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D1" w:rsidRPr="00FD616A" w:rsidRDefault="005C12D1" w:rsidP="005C12D1">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5C12D1" w:rsidRPr="00FD616A" w:rsidRDefault="005C12D1" w:rsidP="005C12D1">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r>
        <w:rPr>
          <w:rFonts w:ascii="Times New Roman" w:hAnsi="Times New Roman" w:cs="Times New Roman"/>
          <w:sz w:val="28"/>
          <w:szCs w:val="28"/>
        </w:rPr>
        <w:t xml:space="preserve">          </w:t>
      </w:r>
    </w:p>
    <w:p w:rsidR="005C12D1" w:rsidRPr="00FD616A" w:rsidRDefault="005C12D1" w:rsidP="005C12D1">
      <w:pPr>
        <w:pStyle w:val="Title"/>
        <w:spacing w:before="0" w:after="0"/>
        <w:rPr>
          <w:rFonts w:cs="Times New Roman"/>
        </w:rPr>
      </w:pPr>
      <w:r w:rsidRPr="00FD616A">
        <w:rPr>
          <w:rFonts w:cs="Times New Roman"/>
          <w:sz w:val="28"/>
          <w:szCs w:val="28"/>
        </w:rPr>
        <w:t>АРХАНГЕЛЬСКОЙ ОБЛАСТИ</w:t>
      </w:r>
    </w:p>
    <w:p w:rsidR="005C12D1" w:rsidRDefault="005C12D1" w:rsidP="005C12D1">
      <w:pPr>
        <w:rPr>
          <w:sz w:val="48"/>
          <w:szCs w:val="48"/>
        </w:rPr>
      </w:pPr>
    </w:p>
    <w:p w:rsidR="005C12D1" w:rsidRPr="00CE0F0D" w:rsidRDefault="005C12D1" w:rsidP="005C12D1">
      <w:pPr>
        <w:jc w:val="center"/>
        <w:rPr>
          <w:b/>
          <w:spacing w:val="60"/>
          <w:sz w:val="36"/>
          <w:szCs w:val="36"/>
        </w:rPr>
      </w:pPr>
      <w:r w:rsidRPr="00FD616A">
        <w:rPr>
          <w:b/>
          <w:spacing w:val="60"/>
          <w:sz w:val="36"/>
          <w:szCs w:val="36"/>
        </w:rPr>
        <w:t>ПОСТАНОВЛЕНИЕ</w:t>
      </w:r>
    </w:p>
    <w:p w:rsidR="005C12D1" w:rsidRDefault="005C12D1" w:rsidP="005C12D1">
      <w:pPr>
        <w:jc w:val="center"/>
      </w:pPr>
    </w:p>
    <w:p w:rsidR="005C12D1" w:rsidRDefault="005C12D1" w:rsidP="005C12D1">
      <w:pPr>
        <w:jc w:val="center"/>
      </w:pPr>
    </w:p>
    <w:p w:rsidR="005C12D1" w:rsidRDefault="005C12D1" w:rsidP="005C12D1">
      <w:pPr>
        <w:jc w:val="center"/>
        <w:rPr>
          <w:color w:val="000000"/>
          <w:szCs w:val="28"/>
        </w:rPr>
      </w:pPr>
      <w:r>
        <w:rPr>
          <w:color w:val="000000"/>
          <w:szCs w:val="28"/>
        </w:rPr>
        <w:t>о</w:t>
      </w:r>
      <w:r w:rsidRPr="00C07278">
        <w:rPr>
          <w:color w:val="000000"/>
          <w:szCs w:val="28"/>
        </w:rPr>
        <w:t>т</w:t>
      </w:r>
      <w:r w:rsidR="00BD70E2">
        <w:rPr>
          <w:color w:val="000000"/>
          <w:szCs w:val="28"/>
        </w:rPr>
        <w:t xml:space="preserve"> 2 октября 2025 г. № 651</w:t>
      </w:r>
      <w:r>
        <w:rPr>
          <w:color w:val="000000"/>
          <w:szCs w:val="28"/>
        </w:rPr>
        <w:t xml:space="preserve"> -па</w:t>
      </w:r>
    </w:p>
    <w:p w:rsidR="005C12D1" w:rsidRDefault="005C12D1" w:rsidP="005C12D1">
      <w:pPr>
        <w:jc w:val="center"/>
        <w:rPr>
          <w:color w:val="000000"/>
          <w:szCs w:val="28"/>
        </w:rPr>
      </w:pPr>
    </w:p>
    <w:p w:rsidR="005C12D1" w:rsidRDefault="005C12D1" w:rsidP="005C12D1">
      <w:pPr>
        <w:jc w:val="center"/>
        <w:rPr>
          <w:color w:val="000000"/>
          <w:szCs w:val="28"/>
        </w:rPr>
      </w:pPr>
    </w:p>
    <w:p w:rsidR="005C12D1" w:rsidRPr="00D05DF7" w:rsidRDefault="005C12D1" w:rsidP="005C12D1">
      <w:pPr>
        <w:jc w:val="center"/>
        <w:rPr>
          <w:color w:val="000000"/>
          <w:sz w:val="20"/>
        </w:rPr>
      </w:pPr>
      <w:r w:rsidRPr="00D05DF7">
        <w:rPr>
          <w:color w:val="000000"/>
          <w:sz w:val="20"/>
        </w:rPr>
        <w:t>г.</w:t>
      </w:r>
      <w:r>
        <w:rPr>
          <w:color w:val="000000"/>
          <w:sz w:val="20"/>
        </w:rPr>
        <w:t xml:space="preserve"> </w:t>
      </w:r>
      <w:r w:rsidRPr="00D05DF7">
        <w:rPr>
          <w:color w:val="000000"/>
          <w:sz w:val="20"/>
        </w:rPr>
        <w:t>Шенкурск</w:t>
      </w:r>
    </w:p>
    <w:p w:rsidR="005C12D1" w:rsidRDefault="005C12D1" w:rsidP="005C12D1">
      <w:pPr>
        <w:jc w:val="center"/>
      </w:pPr>
    </w:p>
    <w:p w:rsidR="005C12D1" w:rsidRDefault="005C12D1" w:rsidP="005C12D1">
      <w:pPr>
        <w:jc w:val="center"/>
      </w:pPr>
    </w:p>
    <w:p w:rsidR="005C12D1" w:rsidRDefault="005C12D1" w:rsidP="005C12D1">
      <w:pPr>
        <w:tabs>
          <w:tab w:val="left" w:pos="9356"/>
        </w:tabs>
        <w:jc w:val="center"/>
        <w:rPr>
          <w:b/>
          <w:iCs/>
          <w:color w:val="000000"/>
          <w:szCs w:val="28"/>
        </w:rPr>
      </w:pPr>
      <w:r>
        <w:rPr>
          <w:b/>
          <w:iCs/>
          <w:color w:val="000000"/>
          <w:szCs w:val="28"/>
        </w:rPr>
        <w:t xml:space="preserve">Об утверждении Положения </w:t>
      </w:r>
      <w:r w:rsidRPr="003F2ED2">
        <w:rPr>
          <w:b/>
          <w:szCs w:val="28"/>
        </w:rPr>
        <w:t>о порядке назначения                                                              руководителя муниципальной образовательной организации                                                              на конкурсной основе, в том числе из кадрового резерва                                             руководителей  муниципальных образовательных организаций</w:t>
      </w:r>
      <w:r>
        <w:rPr>
          <w:b/>
          <w:szCs w:val="28"/>
        </w:rPr>
        <w:t xml:space="preserve"> </w:t>
      </w:r>
      <w:r>
        <w:rPr>
          <w:b/>
          <w:iCs/>
          <w:color w:val="000000"/>
          <w:szCs w:val="28"/>
        </w:rPr>
        <w:t xml:space="preserve">Шенкурского муниципального округа Архангельской области </w:t>
      </w:r>
    </w:p>
    <w:p w:rsidR="005C12D1" w:rsidRDefault="005C12D1" w:rsidP="005C12D1">
      <w:pPr>
        <w:tabs>
          <w:tab w:val="left" w:pos="9356"/>
        </w:tabs>
        <w:jc w:val="center"/>
        <w:rPr>
          <w:b/>
          <w:szCs w:val="28"/>
        </w:rPr>
      </w:pPr>
    </w:p>
    <w:p w:rsidR="005C12D1" w:rsidRDefault="005C12D1" w:rsidP="005C12D1">
      <w:pPr>
        <w:jc w:val="both"/>
        <w:rPr>
          <w:b/>
          <w:szCs w:val="28"/>
        </w:rPr>
      </w:pPr>
    </w:p>
    <w:p w:rsidR="005C12D1" w:rsidRDefault="005C12D1" w:rsidP="005C12D1">
      <w:pPr>
        <w:ind w:firstLine="709"/>
        <w:jc w:val="both"/>
        <w:rPr>
          <w:b/>
          <w:color w:val="000000"/>
          <w:szCs w:val="28"/>
        </w:rPr>
      </w:pPr>
      <w:r w:rsidRPr="00B60D5C">
        <w:rPr>
          <w:color w:val="000000"/>
          <w:szCs w:val="28"/>
        </w:rPr>
        <w:t xml:space="preserve">В соответствии с Федеральным законом от 6 октября 2003 года </w:t>
      </w:r>
      <w:r w:rsidRPr="00B60D5C">
        <w:rPr>
          <w:color w:val="000000"/>
          <w:szCs w:val="28"/>
        </w:rPr>
        <w:br/>
        <w:t>№ 131-ФЗ «Об общих принципах организации местного самоуправления                           в Российской Федерации», Федеральным законом от 29 декабря 2012 года</w:t>
      </w:r>
      <w:r w:rsidRPr="00B60D5C">
        <w:rPr>
          <w:color w:val="000000"/>
          <w:szCs w:val="28"/>
        </w:rPr>
        <w:br/>
        <w:t>«Об образовании в Российской Федерации», в целях</w:t>
      </w:r>
      <w:r w:rsidRPr="00B60D5C">
        <w:rPr>
          <w:szCs w:val="28"/>
        </w:rPr>
        <w:t xml:space="preserve"> определения принципов и условий назначения на должность руководителя образовательной организации</w:t>
      </w:r>
      <w:r w:rsidRPr="00B60D5C">
        <w:rPr>
          <w:color w:val="000000"/>
          <w:szCs w:val="28"/>
        </w:rPr>
        <w:t xml:space="preserve"> </w:t>
      </w:r>
      <w:r w:rsidRPr="00B60D5C">
        <w:rPr>
          <w:szCs w:val="28"/>
        </w:rPr>
        <w:t>администрации Шенкурского муниципального округа</w:t>
      </w:r>
      <w:r w:rsidRPr="00B60D5C">
        <w:rPr>
          <w:color w:val="000000"/>
          <w:szCs w:val="28"/>
        </w:rPr>
        <w:t xml:space="preserve"> Архангельской области </w:t>
      </w:r>
      <w:r w:rsidRPr="00B60D5C">
        <w:rPr>
          <w:color w:val="000000"/>
          <w:szCs w:val="28"/>
        </w:rPr>
        <w:br/>
      </w:r>
      <w:proofErr w:type="spellStart"/>
      <w:proofErr w:type="gramStart"/>
      <w:r w:rsidRPr="00B60D5C">
        <w:rPr>
          <w:b/>
          <w:color w:val="000000"/>
          <w:szCs w:val="28"/>
        </w:rPr>
        <w:t>п</w:t>
      </w:r>
      <w:proofErr w:type="spellEnd"/>
      <w:proofErr w:type="gramEnd"/>
      <w:r w:rsidRPr="00B60D5C">
        <w:rPr>
          <w:b/>
          <w:color w:val="000000"/>
          <w:szCs w:val="28"/>
        </w:rPr>
        <w:t xml:space="preserve"> о с т а </w:t>
      </w:r>
      <w:proofErr w:type="spellStart"/>
      <w:r w:rsidRPr="00B60D5C">
        <w:rPr>
          <w:b/>
          <w:color w:val="000000"/>
          <w:szCs w:val="28"/>
        </w:rPr>
        <w:t>н</w:t>
      </w:r>
      <w:proofErr w:type="spellEnd"/>
      <w:r w:rsidRPr="00B60D5C">
        <w:rPr>
          <w:b/>
          <w:color w:val="000000"/>
          <w:szCs w:val="28"/>
        </w:rPr>
        <w:t xml:space="preserve"> о в л я е т:</w:t>
      </w:r>
    </w:p>
    <w:p w:rsidR="005C12D1" w:rsidRPr="00B60D5C" w:rsidRDefault="005C12D1" w:rsidP="005C12D1">
      <w:pPr>
        <w:pStyle w:val="a3"/>
        <w:numPr>
          <w:ilvl w:val="0"/>
          <w:numId w:val="1"/>
        </w:numPr>
        <w:tabs>
          <w:tab w:val="num" w:pos="0"/>
        </w:tabs>
        <w:ind w:left="0" w:firstLine="709"/>
        <w:jc w:val="both"/>
        <w:rPr>
          <w:color w:val="000000"/>
          <w:sz w:val="28"/>
          <w:szCs w:val="28"/>
        </w:rPr>
      </w:pPr>
      <w:r w:rsidRPr="00B60D5C">
        <w:rPr>
          <w:color w:val="000000"/>
          <w:sz w:val="28"/>
          <w:szCs w:val="28"/>
        </w:rPr>
        <w:t xml:space="preserve">Утвердить прилагаемое Положение о порядке </w:t>
      </w:r>
      <w:r w:rsidRPr="00B60D5C">
        <w:rPr>
          <w:sz w:val="28"/>
          <w:szCs w:val="28"/>
        </w:rPr>
        <w:t xml:space="preserve">назначения            руководителя муниципальной образовательной организации                                                              на конкурсной основе, в том числе из кадрового резерва                                             руководителей  муниципальных образовательных организаций </w:t>
      </w:r>
      <w:r w:rsidRPr="00B60D5C">
        <w:rPr>
          <w:iCs/>
          <w:color w:val="000000"/>
          <w:sz w:val="28"/>
          <w:szCs w:val="28"/>
        </w:rPr>
        <w:t xml:space="preserve">Шенкурского муниципального округа Архангельской области </w:t>
      </w:r>
      <w:r w:rsidRPr="00B60D5C">
        <w:rPr>
          <w:color w:val="000000"/>
          <w:sz w:val="28"/>
          <w:szCs w:val="28"/>
        </w:rPr>
        <w:t>(далее – Положение).</w:t>
      </w:r>
    </w:p>
    <w:p w:rsidR="005C12D1" w:rsidRPr="00B60D5C" w:rsidRDefault="005C12D1" w:rsidP="005C12D1">
      <w:pPr>
        <w:ind w:firstLine="709"/>
        <w:jc w:val="both"/>
        <w:rPr>
          <w:szCs w:val="28"/>
        </w:rPr>
      </w:pPr>
      <w:r w:rsidRPr="00B60D5C">
        <w:rPr>
          <w:szCs w:val="28"/>
        </w:rPr>
        <w:t xml:space="preserve">2. Настоящее постановление вступает со дня его официального  </w:t>
      </w:r>
      <w:r>
        <w:rPr>
          <w:szCs w:val="28"/>
        </w:rPr>
        <w:t>опубликования</w:t>
      </w:r>
      <w:r w:rsidRPr="00B60D5C">
        <w:rPr>
          <w:szCs w:val="28"/>
        </w:rPr>
        <w:t xml:space="preserve">. </w:t>
      </w:r>
    </w:p>
    <w:p w:rsidR="005C12D1" w:rsidRDefault="005C12D1" w:rsidP="005C12D1">
      <w:pPr>
        <w:pStyle w:val="5"/>
        <w:shd w:val="clear" w:color="auto" w:fill="auto"/>
        <w:spacing w:before="0" w:after="0" w:line="240" w:lineRule="auto"/>
        <w:ind w:firstLine="709"/>
        <w:jc w:val="both"/>
        <w:rPr>
          <w:sz w:val="28"/>
          <w:szCs w:val="28"/>
        </w:rPr>
      </w:pPr>
    </w:p>
    <w:p w:rsidR="005C12D1" w:rsidRPr="00D7238F" w:rsidRDefault="005C12D1" w:rsidP="005C12D1">
      <w:pPr>
        <w:pStyle w:val="5"/>
        <w:shd w:val="clear" w:color="auto" w:fill="auto"/>
        <w:spacing w:before="0" w:after="0" w:line="240" w:lineRule="auto"/>
        <w:ind w:firstLine="709"/>
        <w:jc w:val="both"/>
        <w:rPr>
          <w:sz w:val="28"/>
          <w:szCs w:val="28"/>
        </w:rPr>
      </w:pPr>
    </w:p>
    <w:p w:rsidR="005C12D1" w:rsidRDefault="005C12D1" w:rsidP="005C12D1">
      <w:pPr>
        <w:tabs>
          <w:tab w:val="left" w:pos="993"/>
        </w:tabs>
        <w:jc w:val="both"/>
        <w:rPr>
          <w:b/>
          <w:szCs w:val="28"/>
        </w:rPr>
      </w:pPr>
      <w:r w:rsidRPr="00D7238F">
        <w:rPr>
          <w:b/>
          <w:szCs w:val="28"/>
        </w:rPr>
        <w:t>Временно</w:t>
      </w:r>
      <w:r w:rsidRPr="00D7238F">
        <w:rPr>
          <w:b/>
          <w:szCs w:val="28"/>
        </w:rPr>
        <w:t> </w:t>
      </w:r>
      <w:proofErr w:type="gramStart"/>
      <w:r w:rsidRPr="00D7238F">
        <w:rPr>
          <w:b/>
          <w:szCs w:val="28"/>
        </w:rPr>
        <w:t>исполняющий</w:t>
      </w:r>
      <w:proofErr w:type="gramEnd"/>
      <w:r w:rsidRPr="00D7238F">
        <w:rPr>
          <w:b/>
          <w:szCs w:val="28"/>
        </w:rPr>
        <w:t> </w:t>
      </w:r>
      <w:r w:rsidRPr="00D7238F">
        <w:rPr>
          <w:b/>
          <w:szCs w:val="28"/>
        </w:rPr>
        <w:t>полномочия</w:t>
      </w:r>
      <w:r w:rsidRPr="00D7238F">
        <w:rPr>
          <w:b/>
          <w:szCs w:val="28"/>
        </w:rPr>
        <w:t> </w:t>
      </w:r>
      <w:r w:rsidRPr="00D7238F">
        <w:rPr>
          <w:b/>
          <w:szCs w:val="28"/>
        </w:rPr>
        <w:t xml:space="preserve">главы </w:t>
      </w:r>
      <w:r w:rsidRPr="00D7238F">
        <w:rPr>
          <w:b/>
          <w:szCs w:val="28"/>
        </w:rPr>
        <w:br/>
        <w:t xml:space="preserve">Шенкурского муниципального округа                                 </w:t>
      </w:r>
      <w:r>
        <w:rPr>
          <w:b/>
          <w:szCs w:val="28"/>
        </w:rPr>
        <w:t xml:space="preserve"> </w:t>
      </w:r>
      <w:r w:rsidRPr="00D7238F">
        <w:rPr>
          <w:b/>
          <w:szCs w:val="28"/>
        </w:rPr>
        <w:t xml:space="preserve">А.А. Росляков </w:t>
      </w:r>
    </w:p>
    <w:p w:rsidR="005C12D1" w:rsidRDefault="005C12D1" w:rsidP="005C12D1">
      <w:pPr>
        <w:tabs>
          <w:tab w:val="left" w:pos="993"/>
        </w:tabs>
        <w:jc w:val="both"/>
        <w:rPr>
          <w:b/>
          <w:szCs w:val="28"/>
        </w:rPr>
      </w:pPr>
    </w:p>
    <w:p w:rsidR="005C12D1" w:rsidRDefault="005C12D1" w:rsidP="005C12D1">
      <w:pPr>
        <w:tabs>
          <w:tab w:val="left" w:pos="993"/>
        </w:tabs>
        <w:jc w:val="right"/>
        <w:rPr>
          <w:szCs w:val="28"/>
          <w:lang w:eastAsia="ar-SA"/>
        </w:rPr>
      </w:pPr>
      <w:r>
        <w:rPr>
          <w:szCs w:val="28"/>
          <w:lang w:eastAsia="ar-SA"/>
        </w:rPr>
        <w:br/>
      </w:r>
      <w:r>
        <w:rPr>
          <w:szCs w:val="28"/>
          <w:lang w:eastAsia="ar-SA"/>
        </w:rPr>
        <w:br/>
      </w:r>
      <w:r>
        <w:rPr>
          <w:szCs w:val="28"/>
          <w:lang w:eastAsia="ar-SA"/>
        </w:rPr>
        <w:br/>
      </w:r>
    </w:p>
    <w:p w:rsidR="00D824E6" w:rsidRDefault="00D824E6" w:rsidP="005C12D1">
      <w:pPr>
        <w:tabs>
          <w:tab w:val="left" w:pos="993"/>
        </w:tabs>
        <w:jc w:val="right"/>
        <w:rPr>
          <w:szCs w:val="28"/>
          <w:lang w:eastAsia="ar-SA"/>
        </w:rPr>
      </w:pPr>
    </w:p>
    <w:p w:rsidR="005C12D1" w:rsidRPr="00B60D5C" w:rsidRDefault="00D824E6" w:rsidP="005C12D1">
      <w:pPr>
        <w:tabs>
          <w:tab w:val="left" w:pos="993"/>
        </w:tabs>
        <w:jc w:val="right"/>
        <w:rPr>
          <w:b/>
          <w:szCs w:val="28"/>
        </w:rPr>
      </w:pPr>
      <w:r>
        <w:rPr>
          <w:szCs w:val="28"/>
          <w:lang w:eastAsia="ar-SA"/>
        </w:rPr>
        <w:lastRenderedPageBreak/>
        <w:br/>
      </w:r>
      <w:r w:rsidR="005C12D1">
        <w:rPr>
          <w:szCs w:val="28"/>
          <w:lang w:eastAsia="ar-SA"/>
        </w:rPr>
        <w:t>УТВЕРЖДЕНО</w:t>
      </w:r>
    </w:p>
    <w:p w:rsidR="005C12D1" w:rsidRDefault="005C12D1" w:rsidP="005C12D1">
      <w:pPr>
        <w:ind w:firstLine="709"/>
        <w:jc w:val="right"/>
        <w:rPr>
          <w:szCs w:val="28"/>
          <w:lang w:eastAsia="ar-SA"/>
        </w:rPr>
      </w:pPr>
      <w:r>
        <w:rPr>
          <w:szCs w:val="28"/>
          <w:lang w:eastAsia="ar-SA"/>
        </w:rPr>
        <w:t>постановлением администрации</w:t>
      </w:r>
    </w:p>
    <w:p w:rsidR="005C12D1" w:rsidRDefault="005C12D1" w:rsidP="005C12D1">
      <w:pPr>
        <w:ind w:firstLine="709"/>
        <w:jc w:val="right"/>
        <w:rPr>
          <w:szCs w:val="28"/>
          <w:lang w:eastAsia="ar-SA"/>
        </w:rPr>
      </w:pPr>
      <w:r>
        <w:rPr>
          <w:szCs w:val="28"/>
          <w:lang w:eastAsia="ar-SA"/>
        </w:rPr>
        <w:t>Шенкурского муниципального округа</w:t>
      </w:r>
    </w:p>
    <w:p w:rsidR="005C12D1" w:rsidRDefault="005C12D1" w:rsidP="005C12D1">
      <w:pPr>
        <w:ind w:firstLine="709"/>
        <w:jc w:val="right"/>
        <w:rPr>
          <w:szCs w:val="28"/>
          <w:lang w:eastAsia="ar-SA"/>
        </w:rPr>
      </w:pPr>
      <w:r>
        <w:rPr>
          <w:szCs w:val="28"/>
          <w:lang w:eastAsia="ar-SA"/>
        </w:rPr>
        <w:t xml:space="preserve">Архангельской области                          </w:t>
      </w:r>
    </w:p>
    <w:p w:rsidR="005C12D1" w:rsidRDefault="005C12D1" w:rsidP="005C12D1">
      <w:pPr>
        <w:ind w:firstLine="709"/>
        <w:jc w:val="right"/>
        <w:rPr>
          <w:b/>
          <w:bCs/>
          <w:szCs w:val="28"/>
          <w:lang w:eastAsia="ar-SA"/>
        </w:rPr>
      </w:pPr>
      <w:r>
        <w:rPr>
          <w:szCs w:val="28"/>
          <w:lang w:eastAsia="ar-SA"/>
        </w:rPr>
        <w:t>от 2 октября 2025 г. №</w:t>
      </w:r>
      <w:r w:rsidR="00BD70E2">
        <w:rPr>
          <w:szCs w:val="28"/>
          <w:lang w:eastAsia="ar-SA"/>
        </w:rPr>
        <w:t xml:space="preserve"> 651</w:t>
      </w:r>
      <w:r>
        <w:rPr>
          <w:szCs w:val="28"/>
          <w:lang w:eastAsia="ar-SA"/>
        </w:rPr>
        <w:t xml:space="preserve">-па     </w:t>
      </w:r>
    </w:p>
    <w:p w:rsidR="005C12D1" w:rsidRDefault="005C12D1" w:rsidP="005C12D1">
      <w:pPr>
        <w:ind w:firstLine="709"/>
        <w:jc w:val="center"/>
        <w:rPr>
          <w:b/>
          <w:bCs/>
          <w:szCs w:val="28"/>
          <w:lang w:eastAsia="ar-SA"/>
        </w:rPr>
      </w:pPr>
    </w:p>
    <w:p w:rsidR="005C12D1" w:rsidRDefault="005C12D1" w:rsidP="005C12D1">
      <w:pPr>
        <w:ind w:firstLine="709"/>
        <w:jc w:val="center"/>
        <w:rPr>
          <w:b/>
          <w:bCs/>
          <w:szCs w:val="28"/>
          <w:lang w:eastAsia="ar-SA"/>
        </w:rPr>
      </w:pPr>
    </w:p>
    <w:p w:rsidR="005C12D1" w:rsidRPr="00C0039A" w:rsidRDefault="005C12D1" w:rsidP="005C12D1">
      <w:pPr>
        <w:jc w:val="center"/>
        <w:rPr>
          <w:rFonts w:asciiTheme="minorHAnsi" w:hAnsiTheme="minorHAnsi"/>
          <w:b/>
          <w:bCs/>
          <w:color w:val="000000"/>
          <w:spacing w:val="20"/>
          <w:szCs w:val="28"/>
        </w:rPr>
      </w:pPr>
      <w:r>
        <w:rPr>
          <w:b/>
          <w:bCs/>
          <w:color w:val="000000"/>
          <w:szCs w:val="28"/>
        </w:rPr>
        <w:t xml:space="preserve"> </w:t>
      </w:r>
      <w:r w:rsidRPr="00C075BB">
        <w:rPr>
          <w:rFonts w:ascii="Times New Roman Полужирный" w:hAnsi="Times New Roman Полужирный"/>
          <w:b/>
          <w:bCs/>
          <w:color w:val="000000"/>
          <w:spacing w:val="20"/>
          <w:szCs w:val="28"/>
        </w:rPr>
        <w:t>ПОЛОЖЕНИЕ</w:t>
      </w:r>
      <w:r>
        <w:rPr>
          <w:rFonts w:asciiTheme="minorHAnsi" w:hAnsiTheme="minorHAnsi"/>
          <w:b/>
          <w:bCs/>
          <w:color w:val="000000"/>
          <w:spacing w:val="20"/>
          <w:szCs w:val="28"/>
        </w:rPr>
        <w:br/>
      </w:r>
      <w:r w:rsidRPr="003F2ED2">
        <w:rPr>
          <w:b/>
          <w:szCs w:val="28"/>
        </w:rPr>
        <w:t>о пор</w:t>
      </w:r>
      <w:r>
        <w:rPr>
          <w:b/>
          <w:szCs w:val="28"/>
        </w:rPr>
        <w:t>ядке назначения</w:t>
      </w:r>
      <w:r w:rsidRPr="003F2ED2">
        <w:rPr>
          <w:b/>
          <w:szCs w:val="28"/>
        </w:rPr>
        <w:t xml:space="preserve"> руководителя муниципальной образовательной организа</w:t>
      </w:r>
      <w:r>
        <w:rPr>
          <w:b/>
          <w:szCs w:val="28"/>
        </w:rPr>
        <w:t>ции</w:t>
      </w:r>
      <w:r w:rsidRPr="003F2ED2">
        <w:rPr>
          <w:b/>
          <w:szCs w:val="28"/>
        </w:rPr>
        <w:t xml:space="preserve"> на конкурсной основе, в том числе из кадрового резерва                              </w:t>
      </w:r>
      <w:r w:rsidR="005008A9">
        <w:rPr>
          <w:b/>
          <w:szCs w:val="28"/>
        </w:rPr>
        <w:t xml:space="preserve">               руководителей </w:t>
      </w:r>
      <w:r w:rsidRPr="003F2ED2">
        <w:rPr>
          <w:b/>
          <w:szCs w:val="28"/>
        </w:rPr>
        <w:t>муниципальных образовательных организаций</w:t>
      </w:r>
      <w:r>
        <w:rPr>
          <w:b/>
          <w:szCs w:val="28"/>
        </w:rPr>
        <w:t xml:space="preserve"> </w:t>
      </w:r>
      <w:r>
        <w:rPr>
          <w:b/>
          <w:iCs/>
          <w:color w:val="000000"/>
          <w:szCs w:val="28"/>
        </w:rPr>
        <w:t>Шенкурского муниципального округа Архангельской области</w:t>
      </w:r>
    </w:p>
    <w:p w:rsidR="005C12D1" w:rsidRDefault="005C12D1" w:rsidP="005C12D1">
      <w:pPr>
        <w:jc w:val="center"/>
        <w:rPr>
          <w:color w:val="000000"/>
          <w:szCs w:val="28"/>
        </w:rPr>
      </w:pPr>
    </w:p>
    <w:p w:rsidR="005C12D1" w:rsidRDefault="005C12D1" w:rsidP="005C12D1">
      <w:pPr>
        <w:jc w:val="center"/>
        <w:rPr>
          <w:b/>
          <w:color w:val="000000"/>
          <w:szCs w:val="28"/>
        </w:rPr>
      </w:pPr>
      <w:r>
        <w:rPr>
          <w:b/>
          <w:color w:val="000000"/>
          <w:szCs w:val="28"/>
          <w:lang w:val="en-US"/>
        </w:rPr>
        <w:t>I</w:t>
      </w:r>
      <w:r>
        <w:rPr>
          <w:b/>
          <w:color w:val="000000"/>
          <w:szCs w:val="28"/>
        </w:rPr>
        <w:t>. Общие положения</w:t>
      </w:r>
    </w:p>
    <w:p w:rsidR="005C12D1" w:rsidRDefault="005C12D1" w:rsidP="005C12D1">
      <w:pPr>
        <w:jc w:val="center"/>
        <w:rPr>
          <w:b/>
          <w:color w:val="000000"/>
          <w:szCs w:val="28"/>
        </w:rPr>
      </w:pPr>
    </w:p>
    <w:p w:rsidR="005C12D1" w:rsidRPr="00C036B5" w:rsidRDefault="005C12D1" w:rsidP="005C12D1">
      <w:pPr>
        <w:widowControl w:val="0"/>
        <w:tabs>
          <w:tab w:val="left" w:pos="1378"/>
          <w:tab w:val="left" w:pos="9498"/>
        </w:tabs>
        <w:autoSpaceDE w:val="0"/>
        <w:autoSpaceDN w:val="0"/>
        <w:spacing w:line="237" w:lineRule="auto"/>
        <w:ind w:right="50"/>
        <w:jc w:val="both"/>
        <w:rPr>
          <w:szCs w:val="28"/>
        </w:rPr>
      </w:pPr>
      <w:r>
        <w:rPr>
          <w:rFonts w:eastAsiaTheme="minorHAnsi" w:cstheme="minorBidi"/>
          <w:sz w:val="26"/>
          <w:szCs w:val="26"/>
          <w:lang w:eastAsia="en-US"/>
        </w:rPr>
        <w:t xml:space="preserve">         </w:t>
      </w:r>
      <w:r w:rsidRPr="00092787">
        <w:rPr>
          <w:rFonts w:eastAsiaTheme="minorHAnsi" w:cstheme="minorBidi"/>
          <w:sz w:val="26"/>
          <w:szCs w:val="26"/>
          <w:lang w:eastAsia="en-US"/>
        </w:rPr>
        <w:t>1.1</w:t>
      </w:r>
      <w:r w:rsidRPr="00C036B5">
        <w:rPr>
          <w:rFonts w:eastAsiaTheme="minorHAnsi" w:cstheme="minorBidi"/>
          <w:szCs w:val="28"/>
          <w:lang w:eastAsia="en-US"/>
        </w:rPr>
        <w:t>.</w:t>
      </w:r>
      <w:r w:rsidR="005008A9">
        <w:rPr>
          <w:szCs w:val="28"/>
        </w:rPr>
        <w:t xml:space="preserve"> </w:t>
      </w:r>
      <w:r w:rsidRPr="00C036B5">
        <w:rPr>
          <w:szCs w:val="28"/>
        </w:rPr>
        <w:t>Настоящее Положение разработано на основании статьи 51 Федерального</w:t>
      </w:r>
      <w:r w:rsidRPr="00C036B5">
        <w:rPr>
          <w:spacing w:val="80"/>
          <w:szCs w:val="28"/>
        </w:rPr>
        <w:t xml:space="preserve"> </w:t>
      </w:r>
      <w:r w:rsidRPr="00C036B5">
        <w:rPr>
          <w:szCs w:val="28"/>
        </w:rPr>
        <w:t>закона</w:t>
      </w:r>
      <w:r w:rsidRPr="00C036B5">
        <w:rPr>
          <w:spacing w:val="40"/>
          <w:szCs w:val="28"/>
        </w:rPr>
        <w:t xml:space="preserve"> </w:t>
      </w:r>
      <w:r w:rsidRPr="00C036B5">
        <w:rPr>
          <w:szCs w:val="28"/>
        </w:rPr>
        <w:t>от</w:t>
      </w:r>
      <w:r w:rsidRPr="00C036B5">
        <w:rPr>
          <w:spacing w:val="40"/>
          <w:szCs w:val="28"/>
        </w:rPr>
        <w:t xml:space="preserve"> </w:t>
      </w:r>
      <w:r w:rsidRPr="00C036B5">
        <w:rPr>
          <w:szCs w:val="28"/>
        </w:rPr>
        <w:t>29</w:t>
      </w:r>
      <w:r w:rsidRPr="00C036B5">
        <w:rPr>
          <w:spacing w:val="40"/>
          <w:szCs w:val="28"/>
        </w:rPr>
        <w:t xml:space="preserve"> </w:t>
      </w:r>
      <w:r w:rsidRPr="00C036B5">
        <w:rPr>
          <w:szCs w:val="28"/>
        </w:rPr>
        <w:t>декабря</w:t>
      </w:r>
      <w:r w:rsidRPr="00C036B5">
        <w:rPr>
          <w:spacing w:val="70"/>
          <w:szCs w:val="28"/>
        </w:rPr>
        <w:t xml:space="preserve"> </w:t>
      </w:r>
      <w:r w:rsidRPr="00C036B5">
        <w:rPr>
          <w:szCs w:val="28"/>
        </w:rPr>
        <w:t>2012</w:t>
      </w:r>
      <w:r w:rsidRPr="00C036B5">
        <w:rPr>
          <w:spacing w:val="67"/>
          <w:szCs w:val="28"/>
        </w:rPr>
        <w:t xml:space="preserve"> </w:t>
      </w:r>
      <w:r w:rsidRPr="00C036B5">
        <w:rPr>
          <w:szCs w:val="28"/>
        </w:rPr>
        <w:t>года</w:t>
      </w:r>
      <w:r w:rsidRPr="00C036B5">
        <w:rPr>
          <w:spacing w:val="40"/>
          <w:szCs w:val="28"/>
        </w:rPr>
        <w:t xml:space="preserve"> </w:t>
      </w:r>
      <w:r w:rsidRPr="00C036B5">
        <w:rPr>
          <w:color w:val="1D1D1D"/>
          <w:szCs w:val="28"/>
        </w:rPr>
        <w:t>№</w:t>
      </w:r>
      <w:r w:rsidRPr="00C036B5">
        <w:rPr>
          <w:color w:val="1D1D1D"/>
          <w:spacing w:val="40"/>
          <w:szCs w:val="28"/>
        </w:rPr>
        <w:t xml:space="preserve"> </w:t>
      </w:r>
      <w:r w:rsidRPr="00C036B5">
        <w:rPr>
          <w:szCs w:val="28"/>
        </w:rPr>
        <w:t>273-ФЗ</w:t>
      </w:r>
      <w:r w:rsidRPr="00C036B5">
        <w:rPr>
          <w:spacing w:val="62"/>
          <w:szCs w:val="28"/>
        </w:rPr>
        <w:t xml:space="preserve"> </w:t>
      </w:r>
      <w:r w:rsidRPr="00C036B5">
        <w:rPr>
          <w:szCs w:val="28"/>
        </w:rPr>
        <w:t>«Об</w:t>
      </w:r>
      <w:r w:rsidRPr="00C036B5">
        <w:rPr>
          <w:spacing w:val="40"/>
          <w:szCs w:val="28"/>
        </w:rPr>
        <w:t xml:space="preserve"> </w:t>
      </w:r>
      <w:r w:rsidRPr="00C036B5">
        <w:rPr>
          <w:szCs w:val="28"/>
        </w:rPr>
        <w:t xml:space="preserve">образовании </w:t>
      </w:r>
      <w:r w:rsidRPr="00C036B5">
        <w:rPr>
          <w:color w:val="0F0F0F"/>
          <w:szCs w:val="28"/>
        </w:rPr>
        <w:t>в</w:t>
      </w:r>
      <w:r w:rsidRPr="00C036B5">
        <w:rPr>
          <w:color w:val="0F0F0F"/>
          <w:spacing w:val="80"/>
          <w:szCs w:val="28"/>
        </w:rPr>
        <w:t xml:space="preserve"> </w:t>
      </w:r>
      <w:r w:rsidRPr="00C036B5">
        <w:rPr>
          <w:szCs w:val="28"/>
        </w:rPr>
        <w:t>Российской</w:t>
      </w:r>
      <w:r w:rsidRPr="00C036B5">
        <w:rPr>
          <w:spacing w:val="80"/>
          <w:szCs w:val="28"/>
        </w:rPr>
        <w:t xml:space="preserve"> </w:t>
      </w:r>
      <w:r w:rsidRPr="00C036B5">
        <w:rPr>
          <w:szCs w:val="28"/>
        </w:rPr>
        <w:t>Федерации»</w:t>
      </w:r>
      <w:r w:rsidRPr="00C036B5">
        <w:rPr>
          <w:spacing w:val="80"/>
          <w:szCs w:val="28"/>
        </w:rPr>
        <w:t xml:space="preserve"> </w:t>
      </w:r>
      <w:r w:rsidRPr="00C036B5">
        <w:rPr>
          <w:szCs w:val="28"/>
        </w:rPr>
        <w:t>в</w:t>
      </w:r>
      <w:r w:rsidRPr="00C036B5">
        <w:rPr>
          <w:spacing w:val="80"/>
          <w:szCs w:val="28"/>
        </w:rPr>
        <w:t xml:space="preserve"> </w:t>
      </w:r>
      <w:r w:rsidRPr="00C036B5">
        <w:rPr>
          <w:szCs w:val="28"/>
        </w:rPr>
        <w:t>целях</w:t>
      </w:r>
      <w:r w:rsidRPr="00C036B5">
        <w:rPr>
          <w:spacing w:val="80"/>
          <w:szCs w:val="28"/>
        </w:rPr>
        <w:t xml:space="preserve"> </w:t>
      </w:r>
      <w:r w:rsidRPr="00C036B5">
        <w:rPr>
          <w:szCs w:val="28"/>
        </w:rPr>
        <w:t>регламентации</w:t>
      </w:r>
      <w:r w:rsidRPr="00C036B5">
        <w:rPr>
          <w:spacing w:val="80"/>
          <w:szCs w:val="28"/>
        </w:rPr>
        <w:t xml:space="preserve"> </w:t>
      </w:r>
      <w:r w:rsidRPr="00C036B5">
        <w:rPr>
          <w:szCs w:val="28"/>
        </w:rPr>
        <w:t>процедуры</w:t>
      </w:r>
      <w:r w:rsidRPr="00C036B5">
        <w:rPr>
          <w:spacing w:val="80"/>
          <w:szCs w:val="28"/>
        </w:rPr>
        <w:t xml:space="preserve"> </w:t>
      </w:r>
      <w:r w:rsidRPr="00C036B5">
        <w:rPr>
          <w:szCs w:val="28"/>
        </w:rPr>
        <w:t>назначения на</w:t>
      </w:r>
      <w:r w:rsidRPr="00C036B5">
        <w:rPr>
          <w:spacing w:val="40"/>
          <w:szCs w:val="28"/>
        </w:rPr>
        <w:t xml:space="preserve"> </w:t>
      </w:r>
      <w:r w:rsidRPr="00C036B5">
        <w:rPr>
          <w:szCs w:val="28"/>
        </w:rPr>
        <w:t>должность</w:t>
      </w:r>
      <w:r w:rsidRPr="00C036B5">
        <w:rPr>
          <w:spacing w:val="40"/>
          <w:szCs w:val="28"/>
        </w:rPr>
        <w:t xml:space="preserve"> </w:t>
      </w:r>
      <w:r w:rsidRPr="00C036B5">
        <w:rPr>
          <w:szCs w:val="28"/>
        </w:rPr>
        <w:t>руководителя</w:t>
      </w:r>
      <w:r w:rsidRPr="00C036B5">
        <w:rPr>
          <w:spacing w:val="80"/>
          <w:szCs w:val="28"/>
        </w:rPr>
        <w:t xml:space="preserve"> </w:t>
      </w:r>
      <w:r w:rsidRPr="00C036B5">
        <w:rPr>
          <w:szCs w:val="28"/>
        </w:rPr>
        <w:t>муниципальной</w:t>
      </w:r>
      <w:r w:rsidRPr="00C036B5">
        <w:rPr>
          <w:spacing w:val="80"/>
          <w:szCs w:val="28"/>
        </w:rPr>
        <w:t xml:space="preserve"> </w:t>
      </w:r>
      <w:r w:rsidRPr="00C036B5">
        <w:rPr>
          <w:szCs w:val="28"/>
        </w:rPr>
        <w:t>образовательной</w:t>
      </w:r>
      <w:r w:rsidRPr="00C036B5">
        <w:rPr>
          <w:spacing w:val="40"/>
          <w:szCs w:val="28"/>
        </w:rPr>
        <w:t xml:space="preserve"> </w:t>
      </w:r>
      <w:r w:rsidRPr="00C036B5">
        <w:rPr>
          <w:szCs w:val="28"/>
        </w:rPr>
        <w:t>организации</w:t>
      </w:r>
      <w:r w:rsidRPr="00C036B5">
        <w:rPr>
          <w:spacing w:val="40"/>
          <w:szCs w:val="28"/>
        </w:rPr>
        <w:t xml:space="preserve"> </w:t>
      </w:r>
      <w:r w:rsidRPr="00C036B5">
        <w:rPr>
          <w:szCs w:val="28"/>
        </w:rPr>
        <w:t xml:space="preserve">на конкурсной основе, в том числе из кадрового резерва руководителей муниципальных образовательных организаций (далее по тексту </w:t>
      </w:r>
      <w:r w:rsidRPr="00C036B5">
        <w:rPr>
          <w:color w:val="212121"/>
          <w:w w:val="90"/>
          <w:szCs w:val="28"/>
        </w:rPr>
        <w:t xml:space="preserve">— </w:t>
      </w:r>
      <w:r w:rsidRPr="00C036B5">
        <w:rPr>
          <w:szCs w:val="28"/>
        </w:rPr>
        <w:t xml:space="preserve">кадровый </w:t>
      </w:r>
      <w:r w:rsidRPr="00C036B5">
        <w:rPr>
          <w:spacing w:val="-2"/>
          <w:szCs w:val="28"/>
        </w:rPr>
        <w:t>резерв).</w:t>
      </w:r>
    </w:p>
    <w:p w:rsidR="005C12D1" w:rsidRPr="00C036B5" w:rsidRDefault="005C12D1" w:rsidP="005C12D1">
      <w:pPr>
        <w:widowControl w:val="0"/>
        <w:tabs>
          <w:tab w:val="left" w:pos="1373"/>
        </w:tabs>
        <w:autoSpaceDE w:val="0"/>
        <w:autoSpaceDN w:val="0"/>
        <w:spacing w:before="6" w:line="237" w:lineRule="auto"/>
        <w:ind w:right="50"/>
        <w:jc w:val="both"/>
        <w:rPr>
          <w:szCs w:val="28"/>
        </w:rPr>
      </w:pPr>
      <w:r w:rsidRPr="00C036B5">
        <w:rPr>
          <w:szCs w:val="28"/>
        </w:rPr>
        <w:t xml:space="preserve">      </w:t>
      </w:r>
      <w:r>
        <w:rPr>
          <w:szCs w:val="28"/>
        </w:rPr>
        <w:t xml:space="preserve">  </w:t>
      </w:r>
      <w:r w:rsidRPr="00C036B5">
        <w:rPr>
          <w:szCs w:val="28"/>
        </w:rPr>
        <w:t>1.2.</w:t>
      </w:r>
      <w:r w:rsidR="005008A9">
        <w:rPr>
          <w:szCs w:val="28"/>
        </w:rPr>
        <w:t xml:space="preserve"> </w:t>
      </w:r>
      <w:proofErr w:type="gramStart"/>
      <w:r w:rsidRPr="00C036B5">
        <w:rPr>
          <w:szCs w:val="28"/>
        </w:rPr>
        <w:t xml:space="preserve">Настоящее Положение не распространяется на муниципальные образовательные организации, в которых руководитель муниципальной образовательной организации в соответствии </w:t>
      </w:r>
      <w:r w:rsidRPr="00C036B5">
        <w:rPr>
          <w:color w:val="131313"/>
          <w:szCs w:val="28"/>
        </w:rPr>
        <w:t xml:space="preserve">с </w:t>
      </w:r>
      <w:r w:rsidRPr="00C036B5">
        <w:rPr>
          <w:szCs w:val="28"/>
        </w:rPr>
        <w:t>законодательством Российской Федерации и</w:t>
      </w:r>
      <w:r w:rsidRPr="00C036B5">
        <w:rPr>
          <w:spacing w:val="40"/>
          <w:szCs w:val="28"/>
        </w:rPr>
        <w:t xml:space="preserve"> </w:t>
      </w:r>
      <w:r w:rsidRPr="00C036B5">
        <w:rPr>
          <w:szCs w:val="28"/>
        </w:rPr>
        <w:t>уставом образовательной организации избирается общим собранием, конференцией работников (общим собранием, конференцией работников и обучающихся) муниципальной образовательной организации с последующим утверждением распоряжением администрации</w:t>
      </w:r>
      <w:r w:rsidRPr="00C036B5">
        <w:rPr>
          <w:spacing w:val="-9"/>
          <w:szCs w:val="28"/>
        </w:rPr>
        <w:t xml:space="preserve"> </w:t>
      </w:r>
      <w:r w:rsidRPr="00C036B5">
        <w:rPr>
          <w:szCs w:val="28"/>
        </w:rPr>
        <w:t>Шенкурского</w:t>
      </w:r>
      <w:r w:rsidRPr="00C036B5">
        <w:rPr>
          <w:spacing w:val="35"/>
          <w:szCs w:val="28"/>
        </w:rPr>
        <w:t xml:space="preserve"> </w:t>
      </w:r>
      <w:r w:rsidRPr="00C036B5">
        <w:rPr>
          <w:szCs w:val="28"/>
        </w:rPr>
        <w:t>муниципального</w:t>
      </w:r>
      <w:r w:rsidRPr="00C036B5">
        <w:rPr>
          <w:spacing w:val="-17"/>
          <w:szCs w:val="28"/>
        </w:rPr>
        <w:t xml:space="preserve"> </w:t>
      </w:r>
      <w:r w:rsidRPr="00C036B5">
        <w:rPr>
          <w:szCs w:val="28"/>
        </w:rPr>
        <w:t>округа</w:t>
      </w:r>
      <w:r w:rsidRPr="00C036B5">
        <w:rPr>
          <w:spacing w:val="-16"/>
          <w:szCs w:val="28"/>
        </w:rPr>
        <w:t xml:space="preserve"> </w:t>
      </w:r>
      <w:r w:rsidRPr="00C036B5">
        <w:rPr>
          <w:szCs w:val="28"/>
        </w:rPr>
        <w:t>Архангельской</w:t>
      </w:r>
      <w:r w:rsidRPr="00C036B5">
        <w:rPr>
          <w:spacing w:val="-8"/>
          <w:szCs w:val="28"/>
        </w:rPr>
        <w:t xml:space="preserve"> </w:t>
      </w:r>
      <w:r w:rsidRPr="00C036B5">
        <w:rPr>
          <w:szCs w:val="28"/>
        </w:rPr>
        <w:t>области</w:t>
      </w:r>
      <w:r w:rsidRPr="00C036B5">
        <w:rPr>
          <w:spacing w:val="-14"/>
          <w:szCs w:val="28"/>
        </w:rPr>
        <w:t xml:space="preserve"> </w:t>
      </w:r>
      <w:r w:rsidRPr="00C036B5">
        <w:rPr>
          <w:color w:val="1A1A1A"/>
          <w:szCs w:val="28"/>
        </w:rPr>
        <w:t xml:space="preserve">- </w:t>
      </w:r>
      <w:r w:rsidRPr="00C036B5">
        <w:rPr>
          <w:szCs w:val="28"/>
        </w:rPr>
        <w:t>учредителем</w:t>
      </w:r>
      <w:r w:rsidRPr="00C036B5">
        <w:rPr>
          <w:spacing w:val="-2"/>
          <w:szCs w:val="28"/>
        </w:rPr>
        <w:t xml:space="preserve"> </w:t>
      </w:r>
      <w:r w:rsidRPr="00C036B5">
        <w:rPr>
          <w:szCs w:val="28"/>
        </w:rPr>
        <w:t>образовательной</w:t>
      </w:r>
      <w:r w:rsidRPr="00C036B5">
        <w:rPr>
          <w:spacing w:val="-16"/>
          <w:szCs w:val="28"/>
        </w:rPr>
        <w:t xml:space="preserve"> </w:t>
      </w:r>
      <w:r w:rsidRPr="00C036B5">
        <w:rPr>
          <w:szCs w:val="28"/>
        </w:rPr>
        <w:t>организации</w:t>
      </w:r>
      <w:r w:rsidRPr="00C036B5">
        <w:rPr>
          <w:spacing w:val="-1"/>
          <w:szCs w:val="28"/>
        </w:rPr>
        <w:t xml:space="preserve"> </w:t>
      </w:r>
      <w:r w:rsidRPr="00C036B5">
        <w:rPr>
          <w:szCs w:val="28"/>
        </w:rPr>
        <w:t>(далее</w:t>
      </w:r>
      <w:r w:rsidRPr="00C036B5">
        <w:rPr>
          <w:spacing w:val="-12"/>
          <w:szCs w:val="28"/>
        </w:rPr>
        <w:t xml:space="preserve"> </w:t>
      </w:r>
      <w:r w:rsidRPr="00C036B5">
        <w:rPr>
          <w:szCs w:val="28"/>
        </w:rPr>
        <w:t>по</w:t>
      </w:r>
      <w:r w:rsidRPr="00C036B5">
        <w:rPr>
          <w:spacing w:val="-14"/>
          <w:szCs w:val="28"/>
        </w:rPr>
        <w:t xml:space="preserve"> </w:t>
      </w:r>
      <w:r w:rsidRPr="00C036B5">
        <w:rPr>
          <w:szCs w:val="28"/>
        </w:rPr>
        <w:t>тексту</w:t>
      </w:r>
      <w:r w:rsidRPr="00C036B5">
        <w:rPr>
          <w:spacing w:val="-10"/>
          <w:szCs w:val="28"/>
        </w:rPr>
        <w:t xml:space="preserve"> </w:t>
      </w:r>
      <w:r w:rsidRPr="00C036B5">
        <w:rPr>
          <w:color w:val="0C0C0C"/>
          <w:w w:val="90"/>
          <w:szCs w:val="28"/>
        </w:rPr>
        <w:t>—</w:t>
      </w:r>
      <w:r w:rsidRPr="00C036B5">
        <w:rPr>
          <w:color w:val="0C0C0C"/>
          <w:spacing w:val="-9"/>
          <w:w w:val="90"/>
          <w:szCs w:val="28"/>
        </w:rPr>
        <w:t xml:space="preserve"> </w:t>
      </w:r>
      <w:r w:rsidRPr="00C036B5">
        <w:rPr>
          <w:szCs w:val="28"/>
        </w:rPr>
        <w:t>Учредитель)</w:t>
      </w:r>
      <w:r w:rsidRPr="00C036B5">
        <w:rPr>
          <w:spacing w:val="-9"/>
          <w:szCs w:val="28"/>
        </w:rPr>
        <w:t xml:space="preserve"> </w:t>
      </w:r>
      <w:r w:rsidRPr="00C036B5">
        <w:rPr>
          <w:szCs w:val="28"/>
        </w:rPr>
        <w:t>или уполномоченного им лица.</w:t>
      </w:r>
      <w:proofErr w:type="gramEnd"/>
    </w:p>
    <w:p w:rsidR="005C12D1" w:rsidRPr="00C036B5" w:rsidRDefault="005C12D1" w:rsidP="005C12D1">
      <w:pPr>
        <w:pStyle w:val="a3"/>
        <w:widowControl w:val="0"/>
        <w:autoSpaceDE w:val="0"/>
        <w:autoSpaceDN w:val="0"/>
        <w:adjustRightInd w:val="0"/>
        <w:ind w:left="0" w:right="50"/>
        <w:jc w:val="both"/>
        <w:rPr>
          <w:sz w:val="28"/>
          <w:szCs w:val="28"/>
        </w:rPr>
      </w:pPr>
      <w:r>
        <w:rPr>
          <w:sz w:val="28"/>
          <w:szCs w:val="28"/>
        </w:rPr>
        <w:t xml:space="preserve">       </w:t>
      </w:r>
      <w:r w:rsidRPr="00C036B5">
        <w:rPr>
          <w:sz w:val="28"/>
          <w:szCs w:val="28"/>
        </w:rPr>
        <w:t>1.3.</w:t>
      </w:r>
      <w:r w:rsidR="005008A9">
        <w:rPr>
          <w:sz w:val="28"/>
          <w:szCs w:val="28"/>
        </w:rPr>
        <w:t xml:space="preserve"> </w:t>
      </w:r>
      <w:r w:rsidRPr="00C036B5">
        <w:rPr>
          <w:sz w:val="28"/>
          <w:szCs w:val="28"/>
        </w:rPr>
        <w:t>Основными принципами Конкурса являются: коллегиальность, гласность, открытость, объективность, недопустимость дискриминации при проведении конкурсного отбора в отношении кандидатов.</w:t>
      </w:r>
    </w:p>
    <w:p w:rsidR="005C12D1" w:rsidRPr="00F574B6" w:rsidRDefault="005C12D1" w:rsidP="005C12D1">
      <w:pPr>
        <w:pStyle w:val="a3"/>
        <w:widowControl w:val="0"/>
        <w:tabs>
          <w:tab w:val="left" w:pos="9214"/>
        </w:tabs>
        <w:autoSpaceDE w:val="0"/>
        <w:autoSpaceDN w:val="0"/>
        <w:adjustRightInd w:val="0"/>
        <w:ind w:left="0" w:right="50"/>
        <w:jc w:val="both"/>
        <w:rPr>
          <w:sz w:val="26"/>
          <w:szCs w:val="26"/>
        </w:rPr>
      </w:pPr>
      <w:r w:rsidRPr="00C036B5">
        <w:rPr>
          <w:sz w:val="28"/>
          <w:szCs w:val="28"/>
        </w:rPr>
        <w:t xml:space="preserve"> </w:t>
      </w:r>
      <w:r>
        <w:rPr>
          <w:sz w:val="28"/>
          <w:szCs w:val="28"/>
        </w:rPr>
        <w:t xml:space="preserve">      </w:t>
      </w:r>
      <w:r w:rsidRPr="00C036B5">
        <w:rPr>
          <w:sz w:val="28"/>
          <w:szCs w:val="28"/>
        </w:rPr>
        <w:t>1.4.</w:t>
      </w:r>
      <w:r w:rsidR="005008A9">
        <w:rPr>
          <w:sz w:val="28"/>
          <w:szCs w:val="28"/>
        </w:rPr>
        <w:t xml:space="preserve"> </w:t>
      </w:r>
      <w:proofErr w:type="gramStart"/>
      <w:r w:rsidRPr="00C036B5">
        <w:rPr>
          <w:sz w:val="28"/>
          <w:szCs w:val="28"/>
        </w:rPr>
        <w:t>Для участия в Конкурсе допускаются граждане Российской Федерации, владеющие государственным языком Российской Федерации, соответствующие квалификационным требованиям к вакантной должности руководителя образовательного учреждения, прошедшие соответствующую аттестацию, установленную законодательством Российской Федерации в сфере образования, и подавшие документы в соответ</w:t>
      </w:r>
      <w:r w:rsidR="005008A9">
        <w:rPr>
          <w:sz w:val="26"/>
          <w:szCs w:val="26"/>
        </w:rPr>
        <w:t>ствии с требованиями настоящего</w:t>
      </w:r>
      <w:r w:rsidR="005008A9">
        <w:rPr>
          <w:sz w:val="26"/>
          <w:szCs w:val="26"/>
        </w:rPr>
        <w:t> </w:t>
      </w:r>
      <w:r w:rsidRPr="00F574B6">
        <w:rPr>
          <w:sz w:val="26"/>
          <w:szCs w:val="26"/>
        </w:rPr>
        <w:t>Положения.</w:t>
      </w:r>
      <w:r w:rsidR="005008A9">
        <w:rPr>
          <w:sz w:val="26"/>
          <w:szCs w:val="26"/>
        </w:rPr>
        <w:t xml:space="preserve"> </w:t>
      </w:r>
      <w:r>
        <w:rPr>
          <w:sz w:val="26"/>
          <w:szCs w:val="26"/>
        </w:rPr>
        <w:br/>
      </w:r>
      <w:proofErr w:type="gramEnd"/>
    </w:p>
    <w:p w:rsidR="005C12D1" w:rsidRPr="00092787" w:rsidRDefault="005C12D1" w:rsidP="005C12D1">
      <w:pPr>
        <w:tabs>
          <w:tab w:val="left" w:pos="1606"/>
        </w:tabs>
        <w:spacing w:line="237" w:lineRule="auto"/>
        <w:ind w:right="134"/>
        <w:jc w:val="center"/>
        <w:rPr>
          <w:b/>
          <w:sz w:val="26"/>
          <w:szCs w:val="26"/>
        </w:rPr>
      </w:pPr>
      <w:r w:rsidRPr="00092787">
        <w:rPr>
          <w:b/>
          <w:sz w:val="26"/>
          <w:szCs w:val="26"/>
        </w:rPr>
        <w:t>2. Порядок проведения конкурса на</w:t>
      </w:r>
      <w:r w:rsidRPr="00092787">
        <w:rPr>
          <w:b/>
          <w:spacing w:val="-7"/>
          <w:sz w:val="26"/>
          <w:szCs w:val="26"/>
        </w:rPr>
        <w:t xml:space="preserve"> </w:t>
      </w:r>
      <w:r w:rsidRPr="00092787">
        <w:rPr>
          <w:b/>
          <w:sz w:val="26"/>
          <w:szCs w:val="26"/>
        </w:rPr>
        <w:t xml:space="preserve">замещение должности </w:t>
      </w:r>
      <w:r w:rsidRPr="00092787">
        <w:rPr>
          <w:b/>
          <w:spacing w:val="-2"/>
          <w:sz w:val="26"/>
          <w:szCs w:val="26"/>
        </w:rPr>
        <w:t>руководителя</w:t>
      </w:r>
      <w:r w:rsidRPr="00092787">
        <w:rPr>
          <w:b/>
          <w:spacing w:val="6"/>
          <w:sz w:val="26"/>
          <w:szCs w:val="26"/>
        </w:rPr>
        <w:t xml:space="preserve"> </w:t>
      </w:r>
      <w:r w:rsidRPr="00092787">
        <w:rPr>
          <w:b/>
          <w:spacing w:val="-2"/>
          <w:sz w:val="26"/>
          <w:szCs w:val="26"/>
        </w:rPr>
        <w:t>муниципальной</w:t>
      </w:r>
      <w:r w:rsidRPr="00092787">
        <w:rPr>
          <w:b/>
          <w:spacing w:val="7"/>
          <w:sz w:val="26"/>
          <w:szCs w:val="26"/>
        </w:rPr>
        <w:t xml:space="preserve"> </w:t>
      </w:r>
      <w:r w:rsidRPr="00092787">
        <w:rPr>
          <w:b/>
          <w:spacing w:val="-2"/>
          <w:sz w:val="26"/>
          <w:szCs w:val="26"/>
        </w:rPr>
        <w:t>образовательной</w:t>
      </w:r>
      <w:r w:rsidRPr="00092787">
        <w:rPr>
          <w:b/>
          <w:spacing w:val="-15"/>
          <w:sz w:val="26"/>
          <w:szCs w:val="26"/>
        </w:rPr>
        <w:t xml:space="preserve"> </w:t>
      </w:r>
      <w:r w:rsidRPr="00092787">
        <w:rPr>
          <w:b/>
          <w:spacing w:val="-2"/>
          <w:sz w:val="26"/>
          <w:szCs w:val="26"/>
        </w:rPr>
        <w:t>организации</w:t>
      </w:r>
    </w:p>
    <w:p w:rsidR="005C12D1" w:rsidRPr="00277BFD" w:rsidRDefault="005C12D1" w:rsidP="005C12D1">
      <w:pPr>
        <w:pStyle w:val="a3"/>
        <w:widowControl w:val="0"/>
        <w:numPr>
          <w:ilvl w:val="1"/>
          <w:numId w:val="2"/>
        </w:numPr>
        <w:tabs>
          <w:tab w:val="left" w:pos="709"/>
        </w:tabs>
        <w:autoSpaceDE w:val="0"/>
        <w:autoSpaceDN w:val="0"/>
        <w:spacing w:before="308"/>
        <w:ind w:left="851" w:right="166" w:hanging="536"/>
        <w:contextualSpacing w:val="0"/>
        <w:jc w:val="both"/>
        <w:rPr>
          <w:sz w:val="28"/>
          <w:szCs w:val="28"/>
        </w:rPr>
      </w:pPr>
      <w:r w:rsidRPr="00277BFD">
        <w:rPr>
          <w:sz w:val="28"/>
          <w:szCs w:val="28"/>
        </w:rPr>
        <w:lastRenderedPageBreak/>
        <w:t>Учредитель при назначении конкурса на замещение должности</w:t>
      </w:r>
      <w:r w:rsidRPr="00277BFD">
        <w:rPr>
          <w:sz w:val="28"/>
          <w:szCs w:val="28"/>
        </w:rPr>
        <w:br/>
        <w:t>руководителя</w:t>
      </w:r>
      <w:r w:rsidRPr="00277BFD">
        <w:rPr>
          <w:spacing w:val="26"/>
          <w:sz w:val="28"/>
          <w:szCs w:val="28"/>
        </w:rPr>
        <w:t xml:space="preserve"> </w:t>
      </w:r>
      <w:r w:rsidRPr="00277BFD">
        <w:rPr>
          <w:sz w:val="28"/>
          <w:szCs w:val="28"/>
        </w:rPr>
        <w:t>муниципальной</w:t>
      </w:r>
      <w:r w:rsidRPr="00277BFD">
        <w:rPr>
          <w:spacing w:val="28"/>
          <w:sz w:val="28"/>
          <w:szCs w:val="28"/>
        </w:rPr>
        <w:t xml:space="preserve"> </w:t>
      </w:r>
      <w:r w:rsidRPr="00277BFD">
        <w:rPr>
          <w:sz w:val="28"/>
          <w:szCs w:val="28"/>
        </w:rPr>
        <w:t>образовательной</w:t>
      </w:r>
      <w:r w:rsidRPr="00277BFD">
        <w:rPr>
          <w:spacing w:val="-13"/>
          <w:sz w:val="28"/>
          <w:szCs w:val="28"/>
        </w:rPr>
        <w:t xml:space="preserve"> </w:t>
      </w:r>
      <w:r w:rsidRPr="00277BFD">
        <w:rPr>
          <w:sz w:val="28"/>
          <w:szCs w:val="28"/>
        </w:rPr>
        <w:t>организации:</w:t>
      </w:r>
    </w:p>
    <w:p w:rsidR="005C12D1" w:rsidRPr="00277BFD" w:rsidRDefault="005008A9" w:rsidP="005C12D1">
      <w:pPr>
        <w:widowControl w:val="0"/>
        <w:autoSpaceDE w:val="0"/>
        <w:autoSpaceDN w:val="0"/>
        <w:spacing w:line="307" w:lineRule="exact"/>
        <w:jc w:val="both"/>
        <w:rPr>
          <w:szCs w:val="28"/>
        </w:rPr>
      </w:pPr>
      <w:r>
        <w:rPr>
          <w:szCs w:val="28"/>
        </w:rPr>
        <w:t xml:space="preserve">           </w:t>
      </w:r>
      <w:r w:rsidR="005C12D1" w:rsidRPr="00277BFD">
        <w:rPr>
          <w:szCs w:val="28"/>
        </w:rPr>
        <w:t>1)</w:t>
      </w:r>
      <w:r w:rsidR="00184BC3">
        <w:rPr>
          <w:szCs w:val="28"/>
        </w:rPr>
        <w:t xml:space="preserve"> </w:t>
      </w:r>
      <w:r w:rsidR="005C12D1" w:rsidRPr="00277BFD">
        <w:rPr>
          <w:szCs w:val="28"/>
        </w:rPr>
        <w:t>издает</w:t>
      </w:r>
      <w:r w:rsidR="005C12D1" w:rsidRPr="00277BFD">
        <w:rPr>
          <w:spacing w:val="-9"/>
          <w:szCs w:val="28"/>
        </w:rPr>
        <w:t xml:space="preserve"> распоряжение  </w:t>
      </w:r>
      <w:r w:rsidR="005C12D1" w:rsidRPr="00277BFD">
        <w:rPr>
          <w:szCs w:val="28"/>
        </w:rPr>
        <w:t>о</w:t>
      </w:r>
      <w:r w:rsidR="005C12D1" w:rsidRPr="00277BFD">
        <w:rPr>
          <w:spacing w:val="-15"/>
          <w:szCs w:val="28"/>
        </w:rPr>
        <w:t xml:space="preserve"> </w:t>
      </w:r>
      <w:r w:rsidR="005C12D1" w:rsidRPr="00277BFD">
        <w:rPr>
          <w:szCs w:val="28"/>
        </w:rPr>
        <w:t>назначении</w:t>
      </w:r>
      <w:r w:rsidR="005C12D1" w:rsidRPr="00277BFD">
        <w:rPr>
          <w:spacing w:val="1"/>
          <w:szCs w:val="28"/>
        </w:rPr>
        <w:t xml:space="preserve"> </w:t>
      </w:r>
      <w:r w:rsidR="005C12D1" w:rsidRPr="00277BFD">
        <w:rPr>
          <w:spacing w:val="-2"/>
          <w:szCs w:val="28"/>
        </w:rPr>
        <w:t>конкурса;</w:t>
      </w:r>
    </w:p>
    <w:p w:rsidR="005C12D1" w:rsidRPr="00277BFD" w:rsidRDefault="005008A9" w:rsidP="005008A9">
      <w:pPr>
        <w:widowControl w:val="0"/>
        <w:tabs>
          <w:tab w:val="left" w:pos="1354"/>
        </w:tabs>
        <w:autoSpaceDE w:val="0"/>
        <w:autoSpaceDN w:val="0"/>
        <w:spacing w:before="3" w:line="310" w:lineRule="exact"/>
        <w:jc w:val="both"/>
        <w:rPr>
          <w:szCs w:val="28"/>
        </w:rPr>
      </w:pPr>
      <w:r>
        <w:rPr>
          <w:spacing w:val="-2"/>
          <w:szCs w:val="28"/>
        </w:rPr>
        <w:t xml:space="preserve">           </w:t>
      </w:r>
      <w:r w:rsidR="005C12D1" w:rsidRPr="00277BFD">
        <w:rPr>
          <w:spacing w:val="-2"/>
          <w:szCs w:val="28"/>
        </w:rPr>
        <w:t>2)</w:t>
      </w:r>
      <w:r w:rsidR="00184BC3">
        <w:rPr>
          <w:spacing w:val="-2"/>
          <w:szCs w:val="28"/>
        </w:rPr>
        <w:t xml:space="preserve"> </w:t>
      </w:r>
      <w:r w:rsidR="005C12D1" w:rsidRPr="00277BFD">
        <w:rPr>
          <w:spacing w:val="-2"/>
          <w:szCs w:val="28"/>
        </w:rPr>
        <w:t>формирует</w:t>
      </w:r>
      <w:r w:rsidR="005C12D1" w:rsidRPr="00277BFD">
        <w:rPr>
          <w:spacing w:val="6"/>
          <w:szCs w:val="28"/>
        </w:rPr>
        <w:t xml:space="preserve"> </w:t>
      </w:r>
      <w:r w:rsidR="005C12D1" w:rsidRPr="00277BFD">
        <w:rPr>
          <w:spacing w:val="-2"/>
          <w:szCs w:val="28"/>
        </w:rPr>
        <w:t>конкурсную</w:t>
      </w:r>
      <w:r w:rsidR="005C12D1" w:rsidRPr="00277BFD">
        <w:rPr>
          <w:spacing w:val="11"/>
          <w:szCs w:val="28"/>
        </w:rPr>
        <w:t xml:space="preserve"> </w:t>
      </w:r>
      <w:r w:rsidR="005C12D1" w:rsidRPr="00277BFD">
        <w:rPr>
          <w:spacing w:val="-2"/>
          <w:szCs w:val="28"/>
        </w:rPr>
        <w:t>комиссию</w:t>
      </w:r>
      <w:r w:rsidR="005C12D1" w:rsidRPr="00277BFD">
        <w:rPr>
          <w:spacing w:val="1"/>
          <w:szCs w:val="28"/>
        </w:rPr>
        <w:t xml:space="preserve"> </w:t>
      </w:r>
      <w:r w:rsidR="005C12D1" w:rsidRPr="00277BFD">
        <w:rPr>
          <w:spacing w:val="-2"/>
          <w:szCs w:val="28"/>
        </w:rPr>
        <w:t>и</w:t>
      </w:r>
      <w:r w:rsidR="005C12D1" w:rsidRPr="00277BFD">
        <w:rPr>
          <w:spacing w:val="-9"/>
          <w:szCs w:val="28"/>
        </w:rPr>
        <w:t xml:space="preserve"> </w:t>
      </w:r>
      <w:r w:rsidR="005C12D1" w:rsidRPr="00277BFD">
        <w:rPr>
          <w:spacing w:val="-2"/>
          <w:szCs w:val="28"/>
        </w:rPr>
        <w:t>утверждает</w:t>
      </w:r>
      <w:r w:rsidR="005C12D1" w:rsidRPr="00277BFD">
        <w:rPr>
          <w:spacing w:val="5"/>
          <w:szCs w:val="28"/>
        </w:rPr>
        <w:t xml:space="preserve"> </w:t>
      </w:r>
      <w:r w:rsidR="005C12D1" w:rsidRPr="00277BFD">
        <w:rPr>
          <w:spacing w:val="-2"/>
          <w:szCs w:val="28"/>
        </w:rPr>
        <w:t>ее</w:t>
      </w:r>
      <w:r w:rsidR="005C12D1" w:rsidRPr="00277BFD">
        <w:rPr>
          <w:spacing w:val="-13"/>
          <w:szCs w:val="28"/>
        </w:rPr>
        <w:t xml:space="preserve"> </w:t>
      </w:r>
      <w:r w:rsidR="005C12D1" w:rsidRPr="00277BFD">
        <w:rPr>
          <w:spacing w:val="-2"/>
          <w:szCs w:val="28"/>
        </w:rPr>
        <w:t>состав;</w:t>
      </w:r>
    </w:p>
    <w:p w:rsidR="005C12D1" w:rsidRPr="00277BFD" w:rsidRDefault="005008A9" w:rsidP="005C12D1">
      <w:pPr>
        <w:widowControl w:val="0"/>
        <w:autoSpaceDE w:val="0"/>
        <w:autoSpaceDN w:val="0"/>
        <w:spacing w:before="3" w:line="310" w:lineRule="exact"/>
        <w:jc w:val="both"/>
        <w:rPr>
          <w:szCs w:val="28"/>
        </w:rPr>
      </w:pPr>
      <w:r>
        <w:rPr>
          <w:szCs w:val="28"/>
        </w:rPr>
        <w:t xml:space="preserve">           </w:t>
      </w:r>
      <w:r w:rsidR="005C12D1" w:rsidRPr="00277BFD">
        <w:rPr>
          <w:szCs w:val="28"/>
        </w:rPr>
        <w:t>3)</w:t>
      </w:r>
      <w:r w:rsidR="00184BC3">
        <w:rPr>
          <w:szCs w:val="28"/>
        </w:rPr>
        <w:t xml:space="preserve"> </w:t>
      </w:r>
      <w:r w:rsidR="005C12D1" w:rsidRPr="00277BFD">
        <w:rPr>
          <w:szCs w:val="28"/>
        </w:rPr>
        <w:t>размещает в</w:t>
      </w:r>
      <w:r w:rsidR="005C12D1" w:rsidRPr="00277BFD">
        <w:rPr>
          <w:spacing w:val="-1"/>
          <w:szCs w:val="28"/>
        </w:rPr>
        <w:t xml:space="preserve"> </w:t>
      </w:r>
      <w:r w:rsidR="005C12D1" w:rsidRPr="00277BFD">
        <w:rPr>
          <w:szCs w:val="28"/>
        </w:rPr>
        <w:t>информационно-телекоммуникационной</w:t>
      </w:r>
      <w:r w:rsidR="005C12D1" w:rsidRPr="00277BFD">
        <w:rPr>
          <w:spacing w:val="-4"/>
          <w:szCs w:val="28"/>
        </w:rPr>
        <w:t xml:space="preserve"> </w:t>
      </w:r>
      <w:r w:rsidR="005C12D1" w:rsidRPr="00277BFD">
        <w:rPr>
          <w:szCs w:val="28"/>
        </w:rPr>
        <w:t>сети «Интернет» на официальном сайте администрации Шенкурского муниципального округа Архангельской области</w:t>
      </w:r>
      <w:r w:rsidR="005C12D1" w:rsidRPr="00277BFD">
        <w:rPr>
          <w:spacing w:val="80"/>
          <w:szCs w:val="28"/>
        </w:rPr>
        <w:t xml:space="preserve"> </w:t>
      </w:r>
      <w:r w:rsidR="005C12D1" w:rsidRPr="00277BFD">
        <w:rPr>
          <w:szCs w:val="28"/>
        </w:rPr>
        <w:t>информационное сообщение о проведении конкурса</w:t>
      </w:r>
      <w:r w:rsidR="005C12D1" w:rsidRPr="00277BFD">
        <w:rPr>
          <w:spacing w:val="40"/>
          <w:szCs w:val="28"/>
        </w:rPr>
        <w:t xml:space="preserve"> </w:t>
      </w:r>
      <w:r w:rsidR="005C12D1" w:rsidRPr="00277BFD">
        <w:rPr>
          <w:szCs w:val="28"/>
        </w:rPr>
        <w:t>не менее чем за 30 календарных дней до окончания срока приема заявлений претендентов на замещение должности руководителя муниципальной образовательной</w:t>
      </w:r>
      <w:r w:rsidR="005C12D1" w:rsidRPr="00277BFD">
        <w:rPr>
          <w:spacing w:val="-17"/>
          <w:szCs w:val="28"/>
        </w:rPr>
        <w:t xml:space="preserve"> </w:t>
      </w:r>
      <w:r w:rsidR="005C12D1" w:rsidRPr="00277BFD">
        <w:rPr>
          <w:szCs w:val="28"/>
        </w:rPr>
        <w:t>организации</w:t>
      </w:r>
      <w:r w:rsidR="005C12D1" w:rsidRPr="00277BFD">
        <w:rPr>
          <w:spacing w:val="-8"/>
          <w:szCs w:val="28"/>
        </w:rPr>
        <w:t xml:space="preserve"> </w:t>
      </w:r>
      <w:r w:rsidR="005C12D1" w:rsidRPr="00277BFD">
        <w:rPr>
          <w:szCs w:val="28"/>
        </w:rPr>
        <w:t>(далее</w:t>
      </w:r>
      <w:r w:rsidR="005C12D1" w:rsidRPr="00277BFD">
        <w:rPr>
          <w:spacing w:val="-13"/>
          <w:szCs w:val="28"/>
        </w:rPr>
        <w:t xml:space="preserve"> </w:t>
      </w:r>
      <w:r w:rsidR="005C12D1" w:rsidRPr="00277BFD">
        <w:rPr>
          <w:w w:val="90"/>
          <w:szCs w:val="28"/>
        </w:rPr>
        <w:t>—</w:t>
      </w:r>
      <w:r w:rsidR="005C12D1" w:rsidRPr="00277BFD">
        <w:rPr>
          <w:spacing w:val="-11"/>
          <w:w w:val="90"/>
          <w:szCs w:val="28"/>
        </w:rPr>
        <w:t xml:space="preserve"> </w:t>
      </w:r>
      <w:r w:rsidR="005C12D1" w:rsidRPr="00277BFD">
        <w:rPr>
          <w:szCs w:val="28"/>
        </w:rPr>
        <w:t>претенденты).</w:t>
      </w:r>
    </w:p>
    <w:p w:rsidR="005C12D1" w:rsidRPr="00277BFD" w:rsidRDefault="005C12D1" w:rsidP="005C12D1">
      <w:pPr>
        <w:widowControl w:val="0"/>
        <w:autoSpaceDE w:val="0"/>
        <w:autoSpaceDN w:val="0"/>
        <w:ind w:right="-5"/>
        <w:jc w:val="both"/>
        <w:rPr>
          <w:szCs w:val="28"/>
        </w:rPr>
      </w:pPr>
      <w:r>
        <w:rPr>
          <w:szCs w:val="28"/>
        </w:rPr>
        <w:t xml:space="preserve">          </w:t>
      </w:r>
      <w:r w:rsidRPr="00277BFD">
        <w:rPr>
          <w:szCs w:val="28"/>
        </w:rPr>
        <w:t>4)</w:t>
      </w:r>
      <w:r w:rsidR="005008A9">
        <w:rPr>
          <w:szCs w:val="28"/>
        </w:rPr>
        <w:t xml:space="preserve"> </w:t>
      </w:r>
      <w:r w:rsidRPr="00277BFD">
        <w:rPr>
          <w:szCs w:val="28"/>
        </w:rPr>
        <w:t>принимает заявления от Кандидатов (Приложение 1), ведёт их учёт в    журнале учета участников конкурса (Приложение 4);</w:t>
      </w:r>
    </w:p>
    <w:p w:rsidR="005C12D1" w:rsidRPr="00834299" w:rsidRDefault="005C12D1" w:rsidP="005C12D1">
      <w:pPr>
        <w:ind w:right="-5"/>
        <w:rPr>
          <w:szCs w:val="28"/>
        </w:rPr>
      </w:pPr>
      <w:r>
        <w:rPr>
          <w:szCs w:val="28"/>
        </w:rPr>
        <w:t xml:space="preserve">         5) </w:t>
      </w:r>
      <w:r w:rsidRPr="00834299">
        <w:rPr>
          <w:szCs w:val="28"/>
        </w:rPr>
        <w:t>проверяет правильность оформления заявлений Кандидатов и перечень прилагаемых к ним документов;</w:t>
      </w:r>
    </w:p>
    <w:p w:rsidR="005C12D1" w:rsidRPr="00277BFD" w:rsidRDefault="005008A9" w:rsidP="005008A9">
      <w:pPr>
        <w:tabs>
          <w:tab w:val="left" w:pos="709"/>
        </w:tabs>
        <w:ind w:right="-5"/>
        <w:rPr>
          <w:szCs w:val="28"/>
        </w:rPr>
      </w:pPr>
      <w:r>
        <w:rPr>
          <w:szCs w:val="28"/>
        </w:rPr>
        <w:t xml:space="preserve">         </w:t>
      </w:r>
      <w:r w:rsidR="005C12D1">
        <w:rPr>
          <w:szCs w:val="28"/>
        </w:rPr>
        <w:t>6</w:t>
      </w:r>
      <w:r w:rsidR="005C12D1" w:rsidRPr="00277BFD">
        <w:rPr>
          <w:szCs w:val="28"/>
        </w:rPr>
        <w:t>)</w:t>
      </w:r>
      <w:r>
        <w:rPr>
          <w:szCs w:val="28"/>
        </w:rPr>
        <w:t xml:space="preserve"> </w:t>
      </w:r>
      <w:r w:rsidR="005C12D1" w:rsidRPr="00277BFD">
        <w:rPr>
          <w:szCs w:val="28"/>
        </w:rPr>
        <w:t>передаёт в Конкурсную комиссию поступившие заявления Кандидатов с прилагаемыми к ним документами по окончании срока приёма конкурсных документов.</w:t>
      </w:r>
    </w:p>
    <w:p w:rsidR="005C12D1" w:rsidRPr="00277BFD" w:rsidRDefault="005C12D1" w:rsidP="005C12D1">
      <w:pPr>
        <w:ind w:right="-5"/>
        <w:jc w:val="both"/>
        <w:rPr>
          <w:szCs w:val="28"/>
        </w:rPr>
      </w:pPr>
      <w:r w:rsidRPr="00277BFD">
        <w:rPr>
          <w:szCs w:val="28"/>
        </w:rPr>
        <w:t xml:space="preserve">        2.2. По окончании срока приёма документов от Кандидатов, Организатор Конкурса передаёт в Конкурсную комиссию поступившие заявления Кандидатов с прилагаемыми к ним документами. Конкурсная комиссия проверяет предоставленные документы на достоверность и принимает решение о допуске Кандидатов к участию в Конкурсе.</w:t>
      </w:r>
    </w:p>
    <w:p w:rsidR="005C12D1" w:rsidRPr="00277BFD" w:rsidRDefault="005C12D1" w:rsidP="005C12D1">
      <w:pPr>
        <w:ind w:right="-5"/>
        <w:jc w:val="both"/>
        <w:rPr>
          <w:szCs w:val="28"/>
        </w:rPr>
      </w:pPr>
      <w:r w:rsidRPr="00277BFD">
        <w:rPr>
          <w:szCs w:val="28"/>
        </w:rPr>
        <w:t xml:space="preserve">       2.3. Кандидат не допускается к участию в Конкурсе в случае, если предоставленные документы не подтверждают право Кандидата занимать должность руководителя образовательного учреждения в соответствии с законодательством Российской Федерации и настоящим Положением.</w:t>
      </w:r>
    </w:p>
    <w:p w:rsidR="005C12D1" w:rsidRPr="00277BFD" w:rsidRDefault="005C12D1" w:rsidP="005C12D1">
      <w:pPr>
        <w:ind w:right="-5"/>
        <w:jc w:val="both"/>
        <w:rPr>
          <w:szCs w:val="28"/>
        </w:rPr>
      </w:pPr>
      <w:r w:rsidRPr="00277BFD">
        <w:rPr>
          <w:color w:val="000000"/>
          <w:szCs w:val="28"/>
        </w:rPr>
        <w:t xml:space="preserve">       2.4. Решение </w:t>
      </w:r>
      <w:r w:rsidRPr="00277BFD">
        <w:rPr>
          <w:szCs w:val="28"/>
        </w:rPr>
        <w:t>о допуске или отказе в допуске Кандидата к участию в Конкурсе оформляется протоколом Конкурсной комиссии.</w:t>
      </w:r>
    </w:p>
    <w:p w:rsidR="005C12D1" w:rsidRPr="00277BFD" w:rsidRDefault="005C12D1" w:rsidP="005C12D1">
      <w:pPr>
        <w:ind w:right="-5"/>
        <w:jc w:val="both"/>
        <w:rPr>
          <w:szCs w:val="28"/>
        </w:rPr>
      </w:pPr>
      <w:r w:rsidRPr="00277BFD">
        <w:rPr>
          <w:szCs w:val="28"/>
        </w:rPr>
        <w:t xml:space="preserve">       2.5. О допуске или отказе в допуске Кандидата к участию в Конкурсе Организатор Конкурса уведомляет Кандидата в письменной форме с указанием причины отказа.</w:t>
      </w:r>
    </w:p>
    <w:p w:rsidR="005C12D1" w:rsidRPr="00277BFD" w:rsidRDefault="005C12D1" w:rsidP="005C12D1">
      <w:pPr>
        <w:ind w:right="-5"/>
        <w:jc w:val="both"/>
        <w:rPr>
          <w:szCs w:val="28"/>
        </w:rPr>
      </w:pPr>
      <w:r w:rsidRPr="00277BFD">
        <w:rPr>
          <w:szCs w:val="28"/>
        </w:rPr>
        <w:t xml:space="preserve">      2.6. </w:t>
      </w:r>
      <w:r w:rsidRPr="00277BFD">
        <w:rPr>
          <w:color w:val="000000"/>
          <w:szCs w:val="28"/>
        </w:rPr>
        <w:t>В случае</w:t>
      </w:r>
      <w:r w:rsidRPr="00277BFD">
        <w:rPr>
          <w:szCs w:val="28"/>
        </w:rPr>
        <w:t xml:space="preserve"> если к окончанию срока приёма конкурсных документов поступило лишь одно заявление Кандидата, Организатор Конкурса принимает решение о рассмотрении документов единственного Кандидата и проведении его аттестации в соответствии с настоящим Положением.</w:t>
      </w:r>
    </w:p>
    <w:p w:rsidR="005C12D1" w:rsidRPr="00277BFD" w:rsidRDefault="005C12D1" w:rsidP="005C12D1">
      <w:pPr>
        <w:ind w:right="-5"/>
        <w:jc w:val="both"/>
        <w:rPr>
          <w:szCs w:val="28"/>
        </w:rPr>
      </w:pPr>
      <w:r w:rsidRPr="00277BFD">
        <w:rPr>
          <w:szCs w:val="28"/>
        </w:rPr>
        <w:t xml:space="preserve">     2.7. </w:t>
      </w:r>
      <w:r w:rsidRPr="00277BFD">
        <w:rPr>
          <w:color w:val="000000"/>
          <w:szCs w:val="28"/>
        </w:rPr>
        <w:t>В случае</w:t>
      </w:r>
      <w:r w:rsidRPr="00277BFD">
        <w:rPr>
          <w:szCs w:val="28"/>
        </w:rPr>
        <w:t xml:space="preserve"> если к окончанию срока приёма конкурсных документов не поступило ни одного заявления, Организатор Конкурса вправе принять решение:</w:t>
      </w:r>
    </w:p>
    <w:p w:rsidR="005C12D1" w:rsidRPr="00277BFD" w:rsidRDefault="005C12D1" w:rsidP="005C12D1">
      <w:pPr>
        <w:ind w:right="-5" w:firstLine="709"/>
        <w:jc w:val="both"/>
        <w:rPr>
          <w:szCs w:val="28"/>
        </w:rPr>
      </w:pPr>
      <w:r w:rsidRPr="00277BFD">
        <w:rPr>
          <w:szCs w:val="28"/>
        </w:rPr>
        <w:t xml:space="preserve">1) о признании Конкурса </w:t>
      </w:r>
      <w:r w:rsidRPr="00277BFD">
        <w:rPr>
          <w:color w:val="000000"/>
          <w:szCs w:val="28"/>
        </w:rPr>
        <w:t xml:space="preserve">не </w:t>
      </w:r>
      <w:proofErr w:type="gramStart"/>
      <w:r w:rsidRPr="00277BFD">
        <w:rPr>
          <w:color w:val="000000"/>
          <w:szCs w:val="28"/>
        </w:rPr>
        <w:t>состоявшимся</w:t>
      </w:r>
      <w:proofErr w:type="gramEnd"/>
      <w:r w:rsidRPr="00277BFD">
        <w:rPr>
          <w:color w:val="000000"/>
          <w:szCs w:val="28"/>
        </w:rPr>
        <w:t>;</w:t>
      </w:r>
    </w:p>
    <w:p w:rsidR="005C12D1" w:rsidRPr="00277BFD" w:rsidRDefault="005C12D1" w:rsidP="005C12D1">
      <w:pPr>
        <w:ind w:right="-5" w:firstLine="709"/>
        <w:jc w:val="both"/>
        <w:rPr>
          <w:szCs w:val="28"/>
        </w:rPr>
      </w:pPr>
      <w:r w:rsidRPr="00277BFD">
        <w:rPr>
          <w:szCs w:val="28"/>
        </w:rPr>
        <w:t>2) о переносе даты проведения Конкурса не более чем на 30 дней и продлении срока</w:t>
      </w:r>
      <w:r w:rsidRPr="00277BFD">
        <w:rPr>
          <w:szCs w:val="28"/>
        </w:rPr>
        <w:t> </w:t>
      </w:r>
      <w:r w:rsidRPr="00277BFD">
        <w:rPr>
          <w:szCs w:val="28"/>
        </w:rPr>
        <w:t xml:space="preserve"> приёма заявлений. </w:t>
      </w:r>
    </w:p>
    <w:p w:rsidR="005C12D1" w:rsidRPr="00277BFD" w:rsidRDefault="005C12D1" w:rsidP="005C12D1">
      <w:pPr>
        <w:widowControl w:val="0"/>
        <w:tabs>
          <w:tab w:val="left" w:pos="-180"/>
        </w:tabs>
        <w:ind w:right="-5"/>
        <w:jc w:val="both"/>
        <w:rPr>
          <w:szCs w:val="28"/>
        </w:rPr>
      </w:pPr>
      <w:r w:rsidRPr="00277BFD">
        <w:rPr>
          <w:szCs w:val="28"/>
        </w:rPr>
        <w:t xml:space="preserve">     2.8. </w:t>
      </w:r>
      <w:proofErr w:type="gramStart"/>
      <w:r w:rsidRPr="00277BFD">
        <w:rPr>
          <w:szCs w:val="28"/>
        </w:rPr>
        <w:t>Для про</w:t>
      </w:r>
      <w:r w:rsidR="005008A9">
        <w:rPr>
          <w:szCs w:val="28"/>
        </w:rPr>
        <w:t xml:space="preserve">ведения конкурса распоряжением </w:t>
      </w:r>
      <w:r w:rsidRPr="00277BFD">
        <w:rPr>
          <w:szCs w:val="28"/>
        </w:rPr>
        <w:t>администрации Шенкурского муниципального округа формируется конкурсная комиссия, состоящая из председателя конкурсной комиссии, заместителя председателя конкурсной комиссии, секретаря конкурсной комиссии и</w:t>
      </w:r>
      <w:r w:rsidRPr="00277BFD">
        <w:rPr>
          <w:spacing w:val="-12"/>
          <w:szCs w:val="28"/>
        </w:rPr>
        <w:t xml:space="preserve"> </w:t>
      </w:r>
      <w:r w:rsidRPr="00277BFD">
        <w:rPr>
          <w:szCs w:val="28"/>
        </w:rPr>
        <w:t xml:space="preserve">членов конкурсной комиссии, представителей Учредителя образовательного учреждения, органов </w:t>
      </w:r>
      <w:r w:rsidRPr="00277BFD">
        <w:rPr>
          <w:szCs w:val="28"/>
        </w:rPr>
        <w:lastRenderedPageBreak/>
        <w:t>самоуправления образовательного учреждения, включая совет родителей (законных представителей) несовершеннолетних обучающихся учреждения, независимых от Организатора Конкурса экспертов в области управления в сфере образования и Шенкурской городской организации профсоюза работников</w:t>
      </w:r>
      <w:proofErr w:type="gramEnd"/>
      <w:r w:rsidRPr="00277BFD">
        <w:rPr>
          <w:szCs w:val="28"/>
        </w:rPr>
        <w:t xml:space="preserve"> народного образования и науки Российской Федерации и (или) выборного профсоюзного органа соответствующего Учреждения по представлению профсоюзного органа (при наличии) либо иного органа самоуправления Учреждения. При</w:t>
      </w:r>
      <w:r w:rsidRPr="00277BFD">
        <w:rPr>
          <w:spacing w:val="80"/>
          <w:szCs w:val="28"/>
        </w:rPr>
        <w:t xml:space="preserve"> </w:t>
      </w:r>
      <w:r w:rsidRPr="00277BFD">
        <w:rPr>
          <w:szCs w:val="28"/>
        </w:rPr>
        <w:t>формировании</w:t>
      </w:r>
      <w:r w:rsidRPr="00277BFD">
        <w:rPr>
          <w:spacing w:val="80"/>
          <w:w w:val="150"/>
          <w:szCs w:val="28"/>
        </w:rPr>
        <w:t xml:space="preserve"> </w:t>
      </w:r>
      <w:r w:rsidRPr="00277BFD">
        <w:rPr>
          <w:szCs w:val="28"/>
        </w:rPr>
        <w:t>конкурсной</w:t>
      </w:r>
      <w:r w:rsidRPr="00277BFD">
        <w:rPr>
          <w:spacing w:val="80"/>
          <w:w w:val="150"/>
          <w:szCs w:val="28"/>
        </w:rPr>
        <w:t xml:space="preserve"> </w:t>
      </w:r>
      <w:r w:rsidRPr="00277BFD">
        <w:rPr>
          <w:szCs w:val="28"/>
        </w:rPr>
        <w:t>комиссии</w:t>
      </w:r>
      <w:r w:rsidRPr="00277BFD">
        <w:rPr>
          <w:spacing w:val="80"/>
          <w:w w:val="150"/>
          <w:szCs w:val="28"/>
        </w:rPr>
        <w:t xml:space="preserve"> </w:t>
      </w:r>
      <w:r w:rsidRPr="00277BFD">
        <w:rPr>
          <w:szCs w:val="28"/>
        </w:rPr>
        <w:t>в</w:t>
      </w:r>
      <w:r w:rsidRPr="00277BFD">
        <w:rPr>
          <w:spacing w:val="80"/>
          <w:szCs w:val="28"/>
        </w:rPr>
        <w:t xml:space="preserve"> </w:t>
      </w:r>
      <w:r w:rsidRPr="00277BFD">
        <w:rPr>
          <w:szCs w:val="28"/>
        </w:rPr>
        <w:t>ее</w:t>
      </w:r>
      <w:r w:rsidRPr="00277BFD">
        <w:rPr>
          <w:spacing w:val="80"/>
          <w:szCs w:val="28"/>
        </w:rPr>
        <w:t xml:space="preserve"> </w:t>
      </w:r>
      <w:r w:rsidRPr="00277BFD">
        <w:rPr>
          <w:szCs w:val="28"/>
        </w:rPr>
        <w:t>состав</w:t>
      </w:r>
      <w:r w:rsidRPr="00277BFD">
        <w:rPr>
          <w:spacing w:val="80"/>
          <w:szCs w:val="28"/>
        </w:rPr>
        <w:t xml:space="preserve"> </w:t>
      </w:r>
      <w:r w:rsidRPr="00277BFD">
        <w:rPr>
          <w:szCs w:val="28"/>
        </w:rPr>
        <w:t>включается</w:t>
      </w:r>
      <w:r w:rsidRPr="00277BFD">
        <w:rPr>
          <w:spacing w:val="40"/>
          <w:szCs w:val="28"/>
        </w:rPr>
        <w:t xml:space="preserve"> </w:t>
      </w:r>
      <w:r w:rsidRPr="00277BFD">
        <w:rPr>
          <w:szCs w:val="28"/>
        </w:rPr>
        <w:t xml:space="preserve">по согласованию представитель министерства образования Архангельской </w:t>
      </w:r>
      <w:r w:rsidRPr="00277BFD">
        <w:rPr>
          <w:spacing w:val="-2"/>
          <w:szCs w:val="28"/>
        </w:rPr>
        <w:t>области</w:t>
      </w:r>
    </w:p>
    <w:p w:rsidR="005C12D1" w:rsidRPr="00277BFD" w:rsidRDefault="005C12D1" w:rsidP="00613D40">
      <w:pPr>
        <w:pStyle w:val="1"/>
        <w:tabs>
          <w:tab w:val="num" w:pos="540"/>
        </w:tabs>
        <w:autoSpaceDE w:val="0"/>
        <w:autoSpaceDN w:val="0"/>
        <w:adjustRightInd w:val="0"/>
        <w:spacing w:after="0" w:line="240" w:lineRule="auto"/>
        <w:ind w:left="0" w:right="-5"/>
        <w:jc w:val="both"/>
        <w:rPr>
          <w:rFonts w:ascii="Times New Roman" w:hAnsi="Times New Roman"/>
          <w:sz w:val="28"/>
          <w:szCs w:val="28"/>
        </w:rPr>
      </w:pPr>
      <w:r w:rsidRPr="00277BFD">
        <w:rPr>
          <w:rFonts w:ascii="Times New Roman" w:hAnsi="Times New Roman"/>
          <w:sz w:val="28"/>
          <w:szCs w:val="28"/>
        </w:rPr>
        <w:t xml:space="preserve">     2.8.1.  Персональный состав Конкурсной комиссии утверждается распоряжением  администрации</w:t>
      </w:r>
      <w:r w:rsidRPr="00277BFD">
        <w:rPr>
          <w:rFonts w:ascii="Times New Roman" w:hAnsi="Times New Roman"/>
          <w:sz w:val="28"/>
          <w:szCs w:val="28"/>
        </w:rPr>
        <w:t> </w:t>
      </w:r>
      <w:r w:rsidRPr="00277BFD">
        <w:rPr>
          <w:rFonts w:ascii="Times New Roman" w:hAnsi="Times New Roman"/>
          <w:sz w:val="28"/>
          <w:szCs w:val="28"/>
        </w:rPr>
        <w:t>Шенкурского</w:t>
      </w:r>
      <w:r w:rsidRPr="00277BFD">
        <w:rPr>
          <w:rFonts w:ascii="Times New Roman" w:hAnsi="Times New Roman"/>
          <w:sz w:val="28"/>
          <w:szCs w:val="28"/>
        </w:rPr>
        <w:t> </w:t>
      </w:r>
      <w:r w:rsidRPr="00277BFD">
        <w:rPr>
          <w:rFonts w:ascii="Times New Roman" w:hAnsi="Times New Roman"/>
          <w:sz w:val="28"/>
          <w:szCs w:val="28"/>
        </w:rPr>
        <w:t>муниципального</w:t>
      </w:r>
      <w:r w:rsidRPr="00277BFD">
        <w:rPr>
          <w:rFonts w:ascii="Times New Roman" w:hAnsi="Times New Roman"/>
          <w:sz w:val="28"/>
          <w:szCs w:val="28"/>
        </w:rPr>
        <w:t> </w:t>
      </w:r>
      <w:r w:rsidRPr="00277BFD">
        <w:rPr>
          <w:rFonts w:ascii="Times New Roman" w:hAnsi="Times New Roman"/>
          <w:sz w:val="28"/>
          <w:szCs w:val="28"/>
        </w:rPr>
        <w:t>округа.</w:t>
      </w:r>
      <w:r w:rsidRPr="00277BFD">
        <w:rPr>
          <w:rFonts w:ascii="Times New Roman" w:hAnsi="Times New Roman"/>
          <w:sz w:val="28"/>
          <w:szCs w:val="28"/>
        </w:rPr>
        <w:br/>
        <w:t xml:space="preserve">  </w:t>
      </w:r>
      <w:r>
        <w:rPr>
          <w:rFonts w:ascii="Times New Roman" w:hAnsi="Times New Roman"/>
          <w:sz w:val="28"/>
          <w:szCs w:val="28"/>
        </w:rPr>
        <w:t xml:space="preserve"> </w:t>
      </w:r>
      <w:r w:rsidRPr="00277BFD">
        <w:rPr>
          <w:rFonts w:ascii="Times New Roman" w:hAnsi="Times New Roman"/>
          <w:sz w:val="28"/>
          <w:szCs w:val="28"/>
        </w:rPr>
        <w:t xml:space="preserve"> 2.8.2. Возглавляет Конкурсную комиссию и руководит ее деятельностью председатель.</w:t>
      </w:r>
      <w:r w:rsidR="00613D40">
        <w:rPr>
          <w:rFonts w:ascii="Times New Roman" w:hAnsi="Times New Roman"/>
          <w:sz w:val="28"/>
          <w:szCs w:val="28"/>
        </w:rPr>
        <w:t xml:space="preserve"> </w:t>
      </w:r>
      <w:r w:rsidRPr="00277BFD">
        <w:rPr>
          <w:rFonts w:ascii="Times New Roman" w:hAnsi="Times New Roman"/>
          <w:sz w:val="28"/>
          <w:szCs w:val="28"/>
        </w:rPr>
        <w:t>В случае отсутствия председателя комиссии функции председательствующего на заседании комиссии осуществляет заместитель председателя комиссии.</w:t>
      </w:r>
    </w:p>
    <w:p w:rsidR="005C12D1" w:rsidRPr="00277BFD" w:rsidRDefault="005C12D1" w:rsidP="005C12D1">
      <w:pPr>
        <w:pStyle w:val="1"/>
        <w:tabs>
          <w:tab w:val="num" w:pos="540"/>
        </w:tabs>
        <w:autoSpaceDE w:val="0"/>
        <w:autoSpaceDN w:val="0"/>
        <w:adjustRightInd w:val="0"/>
        <w:spacing w:after="0" w:line="240" w:lineRule="auto"/>
        <w:ind w:left="0" w:right="-5"/>
        <w:jc w:val="both"/>
        <w:rPr>
          <w:rFonts w:ascii="Times New Roman" w:hAnsi="Times New Roman"/>
          <w:sz w:val="28"/>
          <w:szCs w:val="28"/>
        </w:rPr>
      </w:pPr>
      <w:r w:rsidRPr="00277BFD">
        <w:rPr>
          <w:rFonts w:ascii="Times New Roman" w:hAnsi="Times New Roman"/>
          <w:sz w:val="28"/>
          <w:szCs w:val="28"/>
        </w:rPr>
        <w:t xml:space="preserve">   2.8.3. Председатель комиссии:</w:t>
      </w:r>
    </w:p>
    <w:p w:rsidR="005C12D1" w:rsidRPr="00277BFD" w:rsidRDefault="00613D40" w:rsidP="005C12D1">
      <w:pPr>
        <w:pStyle w:val="1"/>
        <w:tabs>
          <w:tab w:val="num" w:pos="540"/>
        </w:tabs>
        <w:autoSpaceDE w:val="0"/>
        <w:autoSpaceDN w:val="0"/>
        <w:adjustRightInd w:val="0"/>
        <w:spacing w:after="0" w:line="240" w:lineRule="auto"/>
        <w:ind w:left="0" w:right="-5" w:firstLine="709"/>
        <w:jc w:val="both"/>
        <w:rPr>
          <w:rFonts w:ascii="Times New Roman" w:hAnsi="Times New Roman"/>
          <w:sz w:val="28"/>
          <w:szCs w:val="28"/>
        </w:rPr>
      </w:pPr>
      <w:r>
        <w:rPr>
          <w:rFonts w:ascii="Times New Roman" w:hAnsi="Times New Roman"/>
          <w:sz w:val="28"/>
          <w:szCs w:val="28"/>
        </w:rPr>
        <w:t xml:space="preserve">1) </w:t>
      </w:r>
      <w:r w:rsidR="005C12D1" w:rsidRPr="00277BFD">
        <w:rPr>
          <w:rFonts w:ascii="Times New Roman" w:hAnsi="Times New Roman"/>
          <w:sz w:val="28"/>
          <w:szCs w:val="28"/>
        </w:rPr>
        <w:t>руководит работой комиссии, планирует ее деятельность, ведет заседания;</w:t>
      </w:r>
    </w:p>
    <w:p w:rsidR="005C12D1" w:rsidRPr="00277BFD" w:rsidRDefault="00613D40" w:rsidP="005C12D1">
      <w:pPr>
        <w:pStyle w:val="1"/>
        <w:tabs>
          <w:tab w:val="num" w:pos="540"/>
        </w:tabs>
        <w:autoSpaceDE w:val="0"/>
        <w:autoSpaceDN w:val="0"/>
        <w:adjustRightInd w:val="0"/>
        <w:spacing w:after="0" w:line="240" w:lineRule="auto"/>
        <w:ind w:left="0" w:right="-5" w:firstLine="709"/>
        <w:jc w:val="both"/>
        <w:rPr>
          <w:rFonts w:ascii="Times New Roman" w:hAnsi="Times New Roman"/>
          <w:sz w:val="28"/>
          <w:szCs w:val="28"/>
        </w:rPr>
      </w:pPr>
      <w:r>
        <w:rPr>
          <w:rFonts w:ascii="Times New Roman" w:hAnsi="Times New Roman"/>
          <w:sz w:val="28"/>
          <w:szCs w:val="28"/>
        </w:rPr>
        <w:t xml:space="preserve">2) </w:t>
      </w:r>
      <w:r w:rsidR="005C12D1" w:rsidRPr="00277BFD">
        <w:rPr>
          <w:rFonts w:ascii="Times New Roman" w:hAnsi="Times New Roman"/>
          <w:sz w:val="28"/>
          <w:szCs w:val="28"/>
        </w:rPr>
        <w:t>назначает время проведения заседаний и проводит заседания комиссии;</w:t>
      </w:r>
    </w:p>
    <w:p w:rsidR="005C12D1" w:rsidRPr="00277BFD" w:rsidRDefault="00613D40" w:rsidP="005C12D1">
      <w:pPr>
        <w:pStyle w:val="1"/>
        <w:tabs>
          <w:tab w:val="num" w:pos="540"/>
        </w:tabs>
        <w:autoSpaceDE w:val="0"/>
        <w:autoSpaceDN w:val="0"/>
        <w:adjustRightInd w:val="0"/>
        <w:spacing w:after="0" w:line="240" w:lineRule="auto"/>
        <w:ind w:left="0" w:right="-5" w:firstLine="709"/>
        <w:jc w:val="both"/>
        <w:rPr>
          <w:rFonts w:ascii="Times New Roman" w:hAnsi="Times New Roman"/>
          <w:sz w:val="28"/>
          <w:szCs w:val="28"/>
        </w:rPr>
      </w:pPr>
      <w:r>
        <w:rPr>
          <w:rFonts w:ascii="Times New Roman" w:hAnsi="Times New Roman"/>
          <w:sz w:val="28"/>
          <w:szCs w:val="28"/>
        </w:rPr>
        <w:t xml:space="preserve">3) </w:t>
      </w:r>
      <w:r w:rsidR="005C12D1" w:rsidRPr="00277BFD">
        <w:rPr>
          <w:rFonts w:ascii="Times New Roman" w:hAnsi="Times New Roman"/>
          <w:sz w:val="28"/>
          <w:szCs w:val="28"/>
        </w:rPr>
        <w:t>подписывает от имени комиссии все документы, связанные с ее деятельностью;</w:t>
      </w:r>
    </w:p>
    <w:p w:rsidR="005C12D1" w:rsidRPr="00277BFD" w:rsidRDefault="00613D40" w:rsidP="005C12D1">
      <w:pPr>
        <w:pStyle w:val="1"/>
        <w:tabs>
          <w:tab w:val="num" w:pos="540"/>
        </w:tabs>
        <w:autoSpaceDE w:val="0"/>
        <w:autoSpaceDN w:val="0"/>
        <w:adjustRightInd w:val="0"/>
        <w:spacing w:after="0" w:line="240" w:lineRule="auto"/>
        <w:ind w:left="0" w:right="-5" w:firstLine="709"/>
        <w:jc w:val="both"/>
        <w:rPr>
          <w:rFonts w:ascii="Times New Roman" w:hAnsi="Times New Roman"/>
          <w:sz w:val="28"/>
          <w:szCs w:val="28"/>
        </w:rPr>
      </w:pPr>
      <w:r>
        <w:rPr>
          <w:rFonts w:ascii="Times New Roman" w:hAnsi="Times New Roman"/>
          <w:sz w:val="28"/>
          <w:szCs w:val="28"/>
        </w:rPr>
        <w:t xml:space="preserve">4) </w:t>
      </w:r>
      <w:r w:rsidR="005C12D1" w:rsidRPr="00277BFD">
        <w:rPr>
          <w:rFonts w:ascii="Times New Roman" w:hAnsi="Times New Roman"/>
          <w:sz w:val="28"/>
          <w:szCs w:val="28"/>
        </w:rPr>
        <w:t>формирует предложения по изменению персонального состава комиссии.</w:t>
      </w:r>
    </w:p>
    <w:p w:rsidR="005C12D1" w:rsidRPr="00277BFD" w:rsidRDefault="005C12D1" w:rsidP="005C12D1">
      <w:pPr>
        <w:rPr>
          <w:szCs w:val="28"/>
        </w:rPr>
      </w:pPr>
      <w:r w:rsidRPr="00277BFD">
        <w:rPr>
          <w:szCs w:val="28"/>
          <w:lang w:eastAsia="en-US"/>
        </w:rPr>
        <w:t xml:space="preserve">     2.8.4.</w:t>
      </w:r>
      <w:r w:rsidR="00613D40">
        <w:rPr>
          <w:szCs w:val="28"/>
          <w:lang w:eastAsia="en-US"/>
        </w:rPr>
        <w:t xml:space="preserve"> </w:t>
      </w:r>
      <w:r w:rsidRPr="00277BFD">
        <w:rPr>
          <w:szCs w:val="28"/>
        </w:rPr>
        <w:t>Секретарь</w:t>
      </w:r>
      <w:r w:rsidRPr="00277BFD">
        <w:rPr>
          <w:spacing w:val="28"/>
          <w:szCs w:val="28"/>
        </w:rPr>
        <w:t xml:space="preserve"> </w:t>
      </w:r>
      <w:r w:rsidRPr="00277BFD">
        <w:rPr>
          <w:szCs w:val="28"/>
        </w:rPr>
        <w:t>конкурсной</w:t>
      </w:r>
      <w:r w:rsidRPr="00277BFD">
        <w:rPr>
          <w:spacing w:val="31"/>
          <w:szCs w:val="28"/>
        </w:rPr>
        <w:t xml:space="preserve"> </w:t>
      </w:r>
      <w:r w:rsidRPr="00277BFD">
        <w:rPr>
          <w:spacing w:val="-2"/>
          <w:szCs w:val="28"/>
        </w:rPr>
        <w:t>комиссии:</w:t>
      </w:r>
    </w:p>
    <w:p w:rsidR="005C12D1" w:rsidRPr="00277BFD" w:rsidRDefault="005C12D1" w:rsidP="005C12D1">
      <w:pPr>
        <w:pStyle w:val="a3"/>
        <w:widowControl w:val="0"/>
        <w:tabs>
          <w:tab w:val="left" w:pos="1241"/>
        </w:tabs>
        <w:autoSpaceDE w:val="0"/>
        <w:autoSpaceDN w:val="0"/>
        <w:spacing w:line="252" w:lineRule="auto"/>
        <w:ind w:left="637" w:right="365"/>
        <w:contextualSpacing w:val="0"/>
        <w:rPr>
          <w:sz w:val="28"/>
          <w:szCs w:val="28"/>
        </w:rPr>
      </w:pPr>
      <w:r w:rsidRPr="00277BFD">
        <w:rPr>
          <w:sz w:val="28"/>
          <w:szCs w:val="28"/>
        </w:rPr>
        <w:t xml:space="preserve">1) осуществляет подготовку и согласование </w:t>
      </w:r>
      <w:r w:rsidRPr="00277BFD">
        <w:rPr>
          <w:color w:val="181818"/>
          <w:sz w:val="28"/>
          <w:szCs w:val="28"/>
        </w:rPr>
        <w:t xml:space="preserve">с </w:t>
      </w:r>
      <w:r w:rsidRPr="00277BFD">
        <w:rPr>
          <w:sz w:val="28"/>
          <w:szCs w:val="28"/>
        </w:rPr>
        <w:t>председателем конкурсной комиссии информационного сообщения</w:t>
      </w:r>
      <w:r w:rsidRPr="00277BFD">
        <w:rPr>
          <w:spacing w:val="40"/>
          <w:sz w:val="28"/>
          <w:szCs w:val="28"/>
        </w:rPr>
        <w:t xml:space="preserve"> </w:t>
      </w:r>
      <w:r w:rsidRPr="00277BFD">
        <w:rPr>
          <w:sz w:val="28"/>
          <w:szCs w:val="28"/>
        </w:rPr>
        <w:t>о проведении</w:t>
      </w:r>
      <w:r w:rsidRPr="00277BFD">
        <w:rPr>
          <w:spacing w:val="40"/>
          <w:sz w:val="28"/>
          <w:szCs w:val="28"/>
        </w:rPr>
        <w:t xml:space="preserve"> </w:t>
      </w:r>
      <w:r w:rsidRPr="00277BFD">
        <w:rPr>
          <w:sz w:val="28"/>
          <w:szCs w:val="28"/>
        </w:rPr>
        <w:t>конкурса;</w:t>
      </w:r>
    </w:p>
    <w:p w:rsidR="005C12D1" w:rsidRPr="00277BFD" w:rsidRDefault="005C12D1" w:rsidP="005C12D1">
      <w:pPr>
        <w:widowControl w:val="0"/>
        <w:tabs>
          <w:tab w:val="left" w:pos="1241"/>
        </w:tabs>
        <w:autoSpaceDE w:val="0"/>
        <w:autoSpaceDN w:val="0"/>
        <w:spacing w:line="252" w:lineRule="auto"/>
        <w:ind w:left="284" w:right="367"/>
        <w:jc w:val="both"/>
        <w:rPr>
          <w:szCs w:val="28"/>
        </w:rPr>
      </w:pPr>
      <w:r w:rsidRPr="00277BFD">
        <w:rPr>
          <w:szCs w:val="28"/>
        </w:rPr>
        <w:t xml:space="preserve">     2)обеспечивает</w:t>
      </w:r>
      <w:r w:rsidRPr="00277BFD">
        <w:rPr>
          <w:spacing w:val="70"/>
          <w:w w:val="150"/>
          <w:szCs w:val="28"/>
        </w:rPr>
        <w:t xml:space="preserve"> </w:t>
      </w:r>
      <w:r w:rsidRPr="00277BFD">
        <w:rPr>
          <w:szCs w:val="28"/>
        </w:rPr>
        <w:t>публикацию</w:t>
      </w:r>
      <w:r w:rsidRPr="00277BFD">
        <w:rPr>
          <w:spacing w:val="71"/>
          <w:w w:val="150"/>
          <w:szCs w:val="28"/>
        </w:rPr>
        <w:t xml:space="preserve"> </w:t>
      </w:r>
      <w:r w:rsidRPr="00277BFD">
        <w:rPr>
          <w:szCs w:val="28"/>
        </w:rPr>
        <w:t>информационного</w:t>
      </w:r>
      <w:r w:rsidRPr="00277BFD">
        <w:rPr>
          <w:spacing w:val="65"/>
          <w:w w:val="150"/>
          <w:szCs w:val="28"/>
        </w:rPr>
        <w:t xml:space="preserve"> </w:t>
      </w:r>
      <w:r w:rsidRPr="00277BFD">
        <w:rPr>
          <w:szCs w:val="28"/>
        </w:rPr>
        <w:t>сообщения о проведении</w:t>
      </w:r>
      <w:r w:rsidRPr="00277BFD">
        <w:rPr>
          <w:spacing w:val="40"/>
          <w:szCs w:val="28"/>
        </w:rPr>
        <w:t xml:space="preserve"> </w:t>
      </w:r>
      <w:r w:rsidRPr="00277BFD">
        <w:rPr>
          <w:szCs w:val="28"/>
        </w:rPr>
        <w:t xml:space="preserve">конкурса </w:t>
      </w:r>
      <w:r w:rsidRPr="00277BFD">
        <w:rPr>
          <w:color w:val="080808"/>
          <w:szCs w:val="28"/>
        </w:rPr>
        <w:t xml:space="preserve">на </w:t>
      </w:r>
      <w:r w:rsidRPr="00277BFD">
        <w:rPr>
          <w:szCs w:val="28"/>
        </w:rPr>
        <w:t>официальном</w:t>
      </w:r>
      <w:r w:rsidRPr="00277BFD">
        <w:rPr>
          <w:spacing w:val="40"/>
          <w:szCs w:val="28"/>
        </w:rPr>
        <w:t xml:space="preserve"> </w:t>
      </w:r>
      <w:r w:rsidRPr="00277BFD">
        <w:rPr>
          <w:szCs w:val="28"/>
        </w:rPr>
        <w:t>сайте учредителя;</w:t>
      </w:r>
    </w:p>
    <w:p w:rsidR="005C12D1" w:rsidRPr="00277BFD" w:rsidRDefault="005C12D1" w:rsidP="005C12D1">
      <w:pPr>
        <w:widowControl w:val="0"/>
        <w:tabs>
          <w:tab w:val="left" w:pos="1238"/>
        </w:tabs>
        <w:autoSpaceDE w:val="0"/>
        <w:autoSpaceDN w:val="0"/>
        <w:spacing w:line="249" w:lineRule="auto"/>
        <w:ind w:left="284" w:right="349"/>
        <w:jc w:val="both"/>
        <w:rPr>
          <w:szCs w:val="28"/>
        </w:rPr>
      </w:pPr>
      <w:r w:rsidRPr="00277BFD">
        <w:rPr>
          <w:szCs w:val="28"/>
        </w:rPr>
        <w:t xml:space="preserve">     3)принимает от претендентов заявки на участие в конкурсе и ведет их</w:t>
      </w:r>
      <w:r w:rsidRPr="00277BFD">
        <w:rPr>
          <w:spacing w:val="40"/>
          <w:szCs w:val="28"/>
        </w:rPr>
        <w:t xml:space="preserve"> </w:t>
      </w:r>
      <w:r w:rsidRPr="00277BFD">
        <w:rPr>
          <w:szCs w:val="28"/>
        </w:rPr>
        <w:t>учет, проверяет правильность оформления прилагаемых к заявлениям</w:t>
      </w:r>
      <w:r>
        <w:rPr>
          <w:szCs w:val="28"/>
        </w:rPr>
        <w:t xml:space="preserve"> </w:t>
      </w:r>
      <w:r w:rsidRPr="00277BFD">
        <w:rPr>
          <w:szCs w:val="28"/>
        </w:rPr>
        <w:t>документов, представленных претендентами;</w:t>
      </w:r>
    </w:p>
    <w:p w:rsidR="005C12D1" w:rsidRPr="00277BFD" w:rsidRDefault="005C12D1" w:rsidP="005C12D1">
      <w:pPr>
        <w:widowControl w:val="0"/>
        <w:tabs>
          <w:tab w:val="left" w:pos="1239"/>
        </w:tabs>
        <w:autoSpaceDE w:val="0"/>
        <w:autoSpaceDN w:val="0"/>
        <w:spacing w:line="297" w:lineRule="exact"/>
        <w:ind w:left="284"/>
        <w:jc w:val="both"/>
        <w:rPr>
          <w:szCs w:val="28"/>
        </w:rPr>
      </w:pPr>
      <w:r w:rsidRPr="00277BFD">
        <w:rPr>
          <w:szCs w:val="28"/>
        </w:rPr>
        <w:t xml:space="preserve">     4)</w:t>
      </w:r>
      <w:r w:rsidR="005008A9">
        <w:rPr>
          <w:szCs w:val="28"/>
        </w:rPr>
        <w:t xml:space="preserve"> </w:t>
      </w:r>
      <w:r w:rsidRPr="00277BFD">
        <w:rPr>
          <w:szCs w:val="28"/>
        </w:rPr>
        <w:t>ведет</w:t>
      </w:r>
      <w:r w:rsidRPr="00277BFD">
        <w:rPr>
          <w:spacing w:val="15"/>
          <w:szCs w:val="28"/>
        </w:rPr>
        <w:t xml:space="preserve"> </w:t>
      </w:r>
      <w:r w:rsidRPr="00277BFD">
        <w:rPr>
          <w:szCs w:val="28"/>
        </w:rPr>
        <w:t>протоколы</w:t>
      </w:r>
      <w:r w:rsidRPr="00277BFD">
        <w:rPr>
          <w:spacing w:val="24"/>
          <w:szCs w:val="28"/>
        </w:rPr>
        <w:t xml:space="preserve"> </w:t>
      </w:r>
      <w:r w:rsidRPr="00277BFD">
        <w:rPr>
          <w:szCs w:val="28"/>
        </w:rPr>
        <w:t>заседаний</w:t>
      </w:r>
      <w:r w:rsidRPr="00277BFD">
        <w:rPr>
          <w:spacing w:val="29"/>
          <w:szCs w:val="28"/>
        </w:rPr>
        <w:t xml:space="preserve"> </w:t>
      </w:r>
      <w:r w:rsidRPr="00277BFD">
        <w:rPr>
          <w:szCs w:val="28"/>
        </w:rPr>
        <w:t>конкурсной</w:t>
      </w:r>
      <w:r w:rsidRPr="00277BFD">
        <w:rPr>
          <w:spacing w:val="27"/>
          <w:szCs w:val="28"/>
        </w:rPr>
        <w:t xml:space="preserve"> </w:t>
      </w:r>
      <w:r w:rsidRPr="00277BFD">
        <w:rPr>
          <w:spacing w:val="-2"/>
          <w:szCs w:val="28"/>
        </w:rPr>
        <w:t>комиссии;</w:t>
      </w:r>
      <w:r w:rsidRPr="00277BFD">
        <w:rPr>
          <w:spacing w:val="-2"/>
          <w:szCs w:val="28"/>
        </w:rPr>
        <w:br/>
        <w:t xml:space="preserve">     5) </w:t>
      </w:r>
      <w:r w:rsidRPr="00277BFD">
        <w:rPr>
          <w:szCs w:val="28"/>
        </w:rPr>
        <w:t>ведёт журнал учета поступивших для участия в</w:t>
      </w:r>
      <w:r w:rsidRPr="00277BFD">
        <w:rPr>
          <w:spacing w:val="-3"/>
          <w:szCs w:val="28"/>
        </w:rPr>
        <w:t xml:space="preserve"> </w:t>
      </w:r>
      <w:r w:rsidRPr="00277BFD">
        <w:rPr>
          <w:szCs w:val="28"/>
        </w:rPr>
        <w:t>конкурсе заявок.</w:t>
      </w:r>
    </w:p>
    <w:p w:rsidR="005C12D1" w:rsidRPr="00277BFD" w:rsidRDefault="005C12D1" w:rsidP="005C12D1">
      <w:pPr>
        <w:pStyle w:val="1"/>
        <w:suppressAutoHyphens w:val="0"/>
        <w:autoSpaceDE w:val="0"/>
        <w:autoSpaceDN w:val="0"/>
        <w:adjustRightInd w:val="0"/>
        <w:spacing w:after="0" w:line="240" w:lineRule="auto"/>
        <w:ind w:left="0" w:right="-5"/>
        <w:rPr>
          <w:rFonts w:ascii="Times New Roman" w:hAnsi="Times New Roman"/>
          <w:sz w:val="28"/>
          <w:szCs w:val="28"/>
        </w:rPr>
      </w:pPr>
      <w:r w:rsidRPr="00277BFD">
        <w:rPr>
          <w:rFonts w:ascii="Times New Roman" w:hAnsi="Times New Roman"/>
          <w:sz w:val="28"/>
          <w:szCs w:val="28"/>
        </w:rPr>
        <w:t xml:space="preserve">      2.8.5. Заседания комиссии считаются правомочными, если на них присутствует не менее 2/3 от числа членов комиссии.</w:t>
      </w:r>
    </w:p>
    <w:p w:rsidR="005C12D1" w:rsidRPr="00277BFD" w:rsidRDefault="005C12D1" w:rsidP="005C12D1">
      <w:pPr>
        <w:pStyle w:val="1"/>
        <w:suppressAutoHyphens w:val="0"/>
        <w:autoSpaceDE w:val="0"/>
        <w:autoSpaceDN w:val="0"/>
        <w:adjustRightInd w:val="0"/>
        <w:spacing w:after="0" w:line="240" w:lineRule="auto"/>
        <w:ind w:left="0" w:right="-5"/>
        <w:jc w:val="both"/>
        <w:rPr>
          <w:rFonts w:ascii="Times New Roman" w:hAnsi="Times New Roman"/>
          <w:sz w:val="28"/>
          <w:szCs w:val="28"/>
        </w:rPr>
      </w:pPr>
      <w:r w:rsidRPr="00277BFD">
        <w:rPr>
          <w:rFonts w:ascii="Times New Roman" w:hAnsi="Times New Roman"/>
          <w:sz w:val="28"/>
          <w:szCs w:val="28"/>
        </w:rPr>
        <w:t xml:space="preserve">      2.8.6. Решения комиссии принимаются простым большинством голосов присутствующих на заседании членов комиссии путем открытого голосования. При равенстве голосов голос председат</w:t>
      </w:r>
      <w:r w:rsidR="005008A9">
        <w:rPr>
          <w:rFonts w:ascii="Times New Roman" w:hAnsi="Times New Roman"/>
          <w:sz w:val="28"/>
          <w:szCs w:val="28"/>
        </w:rPr>
        <w:t>еля комиссии считается решающим.</w:t>
      </w:r>
      <w:r w:rsidRPr="00277BFD">
        <w:rPr>
          <w:rFonts w:ascii="Times New Roman" w:hAnsi="Times New Roman"/>
          <w:sz w:val="28"/>
          <w:szCs w:val="28"/>
        </w:rPr>
        <w:br/>
        <w:t xml:space="preserve">     </w:t>
      </w:r>
      <w:r>
        <w:rPr>
          <w:rFonts w:ascii="Times New Roman" w:hAnsi="Times New Roman"/>
          <w:sz w:val="28"/>
          <w:szCs w:val="28"/>
        </w:rPr>
        <w:t xml:space="preserve">  </w:t>
      </w:r>
      <w:r w:rsidRPr="00277BFD">
        <w:rPr>
          <w:rFonts w:ascii="Times New Roman" w:hAnsi="Times New Roman"/>
          <w:sz w:val="28"/>
          <w:szCs w:val="28"/>
        </w:rPr>
        <w:t>2.8.7. В случае несогласия с мнением большинства член комиссии излагает свое особое мнение в письменном виде (приобщается к протоколу заседания комиссии).</w:t>
      </w:r>
    </w:p>
    <w:p w:rsidR="005C12D1" w:rsidRPr="00277BFD" w:rsidRDefault="005C12D1" w:rsidP="005C12D1">
      <w:pPr>
        <w:pStyle w:val="1"/>
        <w:autoSpaceDE w:val="0"/>
        <w:autoSpaceDN w:val="0"/>
        <w:adjustRightInd w:val="0"/>
        <w:spacing w:after="0" w:line="240" w:lineRule="auto"/>
        <w:ind w:left="0" w:right="-5"/>
        <w:jc w:val="both"/>
        <w:rPr>
          <w:rFonts w:ascii="Times New Roman" w:hAnsi="Times New Roman"/>
          <w:sz w:val="28"/>
          <w:szCs w:val="28"/>
        </w:rPr>
      </w:pPr>
      <w:r w:rsidRPr="00277BFD">
        <w:rPr>
          <w:rFonts w:ascii="Times New Roman" w:hAnsi="Times New Roman"/>
          <w:sz w:val="28"/>
          <w:szCs w:val="28"/>
          <w:lang w:eastAsia="ru-RU"/>
        </w:rPr>
        <w:lastRenderedPageBreak/>
        <w:t xml:space="preserve">     </w:t>
      </w:r>
      <w:r>
        <w:rPr>
          <w:rFonts w:ascii="Times New Roman" w:hAnsi="Times New Roman"/>
          <w:sz w:val="28"/>
          <w:szCs w:val="28"/>
          <w:lang w:eastAsia="ru-RU"/>
        </w:rPr>
        <w:t xml:space="preserve">  </w:t>
      </w:r>
      <w:r w:rsidRPr="00277BFD">
        <w:rPr>
          <w:rFonts w:ascii="Times New Roman" w:hAnsi="Times New Roman"/>
          <w:sz w:val="28"/>
          <w:szCs w:val="28"/>
        </w:rPr>
        <w:t xml:space="preserve">2.9. Не принимаются заявки </w:t>
      </w:r>
      <w:r w:rsidRPr="00277BFD">
        <w:rPr>
          <w:rFonts w:ascii="Times New Roman" w:hAnsi="Times New Roman"/>
          <w:color w:val="181818"/>
          <w:sz w:val="28"/>
          <w:szCs w:val="28"/>
        </w:rPr>
        <w:t xml:space="preserve">и </w:t>
      </w:r>
      <w:r w:rsidRPr="00277BFD">
        <w:rPr>
          <w:rFonts w:ascii="Times New Roman" w:hAnsi="Times New Roman"/>
          <w:sz w:val="28"/>
          <w:szCs w:val="28"/>
        </w:rPr>
        <w:t>прилагаемые к ним документы, если они поступили</w:t>
      </w:r>
      <w:r w:rsidRPr="00277BFD">
        <w:rPr>
          <w:rFonts w:ascii="Times New Roman" w:hAnsi="Times New Roman"/>
          <w:spacing w:val="77"/>
          <w:sz w:val="28"/>
          <w:szCs w:val="28"/>
        </w:rPr>
        <w:t xml:space="preserve"> </w:t>
      </w:r>
      <w:r w:rsidRPr="00277BFD">
        <w:rPr>
          <w:rFonts w:ascii="Times New Roman" w:hAnsi="Times New Roman"/>
          <w:sz w:val="28"/>
          <w:szCs w:val="28"/>
        </w:rPr>
        <w:t>после</w:t>
      </w:r>
      <w:r w:rsidRPr="00277BFD">
        <w:rPr>
          <w:rFonts w:ascii="Times New Roman" w:hAnsi="Times New Roman"/>
          <w:spacing w:val="72"/>
          <w:sz w:val="28"/>
          <w:szCs w:val="28"/>
        </w:rPr>
        <w:t xml:space="preserve"> </w:t>
      </w:r>
      <w:r w:rsidRPr="00277BFD">
        <w:rPr>
          <w:rFonts w:ascii="Times New Roman" w:hAnsi="Times New Roman"/>
          <w:sz w:val="28"/>
          <w:szCs w:val="28"/>
        </w:rPr>
        <w:t>истечения</w:t>
      </w:r>
      <w:r w:rsidRPr="00277BFD">
        <w:rPr>
          <w:rFonts w:ascii="Times New Roman" w:hAnsi="Times New Roman"/>
          <w:spacing w:val="79"/>
          <w:sz w:val="28"/>
          <w:szCs w:val="28"/>
        </w:rPr>
        <w:t xml:space="preserve"> </w:t>
      </w:r>
      <w:r w:rsidRPr="00277BFD">
        <w:rPr>
          <w:rFonts w:ascii="Times New Roman" w:hAnsi="Times New Roman"/>
          <w:sz w:val="28"/>
          <w:szCs w:val="28"/>
        </w:rPr>
        <w:t>срока</w:t>
      </w:r>
      <w:r w:rsidRPr="00277BFD">
        <w:rPr>
          <w:rFonts w:ascii="Times New Roman" w:hAnsi="Times New Roman"/>
          <w:spacing w:val="73"/>
          <w:sz w:val="28"/>
          <w:szCs w:val="28"/>
        </w:rPr>
        <w:t xml:space="preserve"> </w:t>
      </w:r>
      <w:r w:rsidRPr="00277BFD">
        <w:rPr>
          <w:rFonts w:ascii="Times New Roman" w:hAnsi="Times New Roman"/>
          <w:sz w:val="28"/>
          <w:szCs w:val="28"/>
        </w:rPr>
        <w:t>приема</w:t>
      </w:r>
      <w:r w:rsidRPr="00277BFD">
        <w:rPr>
          <w:rFonts w:ascii="Times New Roman" w:hAnsi="Times New Roman"/>
          <w:spacing w:val="74"/>
          <w:sz w:val="28"/>
          <w:szCs w:val="28"/>
        </w:rPr>
        <w:t xml:space="preserve"> </w:t>
      </w:r>
      <w:r w:rsidRPr="00277BFD">
        <w:rPr>
          <w:rFonts w:ascii="Times New Roman" w:hAnsi="Times New Roman"/>
          <w:sz w:val="28"/>
          <w:szCs w:val="28"/>
        </w:rPr>
        <w:t>заявок,</w:t>
      </w:r>
      <w:r w:rsidRPr="00277BFD">
        <w:rPr>
          <w:rFonts w:ascii="Times New Roman" w:hAnsi="Times New Roman"/>
          <w:spacing w:val="76"/>
          <w:sz w:val="28"/>
          <w:szCs w:val="28"/>
        </w:rPr>
        <w:t xml:space="preserve"> </w:t>
      </w:r>
      <w:r w:rsidRPr="00277BFD">
        <w:rPr>
          <w:rFonts w:ascii="Times New Roman" w:hAnsi="Times New Roman"/>
          <w:sz w:val="28"/>
          <w:szCs w:val="28"/>
        </w:rPr>
        <w:t>указанного в информационном сообщении.  </w:t>
      </w:r>
    </w:p>
    <w:p w:rsidR="005C12D1" w:rsidRPr="00277BFD" w:rsidRDefault="005C12D1" w:rsidP="005C12D1">
      <w:pPr>
        <w:tabs>
          <w:tab w:val="left" w:pos="1419"/>
          <w:tab w:val="left" w:pos="1607"/>
        </w:tabs>
        <w:spacing w:before="2"/>
        <w:ind w:right="164"/>
        <w:jc w:val="both"/>
        <w:rPr>
          <w:szCs w:val="28"/>
        </w:rPr>
      </w:pPr>
      <w:r w:rsidRPr="00277BFD">
        <w:rPr>
          <w:szCs w:val="28"/>
        </w:rPr>
        <w:t xml:space="preserve">     </w:t>
      </w:r>
      <w:r>
        <w:rPr>
          <w:szCs w:val="28"/>
        </w:rPr>
        <w:t xml:space="preserve">  </w:t>
      </w:r>
      <w:r w:rsidRPr="00277BFD">
        <w:rPr>
          <w:szCs w:val="28"/>
        </w:rPr>
        <w:t xml:space="preserve">2.9.1 Состав конкурсной комиссии формируется таким образом, чтобы была исключена возможность возникновения конфликта интересов, который влияет или может повлиять на осуществление полномочий конкурсной </w:t>
      </w:r>
      <w:r w:rsidRPr="00277BFD">
        <w:rPr>
          <w:spacing w:val="-2"/>
          <w:szCs w:val="28"/>
        </w:rPr>
        <w:t>комиссией.</w:t>
      </w:r>
    </w:p>
    <w:p w:rsidR="005C12D1" w:rsidRPr="00613D40" w:rsidRDefault="00613D40" w:rsidP="00613D40">
      <w:pPr>
        <w:pStyle w:val="a6"/>
        <w:tabs>
          <w:tab w:val="left" w:pos="709"/>
        </w:tabs>
        <w:spacing w:line="242" w:lineRule="auto"/>
        <w:ind w:right="160"/>
        <w:jc w:val="both"/>
        <w:rPr>
          <w:rFonts w:cs="Times New Roman"/>
          <w:szCs w:val="28"/>
        </w:rPr>
      </w:pPr>
      <w:r>
        <w:rPr>
          <w:rFonts w:cs="Times New Roman"/>
          <w:szCs w:val="28"/>
        </w:rPr>
        <w:t xml:space="preserve">      </w:t>
      </w:r>
      <w:r w:rsidR="005C12D1" w:rsidRPr="00277BFD">
        <w:rPr>
          <w:rFonts w:cs="Times New Roman"/>
          <w:szCs w:val="28"/>
        </w:rPr>
        <w:t>Для</w:t>
      </w:r>
      <w:r w:rsidR="005C12D1" w:rsidRPr="00277BFD">
        <w:rPr>
          <w:rFonts w:cs="Times New Roman"/>
          <w:spacing w:val="-16"/>
          <w:szCs w:val="28"/>
        </w:rPr>
        <w:t xml:space="preserve"> </w:t>
      </w:r>
      <w:r w:rsidR="005C12D1" w:rsidRPr="00277BFD">
        <w:rPr>
          <w:rFonts w:cs="Times New Roman"/>
          <w:szCs w:val="28"/>
        </w:rPr>
        <w:t>целей</w:t>
      </w:r>
      <w:r w:rsidR="005C12D1" w:rsidRPr="00277BFD">
        <w:rPr>
          <w:rFonts w:cs="Times New Roman"/>
          <w:spacing w:val="-15"/>
          <w:szCs w:val="28"/>
        </w:rPr>
        <w:t xml:space="preserve"> </w:t>
      </w:r>
      <w:r w:rsidR="005C12D1" w:rsidRPr="00277BFD">
        <w:rPr>
          <w:rFonts w:cs="Times New Roman"/>
          <w:szCs w:val="28"/>
        </w:rPr>
        <w:t>настоящего</w:t>
      </w:r>
      <w:r w:rsidR="005C12D1" w:rsidRPr="00277BFD">
        <w:rPr>
          <w:rFonts w:cs="Times New Roman"/>
          <w:spacing w:val="-7"/>
          <w:szCs w:val="28"/>
        </w:rPr>
        <w:t xml:space="preserve"> </w:t>
      </w:r>
      <w:r w:rsidR="005C12D1" w:rsidRPr="00277BFD">
        <w:rPr>
          <w:rFonts w:cs="Times New Roman"/>
          <w:szCs w:val="28"/>
        </w:rPr>
        <w:t>Положения под</w:t>
      </w:r>
      <w:r w:rsidR="005C12D1" w:rsidRPr="00277BFD">
        <w:rPr>
          <w:rFonts w:cs="Times New Roman"/>
          <w:spacing w:val="-17"/>
          <w:szCs w:val="28"/>
        </w:rPr>
        <w:t xml:space="preserve"> </w:t>
      </w:r>
      <w:r w:rsidR="005C12D1" w:rsidRPr="00277BFD">
        <w:rPr>
          <w:rFonts w:cs="Times New Roman"/>
          <w:szCs w:val="28"/>
        </w:rPr>
        <w:t>конфликтом</w:t>
      </w:r>
      <w:r w:rsidR="005C12D1" w:rsidRPr="00277BFD">
        <w:rPr>
          <w:rFonts w:cs="Times New Roman"/>
          <w:spacing w:val="-4"/>
          <w:szCs w:val="28"/>
        </w:rPr>
        <w:t xml:space="preserve"> </w:t>
      </w:r>
      <w:r w:rsidR="005C12D1" w:rsidRPr="00277BFD">
        <w:rPr>
          <w:rFonts w:cs="Times New Roman"/>
          <w:szCs w:val="28"/>
        </w:rPr>
        <w:t>интересов</w:t>
      </w:r>
      <w:r w:rsidR="005C12D1" w:rsidRPr="00277BFD">
        <w:rPr>
          <w:rFonts w:cs="Times New Roman"/>
          <w:spacing w:val="-10"/>
          <w:szCs w:val="28"/>
        </w:rPr>
        <w:t xml:space="preserve"> </w:t>
      </w:r>
      <w:r w:rsidR="005C12D1" w:rsidRPr="00277BFD">
        <w:rPr>
          <w:rFonts w:cs="Times New Roman"/>
          <w:szCs w:val="28"/>
        </w:rPr>
        <w:t>понимается ситуация, при которой личная заинтересованность (прямая или косвенная) члена</w:t>
      </w:r>
      <w:r w:rsidR="005008A9">
        <w:rPr>
          <w:rFonts w:cs="Times New Roman"/>
          <w:spacing w:val="68"/>
          <w:w w:val="150"/>
          <w:szCs w:val="28"/>
        </w:rPr>
        <w:t xml:space="preserve"> </w:t>
      </w:r>
      <w:r w:rsidR="005C12D1" w:rsidRPr="00277BFD">
        <w:rPr>
          <w:rFonts w:cs="Times New Roman"/>
          <w:szCs w:val="28"/>
        </w:rPr>
        <w:t>конкурсной</w:t>
      </w:r>
      <w:r w:rsidR="005C12D1" w:rsidRPr="00277BFD">
        <w:rPr>
          <w:rFonts w:cs="Times New Roman"/>
          <w:spacing w:val="74"/>
          <w:w w:val="150"/>
          <w:szCs w:val="28"/>
        </w:rPr>
        <w:t xml:space="preserve"> </w:t>
      </w:r>
      <w:r w:rsidR="005C12D1" w:rsidRPr="00277BFD">
        <w:rPr>
          <w:rFonts w:cs="Times New Roman"/>
          <w:szCs w:val="28"/>
        </w:rPr>
        <w:t>комиссии</w:t>
      </w:r>
      <w:r w:rsidR="005C12D1" w:rsidRPr="00277BFD">
        <w:rPr>
          <w:rFonts w:cs="Times New Roman"/>
          <w:spacing w:val="71"/>
          <w:w w:val="150"/>
          <w:szCs w:val="28"/>
        </w:rPr>
        <w:t xml:space="preserve"> </w:t>
      </w:r>
      <w:r w:rsidR="005C12D1" w:rsidRPr="00277BFD">
        <w:rPr>
          <w:rFonts w:cs="Times New Roman"/>
          <w:szCs w:val="28"/>
        </w:rPr>
        <w:t>влияет</w:t>
      </w:r>
      <w:r w:rsidR="005C12D1" w:rsidRPr="00277BFD">
        <w:rPr>
          <w:rFonts w:cs="Times New Roman"/>
          <w:spacing w:val="70"/>
          <w:w w:val="150"/>
          <w:szCs w:val="28"/>
        </w:rPr>
        <w:t xml:space="preserve"> </w:t>
      </w:r>
      <w:r w:rsidR="005C12D1" w:rsidRPr="00277BFD">
        <w:rPr>
          <w:rFonts w:cs="Times New Roman"/>
          <w:szCs w:val="28"/>
        </w:rPr>
        <w:t>или</w:t>
      </w:r>
      <w:r w:rsidR="005C12D1" w:rsidRPr="00277BFD">
        <w:rPr>
          <w:rFonts w:cs="Times New Roman"/>
          <w:spacing w:val="67"/>
          <w:w w:val="150"/>
          <w:szCs w:val="28"/>
        </w:rPr>
        <w:t xml:space="preserve"> </w:t>
      </w:r>
      <w:r w:rsidR="005C12D1" w:rsidRPr="00277BFD">
        <w:rPr>
          <w:rFonts w:cs="Times New Roman"/>
          <w:szCs w:val="28"/>
        </w:rPr>
        <w:t>может</w:t>
      </w:r>
      <w:r w:rsidR="005C12D1" w:rsidRPr="00277BFD">
        <w:rPr>
          <w:rFonts w:cs="Times New Roman"/>
          <w:spacing w:val="68"/>
          <w:w w:val="150"/>
          <w:szCs w:val="28"/>
        </w:rPr>
        <w:t xml:space="preserve"> </w:t>
      </w:r>
      <w:r w:rsidR="005C12D1" w:rsidRPr="00277BFD">
        <w:rPr>
          <w:rFonts w:cs="Times New Roman"/>
          <w:szCs w:val="28"/>
        </w:rPr>
        <w:t>повлиять на</w:t>
      </w:r>
      <w:r w:rsidR="005C12D1" w:rsidRPr="00277BFD">
        <w:rPr>
          <w:rFonts w:cs="Times New Roman"/>
          <w:spacing w:val="-17"/>
          <w:szCs w:val="28"/>
        </w:rPr>
        <w:t xml:space="preserve"> </w:t>
      </w:r>
      <w:r w:rsidR="005C12D1" w:rsidRPr="00277BFD">
        <w:rPr>
          <w:rFonts w:cs="Times New Roman"/>
          <w:szCs w:val="28"/>
        </w:rPr>
        <w:t>надлежащее, объективное и</w:t>
      </w:r>
      <w:r w:rsidR="005C12D1" w:rsidRPr="00277BFD">
        <w:rPr>
          <w:rFonts w:cs="Times New Roman"/>
          <w:spacing w:val="-17"/>
          <w:szCs w:val="28"/>
        </w:rPr>
        <w:t xml:space="preserve"> </w:t>
      </w:r>
      <w:r w:rsidR="005C12D1" w:rsidRPr="00277BFD">
        <w:rPr>
          <w:rFonts w:cs="Times New Roman"/>
          <w:szCs w:val="28"/>
        </w:rPr>
        <w:t>беспристрастное</w:t>
      </w:r>
      <w:r w:rsidR="005C12D1" w:rsidRPr="00277BFD">
        <w:rPr>
          <w:rFonts w:cs="Times New Roman"/>
          <w:spacing w:val="-17"/>
          <w:szCs w:val="28"/>
        </w:rPr>
        <w:t xml:space="preserve"> </w:t>
      </w:r>
      <w:r w:rsidR="005C12D1" w:rsidRPr="00277BFD">
        <w:rPr>
          <w:rFonts w:cs="Times New Roman"/>
          <w:szCs w:val="28"/>
        </w:rPr>
        <w:t>осуществление им</w:t>
      </w:r>
      <w:r w:rsidR="005C12D1" w:rsidRPr="00277BFD">
        <w:rPr>
          <w:rFonts w:cs="Times New Roman"/>
          <w:spacing w:val="-13"/>
          <w:szCs w:val="28"/>
        </w:rPr>
        <w:t xml:space="preserve"> </w:t>
      </w:r>
      <w:r w:rsidR="005C12D1" w:rsidRPr="00277BFD">
        <w:rPr>
          <w:rFonts w:cs="Times New Roman"/>
          <w:szCs w:val="28"/>
        </w:rPr>
        <w:t>полно</w:t>
      </w:r>
      <w:r w:rsidR="005C12D1">
        <w:rPr>
          <w:szCs w:val="28"/>
        </w:rPr>
        <w:t>мочий члена</w:t>
      </w:r>
      <w:r w:rsidR="00EF7CE9">
        <w:rPr>
          <w:szCs w:val="28"/>
        </w:rPr>
        <w:t> </w:t>
      </w:r>
      <w:r w:rsidR="005C12D1">
        <w:rPr>
          <w:szCs w:val="28"/>
        </w:rPr>
        <w:t>комиссии.</w:t>
      </w:r>
      <w:r w:rsidR="005C12D1">
        <w:rPr>
          <w:szCs w:val="28"/>
        </w:rPr>
        <w:br/>
        <w:t xml:space="preserve">      </w:t>
      </w:r>
      <w:r w:rsidR="005C12D1" w:rsidRPr="00277BFD">
        <w:rPr>
          <w:rFonts w:cs="Times New Roman"/>
          <w:szCs w:val="28"/>
        </w:rPr>
        <w:t xml:space="preserve">2.9.2. </w:t>
      </w:r>
      <w:proofErr w:type="gramStart"/>
      <w:r w:rsidR="005C12D1" w:rsidRPr="00277BFD">
        <w:rPr>
          <w:rFonts w:cs="Times New Roman"/>
          <w:szCs w:val="28"/>
        </w:rPr>
        <w:t>Под личной заинтересованностью члена конкурсной комиссии понимается</w:t>
      </w:r>
      <w:r w:rsidR="005C12D1" w:rsidRPr="00277BFD">
        <w:rPr>
          <w:rFonts w:cs="Times New Roman"/>
          <w:spacing w:val="-11"/>
          <w:szCs w:val="28"/>
        </w:rPr>
        <w:t xml:space="preserve"> </w:t>
      </w:r>
      <w:r w:rsidR="005C12D1" w:rsidRPr="00277BFD">
        <w:rPr>
          <w:rFonts w:cs="Times New Roman"/>
          <w:szCs w:val="28"/>
        </w:rPr>
        <w:t>возможность получения им</w:t>
      </w:r>
      <w:r w:rsidR="005C12D1" w:rsidRPr="00277BFD">
        <w:rPr>
          <w:rFonts w:cs="Times New Roman"/>
          <w:spacing w:val="-17"/>
          <w:szCs w:val="28"/>
        </w:rPr>
        <w:t xml:space="preserve"> </w:t>
      </w:r>
      <w:r w:rsidR="005C12D1" w:rsidRPr="00277BFD">
        <w:rPr>
          <w:rFonts w:cs="Times New Roman"/>
          <w:szCs w:val="28"/>
        </w:rPr>
        <w:t>доходов</w:t>
      </w:r>
      <w:r w:rsidR="005C12D1" w:rsidRPr="00277BFD">
        <w:rPr>
          <w:rFonts w:cs="Times New Roman"/>
          <w:spacing w:val="-8"/>
          <w:szCs w:val="28"/>
        </w:rPr>
        <w:t xml:space="preserve"> </w:t>
      </w:r>
      <w:r w:rsidR="005C12D1" w:rsidRPr="00277BFD">
        <w:rPr>
          <w:rFonts w:cs="Times New Roman"/>
          <w:szCs w:val="28"/>
        </w:rPr>
        <w:t>в</w:t>
      </w:r>
      <w:r w:rsidR="005C12D1" w:rsidRPr="00277BFD">
        <w:rPr>
          <w:rFonts w:cs="Times New Roman"/>
          <w:spacing w:val="-17"/>
          <w:szCs w:val="28"/>
        </w:rPr>
        <w:t xml:space="preserve"> </w:t>
      </w:r>
      <w:r w:rsidR="005C12D1" w:rsidRPr="00277BFD">
        <w:rPr>
          <w:rFonts w:cs="Times New Roman"/>
          <w:szCs w:val="28"/>
        </w:rPr>
        <w:t>виде</w:t>
      </w:r>
      <w:r w:rsidR="005C12D1" w:rsidRPr="00277BFD">
        <w:rPr>
          <w:rFonts w:cs="Times New Roman"/>
          <w:spacing w:val="-14"/>
          <w:szCs w:val="28"/>
        </w:rPr>
        <w:t xml:space="preserve"> </w:t>
      </w:r>
      <w:r w:rsidR="005C12D1" w:rsidRPr="00277BFD">
        <w:rPr>
          <w:rFonts w:cs="Times New Roman"/>
          <w:szCs w:val="28"/>
        </w:rPr>
        <w:t>денег,</w:t>
      </w:r>
      <w:r w:rsidR="005C12D1" w:rsidRPr="00277BFD">
        <w:rPr>
          <w:rFonts w:cs="Times New Roman"/>
          <w:spacing w:val="-13"/>
          <w:szCs w:val="28"/>
        </w:rPr>
        <w:t xml:space="preserve"> </w:t>
      </w:r>
      <w:r w:rsidR="005C12D1" w:rsidRPr="00277BFD">
        <w:rPr>
          <w:rFonts w:cs="Times New Roman"/>
          <w:szCs w:val="28"/>
        </w:rPr>
        <w:t>иного</w:t>
      </w:r>
      <w:r w:rsidR="005C12D1" w:rsidRPr="00277BFD">
        <w:rPr>
          <w:rFonts w:cs="Times New Roman"/>
          <w:spacing w:val="-13"/>
          <w:szCs w:val="28"/>
        </w:rPr>
        <w:t xml:space="preserve"> </w:t>
      </w:r>
      <w:r w:rsidR="005C12D1" w:rsidRPr="00277BFD">
        <w:rPr>
          <w:rFonts w:cs="Times New Roman"/>
          <w:szCs w:val="28"/>
        </w:rPr>
        <w:t>имущества, в том числе имущественных прав, услуг имущественного характера, результатов выполненных работ или каких-либо выгод (преимуществ), и</w:t>
      </w:r>
      <w:r w:rsidR="005C12D1" w:rsidRPr="00277BFD">
        <w:rPr>
          <w:rFonts w:cs="Times New Roman"/>
          <w:spacing w:val="-1"/>
          <w:szCs w:val="28"/>
        </w:rPr>
        <w:t xml:space="preserve"> </w:t>
      </w:r>
      <w:r w:rsidR="005C12D1" w:rsidRPr="00277BFD">
        <w:rPr>
          <w:rFonts w:cs="Times New Roman"/>
          <w:szCs w:val="28"/>
        </w:rPr>
        <w:t xml:space="preserve">(или) состоящими </w:t>
      </w:r>
      <w:r w:rsidR="005C12D1" w:rsidRPr="00277BFD">
        <w:rPr>
          <w:rFonts w:cs="Times New Roman"/>
          <w:color w:val="161616"/>
          <w:szCs w:val="28"/>
        </w:rPr>
        <w:t xml:space="preserve">с </w:t>
      </w:r>
      <w:r w:rsidR="005C12D1" w:rsidRPr="00277BFD">
        <w:rPr>
          <w:rFonts w:cs="Times New Roman"/>
          <w:szCs w:val="28"/>
        </w:rPr>
        <w:t>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005C12D1" w:rsidRPr="00277BFD">
        <w:rPr>
          <w:rFonts w:cs="Times New Roman"/>
          <w:szCs w:val="28"/>
        </w:rPr>
        <w:t>,</w:t>
      </w:r>
      <w:r w:rsidR="005C12D1" w:rsidRPr="00277BFD">
        <w:rPr>
          <w:rFonts w:cs="Times New Roman"/>
          <w:spacing w:val="-17"/>
          <w:szCs w:val="28"/>
        </w:rPr>
        <w:t xml:space="preserve"> </w:t>
      </w:r>
      <w:r w:rsidR="005C12D1" w:rsidRPr="00277BFD">
        <w:rPr>
          <w:rFonts w:cs="Times New Roman"/>
          <w:color w:val="0E0E0E"/>
          <w:szCs w:val="28"/>
        </w:rPr>
        <w:t>с</w:t>
      </w:r>
      <w:r w:rsidR="005C12D1" w:rsidRPr="00277BFD">
        <w:rPr>
          <w:rFonts w:cs="Times New Roman"/>
          <w:color w:val="0E0E0E"/>
          <w:spacing w:val="-16"/>
          <w:szCs w:val="28"/>
        </w:rPr>
        <w:t xml:space="preserve"> </w:t>
      </w:r>
      <w:r w:rsidR="005C12D1" w:rsidRPr="00277BFD">
        <w:rPr>
          <w:rFonts w:cs="Times New Roman"/>
          <w:szCs w:val="28"/>
        </w:rPr>
        <w:t>которыми</w:t>
      </w:r>
      <w:r w:rsidR="005C12D1" w:rsidRPr="00277BFD">
        <w:rPr>
          <w:rFonts w:cs="Times New Roman"/>
          <w:spacing w:val="-8"/>
          <w:szCs w:val="28"/>
        </w:rPr>
        <w:t xml:space="preserve"> </w:t>
      </w:r>
      <w:r w:rsidR="005C12D1" w:rsidRPr="00277BFD">
        <w:rPr>
          <w:rFonts w:cs="Times New Roman"/>
          <w:szCs w:val="28"/>
        </w:rPr>
        <w:t>член</w:t>
      </w:r>
      <w:r w:rsidR="005C12D1" w:rsidRPr="00277BFD">
        <w:rPr>
          <w:rFonts w:cs="Times New Roman"/>
          <w:spacing w:val="-11"/>
          <w:szCs w:val="28"/>
        </w:rPr>
        <w:t xml:space="preserve"> </w:t>
      </w:r>
      <w:r w:rsidR="005C12D1" w:rsidRPr="00277BFD">
        <w:rPr>
          <w:rFonts w:cs="Times New Roman"/>
          <w:szCs w:val="28"/>
        </w:rPr>
        <w:t>конкурсной</w:t>
      </w:r>
      <w:r w:rsidR="005C12D1" w:rsidRPr="00277BFD">
        <w:rPr>
          <w:rFonts w:cs="Times New Roman"/>
          <w:spacing w:val="7"/>
          <w:szCs w:val="28"/>
        </w:rPr>
        <w:t xml:space="preserve"> </w:t>
      </w:r>
      <w:r w:rsidR="005C12D1" w:rsidRPr="00277BFD">
        <w:rPr>
          <w:rFonts w:cs="Times New Roman"/>
          <w:szCs w:val="28"/>
        </w:rPr>
        <w:t>комиссии</w:t>
      </w:r>
      <w:r w:rsidR="005C12D1" w:rsidRPr="00277BFD">
        <w:rPr>
          <w:rFonts w:cs="Times New Roman"/>
          <w:spacing w:val="-3"/>
          <w:szCs w:val="28"/>
        </w:rPr>
        <w:t xml:space="preserve"> </w:t>
      </w:r>
      <w:r w:rsidR="005C12D1" w:rsidRPr="00277BFD">
        <w:rPr>
          <w:rFonts w:cs="Times New Roman"/>
          <w:szCs w:val="28"/>
        </w:rPr>
        <w:t>и</w:t>
      </w:r>
      <w:r w:rsidR="005C12D1" w:rsidRPr="00277BFD">
        <w:rPr>
          <w:rFonts w:cs="Times New Roman"/>
          <w:spacing w:val="-16"/>
          <w:szCs w:val="28"/>
        </w:rPr>
        <w:t xml:space="preserve"> </w:t>
      </w:r>
      <w:r w:rsidR="005C12D1" w:rsidRPr="00277BFD">
        <w:rPr>
          <w:rFonts w:cs="Times New Roman"/>
          <w:szCs w:val="28"/>
        </w:rPr>
        <w:t>(или)</w:t>
      </w:r>
      <w:r w:rsidR="005C12D1" w:rsidRPr="00277BFD">
        <w:rPr>
          <w:rFonts w:cs="Times New Roman"/>
          <w:spacing w:val="-9"/>
          <w:szCs w:val="28"/>
        </w:rPr>
        <w:t xml:space="preserve"> </w:t>
      </w:r>
      <w:proofErr w:type="gramStart"/>
      <w:r w:rsidR="005C12D1" w:rsidRPr="00277BFD">
        <w:rPr>
          <w:rFonts w:cs="Times New Roman"/>
          <w:szCs w:val="28"/>
        </w:rPr>
        <w:t>лица,</w:t>
      </w:r>
      <w:r w:rsidR="005C12D1" w:rsidRPr="00277BFD">
        <w:rPr>
          <w:rFonts w:cs="Times New Roman"/>
          <w:spacing w:val="-8"/>
          <w:szCs w:val="28"/>
        </w:rPr>
        <w:t xml:space="preserve"> </w:t>
      </w:r>
      <w:r w:rsidR="005C12D1" w:rsidRPr="00277BFD">
        <w:rPr>
          <w:rFonts w:cs="Times New Roman"/>
          <w:szCs w:val="28"/>
        </w:rPr>
        <w:t xml:space="preserve">состоящие </w:t>
      </w:r>
      <w:r w:rsidR="005C12D1" w:rsidRPr="00277BFD">
        <w:rPr>
          <w:rFonts w:cs="Times New Roman"/>
          <w:color w:val="1D1D1D"/>
          <w:spacing w:val="-10"/>
          <w:szCs w:val="28"/>
        </w:rPr>
        <w:t>с</w:t>
      </w:r>
      <w:r w:rsidR="00EF7CE9">
        <w:rPr>
          <w:rFonts w:cs="Times New Roman"/>
          <w:color w:val="1D1D1D"/>
          <w:szCs w:val="28"/>
        </w:rPr>
        <w:t xml:space="preserve"> </w:t>
      </w:r>
      <w:r w:rsidR="005C12D1" w:rsidRPr="00277BFD">
        <w:rPr>
          <w:rFonts w:cs="Times New Roman"/>
          <w:spacing w:val="-4"/>
          <w:szCs w:val="28"/>
        </w:rPr>
        <w:t>ним</w:t>
      </w:r>
      <w:r w:rsidR="005008A9">
        <w:rPr>
          <w:rFonts w:cs="Times New Roman"/>
          <w:szCs w:val="28"/>
        </w:rPr>
        <w:t xml:space="preserve"> </w:t>
      </w:r>
      <w:r w:rsidR="005C12D1" w:rsidRPr="00277BFD">
        <w:rPr>
          <w:rFonts w:cs="Times New Roman"/>
          <w:spacing w:val="-10"/>
          <w:szCs w:val="28"/>
        </w:rPr>
        <w:t>в</w:t>
      </w:r>
      <w:r w:rsidR="00EF7CE9">
        <w:rPr>
          <w:rFonts w:cs="Times New Roman"/>
          <w:szCs w:val="28"/>
        </w:rPr>
        <w:t xml:space="preserve"> </w:t>
      </w:r>
      <w:r w:rsidR="005C12D1" w:rsidRPr="00277BFD">
        <w:rPr>
          <w:rFonts w:cs="Times New Roman"/>
          <w:spacing w:val="-2"/>
          <w:szCs w:val="28"/>
        </w:rPr>
        <w:t>близком</w:t>
      </w:r>
      <w:r w:rsidR="005C12D1" w:rsidRPr="00277BFD">
        <w:rPr>
          <w:rFonts w:cs="Times New Roman"/>
          <w:szCs w:val="28"/>
        </w:rPr>
        <w:t xml:space="preserve"> </w:t>
      </w:r>
      <w:r w:rsidR="005C12D1" w:rsidRPr="00277BFD">
        <w:rPr>
          <w:rFonts w:cs="Times New Roman"/>
          <w:spacing w:val="-2"/>
          <w:szCs w:val="28"/>
        </w:rPr>
        <w:t>родстве</w:t>
      </w:r>
      <w:r w:rsidR="005C12D1" w:rsidRPr="00277BFD">
        <w:rPr>
          <w:rFonts w:cs="Times New Roman"/>
          <w:szCs w:val="28"/>
        </w:rPr>
        <w:t xml:space="preserve"> </w:t>
      </w:r>
      <w:r w:rsidR="005C12D1" w:rsidRPr="00277BFD">
        <w:rPr>
          <w:rFonts w:cs="Times New Roman"/>
          <w:spacing w:val="-4"/>
          <w:szCs w:val="28"/>
        </w:rPr>
        <w:t>или</w:t>
      </w:r>
      <w:r w:rsidR="005008A9">
        <w:rPr>
          <w:rFonts w:cs="Times New Roman"/>
          <w:szCs w:val="28"/>
        </w:rPr>
        <w:t xml:space="preserve"> </w:t>
      </w:r>
      <w:r w:rsidR="005C12D1" w:rsidRPr="00277BFD">
        <w:rPr>
          <w:rFonts w:cs="Times New Roman"/>
          <w:spacing w:val="-2"/>
          <w:szCs w:val="28"/>
        </w:rPr>
        <w:t>свойств</w:t>
      </w:r>
      <w:r w:rsidR="00EF7CE9">
        <w:rPr>
          <w:rFonts w:cs="Times New Roman"/>
          <w:spacing w:val="-2"/>
          <w:szCs w:val="28"/>
        </w:rPr>
        <w:t>е</w:t>
      </w:r>
      <w:r w:rsidR="00EF7CE9">
        <w:rPr>
          <w:rFonts w:cs="Times New Roman"/>
          <w:spacing w:val="-2"/>
          <w:szCs w:val="28"/>
        </w:rPr>
        <w:t> </w:t>
      </w:r>
      <w:r w:rsidR="005C12D1" w:rsidRPr="00277BFD">
        <w:rPr>
          <w:rFonts w:cs="Times New Roman"/>
          <w:spacing w:val="-2"/>
          <w:szCs w:val="28"/>
        </w:rPr>
        <w:t>связаны</w:t>
      </w:r>
      <w:proofErr w:type="gramEnd"/>
      <w:r w:rsidR="00EF7CE9">
        <w:rPr>
          <w:rFonts w:cs="Times New Roman"/>
          <w:spacing w:val="-2"/>
          <w:szCs w:val="28"/>
        </w:rPr>
        <w:t> </w:t>
      </w:r>
      <w:r w:rsidR="005C12D1" w:rsidRPr="00277BFD">
        <w:rPr>
          <w:rFonts w:cs="Times New Roman"/>
          <w:spacing w:val="-2"/>
          <w:szCs w:val="28"/>
        </w:rPr>
        <w:t xml:space="preserve">имущественными, </w:t>
      </w:r>
      <w:r w:rsidR="005C12D1" w:rsidRPr="00277BFD">
        <w:rPr>
          <w:rFonts w:cs="Times New Roman"/>
          <w:szCs w:val="28"/>
        </w:rPr>
        <w:t xml:space="preserve">корпоративными или иными близкими отношениями. </w:t>
      </w:r>
      <w:r w:rsidR="00EF7CE9">
        <w:rPr>
          <w:rFonts w:cs="Times New Roman"/>
          <w:szCs w:val="28"/>
        </w:rPr>
        <w:br/>
        <w:t xml:space="preserve">        </w:t>
      </w:r>
      <w:r w:rsidR="005C12D1" w:rsidRPr="00277BFD">
        <w:rPr>
          <w:rFonts w:cs="Times New Roman"/>
          <w:szCs w:val="28"/>
        </w:rPr>
        <w:t xml:space="preserve">В случае возникновения </w:t>
      </w:r>
      <w:r w:rsidR="005C12D1" w:rsidRPr="00277BFD">
        <w:rPr>
          <w:rFonts w:cs="Times New Roman"/>
          <w:color w:val="212121"/>
          <w:szCs w:val="28"/>
        </w:rPr>
        <w:t xml:space="preserve">у </w:t>
      </w:r>
      <w:r w:rsidR="005C12D1" w:rsidRPr="00277BFD">
        <w:rPr>
          <w:rFonts w:cs="Times New Roman"/>
          <w:szCs w:val="28"/>
        </w:rPr>
        <w:t>члена конкурсной комиссии личной заинтересованности, которая приводит или может привести к конфликту интересов, либо при возникновении</w:t>
      </w:r>
      <w:r w:rsidR="005C12D1" w:rsidRPr="00277BFD">
        <w:rPr>
          <w:rFonts w:cs="Times New Roman"/>
          <w:spacing w:val="40"/>
          <w:szCs w:val="28"/>
        </w:rPr>
        <w:t xml:space="preserve"> </w:t>
      </w:r>
      <w:r w:rsidR="005C12D1" w:rsidRPr="00277BFD">
        <w:rPr>
          <w:rFonts w:cs="Times New Roman"/>
          <w:szCs w:val="28"/>
        </w:rPr>
        <w:t>ситуации оказания воздействия</w:t>
      </w:r>
      <w:r w:rsidR="005C12D1" w:rsidRPr="00277BFD">
        <w:rPr>
          <w:rFonts w:cs="Times New Roman"/>
          <w:spacing w:val="40"/>
          <w:szCs w:val="28"/>
        </w:rPr>
        <w:t xml:space="preserve"> </w:t>
      </w:r>
      <w:r w:rsidR="005C12D1" w:rsidRPr="00277BFD">
        <w:rPr>
          <w:rFonts w:cs="Times New Roman"/>
          <w:szCs w:val="28"/>
        </w:rPr>
        <w:t>(давления)</w:t>
      </w:r>
      <w:r w:rsidR="005C12D1" w:rsidRPr="00277BFD">
        <w:rPr>
          <w:rFonts w:cs="Times New Roman"/>
          <w:spacing w:val="40"/>
          <w:szCs w:val="28"/>
        </w:rPr>
        <w:t xml:space="preserve"> </w:t>
      </w:r>
      <w:r w:rsidR="005C12D1" w:rsidRPr="00277BFD">
        <w:rPr>
          <w:rFonts w:cs="Times New Roman"/>
          <w:szCs w:val="28"/>
        </w:rPr>
        <w:t xml:space="preserve">на члена конкурсной комиссии, связанного </w:t>
      </w:r>
      <w:r w:rsidR="005C12D1" w:rsidRPr="00277BFD">
        <w:rPr>
          <w:rFonts w:cs="Times New Roman"/>
          <w:color w:val="2A2A2A"/>
          <w:szCs w:val="28"/>
        </w:rPr>
        <w:t xml:space="preserve">с </w:t>
      </w:r>
      <w:r w:rsidR="005C12D1" w:rsidRPr="00277BFD">
        <w:rPr>
          <w:rFonts w:cs="Times New Roman"/>
          <w:szCs w:val="28"/>
        </w:rPr>
        <w:t>осуществлением им своих полномочий, член конкурсной комиссии обязан в кратчайшие сроки проинформировать об этом в письменной</w:t>
      </w:r>
      <w:r w:rsidR="005C12D1" w:rsidRPr="00277BFD">
        <w:rPr>
          <w:rFonts w:cs="Times New Roman"/>
          <w:spacing w:val="40"/>
          <w:szCs w:val="28"/>
        </w:rPr>
        <w:t xml:space="preserve"> </w:t>
      </w:r>
      <w:r w:rsidR="005C12D1" w:rsidRPr="00277BFD">
        <w:rPr>
          <w:rFonts w:cs="Times New Roman"/>
          <w:szCs w:val="28"/>
        </w:rPr>
        <w:t>форме председателя</w:t>
      </w:r>
      <w:r w:rsidR="005C12D1" w:rsidRPr="00277BFD">
        <w:rPr>
          <w:rFonts w:cs="Times New Roman"/>
          <w:szCs w:val="28"/>
        </w:rPr>
        <w:t> </w:t>
      </w:r>
      <w:r w:rsidR="005C12D1" w:rsidRPr="00277BFD">
        <w:rPr>
          <w:rFonts w:cs="Times New Roman"/>
          <w:szCs w:val="28"/>
        </w:rPr>
        <w:t>комиссии.</w:t>
      </w:r>
      <w:r w:rsidR="005C12D1" w:rsidRPr="00277BFD">
        <w:rPr>
          <w:rFonts w:cs="Times New Roman"/>
          <w:szCs w:val="28"/>
        </w:rPr>
        <w:br/>
      </w:r>
      <w:r>
        <w:rPr>
          <w:rFonts w:cs="Times New Roman"/>
          <w:szCs w:val="28"/>
        </w:rPr>
        <w:t xml:space="preserve">        </w:t>
      </w:r>
      <w:r w:rsidR="005C12D1">
        <w:rPr>
          <w:rFonts w:cs="Times New Roman"/>
          <w:szCs w:val="28"/>
        </w:rPr>
        <w:t xml:space="preserve">2.9.3. </w:t>
      </w:r>
      <w:r w:rsidR="005C12D1" w:rsidRPr="00277BFD">
        <w:rPr>
          <w:rFonts w:cs="Times New Roman"/>
          <w:szCs w:val="28"/>
        </w:rPr>
        <w:t>Председатель</w:t>
      </w:r>
      <w:r w:rsidR="005C12D1" w:rsidRPr="00277BFD">
        <w:rPr>
          <w:rFonts w:cs="Times New Roman"/>
          <w:spacing w:val="80"/>
          <w:w w:val="150"/>
          <w:szCs w:val="28"/>
        </w:rPr>
        <w:t xml:space="preserve"> </w:t>
      </w:r>
      <w:r w:rsidR="005C12D1" w:rsidRPr="00277BFD">
        <w:rPr>
          <w:rFonts w:cs="Times New Roman"/>
          <w:szCs w:val="28"/>
        </w:rPr>
        <w:t>конкурсной</w:t>
      </w:r>
      <w:r w:rsidR="005C12D1" w:rsidRPr="00277BFD">
        <w:rPr>
          <w:rFonts w:cs="Times New Roman"/>
          <w:spacing w:val="80"/>
          <w:w w:val="150"/>
          <w:szCs w:val="28"/>
        </w:rPr>
        <w:t xml:space="preserve"> </w:t>
      </w:r>
      <w:r w:rsidR="005C12D1" w:rsidRPr="00277BFD">
        <w:rPr>
          <w:rFonts w:cs="Times New Roman"/>
          <w:szCs w:val="28"/>
        </w:rPr>
        <w:t>комиссии,</w:t>
      </w:r>
      <w:r w:rsidR="005C12D1" w:rsidRPr="00277BFD">
        <w:rPr>
          <w:rFonts w:cs="Times New Roman"/>
          <w:spacing w:val="80"/>
          <w:w w:val="150"/>
          <w:szCs w:val="28"/>
        </w:rPr>
        <w:t xml:space="preserve"> </w:t>
      </w:r>
      <w:r w:rsidR="005C12D1" w:rsidRPr="00277BFD">
        <w:rPr>
          <w:rFonts w:cs="Times New Roman"/>
          <w:szCs w:val="28"/>
        </w:rPr>
        <w:t>которому</w:t>
      </w:r>
      <w:r w:rsidR="005C12D1" w:rsidRPr="00277BFD">
        <w:rPr>
          <w:rFonts w:cs="Times New Roman"/>
          <w:spacing w:val="80"/>
          <w:w w:val="150"/>
          <w:szCs w:val="28"/>
        </w:rPr>
        <w:t xml:space="preserve"> </w:t>
      </w:r>
      <w:r w:rsidR="005C12D1" w:rsidRPr="00277BFD">
        <w:rPr>
          <w:rFonts w:cs="Times New Roman"/>
          <w:szCs w:val="28"/>
        </w:rPr>
        <w:t>стало</w:t>
      </w:r>
      <w:r w:rsidR="005C12D1" w:rsidRPr="00277BFD">
        <w:rPr>
          <w:rFonts w:cs="Times New Roman"/>
          <w:spacing w:val="80"/>
          <w:w w:val="150"/>
          <w:szCs w:val="28"/>
        </w:rPr>
        <w:t xml:space="preserve"> </w:t>
      </w:r>
      <w:r w:rsidR="005C12D1" w:rsidRPr="00277BFD">
        <w:rPr>
          <w:rFonts w:cs="Times New Roman"/>
          <w:szCs w:val="28"/>
        </w:rPr>
        <w:t>известно</w:t>
      </w:r>
      <w:r w:rsidR="005C12D1" w:rsidRPr="00277BFD">
        <w:rPr>
          <w:rFonts w:cs="Times New Roman"/>
          <w:spacing w:val="40"/>
          <w:szCs w:val="28"/>
        </w:rPr>
        <w:t xml:space="preserve"> </w:t>
      </w:r>
      <w:r w:rsidR="005C12D1" w:rsidRPr="00277BFD">
        <w:rPr>
          <w:rFonts w:cs="Times New Roman"/>
          <w:szCs w:val="28"/>
        </w:rPr>
        <w:t xml:space="preserve">о возникновении </w:t>
      </w:r>
      <w:r w:rsidR="005C12D1" w:rsidRPr="00277BFD">
        <w:rPr>
          <w:rFonts w:cs="Times New Roman"/>
          <w:color w:val="1F1F1F"/>
          <w:szCs w:val="28"/>
        </w:rPr>
        <w:t xml:space="preserve">у </w:t>
      </w:r>
      <w:r w:rsidR="005C12D1" w:rsidRPr="00277BFD">
        <w:rPr>
          <w:rFonts w:cs="Times New Roman"/>
          <w:szCs w:val="28"/>
        </w:rPr>
        <w:t>члена конкурсной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w:t>
      </w:r>
      <w:r w:rsidR="005C12D1" w:rsidRPr="005C12D1">
        <w:rPr>
          <w:szCs w:val="28"/>
        </w:rPr>
        <w:t xml:space="preserve"> </w:t>
      </w:r>
      <w:r w:rsidR="005C12D1" w:rsidRPr="00277BFD">
        <w:rPr>
          <w:rFonts w:cs="Times New Roman"/>
          <w:szCs w:val="28"/>
        </w:rPr>
        <w:t>конфликта интересов вплоть до исключения члена комиссии, являющегося с</w:t>
      </w:r>
      <w:r w:rsidR="001876B9">
        <w:rPr>
          <w:rFonts w:cs="Times New Roman"/>
          <w:szCs w:val="28"/>
        </w:rPr>
        <w:t xml:space="preserve">тороной конфликта интересов, из </w:t>
      </w:r>
      <w:r w:rsidR="005C12D1" w:rsidRPr="00277BFD">
        <w:rPr>
          <w:rFonts w:cs="Times New Roman"/>
          <w:szCs w:val="28"/>
        </w:rPr>
        <w:t>состава конкурсной комиссии.</w:t>
      </w:r>
      <w:r w:rsidR="005C12D1" w:rsidRPr="00277BFD">
        <w:rPr>
          <w:rFonts w:cs="Times New Roman"/>
          <w:szCs w:val="28"/>
        </w:rPr>
        <w:br/>
        <w:t xml:space="preserve">      2.10. </w:t>
      </w:r>
      <w:proofErr w:type="gramStart"/>
      <w:r w:rsidR="005C12D1" w:rsidRPr="00277BFD">
        <w:rPr>
          <w:rFonts w:cs="Times New Roman"/>
          <w:szCs w:val="28"/>
        </w:rPr>
        <w:t xml:space="preserve">Информационное сообщение о проведении конкурса (далее </w:t>
      </w:r>
      <w:r w:rsidR="005C12D1" w:rsidRPr="00277BFD">
        <w:rPr>
          <w:rFonts w:cs="Times New Roman"/>
          <w:color w:val="131313"/>
          <w:w w:val="90"/>
          <w:szCs w:val="28"/>
        </w:rPr>
        <w:t xml:space="preserve">— </w:t>
      </w:r>
      <w:r w:rsidR="005C12D1" w:rsidRPr="00277BFD">
        <w:rPr>
          <w:rFonts w:cs="Times New Roman"/>
          <w:szCs w:val="28"/>
        </w:rPr>
        <w:t>информационное</w:t>
      </w:r>
      <w:r w:rsidR="005C12D1" w:rsidRPr="00277BFD">
        <w:rPr>
          <w:rFonts w:cs="Times New Roman"/>
          <w:szCs w:val="28"/>
        </w:rPr>
        <w:t> </w:t>
      </w:r>
      <w:r w:rsidR="005C12D1" w:rsidRPr="00277BFD">
        <w:rPr>
          <w:rFonts w:cs="Times New Roman"/>
          <w:szCs w:val="28"/>
        </w:rPr>
        <w:t>сообщение)</w:t>
      </w:r>
      <w:r w:rsidR="005C12D1" w:rsidRPr="00277BFD">
        <w:rPr>
          <w:rFonts w:cs="Times New Roman"/>
          <w:szCs w:val="28"/>
        </w:rPr>
        <w:t> </w:t>
      </w:r>
      <w:r w:rsidR="005C12D1" w:rsidRPr="00277BFD">
        <w:rPr>
          <w:rFonts w:cs="Times New Roman"/>
          <w:szCs w:val="28"/>
        </w:rPr>
        <w:t>должно</w:t>
      </w:r>
      <w:r w:rsidR="005C12D1" w:rsidRPr="00277BFD">
        <w:rPr>
          <w:rFonts w:cs="Times New Roman"/>
          <w:szCs w:val="28"/>
        </w:rPr>
        <w:t> </w:t>
      </w:r>
      <w:r>
        <w:rPr>
          <w:rFonts w:cs="Times New Roman"/>
          <w:szCs w:val="28"/>
        </w:rPr>
        <w:t>включать:</w:t>
      </w:r>
      <w:r>
        <w:rPr>
          <w:rFonts w:cs="Times New Roman"/>
          <w:szCs w:val="28"/>
        </w:rPr>
        <w:br/>
        <w:t xml:space="preserve">        </w:t>
      </w:r>
      <w:r w:rsidR="005C12D1" w:rsidRPr="00277BFD">
        <w:rPr>
          <w:rFonts w:cs="Times New Roman"/>
          <w:szCs w:val="28"/>
        </w:rPr>
        <w:t>1) наименование, основные характеристики муниципальной образовательной организации</w:t>
      </w:r>
      <w:r w:rsidR="005C12D1" w:rsidRPr="00277BFD">
        <w:rPr>
          <w:rFonts w:cs="Times New Roman"/>
          <w:szCs w:val="28"/>
        </w:rPr>
        <w:t> </w:t>
      </w:r>
      <w:r w:rsidR="005C12D1" w:rsidRPr="00277BFD">
        <w:rPr>
          <w:rFonts w:cs="Times New Roman"/>
          <w:szCs w:val="28"/>
        </w:rPr>
        <w:t>и</w:t>
      </w:r>
      <w:r w:rsidR="005C12D1" w:rsidRPr="00277BFD">
        <w:rPr>
          <w:rFonts w:cs="Times New Roman"/>
          <w:szCs w:val="28"/>
        </w:rPr>
        <w:t> </w:t>
      </w:r>
      <w:r w:rsidR="005C12D1" w:rsidRPr="00277BFD">
        <w:rPr>
          <w:rFonts w:cs="Times New Roman"/>
          <w:szCs w:val="28"/>
        </w:rPr>
        <w:t>сведения</w:t>
      </w:r>
      <w:r w:rsidR="005C12D1" w:rsidRPr="00277BFD">
        <w:rPr>
          <w:rFonts w:cs="Times New Roman"/>
          <w:szCs w:val="28"/>
        </w:rPr>
        <w:t> </w:t>
      </w:r>
      <w:r w:rsidR="005C12D1" w:rsidRPr="00277BFD">
        <w:rPr>
          <w:rFonts w:cs="Times New Roman"/>
          <w:szCs w:val="28"/>
        </w:rPr>
        <w:t>о</w:t>
      </w:r>
      <w:r w:rsidR="005C12D1" w:rsidRPr="00277BFD">
        <w:rPr>
          <w:rFonts w:cs="Times New Roman"/>
          <w:szCs w:val="28"/>
        </w:rPr>
        <w:t> </w:t>
      </w:r>
      <w:r w:rsidR="005C12D1" w:rsidRPr="00277BFD">
        <w:rPr>
          <w:rFonts w:cs="Times New Roman"/>
          <w:szCs w:val="28"/>
        </w:rPr>
        <w:t>месте</w:t>
      </w:r>
      <w:r w:rsidR="005C12D1" w:rsidRPr="00277BFD">
        <w:rPr>
          <w:rFonts w:cs="Times New Roman"/>
          <w:szCs w:val="28"/>
        </w:rPr>
        <w:t> </w:t>
      </w:r>
      <w:r w:rsidR="005C12D1" w:rsidRPr="00277BFD">
        <w:rPr>
          <w:rFonts w:cs="Times New Roman"/>
          <w:szCs w:val="28"/>
        </w:rPr>
        <w:t>её</w:t>
      </w:r>
      <w:r w:rsidR="005C12D1" w:rsidRPr="00277BFD">
        <w:rPr>
          <w:rFonts w:cs="Times New Roman"/>
          <w:szCs w:val="28"/>
        </w:rPr>
        <w:t> </w:t>
      </w:r>
      <w:r w:rsidR="005C12D1" w:rsidRPr="00277BFD">
        <w:rPr>
          <w:rFonts w:cs="Times New Roman"/>
          <w:szCs w:val="28"/>
        </w:rPr>
        <w:t>нахождения;</w:t>
      </w:r>
      <w:r w:rsidR="005C12D1" w:rsidRPr="00277BFD">
        <w:rPr>
          <w:rFonts w:cs="Times New Roman"/>
          <w:szCs w:val="28"/>
        </w:rPr>
        <w:br/>
        <w:t xml:space="preserve">        2)</w:t>
      </w:r>
      <w:r>
        <w:rPr>
          <w:rFonts w:cs="Times New Roman"/>
          <w:szCs w:val="28"/>
        </w:rPr>
        <w:t> </w:t>
      </w:r>
      <w:r w:rsidR="005C12D1" w:rsidRPr="00277BFD">
        <w:rPr>
          <w:rFonts w:cs="Times New Roman"/>
          <w:szCs w:val="28"/>
        </w:rPr>
        <w:t>требования,</w:t>
      </w:r>
      <w:r w:rsidR="005C12D1" w:rsidRPr="00277BFD">
        <w:rPr>
          <w:rFonts w:cs="Times New Roman"/>
          <w:szCs w:val="28"/>
        </w:rPr>
        <w:t> </w:t>
      </w:r>
      <w:r w:rsidR="005C12D1" w:rsidRPr="00277BFD">
        <w:rPr>
          <w:rFonts w:cs="Times New Roman"/>
          <w:szCs w:val="28"/>
        </w:rPr>
        <w:t>предъявляемые</w:t>
      </w:r>
      <w:r w:rsidR="005C12D1" w:rsidRPr="00277BFD">
        <w:rPr>
          <w:rFonts w:cs="Times New Roman"/>
          <w:szCs w:val="28"/>
        </w:rPr>
        <w:t> </w:t>
      </w:r>
      <w:r w:rsidR="005C12D1" w:rsidRPr="00277BFD">
        <w:rPr>
          <w:rFonts w:cs="Times New Roman"/>
          <w:szCs w:val="28"/>
        </w:rPr>
        <w:t>к</w:t>
      </w:r>
      <w:r w:rsidR="005C12D1" w:rsidRPr="00277BFD">
        <w:rPr>
          <w:rFonts w:cs="Times New Roman"/>
          <w:szCs w:val="28"/>
        </w:rPr>
        <w:t> </w:t>
      </w:r>
      <w:r w:rsidR="005C12D1" w:rsidRPr="00277BFD">
        <w:rPr>
          <w:rFonts w:cs="Times New Roman"/>
          <w:spacing w:val="-2"/>
          <w:szCs w:val="28"/>
        </w:rPr>
        <w:t>претенденту;</w:t>
      </w:r>
      <w:r w:rsidR="005C12D1" w:rsidRPr="00277BFD">
        <w:rPr>
          <w:rFonts w:cs="Times New Roman"/>
          <w:spacing w:val="-2"/>
          <w:szCs w:val="28"/>
        </w:rPr>
        <w:br/>
        <w:t xml:space="preserve">        3)</w:t>
      </w:r>
      <w:r>
        <w:rPr>
          <w:rFonts w:cs="Times New Roman"/>
          <w:spacing w:val="-2"/>
          <w:szCs w:val="28"/>
        </w:rPr>
        <w:t> </w:t>
      </w:r>
      <w:r w:rsidR="005C12D1" w:rsidRPr="00277BFD">
        <w:rPr>
          <w:rFonts w:cs="Times New Roman"/>
          <w:szCs w:val="28"/>
        </w:rPr>
        <w:t>основные</w:t>
      </w:r>
      <w:r w:rsidR="005C12D1" w:rsidRPr="00277BFD">
        <w:rPr>
          <w:rFonts w:cs="Times New Roman"/>
          <w:szCs w:val="28"/>
        </w:rPr>
        <w:t> </w:t>
      </w:r>
      <w:r w:rsidR="005C12D1" w:rsidRPr="00277BFD">
        <w:rPr>
          <w:rFonts w:cs="Times New Roman"/>
          <w:szCs w:val="28"/>
        </w:rPr>
        <w:t>условия</w:t>
      </w:r>
      <w:r w:rsidR="005C12D1" w:rsidRPr="00277BFD">
        <w:rPr>
          <w:rFonts w:cs="Times New Roman"/>
          <w:szCs w:val="28"/>
        </w:rPr>
        <w:t> </w:t>
      </w:r>
      <w:r w:rsidR="005C12D1" w:rsidRPr="00277BFD">
        <w:rPr>
          <w:rFonts w:cs="Times New Roman"/>
          <w:szCs w:val="28"/>
        </w:rPr>
        <w:t>трудового</w:t>
      </w:r>
      <w:r w:rsidR="005C12D1" w:rsidRPr="00277BFD">
        <w:rPr>
          <w:rFonts w:cs="Times New Roman"/>
          <w:szCs w:val="28"/>
        </w:rPr>
        <w:t> </w:t>
      </w:r>
      <w:r w:rsidR="005C12D1" w:rsidRPr="00277BFD">
        <w:rPr>
          <w:rFonts w:cs="Times New Roman"/>
          <w:spacing w:val="-2"/>
          <w:szCs w:val="28"/>
        </w:rPr>
        <w:t>договора;</w:t>
      </w:r>
      <w:r w:rsidR="005C12D1" w:rsidRPr="00277BFD">
        <w:rPr>
          <w:rFonts w:cs="Times New Roman"/>
          <w:spacing w:val="-2"/>
          <w:szCs w:val="28"/>
        </w:rPr>
        <w:br/>
        <w:t xml:space="preserve">        4)</w:t>
      </w:r>
      <w:r>
        <w:rPr>
          <w:rFonts w:cs="Times New Roman"/>
          <w:spacing w:val="-2"/>
          <w:szCs w:val="28"/>
        </w:rPr>
        <w:t xml:space="preserve"> </w:t>
      </w:r>
      <w:r w:rsidR="005C12D1" w:rsidRPr="00277BFD">
        <w:rPr>
          <w:rFonts w:cs="Times New Roman"/>
          <w:szCs w:val="28"/>
        </w:rPr>
        <w:t>перечень</w:t>
      </w:r>
      <w:r w:rsidR="005C12D1" w:rsidRPr="00277BFD">
        <w:rPr>
          <w:rFonts w:cs="Times New Roman"/>
          <w:spacing w:val="64"/>
          <w:szCs w:val="28"/>
        </w:rPr>
        <w:t xml:space="preserve"> </w:t>
      </w:r>
      <w:r w:rsidR="005C12D1" w:rsidRPr="00277BFD">
        <w:rPr>
          <w:rFonts w:cs="Times New Roman"/>
          <w:szCs w:val="28"/>
        </w:rPr>
        <w:t>документов,</w:t>
      </w:r>
      <w:r w:rsidR="005C12D1" w:rsidRPr="00277BFD">
        <w:rPr>
          <w:rFonts w:cs="Times New Roman"/>
          <w:spacing w:val="66"/>
          <w:szCs w:val="28"/>
        </w:rPr>
        <w:t xml:space="preserve"> </w:t>
      </w:r>
      <w:r w:rsidR="005C12D1" w:rsidRPr="00277BFD">
        <w:rPr>
          <w:rFonts w:cs="Times New Roman"/>
          <w:szCs w:val="28"/>
        </w:rPr>
        <w:t>представляемых</w:t>
      </w:r>
      <w:r w:rsidR="005C12D1" w:rsidRPr="00277BFD">
        <w:rPr>
          <w:rFonts w:cs="Times New Roman"/>
          <w:spacing w:val="40"/>
          <w:szCs w:val="28"/>
        </w:rPr>
        <w:t xml:space="preserve"> </w:t>
      </w:r>
      <w:r w:rsidR="005C12D1" w:rsidRPr="00277BFD">
        <w:rPr>
          <w:rFonts w:cs="Times New Roman"/>
          <w:szCs w:val="28"/>
        </w:rPr>
        <w:t>кандидатами</w:t>
      </w:r>
      <w:r w:rsidR="005C12D1" w:rsidRPr="00277BFD">
        <w:rPr>
          <w:rFonts w:cs="Times New Roman"/>
          <w:spacing w:val="67"/>
          <w:szCs w:val="28"/>
        </w:rPr>
        <w:t xml:space="preserve"> </w:t>
      </w:r>
      <w:r w:rsidR="005C12D1" w:rsidRPr="00277BFD">
        <w:rPr>
          <w:rFonts w:cs="Times New Roman"/>
          <w:szCs w:val="28"/>
        </w:rPr>
        <w:t>для</w:t>
      </w:r>
      <w:r w:rsidR="005C12D1" w:rsidRPr="00277BFD">
        <w:rPr>
          <w:rFonts w:cs="Times New Roman"/>
          <w:spacing w:val="40"/>
          <w:szCs w:val="28"/>
        </w:rPr>
        <w:t xml:space="preserve"> </w:t>
      </w:r>
      <w:r w:rsidR="005C12D1" w:rsidRPr="00277BFD">
        <w:rPr>
          <w:rFonts w:cs="Times New Roman"/>
          <w:szCs w:val="28"/>
        </w:rPr>
        <w:t>участия в конкурсе,</w:t>
      </w:r>
      <w:r w:rsidR="005C12D1" w:rsidRPr="00277BFD">
        <w:rPr>
          <w:rFonts w:cs="Times New Roman"/>
          <w:szCs w:val="28"/>
        </w:rPr>
        <w:t> </w:t>
      </w:r>
      <w:r w:rsidR="005C12D1" w:rsidRPr="00277BFD">
        <w:rPr>
          <w:rFonts w:cs="Times New Roman"/>
          <w:szCs w:val="28"/>
        </w:rPr>
        <w:t>и</w:t>
      </w:r>
      <w:r w:rsidR="005C12D1" w:rsidRPr="00277BFD">
        <w:rPr>
          <w:rFonts w:cs="Times New Roman"/>
          <w:szCs w:val="28"/>
        </w:rPr>
        <w:t> </w:t>
      </w:r>
      <w:r w:rsidR="005C12D1" w:rsidRPr="00277BFD">
        <w:rPr>
          <w:rFonts w:cs="Times New Roman"/>
          <w:szCs w:val="28"/>
        </w:rPr>
        <w:t>требования</w:t>
      </w:r>
      <w:r w:rsidR="005C12D1" w:rsidRPr="00277BFD">
        <w:rPr>
          <w:rFonts w:cs="Times New Roman"/>
          <w:szCs w:val="28"/>
        </w:rPr>
        <w:t> </w:t>
      </w:r>
      <w:r w:rsidR="005C12D1" w:rsidRPr="00277BFD">
        <w:rPr>
          <w:rFonts w:cs="Times New Roman"/>
          <w:szCs w:val="28"/>
        </w:rPr>
        <w:t>к</w:t>
      </w:r>
      <w:r w:rsidR="005C12D1" w:rsidRPr="00277BFD">
        <w:rPr>
          <w:rFonts w:cs="Times New Roman"/>
          <w:szCs w:val="28"/>
        </w:rPr>
        <w:t> </w:t>
      </w:r>
      <w:r w:rsidR="005C12D1" w:rsidRPr="00277BFD">
        <w:rPr>
          <w:rFonts w:cs="Times New Roman"/>
          <w:szCs w:val="28"/>
        </w:rPr>
        <w:t>их</w:t>
      </w:r>
      <w:r w:rsidR="005C12D1" w:rsidRPr="00277BFD">
        <w:rPr>
          <w:rFonts w:cs="Times New Roman"/>
          <w:szCs w:val="28"/>
        </w:rPr>
        <w:t> </w:t>
      </w:r>
      <w:r w:rsidR="005C12D1" w:rsidRPr="00277BFD">
        <w:rPr>
          <w:rFonts w:cs="Times New Roman"/>
          <w:szCs w:val="28"/>
        </w:rPr>
        <w:t>оформлению;</w:t>
      </w:r>
      <w:r w:rsidR="005C12D1" w:rsidRPr="00277BFD">
        <w:rPr>
          <w:rFonts w:cs="Times New Roman"/>
          <w:szCs w:val="28"/>
        </w:rPr>
        <w:br/>
        <w:t xml:space="preserve">        5)</w:t>
      </w:r>
      <w:r>
        <w:rPr>
          <w:rFonts w:cs="Times New Roman"/>
          <w:szCs w:val="28"/>
        </w:rPr>
        <w:t xml:space="preserve"> </w:t>
      </w:r>
      <w:r w:rsidR="005C12D1" w:rsidRPr="00277BFD">
        <w:rPr>
          <w:rFonts w:cs="Times New Roman"/>
          <w:szCs w:val="28"/>
        </w:rPr>
        <w:t>дату</w:t>
      </w:r>
      <w:r w:rsidR="005C12D1" w:rsidRPr="00277BFD">
        <w:rPr>
          <w:rFonts w:cs="Times New Roman"/>
          <w:spacing w:val="14"/>
          <w:szCs w:val="28"/>
        </w:rPr>
        <w:t xml:space="preserve"> </w:t>
      </w:r>
      <w:r w:rsidR="005C12D1" w:rsidRPr="00277BFD">
        <w:rPr>
          <w:rFonts w:cs="Times New Roman"/>
          <w:szCs w:val="28"/>
        </w:rPr>
        <w:t>и</w:t>
      </w:r>
      <w:r w:rsidR="005C12D1" w:rsidRPr="00277BFD">
        <w:rPr>
          <w:rFonts w:cs="Times New Roman"/>
          <w:spacing w:val="4"/>
          <w:szCs w:val="28"/>
        </w:rPr>
        <w:t xml:space="preserve"> </w:t>
      </w:r>
      <w:r w:rsidR="005C12D1" w:rsidRPr="00277BFD">
        <w:rPr>
          <w:rFonts w:cs="Times New Roman"/>
          <w:szCs w:val="28"/>
        </w:rPr>
        <w:t>время</w:t>
      </w:r>
      <w:r w:rsidR="005C12D1" w:rsidRPr="00277BFD">
        <w:rPr>
          <w:rFonts w:cs="Times New Roman"/>
          <w:spacing w:val="15"/>
          <w:szCs w:val="28"/>
        </w:rPr>
        <w:t xml:space="preserve"> </w:t>
      </w:r>
      <w:r w:rsidR="005C12D1" w:rsidRPr="00277BFD">
        <w:rPr>
          <w:rFonts w:cs="Times New Roman"/>
          <w:szCs w:val="28"/>
        </w:rPr>
        <w:t>начала</w:t>
      </w:r>
      <w:r w:rsidR="005C12D1" w:rsidRPr="00277BFD">
        <w:rPr>
          <w:rFonts w:cs="Times New Roman"/>
          <w:spacing w:val="16"/>
          <w:szCs w:val="28"/>
        </w:rPr>
        <w:t xml:space="preserve"> </w:t>
      </w:r>
      <w:r w:rsidR="005C12D1" w:rsidRPr="00277BFD">
        <w:rPr>
          <w:rFonts w:cs="Times New Roman"/>
          <w:szCs w:val="28"/>
        </w:rPr>
        <w:t>и</w:t>
      </w:r>
      <w:r w:rsidR="005C12D1" w:rsidRPr="00277BFD">
        <w:rPr>
          <w:rFonts w:cs="Times New Roman"/>
          <w:spacing w:val="6"/>
          <w:szCs w:val="28"/>
        </w:rPr>
        <w:t xml:space="preserve"> </w:t>
      </w:r>
      <w:r w:rsidR="005C12D1" w:rsidRPr="00277BFD">
        <w:rPr>
          <w:rFonts w:cs="Times New Roman"/>
          <w:szCs w:val="28"/>
        </w:rPr>
        <w:t>окончания</w:t>
      </w:r>
      <w:r w:rsidR="005C12D1" w:rsidRPr="00277BFD">
        <w:rPr>
          <w:rFonts w:cs="Times New Roman"/>
          <w:spacing w:val="25"/>
          <w:szCs w:val="28"/>
        </w:rPr>
        <w:t xml:space="preserve"> </w:t>
      </w:r>
      <w:r w:rsidR="005C12D1" w:rsidRPr="00277BFD">
        <w:rPr>
          <w:rFonts w:cs="Times New Roman"/>
          <w:szCs w:val="28"/>
        </w:rPr>
        <w:t>приема</w:t>
      </w:r>
      <w:r w:rsidR="005C12D1" w:rsidRPr="00277BFD">
        <w:rPr>
          <w:rFonts w:cs="Times New Roman"/>
          <w:spacing w:val="19"/>
          <w:szCs w:val="28"/>
        </w:rPr>
        <w:t xml:space="preserve"> </w:t>
      </w:r>
      <w:r w:rsidR="005C12D1" w:rsidRPr="00277BFD">
        <w:rPr>
          <w:rFonts w:cs="Times New Roman"/>
          <w:szCs w:val="28"/>
        </w:rPr>
        <w:t>заявок</w:t>
      </w:r>
      <w:r w:rsidR="005C12D1" w:rsidRPr="00277BFD">
        <w:rPr>
          <w:rFonts w:cs="Times New Roman"/>
          <w:spacing w:val="18"/>
          <w:szCs w:val="28"/>
        </w:rPr>
        <w:t xml:space="preserve"> </w:t>
      </w:r>
      <w:r w:rsidR="005C12D1" w:rsidRPr="00277BFD">
        <w:rPr>
          <w:rFonts w:cs="Times New Roman"/>
          <w:spacing w:val="-2"/>
          <w:szCs w:val="28"/>
        </w:rPr>
        <w:t>претендентов;</w:t>
      </w:r>
      <w:proofErr w:type="gramEnd"/>
      <w:r w:rsidR="005C12D1" w:rsidRPr="00277BFD">
        <w:rPr>
          <w:rFonts w:cs="Times New Roman"/>
          <w:spacing w:val="-2"/>
          <w:szCs w:val="28"/>
        </w:rPr>
        <w:br/>
        <w:t xml:space="preserve">        6)</w:t>
      </w:r>
      <w:r>
        <w:rPr>
          <w:rFonts w:cs="Times New Roman"/>
          <w:spacing w:val="-2"/>
          <w:szCs w:val="28"/>
        </w:rPr>
        <w:t xml:space="preserve"> </w:t>
      </w:r>
      <w:r w:rsidR="005C12D1" w:rsidRPr="00277BFD">
        <w:rPr>
          <w:rFonts w:cs="Times New Roman"/>
          <w:szCs w:val="28"/>
        </w:rPr>
        <w:t>адрес</w:t>
      </w:r>
      <w:r w:rsidR="005C12D1" w:rsidRPr="00277BFD">
        <w:rPr>
          <w:rFonts w:cs="Times New Roman"/>
          <w:spacing w:val="13"/>
          <w:szCs w:val="28"/>
        </w:rPr>
        <w:t xml:space="preserve"> </w:t>
      </w:r>
      <w:r w:rsidR="005C12D1" w:rsidRPr="00277BFD">
        <w:rPr>
          <w:rFonts w:cs="Times New Roman"/>
          <w:szCs w:val="28"/>
        </w:rPr>
        <w:t>места</w:t>
      </w:r>
      <w:r w:rsidR="005C12D1" w:rsidRPr="00277BFD">
        <w:rPr>
          <w:rFonts w:cs="Times New Roman"/>
          <w:spacing w:val="16"/>
          <w:szCs w:val="28"/>
        </w:rPr>
        <w:t xml:space="preserve"> </w:t>
      </w:r>
      <w:r w:rsidR="005C12D1" w:rsidRPr="00277BFD">
        <w:rPr>
          <w:rFonts w:cs="Times New Roman"/>
          <w:szCs w:val="28"/>
        </w:rPr>
        <w:t>приема</w:t>
      </w:r>
      <w:r w:rsidR="005C12D1" w:rsidRPr="00277BFD">
        <w:rPr>
          <w:rFonts w:cs="Times New Roman"/>
          <w:spacing w:val="15"/>
          <w:szCs w:val="28"/>
        </w:rPr>
        <w:t xml:space="preserve"> </w:t>
      </w:r>
      <w:r w:rsidR="005C12D1" w:rsidRPr="00277BFD">
        <w:rPr>
          <w:rFonts w:cs="Times New Roman"/>
          <w:szCs w:val="28"/>
        </w:rPr>
        <w:t>заявок</w:t>
      </w:r>
      <w:r w:rsidR="005C12D1" w:rsidRPr="00277BFD">
        <w:rPr>
          <w:rFonts w:cs="Times New Roman"/>
          <w:spacing w:val="19"/>
          <w:szCs w:val="28"/>
        </w:rPr>
        <w:t xml:space="preserve"> </w:t>
      </w:r>
      <w:r w:rsidR="005C12D1" w:rsidRPr="00277BFD">
        <w:rPr>
          <w:rFonts w:cs="Times New Roman"/>
          <w:szCs w:val="28"/>
        </w:rPr>
        <w:t>претендентов,</w:t>
      </w:r>
      <w:r w:rsidR="005C12D1" w:rsidRPr="00277BFD">
        <w:rPr>
          <w:rFonts w:cs="Times New Roman"/>
          <w:spacing w:val="35"/>
          <w:szCs w:val="28"/>
        </w:rPr>
        <w:t xml:space="preserve"> </w:t>
      </w:r>
      <w:r w:rsidR="005C12D1" w:rsidRPr="00277BFD">
        <w:rPr>
          <w:rFonts w:cs="Times New Roman"/>
          <w:szCs w:val="28"/>
        </w:rPr>
        <w:t>контактные</w:t>
      </w:r>
      <w:r w:rsidR="005C12D1" w:rsidRPr="00277BFD">
        <w:rPr>
          <w:rFonts w:cs="Times New Roman"/>
          <w:spacing w:val="35"/>
          <w:szCs w:val="28"/>
        </w:rPr>
        <w:t xml:space="preserve"> </w:t>
      </w:r>
      <w:r w:rsidR="005C12D1" w:rsidRPr="00277BFD">
        <w:rPr>
          <w:rFonts w:cs="Times New Roman"/>
          <w:spacing w:val="-2"/>
          <w:szCs w:val="28"/>
        </w:rPr>
        <w:t>телефоны;</w:t>
      </w:r>
      <w:r w:rsidR="005C12D1" w:rsidRPr="00277BFD">
        <w:rPr>
          <w:rFonts w:cs="Times New Roman"/>
          <w:spacing w:val="-2"/>
          <w:szCs w:val="28"/>
        </w:rPr>
        <w:br/>
        <w:t xml:space="preserve">        7)</w:t>
      </w:r>
      <w:r>
        <w:rPr>
          <w:rFonts w:cs="Times New Roman"/>
          <w:spacing w:val="-2"/>
          <w:szCs w:val="28"/>
        </w:rPr>
        <w:t xml:space="preserve"> </w:t>
      </w:r>
      <w:r w:rsidR="005C12D1" w:rsidRPr="00277BFD">
        <w:rPr>
          <w:rFonts w:cs="Times New Roman"/>
          <w:szCs w:val="28"/>
        </w:rPr>
        <w:t xml:space="preserve">реквизиты документа, регламентирующего порядок проведения </w:t>
      </w:r>
      <w:r w:rsidR="005C12D1" w:rsidRPr="00277BFD">
        <w:rPr>
          <w:rFonts w:cs="Times New Roman"/>
          <w:szCs w:val="28"/>
        </w:rPr>
        <w:lastRenderedPageBreak/>
        <w:t>конкурса.</w:t>
      </w:r>
      <w:r w:rsidR="005C12D1" w:rsidRPr="00277BFD">
        <w:rPr>
          <w:rFonts w:cs="Times New Roman"/>
          <w:szCs w:val="28"/>
        </w:rPr>
        <w:br/>
        <w:t xml:space="preserve">      2.10.1. со дня размещения на официальном сайте информационного сообщения</w:t>
      </w:r>
      <w:r w:rsidR="005C12D1" w:rsidRPr="00277BFD">
        <w:rPr>
          <w:rFonts w:cs="Times New Roman"/>
          <w:spacing w:val="80"/>
          <w:w w:val="150"/>
          <w:szCs w:val="28"/>
        </w:rPr>
        <w:t xml:space="preserve"> </w:t>
      </w:r>
      <w:r w:rsidR="005C12D1" w:rsidRPr="00277BFD">
        <w:rPr>
          <w:rFonts w:cs="Times New Roman"/>
          <w:szCs w:val="28"/>
        </w:rPr>
        <w:t>конкурсная</w:t>
      </w:r>
      <w:r w:rsidR="005C12D1" w:rsidRPr="00277BFD">
        <w:rPr>
          <w:rFonts w:cs="Times New Roman"/>
          <w:spacing w:val="80"/>
          <w:w w:val="150"/>
          <w:szCs w:val="28"/>
        </w:rPr>
        <w:t xml:space="preserve"> </w:t>
      </w:r>
      <w:r w:rsidR="005C12D1" w:rsidRPr="00277BFD">
        <w:rPr>
          <w:rFonts w:cs="Times New Roman"/>
          <w:szCs w:val="28"/>
        </w:rPr>
        <w:t>комиссия</w:t>
      </w:r>
      <w:r w:rsidR="005C12D1" w:rsidRPr="00277BFD">
        <w:rPr>
          <w:rFonts w:cs="Times New Roman"/>
          <w:spacing w:val="80"/>
          <w:w w:val="150"/>
          <w:szCs w:val="28"/>
        </w:rPr>
        <w:t xml:space="preserve"> </w:t>
      </w:r>
      <w:r w:rsidR="005C12D1" w:rsidRPr="00277BFD">
        <w:rPr>
          <w:rFonts w:cs="Times New Roman"/>
          <w:szCs w:val="28"/>
        </w:rPr>
        <w:t>предоставляет</w:t>
      </w:r>
      <w:r w:rsidR="005C12D1" w:rsidRPr="00277BFD">
        <w:rPr>
          <w:rFonts w:cs="Times New Roman"/>
          <w:spacing w:val="80"/>
          <w:w w:val="150"/>
          <w:szCs w:val="28"/>
        </w:rPr>
        <w:t xml:space="preserve"> </w:t>
      </w:r>
      <w:r w:rsidR="005C12D1" w:rsidRPr="00277BFD">
        <w:rPr>
          <w:rFonts w:cs="Times New Roman"/>
          <w:szCs w:val="28"/>
        </w:rPr>
        <w:t>физическим</w:t>
      </w:r>
      <w:r w:rsidR="005C12D1" w:rsidRPr="00277BFD">
        <w:rPr>
          <w:rFonts w:cs="Times New Roman"/>
          <w:spacing w:val="80"/>
          <w:w w:val="150"/>
          <w:szCs w:val="28"/>
        </w:rPr>
        <w:t xml:space="preserve"> </w:t>
      </w:r>
      <w:r w:rsidR="005C12D1" w:rsidRPr="00277BFD">
        <w:rPr>
          <w:rFonts w:cs="Times New Roman"/>
          <w:szCs w:val="28"/>
        </w:rPr>
        <w:t>лицам при их обращении</w:t>
      </w:r>
      <w:r w:rsidR="005C12D1" w:rsidRPr="00277BFD">
        <w:rPr>
          <w:rFonts w:cs="Times New Roman"/>
          <w:spacing w:val="40"/>
          <w:szCs w:val="28"/>
        </w:rPr>
        <w:t xml:space="preserve"> </w:t>
      </w:r>
      <w:r w:rsidR="005C12D1" w:rsidRPr="00277BFD">
        <w:rPr>
          <w:rFonts w:cs="Times New Roman"/>
          <w:szCs w:val="28"/>
        </w:rPr>
        <w:t>возможность</w:t>
      </w:r>
      <w:r w:rsidR="005C12D1" w:rsidRPr="00277BFD">
        <w:rPr>
          <w:rFonts w:cs="Times New Roman"/>
          <w:szCs w:val="28"/>
        </w:rPr>
        <w:t> </w:t>
      </w:r>
      <w:r w:rsidR="005C12D1" w:rsidRPr="00277BFD">
        <w:rPr>
          <w:rFonts w:cs="Times New Roman"/>
          <w:szCs w:val="28"/>
        </w:rPr>
        <w:t>ознакомления:</w:t>
      </w:r>
      <w:r w:rsidR="005C12D1" w:rsidRPr="00277BFD">
        <w:rPr>
          <w:rFonts w:cs="Times New Roman"/>
          <w:szCs w:val="28"/>
        </w:rPr>
        <w:br/>
        <w:t xml:space="preserve">      2.10.2. </w:t>
      </w:r>
      <w:r w:rsidR="005C12D1" w:rsidRPr="00277BFD">
        <w:rPr>
          <w:rFonts w:cs="Times New Roman"/>
          <w:color w:val="212121"/>
          <w:szCs w:val="28"/>
        </w:rPr>
        <w:t xml:space="preserve">с </w:t>
      </w:r>
      <w:r w:rsidR="005C12D1" w:rsidRPr="00277BFD">
        <w:rPr>
          <w:rFonts w:cs="Times New Roman"/>
          <w:szCs w:val="28"/>
        </w:rPr>
        <w:t>должностной инструкцией по должн</w:t>
      </w:r>
      <w:r w:rsidR="00EF7CE9">
        <w:rPr>
          <w:rFonts w:cs="Times New Roman"/>
          <w:szCs w:val="28"/>
        </w:rPr>
        <w:t>ости руководителя муниципальной</w:t>
      </w:r>
      <w:r w:rsidR="00EF7CE9">
        <w:rPr>
          <w:rFonts w:cs="Times New Roman"/>
          <w:szCs w:val="28"/>
        </w:rPr>
        <w:t> </w:t>
      </w:r>
      <w:r w:rsidR="005C12D1" w:rsidRPr="00277BFD">
        <w:rPr>
          <w:rFonts w:cs="Times New Roman"/>
          <w:szCs w:val="28"/>
        </w:rPr>
        <w:t>образовательной</w:t>
      </w:r>
      <w:r w:rsidR="005C12D1" w:rsidRPr="00277BFD">
        <w:rPr>
          <w:rFonts w:cs="Times New Roman"/>
          <w:szCs w:val="28"/>
        </w:rPr>
        <w:t> </w:t>
      </w:r>
      <w:r w:rsidR="005C12D1" w:rsidRPr="00277BFD">
        <w:rPr>
          <w:rFonts w:cs="Times New Roman"/>
          <w:szCs w:val="28"/>
        </w:rPr>
        <w:t>организации;</w:t>
      </w:r>
      <w:r w:rsidR="005C12D1" w:rsidRPr="00277BFD">
        <w:rPr>
          <w:rFonts w:cs="Times New Roman"/>
          <w:szCs w:val="28"/>
        </w:rPr>
        <w:br/>
        <w:t xml:space="preserve">     </w:t>
      </w:r>
      <w:r>
        <w:rPr>
          <w:rFonts w:cs="Times New Roman"/>
          <w:szCs w:val="28"/>
        </w:rPr>
        <w:t xml:space="preserve"> </w:t>
      </w:r>
      <w:r w:rsidR="005008A9">
        <w:rPr>
          <w:rFonts w:cs="Times New Roman"/>
          <w:color w:val="262626"/>
          <w:szCs w:val="28"/>
        </w:rPr>
        <w:t xml:space="preserve">2.10.3. </w:t>
      </w:r>
      <w:r w:rsidR="005C12D1" w:rsidRPr="00277BFD">
        <w:rPr>
          <w:rFonts w:cs="Times New Roman"/>
          <w:color w:val="262626"/>
          <w:szCs w:val="28"/>
        </w:rPr>
        <w:t xml:space="preserve">с </w:t>
      </w:r>
      <w:r w:rsidR="005C12D1" w:rsidRPr="00277BFD">
        <w:rPr>
          <w:rFonts w:cs="Times New Roman"/>
          <w:szCs w:val="28"/>
        </w:rPr>
        <w:t xml:space="preserve">учредительными документами муниципальной образовательной организации, </w:t>
      </w:r>
      <w:r w:rsidR="005C12D1" w:rsidRPr="00277BFD">
        <w:rPr>
          <w:rFonts w:cs="Times New Roman"/>
          <w:color w:val="111111"/>
          <w:szCs w:val="28"/>
        </w:rPr>
        <w:t xml:space="preserve">а </w:t>
      </w:r>
      <w:r w:rsidR="005C12D1" w:rsidRPr="00277BFD">
        <w:rPr>
          <w:rFonts w:cs="Times New Roman"/>
          <w:szCs w:val="28"/>
        </w:rPr>
        <w:t xml:space="preserve">также </w:t>
      </w:r>
      <w:r w:rsidR="005C12D1" w:rsidRPr="00277BFD">
        <w:rPr>
          <w:rFonts w:cs="Times New Roman"/>
          <w:color w:val="262626"/>
          <w:szCs w:val="28"/>
        </w:rPr>
        <w:t xml:space="preserve">с </w:t>
      </w:r>
      <w:r w:rsidR="005C12D1" w:rsidRPr="00277BFD">
        <w:rPr>
          <w:rFonts w:cs="Times New Roman"/>
          <w:szCs w:val="28"/>
        </w:rPr>
        <w:t>иными документами, характеризующими основные финансово-экономические показатели его деятельности (в случае, если доступ к такой информации не обеспечен на официальном сайте муниципальной образовательной организации</w:t>
      </w:r>
      <w:r w:rsidR="005C12D1" w:rsidRPr="00277BFD">
        <w:rPr>
          <w:rFonts w:cs="Times New Roman"/>
          <w:spacing w:val="40"/>
          <w:szCs w:val="28"/>
        </w:rPr>
        <w:t xml:space="preserve"> </w:t>
      </w:r>
      <w:r w:rsidR="005C12D1" w:rsidRPr="00277BFD">
        <w:rPr>
          <w:rFonts w:cs="Times New Roman"/>
          <w:szCs w:val="28"/>
        </w:rPr>
        <w:t>или учредителя</w:t>
      </w:r>
      <w:r w:rsidR="00EF7CE9">
        <w:rPr>
          <w:rFonts w:cs="Times New Roman"/>
          <w:spacing w:val="40"/>
          <w:szCs w:val="28"/>
        </w:rPr>
        <w:t xml:space="preserve"> </w:t>
      </w:r>
      <w:r w:rsidR="005C12D1" w:rsidRPr="00277BFD">
        <w:rPr>
          <w:rFonts w:cs="Times New Roman"/>
          <w:szCs w:val="28"/>
        </w:rPr>
        <w:t>в сети «Интернет»);</w:t>
      </w:r>
      <w:r w:rsidR="005C12D1" w:rsidRPr="00277BFD">
        <w:rPr>
          <w:rFonts w:cs="Times New Roman"/>
          <w:szCs w:val="28"/>
        </w:rPr>
        <w:br/>
      </w:r>
      <w:r w:rsidR="005C12D1">
        <w:rPr>
          <w:rFonts w:cs="Times New Roman"/>
          <w:szCs w:val="28"/>
        </w:rPr>
        <w:t xml:space="preserve">       </w:t>
      </w:r>
      <w:r w:rsidR="005C12D1" w:rsidRPr="00277BFD">
        <w:rPr>
          <w:rFonts w:cs="Times New Roman"/>
          <w:szCs w:val="28"/>
        </w:rPr>
        <w:t>2.11. Конкурс</w:t>
      </w:r>
      <w:r w:rsidR="005C12D1" w:rsidRPr="00277BFD">
        <w:rPr>
          <w:rFonts w:cs="Times New Roman"/>
          <w:spacing w:val="-7"/>
          <w:szCs w:val="28"/>
        </w:rPr>
        <w:t xml:space="preserve"> </w:t>
      </w:r>
      <w:r w:rsidR="005C12D1" w:rsidRPr="00277BFD">
        <w:rPr>
          <w:rFonts w:cs="Times New Roman"/>
          <w:szCs w:val="28"/>
        </w:rPr>
        <w:t>проводится</w:t>
      </w:r>
      <w:r w:rsidR="005C12D1" w:rsidRPr="00277BFD">
        <w:rPr>
          <w:rFonts w:cs="Times New Roman"/>
          <w:spacing w:val="3"/>
          <w:szCs w:val="28"/>
        </w:rPr>
        <w:t xml:space="preserve"> </w:t>
      </w:r>
      <w:r w:rsidR="005C12D1" w:rsidRPr="00277BFD">
        <w:rPr>
          <w:rFonts w:cs="Times New Roman"/>
          <w:szCs w:val="28"/>
        </w:rPr>
        <w:t>в</w:t>
      </w:r>
      <w:r w:rsidR="005C12D1" w:rsidRPr="00277BFD">
        <w:rPr>
          <w:rFonts w:cs="Times New Roman"/>
          <w:spacing w:val="-17"/>
          <w:szCs w:val="28"/>
        </w:rPr>
        <w:t xml:space="preserve"> </w:t>
      </w:r>
      <w:r w:rsidR="005C12D1" w:rsidRPr="00277BFD">
        <w:rPr>
          <w:rFonts w:cs="Times New Roman"/>
          <w:szCs w:val="28"/>
        </w:rPr>
        <w:t>два</w:t>
      </w:r>
      <w:r w:rsidR="005C12D1" w:rsidRPr="00277BFD">
        <w:rPr>
          <w:rFonts w:cs="Times New Roman"/>
          <w:spacing w:val="-15"/>
          <w:szCs w:val="28"/>
        </w:rPr>
        <w:t xml:space="preserve"> </w:t>
      </w:r>
      <w:r w:rsidR="005C12D1" w:rsidRPr="00277BFD">
        <w:rPr>
          <w:rFonts w:cs="Times New Roman"/>
          <w:spacing w:val="-2"/>
          <w:szCs w:val="28"/>
        </w:rPr>
        <w:t>этапа:</w:t>
      </w:r>
      <w:r>
        <w:rPr>
          <w:rFonts w:cs="Times New Roman"/>
          <w:spacing w:val="-2"/>
          <w:szCs w:val="28"/>
        </w:rPr>
        <w:br/>
        <w:t xml:space="preserve">         1) </w:t>
      </w:r>
      <w:r w:rsidR="005C12D1" w:rsidRPr="00613D40">
        <w:rPr>
          <w:szCs w:val="28"/>
        </w:rPr>
        <w:t>проверка претендентов на соответствие формальным требованиям, необходимым для замещения должности руководителя муниципальной образовательной организации;</w:t>
      </w:r>
      <w:r>
        <w:rPr>
          <w:szCs w:val="28"/>
        </w:rPr>
        <w:br/>
        <w:t xml:space="preserve">         2) </w:t>
      </w:r>
      <w:r w:rsidRPr="00613D40">
        <w:rPr>
          <w:szCs w:val="28"/>
        </w:rPr>
        <w:t>п</w:t>
      </w:r>
      <w:r w:rsidR="005C12D1" w:rsidRPr="00613D40">
        <w:rPr>
          <w:szCs w:val="28"/>
        </w:rPr>
        <w:t>редставление программы развития  и аттестация Кандидатов в форме проведения индивидуального собеседования с Кандидатами.</w:t>
      </w:r>
    </w:p>
    <w:p w:rsidR="005C12D1" w:rsidRPr="00277BFD" w:rsidRDefault="00554797" w:rsidP="005C12D1">
      <w:pPr>
        <w:tabs>
          <w:tab w:val="left" w:pos="1724"/>
        </w:tabs>
        <w:ind w:right="164"/>
        <w:jc w:val="both"/>
        <w:rPr>
          <w:color w:val="000000" w:themeColor="text1"/>
          <w:szCs w:val="28"/>
        </w:rPr>
      </w:pPr>
      <w:r>
        <w:rPr>
          <w:szCs w:val="28"/>
        </w:rPr>
        <w:t xml:space="preserve">       </w:t>
      </w:r>
      <w:r w:rsidR="005C12D1" w:rsidRPr="00277BFD">
        <w:rPr>
          <w:szCs w:val="28"/>
        </w:rPr>
        <w:t xml:space="preserve"> 2.11.1. Поступившие заявки и приложенные к ним документы предварительно</w:t>
      </w:r>
      <w:r w:rsidR="005C12D1" w:rsidRPr="00277BFD">
        <w:rPr>
          <w:spacing w:val="80"/>
          <w:w w:val="150"/>
          <w:szCs w:val="28"/>
        </w:rPr>
        <w:t xml:space="preserve"> </w:t>
      </w:r>
      <w:r w:rsidR="005C12D1" w:rsidRPr="00277BFD">
        <w:rPr>
          <w:szCs w:val="28"/>
        </w:rPr>
        <w:t>рассматриваются</w:t>
      </w:r>
      <w:r w:rsidR="005C12D1" w:rsidRPr="00277BFD">
        <w:rPr>
          <w:spacing w:val="80"/>
          <w:w w:val="150"/>
          <w:szCs w:val="28"/>
        </w:rPr>
        <w:t xml:space="preserve"> </w:t>
      </w:r>
      <w:r w:rsidR="005C12D1" w:rsidRPr="00277BFD">
        <w:rPr>
          <w:szCs w:val="28"/>
        </w:rPr>
        <w:t>конкурсной</w:t>
      </w:r>
      <w:r w:rsidR="005C12D1" w:rsidRPr="00277BFD">
        <w:rPr>
          <w:spacing w:val="80"/>
          <w:w w:val="150"/>
          <w:szCs w:val="28"/>
        </w:rPr>
        <w:t xml:space="preserve"> </w:t>
      </w:r>
      <w:r w:rsidR="005C12D1" w:rsidRPr="00277BFD">
        <w:rPr>
          <w:szCs w:val="28"/>
        </w:rPr>
        <w:t>комиссией</w:t>
      </w:r>
      <w:r w:rsidR="005C12D1" w:rsidRPr="00277BFD">
        <w:rPr>
          <w:spacing w:val="80"/>
          <w:w w:val="150"/>
          <w:szCs w:val="28"/>
        </w:rPr>
        <w:t xml:space="preserve"> </w:t>
      </w:r>
      <w:r w:rsidR="005C12D1" w:rsidRPr="00277BFD">
        <w:rPr>
          <w:szCs w:val="28"/>
        </w:rPr>
        <w:t>в</w:t>
      </w:r>
      <w:r w:rsidR="005C12D1" w:rsidRPr="00277BFD">
        <w:rPr>
          <w:spacing w:val="80"/>
          <w:w w:val="150"/>
          <w:szCs w:val="28"/>
        </w:rPr>
        <w:t xml:space="preserve"> </w:t>
      </w:r>
      <w:r w:rsidR="005C12D1" w:rsidRPr="00277BFD">
        <w:rPr>
          <w:szCs w:val="28"/>
        </w:rPr>
        <w:t>срок, не</w:t>
      </w:r>
      <w:r w:rsidR="005C12D1" w:rsidRPr="00277BFD">
        <w:rPr>
          <w:spacing w:val="-5"/>
          <w:szCs w:val="28"/>
        </w:rPr>
        <w:t xml:space="preserve"> </w:t>
      </w:r>
      <w:r w:rsidR="005C12D1" w:rsidRPr="00277BFD">
        <w:rPr>
          <w:szCs w:val="28"/>
        </w:rPr>
        <w:t>превышающий 30 календарных дней</w:t>
      </w:r>
      <w:r w:rsidR="005C12D1" w:rsidRPr="00277BFD">
        <w:rPr>
          <w:spacing w:val="-2"/>
          <w:szCs w:val="28"/>
        </w:rPr>
        <w:t xml:space="preserve"> </w:t>
      </w:r>
      <w:r w:rsidR="005C12D1" w:rsidRPr="00277BFD">
        <w:rPr>
          <w:szCs w:val="28"/>
        </w:rPr>
        <w:t>со</w:t>
      </w:r>
      <w:r w:rsidR="005C12D1" w:rsidRPr="00277BFD">
        <w:rPr>
          <w:spacing w:val="-7"/>
          <w:szCs w:val="28"/>
        </w:rPr>
        <w:t xml:space="preserve"> </w:t>
      </w:r>
      <w:r w:rsidR="005C12D1" w:rsidRPr="00277BFD">
        <w:rPr>
          <w:szCs w:val="28"/>
        </w:rPr>
        <w:t>дня окончания срока</w:t>
      </w:r>
      <w:r w:rsidR="005C12D1" w:rsidRPr="00277BFD">
        <w:rPr>
          <w:spacing w:val="-2"/>
          <w:szCs w:val="28"/>
        </w:rPr>
        <w:t xml:space="preserve"> </w:t>
      </w:r>
      <w:r w:rsidR="005C12D1" w:rsidRPr="00277BFD">
        <w:rPr>
          <w:szCs w:val="28"/>
        </w:rPr>
        <w:t xml:space="preserve">приема заявок. </w:t>
      </w:r>
      <w:r w:rsidR="00613D40">
        <w:rPr>
          <w:szCs w:val="28"/>
        </w:rPr>
        <w:t xml:space="preserve">   </w:t>
      </w:r>
      <w:r w:rsidR="005C12D1" w:rsidRPr="00277BFD">
        <w:rPr>
          <w:color w:val="000000" w:themeColor="text1"/>
          <w:szCs w:val="28"/>
        </w:rPr>
        <w:t>П</w:t>
      </w:r>
      <w:r w:rsidR="005008A9">
        <w:rPr>
          <w:color w:val="000000" w:themeColor="text1"/>
          <w:szCs w:val="28"/>
        </w:rPr>
        <w:t xml:space="preserve">о результатам 1 этапа конкурса </w:t>
      </w:r>
      <w:r w:rsidR="005C12D1" w:rsidRPr="00277BFD">
        <w:rPr>
          <w:color w:val="000000" w:themeColor="text1"/>
          <w:szCs w:val="28"/>
        </w:rPr>
        <w:t>конкурсная комиссия принимает решения:</w:t>
      </w:r>
    </w:p>
    <w:p w:rsidR="005C12D1" w:rsidRPr="00277BFD" w:rsidRDefault="005C12D1" w:rsidP="005C12D1">
      <w:pPr>
        <w:tabs>
          <w:tab w:val="left" w:pos="1419"/>
          <w:tab w:val="left" w:pos="1607"/>
        </w:tabs>
        <w:spacing w:before="2"/>
        <w:ind w:right="164"/>
        <w:rPr>
          <w:szCs w:val="28"/>
        </w:rPr>
      </w:pPr>
      <w:r w:rsidRPr="00277BFD">
        <w:rPr>
          <w:color w:val="000000" w:themeColor="text1"/>
          <w:szCs w:val="28"/>
        </w:rPr>
        <w:t>-</w:t>
      </w:r>
      <w:proofErr w:type="gramStart"/>
      <w:r w:rsidRPr="00277BFD">
        <w:rPr>
          <w:color w:val="000000" w:themeColor="text1"/>
          <w:szCs w:val="28"/>
        </w:rPr>
        <w:t>об</w:t>
      </w:r>
      <w:r w:rsidRPr="00277BFD">
        <w:rPr>
          <w:color w:val="000000" w:themeColor="text1"/>
          <w:spacing w:val="-3"/>
          <w:szCs w:val="28"/>
        </w:rPr>
        <w:t xml:space="preserve"> </w:t>
      </w:r>
      <w:r w:rsidRPr="00277BFD">
        <w:rPr>
          <w:color w:val="000000" w:themeColor="text1"/>
          <w:szCs w:val="28"/>
        </w:rPr>
        <w:t>отказе в</w:t>
      </w:r>
      <w:r w:rsidRPr="00277BFD">
        <w:rPr>
          <w:color w:val="000000" w:themeColor="text1"/>
          <w:spacing w:val="-8"/>
          <w:szCs w:val="28"/>
        </w:rPr>
        <w:t xml:space="preserve"> </w:t>
      </w:r>
      <w:r w:rsidRPr="00277BFD">
        <w:rPr>
          <w:color w:val="000000" w:themeColor="text1"/>
          <w:szCs w:val="28"/>
        </w:rPr>
        <w:t>допуске претендента к</w:t>
      </w:r>
      <w:r w:rsidRPr="00277BFD">
        <w:rPr>
          <w:color w:val="000000" w:themeColor="text1"/>
          <w:spacing w:val="-7"/>
          <w:szCs w:val="28"/>
        </w:rPr>
        <w:t xml:space="preserve"> </w:t>
      </w:r>
      <w:r w:rsidRPr="00277BFD">
        <w:rPr>
          <w:color w:val="000000" w:themeColor="text1"/>
          <w:szCs w:val="28"/>
        </w:rPr>
        <w:t>участию во</w:t>
      </w:r>
      <w:r w:rsidRPr="00277BFD">
        <w:rPr>
          <w:color w:val="000000" w:themeColor="text1"/>
          <w:spacing w:val="-4"/>
          <w:szCs w:val="28"/>
        </w:rPr>
        <w:t xml:space="preserve"> </w:t>
      </w:r>
      <w:r w:rsidRPr="00277BFD">
        <w:rPr>
          <w:color w:val="000000" w:themeColor="text1"/>
          <w:szCs w:val="28"/>
        </w:rPr>
        <w:t>втором этапе конкурса в случаях</w:t>
      </w:r>
      <w:proofErr w:type="gramEnd"/>
      <w:r w:rsidRPr="00277BFD">
        <w:rPr>
          <w:color w:val="000000" w:themeColor="text1"/>
          <w:szCs w:val="28"/>
        </w:rPr>
        <w:t>, предусмотренных</w:t>
      </w:r>
      <w:r w:rsidRPr="00277BFD">
        <w:rPr>
          <w:color w:val="000000" w:themeColor="text1"/>
          <w:szCs w:val="28"/>
        </w:rPr>
        <w:t> </w:t>
      </w:r>
      <w:r w:rsidRPr="00277BFD">
        <w:rPr>
          <w:color w:val="000000" w:themeColor="text1"/>
          <w:szCs w:val="28"/>
        </w:rPr>
        <w:t xml:space="preserve">пунктом </w:t>
      </w:r>
      <w:r w:rsidR="00613D40">
        <w:rPr>
          <w:color w:val="000000" w:themeColor="text1"/>
          <w:szCs w:val="28"/>
        </w:rPr>
        <w:br/>
        <w:t xml:space="preserve">        </w:t>
      </w:r>
      <w:r w:rsidRPr="00277BFD">
        <w:rPr>
          <w:color w:val="000000" w:themeColor="text1"/>
          <w:szCs w:val="28"/>
        </w:rPr>
        <w:t>2.11.2. настоящего Положения;</w:t>
      </w:r>
    </w:p>
    <w:p w:rsidR="005C12D1" w:rsidRPr="00277BFD" w:rsidRDefault="005C12D1" w:rsidP="005C12D1">
      <w:pPr>
        <w:widowControl w:val="0"/>
        <w:tabs>
          <w:tab w:val="left" w:pos="1342"/>
        </w:tabs>
        <w:autoSpaceDE w:val="0"/>
        <w:autoSpaceDN w:val="0"/>
        <w:jc w:val="both"/>
        <w:rPr>
          <w:color w:val="000000" w:themeColor="text1"/>
          <w:szCs w:val="28"/>
        </w:rPr>
      </w:pPr>
      <w:r>
        <w:rPr>
          <w:color w:val="000000" w:themeColor="text1"/>
          <w:szCs w:val="28"/>
        </w:rPr>
        <w:t xml:space="preserve"> </w:t>
      </w:r>
      <w:r w:rsidR="00613D40">
        <w:rPr>
          <w:color w:val="000000" w:themeColor="text1"/>
          <w:szCs w:val="28"/>
        </w:rPr>
        <w:t xml:space="preserve">        </w:t>
      </w:r>
      <w:r>
        <w:rPr>
          <w:color w:val="000000" w:themeColor="text1"/>
          <w:szCs w:val="28"/>
        </w:rPr>
        <w:t xml:space="preserve">1) </w:t>
      </w:r>
      <w:r w:rsidRPr="00277BFD">
        <w:rPr>
          <w:color w:val="000000" w:themeColor="text1"/>
          <w:szCs w:val="28"/>
        </w:rPr>
        <w:t>о</w:t>
      </w:r>
      <w:r w:rsidRPr="00277BFD">
        <w:rPr>
          <w:color w:val="000000" w:themeColor="text1"/>
          <w:spacing w:val="-17"/>
          <w:szCs w:val="28"/>
        </w:rPr>
        <w:t xml:space="preserve"> </w:t>
      </w:r>
      <w:r w:rsidRPr="00277BFD">
        <w:rPr>
          <w:color w:val="000000" w:themeColor="text1"/>
          <w:szCs w:val="28"/>
        </w:rPr>
        <w:t>допуске</w:t>
      </w:r>
      <w:r w:rsidRPr="00277BFD">
        <w:rPr>
          <w:color w:val="000000" w:themeColor="text1"/>
          <w:spacing w:val="-7"/>
          <w:szCs w:val="28"/>
        </w:rPr>
        <w:t xml:space="preserve"> </w:t>
      </w:r>
      <w:r w:rsidRPr="00277BFD">
        <w:rPr>
          <w:color w:val="000000" w:themeColor="text1"/>
          <w:szCs w:val="28"/>
        </w:rPr>
        <w:t>претендента</w:t>
      </w:r>
      <w:r w:rsidRPr="00277BFD">
        <w:rPr>
          <w:color w:val="000000" w:themeColor="text1"/>
          <w:spacing w:val="4"/>
          <w:szCs w:val="28"/>
        </w:rPr>
        <w:t xml:space="preserve"> </w:t>
      </w:r>
      <w:r w:rsidRPr="00277BFD">
        <w:rPr>
          <w:color w:val="000000" w:themeColor="text1"/>
          <w:szCs w:val="28"/>
        </w:rPr>
        <w:t>к</w:t>
      </w:r>
      <w:r w:rsidRPr="00277BFD">
        <w:rPr>
          <w:color w:val="000000" w:themeColor="text1"/>
          <w:spacing w:val="-14"/>
          <w:szCs w:val="28"/>
        </w:rPr>
        <w:t xml:space="preserve"> </w:t>
      </w:r>
      <w:r w:rsidRPr="00277BFD">
        <w:rPr>
          <w:color w:val="000000" w:themeColor="text1"/>
          <w:szCs w:val="28"/>
        </w:rPr>
        <w:t>участию</w:t>
      </w:r>
      <w:r w:rsidRPr="00277BFD">
        <w:rPr>
          <w:color w:val="000000" w:themeColor="text1"/>
          <w:spacing w:val="-6"/>
          <w:szCs w:val="28"/>
        </w:rPr>
        <w:t xml:space="preserve"> </w:t>
      </w:r>
      <w:r w:rsidRPr="00277BFD">
        <w:rPr>
          <w:color w:val="000000" w:themeColor="text1"/>
          <w:szCs w:val="28"/>
        </w:rPr>
        <w:t>во</w:t>
      </w:r>
      <w:r w:rsidRPr="00277BFD">
        <w:rPr>
          <w:color w:val="000000" w:themeColor="text1"/>
          <w:spacing w:val="-17"/>
          <w:szCs w:val="28"/>
        </w:rPr>
        <w:t xml:space="preserve"> </w:t>
      </w:r>
      <w:r w:rsidRPr="00277BFD">
        <w:rPr>
          <w:color w:val="000000" w:themeColor="text1"/>
          <w:szCs w:val="28"/>
        </w:rPr>
        <w:t>втором</w:t>
      </w:r>
      <w:r w:rsidRPr="00277BFD">
        <w:rPr>
          <w:color w:val="000000" w:themeColor="text1"/>
          <w:spacing w:val="-10"/>
          <w:szCs w:val="28"/>
        </w:rPr>
        <w:t xml:space="preserve"> </w:t>
      </w:r>
      <w:r w:rsidRPr="00277BFD">
        <w:rPr>
          <w:color w:val="000000" w:themeColor="text1"/>
          <w:szCs w:val="28"/>
        </w:rPr>
        <w:t>этапе</w:t>
      </w:r>
      <w:r w:rsidRPr="00277BFD">
        <w:rPr>
          <w:color w:val="000000" w:themeColor="text1"/>
          <w:spacing w:val="-16"/>
          <w:szCs w:val="28"/>
        </w:rPr>
        <w:t xml:space="preserve"> </w:t>
      </w:r>
      <w:r w:rsidRPr="00277BFD">
        <w:rPr>
          <w:color w:val="000000" w:themeColor="text1"/>
          <w:spacing w:val="-2"/>
          <w:szCs w:val="28"/>
        </w:rPr>
        <w:t>конкурса.</w:t>
      </w:r>
    </w:p>
    <w:p w:rsidR="005C12D1" w:rsidRPr="00277BFD" w:rsidRDefault="005C12D1" w:rsidP="005C12D1">
      <w:pPr>
        <w:widowControl w:val="0"/>
        <w:tabs>
          <w:tab w:val="left" w:pos="1342"/>
        </w:tabs>
        <w:autoSpaceDE w:val="0"/>
        <w:autoSpaceDN w:val="0"/>
        <w:jc w:val="both"/>
        <w:rPr>
          <w:color w:val="000000" w:themeColor="text1"/>
          <w:szCs w:val="28"/>
        </w:rPr>
      </w:pPr>
      <w:r>
        <w:rPr>
          <w:color w:val="000000" w:themeColor="text1"/>
          <w:spacing w:val="-2"/>
          <w:szCs w:val="28"/>
        </w:rPr>
        <w:t xml:space="preserve"> </w:t>
      </w:r>
      <w:r w:rsidR="00613D40">
        <w:rPr>
          <w:color w:val="000000" w:themeColor="text1"/>
          <w:spacing w:val="-2"/>
          <w:szCs w:val="28"/>
        </w:rPr>
        <w:t xml:space="preserve">        </w:t>
      </w:r>
      <w:r>
        <w:rPr>
          <w:color w:val="000000" w:themeColor="text1"/>
          <w:spacing w:val="-2"/>
          <w:szCs w:val="28"/>
        </w:rPr>
        <w:t xml:space="preserve">2) </w:t>
      </w:r>
      <w:r w:rsidRPr="00277BFD">
        <w:rPr>
          <w:color w:val="000000" w:themeColor="text1"/>
          <w:spacing w:val="-2"/>
          <w:szCs w:val="28"/>
        </w:rPr>
        <w:t>второй этап конкурса проводится в течение 10 календарных дней после окончания первого этапа конкурса.</w:t>
      </w:r>
    </w:p>
    <w:p w:rsidR="005C12D1" w:rsidRPr="00613D40" w:rsidRDefault="005C12D1" w:rsidP="00613D40">
      <w:pPr>
        <w:widowControl w:val="0"/>
        <w:tabs>
          <w:tab w:val="left" w:pos="1710"/>
        </w:tabs>
        <w:autoSpaceDE w:val="0"/>
        <w:autoSpaceDN w:val="0"/>
        <w:spacing w:before="2"/>
        <w:jc w:val="both"/>
        <w:rPr>
          <w:szCs w:val="28"/>
        </w:rPr>
      </w:pPr>
      <w:r>
        <w:rPr>
          <w:szCs w:val="28"/>
        </w:rPr>
        <w:t xml:space="preserve">       </w:t>
      </w:r>
      <w:r w:rsidRPr="00277BFD">
        <w:rPr>
          <w:szCs w:val="28"/>
        </w:rPr>
        <w:t>2.12.Претендент</w:t>
      </w:r>
      <w:r w:rsidRPr="00277BFD">
        <w:rPr>
          <w:spacing w:val="50"/>
          <w:szCs w:val="28"/>
        </w:rPr>
        <w:t xml:space="preserve"> </w:t>
      </w:r>
      <w:r w:rsidRPr="00277BFD">
        <w:rPr>
          <w:szCs w:val="28"/>
        </w:rPr>
        <w:t>не</w:t>
      </w:r>
      <w:r w:rsidRPr="00277BFD">
        <w:rPr>
          <w:spacing w:val="40"/>
          <w:szCs w:val="28"/>
        </w:rPr>
        <w:t xml:space="preserve"> </w:t>
      </w:r>
      <w:r w:rsidRPr="00277BFD">
        <w:rPr>
          <w:szCs w:val="28"/>
        </w:rPr>
        <w:t>допускается</w:t>
      </w:r>
      <w:r w:rsidRPr="00277BFD">
        <w:rPr>
          <w:spacing w:val="62"/>
          <w:szCs w:val="28"/>
        </w:rPr>
        <w:t xml:space="preserve"> </w:t>
      </w:r>
      <w:r w:rsidRPr="00277BFD">
        <w:rPr>
          <w:szCs w:val="28"/>
        </w:rPr>
        <w:t>к</w:t>
      </w:r>
      <w:r w:rsidRPr="00277BFD">
        <w:rPr>
          <w:spacing w:val="34"/>
          <w:szCs w:val="28"/>
        </w:rPr>
        <w:t xml:space="preserve"> </w:t>
      </w:r>
      <w:r w:rsidRPr="00277BFD">
        <w:rPr>
          <w:szCs w:val="28"/>
        </w:rPr>
        <w:t>участию</w:t>
      </w:r>
      <w:r w:rsidRPr="00277BFD">
        <w:rPr>
          <w:spacing w:val="50"/>
          <w:szCs w:val="28"/>
        </w:rPr>
        <w:t xml:space="preserve"> </w:t>
      </w:r>
      <w:r w:rsidRPr="00277BFD">
        <w:rPr>
          <w:szCs w:val="28"/>
        </w:rPr>
        <w:t>во</w:t>
      </w:r>
      <w:r w:rsidRPr="00277BFD">
        <w:rPr>
          <w:spacing w:val="41"/>
          <w:szCs w:val="28"/>
        </w:rPr>
        <w:t xml:space="preserve"> </w:t>
      </w:r>
      <w:r w:rsidRPr="00277BFD">
        <w:rPr>
          <w:szCs w:val="28"/>
        </w:rPr>
        <w:t>втором</w:t>
      </w:r>
      <w:r w:rsidRPr="00277BFD">
        <w:rPr>
          <w:spacing w:val="52"/>
          <w:szCs w:val="28"/>
        </w:rPr>
        <w:t xml:space="preserve"> </w:t>
      </w:r>
      <w:r w:rsidRPr="00277BFD">
        <w:rPr>
          <w:szCs w:val="28"/>
        </w:rPr>
        <w:t>этапе</w:t>
      </w:r>
      <w:r>
        <w:rPr>
          <w:szCs w:val="28"/>
        </w:rPr>
        <w:t xml:space="preserve">  </w:t>
      </w:r>
      <w:r w:rsidRPr="00277BFD">
        <w:rPr>
          <w:spacing w:val="-2"/>
          <w:szCs w:val="28"/>
        </w:rPr>
        <w:t>конкурса,</w:t>
      </w:r>
      <w:r>
        <w:rPr>
          <w:spacing w:val="-2"/>
          <w:szCs w:val="28"/>
        </w:rPr>
        <w:t xml:space="preserve"> если:</w:t>
      </w:r>
      <w:r w:rsidR="00613D40">
        <w:rPr>
          <w:spacing w:val="-2"/>
          <w:szCs w:val="28"/>
        </w:rPr>
        <w:br/>
        <w:t xml:space="preserve">        </w:t>
      </w:r>
      <w:r w:rsidR="00613D40">
        <w:rPr>
          <w:szCs w:val="28"/>
        </w:rPr>
        <w:t>1)</w:t>
      </w:r>
      <w:r w:rsidRPr="00613D40">
        <w:rPr>
          <w:spacing w:val="-2"/>
          <w:szCs w:val="28"/>
        </w:rPr>
        <w:t>претендент</w:t>
      </w:r>
      <w:r>
        <w:t> </w:t>
      </w:r>
      <w:r w:rsidRPr="00613D40">
        <w:rPr>
          <w:spacing w:val="-5"/>
          <w:szCs w:val="28"/>
        </w:rPr>
        <w:t>не</w:t>
      </w:r>
      <w:r w:rsidR="005008A9" w:rsidRPr="00613D40">
        <w:rPr>
          <w:szCs w:val="28"/>
        </w:rPr>
        <w:t xml:space="preserve"> </w:t>
      </w:r>
      <w:r w:rsidRPr="00613D40">
        <w:rPr>
          <w:spacing w:val="-2"/>
          <w:szCs w:val="28"/>
        </w:rPr>
        <w:t>соответствует</w:t>
      </w:r>
      <w:r w:rsidR="005008A9" w:rsidRPr="00613D40">
        <w:rPr>
          <w:szCs w:val="28"/>
        </w:rPr>
        <w:t xml:space="preserve"> </w:t>
      </w:r>
      <w:r w:rsidRPr="00613D40">
        <w:rPr>
          <w:spacing w:val="-2"/>
          <w:szCs w:val="28"/>
        </w:rPr>
        <w:t>квалификационн</w:t>
      </w:r>
      <w:r w:rsidR="00EF7CE9" w:rsidRPr="00613D40">
        <w:rPr>
          <w:spacing w:val="-2"/>
          <w:szCs w:val="28"/>
        </w:rPr>
        <w:t xml:space="preserve">ым </w:t>
      </w:r>
      <w:r w:rsidRPr="00613D40">
        <w:rPr>
          <w:spacing w:val="-2"/>
          <w:szCs w:val="28"/>
        </w:rPr>
        <w:t>требованиям</w:t>
      </w:r>
      <w:r w:rsidR="00EF7CE9" w:rsidRPr="00613D40">
        <w:rPr>
          <w:spacing w:val="-2"/>
          <w:szCs w:val="28"/>
        </w:rPr>
        <w:t xml:space="preserve"> </w:t>
      </w:r>
      <w:r w:rsidRPr="00613D40">
        <w:rPr>
          <w:szCs w:val="28"/>
        </w:rPr>
        <w:t>для замещения должности руководителя муниципальной образовательной организации,</w:t>
      </w:r>
      <w:r w:rsidRPr="00613D40">
        <w:rPr>
          <w:spacing w:val="34"/>
          <w:szCs w:val="28"/>
        </w:rPr>
        <w:t xml:space="preserve"> </w:t>
      </w:r>
      <w:r w:rsidRPr="00613D40">
        <w:rPr>
          <w:szCs w:val="28"/>
        </w:rPr>
        <w:t>указанным</w:t>
      </w:r>
      <w:r w:rsidRPr="00613D40">
        <w:rPr>
          <w:spacing w:val="29"/>
          <w:szCs w:val="28"/>
        </w:rPr>
        <w:t xml:space="preserve"> </w:t>
      </w:r>
      <w:r w:rsidRPr="00613D40">
        <w:rPr>
          <w:szCs w:val="28"/>
        </w:rPr>
        <w:t>в информационном</w:t>
      </w:r>
      <w:r w:rsidRPr="00613D40">
        <w:rPr>
          <w:spacing w:val="-8"/>
          <w:szCs w:val="28"/>
        </w:rPr>
        <w:t xml:space="preserve"> </w:t>
      </w:r>
      <w:r w:rsidRPr="00613D40">
        <w:rPr>
          <w:szCs w:val="28"/>
        </w:rPr>
        <w:t>сообщении;</w:t>
      </w:r>
    </w:p>
    <w:p w:rsidR="005C12D1" w:rsidRPr="00613D40" w:rsidRDefault="005C12D1" w:rsidP="00613D40">
      <w:pPr>
        <w:pStyle w:val="a3"/>
        <w:widowControl w:val="0"/>
        <w:numPr>
          <w:ilvl w:val="0"/>
          <w:numId w:val="9"/>
        </w:numPr>
        <w:tabs>
          <w:tab w:val="left" w:pos="1427"/>
        </w:tabs>
        <w:autoSpaceDE w:val="0"/>
        <w:autoSpaceDN w:val="0"/>
        <w:spacing w:before="7"/>
        <w:ind w:right="185"/>
        <w:jc w:val="both"/>
        <w:rPr>
          <w:sz w:val="28"/>
          <w:szCs w:val="28"/>
        </w:rPr>
      </w:pPr>
      <w:r w:rsidRPr="00FB4ED9">
        <w:rPr>
          <w:sz w:val="28"/>
          <w:szCs w:val="28"/>
        </w:rPr>
        <w:t>претендент</w:t>
      </w:r>
      <w:r w:rsidRPr="00FB4ED9">
        <w:rPr>
          <w:spacing w:val="40"/>
          <w:sz w:val="28"/>
          <w:szCs w:val="28"/>
        </w:rPr>
        <w:t xml:space="preserve"> </w:t>
      </w:r>
      <w:r w:rsidRPr="00FB4ED9">
        <w:rPr>
          <w:sz w:val="28"/>
          <w:szCs w:val="28"/>
        </w:rPr>
        <w:t>представил</w:t>
      </w:r>
      <w:r w:rsidRPr="00FB4ED9">
        <w:rPr>
          <w:spacing w:val="40"/>
          <w:sz w:val="28"/>
          <w:szCs w:val="28"/>
        </w:rPr>
        <w:t xml:space="preserve"> </w:t>
      </w:r>
      <w:r w:rsidRPr="00FB4ED9">
        <w:rPr>
          <w:sz w:val="28"/>
          <w:szCs w:val="28"/>
        </w:rPr>
        <w:t>неполный</w:t>
      </w:r>
      <w:r w:rsidRPr="00FB4ED9">
        <w:rPr>
          <w:spacing w:val="40"/>
          <w:sz w:val="28"/>
          <w:szCs w:val="28"/>
        </w:rPr>
        <w:t xml:space="preserve"> </w:t>
      </w:r>
      <w:r w:rsidRPr="00FB4ED9">
        <w:rPr>
          <w:sz w:val="28"/>
          <w:szCs w:val="28"/>
        </w:rPr>
        <w:t>комплект</w:t>
      </w:r>
      <w:r w:rsidRPr="00FB4ED9">
        <w:rPr>
          <w:spacing w:val="40"/>
          <w:sz w:val="28"/>
          <w:szCs w:val="28"/>
        </w:rPr>
        <w:t xml:space="preserve"> </w:t>
      </w:r>
      <w:r w:rsidRPr="00FB4ED9">
        <w:rPr>
          <w:sz w:val="28"/>
          <w:szCs w:val="28"/>
        </w:rPr>
        <w:t>документов,</w:t>
      </w:r>
      <w:r w:rsidRPr="00FB4ED9">
        <w:rPr>
          <w:spacing w:val="40"/>
          <w:sz w:val="28"/>
          <w:szCs w:val="28"/>
        </w:rPr>
        <w:t xml:space="preserve"> </w:t>
      </w:r>
      <w:r w:rsidRPr="00613D40">
        <w:rPr>
          <w:sz w:val="28"/>
          <w:szCs w:val="28"/>
        </w:rPr>
        <w:t xml:space="preserve">указанных в </w:t>
      </w:r>
      <w:proofErr w:type="gramStart"/>
      <w:r w:rsidRPr="00613D40">
        <w:rPr>
          <w:sz w:val="28"/>
          <w:szCs w:val="28"/>
        </w:rPr>
        <w:t>информационное</w:t>
      </w:r>
      <w:proofErr w:type="gramEnd"/>
      <w:r w:rsidRPr="00613D40">
        <w:rPr>
          <w:sz w:val="28"/>
          <w:szCs w:val="28"/>
        </w:rPr>
        <w:t xml:space="preserve"> сообщении;</w:t>
      </w:r>
    </w:p>
    <w:p w:rsidR="005C12D1" w:rsidRPr="00613D40" w:rsidRDefault="005C12D1" w:rsidP="00613D40">
      <w:pPr>
        <w:pStyle w:val="a3"/>
        <w:widowControl w:val="0"/>
        <w:numPr>
          <w:ilvl w:val="0"/>
          <w:numId w:val="9"/>
        </w:numPr>
        <w:tabs>
          <w:tab w:val="left" w:pos="1808"/>
        </w:tabs>
        <w:autoSpaceDE w:val="0"/>
        <w:autoSpaceDN w:val="0"/>
        <w:spacing w:before="4"/>
        <w:ind w:right="192"/>
        <w:jc w:val="both"/>
        <w:rPr>
          <w:sz w:val="28"/>
          <w:szCs w:val="28"/>
        </w:rPr>
      </w:pPr>
      <w:r w:rsidRPr="00613D40">
        <w:rPr>
          <w:sz w:val="28"/>
          <w:szCs w:val="28"/>
        </w:rPr>
        <w:t>документы,</w:t>
      </w:r>
      <w:r w:rsidRPr="00613D40">
        <w:rPr>
          <w:spacing w:val="72"/>
          <w:w w:val="150"/>
          <w:sz w:val="28"/>
          <w:szCs w:val="28"/>
        </w:rPr>
        <w:t xml:space="preserve"> </w:t>
      </w:r>
      <w:r w:rsidRPr="00613D40">
        <w:rPr>
          <w:sz w:val="28"/>
          <w:szCs w:val="28"/>
        </w:rPr>
        <w:t>представленные</w:t>
      </w:r>
      <w:r w:rsidRPr="00613D40">
        <w:rPr>
          <w:spacing w:val="80"/>
          <w:sz w:val="28"/>
          <w:szCs w:val="28"/>
        </w:rPr>
        <w:t xml:space="preserve"> </w:t>
      </w:r>
      <w:r w:rsidRPr="00613D40">
        <w:rPr>
          <w:sz w:val="28"/>
          <w:szCs w:val="28"/>
        </w:rPr>
        <w:t>претендентом,</w:t>
      </w:r>
      <w:r w:rsidRPr="00613D40">
        <w:rPr>
          <w:spacing w:val="70"/>
          <w:w w:val="150"/>
          <w:sz w:val="28"/>
          <w:szCs w:val="28"/>
        </w:rPr>
        <w:t xml:space="preserve"> </w:t>
      </w:r>
      <w:r w:rsidRPr="00613D40">
        <w:rPr>
          <w:sz w:val="28"/>
          <w:szCs w:val="28"/>
        </w:rPr>
        <w:t xml:space="preserve">оформлены </w:t>
      </w:r>
      <w:r w:rsidRPr="00613D40">
        <w:rPr>
          <w:color w:val="232323"/>
          <w:sz w:val="28"/>
          <w:szCs w:val="28"/>
        </w:rPr>
        <w:t xml:space="preserve">с </w:t>
      </w:r>
      <w:r w:rsidRPr="00613D40">
        <w:rPr>
          <w:sz w:val="28"/>
          <w:szCs w:val="28"/>
        </w:rPr>
        <w:t>нарушением</w:t>
      </w:r>
      <w:r w:rsidRPr="00613D40">
        <w:rPr>
          <w:spacing w:val="26"/>
          <w:sz w:val="28"/>
          <w:szCs w:val="28"/>
        </w:rPr>
        <w:t xml:space="preserve"> </w:t>
      </w:r>
      <w:r w:rsidRPr="00613D40">
        <w:rPr>
          <w:sz w:val="28"/>
          <w:szCs w:val="28"/>
        </w:rPr>
        <w:t>требований,</w:t>
      </w:r>
      <w:r w:rsidRPr="00613D40">
        <w:rPr>
          <w:spacing w:val="25"/>
          <w:sz w:val="28"/>
          <w:szCs w:val="28"/>
        </w:rPr>
        <w:t xml:space="preserve"> </w:t>
      </w:r>
      <w:r w:rsidRPr="00613D40">
        <w:rPr>
          <w:sz w:val="28"/>
          <w:szCs w:val="28"/>
        </w:rPr>
        <w:t>указанных в</w:t>
      </w:r>
      <w:r w:rsidRPr="00613D40">
        <w:rPr>
          <w:spacing w:val="-3"/>
          <w:sz w:val="28"/>
          <w:szCs w:val="28"/>
        </w:rPr>
        <w:t xml:space="preserve"> </w:t>
      </w:r>
      <w:r w:rsidRPr="00613D40">
        <w:rPr>
          <w:sz w:val="28"/>
          <w:szCs w:val="28"/>
        </w:rPr>
        <w:t>информационном</w:t>
      </w:r>
      <w:r w:rsidRPr="00613D40">
        <w:rPr>
          <w:spacing w:val="-7"/>
          <w:sz w:val="28"/>
          <w:szCs w:val="28"/>
        </w:rPr>
        <w:t xml:space="preserve"> </w:t>
      </w:r>
      <w:r w:rsidRPr="00613D40">
        <w:rPr>
          <w:sz w:val="28"/>
          <w:szCs w:val="28"/>
        </w:rPr>
        <w:t>сообщении;</w:t>
      </w:r>
    </w:p>
    <w:p w:rsidR="005C12D1" w:rsidRPr="00613D40" w:rsidRDefault="005C12D1" w:rsidP="00613D40">
      <w:pPr>
        <w:pStyle w:val="a3"/>
        <w:widowControl w:val="0"/>
        <w:numPr>
          <w:ilvl w:val="0"/>
          <w:numId w:val="9"/>
        </w:numPr>
        <w:tabs>
          <w:tab w:val="left" w:pos="1355"/>
        </w:tabs>
        <w:autoSpaceDE w:val="0"/>
        <w:autoSpaceDN w:val="0"/>
        <w:ind w:right="148"/>
        <w:jc w:val="both"/>
        <w:rPr>
          <w:sz w:val="28"/>
          <w:szCs w:val="28"/>
        </w:rPr>
      </w:pPr>
      <w:r w:rsidRPr="00613D40">
        <w:rPr>
          <w:color w:val="212121"/>
          <w:sz w:val="28"/>
          <w:szCs w:val="28"/>
        </w:rPr>
        <w:t>у</w:t>
      </w:r>
      <w:r w:rsidRPr="00613D40">
        <w:rPr>
          <w:color w:val="212121"/>
          <w:spacing w:val="-3"/>
          <w:sz w:val="28"/>
          <w:szCs w:val="28"/>
        </w:rPr>
        <w:t xml:space="preserve"> </w:t>
      </w:r>
      <w:r w:rsidRPr="00613D40">
        <w:rPr>
          <w:sz w:val="28"/>
          <w:szCs w:val="28"/>
        </w:rPr>
        <w:t>претендента имеется судимость или факт уголовного преследования, препятствующие замещению должности руководителя муниципальной образовательной организации;</w:t>
      </w:r>
    </w:p>
    <w:p w:rsidR="005C12D1" w:rsidRPr="00613D40" w:rsidRDefault="005C12D1" w:rsidP="00613D40">
      <w:pPr>
        <w:pStyle w:val="a3"/>
        <w:widowControl w:val="0"/>
        <w:numPr>
          <w:ilvl w:val="0"/>
          <w:numId w:val="9"/>
        </w:numPr>
        <w:tabs>
          <w:tab w:val="left" w:pos="1406"/>
        </w:tabs>
        <w:autoSpaceDE w:val="0"/>
        <w:autoSpaceDN w:val="0"/>
        <w:jc w:val="both"/>
        <w:rPr>
          <w:sz w:val="28"/>
          <w:szCs w:val="28"/>
        </w:rPr>
      </w:pPr>
      <w:r w:rsidRPr="00613D40">
        <w:rPr>
          <w:sz w:val="28"/>
          <w:szCs w:val="28"/>
        </w:rPr>
        <w:t>сведения</w:t>
      </w:r>
      <w:r w:rsidRPr="00613D40">
        <w:rPr>
          <w:spacing w:val="62"/>
          <w:sz w:val="28"/>
          <w:szCs w:val="28"/>
        </w:rPr>
        <w:t xml:space="preserve"> </w:t>
      </w:r>
      <w:r w:rsidRPr="00613D40">
        <w:rPr>
          <w:sz w:val="28"/>
          <w:szCs w:val="28"/>
        </w:rPr>
        <w:t>о</w:t>
      </w:r>
      <w:r w:rsidRPr="00613D40">
        <w:rPr>
          <w:spacing w:val="46"/>
          <w:sz w:val="28"/>
          <w:szCs w:val="28"/>
        </w:rPr>
        <w:t xml:space="preserve"> </w:t>
      </w:r>
      <w:r w:rsidRPr="00613D40">
        <w:rPr>
          <w:sz w:val="28"/>
          <w:szCs w:val="28"/>
        </w:rPr>
        <w:t>претенденте</w:t>
      </w:r>
      <w:r w:rsidRPr="00613D40">
        <w:rPr>
          <w:spacing w:val="74"/>
          <w:sz w:val="28"/>
          <w:szCs w:val="28"/>
        </w:rPr>
        <w:t xml:space="preserve"> </w:t>
      </w:r>
      <w:r w:rsidRPr="00613D40">
        <w:rPr>
          <w:sz w:val="28"/>
          <w:szCs w:val="28"/>
        </w:rPr>
        <w:t>включены</w:t>
      </w:r>
      <w:r w:rsidRPr="00613D40">
        <w:rPr>
          <w:spacing w:val="57"/>
          <w:sz w:val="28"/>
          <w:szCs w:val="28"/>
        </w:rPr>
        <w:t xml:space="preserve"> </w:t>
      </w:r>
      <w:r w:rsidRPr="00613D40">
        <w:rPr>
          <w:sz w:val="28"/>
          <w:szCs w:val="28"/>
        </w:rPr>
        <w:t>в</w:t>
      </w:r>
      <w:r w:rsidRPr="00613D40">
        <w:rPr>
          <w:spacing w:val="44"/>
          <w:sz w:val="28"/>
          <w:szCs w:val="28"/>
        </w:rPr>
        <w:t xml:space="preserve"> </w:t>
      </w:r>
      <w:r w:rsidRPr="00613D40">
        <w:rPr>
          <w:sz w:val="28"/>
          <w:szCs w:val="28"/>
        </w:rPr>
        <w:t>реестр</w:t>
      </w:r>
      <w:r w:rsidRPr="00613D40">
        <w:rPr>
          <w:spacing w:val="56"/>
          <w:sz w:val="28"/>
          <w:szCs w:val="28"/>
        </w:rPr>
        <w:t xml:space="preserve"> </w:t>
      </w:r>
      <w:proofErr w:type="gramStart"/>
      <w:r w:rsidRPr="00613D40">
        <w:rPr>
          <w:spacing w:val="-2"/>
          <w:sz w:val="28"/>
          <w:szCs w:val="28"/>
        </w:rPr>
        <w:t>дисквалифицированных</w:t>
      </w:r>
      <w:proofErr w:type="gramEnd"/>
    </w:p>
    <w:p w:rsidR="005C12D1" w:rsidRPr="00613D40" w:rsidRDefault="005C12D1" w:rsidP="005C12D1">
      <w:pPr>
        <w:pStyle w:val="a6"/>
        <w:spacing w:before="4"/>
        <w:ind w:left="379"/>
        <w:jc w:val="both"/>
        <w:rPr>
          <w:rFonts w:cs="Times New Roman"/>
          <w:szCs w:val="28"/>
        </w:rPr>
      </w:pPr>
      <w:r w:rsidRPr="00613D40">
        <w:rPr>
          <w:rFonts w:cs="Times New Roman"/>
          <w:spacing w:val="-4"/>
          <w:szCs w:val="28"/>
        </w:rPr>
        <w:t>лиц;</w:t>
      </w:r>
    </w:p>
    <w:p w:rsidR="005C12D1" w:rsidRPr="00613D40" w:rsidRDefault="005C12D1" w:rsidP="00613D40">
      <w:pPr>
        <w:pStyle w:val="a3"/>
        <w:widowControl w:val="0"/>
        <w:numPr>
          <w:ilvl w:val="0"/>
          <w:numId w:val="9"/>
        </w:numPr>
        <w:tabs>
          <w:tab w:val="left" w:pos="1456"/>
          <w:tab w:val="left" w:pos="3726"/>
          <w:tab w:val="left" w:pos="5579"/>
          <w:tab w:val="left" w:pos="7077"/>
          <w:tab w:val="left" w:pos="8311"/>
        </w:tabs>
        <w:autoSpaceDE w:val="0"/>
        <w:autoSpaceDN w:val="0"/>
        <w:jc w:val="both"/>
        <w:rPr>
          <w:sz w:val="28"/>
          <w:szCs w:val="28"/>
        </w:rPr>
      </w:pPr>
      <w:r w:rsidRPr="00613D40">
        <w:rPr>
          <w:sz w:val="28"/>
          <w:szCs w:val="28"/>
        </w:rPr>
        <w:t>в</w:t>
      </w:r>
      <w:r w:rsidRPr="00613D40">
        <w:rPr>
          <w:spacing w:val="68"/>
          <w:w w:val="150"/>
          <w:sz w:val="28"/>
          <w:szCs w:val="28"/>
        </w:rPr>
        <w:t xml:space="preserve"> </w:t>
      </w:r>
      <w:r w:rsidRPr="00613D40">
        <w:rPr>
          <w:sz w:val="28"/>
          <w:szCs w:val="28"/>
        </w:rPr>
        <w:t>ходе</w:t>
      </w:r>
      <w:r w:rsidRPr="00613D40">
        <w:rPr>
          <w:spacing w:val="77"/>
          <w:w w:val="150"/>
          <w:sz w:val="28"/>
          <w:szCs w:val="28"/>
        </w:rPr>
        <w:t xml:space="preserve"> </w:t>
      </w:r>
      <w:r w:rsidRPr="00613D40">
        <w:rPr>
          <w:spacing w:val="-2"/>
          <w:sz w:val="28"/>
          <w:szCs w:val="28"/>
        </w:rPr>
        <w:t>проверки</w:t>
      </w:r>
      <w:r w:rsidR="00EF7CE9" w:rsidRPr="00613D40">
        <w:rPr>
          <w:spacing w:val="-2"/>
          <w:sz w:val="28"/>
          <w:szCs w:val="28"/>
        </w:rPr>
        <w:t xml:space="preserve"> </w:t>
      </w:r>
      <w:r w:rsidRPr="00613D40">
        <w:rPr>
          <w:spacing w:val="-2"/>
          <w:sz w:val="28"/>
          <w:szCs w:val="28"/>
        </w:rPr>
        <w:t>достоверности</w:t>
      </w:r>
      <w:r w:rsidR="00EF7CE9" w:rsidRPr="00613D40">
        <w:rPr>
          <w:spacing w:val="-2"/>
          <w:sz w:val="28"/>
          <w:szCs w:val="28"/>
        </w:rPr>
        <w:t> </w:t>
      </w:r>
      <w:r w:rsidRPr="00613D40">
        <w:rPr>
          <w:sz w:val="28"/>
          <w:szCs w:val="28"/>
        </w:rPr>
        <w:t>и</w:t>
      </w:r>
      <w:r w:rsidRPr="00613D40">
        <w:rPr>
          <w:spacing w:val="23"/>
          <w:sz w:val="28"/>
          <w:szCs w:val="28"/>
        </w:rPr>
        <w:t xml:space="preserve"> </w:t>
      </w:r>
      <w:r w:rsidRPr="00613D40">
        <w:rPr>
          <w:spacing w:val="-2"/>
          <w:sz w:val="28"/>
          <w:szCs w:val="28"/>
        </w:rPr>
        <w:t>полноты</w:t>
      </w:r>
      <w:r w:rsidR="00EF7CE9" w:rsidRPr="00613D40">
        <w:rPr>
          <w:spacing w:val="-2"/>
          <w:sz w:val="28"/>
          <w:szCs w:val="28"/>
        </w:rPr>
        <w:t> </w:t>
      </w:r>
      <w:r w:rsidRPr="00613D40">
        <w:rPr>
          <w:spacing w:val="-2"/>
          <w:sz w:val="28"/>
          <w:szCs w:val="28"/>
        </w:rPr>
        <w:t>сведений</w:t>
      </w:r>
      <w:r w:rsidR="00EF7CE9" w:rsidRPr="00613D40">
        <w:rPr>
          <w:sz w:val="28"/>
          <w:szCs w:val="28"/>
        </w:rPr>
        <w:t xml:space="preserve"> </w:t>
      </w:r>
      <w:r w:rsidRPr="00613D40">
        <w:rPr>
          <w:sz w:val="28"/>
          <w:szCs w:val="28"/>
        </w:rPr>
        <w:t>о</w:t>
      </w:r>
      <w:r w:rsidR="00EF7CE9" w:rsidRPr="00613D40">
        <w:rPr>
          <w:sz w:val="28"/>
          <w:szCs w:val="28"/>
        </w:rPr>
        <w:t> </w:t>
      </w:r>
      <w:r w:rsidRPr="00613D40">
        <w:rPr>
          <w:spacing w:val="-2"/>
          <w:sz w:val="28"/>
          <w:szCs w:val="28"/>
        </w:rPr>
        <w:t>доходах,</w:t>
      </w:r>
      <w:r w:rsidR="00EF7CE9" w:rsidRPr="00613D40">
        <w:rPr>
          <w:spacing w:val="-2"/>
          <w:sz w:val="28"/>
          <w:szCs w:val="28"/>
        </w:rPr>
        <w:t> </w:t>
      </w:r>
      <w:r w:rsidRPr="00613D40">
        <w:rPr>
          <w:sz w:val="28"/>
          <w:szCs w:val="28"/>
        </w:rPr>
        <w:t xml:space="preserve">об имуществе и обязательствах имущественного характера, представленных претендентом, установлен факт недостоверности и (или) неполноты этих </w:t>
      </w:r>
      <w:r w:rsidRPr="00613D40">
        <w:rPr>
          <w:spacing w:val="-2"/>
          <w:sz w:val="28"/>
          <w:szCs w:val="28"/>
        </w:rPr>
        <w:t>сведений.</w:t>
      </w:r>
    </w:p>
    <w:p w:rsidR="005C12D1" w:rsidRPr="00FB4ED9" w:rsidRDefault="005C12D1" w:rsidP="00B43288">
      <w:pPr>
        <w:ind w:right="-5"/>
        <w:jc w:val="both"/>
        <w:rPr>
          <w:szCs w:val="28"/>
        </w:rPr>
      </w:pPr>
      <w:r w:rsidRPr="00277BFD">
        <w:rPr>
          <w:szCs w:val="28"/>
        </w:rPr>
        <w:lastRenderedPageBreak/>
        <w:t xml:space="preserve">       </w:t>
      </w:r>
    </w:p>
    <w:p w:rsidR="005C12D1" w:rsidRPr="00277BFD" w:rsidRDefault="00EF7CE9" w:rsidP="005C12D1">
      <w:pPr>
        <w:ind w:right="-5"/>
        <w:jc w:val="both"/>
        <w:rPr>
          <w:szCs w:val="28"/>
        </w:rPr>
      </w:pPr>
      <w:r>
        <w:rPr>
          <w:szCs w:val="28"/>
        </w:rPr>
        <w:t xml:space="preserve">       </w:t>
      </w:r>
      <w:r w:rsidR="00B43288">
        <w:rPr>
          <w:szCs w:val="28"/>
        </w:rPr>
        <w:t>2.13</w:t>
      </w:r>
      <w:r w:rsidR="005C12D1" w:rsidRPr="00277BFD">
        <w:rPr>
          <w:szCs w:val="28"/>
        </w:rPr>
        <w:t>. Для участия в Конкурсе Кандидат предоставляет Организатору Конкурса в установленный срок следующие документы:</w:t>
      </w:r>
    </w:p>
    <w:p w:rsidR="005C12D1" w:rsidRPr="00277BFD" w:rsidRDefault="005C12D1" w:rsidP="005C12D1">
      <w:pPr>
        <w:ind w:right="-5" w:firstLine="709"/>
        <w:jc w:val="both"/>
        <w:rPr>
          <w:color w:val="000000" w:themeColor="text1"/>
          <w:szCs w:val="28"/>
        </w:rPr>
      </w:pPr>
      <w:r w:rsidRPr="00277BFD">
        <w:rPr>
          <w:szCs w:val="28"/>
        </w:rPr>
        <w:t xml:space="preserve">1) заявление </w:t>
      </w:r>
      <w:r w:rsidRPr="00277BFD">
        <w:rPr>
          <w:color w:val="000000" w:themeColor="text1"/>
          <w:szCs w:val="28"/>
        </w:rPr>
        <w:t>(Приложение 1);</w:t>
      </w:r>
    </w:p>
    <w:p w:rsidR="005C12D1" w:rsidRPr="00610AAB" w:rsidRDefault="005C12D1" w:rsidP="005C12D1">
      <w:pPr>
        <w:ind w:right="-5" w:firstLine="709"/>
        <w:jc w:val="both"/>
        <w:rPr>
          <w:color w:val="000000" w:themeColor="text1"/>
          <w:szCs w:val="28"/>
        </w:rPr>
      </w:pPr>
      <w:r w:rsidRPr="00277BFD">
        <w:rPr>
          <w:color w:val="000000"/>
          <w:szCs w:val="28"/>
        </w:rPr>
        <w:t>2) анкету,</w:t>
      </w:r>
      <w:r w:rsidRPr="00277BFD">
        <w:rPr>
          <w:szCs w:val="28"/>
        </w:rPr>
        <w:t xml:space="preserve"> фотографию 3 </w:t>
      </w:r>
      <w:proofErr w:type="spellStart"/>
      <w:r w:rsidRPr="00277BFD">
        <w:rPr>
          <w:szCs w:val="28"/>
        </w:rPr>
        <w:t>х</w:t>
      </w:r>
      <w:proofErr w:type="spellEnd"/>
      <w:r w:rsidRPr="00277BFD">
        <w:rPr>
          <w:szCs w:val="28"/>
        </w:rPr>
        <w:t xml:space="preserve"> </w:t>
      </w:r>
      <w:smartTag w:uri="urn:schemas-microsoft-com:office:smarttags" w:element="metricconverter">
        <w:smartTagPr>
          <w:attr w:name="ProductID" w:val="4 см"/>
        </w:smartTagPr>
        <w:r w:rsidRPr="00277BFD">
          <w:rPr>
            <w:szCs w:val="28"/>
          </w:rPr>
          <w:t>4 см</w:t>
        </w:r>
      </w:smartTag>
      <w:r w:rsidRPr="00277BFD">
        <w:rPr>
          <w:b/>
          <w:szCs w:val="28"/>
        </w:rPr>
        <w:t xml:space="preserve">; </w:t>
      </w:r>
      <w:r w:rsidRPr="00277BFD">
        <w:rPr>
          <w:color w:val="000000" w:themeColor="text1"/>
          <w:szCs w:val="28"/>
        </w:rPr>
        <w:t>(Приложение №6)</w:t>
      </w:r>
      <w:r w:rsidRPr="00610AAB">
        <w:rPr>
          <w:color w:val="000000" w:themeColor="text1"/>
          <w:szCs w:val="28"/>
        </w:rPr>
        <w:t>;</w:t>
      </w:r>
    </w:p>
    <w:p w:rsidR="005C12D1" w:rsidRPr="00277BFD" w:rsidRDefault="005C12D1" w:rsidP="005C12D1">
      <w:pPr>
        <w:ind w:right="-5" w:firstLine="709"/>
        <w:jc w:val="both"/>
        <w:rPr>
          <w:szCs w:val="28"/>
        </w:rPr>
      </w:pPr>
      <w:r w:rsidRPr="00277BFD">
        <w:rPr>
          <w:szCs w:val="28"/>
        </w:rPr>
        <w:t>3) заверенную копию трудовой книжки и (или) сведения о трудовой деятельности;</w:t>
      </w:r>
    </w:p>
    <w:p w:rsidR="005C12D1" w:rsidRPr="00277BFD" w:rsidRDefault="005C12D1" w:rsidP="005C12D1">
      <w:pPr>
        <w:ind w:right="-5" w:firstLine="709"/>
        <w:jc w:val="both"/>
        <w:rPr>
          <w:szCs w:val="28"/>
        </w:rPr>
      </w:pPr>
      <w:r w:rsidRPr="00277BFD">
        <w:rPr>
          <w:szCs w:val="28"/>
        </w:rPr>
        <w:t>4) копии документов о профессиональном образовании, дополнительном профессиональном образовании;</w:t>
      </w:r>
    </w:p>
    <w:p w:rsidR="005C12D1" w:rsidRPr="00277BFD" w:rsidRDefault="005C12D1" w:rsidP="005C12D1">
      <w:pPr>
        <w:ind w:right="-5" w:firstLine="709"/>
        <w:jc w:val="both"/>
        <w:rPr>
          <w:szCs w:val="28"/>
        </w:rPr>
      </w:pPr>
      <w:r w:rsidRPr="00277BFD">
        <w:rPr>
          <w:szCs w:val="28"/>
        </w:rPr>
        <w:t>5) заверенный собственноручно проект Программы развития образовательного учреждения;</w:t>
      </w:r>
    </w:p>
    <w:p w:rsidR="005C12D1" w:rsidRPr="00277BFD" w:rsidRDefault="005C12D1" w:rsidP="005C12D1">
      <w:pPr>
        <w:ind w:right="-5" w:firstLine="709"/>
        <w:jc w:val="both"/>
        <w:rPr>
          <w:szCs w:val="28"/>
        </w:rPr>
      </w:pPr>
      <w:r w:rsidRPr="00277BFD">
        <w:rPr>
          <w:szCs w:val="28"/>
        </w:rPr>
        <w:t>6) мотивационное письмо о занятии вакантной должности руководителя образовательного учреждения;</w:t>
      </w:r>
    </w:p>
    <w:p w:rsidR="005C12D1" w:rsidRPr="00610AAB" w:rsidRDefault="005C12D1" w:rsidP="005C12D1">
      <w:pPr>
        <w:ind w:right="-5" w:firstLine="709"/>
        <w:jc w:val="both"/>
        <w:rPr>
          <w:color w:val="000000" w:themeColor="text1"/>
          <w:szCs w:val="28"/>
        </w:rPr>
      </w:pPr>
      <w:r w:rsidRPr="00277BFD">
        <w:rPr>
          <w:szCs w:val="28"/>
        </w:rPr>
        <w:t xml:space="preserve">7) согласие на обработку персональных данных </w:t>
      </w:r>
      <w:r w:rsidRPr="00277BFD">
        <w:rPr>
          <w:color w:val="000000" w:themeColor="text1"/>
          <w:szCs w:val="28"/>
        </w:rPr>
        <w:t>(Приложение 5)</w:t>
      </w:r>
      <w:r w:rsidRPr="00610AAB">
        <w:rPr>
          <w:color w:val="000000" w:themeColor="text1"/>
          <w:szCs w:val="28"/>
        </w:rPr>
        <w:t>;</w:t>
      </w:r>
    </w:p>
    <w:p w:rsidR="005C12D1" w:rsidRPr="00610AAB" w:rsidRDefault="005C12D1" w:rsidP="005C12D1">
      <w:pPr>
        <w:ind w:right="-5" w:firstLine="709"/>
        <w:jc w:val="both"/>
        <w:rPr>
          <w:szCs w:val="28"/>
        </w:rPr>
      </w:pPr>
      <w:r w:rsidRPr="00277BFD">
        <w:rPr>
          <w:szCs w:val="28"/>
        </w:rPr>
        <w:t>8) справку о наличии (отсутствии) судимости, в том числе погашенной и снятой и (или) факта уголовного преследования, либо о прекр</w:t>
      </w:r>
      <w:r>
        <w:rPr>
          <w:szCs w:val="28"/>
        </w:rPr>
        <w:t>ащении уголовного преследования</w:t>
      </w:r>
      <w:r w:rsidRPr="00610AAB">
        <w:rPr>
          <w:szCs w:val="28"/>
        </w:rPr>
        <w:t>;</w:t>
      </w:r>
    </w:p>
    <w:p w:rsidR="005C12D1" w:rsidRPr="00277BFD" w:rsidRDefault="005C12D1" w:rsidP="005C12D1">
      <w:pPr>
        <w:tabs>
          <w:tab w:val="center" w:pos="4677"/>
        </w:tabs>
        <w:ind w:firstLine="709"/>
        <w:jc w:val="both"/>
        <w:rPr>
          <w:szCs w:val="28"/>
          <w:lang w:eastAsia="zh-CN"/>
        </w:rPr>
      </w:pPr>
      <w:r w:rsidRPr="00277BFD">
        <w:rPr>
          <w:szCs w:val="28"/>
          <w:lang w:eastAsia="zh-CN"/>
        </w:rPr>
        <w:t>9) сведения о своих доходах, доходах супруги (супруга) и несовершеннолетних детей, полученных за календарный год, предшествующий году подачи документов, в виде справки о доходах, об имуществе и обязательствах имущественного характера по форме справки, утвержденной Указом президента Российской Федерации от 23.06.2014 № 460;</w:t>
      </w:r>
    </w:p>
    <w:p w:rsidR="005C12D1" w:rsidRPr="00277BFD" w:rsidRDefault="005C12D1" w:rsidP="005C12D1">
      <w:pPr>
        <w:tabs>
          <w:tab w:val="center" w:pos="4677"/>
        </w:tabs>
        <w:ind w:firstLine="709"/>
        <w:jc w:val="both"/>
        <w:rPr>
          <w:szCs w:val="28"/>
          <w:lang w:eastAsia="zh-CN"/>
        </w:rPr>
      </w:pPr>
      <w:proofErr w:type="gramStart"/>
      <w:r w:rsidRPr="00277BFD">
        <w:rPr>
          <w:szCs w:val="28"/>
          <w:lang w:eastAsia="zh-CN"/>
        </w:rPr>
        <w:t>10)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w:t>
      </w:r>
      <w:r w:rsidRPr="005C12D1">
        <w:rPr>
          <w:szCs w:val="28"/>
          <w:lang w:eastAsia="zh-CN"/>
        </w:rPr>
        <w:t xml:space="preserve"> </w:t>
      </w:r>
      <w:r w:rsidRPr="00277BFD">
        <w:rPr>
          <w:szCs w:val="28"/>
          <w:lang w:eastAsia="zh-CN"/>
        </w:rPr>
        <w:t>предшествующего месяцу подачи документов (на отчетную дату),</w:t>
      </w:r>
      <w:r w:rsidRPr="00277BFD">
        <w:rPr>
          <w:szCs w:val="28"/>
        </w:rPr>
        <w:t xml:space="preserve"> </w:t>
      </w:r>
      <w:r w:rsidRPr="00277BFD">
        <w:rPr>
          <w:szCs w:val="28"/>
          <w:lang w:eastAsia="zh-CN"/>
        </w:rPr>
        <w:t>по форме справки, утвержденной Указом президента Российской Федерации от 23.06.2014 № 460.</w:t>
      </w:r>
      <w:proofErr w:type="gramEnd"/>
    </w:p>
    <w:p w:rsidR="005C12D1" w:rsidRPr="00277BFD" w:rsidRDefault="005C12D1" w:rsidP="005C12D1">
      <w:pPr>
        <w:tabs>
          <w:tab w:val="center" w:pos="4677"/>
        </w:tabs>
        <w:ind w:firstLine="709"/>
        <w:jc w:val="both"/>
        <w:rPr>
          <w:szCs w:val="28"/>
        </w:rPr>
      </w:pPr>
      <w:r w:rsidRPr="00277BFD">
        <w:rPr>
          <w:szCs w:val="28"/>
        </w:rPr>
        <w:t>Паспорт или иной документ, удостоверяющий личность, предъявляются лично на заседании Конкурсной комиссии.</w:t>
      </w:r>
    </w:p>
    <w:p w:rsidR="005C12D1" w:rsidRPr="00277BFD" w:rsidRDefault="005C12D1" w:rsidP="005C12D1">
      <w:pPr>
        <w:ind w:right="-5" w:firstLine="709"/>
        <w:jc w:val="both"/>
        <w:rPr>
          <w:szCs w:val="28"/>
        </w:rPr>
      </w:pPr>
      <w:r w:rsidRPr="00277BFD">
        <w:rPr>
          <w:szCs w:val="28"/>
        </w:rPr>
        <w:t>Несвоевременное предоставление документов, предоставление их не в полном объёме или с нарушением правил оформления является основанием для</w:t>
      </w:r>
      <w:r w:rsidR="00B02ECD">
        <w:rPr>
          <w:szCs w:val="28"/>
        </w:rPr>
        <w:t> </w:t>
      </w:r>
      <w:r w:rsidRPr="00277BFD">
        <w:rPr>
          <w:szCs w:val="28"/>
        </w:rPr>
        <w:t>отказа</w:t>
      </w:r>
      <w:r w:rsidR="00B02ECD">
        <w:rPr>
          <w:szCs w:val="28"/>
        </w:rPr>
        <w:t> </w:t>
      </w:r>
      <w:r w:rsidRPr="00277BFD">
        <w:rPr>
          <w:szCs w:val="28"/>
        </w:rPr>
        <w:t>гражданину</w:t>
      </w:r>
      <w:r w:rsidR="00B02ECD">
        <w:rPr>
          <w:szCs w:val="28"/>
        </w:rPr>
        <w:t> </w:t>
      </w:r>
      <w:r w:rsidRPr="00277BFD">
        <w:rPr>
          <w:szCs w:val="28"/>
        </w:rPr>
        <w:t>в</w:t>
      </w:r>
      <w:r w:rsidR="00B02ECD">
        <w:rPr>
          <w:szCs w:val="28"/>
        </w:rPr>
        <w:t> </w:t>
      </w:r>
      <w:r w:rsidR="00B02ECD">
        <w:rPr>
          <w:szCs w:val="28"/>
        </w:rPr>
        <w:t>их</w:t>
      </w:r>
      <w:r w:rsidR="00B02ECD">
        <w:rPr>
          <w:szCs w:val="28"/>
        </w:rPr>
        <w:t> </w:t>
      </w:r>
      <w:r w:rsidR="00B43288">
        <w:rPr>
          <w:szCs w:val="28"/>
        </w:rPr>
        <w:t>приёме.</w:t>
      </w:r>
      <w:r w:rsidR="00B43288">
        <w:rPr>
          <w:szCs w:val="28"/>
        </w:rPr>
        <w:br/>
        <w:t xml:space="preserve">        2.14</w:t>
      </w:r>
      <w:r w:rsidRPr="00277BFD">
        <w:rPr>
          <w:szCs w:val="28"/>
        </w:rPr>
        <w:t xml:space="preserve">. Заявки претендентов </w:t>
      </w:r>
      <w:r w:rsidRPr="00277BFD">
        <w:rPr>
          <w:color w:val="111111"/>
          <w:szCs w:val="28"/>
        </w:rPr>
        <w:t xml:space="preserve">с </w:t>
      </w:r>
      <w:r w:rsidRPr="00277BFD">
        <w:rPr>
          <w:szCs w:val="28"/>
        </w:rPr>
        <w:t>прилагаемыми к ним документами принимаются</w:t>
      </w:r>
      <w:r w:rsidRPr="00277BFD">
        <w:rPr>
          <w:spacing w:val="80"/>
          <w:w w:val="150"/>
          <w:szCs w:val="28"/>
        </w:rPr>
        <w:t xml:space="preserve"> </w:t>
      </w:r>
      <w:r w:rsidRPr="00277BFD">
        <w:rPr>
          <w:szCs w:val="28"/>
        </w:rPr>
        <w:t>секретарем</w:t>
      </w:r>
      <w:r w:rsidRPr="00277BFD">
        <w:rPr>
          <w:spacing w:val="80"/>
          <w:w w:val="150"/>
          <w:szCs w:val="28"/>
        </w:rPr>
        <w:t xml:space="preserve"> </w:t>
      </w:r>
      <w:r w:rsidRPr="00277BFD">
        <w:rPr>
          <w:szCs w:val="28"/>
        </w:rPr>
        <w:t>конкурсной</w:t>
      </w:r>
      <w:r w:rsidRPr="00277BFD">
        <w:rPr>
          <w:spacing w:val="80"/>
          <w:w w:val="150"/>
          <w:szCs w:val="28"/>
        </w:rPr>
        <w:t xml:space="preserve"> </w:t>
      </w:r>
      <w:r w:rsidRPr="00277BFD">
        <w:rPr>
          <w:szCs w:val="28"/>
        </w:rPr>
        <w:t>комиссии</w:t>
      </w:r>
      <w:r w:rsidRPr="00277BFD">
        <w:rPr>
          <w:spacing w:val="80"/>
          <w:szCs w:val="28"/>
        </w:rPr>
        <w:t xml:space="preserve"> </w:t>
      </w:r>
      <w:r w:rsidRPr="00277BFD">
        <w:rPr>
          <w:color w:val="1A1A1A"/>
          <w:szCs w:val="28"/>
        </w:rPr>
        <w:t>с</w:t>
      </w:r>
      <w:r w:rsidRPr="00277BFD">
        <w:rPr>
          <w:color w:val="1A1A1A"/>
          <w:spacing w:val="80"/>
          <w:szCs w:val="28"/>
        </w:rPr>
        <w:t xml:space="preserve"> </w:t>
      </w:r>
      <w:r w:rsidRPr="00277BFD">
        <w:rPr>
          <w:szCs w:val="28"/>
        </w:rPr>
        <w:t>обязательной</w:t>
      </w:r>
      <w:r w:rsidRPr="00277BFD">
        <w:rPr>
          <w:spacing w:val="80"/>
          <w:w w:val="150"/>
          <w:szCs w:val="28"/>
        </w:rPr>
        <w:t xml:space="preserve"> </w:t>
      </w:r>
      <w:r w:rsidRPr="00277BFD">
        <w:rPr>
          <w:szCs w:val="28"/>
        </w:rPr>
        <w:t>отметкой в журнале учета поступивших для участия в</w:t>
      </w:r>
      <w:r w:rsidRPr="00277BFD">
        <w:rPr>
          <w:spacing w:val="-3"/>
          <w:szCs w:val="28"/>
        </w:rPr>
        <w:t xml:space="preserve"> </w:t>
      </w:r>
      <w:r w:rsidRPr="00277BFD">
        <w:rPr>
          <w:szCs w:val="28"/>
        </w:rPr>
        <w:t xml:space="preserve">конкурсе заявок </w:t>
      </w:r>
      <w:r w:rsidRPr="00277BFD">
        <w:rPr>
          <w:color w:val="000000" w:themeColor="text1"/>
          <w:szCs w:val="28"/>
        </w:rPr>
        <w:t>(Приложение</w:t>
      </w:r>
      <w:r w:rsidR="00B02ECD">
        <w:rPr>
          <w:color w:val="000000" w:themeColor="text1"/>
          <w:szCs w:val="28"/>
        </w:rPr>
        <w:t> </w:t>
      </w:r>
      <w:r w:rsidRPr="00277BFD">
        <w:rPr>
          <w:color w:val="000000" w:themeColor="text1"/>
          <w:szCs w:val="28"/>
        </w:rPr>
        <w:t>№4).</w:t>
      </w:r>
      <w:r w:rsidR="00B43288">
        <w:rPr>
          <w:szCs w:val="28"/>
        </w:rPr>
        <w:br/>
        <w:t xml:space="preserve">       2.15</w:t>
      </w:r>
      <w:r w:rsidRPr="00277BFD">
        <w:rPr>
          <w:szCs w:val="28"/>
        </w:rPr>
        <w:t>. По результатам первого этапа распоряжением Учредителя принимается решение о признании конкурса несостоявшимся:</w:t>
      </w:r>
    </w:p>
    <w:p w:rsidR="005C12D1" w:rsidRPr="00277BFD" w:rsidRDefault="00B06896" w:rsidP="00EF7CE9">
      <w:pPr>
        <w:pStyle w:val="a3"/>
        <w:widowControl w:val="0"/>
        <w:autoSpaceDE w:val="0"/>
        <w:autoSpaceDN w:val="0"/>
        <w:spacing w:line="242" w:lineRule="auto"/>
        <w:ind w:left="851" w:right="168" w:hanging="425"/>
        <w:contextualSpacing w:val="0"/>
        <w:jc w:val="both"/>
        <w:rPr>
          <w:sz w:val="28"/>
          <w:szCs w:val="28"/>
        </w:rPr>
      </w:pPr>
      <w:r>
        <w:rPr>
          <w:sz w:val="28"/>
          <w:szCs w:val="28"/>
        </w:rPr>
        <w:t xml:space="preserve">  1) </w:t>
      </w:r>
      <w:r w:rsidR="005C12D1" w:rsidRPr="00277BFD">
        <w:rPr>
          <w:sz w:val="28"/>
          <w:szCs w:val="28"/>
        </w:rPr>
        <w:t>если на конкурс</w:t>
      </w:r>
      <w:r w:rsidR="00B02ECD" w:rsidRPr="00B02ECD">
        <w:rPr>
          <w:sz w:val="28"/>
          <w:szCs w:val="28"/>
        </w:rPr>
        <w:t>,</w:t>
      </w:r>
      <w:r w:rsidR="005C12D1" w:rsidRPr="00277BFD">
        <w:rPr>
          <w:sz w:val="28"/>
          <w:szCs w:val="28"/>
        </w:rPr>
        <w:t xml:space="preserve"> в пределах установленного срока приема заявок</w:t>
      </w:r>
      <w:r w:rsidR="00B02ECD">
        <w:rPr>
          <w:sz w:val="28"/>
          <w:szCs w:val="28"/>
        </w:rPr>
        <w:t xml:space="preserve"> не было подано ни одной заявки</w:t>
      </w:r>
      <w:r w:rsidR="00B02ECD" w:rsidRPr="00B02ECD">
        <w:rPr>
          <w:sz w:val="28"/>
          <w:szCs w:val="28"/>
        </w:rPr>
        <w:t>;</w:t>
      </w:r>
    </w:p>
    <w:p w:rsidR="005C12D1" w:rsidRPr="00277BFD" w:rsidRDefault="00EF7CE9" w:rsidP="00EF7CE9">
      <w:pPr>
        <w:pStyle w:val="a3"/>
        <w:widowControl w:val="0"/>
        <w:tabs>
          <w:tab w:val="left" w:pos="567"/>
        </w:tabs>
        <w:autoSpaceDE w:val="0"/>
        <w:autoSpaceDN w:val="0"/>
        <w:ind w:left="426" w:right="176" w:hanging="284"/>
        <w:contextualSpacing w:val="0"/>
        <w:jc w:val="both"/>
        <w:rPr>
          <w:color w:val="000000" w:themeColor="text1"/>
          <w:sz w:val="28"/>
          <w:szCs w:val="28"/>
        </w:rPr>
      </w:pPr>
      <w:r>
        <w:rPr>
          <w:color w:val="000000" w:themeColor="text1"/>
          <w:sz w:val="28"/>
          <w:szCs w:val="28"/>
        </w:rPr>
        <w:t xml:space="preserve">    </w:t>
      </w:r>
      <w:r w:rsidR="00B06896">
        <w:rPr>
          <w:color w:val="000000" w:themeColor="text1"/>
          <w:sz w:val="28"/>
          <w:szCs w:val="28"/>
        </w:rPr>
        <w:t xml:space="preserve">   2) </w:t>
      </w:r>
      <w:r w:rsidR="005C12D1" w:rsidRPr="00277BFD">
        <w:rPr>
          <w:color w:val="000000" w:themeColor="text1"/>
          <w:sz w:val="28"/>
          <w:szCs w:val="28"/>
        </w:rPr>
        <w:t>если по результатам предв</w:t>
      </w:r>
      <w:r w:rsidR="005008A9">
        <w:rPr>
          <w:color w:val="000000" w:themeColor="text1"/>
          <w:sz w:val="28"/>
          <w:szCs w:val="28"/>
        </w:rPr>
        <w:t>арительного рассмотрения заявок</w:t>
      </w:r>
      <w:r w:rsidR="005008A9">
        <w:rPr>
          <w:color w:val="000000" w:themeColor="text1"/>
          <w:sz w:val="28"/>
          <w:szCs w:val="28"/>
        </w:rPr>
        <w:br/>
      </w:r>
      <w:r w:rsidR="005C12D1" w:rsidRPr="00277BFD">
        <w:rPr>
          <w:color w:val="000000" w:themeColor="text1"/>
          <w:sz w:val="28"/>
          <w:szCs w:val="28"/>
        </w:rPr>
        <w:t>конкурсной</w:t>
      </w:r>
      <w:r w:rsidR="005C12D1" w:rsidRPr="00277BFD">
        <w:rPr>
          <w:color w:val="000000" w:themeColor="text1"/>
          <w:spacing w:val="80"/>
          <w:sz w:val="28"/>
          <w:szCs w:val="28"/>
        </w:rPr>
        <w:t xml:space="preserve"> </w:t>
      </w:r>
      <w:r w:rsidR="005C12D1" w:rsidRPr="00277BFD">
        <w:rPr>
          <w:color w:val="000000" w:themeColor="text1"/>
          <w:sz w:val="28"/>
          <w:szCs w:val="28"/>
        </w:rPr>
        <w:t>комиссией</w:t>
      </w:r>
      <w:r w:rsidR="005C12D1" w:rsidRPr="00277BFD">
        <w:rPr>
          <w:color w:val="000000" w:themeColor="text1"/>
          <w:spacing w:val="80"/>
          <w:sz w:val="28"/>
          <w:szCs w:val="28"/>
        </w:rPr>
        <w:t xml:space="preserve"> </w:t>
      </w:r>
      <w:r w:rsidR="005C12D1" w:rsidRPr="00277BFD">
        <w:rPr>
          <w:color w:val="000000" w:themeColor="text1"/>
          <w:sz w:val="28"/>
          <w:szCs w:val="28"/>
        </w:rPr>
        <w:t>к</w:t>
      </w:r>
      <w:r w:rsidR="005C12D1" w:rsidRPr="00277BFD">
        <w:rPr>
          <w:color w:val="000000" w:themeColor="text1"/>
          <w:spacing w:val="80"/>
          <w:sz w:val="28"/>
          <w:szCs w:val="28"/>
        </w:rPr>
        <w:t xml:space="preserve"> </w:t>
      </w:r>
      <w:r w:rsidR="005C12D1" w:rsidRPr="00277BFD">
        <w:rPr>
          <w:color w:val="000000" w:themeColor="text1"/>
          <w:sz w:val="28"/>
          <w:szCs w:val="28"/>
        </w:rPr>
        <w:t>участию</w:t>
      </w:r>
      <w:r w:rsidR="005C12D1" w:rsidRPr="00277BFD">
        <w:rPr>
          <w:color w:val="000000" w:themeColor="text1"/>
          <w:spacing w:val="80"/>
          <w:sz w:val="28"/>
          <w:szCs w:val="28"/>
        </w:rPr>
        <w:t xml:space="preserve"> </w:t>
      </w:r>
      <w:r w:rsidR="005C12D1" w:rsidRPr="00277BFD">
        <w:rPr>
          <w:color w:val="000000" w:themeColor="text1"/>
          <w:sz w:val="28"/>
          <w:szCs w:val="28"/>
        </w:rPr>
        <w:t>во</w:t>
      </w:r>
      <w:r w:rsidR="005C12D1" w:rsidRPr="00277BFD">
        <w:rPr>
          <w:color w:val="000000" w:themeColor="text1"/>
          <w:spacing w:val="80"/>
          <w:sz w:val="28"/>
          <w:szCs w:val="28"/>
        </w:rPr>
        <w:t xml:space="preserve"> </w:t>
      </w:r>
      <w:r w:rsidR="005C12D1" w:rsidRPr="00277BFD">
        <w:rPr>
          <w:color w:val="000000" w:themeColor="text1"/>
          <w:sz w:val="28"/>
          <w:szCs w:val="28"/>
        </w:rPr>
        <w:t>втором</w:t>
      </w:r>
      <w:r w:rsidR="005C12D1" w:rsidRPr="00277BFD">
        <w:rPr>
          <w:color w:val="000000" w:themeColor="text1"/>
          <w:spacing w:val="80"/>
          <w:sz w:val="28"/>
          <w:szCs w:val="28"/>
        </w:rPr>
        <w:t xml:space="preserve"> </w:t>
      </w:r>
      <w:r w:rsidR="005C12D1" w:rsidRPr="00277BFD">
        <w:rPr>
          <w:color w:val="000000" w:themeColor="text1"/>
          <w:sz w:val="28"/>
          <w:szCs w:val="28"/>
        </w:rPr>
        <w:t>этапе</w:t>
      </w:r>
      <w:r w:rsidR="005C12D1" w:rsidRPr="00277BFD">
        <w:rPr>
          <w:color w:val="000000" w:themeColor="text1"/>
          <w:spacing w:val="80"/>
          <w:sz w:val="28"/>
          <w:szCs w:val="28"/>
        </w:rPr>
        <w:t xml:space="preserve"> </w:t>
      </w:r>
      <w:r w:rsidR="005C12D1" w:rsidRPr="00277BFD">
        <w:rPr>
          <w:color w:val="000000" w:themeColor="text1"/>
          <w:sz w:val="28"/>
          <w:szCs w:val="28"/>
        </w:rPr>
        <w:t>конкурса</w:t>
      </w:r>
      <w:r w:rsidR="005C12D1" w:rsidRPr="00277BFD">
        <w:rPr>
          <w:color w:val="000000" w:themeColor="text1"/>
          <w:spacing w:val="80"/>
          <w:sz w:val="28"/>
          <w:szCs w:val="28"/>
        </w:rPr>
        <w:t xml:space="preserve"> </w:t>
      </w:r>
      <w:r w:rsidR="005C12D1" w:rsidRPr="00277BFD">
        <w:rPr>
          <w:color w:val="000000" w:themeColor="text1"/>
          <w:sz w:val="28"/>
          <w:szCs w:val="28"/>
        </w:rPr>
        <w:t>не</w:t>
      </w:r>
      <w:r w:rsidR="005C12D1" w:rsidRPr="00277BFD">
        <w:rPr>
          <w:color w:val="000000" w:themeColor="text1"/>
          <w:spacing w:val="80"/>
          <w:sz w:val="28"/>
          <w:szCs w:val="28"/>
        </w:rPr>
        <w:t xml:space="preserve"> </w:t>
      </w:r>
      <w:r w:rsidR="00B02ECD">
        <w:rPr>
          <w:color w:val="000000" w:themeColor="text1"/>
          <w:sz w:val="28"/>
          <w:szCs w:val="28"/>
        </w:rPr>
        <w:t>допущен</w:t>
      </w:r>
      <w:r w:rsidR="00B02ECD">
        <w:rPr>
          <w:color w:val="000000" w:themeColor="text1"/>
          <w:sz w:val="28"/>
          <w:szCs w:val="28"/>
        </w:rPr>
        <w:t> </w:t>
      </w:r>
      <w:r w:rsidR="00B02ECD">
        <w:rPr>
          <w:color w:val="000000" w:themeColor="text1"/>
          <w:sz w:val="28"/>
          <w:szCs w:val="28"/>
        </w:rPr>
        <w:t>ни</w:t>
      </w:r>
      <w:r w:rsidR="00B02ECD">
        <w:rPr>
          <w:color w:val="000000" w:themeColor="text1"/>
          <w:sz w:val="28"/>
          <w:szCs w:val="28"/>
        </w:rPr>
        <w:t> </w:t>
      </w:r>
      <w:r w:rsidR="00B02ECD">
        <w:rPr>
          <w:color w:val="000000" w:themeColor="text1"/>
          <w:sz w:val="28"/>
          <w:szCs w:val="28"/>
        </w:rPr>
        <w:t>один</w:t>
      </w:r>
      <w:r w:rsidR="00B02ECD">
        <w:rPr>
          <w:color w:val="000000" w:themeColor="text1"/>
          <w:sz w:val="28"/>
          <w:szCs w:val="28"/>
        </w:rPr>
        <w:t> </w:t>
      </w:r>
      <w:r w:rsidR="00B02ECD">
        <w:rPr>
          <w:color w:val="000000" w:themeColor="text1"/>
          <w:sz w:val="28"/>
          <w:szCs w:val="28"/>
        </w:rPr>
        <w:t>из</w:t>
      </w:r>
      <w:r w:rsidR="00B02ECD">
        <w:rPr>
          <w:color w:val="000000" w:themeColor="text1"/>
          <w:sz w:val="28"/>
          <w:szCs w:val="28"/>
        </w:rPr>
        <w:t> </w:t>
      </w:r>
      <w:r w:rsidR="00B02ECD">
        <w:rPr>
          <w:color w:val="000000" w:themeColor="text1"/>
          <w:sz w:val="28"/>
          <w:szCs w:val="28"/>
        </w:rPr>
        <w:t>претендентов</w:t>
      </w:r>
      <w:r w:rsidR="00B02ECD" w:rsidRPr="00B02ECD">
        <w:rPr>
          <w:color w:val="000000" w:themeColor="text1"/>
          <w:sz w:val="28"/>
          <w:szCs w:val="28"/>
        </w:rPr>
        <w:t>;</w:t>
      </w:r>
      <w:r>
        <w:rPr>
          <w:color w:val="000000" w:themeColor="text1"/>
          <w:sz w:val="28"/>
          <w:szCs w:val="28"/>
        </w:rPr>
        <w:br/>
        <w:t xml:space="preserve">   </w:t>
      </w:r>
      <w:proofErr w:type="gramStart"/>
      <w:r w:rsidR="00B06896">
        <w:rPr>
          <w:color w:val="000000" w:themeColor="text1"/>
          <w:sz w:val="28"/>
          <w:szCs w:val="28"/>
        </w:rPr>
        <w:t>3)</w:t>
      </w:r>
      <w:r w:rsidR="005008A9">
        <w:rPr>
          <w:color w:val="000000" w:themeColor="text1"/>
          <w:sz w:val="28"/>
          <w:szCs w:val="28"/>
        </w:rPr>
        <w:t xml:space="preserve"> </w:t>
      </w:r>
      <w:proofErr w:type="gramEnd"/>
      <w:r w:rsidR="005C12D1" w:rsidRPr="00277BFD">
        <w:rPr>
          <w:color w:val="000000" w:themeColor="text1"/>
          <w:sz w:val="28"/>
          <w:szCs w:val="28"/>
        </w:rPr>
        <w:t xml:space="preserve">секретарь </w:t>
      </w:r>
      <w:r w:rsidR="00613D40">
        <w:rPr>
          <w:color w:val="000000" w:themeColor="text1"/>
          <w:sz w:val="28"/>
          <w:szCs w:val="28"/>
        </w:rPr>
        <w:t xml:space="preserve">уведомляет </w:t>
      </w:r>
      <w:r w:rsidR="005C12D1" w:rsidRPr="00277BFD">
        <w:rPr>
          <w:color w:val="000000" w:themeColor="text1"/>
          <w:sz w:val="28"/>
          <w:szCs w:val="28"/>
        </w:rPr>
        <w:t xml:space="preserve">претендентов конкурса о результатах первого </w:t>
      </w:r>
      <w:r w:rsidR="005C12D1" w:rsidRPr="00277BFD">
        <w:rPr>
          <w:color w:val="000000" w:themeColor="text1"/>
          <w:sz w:val="28"/>
          <w:szCs w:val="28"/>
        </w:rPr>
        <w:lastRenderedPageBreak/>
        <w:t>эт</w:t>
      </w:r>
      <w:r w:rsidR="00613D40">
        <w:rPr>
          <w:color w:val="000000" w:themeColor="text1"/>
          <w:sz w:val="28"/>
          <w:szCs w:val="28"/>
        </w:rPr>
        <w:t xml:space="preserve">апа конкурса в течение 10 дней </w:t>
      </w:r>
      <w:r w:rsidR="005C12D1" w:rsidRPr="00277BFD">
        <w:rPr>
          <w:color w:val="000000" w:themeColor="text1"/>
          <w:sz w:val="28"/>
          <w:szCs w:val="28"/>
        </w:rPr>
        <w:t>срок со дня подписания распоряжения Учредителя.</w:t>
      </w:r>
    </w:p>
    <w:p w:rsidR="005C12D1" w:rsidRPr="00277BFD" w:rsidRDefault="00B43288" w:rsidP="005C12D1">
      <w:pPr>
        <w:ind w:right="-5"/>
        <w:jc w:val="both"/>
        <w:rPr>
          <w:szCs w:val="28"/>
        </w:rPr>
      </w:pPr>
      <w:r>
        <w:rPr>
          <w:color w:val="000000" w:themeColor="text1"/>
          <w:szCs w:val="28"/>
        </w:rPr>
        <w:t xml:space="preserve">      2.16</w:t>
      </w:r>
      <w:r w:rsidR="005C12D1" w:rsidRPr="00277BFD">
        <w:rPr>
          <w:color w:val="000000" w:themeColor="text1"/>
          <w:szCs w:val="28"/>
        </w:rPr>
        <w:t>.  Проект</w:t>
      </w:r>
      <w:r w:rsidR="005C12D1" w:rsidRPr="00277BFD">
        <w:rPr>
          <w:szCs w:val="28"/>
        </w:rPr>
        <w:t xml:space="preserve"> Программы развития образовательного учреждения Кандидата (далее – Программа) должна содержать следующие разделы:</w:t>
      </w:r>
    </w:p>
    <w:p w:rsidR="005C12D1" w:rsidRPr="00277BFD" w:rsidRDefault="005C12D1" w:rsidP="00B02ECD">
      <w:pPr>
        <w:ind w:right="-1" w:firstLine="709"/>
        <w:jc w:val="both"/>
        <w:rPr>
          <w:szCs w:val="28"/>
        </w:rPr>
      </w:pPr>
      <w:r w:rsidRPr="00277BFD">
        <w:rPr>
          <w:szCs w:val="28"/>
        </w:rPr>
        <w:t>1) информационно - аналитическая справка об образовательном учреждении (текущее состояние);</w:t>
      </w:r>
    </w:p>
    <w:p w:rsidR="005C12D1" w:rsidRPr="00277BFD" w:rsidRDefault="005C12D1" w:rsidP="00B02ECD">
      <w:pPr>
        <w:ind w:right="-1" w:firstLine="709"/>
        <w:jc w:val="both"/>
        <w:rPr>
          <w:szCs w:val="28"/>
        </w:rPr>
      </w:pPr>
      <w:r w:rsidRPr="00277BFD">
        <w:rPr>
          <w:szCs w:val="28"/>
        </w:rPr>
        <w:t>2) цель и задачи Программы;</w:t>
      </w:r>
    </w:p>
    <w:p w:rsidR="005C12D1" w:rsidRPr="00277BFD" w:rsidRDefault="00613D40" w:rsidP="00613D40">
      <w:pPr>
        <w:ind w:right="-1"/>
        <w:jc w:val="both"/>
        <w:rPr>
          <w:szCs w:val="28"/>
        </w:rPr>
      </w:pPr>
      <w:r>
        <w:rPr>
          <w:szCs w:val="28"/>
        </w:rPr>
        <w:t xml:space="preserve">         </w:t>
      </w:r>
      <w:r w:rsidR="00554797">
        <w:rPr>
          <w:szCs w:val="28"/>
        </w:rPr>
        <w:t xml:space="preserve"> </w:t>
      </w:r>
      <w:r w:rsidR="005C12D1" w:rsidRPr="00277BFD">
        <w:rPr>
          <w:szCs w:val="28"/>
        </w:rPr>
        <w:t>3) описание ожидаемых результатов реализации Программы, их количественные и качественные показатели;</w:t>
      </w:r>
    </w:p>
    <w:p w:rsidR="005C12D1" w:rsidRPr="00277BFD" w:rsidRDefault="00613D40" w:rsidP="00613D40">
      <w:pPr>
        <w:ind w:right="-1"/>
        <w:jc w:val="both"/>
        <w:rPr>
          <w:szCs w:val="28"/>
        </w:rPr>
      </w:pPr>
      <w:r>
        <w:rPr>
          <w:szCs w:val="28"/>
        </w:rPr>
        <w:t xml:space="preserve">         </w:t>
      </w:r>
      <w:r w:rsidR="00B02ECD">
        <w:rPr>
          <w:szCs w:val="28"/>
        </w:rPr>
        <w:t>4) план</w:t>
      </w:r>
      <w:r w:rsidR="00B02ECD">
        <w:rPr>
          <w:szCs w:val="28"/>
        </w:rPr>
        <w:t> </w:t>
      </w:r>
      <w:r w:rsidR="00B02ECD">
        <w:rPr>
          <w:szCs w:val="28"/>
        </w:rPr>
        <w:t>-</w:t>
      </w:r>
      <w:r w:rsidR="00B02ECD">
        <w:rPr>
          <w:szCs w:val="28"/>
        </w:rPr>
        <w:t> </w:t>
      </w:r>
      <w:r w:rsidR="005C12D1" w:rsidRPr="00277BFD">
        <w:rPr>
          <w:szCs w:val="28"/>
        </w:rPr>
        <w:t>график программных мер, действий, мероприятий, обеспечивающих развитие образовательного учреждения с учётом их рес</w:t>
      </w:r>
      <w:r w:rsidR="00B02ECD">
        <w:rPr>
          <w:szCs w:val="28"/>
        </w:rPr>
        <w:t>урсного</w:t>
      </w:r>
      <w:r w:rsidR="00B02ECD">
        <w:rPr>
          <w:szCs w:val="28"/>
        </w:rPr>
        <w:t> </w:t>
      </w:r>
      <w:r w:rsidR="00B02ECD">
        <w:rPr>
          <w:szCs w:val="28"/>
        </w:rPr>
        <w:t>обеспечения</w:t>
      </w:r>
      <w:r w:rsidR="00B02ECD">
        <w:rPr>
          <w:szCs w:val="28"/>
        </w:rPr>
        <w:t> </w:t>
      </w:r>
      <w:r w:rsidR="00B02ECD">
        <w:rPr>
          <w:szCs w:val="28"/>
        </w:rPr>
        <w:t>(финансово-экономические,</w:t>
      </w:r>
      <w:r w:rsidR="00B02ECD">
        <w:rPr>
          <w:szCs w:val="28"/>
        </w:rPr>
        <w:t> </w:t>
      </w:r>
      <w:r w:rsidR="00B02ECD">
        <w:rPr>
          <w:szCs w:val="28"/>
        </w:rPr>
        <w:t>кадровые</w:t>
      </w:r>
      <w:r w:rsidR="00B02ECD" w:rsidRPr="00B02ECD">
        <w:rPr>
          <w:szCs w:val="28"/>
        </w:rPr>
        <w:t>,</w:t>
      </w:r>
      <w:r w:rsidR="00B02ECD">
        <w:rPr>
          <w:szCs w:val="28"/>
        </w:rPr>
        <w:t xml:space="preserve"> </w:t>
      </w:r>
      <w:r w:rsidR="005C12D1" w:rsidRPr="00277BFD">
        <w:rPr>
          <w:szCs w:val="28"/>
        </w:rPr>
        <w:t>информационные, научно-методические).</w:t>
      </w:r>
    </w:p>
    <w:p w:rsidR="005C12D1" w:rsidRPr="00277BFD" w:rsidRDefault="005C12D1" w:rsidP="00B02ECD">
      <w:pPr>
        <w:tabs>
          <w:tab w:val="left" w:pos="426"/>
          <w:tab w:val="left" w:pos="1710"/>
        </w:tabs>
        <w:spacing w:before="2"/>
        <w:ind w:right="-1"/>
        <w:jc w:val="both"/>
        <w:rPr>
          <w:szCs w:val="28"/>
        </w:rPr>
      </w:pPr>
      <w:r w:rsidRPr="00277BFD">
        <w:rPr>
          <w:spacing w:val="-2"/>
          <w:szCs w:val="28"/>
        </w:rPr>
        <w:t xml:space="preserve">      </w:t>
      </w:r>
      <w:r w:rsidR="00B43288">
        <w:rPr>
          <w:szCs w:val="28"/>
        </w:rPr>
        <w:t>2.17</w:t>
      </w:r>
      <w:r w:rsidRPr="00277BFD">
        <w:rPr>
          <w:szCs w:val="28"/>
        </w:rPr>
        <w:t>.</w:t>
      </w:r>
      <w:r w:rsidR="00554797">
        <w:rPr>
          <w:szCs w:val="28"/>
        </w:rPr>
        <w:t xml:space="preserve"> </w:t>
      </w:r>
      <w:r w:rsidRPr="00277BFD">
        <w:rPr>
          <w:szCs w:val="28"/>
        </w:rPr>
        <w:t>Претендент</w:t>
      </w:r>
      <w:r w:rsidRPr="00277BFD">
        <w:rPr>
          <w:spacing w:val="50"/>
          <w:szCs w:val="28"/>
        </w:rPr>
        <w:t xml:space="preserve"> </w:t>
      </w:r>
      <w:r w:rsidRPr="00277BFD">
        <w:rPr>
          <w:szCs w:val="28"/>
        </w:rPr>
        <w:t>не</w:t>
      </w:r>
      <w:r w:rsidRPr="00277BFD">
        <w:rPr>
          <w:spacing w:val="40"/>
          <w:szCs w:val="28"/>
        </w:rPr>
        <w:t xml:space="preserve"> </w:t>
      </w:r>
      <w:r w:rsidRPr="00277BFD">
        <w:rPr>
          <w:szCs w:val="28"/>
        </w:rPr>
        <w:t>допускается</w:t>
      </w:r>
      <w:r w:rsidRPr="00277BFD">
        <w:rPr>
          <w:spacing w:val="62"/>
          <w:szCs w:val="28"/>
        </w:rPr>
        <w:t xml:space="preserve"> </w:t>
      </w:r>
      <w:r w:rsidRPr="00277BFD">
        <w:rPr>
          <w:szCs w:val="28"/>
        </w:rPr>
        <w:t>к</w:t>
      </w:r>
      <w:r w:rsidRPr="00277BFD">
        <w:rPr>
          <w:spacing w:val="34"/>
          <w:szCs w:val="28"/>
        </w:rPr>
        <w:t xml:space="preserve"> </w:t>
      </w:r>
      <w:r w:rsidRPr="00277BFD">
        <w:rPr>
          <w:szCs w:val="28"/>
        </w:rPr>
        <w:t>участию</w:t>
      </w:r>
      <w:r w:rsidRPr="00277BFD">
        <w:rPr>
          <w:spacing w:val="50"/>
          <w:szCs w:val="28"/>
        </w:rPr>
        <w:t xml:space="preserve"> </w:t>
      </w:r>
      <w:r w:rsidRPr="00277BFD">
        <w:rPr>
          <w:szCs w:val="28"/>
        </w:rPr>
        <w:t>во</w:t>
      </w:r>
      <w:r w:rsidRPr="00277BFD">
        <w:rPr>
          <w:spacing w:val="41"/>
          <w:szCs w:val="28"/>
        </w:rPr>
        <w:t xml:space="preserve"> </w:t>
      </w:r>
      <w:r w:rsidRPr="00277BFD">
        <w:rPr>
          <w:szCs w:val="28"/>
        </w:rPr>
        <w:t>втором</w:t>
      </w:r>
      <w:r w:rsidRPr="00277BFD">
        <w:rPr>
          <w:spacing w:val="52"/>
          <w:szCs w:val="28"/>
        </w:rPr>
        <w:t xml:space="preserve"> </w:t>
      </w:r>
      <w:r w:rsidRPr="00277BFD">
        <w:rPr>
          <w:szCs w:val="28"/>
        </w:rPr>
        <w:t>этапе</w:t>
      </w:r>
      <w:r w:rsidRPr="00277BFD">
        <w:rPr>
          <w:spacing w:val="49"/>
          <w:szCs w:val="28"/>
        </w:rPr>
        <w:t xml:space="preserve"> </w:t>
      </w:r>
      <w:r w:rsidRPr="00277BFD">
        <w:rPr>
          <w:spacing w:val="-2"/>
          <w:szCs w:val="28"/>
        </w:rPr>
        <w:t>конкурса,</w:t>
      </w:r>
    </w:p>
    <w:p w:rsidR="005C12D1" w:rsidRPr="00277BFD" w:rsidRDefault="005C12D1" w:rsidP="00B02ECD">
      <w:pPr>
        <w:spacing w:before="8"/>
        <w:ind w:left="380" w:right="-1"/>
        <w:jc w:val="both"/>
        <w:rPr>
          <w:szCs w:val="28"/>
        </w:rPr>
      </w:pPr>
      <w:r w:rsidRPr="00277BFD">
        <w:rPr>
          <w:spacing w:val="-2"/>
          <w:w w:val="105"/>
          <w:szCs w:val="28"/>
        </w:rPr>
        <w:t>если:</w:t>
      </w:r>
    </w:p>
    <w:p w:rsidR="005C12D1" w:rsidRPr="00B06896" w:rsidRDefault="00B06896" w:rsidP="00B06896">
      <w:pPr>
        <w:widowControl w:val="0"/>
        <w:tabs>
          <w:tab w:val="left" w:pos="1563"/>
          <w:tab w:val="left" w:pos="3147"/>
          <w:tab w:val="left" w:pos="3701"/>
          <w:tab w:val="left" w:pos="5584"/>
          <w:tab w:val="left" w:pos="8153"/>
        </w:tabs>
        <w:autoSpaceDE w:val="0"/>
        <w:autoSpaceDN w:val="0"/>
        <w:spacing w:before="2"/>
        <w:ind w:right="-1" w:firstLine="426"/>
        <w:jc w:val="both"/>
        <w:rPr>
          <w:szCs w:val="28"/>
        </w:rPr>
      </w:pPr>
      <w:r>
        <w:rPr>
          <w:spacing w:val="-2"/>
          <w:szCs w:val="28"/>
        </w:rPr>
        <w:t xml:space="preserve">1) </w:t>
      </w:r>
      <w:r w:rsidR="005C12D1" w:rsidRPr="00B06896">
        <w:rPr>
          <w:spacing w:val="-2"/>
          <w:szCs w:val="28"/>
        </w:rPr>
        <w:t>претендент</w:t>
      </w:r>
      <w:r>
        <w:rPr>
          <w:szCs w:val="28"/>
        </w:rPr>
        <w:t xml:space="preserve"> </w:t>
      </w:r>
      <w:r w:rsidR="005C12D1" w:rsidRPr="00B06896">
        <w:rPr>
          <w:spacing w:val="-5"/>
          <w:szCs w:val="28"/>
        </w:rPr>
        <w:t>не</w:t>
      </w:r>
      <w:r>
        <w:rPr>
          <w:szCs w:val="28"/>
        </w:rPr>
        <w:t xml:space="preserve"> </w:t>
      </w:r>
      <w:r w:rsidR="005C12D1" w:rsidRPr="00B06896">
        <w:rPr>
          <w:spacing w:val="-2"/>
          <w:szCs w:val="28"/>
        </w:rPr>
        <w:t>соответствует</w:t>
      </w:r>
      <w:r>
        <w:rPr>
          <w:szCs w:val="28"/>
        </w:rPr>
        <w:t xml:space="preserve"> </w:t>
      </w:r>
      <w:r w:rsidR="005C12D1" w:rsidRPr="00B06896">
        <w:rPr>
          <w:spacing w:val="-2"/>
          <w:szCs w:val="28"/>
        </w:rPr>
        <w:t>квалификационным</w:t>
      </w:r>
      <w:r>
        <w:rPr>
          <w:szCs w:val="28"/>
        </w:rPr>
        <w:t xml:space="preserve"> </w:t>
      </w:r>
      <w:r w:rsidR="005C12D1" w:rsidRPr="00B06896">
        <w:rPr>
          <w:spacing w:val="-2"/>
          <w:szCs w:val="28"/>
        </w:rPr>
        <w:t xml:space="preserve">требованиям </w:t>
      </w:r>
      <w:r w:rsidR="005C12D1" w:rsidRPr="00B06896">
        <w:rPr>
          <w:szCs w:val="28"/>
        </w:rPr>
        <w:t>для замещения должности руководителя муниципальной образовательной организации,</w:t>
      </w:r>
      <w:r w:rsidR="005C12D1" w:rsidRPr="00B06896">
        <w:rPr>
          <w:spacing w:val="34"/>
          <w:szCs w:val="28"/>
        </w:rPr>
        <w:t xml:space="preserve"> </w:t>
      </w:r>
      <w:r w:rsidR="005C12D1" w:rsidRPr="00B06896">
        <w:rPr>
          <w:szCs w:val="28"/>
        </w:rPr>
        <w:t>указанным</w:t>
      </w:r>
      <w:r w:rsidR="005C12D1" w:rsidRPr="00B06896">
        <w:rPr>
          <w:spacing w:val="29"/>
          <w:szCs w:val="28"/>
        </w:rPr>
        <w:t xml:space="preserve"> </w:t>
      </w:r>
      <w:r w:rsidR="005C12D1" w:rsidRPr="00B06896">
        <w:rPr>
          <w:szCs w:val="28"/>
        </w:rPr>
        <w:t>в информационном</w:t>
      </w:r>
      <w:r w:rsidR="005C12D1" w:rsidRPr="00B06896">
        <w:rPr>
          <w:spacing w:val="-8"/>
          <w:szCs w:val="28"/>
        </w:rPr>
        <w:t xml:space="preserve"> </w:t>
      </w:r>
      <w:r w:rsidR="005C12D1" w:rsidRPr="00B06896">
        <w:rPr>
          <w:szCs w:val="28"/>
        </w:rPr>
        <w:t>сообщении;</w:t>
      </w:r>
    </w:p>
    <w:p w:rsidR="005C12D1" w:rsidRPr="00B06896" w:rsidRDefault="00B06896" w:rsidP="00B06896">
      <w:pPr>
        <w:widowControl w:val="0"/>
        <w:autoSpaceDE w:val="0"/>
        <w:autoSpaceDN w:val="0"/>
        <w:spacing w:before="7" w:line="235" w:lineRule="auto"/>
        <w:ind w:right="-1" w:firstLine="426"/>
        <w:jc w:val="both"/>
        <w:rPr>
          <w:szCs w:val="28"/>
        </w:rPr>
      </w:pPr>
      <w:r>
        <w:rPr>
          <w:szCs w:val="28"/>
        </w:rPr>
        <w:t xml:space="preserve">2) </w:t>
      </w:r>
      <w:r w:rsidR="005C12D1" w:rsidRPr="00B06896">
        <w:rPr>
          <w:szCs w:val="28"/>
        </w:rPr>
        <w:t>претендент</w:t>
      </w:r>
      <w:r w:rsidR="005C12D1" w:rsidRPr="00B06896">
        <w:rPr>
          <w:spacing w:val="40"/>
          <w:szCs w:val="28"/>
        </w:rPr>
        <w:t xml:space="preserve"> </w:t>
      </w:r>
      <w:r w:rsidR="005C12D1" w:rsidRPr="00B06896">
        <w:rPr>
          <w:szCs w:val="28"/>
        </w:rPr>
        <w:t>представил</w:t>
      </w:r>
      <w:r w:rsidR="005C12D1" w:rsidRPr="00B06896">
        <w:rPr>
          <w:spacing w:val="40"/>
          <w:szCs w:val="28"/>
        </w:rPr>
        <w:t xml:space="preserve"> </w:t>
      </w:r>
      <w:r w:rsidR="005C12D1" w:rsidRPr="00B06896">
        <w:rPr>
          <w:szCs w:val="28"/>
        </w:rPr>
        <w:t>неполный</w:t>
      </w:r>
      <w:r w:rsidR="005C12D1" w:rsidRPr="00B06896">
        <w:rPr>
          <w:spacing w:val="40"/>
          <w:szCs w:val="28"/>
        </w:rPr>
        <w:t xml:space="preserve"> </w:t>
      </w:r>
      <w:r w:rsidR="005C12D1" w:rsidRPr="00B06896">
        <w:rPr>
          <w:szCs w:val="28"/>
        </w:rPr>
        <w:t>комплект</w:t>
      </w:r>
      <w:r w:rsidR="005C12D1" w:rsidRPr="00B06896">
        <w:rPr>
          <w:spacing w:val="40"/>
          <w:szCs w:val="28"/>
        </w:rPr>
        <w:t xml:space="preserve"> </w:t>
      </w:r>
      <w:r w:rsidR="005C12D1" w:rsidRPr="00B06896">
        <w:rPr>
          <w:szCs w:val="28"/>
        </w:rPr>
        <w:t>документов,</w:t>
      </w:r>
      <w:r w:rsidR="005C12D1" w:rsidRPr="00B06896">
        <w:rPr>
          <w:spacing w:val="40"/>
          <w:szCs w:val="28"/>
        </w:rPr>
        <w:t xml:space="preserve"> </w:t>
      </w:r>
      <w:r w:rsidR="005C12D1" w:rsidRPr="00B06896">
        <w:rPr>
          <w:szCs w:val="28"/>
        </w:rPr>
        <w:t xml:space="preserve">указанных в </w:t>
      </w:r>
      <w:proofErr w:type="gramStart"/>
      <w:r w:rsidR="005C12D1" w:rsidRPr="00B06896">
        <w:rPr>
          <w:szCs w:val="28"/>
        </w:rPr>
        <w:t>информационное</w:t>
      </w:r>
      <w:proofErr w:type="gramEnd"/>
      <w:r w:rsidR="005C12D1" w:rsidRPr="00B06896">
        <w:rPr>
          <w:szCs w:val="28"/>
        </w:rPr>
        <w:t xml:space="preserve"> сообщении;</w:t>
      </w:r>
    </w:p>
    <w:p w:rsidR="005C12D1" w:rsidRPr="00B06896" w:rsidRDefault="00B06896" w:rsidP="00B06896">
      <w:pPr>
        <w:widowControl w:val="0"/>
        <w:tabs>
          <w:tab w:val="left" w:pos="567"/>
          <w:tab w:val="left" w:pos="1418"/>
        </w:tabs>
        <w:autoSpaceDE w:val="0"/>
        <w:autoSpaceDN w:val="0"/>
        <w:spacing w:before="4"/>
        <w:ind w:right="-1" w:firstLine="426"/>
        <w:jc w:val="both"/>
        <w:rPr>
          <w:szCs w:val="28"/>
        </w:rPr>
      </w:pPr>
      <w:r>
        <w:rPr>
          <w:szCs w:val="28"/>
        </w:rPr>
        <w:t xml:space="preserve">3) </w:t>
      </w:r>
      <w:r w:rsidR="005C12D1" w:rsidRPr="00B06896">
        <w:rPr>
          <w:szCs w:val="28"/>
        </w:rPr>
        <w:t>документы,</w:t>
      </w:r>
      <w:r w:rsidR="005C12D1" w:rsidRPr="00B06896">
        <w:rPr>
          <w:spacing w:val="72"/>
          <w:w w:val="150"/>
          <w:szCs w:val="28"/>
        </w:rPr>
        <w:t xml:space="preserve"> </w:t>
      </w:r>
      <w:r w:rsidR="005C12D1" w:rsidRPr="00B06896">
        <w:rPr>
          <w:szCs w:val="28"/>
        </w:rPr>
        <w:t>представленные</w:t>
      </w:r>
      <w:r w:rsidR="005C12D1" w:rsidRPr="00B06896">
        <w:rPr>
          <w:spacing w:val="80"/>
          <w:szCs w:val="28"/>
        </w:rPr>
        <w:t xml:space="preserve"> </w:t>
      </w:r>
      <w:r w:rsidR="005C12D1" w:rsidRPr="00B06896">
        <w:rPr>
          <w:szCs w:val="28"/>
        </w:rPr>
        <w:t>претендентом,</w:t>
      </w:r>
      <w:r w:rsidR="005C12D1" w:rsidRPr="00B06896">
        <w:rPr>
          <w:spacing w:val="70"/>
          <w:w w:val="150"/>
          <w:szCs w:val="28"/>
        </w:rPr>
        <w:t xml:space="preserve"> </w:t>
      </w:r>
      <w:r w:rsidR="005C12D1" w:rsidRPr="00B06896">
        <w:rPr>
          <w:szCs w:val="28"/>
        </w:rPr>
        <w:t xml:space="preserve">оформлены </w:t>
      </w:r>
      <w:r w:rsidR="005C12D1" w:rsidRPr="00B06896">
        <w:rPr>
          <w:color w:val="232323"/>
          <w:szCs w:val="28"/>
        </w:rPr>
        <w:t xml:space="preserve">с </w:t>
      </w:r>
      <w:r w:rsidR="005C12D1" w:rsidRPr="00B06896">
        <w:rPr>
          <w:szCs w:val="28"/>
        </w:rPr>
        <w:t>нарушением</w:t>
      </w:r>
      <w:r w:rsidR="005C12D1" w:rsidRPr="00B06896">
        <w:rPr>
          <w:spacing w:val="26"/>
          <w:szCs w:val="28"/>
        </w:rPr>
        <w:t xml:space="preserve"> </w:t>
      </w:r>
      <w:r w:rsidR="005C12D1" w:rsidRPr="00B06896">
        <w:rPr>
          <w:szCs w:val="28"/>
        </w:rPr>
        <w:t>требований,</w:t>
      </w:r>
      <w:r w:rsidR="005C12D1" w:rsidRPr="00B06896">
        <w:rPr>
          <w:spacing w:val="25"/>
          <w:szCs w:val="28"/>
        </w:rPr>
        <w:t xml:space="preserve"> </w:t>
      </w:r>
      <w:r w:rsidR="005C12D1" w:rsidRPr="00B06896">
        <w:rPr>
          <w:szCs w:val="28"/>
        </w:rPr>
        <w:t>указанных в</w:t>
      </w:r>
      <w:r w:rsidR="005C12D1" w:rsidRPr="00B06896">
        <w:rPr>
          <w:spacing w:val="-3"/>
          <w:szCs w:val="28"/>
        </w:rPr>
        <w:t xml:space="preserve"> </w:t>
      </w:r>
      <w:r w:rsidR="005C12D1" w:rsidRPr="00B06896">
        <w:rPr>
          <w:szCs w:val="28"/>
        </w:rPr>
        <w:t>информационном</w:t>
      </w:r>
      <w:r w:rsidR="005C12D1" w:rsidRPr="00B06896">
        <w:rPr>
          <w:spacing w:val="-7"/>
          <w:szCs w:val="28"/>
        </w:rPr>
        <w:t xml:space="preserve"> </w:t>
      </w:r>
      <w:r w:rsidR="005C12D1" w:rsidRPr="00B06896">
        <w:rPr>
          <w:szCs w:val="28"/>
        </w:rPr>
        <w:t>сообщении;</w:t>
      </w:r>
    </w:p>
    <w:p w:rsidR="005C12D1" w:rsidRPr="00B06896" w:rsidRDefault="00B06896" w:rsidP="00B06896">
      <w:pPr>
        <w:widowControl w:val="0"/>
        <w:tabs>
          <w:tab w:val="left" w:pos="709"/>
        </w:tabs>
        <w:autoSpaceDE w:val="0"/>
        <w:autoSpaceDN w:val="0"/>
        <w:ind w:right="-1" w:firstLine="426"/>
        <w:jc w:val="both"/>
        <w:rPr>
          <w:szCs w:val="28"/>
        </w:rPr>
      </w:pPr>
      <w:r>
        <w:rPr>
          <w:color w:val="212121"/>
          <w:szCs w:val="28"/>
        </w:rPr>
        <w:t xml:space="preserve">4) </w:t>
      </w:r>
      <w:r w:rsidR="005C12D1" w:rsidRPr="00B06896">
        <w:rPr>
          <w:color w:val="212121"/>
          <w:szCs w:val="28"/>
        </w:rPr>
        <w:t>у</w:t>
      </w:r>
      <w:r w:rsidR="005C12D1" w:rsidRPr="00B06896">
        <w:rPr>
          <w:color w:val="212121"/>
          <w:spacing w:val="-3"/>
          <w:szCs w:val="28"/>
        </w:rPr>
        <w:t xml:space="preserve"> </w:t>
      </w:r>
      <w:r w:rsidR="005C12D1" w:rsidRPr="00B06896">
        <w:rPr>
          <w:szCs w:val="28"/>
        </w:rPr>
        <w:t>претендента имеется судимость или факт уголовного преследования, препятствующие замещению должности руководителя муниципальной образовательной организации;</w:t>
      </w:r>
    </w:p>
    <w:p w:rsidR="005C12D1" w:rsidRPr="00FB4ED9" w:rsidRDefault="00B06896" w:rsidP="00B02ECD">
      <w:pPr>
        <w:widowControl w:val="0"/>
        <w:tabs>
          <w:tab w:val="left" w:pos="851"/>
        </w:tabs>
        <w:autoSpaceDE w:val="0"/>
        <w:autoSpaceDN w:val="0"/>
        <w:spacing w:line="306" w:lineRule="exact"/>
        <w:ind w:right="-1"/>
        <w:jc w:val="both"/>
        <w:rPr>
          <w:szCs w:val="28"/>
        </w:rPr>
      </w:pPr>
      <w:r>
        <w:rPr>
          <w:szCs w:val="28"/>
        </w:rPr>
        <w:t xml:space="preserve">      </w:t>
      </w:r>
      <w:r w:rsidR="005C12D1">
        <w:rPr>
          <w:szCs w:val="28"/>
        </w:rPr>
        <w:t>5)</w:t>
      </w:r>
      <w:r w:rsidR="005C12D1">
        <w:rPr>
          <w:szCs w:val="28"/>
        </w:rPr>
        <w:t> </w:t>
      </w:r>
      <w:r w:rsidR="005C12D1" w:rsidRPr="00FB4ED9">
        <w:rPr>
          <w:szCs w:val="28"/>
        </w:rPr>
        <w:t>сведения</w:t>
      </w:r>
      <w:r w:rsidR="005C12D1" w:rsidRPr="00FB4ED9">
        <w:rPr>
          <w:spacing w:val="62"/>
          <w:szCs w:val="28"/>
        </w:rPr>
        <w:t xml:space="preserve"> </w:t>
      </w:r>
      <w:r w:rsidR="005C12D1" w:rsidRPr="00FB4ED9">
        <w:rPr>
          <w:szCs w:val="28"/>
        </w:rPr>
        <w:t>о</w:t>
      </w:r>
      <w:r w:rsidR="005C12D1" w:rsidRPr="00FB4ED9">
        <w:rPr>
          <w:spacing w:val="46"/>
          <w:szCs w:val="28"/>
        </w:rPr>
        <w:t xml:space="preserve"> </w:t>
      </w:r>
      <w:r w:rsidR="005C12D1" w:rsidRPr="00FB4ED9">
        <w:rPr>
          <w:szCs w:val="28"/>
        </w:rPr>
        <w:t>претенденте</w:t>
      </w:r>
      <w:r w:rsidR="005C12D1" w:rsidRPr="00FB4ED9">
        <w:rPr>
          <w:spacing w:val="74"/>
          <w:szCs w:val="28"/>
        </w:rPr>
        <w:t xml:space="preserve"> </w:t>
      </w:r>
      <w:r w:rsidR="005C12D1" w:rsidRPr="00FB4ED9">
        <w:rPr>
          <w:szCs w:val="28"/>
        </w:rPr>
        <w:t>включены</w:t>
      </w:r>
      <w:r w:rsidR="005C12D1" w:rsidRPr="00FB4ED9">
        <w:rPr>
          <w:spacing w:val="57"/>
          <w:szCs w:val="28"/>
        </w:rPr>
        <w:t xml:space="preserve"> </w:t>
      </w:r>
      <w:r w:rsidR="005C12D1" w:rsidRPr="00FB4ED9">
        <w:rPr>
          <w:szCs w:val="28"/>
        </w:rPr>
        <w:t>в</w:t>
      </w:r>
      <w:r w:rsidR="005C12D1" w:rsidRPr="00FB4ED9">
        <w:rPr>
          <w:spacing w:val="44"/>
          <w:szCs w:val="28"/>
        </w:rPr>
        <w:t xml:space="preserve"> </w:t>
      </w:r>
      <w:r w:rsidR="005C12D1" w:rsidRPr="00FB4ED9">
        <w:rPr>
          <w:szCs w:val="28"/>
        </w:rPr>
        <w:t>реестр</w:t>
      </w:r>
      <w:r w:rsidR="005C12D1" w:rsidRPr="00FB4ED9">
        <w:rPr>
          <w:spacing w:val="56"/>
          <w:szCs w:val="28"/>
        </w:rPr>
        <w:t xml:space="preserve"> </w:t>
      </w:r>
      <w:r w:rsidR="005C12D1" w:rsidRPr="00FB4ED9">
        <w:rPr>
          <w:spacing w:val="-2"/>
          <w:szCs w:val="28"/>
        </w:rPr>
        <w:t>дисквалифицированных</w:t>
      </w:r>
      <w:r w:rsidR="005C12D1">
        <w:rPr>
          <w:spacing w:val="-2"/>
        </w:rPr>
        <w:t> </w:t>
      </w:r>
      <w:r w:rsidR="005C12D1" w:rsidRPr="00FB4ED9">
        <w:rPr>
          <w:spacing w:val="-4"/>
          <w:szCs w:val="28"/>
        </w:rPr>
        <w:t>лиц;</w:t>
      </w:r>
      <w:r w:rsidR="005C12D1" w:rsidRPr="00FB4ED9">
        <w:rPr>
          <w:spacing w:val="-4"/>
          <w:szCs w:val="28"/>
        </w:rPr>
        <w:br/>
      </w:r>
      <w:r>
        <w:rPr>
          <w:szCs w:val="28"/>
        </w:rPr>
        <w:t xml:space="preserve">     </w:t>
      </w:r>
      <w:r w:rsidR="005C12D1" w:rsidRPr="00FB4ED9">
        <w:rPr>
          <w:szCs w:val="28"/>
        </w:rPr>
        <w:t>6) в</w:t>
      </w:r>
      <w:r w:rsidR="005C12D1" w:rsidRPr="00FB4ED9">
        <w:rPr>
          <w:spacing w:val="68"/>
          <w:w w:val="150"/>
          <w:szCs w:val="28"/>
        </w:rPr>
        <w:t xml:space="preserve"> </w:t>
      </w:r>
      <w:r w:rsidR="005C12D1" w:rsidRPr="00FB4ED9">
        <w:rPr>
          <w:szCs w:val="28"/>
        </w:rPr>
        <w:t>ходе</w:t>
      </w:r>
      <w:r w:rsidR="005C12D1" w:rsidRPr="00FB4ED9">
        <w:rPr>
          <w:spacing w:val="77"/>
          <w:w w:val="150"/>
          <w:szCs w:val="28"/>
        </w:rPr>
        <w:t xml:space="preserve"> </w:t>
      </w:r>
      <w:r w:rsidR="005C12D1" w:rsidRPr="00FB4ED9">
        <w:rPr>
          <w:spacing w:val="-2"/>
          <w:szCs w:val="28"/>
        </w:rPr>
        <w:t>проверки</w:t>
      </w:r>
      <w:r w:rsidR="005C12D1" w:rsidRPr="00FB4ED9">
        <w:rPr>
          <w:szCs w:val="28"/>
        </w:rPr>
        <w:tab/>
      </w:r>
      <w:r w:rsidR="005C12D1" w:rsidRPr="00FB4ED9">
        <w:rPr>
          <w:spacing w:val="-2"/>
          <w:szCs w:val="28"/>
        </w:rPr>
        <w:t>достоверности</w:t>
      </w:r>
      <w:r w:rsidR="005C12D1" w:rsidRPr="00FB4ED9">
        <w:rPr>
          <w:szCs w:val="28"/>
        </w:rPr>
        <w:tab/>
        <w:t>и</w:t>
      </w:r>
      <w:r w:rsidR="005C12D1" w:rsidRPr="00FB4ED9">
        <w:rPr>
          <w:spacing w:val="23"/>
          <w:szCs w:val="28"/>
        </w:rPr>
        <w:t xml:space="preserve"> </w:t>
      </w:r>
      <w:r w:rsidR="005C12D1" w:rsidRPr="00FB4ED9">
        <w:rPr>
          <w:spacing w:val="-2"/>
          <w:szCs w:val="28"/>
        </w:rPr>
        <w:t>полноты</w:t>
      </w:r>
      <w:r w:rsidR="005C12D1" w:rsidRPr="00FB4ED9">
        <w:rPr>
          <w:szCs w:val="28"/>
        </w:rPr>
        <w:tab/>
      </w:r>
      <w:r w:rsidR="005C12D1" w:rsidRPr="00FB4ED9">
        <w:rPr>
          <w:spacing w:val="-2"/>
          <w:szCs w:val="28"/>
        </w:rPr>
        <w:t>сведений</w:t>
      </w:r>
      <w:r w:rsidR="005C12D1" w:rsidRPr="00FB4ED9">
        <w:rPr>
          <w:szCs w:val="28"/>
        </w:rPr>
        <w:tab/>
        <w:t>о</w:t>
      </w:r>
      <w:r w:rsidR="005C12D1" w:rsidRPr="00FB4ED9">
        <w:rPr>
          <w:spacing w:val="76"/>
          <w:w w:val="150"/>
          <w:szCs w:val="28"/>
        </w:rPr>
        <w:t xml:space="preserve"> </w:t>
      </w:r>
      <w:r w:rsidR="005C12D1" w:rsidRPr="00FB4ED9">
        <w:rPr>
          <w:spacing w:val="-2"/>
          <w:szCs w:val="28"/>
        </w:rPr>
        <w:t>доходах,</w:t>
      </w:r>
      <w:r w:rsidR="005C12D1" w:rsidRPr="00FB4ED9">
        <w:rPr>
          <w:szCs w:val="28"/>
        </w:rPr>
        <w:t xml:space="preserve"> об имуществе и обязательствах имущественного характера, представленных претендентом, установлен факт недостоверности и (или) неполноты этих </w:t>
      </w:r>
      <w:r w:rsidR="005C12D1" w:rsidRPr="00FB4ED9">
        <w:rPr>
          <w:spacing w:val="-2"/>
          <w:szCs w:val="28"/>
        </w:rPr>
        <w:t>сведений.</w:t>
      </w:r>
    </w:p>
    <w:p w:rsidR="005C12D1" w:rsidRPr="00277BFD" w:rsidRDefault="00EF7CE9" w:rsidP="00B02ECD">
      <w:pPr>
        <w:tabs>
          <w:tab w:val="left" w:pos="709"/>
        </w:tabs>
        <w:ind w:right="-1"/>
        <w:jc w:val="both"/>
        <w:rPr>
          <w:szCs w:val="28"/>
        </w:rPr>
      </w:pPr>
      <w:r>
        <w:rPr>
          <w:szCs w:val="28"/>
          <w:lang w:eastAsia="en-US"/>
        </w:rPr>
        <w:t xml:space="preserve">     </w:t>
      </w:r>
      <w:r w:rsidR="005008A9">
        <w:rPr>
          <w:szCs w:val="28"/>
          <w:lang w:eastAsia="en-US"/>
        </w:rPr>
        <w:t xml:space="preserve"> </w:t>
      </w:r>
      <w:r w:rsidR="00B43288">
        <w:rPr>
          <w:szCs w:val="28"/>
          <w:lang w:eastAsia="en-US"/>
        </w:rPr>
        <w:t>2.18</w:t>
      </w:r>
      <w:r w:rsidR="005C12D1" w:rsidRPr="00277BFD">
        <w:rPr>
          <w:szCs w:val="28"/>
          <w:lang w:eastAsia="en-US"/>
        </w:rPr>
        <w:t xml:space="preserve">. </w:t>
      </w:r>
      <w:r w:rsidR="005C12D1" w:rsidRPr="00277BFD">
        <w:rPr>
          <w:szCs w:val="28"/>
        </w:rPr>
        <w:t xml:space="preserve">Программы Кандидатов оцениваются Конкурсной комиссией по следующим критериям </w:t>
      </w:r>
      <w:proofErr w:type="gramStart"/>
      <w:r w:rsidR="005C12D1" w:rsidRPr="00277BFD">
        <w:rPr>
          <w:color w:val="000000" w:themeColor="text1"/>
          <w:szCs w:val="28"/>
        </w:rPr>
        <w:t xml:space="preserve">( </w:t>
      </w:r>
      <w:proofErr w:type="gramEnd"/>
      <w:r w:rsidR="005C12D1" w:rsidRPr="00277BFD">
        <w:rPr>
          <w:color w:val="000000" w:themeColor="text1"/>
          <w:szCs w:val="28"/>
        </w:rPr>
        <w:t>Приложение №2):</w:t>
      </w:r>
    </w:p>
    <w:p w:rsidR="005C12D1" w:rsidRPr="00277BFD" w:rsidRDefault="00B06896" w:rsidP="00B06896">
      <w:pPr>
        <w:pStyle w:val="a3"/>
        <w:ind w:left="0" w:right="-1"/>
        <w:rPr>
          <w:sz w:val="28"/>
          <w:szCs w:val="28"/>
        </w:rPr>
      </w:pPr>
      <w:r>
        <w:rPr>
          <w:sz w:val="28"/>
          <w:szCs w:val="28"/>
        </w:rPr>
        <w:t xml:space="preserve">      </w:t>
      </w:r>
      <w:r w:rsidR="005C12D1" w:rsidRPr="00277BFD">
        <w:rPr>
          <w:sz w:val="28"/>
          <w:szCs w:val="28"/>
        </w:rPr>
        <w:t>1) актуальность (нацеленность на решение ключевых проблем развития образовательного учреждения);</w:t>
      </w:r>
    </w:p>
    <w:p w:rsidR="005C12D1" w:rsidRPr="00277BFD" w:rsidRDefault="005C12D1" w:rsidP="00B06896">
      <w:pPr>
        <w:pStyle w:val="a3"/>
        <w:ind w:left="0" w:right="-1"/>
        <w:rPr>
          <w:sz w:val="28"/>
          <w:szCs w:val="28"/>
        </w:rPr>
      </w:pPr>
      <w:r w:rsidRPr="00277BFD">
        <w:rPr>
          <w:sz w:val="28"/>
          <w:szCs w:val="28"/>
        </w:rPr>
        <w:t xml:space="preserve">      2) </w:t>
      </w:r>
      <w:proofErr w:type="spellStart"/>
      <w:r w:rsidRPr="00277BFD">
        <w:rPr>
          <w:sz w:val="28"/>
          <w:szCs w:val="28"/>
        </w:rPr>
        <w:t>прогностичность</w:t>
      </w:r>
      <w:proofErr w:type="spellEnd"/>
      <w:r w:rsidRPr="00277BFD">
        <w:rPr>
          <w:sz w:val="28"/>
          <w:szCs w:val="28"/>
        </w:rPr>
        <w:t xml:space="preserve"> (ориентация на удовлетворение социального заказа на образование и управление образовательным учреждением с учётом изменений социальной ситуации);</w:t>
      </w:r>
    </w:p>
    <w:p w:rsidR="005C12D1" w:rsidRPr="00277BFD" w:rsidRDefault="005C12D1" w:rsidP="00B06896">
      <w:pPr>
        <w:pStyle w:val="a3"/>
        <w:ind w:left="0" w:right="-1"/>
        <w:rPr>
          <w:sz w:val="28"/>
          <w:szCs w:val="28"/>
        </w:rPr>
      </w:pPr>
      <w:r w:rsidRPr="00277BFD">
        <w:rPr>
          <w:sz w:val="28"/>
          <w:szCs w:val="28"/>
        </w:rPr>
        <w:t xml:space="preserve">     3) эффективность (нацеленность на максимально возможные результаты при рациональном использовании имеющихся ресурсов);</w:t>
      </w:r>
    </w:p>
    <w:p w:rsidR="005C12D1" w:rsidRPr="00277BFD" w:rsidRDefault="00B06896" w:rsidP="00B06896">
      <w:pPr>
        <w:ind w:right="-1"/>
        <w:jc w:val="both"/>
        <w:rPr>
          <w:szCs w:val="28"/>
        </w:rPr>
      </w:pPr>
      <w:r>
        <w:rPr>
          <w:szCs w:val="28"/>
        </w:rPr>
        <w:t xml:space="preserve">     </w:t>
      </w:r>
      <w:r w:rsidR="005C12D1" w:rsidRPr="00277BFD">
        <w:rPr>
          <w:szCs w:val="28"/>
        </w:rPr>
        <w:t>4) реалистичность (соответствие требуемых и имеющихся материально-технических и временных ресурсов);</w:t>
      </w:r>
    </w:p>
    <w:p w:rsidR="005C12D1" w:rsidRPr="00277BFD" w:rsidRDefault="00B06896" w:rsidP="00B06896">
      <w:pPr>
        <w:ind w:right="-1"/>
        <w:jc w:val="both"/>
        <w:rPr>
          <w:szCs w:val="28"/>
        </w:rPr>
      </w:pPr>
      <w:r>
        <w:rPr>
          <w:szCs w:val="28"/>
        </w:rPr>
        <w:t xml:space="preserve">     </w:t>
      </w:r>
      <w:r w:rsidR="005C12D1" w:rsidRPr="00277BFD">
        <w:rPr>
          <w:szCs w:val="28"/>
        </w:rPr>
        <w:t>5)  полнота и целостность Программы (наличие системы образовательного процесса, отображение в комплексе всех направлений деятельности);</w:t>
      </w:r>
    </w:p>
    <w:p w:rsidR="005C12D1" w:rsidRPr="00277BFD" w:rsidRDefault="00B06896" w:rsidP="00B06896">
      <w:pPr>
        <w:ind w:right="-1"/>
        <w:jc w:val="both"/>
        <w:rPr>
          <w:szCs w:val="28"/>
        </w:rPr>
      </w:pPr>
      <w:r>
        <w:rPr>
          <w:szCs w:val="28"/>
        </w:rPr>
        <w:t xml:space="preserve">      </w:t>
      </w:r>
      <w:r w:rsidR="005C12D1" w:rsidRPr="00277BFD">
        <w:rPr>
          <w:szCs w:val="28"/>
        </w:rPr>
        <w:t>6) управляемость (разработанный механизм управленческого сопровождения реализации Программы);</w:t>
      </w:r>
    </w:p>
    <w:p w:rsidR="005C12D1" w:rsidRPr="00277BFD" w:rsidRDefault="005C12D1" w:rsidP="00B06896">
      <w:pPr>
        <w:ind w:right="-5"/>
        <w:jc w:val="both"/>
        <w:rPr>
          <w:szCs w:val="28"/>
        </w:rPr>
      </w:pPr>
      <w:r w:rsidRPr="00277BFD">
        <w:rPr>
          <w:szCs w:val="28"/>
        </w:rPr>
        <w:lastRenderedPageBreak/>
        <w:t xml:space="preserve">      7) контролируемость (наличие максимально возможного набора основных показателей);</w:t>
      </w:r>
    </w:p>
    <w:p w:rsidR="005C12D1" w:rsidRPr="00277BFD" w:rsidRDefault="00B06896" w:rsidP="00EF7CE9">
      <w:pPr>
        <w:ind w:right="-5"/>
        <w:jc w:val="both"/>
        <w:rPr>
          <w:szCs w:val="28"/>
        </w:rPr>
      </w:pPr>
      <w:r>
        <w:rPr>
          <w:szCs w:val="28"/>
        </w:rPr>
        <w:t xml:space="preserve">      </w:t>
      </w:r>
      <w:r w:rsidR="005C12D1" w:rsidRPr="00277BFD">
        <w:rPr>
          <w:szCs w:val="28"/>
        </w:rPr>
        <w:t>8) социальная открытость (наличие  инструментов  информирования участников работы и социальных партнёров);</w:t>
      </w:r>
    </w:p>
    <w:p w:rsidR="005C12D1" w:rsidRPr="00277BFD" w:rsidRDefault="00B06896" w:rsidP="00EF7CE9">
      <w:pPr>
        <w:ind w:left="95" w:right="-5"/>
        <w:jc w:val="both"/>
        <w:rPr>
          <w:szCs w:val="28"/>
        </w:rPr>
      </w:pPr>
      <w:r>
        <w:rPr>
          <w:szCs w:val="28"/>
        </w:rPr>
        <w:t xml:space="preserve">     </w:t>
      </w:r>
      <w:r w:rsidR="005C12D1" w:rsidRPr="00277BFD">
        <w:rPr>
          <w:szCs w:val="28"/>
        </w:rPr>
        <w:t>9) культура оформления Программы (единство содержания и внешней формы Программы, использование технических средств).</w:t>
      </w:r>
    </w:p>
    <w:p w:rsidR="005C12D1" w:rsidRPr="00277BFD" w:rsidRDefault="00EF7CE9" w:rsidP="00EF7CE9">
      <w:pPr>
        <w:tabs>
          <w:tab w:val="center" w:pos="4677"/>
        </w:tabs>
        <w:jc w:val="both"/>
        <w:rPr>
          <w:color w:val="FF0000"/>
          <w:szCs w:val="28"/>
        </w:rPr>
      </w:pPr>
      <w:r>
        <w:rPr>
          <w:szCs w:val="28"/>
          <w:lang w:eastAsia="zh-CN"/>
        </w:rPr>
        <w:t xml:space="preserve">    </w:t>
      </w:r>
      <w:r w:rsidR="005008A9">
        <w:rPr>
          <w:szCs w:val="28"/>
          <w:lang w:eastAsia="zh-CN"/>
        </w:rPr>
        <w:t xml:space="preserve">      </w:t>
      </w:r>
      <w:r w:rsidR="00B43288">
        <w:rPr>
          <w:szCs w:val="28"/>
          <w:lang w:eastAsia="zh-CN"/>
        </w:rPr>
        <w:t>2.19</w:t>
      </w:r>
      <w:r w:rsidR="005C12D1" w:rsidRPr="00277BFD">
        <w:rPr>
          <w:szCs w:val="28"/>
          <w:lang w:eastAsia="zh-CN"/>
        </w:rPr>
        <w:t>. </w:t>
      </w:r>
      <w:r w:rsidR="005C12D1" w:rsidRPr="00277BFD">
        <w:rPr>
          <w:szCs w:val="28"/>
        </w:rPr>
        <w:t>Результаты оценки Программ определяются Конкурсной комиссией по итогам исходя из суммарного количества баллов</w:t>
      </w:r>
      <w:r w:rsidR="005C12D1" w:rsidRPr="00277BFD">
        <w:rPr>
          <w:szCs w:val="28"/>
          <w:lang w:eastAsia="zh-CN"/>
        </w:rPr>
        <w:t xml:space="preserve">. </w:t>
      </w:r>
      <w:r w:rsidR="005C12D1" w:rsidRPr="00277BFD">
        <w:rPr>
          <w:szCs w:val="28"/>
        </w:rPr>
        <w:t>Результаты оценки Конкурсной комиссии фиксируются в протоколе заседания.</w:t>
      </w:r>
      <w:r w:rsidR="005C12D1">
        <w:rPr>
          <w:szCs w:val="28"/>
        </w:rPr>
        <w:br/>
      </w:r>
    </w:p>
    <w:p w:rsidR="005C12D1" w:rsidRPr="00277BFD" w:rsidRDefault="005C12D1" w:rsidP="005C12D1">
      <w:pPr>
        <w:widowControl w:val="0"/>
        <w:autoSpaceDE w:val="0"/>
        <w:autoSpaceDN w:val="0"/>
        <w:adjustRightInd w:val="0"/>
        <w:jc w:val="center"/>
        <w:rPr>
          <w:b/>
          <w:szCs w:val="28"/>
        </w:rPr>
      </w:pPr>
      <w:r w:rsidRPr="00277BFD">
        <w:rPr>
          <w:b/>
          <w:szCs w:val="28"/>
        </w:rPr>
        <w:t xml:space="preserve">3.Порядок проведения </w:t>
      </w:r>
      <w:r w:rsidRPr="00277BFD">
        <w:rPr>
          <w:b/>
          <w:color w:val="000000" w:themeColor="text1"/>
          <w:szCs w:val="28"/>
        </w:rPr>
        <w:t xml:space="preserve">аттестации  </w:t>
      </w:r>
      <w:r w:rsidRPr="00277BFD">
        <w:rPr>
          <w:b/>
          <w:szCs w:val="28"/>
        </w:rPr>
        <w:t>Кандидата.</w:t>
      </w:r>
    </w:p>
    <w:p w:rsidR="005C12D1" w:rsidRPr="00277BFD" w:rsidRDefault="005C12D1" w:rsidP="005C12D1">
      <w:pPr>
        <w:pStyle w:val="a3"/>
        <w:adjustRightInd w:val="0"/>
        <w:ind w:left="525"/>
        <w:jc w:val="center"/>
        <w:rPr>
          <w:sz w:val="28"/>
          <w:szCs w:val="28"/>
        </w:rPr>
      </w:pPr>
    </w:p>
    <w:p w:rsidR="005C12D1" w:rsidRPr="00277BFD" w:rsidRDefault="005C12D1" w:rsidP="005C12D1">
      <w:pPr>
        <w:autoSpaceDE w:val="0"/>
        <w:autoSpaceDN w:val="0"/>
        <w:adjustRightInd w:val="0"/>
        <w:ind w:firstLine="720"/>
        <w:jc w:val="both"/>
        <w:rPr>
          <w:color w:val="000000" w:themeColor="text1"/>
          <w:szCs w:val="28"/>
        </w:rPr>
      </w:pPr>
      <w:r w:rsidRPr="00277BFD">
        <w:rPr>
          <w:szCs w:val="28"/>
        </w:rPr>
        <w:t xml:space="preserve">3.1. Экспертиза профессиональной компетенции Кандидата проводится в форме аттестации по вопросам законодательства в сфере образования, </w:t>
      </w:r>
      <w:r w:rsidRPr="00277BFD">
        <w:rPr>
          <w:color w:val="000000" w:themeColor="text1"/>
          <w:szCs w:val="28"/>
        </w:rPr>
        <w:t>основам законодательства в образовании, основам гражданского законодательства, трудового законодательства, законодательства о налогах и сборах, основам управления образовательной организацией, финансового анализа и планирования;</w:t>
      </w:r>
    </w:p>
    <w:p w:rsidR="005C12D1" w:rsidRPr="00277BFD" w:rsidRDefault="005C12D1" w:rsidP="005C12D1">
      <w:pPr>
        <w:autoSpaceDE w:val="0"/>
        <w:autoSpaceDN w:val="0"/>
        <w:adjustRightInd w:val="0"/>
        <w:ind w:firstLine="720"/>
        <w:jc w:val="both"/>
        <w:rPr>
          <w:szCs w:val="28"/>
        </w:rPr>
      </w:pPr>
      <w:r w:rsidRPr="00277BFD">
        <w:rPr>
          <w:szCs w:val="28"/>
        </w:rPr>
        <w:t>по вопросам, связанным с исполнением должностных обязанностей; с целью определения степени развитости профессиональных качеств по группам показателей квалификации, знаний по основам управления и должностных обязанностей, профессиональных компетенций.</w:t>
      </w:r>
    </w:p>
    <w:p w:rsidR="005C12D1" w:rsidRPr="00277BFD" w:rsidRDefault="005C12D1" w:rsidP="005C12D1">
      <w:pPr>
        <w:autoSpaceDE w:val="0"/>
        <w:autoSpaceDN w:val="0"/>
        <w:adjustRightInd w:val="0"/>
        <w:ind w:firstLine="720"/>
        <w:jc w:val="both"/>
        <w:rPr>
          <w:color w:val="0D0D0D" w:themeColor="text1" w:themeTint="F2"/>
          <w:szCs w:val="28"/>
          <w:lang w:eastAsia="zh-CN"/>
        </w:rPr>
      </w:pPr>
      <w:r w:rsidRPr="00277BFD">
        <w:rPr>
          <w:szCs w:val="28"/>
        </w:rPr>
        <w:t>3.2. Конкурсная комиссия при проведении аттестации заслушивает ответы Кандидата на задаваемые вопросы членов Конкурсной комиссии, оценивает полноту и правильность ответов кандидата на заданные вопросы.</w:t>
      </w:r>
      <w:r w:rsidRPr="00277BFD">
        <w:rPr>
          <w:szCs w:val="28"/>
        </w:rPr>
        <w:br/>
        <w:t xml:space="preserve">          </w:t>
      </w:r>
      <w:r w:rsidRPr="00277BFD">
        <w:rPr>
          <w:szCs w:val="28"/>
          <w:lang w:eastAsia="zh-CN"/>
        </w:rPr>
        <w:t>3. 3.</w:t>
      </w:r>
      <w:r w:rsidRPr="00277BFD">
        <w:rPr>
          <w:color w:val="0D0D0D" w:themeColor="text1" w:themeTint="F2"/>
          <w:szCs w:val="28"/>
          <w:lang w:eastAsia="zh-CN"/>
        </w:rPr>
        <w:t>Оценка ответов на вопросы осуществляется Конкурсной комиссией по каждому вопросу по балльной системе с занесением результатов в оценочный лист в соответствии со следующими критериями:</w:t>
      </w:r>
    </w:p>
    <w:p w:rsidR="005C12D1" w:rsidRPr="00277BFD" w:rsidRDefault="005C12D1" w:rsidP="005C12D1">
      <w:pPr>
        <w:autoSpaceDE w:val="0"/>
        <w:autoSpaceDN w:val="0"/>
        <w:adjustRightInd w:val="0"/>
        <w:ind w:firstLine="720"/>
        <w:jc w:val="both"/>
        <w:rPr>
          <w:color w:val="0D0D0D" w:themeColor="text1" w:themeTint="F2"/>
          <w:szCs w:val="28"/>
          <w:lang w:eastAsia="zh-CN"/>
        </w:rPr>
      </w:pPr>
      <w:r w:rsidRPr="00277BFD">
        <w:rPr>
          <w:color w:val="0D0D0D" w:themeColor="text1" w:themeTint="F2"/>
          <w:szCs w:val="28"/>
          <w:lang w:eastAsia="zh-CN"/>
        </w:rPr>
        <w:t>– ответ не дает представления о понимании вопроса – 1 балл;</w:t>
      </w:r>
    </w:p>
    <w:p w:rsidR="005C12D1" w:rsidRPr="00277BFD" w:rsidRDefault="005C12D1" w:rsidP="005C12D1">
      <w:pPr>
        <w:autoSpaceDE w:val="0"/>
        <w:autoSpaceDN w:val="0"/>
        <w:adjustRightInd w:val="0"/>
        <w:ind w:firstLine="720"/>
        <w:jc w:val="both"/>
        <w:rPr>
          <w:color w:val="0D0D0D" w:themeColor="text1" w:themeTint="F2"/>
          <w:szCs w:val="28"/>
          <w:lang w:eastAsia="zh-CN"/>
        </w:rPr>
      </w:pPr>
      <w:r w:rsidRPr="00277BFD">
        <w:rPr>
          <w:color w:val="0D0D0D" w:themeColor="text1" w:themeTint="F2"/>
          <w:szCs w:val="28"/>
          <w:lang w:eastAsia="zh-CN"/>
        </w:rPr>
        <w:t>– ответ поверхностный, названы отдельные положения, не</w:t>
      </w:r>
      <w:r>
        <w:rPr>
          <w:color w:val="0D0D0D" w:themeColor="text1" w:themeTint="F2"/>
          <w:szCs w:val="28"/>
          <w:lang w:eastAsia="zh-CN"/>
        </w:rPr>
        <w:t xml:space="preserve"> связанные между</w:t>
      </w:r>
      <w:r w:rsidRPr="00277BFD">
        <w:rPr>
          <w:color w:val="0D0D0D" w:themeColor="text1" w:themeTint="F2"/>
          <w:szCs w:val="28"/>
          <w:lang w:eastAsia="zh-CN"/>
        </w:rPr>
        <w:t xml:space="preserve"> собой, – 2 балла;</w:t>
      </w:r>
    </w:p>
    <w:p w:rsidR="005C12D1" w:rsidRPr="00277BFD" w:rsidRDefault="005C12D1" w:rsidP="005C12D1">
      <w:pPr>
        <w:autoSpaceDE w:val="0"/>
        <w:autoSpaceDN w:val="0"/>
        <w:adjustRightInd w:val="0"/>
        <w:ind w:firstLine="720"/>
        <w:jc w:val="both"/>
        <w:rPr>
          <w:szCs w:val="28"/>
          <w:lang w:eastAsia="zh-CN"/>
        </w:rPr>
      </w:pPr>
      <w:r w:rsidRPr="00277BFD">
        <w:rPr>
          <w:color w:val="0D0D0D" w:themeColor="text1" w:themeTint="F2"/>
          <w:szCs w:val="28"/>
          <w:lang w:eastAsia="zh-CN"/>
        </w:rPr>
        <w:t>– ответ полный,</w:t>
      </w:r>
      <w:r w:rsidRPr="00277BFD">
        <w:rPr>
          <w:szCs w:val="28"/>
          <w:lang w:eastAsia="zh-CN"/>
        </w:rPr>
        <w:t xml:space="preserve"> демонстрирующий глубокие знания по данному вопросу, – 3 баллов.</w:t>
      </w:r>
    </w:p>
    <w:p w:rsidR="005C12D1" w:rsidRPr="00277BFD" w:rsidRDefault="005C12D1" w:rsidP="005C12D1">
      <w:pPr>
        <w:autoSpaceDE w:val="0"/>
        <w:autoSpaceDN w:val="0"/>
        <w:adjustRightInd w:val="0"/>
        <w:ind w:firstLine="720"/>
        <w:jc w:val="both"/>
        <w:rPr>
          <w:szCs w:val="28"/>
        </w:rPr>
      </w:pPr>
      <w:r w:rsidRPr="00277BFD">
        <w:rPr>
          <w:szCs w:val="28"/>
        </w:rPr>
        <w:t>3.4. Все поставленные перед Кандидатом вопросы, ответы Кандидата на поставленные вопросы и результаты аттестации фиксируются в протоколе заседания Конкурсной комиссии.</w:t>
      </w:r>
    </w:p>
    <w:p w:rsidR="005C12D1" w:rsidRPr="00277BFD" w:rsidRDefault="005C12D1" w:rsidP="005C12D1">
      <w:pPr>
        <w:autoSpaceDE w:val="0"/>
        <w:autoSpaceDN w:val="0"/>
        <w:adjustRightInd w:val="0"/>
        <w:ind w:firstLine="720"/>
        <w:jc w:val="both"/>
        <w:rPr>
          <w:szCs w:val="28"/>
        </w:rPr>
      </w:pPr>
      <w:r w:rsidRPr="00277BFD">
        <w:rPr>
          <w:szCs w:val="28"/>
        </w:rPr>
        <w:t>3.5. Результаты оценки ответов на вопросы определяются Конкурсной комиссией исходя из среднего значения количества баллов, полученных по итогам аттестации Кандидата.</w:t>
      </w:r>
    </w:p>
    <w:p w:rsidR="005C12D1" w:rsidRPr="00277BFD" w:rsidRDefault="005C12D1" w:rsidP="005C12D1">
      <w:pPr>
        <w:autoSpaceDE w:val="0"/>
        <w:autoSpaceDN w:val="0"/>
        <w:adjustRightInd w:val="0"/>
        <w:ind w:firstLine="720"/>
        <w:jc w:val="both"/>
        <w:rPr>
          <w:szCs w:val="28"/>
        </w:rPr>
      </w:pPr>
      <w:r w:rsidRPr="00277BFD">
        <w:rPr>
          <w:szCs w:val="28"/>
        </w:rPr>
        <w:t>3.6. По результатам аттестации лица, претендующего на должность руководителя, Конкурсная комиссия принимает одно из следующих решений:</w:t>
      </w:r>
    </w:p>
    <w:p w:rsidR="005C12D1" w:rsidRPr="00277BFD" w:rsidRDefault="005C12D1" w:rsidP="005C12D1">
      <w:pPr>
        <w:ind w:firstLine="720"/>
        <w:jc w:val="both"/>
        <w:rPr>
          <w:szCs w:val="28"/>
        </w:rPr>
      </w:pPr>
      <w:r w:rsidRPr="00277BFD">
        <w:rPr>
          <w:szCs w:val="28"/>
        </w:rPr>
        <w:t>– соответствует должности руководителя муниципального образовательного учреждения;</w:t>
      </w:r>
    </w:p>
    <w:p w:rsidR="005C12D1" w:rsidRPr="00277BFD" w:rsidRDefault="005C12D1" w:rsidP="005C12D1">
      <w:pPr>
        <w:ind w:firstLine="720"/>
        <w:jc w:val="both"/>
        <w:rPr>
          <w:szCs w:val="28"/>
        </w:rPr>
      </w:pPr>
      <w:r w:rsidRPr="00277BFD">
        <w:rPr>
          <w:szCs w:val="28"/>
        </w:rPr>
        <w:t>– не соответствует должности руководителя муниципального образовательного учреждения.</w:t>
      </w:r>
    </w:p>
    <w:p w:rsidR="005C12D1" w:rsidRPr="00277BFD" w:rsidRDefault="005C12D1" w:rsidP="005C12D1">
      <w:pPr>
        <w:autoSpaceDE w:val="0"/>
        <w:autoSpaceDN w:val="0"/>
        <w:adjustRightInd w:val="0"/>
        <w:ind w:firstLine="720"/>
        <w:jc w:val="both"/>
        <w:rPr>
          <w:szCs w:val="28"/>
        </w:rPr>
      </w:pPr>
      <w:r w:rsidRPr="00277BFD">
        <w:rPr>
          <w:szCs w:val="28"/>
        </w:rPr>
        <w:lastRenderedPageBreak/>
        <w:t>Решение Конкурсной комиссии заносится в протокол заседания.</w:t>
      </w:r>
    </w:p>
    <w:p w:rsidR="005C12D1" w:rsidRPr="00277BFD" w:rsidRDefault="005C12D1" w:rsidP="005C12D1">
      <w:pPr>
        <w:ind w:firstLine="720"/>
        <w:jc w:val="both"/>
        <w:rPr>
          <w:szCs w:val="28"/>
        </w:rPr>
      </w:pPr>
      <w:r w:rsidRPr="00277BFD">
        <w:rPr>
          <w:szCs w:val="28"/>
        </w:rPr>
        <w:t xml:space="preserve">3.7. Результаты аттестации заносятся в аттестационный </w:t>
      </w:r>
      <w:hyperlink r:id="rId5" w:history="1">
        <w:r w:rsidRPr="00277BFD">
          <w:rPr>
            <w:szCs w:val="28"/>
          </w:rPr>
          <w:t>лист</w:t>
        </w:r>
      </w:hyperlink>
      <w:r w:rsidRPr="00277BFD">
        <w:rPr>
          <w:szCs w:val="28"/>
        </w:rPr>
        <w:t xml:space="preserve"> по форме согласно Приложению № 3 к настоящему Положению и сообщаются претенденту под роспись</w:t>
      </w:r>
      <w:r w:rsidRPr="00277BFD">
        <w:rPr>
          <w:szCs w:val="28"/>
          <w:lang w:eastAsia="zh-CN"/>
        </w:rPr>
        <w:t>.</w:t>
      </w:r>
    </w:p>
    <w:p w:rsidR="005C12D1" w:rsidRPr="00277BFD" w:rsidRDefault="005C12D1" w:rsidP="00613D40">
      <w:pPr>
        <w:tabs>
          <w:tab w:val="left" w:pos="709"/>
        </w:tabs>
        <w:ind w:firstLine="720"/>
        <w:jc w:val="both"/>
        <w:rPr>
          <w:szCs w:val="28"/>
        </w:rPr>
      </w:pPr>
      <w:r w:rsidRPr="00277BFD">
        <w:rPr>
          <w:szCs w:val="28"/>
        </w:rPr>
        <w:t xml:space="preserve">3.8. Аттестационный </w:t>
      </w:r>
      <w:hyperlink r:id="rId6" w:history="1">
        <w:r w:rsidRPr="00277BFD">
          <w:rPr>
            <w:szCs w:val="28"/>
          </w:rPr>
          <w:t>лист</w:t>
        </w:r>
      </w:hyperlink>
      <w:r w:rsidRPr="00277BFD">
        <w:rPr>
          <w:szCs w:val="28"/>
        </w:rPr>
        <w:t xml:space="preserve"> составляется в одном экземпляре и подписывается председателем, секретарем Конкурсной комиссии.</w:t>
      </w:r>
    </w:p>
    <w:p w:rsidR="005C12D1" w:rsidRPr="00277BFD" w:rsidRDefault="005C12D1" w:rsidP="005C12D1">
      <w:pPr>
        <w:autoSpaceDE w:val="0"/>
        <w:autoSpaceDN w:val="0"/>
        <w:adjustRightInd w:val="0"/>
        <w:ind w:firstLine="720"/>
        <w:jc w:val="both"/>
        <w:rPr>
          <w:szCs w:val="28"/>
        </w:rPr>
      </w:pPr>
      <w:r w:rsidRPr="00277BFD">
        <w:rPr>
          <w:szCs w:val="28"/>
        </w:rPr>
        <w:t xml:space="preserve">3.9. Результаты оценки </w:t>
      </w:r>
      <w:r w:rsidRPr="00277BFD">
        <w:rPr>
          <w:color w:val="000000"/>
          <w:szCs w:val="28"/>
        </w:rPr>
        <w:t xml:space="preserve">Программ развития Учреждения </w:t>
      </w:r>
      <w:r w:rsidRPr="00277BFD">
        <w:rPr>
          <w:szCs w:val="28"/>
        </w:rPr>
        <w:t>и аттестации вносятся в протокол заседания Конкурсной комиссии.</w:t>
      </w:r>
    </w:p>
    <w:p w:rsidR="005C12D1" w:rsidRPr="00277BFD" w:rsidRDefault="005C12D1" w:rsidP="005C12D1">
      <w:pPr>
        <w:ind w:right="-5" w:firstLine="709"/>
        <w:jc w:val="both"/>
        <w:rPr>
          <w:szCs w:val="28"/>
        </w:rPr>
      </w:pPr>
      <w:r w:rsidRPr="00277BFD">
        <w:rPr>
          <w:szCs w:val="28"/>
        </w:rPr>
        <w:t>3.10. Протокол заседания Конкурсной комиссии подписывается председателем, секретарем комиссии.</w:t>
      </w:r>
    </w:p>
    <w:p w:rsidR="005C12D1" w:rsidRPr="00277BFD" w:rsidRDefault="005C12D1" w:rsidP="005C12D1">
      <w:pPr>
        <w:ind w:right="-5" w:firstLine="709"/>
        <w:jc w:val="both"/>
        <w:rPr>
          <w:szCs w:val="28"/>
        </w:rPr>
      </w:pPr>
      <w:r w:rsidRPr="00277BFD">
        <w:rPr>
          <w:szCs w:val="28"/>
        </w:rPr>
        <w:t xml:space="preserve">3.11. Победителем Конкурса признаётся участник, набравший максимальное количество баллов и прошедший аттестацию. </w:t>
      </w:r>
    </w:p>
    <w:p w:rsidR="005C12D1" w:rsidRPr="00277BFD" w:rsidRDefault="005C12D1" w:rsidP="005C12D1">
      <w:pPr>
        <w:ind w:right="-5" w:firstLine="709"/>
        <w:jc w:val="both"/>
        <w:rPr>
          <w:szCs w:val="28"/>
        </w:rPr>
      </w:pPr>
      <w:r w:rsidRPr="00277BFD">
        <w:rPr>
          <w:szCs w:val="28"/>
        </w:rPr>
        <w:t>Конкурсная комиссия по итогам Конкурса составляет рейтинг участников Конкурса.</w:t>
      </w:r>
    </w:p>
    <w:p w:rsidR="005C12D1" w:rsidRPr="00277BFD" w:rsidRDefault="005C12D1" w:rsidP="005C12D1">
      <w:pPr>
        <w:ind w:right="-5" w:firstLine="709"/>
        <w:jc w:val="both"/>
        <w:rPr>
          <w:szCs w:val="28"/>
        </w:rPr>
      </w:pPr>
      <w:r w:rsidRPr="00277BFD">
        <w:rPr>
          <w:szCs w:val="28"/>
        </w:rPr>
        <w:t>3.12. Орга</w:t>
      </w:r>
      <w:r w:rsidR="001876B9">
        <w:rPr>
          <w:szCs w:val="28"/>
        </w:rPr>
        <w:t xml:space="preserve">низатор Конкурса в </w:t>
      </w:r>
      <w:proofErr w:type="gramStart"/>
      <w:r w:rsidR="001876B9">
        <w:rPr>
          <w:szCs w:val="28"/>
        </w:rPr>
        <w:t xml:space="preserve">десяти </w:t>
      </w:r>
      <w:proofErr w:type="spellStart"/>
      <w:r w:rsidR="00554797">
        <w:rPr>
          <w:szCs w:val="28"/>
        </w:rPr>
        <w:t>дневный</w:t>
      </w:r>
      <w:proofErr w:type="spellEnd"/>
      <w:proofErr w:type="gramEnd"/>
      <w:r w:rsidRPr="00277BFD">
        <w:rPr>
          <w:szCs w:val="28"/>
        </w:rPr>
        <w:t xml:space="preserve"> срок с даты определения победителя Конкурса:</w:t>
      </w:r>
    </w:p>
    <w:p w:rsidR="005C12D1" w:rsidRPr="00277BFD" w:rsidRDefault="005C12D1" w:rsidP="005C12D1">
      <w:pPr>
        <w:ind w:right="-5" w:firstLine="709"/>
        <w:jc w:val="both"/>
        <w:rPr>
          <w:szCs w:val="28"/>
        </w:rPr>
      </w:pPr>
      <w:r w:rsidRPr="00277BFD">
        <w:rPr>
          <w:szCs w:val="28"/>
        </w:rPr>
        <w:t>1</w:t>
      </w:r>
      <w:r w:rsidRPr="00277BFD">
        <w:rPr>
          <w:color w:val="000000" w:themeColor="text1"/>
          <w:szCs w:val="28"/>
        </w:rPr>
        <w:t>) издаёт распоряжение об итогах конкурса,</w:t>
      </w:r>
      <w:r w:rsidRPr="00277BFD">
        <w:rPr>
          <w:szCs w:val="28"/>
        </w:rPr>
        <w:t xml:space="preserve"> размещает </w:t>
      </w:r>
      <w:r w:rsidR="001876B9">
        <w:rPr>
          <w:szCs w:val="28"/>
        </w:rPr>
        <w:t xml:space="preserve">распоряжение </w:t>
      </w:r>
      <w:r w:rsidRPr="00277BFD">
        <w:rPr>
          <w:szCs w:val="28"/>
        </w:rPr>
        <w:t xml:space="preserve">о результатах проведения Конкурса на  </w:t>
      </w:r>
      <w:r w:rsidRPr="00277BFD">
        <w:rPr>
          <w:color w:val="0D0D0D" w:themeColor="text1" w:themeTint="F2"/>
          <w:szCs w:val="28"/>
        </w:rPr>
        <w:t xml:space="preserve">сайте администрации Шенкурского муниципального округа и </w:t>
      </w:r>
      <w:proofErr w:type="spellStart"/>
      <w:r w:rsidRPr="00277BFD">
        <w:rPr>
          <w:color w:val="0D0D0D" w:themeColor="text1" w:themeTint="F2"/>
          <w:szCs w:val="28"/>
        </w:rPr>
        <w:t>госпаблике</w:t>
      </w:r>
      <w:proofErr w:type="spellEnd"/>
      <w:r w:rsidRPr="00277BFD">
        <w:rPr>
          <w:color w:val="0D0D0D" w:themeColor="text1" w:themeTint="F2"/>
          <w:szCs w:val="28"/>
        </w:rPr>
        <w:t xml:space="preserve"> отдела образования администрации Шенкурского муниципального округа</w:t>
      </w:r>
      <w:r w:rsidRPr="00277BFD">
        <w:rPr>
          <w:szCs w:val="28"/>
        </w:rPr>
        <w:t>;</w:t>
      </w:r>
    </w:p>
    <w:p w:rsidR="005C12D1" w:rsidRPr="00277BFD" w:rsidRDefault="001876B9" w:rsidP="005C12D1">
      <w:pPr>
        <w:ind w:right="-5" w:firstLine="709"/>
        <w:jc w:val="both"/>
        <w:rPr>
          <w:szCs w:val="28"/>
        </w:rPr>
      </w:pPr>
      <w:r>
        <w:rPr>
          <w:szCs w:val="28"/>
        </w:rPr>
        <w:t>2)  уведомляет</w:t>
      </w:r>
      <w:r w:rsidR="005C12D1" w:rsidRPr="00277BFD">
        <w:rPr>
          <w:szCs w:val="28"/>
        </w:rPr>
        <w:t xml:space="preserve"> в течение 10 дней  в письменной форме участников Конкурса</w:t>
      </w:r>
      <w:r w:rsidR="005C12D1">
        <w:rPr>
          <w:szCs w:val="28"/>
        </w:rPr>
        <w:t> </w:t>
      </w:r>
      <w:r w:rsidR="005C12D1" w:rsidRPr="00277BFD">
        <w:rPr>
          <w:szCs w:val="28"/>
        </w:rPr>
        <w:t>об</w:t>
      </w:r>
      <w:r w:rsidR="005C12D1" w:rsidRPr="00277BFD">
        <w:rPr>
          <w:szCs w:val="28"/>
        </w:rPr>
        <w:t> </w:t>
      </w:r>
      <w:r w:rsidR="005C12D1" w:rsidRPr="00277BFD">
        <w:rPr>
          <w:szCs w:val="28"/>
        </w:rPr>
        <w:t>итогах</w:t>
      </w:r>
      <w:r w:rsidR="005C12D1" w:rsidRPr="00277BFD">
        <w:rPr>
          <w:szCs w:val="28"/>
        </w:rPr>
        <w:t> </w:t>
      </w:r>
      <w:r w:rsidR="005C12D1" w:rsidRPr="00277BFD">
        <w:rPr>
          <w:szCs w:val="28"/>
        </w:rPr>
        <w:t>проведения</w:t>
      </w:r>
      <w:r w:rsidR="005C12D1" w:rsidRPr="00277BFD">
        <w:rPr>
          <w:szCs w:val="28"/>
        </w:rPr>
        <w:t> </w:t>
      </w:r>
      <w:r w:rsidR="005C12D1" w:rsidRPr="00277BFD">
        <w:rPr>
          <w:szCs w:val="28"/>
        </w:rPr>
        <w:t>2</w:t>
      </w:r>
      <w:r w:rsidR="005C12D1" w:rsidRPr="00277BFD">
        <w:rPr>
          <w:szCs w:val="28"/>
        </w:rPr>
        <w:t> </w:t>
      </w:r>
      <w:r w:rsidR="005C12D1" w:rsidRPr="00277BFD">
        <w:rPr>
          <w:szCs w:val="28"/>
        </w:rPr>
        <w:t>этапа</w:t>
      </w:r>
      <w:r w:rsidR="005C12D1" w:rsidRPr="00277BFD">
        <w:rPr>
          <w:szCs w:val="28"/>
        </w:rPr>
        <w:t> </w:t>
      </w:r>
      <w:r w:rsidR="005C12D1" w:rsidRPr="00277BFD">
        <w:rPr>
          <w:szCs w:val="28"/>
        </w:rPr>
        <w:t>Конкурса.</w:t>
      </w:r>
      <w:r w:rsidR="005C12D1" w:rsidRPr="00277BFD">
        <w:rPr>
          <w:szCs w:val="28"/>
        </w:rPr>
        <w:br/>
        <w:t xml:space="preserve">          3.13. Учредитель муниципального образовательного учреждения:</w:t>
      </w:r>
    </w:p>
    <w:p w:rsidR="005C12D1" w:rsidRPr="00277BFD" w:rsidRDefault="005C12D1" w:rsidP="005C12D1">
      <w:pPr>
        <w:ind w:right="-5" w:firstLine="709"/>
        <w:jc w:val="both"/>
        <w:rPr>
          <w:color w:val="000000"/>
          <w:szCs w:val="28"/>
        </w:rPr>
      </w:pPr>
      <w:r w:rsidRPr="00277BFD">
        <w:rPr>
          <w:color w:val="000000"/>
          <w:szCs w:val="28"/>
        </w:rPr>
        <w:t>1) назначает на должность руководителя Учреждения, заключая с ним срочный трудовой договор;</w:t>
      </w:r>
    </w:p>
    <w:p w:rsidR="005C12D1" w:rsidRPr="00277BFD" w:rsidRDefault="005C12D1" w:rsidP="005C12D1">
      <w:pPr>
        <w:ind w:right="-5" w:firstLine="709"/>
        <w:jc w:val="both"/>
        <w:rPr>
          <w:color w:val="000000"/>
          <w:szCs w:val="28"/>
        </w:rPr>
      </w:pPr>
      <w:r w:rsidRPr="00277BFD">
        <w:rPr>
          <w:color w:val="000000"/>
          <w:szCs w:val="28"/>
        </w:rPr>
        <w:t>2) в случае отказа победителя Конкурса от заключения срочного трудового договора вправе:</w:t>
      </w:r>
    </w:p>
    <w:p w:rsidR="005C12D1" w:rsidRPr="00277BFD" w:rsidRDefault="005C12D1" w:rsidP="005C12D1">
      <w:pPr>
        <w:ind w:right="-5" w:firstLine="709"/>
        <w:jc w:val="both"/>
        <w:rPr>
          <w:color w:val="000000"/>
          <w:szCs w:val="28"/>
        </w:rPr>
      </w:pPr>
      <w:r w:rsidRPr="00277BFD">
        <w:rPr>
          <w:color w:val="000000"/>
          <w:szCs w:val="28"/>
        </w:rPr>
        <w:t>– заключить срочный трудовой договор с участником Конкурса, занявшим второе место рейтинга;</w:t>
      </w:r>
    </w:p>
    <w:p w:rsidR="005C12D1" w:rsidRPr="00277BFD" w:rsidRDefault="005C12D1" w:rsidP="005C12D1">
      <w:pPr>
        <w:ind w:right="-5" w:firstLine="709"/>
        <w:jc w:val="both"/>
        <w:rPr>
          <w:color w:val="000000"/>
          <w:szCs w:val="28"/>
        </w:rPr>
      </w:pPr>
      <w:r w:rsidRPr="00277BFD">
        <w:rPr>
          <w:color w:val="000000"/>
          <w:szCs w:val="28"/>
        </w:rPr>
        <w:t>– объявить проведение повторного Конкурса.</w:t>
      </w:r>
    </w:p>
    <w:p w:rsidR="00727259" w:rsidRDefault="005C12D1" w:rsidP="005C12D1">
      <w:pPr>
        <w:ind w:right="-5" w:firstLine="709"/>
        <w:jc w:val="both"/>
        <w:rPr>
          <w:szCs w:val="28"/>
        </w:rPr>
      </w:pPr>
      <w:r w:rsidRPr="00277BFD">
        <w:rPr>
          <w:color w:val="000000"/>
          <w:szCs w:val="28"/>
        </w:rPr>
        <w:t>3.14. Документы Кандидатов, не допущенных к участию в Конкурсе, и Кандидатов, участвовавших в Конкурсе, могут</w:t>
      </w:r>
      <w:r w:rsidRPr="00277BFD">
        <w:rPr>
          <w:szCs w:val="28"/>
        </w:rPr>
        <w:t xml:space="preserve"> быть им возращены по письменному заявлению в течение трёх лет со дня завершения Конкурса. До истечения этого срока документы хранятся в архиве Организатора Конкурса, после чего подлежат уничтожению.</w:t>
      </w:r>
    </w:p>
    <w:p w:rsidR="00613D40" w:rsidRDefault="00613D40" w:rsidP="005C12D1">
      <w:pPr>
        <w:ind w:right="-5" w:firstLine="709"/>
        <w:jc w:val="both"/>
        <w:rPr>
          <w:szCs w:val="28"/>
        </w:rPr>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Default="00613D40" w:rsidP="00613D40">
      <w:pPr>
        <w:ind w:left="5040" w:right="-5"/>
        <w:jc w:val="right"/>
      </w:pPr>
    </w:p>
    <w:p w:rsidR="00613D40" w:rsidRPr="00E231F9" w:rsidRDefault="00613D40" w:rsidP="00613D40">
      <w:pPr>
        <w:ind w:left="5040" w:right="-5"/>
        <w:jc w:val="right"/>
      </w:pPr>
      <w:r>
        <w:t>ПРИЛОЖЕНИЕ</w:t>
      </w:r>
      <w:r w:rsidRPr="00E231F9">
        <w:t xml:space="preserve"> № 1 </w:t>
      </w:r>
      <w:r>
        <w:t xml:space="preserve">                                                      к </w:t>
      </w:r>
      <w:r w:rsidRPr="00E231F9">
        <w:t>Положению о пор</w:t>
      </w:r>
      <w:r>
        <w:t xml:space="preserve">ядке назначения руководителя муниципальной </w:t>
      </w:r>
      <w:r w:rsidRPr="00E231F9">
        <w:t>образовательной орг</w:t>
      </w:r>
      <w:r>
        <w:t xml:space="preserve">анизации на конкурсной основе, в том числе </w:t>
      </w:r>
      <w:r w:rsidRPr="00E231F9">
        <w:t>из к</w:t>
      </w:r>
      <w:r>
        <w:t xml:space="preserve">адрового резерва руководителей </w:t>
      </w:r>
      <w:r w:rsidRPr="00E231F9">
        <w:t>муниципальных образовательных организаций</w:t>
      </w:r>
    </w:p>
    <w:p w:rsidR="00613D40" w:rsidRPr="00435D2D" w:rsidRDefault="00613D40" w:rsidP="00613D40">
      <w:pPr>
        <w:ind w:left="5400" w:right="-5"/>
        <w:rPr>
          <w:sz w:val="20"/>
        </w:rPr>
      </w:pPr>
    </w:p>
    <w:p w:rsidR="00613D40" w:rsidRDefault="00613D40" w:rsidP="00613D40">
      <w:pPr>
        <w:ind w:right="-5"/>
        <w:jc w:val="right"/>
        <w:rPr>
          <w:szCs w:val="28"/>
        </w:rPr>
      </w:pPr>
      <w:r>
        <w:rPr>
          <w:szCs w:val="28"/>
        </w:rPr>
        <w:t xml:space="preserve">  Главе Шенкурского муниципального округа</w:t>
      </w:r>
    </w:p>
    <w:p w:rsidR="00613D40" w:rsidRPr="00435D2D" w:rsidRDefault="00613D40" w:rsidP="00613D40">
      <w:pPr>
        <w:ind w:right="-5"/>
        <w:jc w:val="right"/>
        <w:rPr>
          <w:szCs w:val="28"/>
        </w:rPr>
      </w:pPr>
    </w:p>
    <w:p w:rsidR="00613D40" w:rsidRPr="00435D2D" w:rsidRDefault="00613D40" w:rsidP="00613D40">
      <w:pPr>
        <w:ind w:left="3969" w:right="-5"/>
        <w:jc w:val="right"/>
        <w:rPr>
          <w:szCs w:val="28"/>
        </w:rPr>
      </w:pPr>
      <w:r w:rsidRPr="00435D2D">
        <w:rPr>
          <w:szCs w:val="28"/>
        </w:rPr>
        <w:t>____________________________________</w:t>
      </w:r>
    </w:p>
    <w:p w:rsidR="00613D40" w:rsidRPr="00435D2D" w:rsidRDefault="00613D40" w:rsidP="00613D40">
      <w:pPr>
        <w:ind w:left="5385" w:right="-5" w:firstLine="279"/>
        <w:jc w:val="center"/>
        <w:rPr>
          <w:sz w:val="18"/>
          <w:szCs w:val="18"/>
        </w:rPr>
      </w:pPr>
      <w:r w:rsidRPr="00435D2D">
        <w:rPr>
          <w:sz w:val="18"/>
          <w:szCs w:val="18"/>
        </w:rPr>
        <w:t>(Ф.И.О. кандидата)</w:t>
      </w:r>
    </w:p>
    <w:p w:rsidR="00613D40" w:rsidRPr="00435D2D" w:rsidRDefault="00613D40" w:rsidP="00613D40">
      <w:pPr>
        <w:ind w:left="3969" w:right="-5"/>
        <w:jc w:val="right"/>
        <w:rPr>
          <w:szCs w:val="28"/>
        </w:rPr>
      </w:pPr>
      <w:r w:rsidRPr="00435D2D">
        <w:rPr>
          <w:szCs w:val="28"/>
        </w:rPr>
        <w:t>____________________________________</w:t>
      </w:r>
    </w:p>
    <w:p w:rsidR="00613D40" w:rsidRPr="00435D2D" w:rsidRDefault="00613D40" w:rsidP="00613D40">
      <w:pPr>
        <w:ind w:left="3969" w:right="-5"/>
        <w:jc w:val="right"/>
        <w:rPr>
          <w:szCs w:val="28"/>
        </w:rPr>
      </w:pPr>
      <w:r w:rsidRPr="00435D2D">
        <w:rPr>
          <w:szCs w:val="28"/>
        </w:rPr>
        <w:t>паспорт_____________________________</w:t>
      </w:r>
    </w:p>
    <w:p w:rsidR="00613D40" w:rsidRPr="00435D2D" w:rsidRDefault="00613D40" w:rsidP="00613D40">
      <w:pPr>
        <w:ind w:left="3969" w:right="-5"/>
        <w:jc w:val="right"/>
        <w:rPr>
          <w:szCs w:val="28"/>
        </w:rPr>
      </w:pPr>
      <w:r w:rsidRPr="00435D2D">
        <w:rPr>
          <w:szCs w:val="28"/>
        </w:rPr>
        <w:t>выдан ______________________________</w:t>
      </w:r>
    </w:p>
    <w:p w:rsidR="00613D40" w:rsidRPr="00435D2D" w:rsidRDefault="00613D40" w:rsidP="00613D40">
      <w:pPr>
        <w:ind w:left="3969" w:right="-5"/>
        <w:jc w:val="right"/>
        <w:rPr>
          <w:szCs w:val="28"/>
        </w:rPr>
      </w:pPr>
      <w:r w:rsidRPr="00435D2D">
        <w:rPr>
          <w:szCs w:val="28"/>
        </w:rPr>
        <w:t>дата выдачи_________________________</w:t>
      </w:r>
    </w:p>
    <w:p w:rsidR="00613D40" w:rsidRPr="00435D2D" w:rsidRDefault="00613D40" w:rsidP="00613D40">
      <w:pPr>
        <w:ind w:left="3969" w:right="-5"/>
        <w:jc w:val="right"/>
        <w:rPr>
          <w:szCs w:val="28"/>
        </w:rPr>
      </w:pPr>
      <w:r w:rsidRPr="00435D2D">
        <w:rPr>
          <w:szCs w:val="28"/>
        </w:rPr>
        <w:t>адрес регистрации____________________</w:t>
      </w:r>
    </w:p>
    <w:p w:rsidR="00613D40" w:rsidRPr="00435D2D" w:rsidRDefault="00613D40" w:rsidP="00613D40">
      <w:pPr>
        <w:ind w:left="3969" w:right="-5"/>
        <w:jc w:val="right"/>
        <w:rPr>
          <w:szCs w:val="28"/>
        </w:rPr>
      </w:pPr>
      <w:r w:rsidRPr="00435D2D">
        <w:rPr>
          <w:szCs w:val="28"/>
        </w:rPr>
        <w:t>____________________________________</w:t>
      </w:r>
    </w:p>
    <w:p w:rsidR="00613D40" w:rsidRPr="00435D2D" w:rsidRDefault="00613D40" w:rsidP="00613D40">
      <w:pPr>
        <w:ind w:left="3969" w:right="-5"/>
        <w:jc w:val="right"/>
        <w:rPr>
          <w:szCs w:val="28"/>
        </w:rPr>
      </w:pPr>
      <w:r w:rsidRPr="00435D2D">
        <w:rPr>
          <w:szCs w:val="28"/>
        </w:rPr>
        <w:t>контактный телефон:__________________</w:t>
      </w:r>
    </w:p>
    <w:p w:rsidR="00613D40" w:rsidRPr="00435D2D" w:rsidRDefault="00613D40" w:rsidP="00613D40">
      <w:pPr>
        <w:ind w:right="-5"/>
        <w:jc w:val="center"/>
        <w:rPr>
          <w:szCs w:val="28"/>
        </w:rPr>
      </w:pPr>
    </w:p>
    <w:p w:rsidR="00613D40" w:rsidRPr="00435D2D" w:rsidRDefault="00613D40" w:rsidP="00613D40">
      <w:pPr>
        <w:pStyle w:val="western"/>
        <w:tabs>
          <w:tab w:val="left" w:pos="426"/>
        </w:tabs>
        <w:spacing w:before="0"/>
        <w:ind w:right="-5"/>
        <w:rPr>
          <w:color w:val="auto"/>
        </w:rPr>
      </w:pPr>
      <w:r w:rsidRPr="00435D2D">
        <w:t>ЗАЯВЛЕНИЕ</w:t>
      </w:r>
    </w:p>
    <w:p w:rsidR="00613D40" w:rsidRPr="00435D2D" w:rsidRDefault="00613D40" w:rsidP="00613D40">
      <w:pPr>
        <w:ind w:right="-5"/>
        <w:jc w:val="center"/>
      </w:pPr>
      <w:r w:rsidRPr="00435D2D">
        <w:rPr>
          <w:szCs w:val="28"/>
        </w:rPr>
        <w:t xml:space="preserve">на участие в </w:t>
      </w:r>
      <w:r>
        <w:t>конкурсе на назначение</w:t>
      </w:r>
      <w:r w:rsidRPr="00435D2D">
        <w:t xml:space="preserve"> вакантной должности</w:t>
      </w:r>
    </w:p>
    <w:p w:rsidR="00613D40" w:rsidRPr="00435D2D" w:rsidRDefault="00613D40" w:rsidP="00613D40">
      <w:pPr>
        <w:ind w:right="-5"/>
        <w:jc w:val="center"/>
      </w:pPr>
      <w:r w:rsidRPr="00435D2D">
        <w:t>руководителя муниципального образовательного учреждения</w:t>
      </w:r>
    </w:p>
    <w:p w:rsidR="00613D40" w:rsidRPr="00435D2D" w:rsidRDefault="00613D40" w:rsidP="00613D40">
      <w:pPr>
        <w:ind w:right="-5"/>
        <w:jc w:val="center"/>
      </w:pPr>
      <w:r w:rsidRPr="00435D2D">
        <w:t xml:space="preserve">на территории </w:t>
      </w:r>
      <w:r>
        <w:t xml:space="preserve">Шенкурского </w:t>
      </w:r>
      <w:r w:rsidRPr="00435D2D">
        <w:t>муниципал</w:t>
      </w:r>
      <w:r>
        <w:t>ьного округа</w:t>
      </w:r>
    </w:p>
    <w:p w:rsidR="00613D40" w:rsidRPr="00435D2D" w:rsidRDefault="00613D40" w:rsidP="00613D40">
      <w:pPr>
        <w:ind w:right="-5"/>
        <w:jc w:val="both"/>
        <w:rPr>
          <w:szCs w:val="28"/>
        </w:rPr>
      </w:pPr>
    </w:p>
    <w:p w:rsidR="00613D40" w:rsidRPr="00435D2D" w:rsidRDefault="00613D40" w:rsidP="00613D40">
      <w:pPr>
        <w:tabs>
          <w:tab w:val="left" w:pos="540"/>
        </w:tabs>
        <w:ind w:right="-5"/>
        <w:jc w:val="both"/>
      </w:pPr>
      <w:r w:rsidRPr="00435D2D">
        <w:lastRenderedPageBreak/>
        <w:tab/>
        <w:t>Прошу допустить меня к участию в конкурсе на замещение должности руководителя</w:t>
      </w:r>
    </w:p>
    <w:p w:rsidR="00613D40" w:rsidRPr="00435D2D" w:rsidRDefault="00613D40" w:rsidP="00613D40">
      <w:pPr>
        <w:tabs>
          <w:tab w:val="left" w:pos="3360"/>
        </w:tabs>
        <w:ind w:right="-5"/>
        <w:jc w:val="both"/>
      </w:pPr>
      <w:r w:rsidRPr="00435D2D">
        <w:t>муниципального образовательного учреждения ___________________________________</w:t>
      </w:r>
    </w:p>
    <w:p w:rsidR="00613D40" w:rsidRPr="00435D2D" w:rsidRDefault="00613D40" w:rsidP="00613D40">
      <w:pPr>
        <w:tabs>
          <w:tab w:val="left" w:pos="3360"/>
        </w:tabs>
        <w:ind w:right="-5"/>
        <w:jc w:val="both"/>
      </w:pPr>
      <w:r w:rsidRPr="00435D2D">
        <w:t>______________________________________________________________________________</w:t>
      </w:r>
    </w:p>
    <w:p w:rsidR="00613D40" w:rsidRPr="00435D2D" w:rsidRDefault="00613D40" w:rsidP="00613D40">
      <w:pPr>
        <w:tabs>
          <w:tab w:val="left" w:pos="2100"/>
        </w:tabs>
        <w:ind w:right="-5"/>
        <w:jc w:val="both"/>
        <w:rPr>
          <w:sz w:val="20"/>
        </w:rPr>
      </w:pPr>
      <w:r w:rsidRPr="00435D2D">
        <w:tab/>
      </w:r>
    </w:p>
    <w:p w:rsidR="00613D40" w:rsidRPr="00435D2D" w:rsidRDefault="00613D40" w:rsidP="00613D40">
      <w:pPr>
        <w:tabs>
          <w:tab w:val="left" w:pos="2100"/>
        </w:tabs>
        <w:ind w:right="-5"/>
        <w:jc w:val="both"/>
        <w:rPr>
          <w:sz w:val="20"/>
        </w:rPr>
      </w:pPr>
      <w:r w:rsidRPr="00435D2D">
        <w:rPr>
          <w:sz w:val="20"/>
        </w:rPr>
        <w:t xml:space="preserve"> </w:t>
      </w:r>
      <w:r w:rsidRPr="00435D2D">
        <w:t>К заявлению прилагаю: (</w:t>
      </w:r>
      <w:r w:rsidRPr="00435D2D">
        <w:rPr>
          <w:sz w:val="20"/>
        </w:rPr>
        <w:t>перечислить прилагаемые документы)</w:t>
      </w:r>
    </w:p>
    <w:p w:rsidR="00613D40" w:rsidRPr="00435D2D" w:rsidRDefault="00613D40" w:rsidP="00613D40">
      <w:pPr>
        <w:ind w:right="-5"/>
        <w:jc w:val="both"/>
      </w:pPr>
      <w:r w:rsidRPr="00435D2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13D40" w:rsidRPr="00435D2D" w:rsidRDefault="00613D40" w:rsidP="00613D40">
      <w:pPr>
        <w:ind w:right="-5"/>
        <w:jc w:val="both"/>
      </w:pPr>
      <w:r w:rsidRPr="00435D2D">
        <w:t xml:space="preserve"> «________»___________20____г. _______________      ______________________________</w:t>
      </w:r>
    </w:p>
    <w:p w:rsidR="00613D40" w:rsidRPr="00435D2D" w:rsidRDefault="00613D40" w:rsidP="00613D40">
      <w:pPr>
        <w:tabs>
          <w:tab w:val="left" w:pos="3585"/>
        </w:tabs>
        <w:ind w:right="-5"/>
        <w:jc w:val="both"/>
        <w:rPr>
          <w:sz w:val="20"/>
        </w:rPr>
      </w:pPr>
      <w:r w:rsidRPr="00435D2D">
        <w:tab/>
      </w:r>
      <w:r w:rsidRPr="00435D2D">
        <w:rPr>
          <w:sz w:val="20"/>
        </w:rPr>
        <w:t>(подпись)                        (расшифровка подписи)</w:t>
      </w:r>
    </w:p>
    <w:p w:rsidR="00613D40" w:rsidRPr="00435D2D" w:rsidRDefault="00613D40" w:rsidP="00613D40">
      <w:pPr>
        <w:ind w:right="-5"/>
        <w:jc w:val="both"/>
        <w:rPr>
          <w:sz w:val="20"/>
        </w:rPr>
      </w:pPr>
      <w:r w:rsidRPr="00435D2D">
        <w:rPr>
          <w:sz w:val="20"/>
        </w:rPr>
        <w:t xml:space="preserve">     </w:t>
      </w:r>
    </w:p>
    <w:p w:rsidR="00613D40" w:rsidRPr="00435D2D" w:rsidRDefault="00613D40" w:rsidP="00613D40">
      <w:pPr>
        <w:ind w:right="-5"/>
        <w:jc w:val="both"/>
      </w:pPr>
      <w:r w:rsidRPr="00435D2D">
        <w:t xml:space="preserve"> </w:t>
      </w:r>
    </w:p>
    <w:p w:rsidR="00613D40" w:rsidRPr="00435D2D" w:rsidRDefault="00613D40" w:rsidP="00613D40">
      <w:pPr>
        <w:ind w:right="-5"/>
        <w:jc w:val="both"/>
      </w:pPr>
      <w:r w:rsidRPr="00435D2D">
        <w:t>С</w:t>
      </w:r>
      <w:r>
        <w:t xml:space="preserve"> </w:t>
      </w:r>
      <w:r w:rsidRPr="00435D2D">
        <w:t>Положением</w:t>
      </w:r>
      <w:r>
        <w:t xml:space="preserve"> о порядке </w:t>
      </w:r>
      <w:r w:rsidR="00D824E6">
        <w:t xml:space="preserve">назначения руководителя </w:t>
      </w:r>
      <w:r>
        <w:t>муниципальной  образовательной организации на конкурсной основе</w:t>
      </w:r>
      <w:r w:rsidRPr="00A035BD">
        <w:t>,</w:t>
      </w:r>
      <w:r w:rsidR="00D824E6">
        <w:t xml:space="preserve"> в том числе </w:t>
      </w:r>
      <w:r>
        <w:t xml:space="preserve">из кадрового </w:t>
      </w:r>
      <w:r w:rsidR="00D824E6">
        <w:t xml:space="preserve">резерва руководителей </w:t>
      </w:r>
      <w:r>
        <w:t xml:space="preserve">муниципальных образовательных организаций Шенкурского муниципального округа </w:t>
      </w:r>
      <w:proofErr w:type="spellStart"/>
      <w:r w:rsidRPr="00435D2D">
        <w:t>_______________________ознакомлен</w:t>
      </w:r>
      <w:proofErr w:type="spellEnd"/>
      <w:r w:rsidRPr="00435D2D">
        <w:t xml:space="preserve"> (а).</w:t>
      </w:r>
    </w:p>
    <w:p w:rsidR="00613D40" w:rsidRPr="00435D2D" w:rsidRDefault="00613D40" w:rsidP="00613D40">
      <w:pPr>
        <w:ind w:right="-5" w:firstLine="540"/>
        <w:jc w:val="both"/>
        <w:rPr>
          <w:szCs w:val="28"/>
        </w:rPr>
      </w:pPr>
    </w:p>
    <w:p w:rsidR="00613D40" w:rsidRPr="00435D2D" w:rsidRDefault="00613D40" w:rsidP="00613D40">
      <w:pPr>
        <w:ind w:right="-5" w:firstLine="540"/>
        <w:jc w:val="both"/>
        <w:rPr>
          <w:strike/>
          <w:color w:val="000000"/>
          <w:szCs w:val="28"/>
        </w:rPr>
      </w:pPr>
      <w:proofErr w:type="gramStart"/>
      <w:r w:rsidRPr="00435D2D">
        <w:rPr>
          <w:color w:val="000000"/>
          <w:szCs w:val="28"/>
        </w:rPr>
        <w:t>Согласен</w:t>
      </w:r>
      <w:proofErr w:type="gramEnd"/>
      <w:r w:rsidRPr="00435D2D">
        <w:rPr>
          <w:color w:val="000000"/>
          <w:szCs w:val="28"/>
        </w:rPr>
        <w:t xml:space="preserve"> на обработку персональных данных, представленных для участия в Конкурсе </w:t>
      </w:r>
    </w:p>
    <w:p w:rsidR="00613D40" w:rsidRPr="00435D2D" w:rsidRDefault="00613D40" w:rsidP="00613D40">
      <w:pPr>
        <w:ind w:right="-5"/>
        <w:jc w:val="both"/>
      </w:pPr>
    </w:p>
    <w:p w:rsidR="00613D40" w:rsidRPr="00435D2D" w:rsidRDefault="00613D40" w:rsidP="00613D40">
      <w:pPr>
        <w:ind w:right="-5"/>
        <w:jc w:val="both"/>
      </w:pPr>
      <w:r w:rsidRPr="00435D2D">
        <w:t xml:space="preserve"> «________»___________20____г. _______________      ______________________________</w:t>
      </w:r>
    </w:p>
    <w:p w:rsidR="00613D40" w:rsidRPr="00435D2D" w:rsidRDefault="00613D40" w:rsidP="00613D40">
      <w:pPr>
        <w:tabs>
          <w:tab w:val="left" w:pos="3585"/>
        </w:tabs>
        <w:ind w:right="-5"/>
        <w:jc w:val="both"/>
        <w:rPr>
          <w:sz w:val="20"/>
        </w:rPr>
      </w:pPr>
      <w:r w:rsidRPr="00435D2D">
        <w:tab/>
        <w:t xml:space="preserve">      </w:t>
      </w:r>
      <w:r w:rsidRPr="00435D2D">
        <w:rPr>
          <w:sz w:val="20"/>
        </w:rPr>
        <w:t>(подпись)                                    (расшифровка подписи)</w:t>
      </w:r>
    </w:p>
    <w:p w:rsidR="00613D40" w:rsidRPr="00435D2D" w:rsidRDefault="00613D40" w:rsidP="00613D40">
      <w:pPr>
        <w:ind w:left="5040" w:right="-5"/>
        <w:rPr>
          <w:sz w:val="20"/>
        </w:rPr>
      </w:pPr>
    </w:p>
    <w:p w:rsidR="00613D40" w:rsidRPr="00435D2D" w:rsidRDefault="00613D40" w:rsidP="00613D40">
      <w:pPr>
        <w:ind w:left="5040" w:right="-5"/>
        <w:rPr>
          <w:sz w:val="20"/>
        </w:rPr>
        <w:sectPr w:rsidR="00613D40" w:rsidRPr="00435D2D" w:rsidSect="00092787">
          <w:pgSz w:w="11906" w:h="16838"/>
          <w:pgMar w:top="1134" w:right="851" w:bottom="899" w:left="1418" w:header="709" w:footer="709" w:gutter="0"/>
          <w:cols w:space="708"/>
          <w:titlePg/>
          <w:docGrid w:linePitch="360"/>
        </w:sectPr>
      </w:pPr>
    </w:p>
    <w:p w:rsidR="00613D40" w:rsidRPr="00E231F9" w:rsidRDefault="00D824E6" w:rsidP="00613D40">
      <w:pPr>
        <w:ind w:left="5040" w:right="-5"/>
        <w:jc w:val="right"/>
      </w:pPr>
      <w:r>
        <w:lastRenderedPageBreak/>
        <w:t>ПРИЛОЖЕНИЕ</w:t>
      </w:r>
      <w:r w:rsidR="00613D40" w:rsidRPr="00E231F9">
        <w:t xml:space="preserve"> </w:t>
      </w:r>
      <w:r w:rsidR="00613D40">
        <w:t>№</w:t>
      </w:r>
      <w:r w:rsidR="00613D40" w:rsidRPr="00E231F9">
        <w:t xml:space="preserve">2 </w:t>
      </w:r>
      <w:r w:rsidR="00613D40">
        <w:t xml:space="preserve">                                                     к </w:t>
      </w:r>
      <w:r w:rsidR="00613D40" w:rsidRPr="00E231F9">
        <w:t>Положению о пор</w:t>
      </w:r>
      <w:r>
        <w:t xml:space="preserve">ядке назначения руководителя муниципальной </w:t>
      </w:r>
      <w:r w:rsidR="00613D40" w:rsidRPr="00E231F9">
        <w:t>образовательной организации на к</w:t>
      </w:r>
      <w:r>
        <w:t xml:space="preserve">онкурсной основе, в том числе </w:t>
      </w:r>
      <w:r w:rsidR="00613D40" w:rsidRPr="00E231F9">
        <w:t>из к</w:t>
      </w:r>
      <w:r>
        <w:t xml:space="preserve">адрового резерва руководителей </w:t>
      </w:r>
      <w:r w:rsidR="00613D40" w:rsidRPr="00E231F9">
        <w:t>муниципальных образовательных организаций</w:t>
      </w:r>
    </w:p>
    <w:p w:rsidR="00613D40" w:rsidRPr="00435D2D" w:rsidRDefault="00613D40" w:rsidP="00613D40">
      <w:pPr>
        <w:ind w:left="5040" w:right="-5"/>
        <w:rPr>
          <w:sz w:val="20"/>
        </w:rPr>
      </w:pPr>
    </w:p>
    <w:p w:rsidR="00613D40" w:rsidRPr="00435D2D" w:rsidRDefault="00613D40" w:rsidP="00613D40">
      <w:pPr>
        <w:ind w:right="-5"/>
        <w:jc w:val="both"/>
        <w:rPr>
          <w:szCs w:val="28"/>
        </w:rPr>
      </w:pPr>
    </w:p>
    <w:p w:rsidR="00613D40" w:rsidRPr="00D004D5" w:rsidRDefault="00613D40" w:rsidP="00613D40">
      <w:pPr>
        <w:ind w:right="-5"/>
        <w:jc w:val="center"/>
        <w:rPr>
          <w:color w:val="000000" w:themeColor="text1"/>
        </w:rPr>
      </w:pPr>
      <w:r w:rsidRPr="00D004D5">
        <w:rPr>
          <w:color w:val="000000" w:themeColor="text1"/>
        </w:rPr>
        <w:t>Оценочный лист</w:t>
      </w:r>
    </w:p>
    <w:p w:rsidR="00613D40" w:rsidRPr="00D004D5" w:rsidRDefault="00613D40" w:rsidP="00613D40">
      <w:pPr>
        <w:ind w:right="-5"/>
        <w:jc w:val="center"/>
        <w:rPr>
          <w:color w:val="000000" w:themeColor="text1"/>
        </w:rPr>
      </w:pPr>
      <w:r w:rsidRPr="00D004D5">
        <w:rPr>
          <w:color w:val="000000" w:themeColor="text1"/>
        </w:rPr>
        <w:t xml:space="preserve">программы развития кандидата </w:t>
      </w:r>
      <w:r w:rsidRPr="00D004D5">
        <w:rPr>
          <w:color w:val="000000" w:themeColor="text1"/>
          <w:szCs w:val="28"/>
        </w:rPr>
        <w:t xml:space="preserve">на участие в </w:t>
      </w:r>
      <w:r w:rsidR="00D824E6">
        <w:rPr>
          <w:color w:val="000000" w:themeColor="text1"/>
        </w:rPr>
        <w:t xml:space="preserve">конкурсе на </w:t>
      </w:r>
      <w:r w:rsidRPr="00D004D5">
        <w:rPr>
          <w:color w:val="000000" w:themeColor="text1"/>
        </w:rPr>
        <w:t>должность</w:t>
      </w:r>
    </w:p>
    <w:p w:rsidR="00613D40" w:rsidRPr="00D004D5" w:rsidRDefault="00613D40" w:rsidP="00613D40">
      <w:pPr>
        <w:ind w:right="-5"/>
        <w:jc w:val="center"/>
        <w:rPr>
          <w:color w:val="000000" w:themeColor="text1"/>
        </w:rPr>
      </w:pPr>
      <w:r w:rsidRPr="00D004D5">
        <w:rPr>
          <w:color w:val="000000" w:themeColor="text1"/>
        </w:rPr>
        <w:t>руководителя муниципального образовательного учреждения</w:t>
      </w:r>
    </w:p>
    <w:p w:rsidR="00613D40" w:rsidRPr="00435D2D" w:rsidRDefault="00613D40" w:rsidP="00613D40">
      <w:pPr>
        <w:ind w:right="-5"/>
        <w:jc w:val="center"/>
      </w:pPr>
      <w:r>
        <w:t xml:space="preserve"> </w:t>
      </w:r>
      <w:r w:rsidRPr="00435D2D">
        <w:t xml:space="preserve"> </w:t>
      </w:r>
      <w:r>
        <w:t xml:space="preserve"> Шенкурского </w:t>
      </w:r>
      <w:r w:rsidRPr="00435D2D">
        <w:t>муниципал</w:t>
      </w:r>
      <w:r>
        <w:t>ьного округа</w:t>
      </w:r>
    </w:p>
    <w:p w:rsidR="00613D40" w:rsidRPr="00435D2D" w:rsidRDefault="00613D40" w:rsidP="00613D40">
      <w:pPr>
        <w:ind w:right="-5"/>
        <w:jc w:val="both"/>
        <w:rPr>
          <w:szCs w:val="28"/>
        </w:rPr>
      </w:pPr>
    </w:p>
    <w:p w:rsidR="00613D40" w:rsidRPr="00435D2D" w:rsidRDefault="00613D40" w:rsidP="00613D40">
      <w:pPr>
        <w:ind w:right="-5"/>
        <w:jc w:val="center"/>
      </w:pPr>
    </w:p>
    <w:p w:rsidR="00613D40" w:rsidRPr="00435D2D" w:rsidRDefault="00613D40" w:rsidP="00613D40">
      <w:pPr>
        <w:ind w:left="-360" w:right="-5"/>
        <w:jc w:val="both"/>
      </w:pPr>
      <w:r w:rsidRPr="00435D2D">
        <w:t xml:space="preserve"> ФИО кандидата</w:t>
      </w:r>
      <w:r w:rsidRPr="00435D2D">
        <w:rPr>
          <w:szCs w:val="28"/>
        </w:rPr>
        <w:t>_________________________________________________________</w:t>
      </w:r>
    </w:p>
    <w:p w:rsidR="00613D40" w:rsidRPr="00435D2D" w:rsidRDefault="00613D40" w:rsidP="00613D40">
      <w:pPr>
        <w:ind w:right="-5"/>
        <w:jc w:val="both"/>
        <w:rPr>
          <w:szCs w:val="28"/>
        </w:rPr>
      </w:pPr>
    </w:p>
    <w:p w:rsidR="00613D40" w:rsidRPr="00435D2D" w:rsidRDefault="00613D40" w:rsidP="00613D40">
      <w:pPr>
        <w:ind w:right="-5"/>
        <w:jc w:val="both"/>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8442"/>
        <w:gridCol w:w="1209"/>
      </w:tblGrid>
      <w:tr w:rsidR="00613D40" w:rsidRPr="00435D2D" w:rsidTr="00A246B3">
        <w:trPr>
          <w:jc w:val="center"/>
        </w:trPr>
        <w:tc>
          <w:tcPr>
            <w:tcW w:w="796" w:type="dxa"/>
            <w:shd w:val="clear" w:color="auto" w:fill="auto"/>
          </w:tcPr>
          <w:p w:rsidR="00613D40" w:rsidRPr="00435D2D" w:rsidRDefault="00613D40" w:rsidP="00A246B3">
            <w:pPr>
              <w:jc w:val="center"/>
              <w:rPr>
                <w:b/>
              </w:rPr>
            </w:pPr>
            <w:r w:rsidRPr="00435D2D">
              <w:rPr>
                <w:b/>
              </w:rPr>
              <w:t xml:space="preserve">№ </w:t>
            </w:r>
            <w:proofErr w:type="spellStart"/>
            <w:proofErr w:type="gramStart"/>
            <w:r w:rsidRPr="00435D2D">
              <w:rPr>
                <w:b/>
              </w:rPr>
              <w:t>п</w:t>
            </w:r>
            <w:proofErr w:type="spellEnd"/>
            <w:proofErr w:type="gramEnd"/>
            <w:r w:rsidRPr="00435D2D">
              <w:rPr>
                <w:b/>
              </w:rPr>
              <w:t>/</w:t>
            </w:r>
            <w:proofErr w:type="spellStart"/>
            <w:r w:rsidRPr="00435D2D">
              <w:rPr>
                <w:b/>
              </w:rPr>
              <w:t>п</w:t>
            </w:r>
            <w:proofErr w:type="spellEnd"/>
          </w:p>
        </w:tc>
        <w:tc>
          <w:tcPr>
            <w:tcW w:w="8692" w:type="dxa"/>
            <w:shd w:val="clear" w:color="auto" w:fill="auto"/>
            <w:vAlign w:val="center"/>
          </w:tcPr>
          <w:p w:rsidR="00613D40" w:rsidRPr="00435D2D" w:rsidRDefault="00613D40" w:rsidP="00A246B3">
            <w:pPr>
              <w:ind w:right="-5"/>
              <w:jc w:val="both"/>
              <w:rPr>
                <w:b/>
              </w:rPr>
            </w:pPr>
            <w:r w:rsidRPr="00435D2D">
              <w:rPr>
                <w:b/>
              </w:rPr>
              <w:t>Критерии оценки программы развития образовательного учреждения</w:t>
            </w:r>
          </w:p>
        </w:tc>
        <w:tc>
          <w:tcPr>
            <w:tcW w:w="952" w:type="dxa"/>
            <w:shd w:val="clear" w:color="auto" w:fill="auto"/>
            <w:vAlign w:val="center"/>
          </w:tcPr>
          <w:p w:rsidR="00613D40" w:rsidRPr="00435D2D" w:rsidRDefault="00613D40" w:rsidP="00A246B3">
            <w:pPr>
              <w:ind w:right="-5"/>
              <w:jc w:val="center"/>
              <w:rPr>
                <w:b/>
              </w:rPr>
            </w:pPr>
            <w:r w:rsidRPr="00435D2D">
              <w:rPr>
                <w:b/>
              </w:rPr>
              <w:t>Баллы*</w:t>
            </w:r>
          </w:p>
        </w:tc>
      </w:tr>
      <w:tr w:rsidR="00613D40" w:rsidRPr="00435D2D" w:rsidTr="00A246B3">
        <w:trPr>
          <w:jc w:val="center"/>
        </w:trPr>
        <w:tc>
          <w:tcPr>
            <w:tcW w:w="796" w:type="dxa"/>
            <w:shd w:val="clear" w:color="auto" w:fill="auto"/>
          </w:tcPr>
          <w:p w:rsidR="00613D40" w:rsidRPr="00435D2D" w:rsidRDefault="00613D40" w:rsidP="00A246B3">
            <w:pPr>
              <w:jc w:val="center"/>
            </w:pPr>
            <w:r w:rsidRPr="00435D2D">
              <w:t>1.</w:t>
            </w:r>
          </w:p>
        </w:tc>
        <w:tc>
          <w:tcPr>
            <w:tcW w:w="8692" w:type="dxa"/>
            <w:shd w:val="clear" w:color="auto" w:fill="auto"/>
            <w:vAlign w:val="center"/>
          </w:tcPr>
          <w:p w:rsidR="00613D40" w:rsidRPr="00435D2D" w:rsidRDefault="00613D40" w:rsidP="00A246B3">
            <w:pPr>
              <w:ind w:right="-5"/>
              <w:jc w:val="both"/>
            </w:pPr>
            <w:r w:rsidRPr="00435D2D">
              <w:t>актуальность (нацеленность на решение ключевых проблем развития образовательного учреждения)</w:t>
            </w:r>
          </w:p>
        </w:tc>
        <w:tc>
          <w:tcPr>
            <w:tcW w:w="952" w:type="dxa"/>
            <w:shd w:val="clear" w:color="auto" w:fill="auto"/>
          </w:tcPr>
          <w:p w:rsidR="00613D40" w:rsidRPr="00435D2D" w:rsidRDefault="00613D40" w:rsidP="00A246B3">
            <w:pPr>
              <w:ind w:right="-5"/>
              <w:jc w:val="center"/>
            </w:pPr>
            <w:r w:rsidRPr="00435D2D">
              <w:t>0</w:t>
            </w:r>
          </w:p>
          <w:p w:rsidR="00613D40" w:rsidRPr="00435D2D" w:rsidRDefault="00613D40" w:rsidP="00A246B3">
            <w:pPr>
              <w:ind w:right="-5"/>
              <w:jc w:val="center"/>
            </w:pPr>
            <w:r w:rsidRPr="00435D2D">
              <w:t>1</w:t>
            </w:r>
          </w:p>
          <w:p w:rsidR="00613D40" w:rsidRPr="00435D2D" w:rsidRDefault="00613D40" w:rsidP="00A246B3">
            <w:pPr>
              <w:ind w:right="-5"/>
              <w:jc w:val="center"/>
            </w:pPr>
            <w:r w:rsidRPr="00435D2D">
              <w:t>2</w:t>
            </w:r>
          </w:p>
        </w:tc>
      </w:tr>
      <w:tr w:rsidR="00613D40" w:rsidRPr="00435D2D" w:rsidTr="00A246B3">
        <w:trPr>
          <w:jc w:val="center"/>
        </w:trPr>
        <w:tc>
          <w:tcPr>
            <w:tcW w:w="796" w:type="dxa"/>
            <w:shd w:val="clear" w:color="auto" w:fill="auto"/>
          </w:tcPr>
          <w:p w:rsidR="00613D40" w:rsidRPr="00435D2D" w:rsidRDefault="00613D40" w:rsidP="00A246B3">
            <w:pPr>
              <w:jc w:val="center"/>
            </w:pPr>
            <w:r w:rsidRPr="00435D2D">
              <w:t>2.</w:t>
            </w:r>
          </w:p>
        </w:tc>
        <w:tc>
          <w:tcPr>
            <w:tcW w:w="8692" w:type="dxa"/>
            <w:shd w:val="clear" w:color="auto" w:fill="auto"/>
            <w:vAlign w:val="center"/>
          </w:tcPr>
          <w:p w:rsidR="00613D40" w:rsidRPr="00435D2D" w:rsidRDefault="00613D40" w:rsidP="00A246B3">
            <w:pPr>
              <w:ind w:right="-5"/>
              <w:jc w:val="both"/>
            </w:pPr>
            <w:proofErr w:type="spellStart"/>
            <w:r w:rsidRPr="00435D2D">
              <w:t>прогностичность</w:t>
            </w:r>
            <w:proofErr w:type="spellEnd"/>
            <w:r w:rsidRPr="00435D2D">
              <w:t xml:space="preserve"> (ориентация на удовлетворение социального заказа на образование и управление образовательным учреждением с учётом изменений социальной ситуации)</w:t>
            </w:r>
          </w:p>
        </w:tc>
        <w:tc>
          <w:tcPr>
            <w:tcW w:w="952" w:type="dxa"/>
            <w:shd w:val="clear" w:color="auto" w:fill="auto"/>
          </w:tcPr>
          <w:p w:rsidR="00613D40" w:rsidRPr="00435D2D" w:rsidRDefault="00613D40" w:rsidP="00A246B3">
            <w:pPr>
              <w:ind w:right="-5"/>
              <w:jc w:val="center"/>
            </w:pPr>
            <w:r w:rsidRPr="00435D2D">
              <w:t>0</w:t>
            </w:r>
          </w:p>
          <w:p w:rsidR="00613D40" w:rsidRPr="00435D2D" w:rsidRDefault="00613D40" w:rsidP="00A246B3">
            <w:pPr>
              <w:ind w:right="-5"/>
              <w:jc w:val="center"/>
            </w:pPr>
            <w:r w:rsidRPr="00435D2D">
              <w:t>1</w:t>
            </w:r>
          </w:p>
          <w:p w:rsidR="00613D40" w:rsidRPr="00435D2D" w:rsidRDefault="00613D40" w:rsidP="00A246B3">
            <w:pPr>
              <w:ind w:right="-5"/>
              <w:jc w:val="center"/>
            </w:pPr>
            <w:r w:rsidRPr="00435D2D">
              <w:t>2</w:t>
            </w:r>
          </w:p>
        </w:tc>
      </w:tr>
      <w:tr w:rsidR="00613D40" w:rsidRPr="00435D2D" w:rsidTr="00A246B3">
        <w:trPr>
          <w:jc w:val="center"/>
        </w:trPr>
        <w:tc>
          <w:tcPr>
            <w:tcW w:w="796" w:type="dxa"/>
            <w:shd w:val="clear" w:color="auto" w:fill="auto"/>
          </w:tcPr>
          <w:p w:rsidR="00613D40" w:rsidRPr="00435D2D" w:rsidRDefault="00613D40" w:rsidP="00A246B3">
            <w:pPr>
              <w:jc w:val="center"/>
            </w:pPr>
            <w:r w:rsidRPr="00435D2D">
              <w:t>3.</w:t>
            </w:r>
          </w:p>
        </w:tc>
        <w:tc>
          <w:tcPr>
            <w:tcW w:w="8692" w:type="dxa"/>
            <w:shd w:val="clear" w:color="auto" w:fill="auto"/>
            <w:vAlign w:val="center"/>
          </w:tcPr>
          <w:p w:rsidR="00613D40" w:rsidRPr="00435D2D" w:rsidRDefault="00613D40" w:rsidP="00A246B3">
            <w:pPr>
              <w:ind w:right="-5"/>
              <w:jc w:val="both"/>
            </w:pPr>
            <w:r w:rsidRPr="00435D2D">
              <w:t>эффективность (нацеленность на максимально возможные результаты при рациональном использовании имеющихся ресурсов)</w:t>
            </w:r>
          </w:p>
        </w:tc>
        <w:tc>
          <w:tcPr>
            <w:tcW w:w="952" w:type="dxa"/>
            <w:shd w:val="clear" w:color="auto" w:fill="auto"/>
          </w:tcPr>
          <w:p w:rsidR="00613D40" w:rsidRPr="00435D2D" w:rsidRDefault="00613D40" w:rsidP="00A246B3">
            <w:pPr>
              <w:ind w:right="-5"/>
              <w:jc w:val="center"/>
            </w:pPr>
            <w:r w:rsidRPr="00435D2D">
              <w:t>0</w:t>
            </w:r>
          </w:p>
          <w:p w:rsidR="00613D40" w:rsidRPr="00435D2D" w:rsidRDefault="00613D40" w:rsidP="00A246B3">
            <w:pPr>
              <w:ind w:right="-5"/>
              <w:jc w:val="center"/>
            </w:pPr>
            <w:r w:rsidRPr="00435D2D">
              <w:t>1</w:t>
            </w:r>
          </w:p>
          <w:p w:rsidR="00613D40" w:rsidRPr="00435D2D" w:rsidRDefault="00613D40" w:rsidP="00A246B3">
            <w:pPr>
              <w:ind w:right="-5"/>
              <w:jc w:val="center"/>
            </w:pPr>
            <w:r w:rsidRPr="00435D2D">
              <w:t>2</w:t>
            </w:r>
          </w:p>
        </w:tc>
      </w:tr>
      <w:tr w:rsidR="00613D40" w:rsidRPr="00435D2D" w:rsidTr="00A246B3">
        <w:trPr>
          <w:jc w:val="center"/>
        </w:trPr>
        <w:tc>
          <w:tcPr>
            <w:tcW w:w="796" w:type="dxa"/>
            <w:shd w:val="clear" w:color="auto" w:fill="auto"/>
          </w:tcPr>
          <w:p w:rsidR="00613D40" w:rsidRPr="00435D2D" w:rsidRDefault="00613D40" w:rsidP="00A246B3">
            <w:pPr>
              <w:jc w:val="center"/>
            </w:pPr>
            <w:r w:rsidRPr="00435D2D">
              <w:t>4.</w:t>
            </w:r>
          </w:p>
        </w:tc>
        <w:tc>
          <w:tcPr>
            <w:tcW w:w="8692" w:type="dxa"/>
            <w:shd w:val="clear" w:color="auto" w:fill="auto"/>
            <w:vAlign w:val="center"/>
          </w:tcPr>
          <w:p w:rsidR="00613D40" w:rsidRPr="00435D2D" w:rsidRDefault="00613D40" w:rsidP="00A246B3">
            <w:pPr>
              <w:ind w:right="-5"/>
              <w:jc w:val="both"/>
            </w:pPr>
            <w:r w:rsidRPr="00435D2D">
              <w:t>реалистичность (соответствие требуемых и имеющихся материально-технических и временных ресурсов)</w:t>
            </w:r>
          </w:p>
        </w:tc>
        <w:tc>
          <w:tcPr>
            <w:tcW w:w="952" w:type="dxa"/>
            <w:shd w:val="clear" w:color="auto" w:fill="auto"/>
          </w:tcPr>
          <w:p w:rsidR="00613D40" w:rsidRPr="00435D2D" w:rsidRDefault="00613D40" w:rsidP="00A246B3">
            <w:pPr>
              <w:ind w:right="-5"/>
              <w:jc w:val="center"/>
            </w:pPr>
            <w:r w:rsidRPr="00435D2D">
              <w:t>0</w:t>
            </w:r>
          </w:p>
          <w:p w:rsidR="00613D40" w:rsidRPr="00435D2D" w:rsidRDefault="00613D40" w:rsidP="00A246B3">
            <w:pPr>
              <w:ind w:right="-5"/>
              <w:jc w:val="center"/>
            </w:pPr>
            <w:r w:rsidRPr="00435D2D">
              <w:t>1</w:t>
            </w:r>
          </w:p>
          <w:p w:rsidR="00613D40" w:rsidRPr="00435D2D" w:rsidRDefault="00613D40" w:rsidP="00A246B3">
            <w:pPr>
              <w:ind w:right="-5"/>
              <w:jc w:val="center"/>
            </w:pPr>
            <w:r w:rsidRPr="00435D2D">
              <w:t>2</w:t>
            </w:r>
          </w:p>
        </w:tc>
      </w:tr>
      <w:tr w:rsidR="00613D40" w:rsidRPr="00435D2D" w:rsidTr="00A246B3">
        <w:trPr>
          <w:jc w:val="center"/>
        </w:trPr>
        <w:tc>
          <w:tcPr>
            <w:tcW w:w="796" w:type="dxa"/>
            <w:shd w:val="clear" w:color="auto" w:fill="auto"/>
          </w:tcPr>
          <w:p w:rsidR="00613D40" w:rsidRPr="00435D2D" w:rsidRDefault="00613D40" w:rsidP="00A246B3">
            <w:pPr>
              <w:jc w:val="center"/>
            </w:pPr>
            <w:r w:rsidRPr="00435D2D">
              <w:t>5.</w:t>
            </w:r>
          </w:p>
        </w:tc>
        <w:tc>
          <w:tcPr>
            <w:tcW w:w="8692" w:type="dxa"/>
            <w:shd w:val="clear" w:color="auto" w:fill="auto"/>
            <w:vAlign w:val="center"/>
          </w:tcPr>
          <w:p w:rsidR="00613D40" w:rsidRPr="00435D2D" w:rsidRDefault="00613D40" w:rsidP="00A246B3">
            <w:pPr>
              <w:ind w:right="-5"/>
              <w:jc w:val="both"/>
            </w:pPr>
            <w:r w:rsidRPr="00435D2D">
              <w:t>полнота и целостность Программы (наличие системы образовательного процесса, отображение в комплексе всех направлений деятельности)</w:t>
            </w:r>
          </w:p>
        </w:tc>
        <w:tc>
          <w:tcPr>
            <w:tcW w:w="952" w:type="dxa"/>
            <w:shd w:val="clear" w:color="auto" w:fill="auto"/>
          </w:tcPr>
          <w:p w:rsidR="00613D40" w:rsidRPr="00435D2D" w:rsidRDefault="00613D40" w:rsidP="00A246B3">
            <w:pPr>
              <w:ind w:right="-5"/>
              <w:jc w:val="center"/>
            </w:pPr>
            <w:r w:rsidRPr="00435D2D">
              <w:t>0</w:t>
            </w:r>
          </w:p>
          <w:p w:rsidR="00613D40" w:rsidRPr="00435D2D" w:rsidRDefault="00613D40" w:rsidP="00A246B3">
            <w:pPr>
              <w:ind w:right="-5"/>
              <w:jc w:val="center"/>
            </w:pPr>
            <w:r w:rsidRPr="00435D2D">
              <w:t>1</w:t>
            </w:r>
          </w:p>
          <w:p w:rsidR="00613D40" w:rsidRPr="00435D2D" w:rsidRDefault="00613D40" w:rsidP="00A246B3">
            <w:pPr>
              <w:ind w:right="-5"/>
              <w:jc w:val="center"/>
            </w:pPr>
            <w:r w:rsidRPr="00435D2D">
              <w:t>2</w:t>
            </w:r>
          </w:p>
        </w:tc>
      </w:tr>
      <w:tr w:rsidR="00613D40" w:rsidRPr="00435D2D" w:rsidTr="00A246B3">
        <w:trPr>
          <w:jc w:val="center"/>
        </w:trPr>
        <w:tc>
          <w:tcPr>
            <w:tcW w:w="796" w:type="dxa"/>
            <w:shd w:val="clear" w:color="auto" w:fill="auto"/>
          </w:tcPr>
          <w:p w:rsidR="00613D40" w:rsidRPr="00435D2D" w:rsidRDefault="00613D40" w:rsidP="00A246B3">
            <w:pPr>
              <w:jc w:val="center"/>
            </w:pPr>
            <w:r w:rsidRPr="00435D2D">
              <w:t>6.</w:t>
            </w:r>
          </w:p>
        </w:tc>
        <w:tc>
          <w:tcPr>
            <w:tcW w:w="8692" w:type="dxa"/>
            <w:shd w:val="clear" w:color="auto" w:fill="auto"/>
            <w:vAlign w:val="center"/>
          </w:tcPr>
          <w:p w:rsidR="00613D40" w:rsidRPr="00435D2D" w:rsidRDefault="00613D40" w:rsidP="00A246B3">
            <w:pPr>
              <w:ind w:right="-5"/>
              <w:jc w:val="both"/>
            </w:pPr>
            <w:r w:rsidRPr="00435D2D">
              <w:t>управляемость (разработанный механизм управленческого сопровождения реализации Программы)</w:t>
            </w:r>
          </w:p>
        </w:tc>
        <w:tc>
          <w:tcPr>
            <w:tcW w:w="952" w:type="dxa"/>
            <w:shd w:val="clear" w:color="auto" w:fill="auto"/>
          </w:tcPr>
          <w:p w:rsidR="00613D40" w:rsidRPr="00435D2D" w:rsidRDefault="00613D40" w:rsidP="00A246B3">
            <w:pPr>
              <w:ind w:right="-5"/>
              <w:jc w:val="center"/>
            </w:pPr>
            <w:r w:rsidRPr="00435D2D">
              <w:t>0</w:t>
            </w:r>
          </w:p>
          <w:p w:rsidR="00613D40" w:rsidRPr="00435D2D" w:rsidRDefault="00613D40" w:rsidP="00A246B3">
            <w:pPr>
              <w:ind w:right="-5"/>
              <w:jc w:val="center"/>
            </w:pPr>
            <w:r w:rsidRPr="00435D2D">
              <w:t>1</w:t>
            </w:r>
          </w:p>
          <w:p w:rsidR="00613D40" w:rsidRPr="00435D2D" w:rsidRDefault="00613D40" w:rsidP="00A246B3">
            <w:pPr>
              <w:ind w:right="-5"/>
              <w:jc w:val="center"/>
            </w:pPr>
            <w:r w:rsidRPr="00435D2D">
              <w:t>2</w:t>
            </w:r>
          </w:p>
        </w:tc>
      </w:tr>
      <w:tr w:rsidR="00613D40" w:rsidRPr="00435D2D" w:rsidTr="00A246B3">
        <w:trPr>
          <w:jc w:val="center"/>
        </w:trPr>
        <w:tc>
          <w:tcPr>
            <w:tcW w:w="796" w:type="dxa"/>
            <w:shd w:val="clear" w:color="auto" w:fill="auto"/>
          </w:tcPr>
          <w:p w:rsidR="00613D40" w:rsidRPr="00435D2D" w:rsidRDefault="00613D40" w:rsidP="00A246B3">
            <w:pPr>
              <w:jc w:val="center"/>
            </w:pPr>
            <w:r w:rsidRPr="00435D2D">
              <w:t>7.</w:t>
            </w:r>
          </w:p>
        </w:tc>
        <w:tc>
          <w:tcPr>
            <w:tcW w:w="8692" w:type="dxa"/>
            <w:shd w:val="clear" w:color="auto" w:fill="auto"/>
            <w:vAlign w:val="center"/>
          </w:tcPr>
          <w:p w:rsidR="00613D40" w:rsidRPr="00435D2D" w:rsidRDefault="00613D40" w:rsidP="00A246B3">
            <w:pPr>
              <w:ind w:right="-5"/>
              <w:jc w:val="both"/>
            </w:pPr>
            <w:r w:rsidRPr="00435D2D">
              <w:t>контролируемость (наличие максимально возможного набора индикативных показателей);</w:t>
            </w:r>
          </w:p>
        </w:tc>
        <w:tc>
          <w:tcPr>
            <w:tcW w:w="952" w:type="dxa"/>
            <w:shd w:val="clear" w:color="auto" w:fill="auto"/>
          </w:tcPr>
          <w:p w:rsidR="00613D40" w:rsidRPr="00435D2D" w:rsidRDefault="00613D40" w:rsidP="00A246B3">
            <w:pPr>
              <w:ind w:right="-5"/>
              <w:jc w:val="center"/>
            </w:pPr>
            <w:r w:rsidRPr="00435D2D">
              <w:t>0</w:t>
            </w:r>
          </w:p>
          <w:p w:rsidR="00613D40" w:rsidRPr="00435D2D" w:rsidRDefault="00613D40" w:rsidP="00A246B3">
            <w:pPr>
              <w:ind w:right="-5"/>
              <w:jc w:val="center"/>
            </w:pPr>
            <w:r w:rsidRPr="00435D2D">
              <w:t>1</w:t>
            </w:r>
          </w:p>
          <w:p w:rsidR="00613D40" w:rsidRPr="00435D2D" w:rsidRDefault="00613D40" w:rsidP="00A246B3">
            <w:pPr>
              <w:ind w:right="-5"/>
              <w:jc w:val="center"/>
            </w:pPr>
            <w:r w:rsidRPr="00435D2D">
              <w:t>2</w:t>
            </w:r>
          </w:p>
        </w:tc>
      </w:tr>
      <w:tr w:rsidR="00613D40" w:rsidRPr="00435D2D" w:rsidTr="00A246B3">
        <w:trPr>
          <w:jc w:val="center"/>
        </w:trPr>
        <w:tc>
          <w:tcPr>
            <w:tcW w:w="796" w:type="dxa"/>
            <w:shd w:val="clear" w:color="auto" w:fill="auto"/>
          </w:tcPr>
          <w:p w:rsidR="00613D40" w:rsidRPr="00435D2D" w:rsidRDefault="00613D40" w:rsidP="00A246B3">
            <w:pPr>
              <w:jc w:val="center"/>
            </w:pPr>
            <w:r w:rsidRPr="00435D2D">
              <w:t>8.</w:t>
            </w:r>
          </w:p>
        </w:tc>
        <w:tc>
          <w:tcPr>
            <w:tcW w:w="8692" w:type="dxa"/>
            <w:shd w:val="clear" w:color="auto" w:fill="auto"/>
            <w:vAlign w:val="center"/>
          </w:tcPr>
          <w:p w:rsidR="00613D40" w:rsidRPr="00435D2D" w:rsidRDefault="00613D40" w:rsidP="00A246B3">
            <w:pPr>
              <w:ind w:right="-5"/>
              <w:jc w:val="both"/>
            </w:pPr>
            <w:r w:rsidRPr="00435D2D">
              <w:t>социальная открытость (наличие механизмов информирования участников работы и социальных партнёров)</w:t>
            </w:r>
          </w:p>
        </w:tc>
        <w:tc>
          <w:tcPr>
            <w:tcW w:w="952" w:type="dxa"/>
            <w:shd w:val="clear" w:color="auto" w:fill="auto"/>
          </w:tcPr>
          <w:p w:rsidR="00613D40" w:rsidRPr="00435D2D" w:rsidRDefault="00613D40" w:rsidP="00A246B3">
            <w:pPr>
              <w:ind w:right="-5"/>
              <w:jc w:val="center"/>
            </w:pPr>
            <w:r w:rsidRPr="00435D2D">
              <w:t>0</w:t>
            </w:r>
          </w:p>
          <w:p w:rsidR="00613D40" w:rsidRPr="00435D2D" w:rsidRDefault="00613D40" w:rsidP="00A246B3">
            <w:pPr>
              <w:ind w:right="-5"/>
              <w:jc w:val="center"/>
            </w:pPr>
            <w:r w:rsidRPr="00435D2D">
              <w:t>1</w:t>
            </w:r>
          </w:p>
          <w:p w:rsidR="00613D40" w:rsidRPr="00435D2D" w:rsidRDefault="00613D40" w:rsidP="00A246B3">
            <w:pPr>
              <w:ind w:right="-5"/>
              <w:jc w:val="center"/>
            </w:pPr>
            <w:r w:rsidRPr="00435D2D">
              <w:t>2</w:t>
            </w:r>
          </w:p>
        </w:tc>
      </w:tr>
      <w:tr w:rsidR="00613D40" w:rsidRPr="00435D2D" w:rsidTr="00A246B3">
        <w:trPr>
          <w:jc w:val="center"/>
        </w:trPr>
        <w:tc>
          <w:tcPr>
            <w:tcW w:w="796" w:type="dxa"/>
            <w:shd w:val="clear" w:color="auto" w:fill="auto"/>
          </w:tcPr>
          <w:p w:rsidR="00613D40" w:rsidRPr="00435D2D" w:rsidRDefault="00613D40" w:rsidP="00A246B3">
            <w:pPr>
              <w:jc w:val="center"/>
            </w:pPr>
            <w:r w:rsidRPr="00435D2D">
              <w:lastRenderedPageBreak/>
              <w:t>9.</w:t>
            </w:r>
          </w:p>
        </w:tc>
        <w:tc>
          <w:tcPr>
            <w:tcW w:w="8692" w:type="dxa"/>
            <w:shd w:val="clear" w:color="auto" w:fill="auto"/>
            <w:vAlign w:val="center"/>
          </w:tcPr>
          <w:p w:rsidR="00613D40" w:rsidRPr="00435D2D" w:rsidRDefault="00613D40" w:rsidP="00A246B3">
            <w:pPr>
              <w:ind w:right="-5"/>
              <w:jc w:val="both"/>
            </w:pPr>
            <w:r w:rsidRPr="00435D2D">
              <w:t>культура оформления программы (единство содержания и внешней формы Программы, использование технических средств)</w:t>
            </w:r>
          </w:p>
        </w:tc>
        <w:tc>
          <w:tcPr>
            <w:tcW w:w="952" w:type="dxa"/>
            <w:shd w:val="clear" w:color="auto" w:fill="auto"/>
          </w:tcPr>
          <w:p w:rsidR="00613D40" w:rsidRPr="00435D2D" w:rsidRDefault="00613D40" w:rsidP="00A246B3">
            <w:pPr>
              <w:ind w:right="-5"/>
              <w:jc w:val="center"/>
            </w:pPr>
            <w:r w:rsidRPr="00435D2D">
              <w:t>0</w:t>
            </w:r>
          </w:p>
          <w:p w:rsidR="00613D40" w:rsidRPr="00435D2D" w:rsidRDefault="00613D40" w:rsidP="00A246B3">
            <w:pPr>
              <w:ind w:right="-5"/>
              <w:jc w:val="center"/>
            </w:pPr>
            <w:r w:rsidRPr="00435D2D">
              <w:t>1</w:t>
            </w:r>
          </w:p>
          <w:p w:rsidR="00613D40" w:rsidRPr="00435D2D" w:rsidRDefault="00613D40" w:rsidP="00A246B3">
            <w:pPr>
              <w:ind w:right="-5"/>
              <w:jc w:val="center"/>
            </w:pPr>
            <w:r w:rsidRPr="00435D2D">
              <w:t>2</w:t>
            </w:r>
          </w:p>
        </w:tc>
      </w:tr>
      <w:tr w:rsidR="00613D40" w:rsidRPr="00435D2D" w:rsidTr="00A246B3">
        <w:trPr>
          <w:jc w:val="center"/>
        </w:trPr>
        <w:tc>
          <w:tcPr>
            <w:tcW w:w="796" w:type="dxa"/>
            <w:shd w:val="clear" w:color="auto" w:fill="auto"/>
          </w:tcPr>
          <w:p w:rsidR="00613D40" w:rsidRPr="00435D2D" w:rsidRDefault="00613D40" w:rsidP="00A246B3">
            <w:pPr>
              <w:jc w:val="center"/>
            </w:pPr>
          </w:p>
        </w:tc>
        <w:tc>
          <w:tcPr>
            <w:tcW w:w="8692" w:type="dxa"/>
            <w:shd w:val="clear" w:color="auto" w:fill="auto"/>
            <w:vAlign w:val="center"/>
          </w:tcPr>
          <w:p w:rsidR="00613D40" w:rsidRPr="00435D2D" w:rsidRDefault="00613D40" w:rsidP="00A246B3">
            <w:pPr>
              <w:ind w:right="-5"/>
              <w:jc w:val="both"/>
            </w:pPr>
          </w:p>
          <w:p w:rsidR="00613D40" w:rsidRPr="00435D2D" w:rsidRDefault="00613D40" w:rsidP="00A246B3">
            <w:pPr>
              <w:ind w:right="-5"/>
              <w:jc w:val="both"/>
              <w:rPr>
                <w:b/>
              </w:rPr>
            </w:pPr>
            <w:r w:rsidRPr="00435D2D">
              <w:rPr>
                <w:b/>
              </w:rPr>
              <w:t>Сумма баллов</w:t>
            </w:r>
          </w:p>
        </w:tc>
        <w:tc>
          <w:tcPr>
            <w:tcW w:w="952" w:type="dxa"/>
            <w:shd w:val="clear" w:color="auto" w:fill="auto"/>
          </w:tcPr>
          <w:p w:rsidR="00613D40" w:rsidRPr="00435D2D" w:rsidRDefault="00613D40" w:rsidP="00A246B3">
            <w:pPr>
              <w:ind w:right="-5"/>
              <w:jc w:val="center"/>
            </w:pPr>
          </w:p>
        </w:tc>
      </w:tr>
    </w:tbl>
    <w:p w:rsidR="00613D40" w:rsidRPr="00435D2D" w:rsidRDefault="00613D40" w:rsidP="00613D40">
      <w:pPr>
        <w:ind w:left="-1080" w:right="-5"/>
        <w:jc w:val="both"/>
        <w:rPr>
          <w:b/>
        </w:rPr>
      </w:pPr>
    </w:p>
    <w:p w:rsidR="00613D40" w:rsidRPr="00E231F9" w:rsidRDefault="00613D40" w:rsidP="00613D40">
      <w:pPr>
        <w:ind w:left="360" w:right="-5"/>
        <w:jc w:val="both"/>
        <w:rPr>
          <w:sz w:val="18"/>
          <w:szCs w:val="18"/>
        </w:rPr>
      </w:pPr>
      <w:r w:rsidRPr="00E231F9">
        <w:rPr>
          <w:b/>
          <w:sz w:val="18"/>
          <w:szCs w:val="18"/>
        </w:rPr>
        <w:t>Оценка:</w:t>
      </w:r>
      <w:r w:rsidRPr="00E231F9">
        <w:rPr>
          <w:sz w:val="18"/>
          <w:szCs w:val="18"/>
        </w:rPr>
        <w:t xml:space="preserve"> 0 баллов – данный критерий отсутствует;</w:t>
      </w:r>
    </w:p>
    <w:p w:rsidR="00613D40" w:rsidRPr="00E231F9" w:rsidRDefault="00613D40" w:rsidP="00613D40">
      <w:pPr>
        <w:ind w:left="360" w:right="-5"/>
        <w:jc w:val="both"/>
        <w:rPr>
          <w:sz w:val="18"/>
          <w:szCs w:val="18"/>
        </w:rPr>
      </w:pPr>
      <w:r w:rsidRPr="00E231F9">
        <w:rPr>
          <w:sz w:val="18"/>
          <w:szCs w:val="18"/>
        </w:rPr>
        <w:t xml:space="preserve"> 1 балл – критерий представлен частично; 2 балла – критерий представлено в полном объёме.</w:t>
      </w:r>
    </w:p>
    <w:p w:rsidR="00613D40" w:rsidRPr="00435D2D" w:rsidRDefault="00613D40" w:rsidP="00613D40">
      <w:pPr>
        <w:ind w:right="-5"/>
        <w:rPr>
          <w:sz w:val="20"/>
        </w:rPr>
        <w:sectPr w:rsidR="00613D40" w:rsidRPr="00435D2D" w:rsidSect="00092787">
          <w:pgSz w:w="11906" w:h="16838"/>
          <w:pgMar w:top="1134" w:right="851" w:bottom="899" w:left="1418" w:header="709" w:footer="709" w:gutter="0"/>
          <w:cols w:space="708"/>
          <w:titlePg/>
          <w:docGrid w:linePitch="360"/>
        </w:sectPr>
      </w:pPr>
    </w:p>
    <w:p w:rsidR="00613D40" w:rsidRDefault="00D824E6" w:rsidP="00613D40">
      <w:pPr>
        <w:ind w:left="5040" w:right="-5"/>
        <w:jc w:val="right"/>
      </w:pPr>
      <w:r>
        <w:lastRenderedPageBreak/>
        <w:t>ПРИЛОЖЕНИЕ</w:t>
      </w:r>
      <w:r w:rsidR="00613D40" w:rsidRPr="00E231F9">
        <w:t xml:space="preserve"> </w:t>
      </w:r>
      <w:r w:rsidR="00613D40">
        <w:t>№ 3</w:t>
      </w:r>
    </w:p>
    <w:p w:rsidR="00613D40" w:rsidRPr="00E231F9" w:rsidRDefault="00613D40" w:rsidP="00613D40">
      <w:pPr>
        <w:ind w:left="5040" w:right="-5"/>
        <w:jc w:val="right"/>
      </w:pPr>
      <w:r>
        <w:t>к</w:t>
      </w:r>
      <w:r w:rsidRPr="00E231F9">
        <w:t xml:space="preserve"> П</w:t>
      </w:r>
      <w:r w:rsidR="00D824E6">
        <w:t xml:space="preserve">оложению о порядке назначения руководителя  муниципальной </w:t>
      </w:r>
      <w:r w:rsidRPr="00E231F9">
        <w:t>образовательной организации на конкурсной основе,  в том числе  из к</w:t>
      </w:r>
      <w:r w:rsidR="00D824E6">
        <w:t xml:space="preserve">адрового резерва руководителей </w:t>
      </w:r>
      <w:r w:rsidRPr="00E231F9">
        <w:t>муниципальных образовательных организаций</w:t>
      </w:r>
    </w:p>
    <w:p w:rsidR="00613D40" w:rsidRPr="00E231F9" w:rsidRDefault="00613D40" w:rsidP="00613D40">
      <w:pPr>
        <w:ind w:left="5040" w:right="-5"/>
      </w:pPr>
    </w:p>
    <w:p w:rsidR="00613D40" w:rsidRPr="00435D2D" w:rsidRDefault="00613D40" w:rsidP="00613D40">
      <w:pPr>
        <w:ind w:left="5040" w:right="-5"/>
        <w:rPr>
          <w:sz w:val="20"/>
        </w:rPr>
      </w:pPr>
    </w:p>
    <w:p w:rsidR="00613D40" w:rsidRPr="00435D2D" w:rsidRDefault="00613D40" w:rsidP="00613D40">
      <w:pPr>
        <w:jc w:val="center"/>
        <w:rPr>
          <w:b/>
          <w:szCs w:val="28"/>
        </w:rPr>
      </w:pPr>
      <w:r w:rsidRPr="00435D2D">
        <w:rPr>
          <w:b/>
          <w:szCs w:val="28"/>
        </w:rPr>
        <w:t>АТТЕСТАЦИОННЫЙ ЛИСТ</w:t>
      </w:r>
    </w:p>
    <w:p w:rsidR="00613D40" w:rsidRPr="00435D2D" w:rsidRDefault="00613D40" w:rsidP="00613D40">
      <w:pPr>
        <w:pStyle w:val="ConsPlusNonformat"/>
        <w:spacing w:line="228" w:lineRule="auto"/>
        <w:jc w:val="center"/>
        <w:rPr>
          <w:sz w:val="24"/>
          <w:szCs w:val="24"/>
        </w:rPr>
      </w:pPr>
    </w:p>
    <w:p w:rsidR="00613D40" w:rsidRPr="00435D2D" w:rsidRDefault="00613D40" w:rsidP="00613D40">
      <w:pPr>
        <w:pStyle w:val="ConsPlusNonformat"/>
        <w:spacing w:line="228" w:lineRule="auto"/>
        <w:jc w:val="both"/>
        <w:rPr>
          <w:sz w:val="24"/>
          <w:szCs w:val="24"/>
        </w:rPr>
      </w:pPr>
      <w:r w:rsidRPr="00435D2D">
        <w:rPr>
          <w:sz w:val="24"/>
          <w:szCs w:val="24"/>
        </w:rPr>
        <w:t xml:space="preserve">1. Фамилия, имя, </w:t>
      </w:r>
      <w:r w:rsidRPr="00EB07AB">
        <w:rPr>
          <w:sz w:val="24"/>
          <w:szCs w:val="24"/>
        </w:rPr>
        <w:t>отчество (при наличии)</w:t>
      </w:r>
      <w:r>
        <w:rPr>
          <w:sz w:val="24"/>
          <w:szCs w:val="24"/>
        </w:rPr>
        <w:t xml:space="preserve"> </w:t>
      </w:r>
      <w:r w:rsidRPr="00435D2D">
        <w:rPr>
          <w:sz w:val="24"/>
          <w:szCs w:val="24"/>
        </w:rPr>
        <w:t>______________________</w:t>
      </w:r>
      <w:r>
        <w:rPr>
          <w:sz w:val="24"/>
          <w:szCs w:val="24"/>
        </w:rPr>
        <w:t>______________________</w:t>
      </w:r>
    </w:p>
    <w:p w:rsidR="00613D40" w:rsidRPr="00435D2D" w:rsidRDefault="00613D40" w:rsidP="00613D40">
      <w:pPr>
        <w:pStyle w:val="ConsPlusNonformat"/>
        <w:spacing w:line="228" w:lineRule="auto"/>
        <w:jc w:val="both"/>
        <w:rPr>
          <w:sz w:val="24"/>
          <w:szCs w:val="24"/>
        </w:rPr>
      </w:pPr>
      <w:r w:rsidRPr="00435D2D">
        <w:rPr>
          <w:sz w:val="24"/>
          <w:szCs w:val="24"/>
        </w:rPr>
        <w:t>2. Год, число и месяц рождения __________________________________________________</w:t>
      </w:r>
    </w:p>
    <w:p w:rsidR="00613D40" w:rsidRPr="00435D2D" w:rsidRDefault="00613D40" w:rsidP="00613D40">
      <w:pPr>
        <w:pStyle w:val="ConsPlusNonformat"/>
        <w:spacing w:line="228" w:lineRule="auto"/>
        <w:jc w:val="both"/>
        <w:rPr>
          <w:sz w:val="24"/>
          <w:szCs w:val="24"/>
        </w:rPr>
      </w:pPr>
      <w:r w:rsidRPr="00435D2D">
        <w:rPr>
          <w:sz w:val="24"/>
          <w:szCs w:val="24"/>
        </w:rPr>
        <w:t>3. Занимаемая должность на момент аттестации и дата назначения на эту должность _____________________________________________________________________________</w:t>
      </w:r>
    </w:p>
    <w:p w:rsidR="00613D40" w:rsidRPr="00435D2D" w:rsidRDefault="00613D40" w:rsidP="00613D40">
      <w:pPr>
        <w:pStyle w:val="ConsPlusNonformat"/>
        <w:spacing w:line="228" w:lineRule="auto"/>
        <w:jc w:val="both"/>
        <w:rPr>
          <w:sz w:val="24"/>
          <w:szCs w:val="24"/>
        </w:rPr>
      </w:pPr>
      <w:r w:rsidRPr="00435D2D">
        <w:rPr>
          <w:sz w:val="24"/>
          <w:szCs w:val="24"/>
        </w:rPr>
        <w:t>_____________________________________________________________________________</w:t>
      </w:r>
    </w:p>
    <w:p w:rsidR="00613D40" w:rsidRPr="00435D2D" w:rsidRDefault="00613D40" w:rsidP="00613D40">
      <w:pPr>
        <w:pStyle w:val="ConsPlusNonformat"/>
        <w:spacing w:line="228" w:lineRule="auto"/>
        <w:jc w:val="both"/>
        <w:rPr>
          <w:sz w:val="24"/>
          <w:szCs w:val="24"/>
        </w:rPr>
      </w:pPr>
      <w:r w:rsidRPr="00435D2D">
        <w:rPr>
          <w:sz w:val="24"/>
          <w:szCs w:val="24"/>
        </w:rPr>
        <w:t>4. Сведения о профессиональном образовании, наличии ученой степени, ученого звания _____________________________________________________________________________</w:t>
      </w:r>
    </w:p>
    <w:p w:rsidR="00613D40" w:rsidRPr="00435D2D" w:rsidRDefault="00613D40" w:rsidP="00613D40">
      <w:pPr>
        <w:pStyle w:val="ConsPlusNonformat"/>
        <w:spacing w:line="228" w:lineRule="auto"/>
        <w:jc w:val="both"/>
      </w:pPr>
      <w:proofErr w:type="gramStart"/>
      <w:r w:rsidRPr="00435D2D">
        <w:t xml:space="preserve">(какое учебное заведение окончил, когда, специальность, квалификация по образованию, ученая степень, </w:t>
      </w:r>
      <w:proofErr w:type="gramEnd"/>
    </w:p>
    <w:p w:rsidR="00613D40" w:rsidRPr="00435D2D" w:rsidRDefault="00613D40" w:rsidP="00613D40">
      <w:pPr>
        <w:pStyle w:val="ConsPlusNonformat"/>
        <w:spacing w:line="228" w:lineRule="auto"/>
        <w:jc w:val="both"/>
        <w:rPr>
          <w:sz w:val="24"/>
          <w:szCs w:val="24"/>
        </w:rPr>
      </w:pPr>
      <w:r w:rsidRPr="00435D2D">
        <w:rPr>
          <w:sz w:val="24"/>
          <w:szCs w:val="24"/>
        </w:rPr>
        <w:t>_____________________________________________________________________________</w:t>
      </w:r>
    </w:p>
    <w:p w:rsidR="00613D40" w:rsidRPr="00435D2D" w:rsidRDefault="00613D40" w:rsidP="00613D40">
      <w:pPr>
        <w:pStyle w:val="ConsPlusNonformat"/>
        <w:spacing w:line="228" w:lineRule="auto"/>
        <w:jc w:val="both"/>
      </w:pPr>
      <w:r w:rsidRPr="00435D2D">
        <w:t>ученое звание)</w:t>
      </w:r>
    </w:p>
    <w:p w:rsidR="00613D40" w:rsidRPr="00435D2D" w:rsidRDefault="00613D40" w:rsidP="00613D40">
      <w:pPr>
        <w:pStyle w:val="ConsPlusNonformat"/>
        <w:spacing w:line="228" w:lineRule="auto"/>
        <w:jc w:val="both"/>
        <w:rPr>
          <w:sz w:val="24"/>
          <w:szCs w:val="24"/>
        </w:rPr>
      </w:pPr>
      <w:r w:rsidRPr="00435D2D">
        <w:rPr>
          <w:sz w:val="24"/>
          <w:szCs w:val="24"/>
        </w:rPr>
        <w:t>5. Сведения о повышении квалификации за последние 5 лет до прохождения аттестации____________________________________________________________________</w:t>
      </w:r>
    </w:p>
    <w:p w:rsidR="00613D40" w:rsidRPr="00435D2D" w:rsidRDefault="00613D40" w:rsidP="00613D40">
      <w:pPr>
        <w:pStyle w:val="ConsPlusNonformat"/>
        <w:spacing w:line="228" w:lineRule="auto"/>
        <w:jc w:val="both"/>
        <w:rPr>
          <w:sz w:val="24"/>
          <w:szCs w:val="24"/>
        </w:rPr>
      </w:pPr>
      <w:r w:rsidRPr="00435D2D">
        <w:rPr>
          <w:sz w:val="24"/>
          <w:szCs w:val="24"/>
        </w:rPr>
        <w:t>6. Стаж педагогической работы ___________________, по специальности ______________</w:t>
      </w:r>
    </w:p>
    <w:p w:rsidR="00613D40" w:rsidRPr="00435D2D" w:rsidRDefault="00613D40" w:rsidP="00613D40">
      <w:pPr>
        <w:pStyle w:val="ConsPlusNonformat"/>
        <w:spacing w:line="228" w:lineRule="auto"/>
        <w:jc w:val="both"/>
        <w:rPr>
          <w:sz w:val="24"/>
          <w:szCs w:val="24"/>
        </w:rPr>
      </w:pPr>
      <w:r w:rsidRPr="00435D2D">
        <w:rPr>
          <w:sz w:val="24"/>
          <w:szCs w:val="24"/>
        </w:rPr>
        <w:t>7. Общий трудовой стаж ________________________________________________________</w:t>
      </w:r>
    </w:p>
    <w:p w:rsidR="00613D40" w:rsidRPr="00435D2D" w:rsidRDefault="00613D40" w:rsidP="00613D40">
      <w:pPr>
        <w:pStyle w:val="ConsPlusNonformat"/>
        <w:spacing w:line="228" w:lineRule="auto"/>
        <w:jc w:val="both"/>
        <w:rPr>
          <w:sz w:val="24"/>
          <w:szCs w:val="24"/>
        </w:rPr>
      </w:pPr>
      <w:r w:rsidRPr="00435D2D">
        <w:rPr>
          <w:sz w:val="24"/>
          <w:szCs w:val="24"/>
        </w:rPr>
        <w:t>8. Рекомендации Конкурсной комиссии________________________________________ _____________________________________________________________________________</w:t>
      </w:r>
    </w:p>
    <w:p w:rsidR="00613D40" w:rsidRPr="00435D2D" w:rsidRDefault="00613D40" w:rsidP="00613D40">
      <w:pPr>
        <w:pStyle w:val="ConsPlusNonformat"/>
        <w:spacing w:line="228" w:lineRule="auto"/>
        <w:jc w:val="both"/>
        <w:rPr>
          <w:sz w:val="24"/>
          <w:szCs w:val="24"/>
        </w:rPr>
      </w:pPr>
      <w:r w:rsidRPr="00435D2D">
        <w:rPr>
          <w:sz w:val="24"/>
          <w:szCs w:val="24"/>
        </w:rPr>
        <w:t>9. Решение Конкурсной комиссии ________________________________________________</w:t>
      </w:r>
    </w:p>
    <w:p w:rsidR="00613D40" w:rsidRPr="00435D2D" w:rsidRDefault="00613D40" w:rsidP="00613D40">
      <w:pPr>
        <w:pStyle w:val="ConsPlusNonformat"/>
        <w:spacing w:line="228" w:lineRule="auto"/>
        <w:jc w:val="both"/>
        <w:rPr>
          <w:sz w:val="24"/>
          <w:szCs w:val="24"/>
        </w:rPr>
      </w:pPr>
      <w:r w:rsidRPr="00435D2D">
        <w:rPr>
          <w:sz w:val="24"/>
          <w:szCs w:val="24"/>
        </w:rPr>
        <w:t>_____________________________________________________________________________</w:t>
      </w:r>
    </w:p>
    <w:p w:rsidR="00613D40" w:rsidRPr="00435D2D" w:rsidRDefault="00613D40" w:rsidP="00613D40">
      <w:pPr>
        <w:pStyle w:val="ConsPlusNonformat"/>
        <w:spacing w:line="228" w:lineRule="auto"/>
        <w:jc w:val="both"/>
      </w:pPr>
      <w:r w:rsidRPr="00435D2D">
        <w:t>соответствует должности (указывается наименование должности); не соответствует должности (указывается наименование должности)</w:t>
      </w:r>
    </w:p>
    <w:p w:rsidR="00613D40" w:rsidRPr="00435D2D" w:rsidRDefault="00613D40" w:rsidP="00613D40">
      <w:pPr>
        <w:pStyle w:val="ConsPlusNonformat"/>
        <w:spacing w:line="228" w:lineRule="auto"/>
        <w:jc w:val="both"/>
        <w:rPr>
          <w:sz w:val="24"/>
          <w:szCs w:val="24"/>
        </w:rPr>
      </w:pPr>
    </w:p>
    <w:p w:rsidR="00613D40" w:rsidRPr="00435D2D" w:rsidRDefault="00613D40" w:rsidP="00613D40">
      <w:pPr>
        <w:pStyle w:val="ConsPlusNonformat"/>
        <w:spacing w:line="228" w:lineRule="auto"/>
        <w:jc w:val="both"/>
        <w:rPr>
          <w:sz w:val="24"/>
          <w:szCs w:val="24"/>
        </w:rPr>
      </w:pPr>
      <w:r w:rsidRPr="00435D2D">
        <w:rPr>
          <w:sz w:val="24"/>
          <w:szCs w:val="24"/>
        </w:rPr>
        <w:t>10. Количественный состав Конкурсной комиссии ________________</w:t>
      </w:r>
    </w:p>
    <w:p w:rsidR="00613D40" w:rsidRPr="00435D2D" w:rsidRDefault="00613D40" w:rsidP="00613D40">
      <w:pPr>
        <w:pStyle w:val="ConsPlusNonformat"/>
        <w:spacing w:line="228" w:lineRule="auto"/>
        <w:jc w:val="both"/>
        <w:rPr>
          <w:sz w:val="24"/>
          <w:szCs w:val="24"/>
        </w:rPr>
      </w:pPr>
      <w:r w:rsidRPr="00435D2D">
        <w:rPr>
          <w:sz w:val="24"/>
          <w:szCs w:val="24"/>
        </w:rPr>
        <w:t>На заседании присутствовало _______ членов аттестационной комиссии</w:t>
      </w:r>
    </w:p>
    <w:p w:rsidR="00613D40" w:rsidRPr="00435D2D" w:rsidRDefault="00613D40" w:rsidP="00613D40">
      <w:pPr>
        <w:pStyle w:val="ConsPlusNonformat"/>
        <w:spacing w:line="228" w:lineRule="auto"/>
        <w:jc w:val="both"/>
        <w:rPr>
          <w:sz w:val="24"/>
          <w:szCs w:val="24"/>
        </w:rPr>
      </w:pPr>
      <w:r w:rsidRPr="00435D2D">
        <w:rPr>
          <w:sz w:val="24"/>
          <w:szCs w:val="24"/>
        </w:rPr>
        <w:t>Количество голосов за _____, против ______</w:t>
      </w:r>
    </w:p>
    <w:p w:rsidR="00613D40" w:rsidRPr="00435D2D" w:rsidRDefault="00613D40" w:rsidP="00613D40">
      <w:pPr>
        <w:pStyle w:val="ConsPlusNonformat"/>
        <w:spacing w:line="228" w:lineRule="auto"/>
        <w:jc w:val="both"/>
        <w:rPr>
          <w:sz w:val="24"/>
          <w:szCs w:val="24"/>
        </w:rPr>
      </w:pPr>
      <w:r w:rsidRPr="00435D2D">
        <w:rPr>
          <w:sz w:val="24"/>
          <w:szCs w:val="24"/>
        </w:rPr>
        <w:t>11. Примечания __________________________________________________________________</w:t>
      </w:r>
    </w:p>
    <w:p w:rsidR="00613D40" w:rsidRPr="00435D2D" w:rsidRDefault="00613D40" w:rsidP="00613D40">
      <w:pPr>
        <w:pStyle w:val="ConsPlusNonformat"/>
        <w:spacing w:line="228" w:lineRule="auto"/>
        <w:jc w:val="both"/>
        <w:rPr>
          <w:sz w:val="24"/>
          <w:szCs w:val="24"/>
        </w:rPr>
      </w:pPr>
    </w:p>
    <w:p w:rsidR="00613D40" w:rsidRPr="00435D2D" w:rsidRDefault="00613D40" w:rsidP="00613D40">
      <w:pPr>
        <w:pStyle w:val="ConsPlusNonformat"/>
        <w:spacing w:line="228" w:lineRule="auto"/>
        <w:jc w:val="both"/>
        <w:rPr>
          <w:sz w:val="24"/>
          <w:szCs w:val="24"/>
        </w:rPr>
      </w:pPr>
      <w:r w:rsidRPr="00435D2D">
        <w:rPr>
          <w:sz w:val="24"/>
          <w:szCs w:val="24"/>
        </w:rPr>
        <w:t>Председатель</w:t>
      </w:r>
    </w:p>
    <w:p w:rsidR="00613D40" w:rsidRPr="00435D2D" w:rsidRDefault="00613D40" w:rsidP="00613D40">
      <w:pPr>
        <w:pStyle w:val="ConsPlusNonformat"/>
        <w:spacing w:line="228" w:lineRule="auto"/>
        <w:jc w:val="both"/>
        <w:rPr>
          <w:sz w:val="24"/>
          <w:szCs w:val="24"/>
        </w:rPr>
      </w:pPr>
      <w:r w:rsidRPr="00435D2D">
        <w:rPr>
          <w:sz w:val="24"/>
          <w:szCs w:val="24"/>
        </w:rPr>
        <w:t>Конкурсной комиссии</w:t>
      </w:r>
      <w:proofErr w:type="gramStart"/>
      <w:r w:rsidRPr="00435D2D">
        <w:rPr>
          <w:sz w:val="24"/>
          <w:szCs w:val="24"/>
        </w:rPr>
        <w:t xml:space="preserve"> __________________________(___________________________)</w:t>
      </w:r>
      <w:proofErr w:type="gramEnd"/>
    </w:p>
    <w:p w:rsidR="00613D40" w:rsidRPr="00435D2D" w:rsidRDefault="00613D40" w:rsidP="00613D40">
      <w:pPr>
        <w:pStyle w:val="ConsPlusNonformat"/>
        <w:spacing w:line="228" w:lineRule="auto"/>
        <w:ind w:left="2880" w:firstLine="720"/>
        <w:jc w:val="both"/>
      </w:pPr>
      <w:r w:rsidRPr="00435D2D">
        <w:t xml:space="preserve">  (подпись)   </w:t>
      </w:r>
      <w:r w:rsidRPr="00435D2D">
        <w:tab/>
      </w:r>
      <w:r w:rsidRPr="00435D2D">
        <w:tab/>
      </w:r>
      <w:r w:rsidRPr="00435D2D">
        <w:tab/>
        <w:t xml:space="preserve">     (расшифровка подписи)</w:t>
      </w:r>
    </w:p>
    <w:p w:rsidR="00613D40" w:rsidRPr="00435D2D" w:rsidRDefault="00613D40" w:rsidP="00613D40">
      <w:pPr>
        <w:pStyle w:val="ConsPlusNonformat"/>
        <w:spacing w:line="228" w:lineRule="auto"/>
        <w:jc w:val="both"/>
        <w:rPr>
          <w:sz w:val="24"/>
          <w:szCs w:val="24"/>
        </w:rPr>
      </w:pPr>
      <w:r w:rsidRPr="00435D2D">
        <w:rPr>
          <w:sz w:val="24"/>
          <w:szCs w:val="24"/>
        </w:rPr>
        <w:t>Секретарь</w:t>
      </w:r>
    </w:p>
    <w:p w:rsidR="00613D40" w:rsidRPr="00435D2D" w:rsidRDefault="00613D40" w:rsidP="00613D40">
      <w:pPr>
        <w:pStyle w:val="ConsPlusNonformat"/>
        <w:spacing w:line="228" w:lineRule="auto"/>
        <w:jc w:val="both"/>
        <w:rPr>
          <w:sz w:val="24"/>
          <w:szCs w:val="24"/>
        </w:rPr>
      </w:pPr>
      <w:r w:rsidRPr="00435D2D">
        <w:rPr>
          <w:sz w:val="24"/>
          <w:szCs w:val="24"/>
        </w:rPr>
        <w:t>Конкурсной комиссии</w:t>
      </w:r>
      <w:proofErr w:type="gramStart"/>
      <w:r w:rsidRPr="00435D2D">
        <w:rPr>
          <w:sz w:val="24"/>
          <w:szCs w:val="24"/>
        </w:rPr>
        <w:t xml:space="preserve"> __________________________ (___________________________)</w:t>
      </w:r>
      <w:proofErr w:type="gramEnd"/>
    </w:p>
    <w:p w:rsidR="00613D40" w:rsidRPr="00435D2D" w:rsidRDefault="00613D40" w:rsidP="00613D40">
      <w:pPr>
        <w:pStyle w:val="ConsPlusNonformat"/>
        <w:spacing w:line="228" w:lineRule="auto"/>
        <w:ind w:left="2880" w:firstLine="720"/>
        <w:jc w:val="both"/>
      </w:pPr>
      <w:r w:rsidRPr="00435D2D">
        <w:t xml:space="preserve">  (подпись)   </w:t>
      </w:r>
      <w:r w:rsidRPr="00435D2D">
        <w:tab/>
      </w:r>
      <w:r w:rsidRPr="00435D2D">
        <w:tab/>
      </w:r>
      <w:r w:rsidRPr="00435D2D">
        <w:tab/>
        <w:t xml:space="preserve">     (расшифровка подписи)</w:t>
      </w:r>
    </w:p>
    <w:p w:rsidR="00613D40" w:rsidRPr="00435D2D" w:rsidRDefault="00613D40" w:rsidP="00613D40">
      <w:pPr>
        <w:pStyle w:val="ConsPlusNonformat"/>
        <w:spacing w:line="228" w:lineRule="auto"/>
        <w:jc w:val="both"/>
        <w:rPr>
          <w:sz w:val="24"/>
          <w:szCs w:val="24"/>
        </w:rPr>
      </w:pPr>
    </w:p>
    <w:p w:rsidR="00613D40" w:rsidRPr="00435D2D" w:rsidRDefault="00613D40" w:rsidP="00613D40">
      <w:pPr>
        <w:pStyle w:val="ConsPlusNonformat"/>
        <w:spacing w:line="228" w:lineRule="auto"/>
        <w:jc w:val="both"/>
        <w:rPr>
          <w:sz w:val="24"/>
          <w:szCs w:val="24"/>
        </w:rPr>
      </w:pPr>
      <w:r w:rsidRPr="00435D2D">
        <w:rPr>
          <w:sz w:val="24"/>
          <w:szCs w:val="24"/>
        </w:rPr>
        <w:t>Дата проведения аттестации и принятия решения Конкурсной комиссией ___________</w:t>
      </w:r>
    </w:p>
    <w:p w:rsidR="00613D40" w:rsidRPr="00435D2D" w:rsidRDefault="00613D40" w:rsidP="00613D40">
      <w:pPr>
        <w:pStyle w:val="ConsPlusNonformat"/>
        <w:spacing w:line="228" w:lineRule="auto"/>
        <w:jc w:val="both"/>
        <w:rPr>
          <w:sz w:val="24"/>
          <w:szCs w:val="24"/>
        </w:rPr>
      </w:pPr>
      <w:r w:rsidRPr="00435D2D">
        <w:rPr>
          <w:sz w:val="24"/>
          <w:szCs w:val="24"/>
        </w:rPr>
        <w:t xml:space="preserve">Соответствует должности _________________________________________ </w:t>
      </w:r>
    </w:p>
    <w:p w:rsidR="00613D40" w:rsidRPr="00435D2D" w:rsidRDefault="00613D40" w:rsidP="00613D40">
      <w:pPr>
        <w:pStyle w:val="ConsPlusNonformat"/>
        <w:spacing w:line="228" w:lineRule="auto"/>
        <w:jc w:val="both"/>
        <w:rPr>
          <w:sz w:val="24"/>
          <w:szCs w:val="24"/>
        </w:rPr>
      </w:pPr>
    </w:p>
    <w:p w:rsidR="00613D40" w:rsidRPr="00435D2D" w:rsidRDefault="00613D40" w:rsidP="00613D40">
      <w:pPr>
        <w:pStyle w:val="ConsPlusNonformat"/>
        <w:spacing w:line="228" w:lineRule="auto"/>
        <w:jc w:val="both"/>
        <w:rPr>
          <w:sz w:val="24"/>
          <w:szCs w:val="24"/>
        </w:rPr>
      </w:pPr>
    </w:p>
    <w:p w:rsidR="00613D40" w:rsidRPr="00435D2D" w:rsidRDefault="00613D40" w:rsidP="00613D40">
      <w:pPr>
        <w:pStyle w:val="ConsPlusNonformat"/>
        <w:spacing w:line="228" w:lineRule="auto"/>
        <w:jc w:val="both"/>
        <w:rPr>
          <w:sz w:val="24"/>
          <w:szCs w:val="24"/>
        </w:rPr>
      </w:pPr>
      <w:r w:rsidRPr="00435D2D">
        <w:rPr>
          <w:sz w:val="24"/>
          <w:szCs w:val="24"/>
        </w:rPr>
        <w:t xml:space="preserve">С аттестационным листом </w:t>
      </w:r>
      <w:proofErr w:type="gramStart"/>
      <w:r w:rsidRPr="00435D2D">
        <w:rPr>
          <w:sz w:val="24"/>
          <w:szCs w:val="24"/>
        </w:rPr>
        <w:t>ознакомлен</w:t>
      </w:r>
      <w:proofErr w:type="gramEnd"/>
      <w:r w:rsidRPr="00435D2D">
        <w:rPr>
          <w:sz w:val="24"/>
          <w:szCs w:val="24"/>
        </w:rPr>
        <w:t xml:space="preserve"> (а)__________________________________________</w:t>
      </w:r>
    </w:p>
    <w:p w:rsidR="00613D40" w:rsidRPr="00435D2D" w:rsidRDefault="00613D40" w:rsidP="00613D40">
      <w:pPr>
        <w:pStyle w:val="ConsPlusNonformat"/>
        <w:spacing w:line="228" w:lineRule="auto"/>
        <w:jc w:val="both"/>
      </w:pPr>
      <w:r w:rsidRPr="00435D2D">
        <w:t xml:space="preserve">            </w:t>
      </w:r>
      <w:r w:rsidRPr="00435D2D">
        <w:tab/>
      </w:r>
      <w:r w:rsidRPr="00435D2D">
        <w:tab/>
      </w:r>
      <w:r w:rsidRPr="00435D2D">
        <w:tab/>
      </w:r>
      <w:r w:rsidRPr="00435D2D">
        <w:tab/>
      </w:r>
      <w:r w:rsidRPr="00435D2D">
        <w:tab/>
      </w:r>
      <w:r w:rsidRPr="00435D2D">
        <w:tab/>
      </w:r>
      <w:r w:rsidRPr="00435D2D">
        <w:tab/>
        <w:t xml:space="preserve">  (подпись педагогического работника, дата)</w:t>
      </w:r>
    </w:p>
    <w:p w:rsidR="00613D40" w:rsidRPr="00435D2D" w:rsidRDefault="00613D40" w:rsidP="00613D40">
      <w:pPr>
        <w:ind w:left="5040" w:right="-5"/>
        <w:rPr>
          <w:sz w:val="20"/>
        </w:rPr>
      </w:pPr>
    </w:p>
    <w:p w:rsidR="00613D40" w:rsidRPr="00435D2D" w:rsidRDefault="00613D40" w:rsidP="00613D40">
      <w:pPr>
        <w:ind w:left="5040" w:right="-5"/>
        <w:rPr>
          <w:sz w:val="20"/>
        </w:rPr>
        <w:sectPr w:rsidR="00613D40" w:rsidRPr="00435D2D" w:rsidSect="00092787">
          <w:pgSz w:w="11906" w:h="16838"/>
          <w:pgMar w:top="1134" w:right="851" w:bottom="899" w:left="1418" w:header="709" w:footer="709" w:gutter="0"/>
          <w:cols w:space="708"/>
          <w:titlePg/>
          <w:docGrid w:linePitch="360"/>
        </w:sectPr>
      </w:pPr>
    </w:p>
    <w:p w:rsidR="00613D40" w:rsidRPr="00435D2D" w:rsidRDefault="00613D40" w:rsidP="00613D40">
      <w:pPr>
        <w:ind w:right="-5"/>
        <w:rPr>
          <w:sz w:val="20"/>
        </w:rPr>
      </w:pPr>
    </w:p>
    <w:p w:rsidR="00613D40" w:rsidRPr="00E94B20" w:rsidRDefault="00D824E6" w:rsidP="00613D40">
      <w:pPr>
        <w:ind w:left="5040" w:right="-5"/>
        <w:jc w:val="right"/>
        <w:rPr>
          <w:sz w:val="26"/>
          <w:szCs w:val="26"/>
        </w:rPr>
      </w:pPr>
      <w:r>
        <w:rPr>
          <w:sz w:val="26"/>
          <w:szCs w:val="26"/>
        </w:rPr>
        <w:t xml:space="preserve">ПРИЛОЖЕНИЕ </w:t>
      </w:r>
      <w:r w:rsidR="00613D40" w:rsidRPr="00E94B20">
        <w:rPr>
          <w:sz w:val="26"/>
          <w:szCs w:val="26"/>
        </w:rPr>
        <w:t>№4</w:t>
      </w:r>
    </w:p>
    <w:p w:rsidR="00613D40" w:rsidRPr="00E94B20" w:rsidRDefault="00613D40" w:rsidP="00613D40">
      <w:pPr>
        <w:ind w:left="5040" w:right="-5"/>
        <w:jc w:val="right"/>
        <w:rPr>
          <w:sz w:val="26"/>
          <w:szCs w:val="26"/>
        </w:rPr>
      </w:pPr>
      <w:r w:rsidRPr="00E94B20">
        <w:rPr>
          <w:sz w:val="26"/>
          <w:szCs w:val="26"/>
        </w:rPr>
        <w:t>к Положению о пор</w:t>
      </w:r>
      <w:r w:rsidR="00D824E6">
        <w:rPr>
          <w:sz w:val="26"/>
          <w:szCs w:val="26"/>
        </w:rPr>
        <w:t xml:space="preserve">ядке назначения руководителя муниципальной </w:t>
      </w:r>
      <w:r w:rsidRPr="00E94B20">
        <w:rPr>
          <w:sz w:val="26"/>
          <w:szCs w:val="26"/>
        </w:rPr>
        <w:t>образовательной организации на к</w:t>
      </w:r>
      <w:r w:rsidR="00D824E6">
        <w:rPr>
          <w:sz w:val="26"/>
          <w:szCs w:val="26"/>
        </w:rPr>
        <w:t xml:space="preserve">онкурсной основе, в том числе </w:t>
      </w:r>
      <w:r w:rsidRPr="00E94B20">
        <w:rPr>
          <w:sz w:val="26"/>
          <w:szCs w:val="26"/>
        </w:rPr>
        <w:t>из к</w:t>
      </w:r>
      <w:r w:rsidR="00D824E6">
        <w:rPr>
          <w:sz w:val="26"/>
          <w:szCs w:val="26"/>
        </w:rPr>
        <w:t xml:space="preserve">адрового резерва руководителей </w:t>
      </w:r>
      <w:r w:rsidRPr="00E94B20">
        <w:rPr>
          <w:sz w:val="26"/>
          <w:szCs w:val="26"/>
        </w:rPr>
        <w:t>муниципальных образовательных организаций</w:t>
      </w:r>
    </w:p>
    <w:p w:rsidR="00613D40" w:rsidRPr="00435D2D" w:rsidRDefault="00613D40" w:rsidP="00613D40">
      <w:pPr>
        <w:ind w:left="5040" w:right="-5"/>
        <w:jc w:val="center"/>
        <w:rPr>
          <w:sz w:val="20"/>
        </w:rPr>
      </w:pPr>
    </w:p>
    <w:p w:rsidR="00613D40" w:rsidRPr="00435D2D" w:rsidRDefault="00613D40" w:rsidP="00613D40">
      <w:pPr>
        <w:ind w:right="-5"/>
        <w:jc w:val="both"/>
        <w:rPr>
          <w:szCs w:val="28"/>
        </w:rPr>
      </w:pPr>
    </w:p>
    <w:p w:rsidR="00613D40" w:rsidRDefault="00613D40" w:rsidP="00613D40">
      <w:pPr>
        <w:ind w:right="-5"/>
        <w:jc w:val="center"/>
        <w:rPr>
          <w:b/>
          <w:color w:val="000000"/>
        </w:rPr>
      </w:pPr>
      <w:r w:rsidRPr="00435D2D">
        <w:rPr>
          <w:b/>
          <w:color w:val="000000"/>
        </w:rPr>
        <w:t>Журнал учета участников конкурса</w:t>
      </w:r>
    </w:p>
    <w:p w:rsidR="00613D40" w:rsidRPr="00435D2D" w:rsidRDefault="00D824E6" w:rsidP="00613D40">
      <w:pPr>
        <w:ind w:right="-5"/>
        <w:jc w:val="center"/>
      </w:pPr>
      <w:r>
        <w:t xml:space="preserve">назначения руководителя муниципальной </w:t>
      </w:r>
      <w:r w:rsidR="00613D40">
        <w:t>образовательной организации на конкурсной основе</w:t>
      </w:r>
      <w:r w:rsidR="00613D40" w:rsidRPr="00A035BD">
        <w:t>,</w:t>
      </w:r>
      <w:r>
        <w:t xml:space="preserve"> в том числе </w:t>
      </w:r>
      <w:r w:rsidR="00613D40">
        <w:t>из кадрового резерва руководителей  муниципальных образовательных организаций</w:t>
      </w:r>
    </w:p>
    <w:p w:rsidR="00613D40" w:rsidRPr="00435D2D" w:rsidRDefault="00613D40" w:rsidP="00613D40">
      <w:pPr>
        <w:ind w:right="-5"/>
        <w:jc w:val="center"/>
        <w:rPr>
          <w:b/>
          <w:bCs/>
          <w:color w:val="000000"/>
          <w:szCs w:val="28"/>
        </w:rPr>
      </w:pPr>
    </w:p>
    <w:p w:rsidR="00613D40" w:rsidRPr="00435D2D" w:rsidRDefault="00613D40" w:rsidP="00613D40">
      <w:pPr>
        <w:ind w:right="-5"/>
        <w:jc w:val="center"/>
        <w:rPr>
          <w:szCs w:val="28"/>
        </w:rPr>
      </w:pPr>
    </w:p>
    <w:p w:rsidR="00613D40" w:rsidRPr="00435D2D" w:rsidRDefault="00613D40" w:rsidP="00613D40">
      <w:pPr>
        <w:ind w:right="-5"/>
        <w:jc w:val="both"/>
        <w:rPr>
          <w:b/>
          <w:szCs w:val="28"/>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420"/>
        <w:gridCol w:w="1209"/>
        <w:gridCol w:w="1622"/>
        <w:gridCol w:w="1309"/>
        <w:gridCol w:w="1620"/>
        <w:gridCol w:w="1620"/>
      </w:tblGrid>
      <w:tr w:rsidR="00613D40" w:rsidRPr="00435D2D" w:rsidTr="00A246B3">
        <w:trPr>
          <w:jc w:val="center"/>
        </w:trPr>
        <w:tc>
          <w:tcPr>
            <w:tcW w:w="560" w:type="dxa"/>
          </w:tcPr>
          <w:p w:rsidR="00613D40" w:rsidRPr="00435D2D" w:rsidRDefault="00613D40" w:rsidP="00A246B3">
            <w:pPr>
              <w:ind w:right="-5"/>
              <w:jc w:val="center"/>
              <w:rPr>
                <w:b/>
                <w:sz w:val="20"/>
              </w:rPr>
            </w:pPr>
            <w:r w:rsidRPr="00435D2D">
              <w:rPr>
                <w:b/>
                <w:sz w:val="20"/>
              </w:rPr>
              <w:t xml:space="preserve">№ </w:t>
            </w:r>
            <w:proofErr w:type="spellStart"/>
            <w:proofErr w:type="gramStart"/>
            <w:r w:rsidRPr="00435D2D">
              <w:rPr>
                <w:b/>
                <w:sz w:val="20"/>
              </w:rPr>
              <w:t>п</w:t>
            </w:r>
            <w:proofErr w:type="spellEnd"/>
            <w:proofErr w:type="gramEnd"/>
            <w:r w:rsidRPr="00435D2D">
              <w:rPr>
                <w:b/>
                <w:sz w:val="20"/>
              </w:rPr>
              <w:t>/</w:t>
            </w:r>
            <w:proofErr w:type="spellStart"/>
            <w:r w:rsidRPr="00435D2D">
              <w:rPr>
                <w:b/>
                <w:sz w:val="20"/>
              </w:rPr>
              <w:t>п</w:t>
            </w:r>
            <w:proofErr w:type="spellEnd"/>
          </w:p>
        </w:tc>
        <w:tc>
          <w:tcPr>
            <w:tcW w:w="1420" w:type="dxa"/>
          </w:tcPr>
          <w:p w:rsidR="00613D40" w:rsidRPr="00435D2D" w:rsidRDefault="00613D40" w:rsidP="00A246B3">
            <w:pPr>
              <w:ind w:right="-5"/>
              <w:jc w:val="center"/>
              <w:rPr>
                <w:b/>
                <w:sz w:val="20"/>
              </w:rPr>
            </w:pPr>
            <w:r w:rsidRPr="00435D2D">
              <w:rPr>
                <w:b/>
                <w:sz w:val="20"/>
              </w:rPr>
              <w:t>Дата принятия документов</w:t>
            </w:r>
          </w:p>
        </w:tc>
        <w:tc>
          <w:tcPr>
            <w:tcW w:w="1209" w:type="dxa"/>
          </w:tcPr>
          <w:p w:rsidR="00613D40" w:rsidRPr="00435D2D" w:rsidRDefault="00613D40" w:rsidP="00A246B3">
            <w:pPr>
              <w:ind w:right="-5"/>
              <w:jc w:val="center"/>
              <w:rPr>
                <w:b/>
                <w:sz w:val="20"/>
              </w:rPr>
            </w:pPr>
            <w:r w:rsidRPr="00435D2D">
              <w:rPr>
                <w:b/>
                <w:sz w:val="20"/>
              </w:rPr>
              <w:t>ФИО кандидата</w:t>
            </w:r>
          </w:p>
        </w:tc>
        <w:tc>
          <w:tcPr>
            <w:tcW w:w="1622" w:type="dxa"/>
          </w:tcPr>
          <w:p w:rsidR="00613D40" w:rsidRPr="00435D2D" w:rsidRDefault="00613D40" w:rsidP="00A246B3">
            <w:pPr>
              <w:ind w:right="-5"/>
              <w:jc w:val="center"/>
              <w:rPr>
                <w:b/>
                <w:sz w:val="20"/>
              </w:rPr>
            </w:pPr>
            <w:r w:rsidRPr="00435D2D">
              <w:rPr>
                <w:b/>
                <w:sz w:val="20"/>
              </w:rPr>
              <w:t xml:space="preserve">Отметка об ознакомлении с </w:t>
            </w:r>
            <w:proofErr w:type="gramStart"/>
            <w:r w:rsidRPr="00435D2D">
              <w:rPr>
                <w:b/>
                <w:sz w:val="20"/>
              </w:rPr>
              <w:t>информацией</w:t>
            </w:r>
            <w:proofErr w:type="gramEnd"/>
            <w:r w:rsidRPr="00435D2D">
              <w:rPr>
                <w:b/>
                <w:sz w:val="20"/>
              </w:rPr>
              <w:t xml:space="preserve"> о дате и месте проведения конкурса</w:t>
            </w:r>
          </w:p>
        </w:tc>
        <w:tc>
          <w:tcPr>
            <w:tcW w:w="1309" w:type="dxa"/>
          </w:tcPr>
          <w:p w:rsidR="00613D40" w:rsidRPr="00435D2D" w:rsidRDefault="00613D40" w:rsidP="00A246B3">
            <w:pPr>
              <w:ind w:right="-5"/>
              <w:jc w:val="center"/>
              <w:rPr>
                <w:b/>
                <w:sz w:val="20"/>
              </w:rPr>
            </w:pPr>
            <w:r w:rsidRPr="00435D2D">
              <w:rPr>
                <w:b/>
                <w:sz w:val="20"/>
              </w:rPr>
              <w:t>Результаты конкурса</w:t>
            </w:r>
          </w:p>
        </w:tc>
        <w:tc>
          <w:tcPr>
            <w:tcW w:w="1620" w:type="dxa"/>
          </w:tcPr>
          <w:p w:rsidR="00613D40" w:rsidRPr="00435D2D" w:rsidRDefault="00613D40" w:rsidP="00A246B3">
            <w:pPr>
              <w:ind w:right="-5"/>
              <w:jc w:val="center"/>
              <w:rPr>
                <w:b/>
                <w:sz w:val="20"/>
              </w:rPr>
            </w:pPr>
            <w:r w:rsidRPr="00435D2D">
              <w:rPr>
                <w:b/>
                <w:sz w:val="20"/>
              </w:rPr>
              <w:t>Отметка об ознакомлении с результатами конкурса</w:t>
            </w:r>
          </w:p>
        </w:tc>
        <w:tc>
          <w:tcPr>
            <w:tcW w:w="1620" w:type="dxa"/>
          </w:tcPr>
          <w:p w:rsidR="00613D40" w:rsidRPr="00435D2D" w:rsidRDefault="00613D40" w:rsidP="00A246B3">
            <w:pPr>
              <w:ind w:right="-5"/>
              <w:jc w:val="center"/>
              <w:rPr>
                <w:b/>
                <w:sz w:val="20"/>
              </w:rPr>
            </w:pPr>
            <w:r w:rsidRPr="00435D2D">
              <w:rPr>
                <w:b/>
                <w:sz w:val="20"/>
              </w:rPr>
              <w:t>Почтовый адрес, контактный телефон</w:t>
            </w:r>
          </w:p>
        </w:tc>
      </w:tr>
      <w:tr w:rsidR="00613D40" w:rsidRPr="00435D2D" w:rsidTr="00A246B3">
        <w:trPr>
          <w:jc w:val="center"/>
        </w:trPr>
        <w:tc>
          <w:tcPr>
            <w:tcW w:w="560" w:type="dxa"/>
          </w:tcPr>
          <w:p w:rsidR="00613D40" w:rsidRPr="00435D2D" w:rsidRDefault="00613D40" w:rsidP="00A246B3">
            <w:pPr>
              <w:ind w:right="-5"/>
              <w:jc w:val="center"/>
              <w:rPr>
                <w:b/>
                <w:szCs w:val="28"/>
              </w:rPr>
            </w:pPr>
          </w:p>
        </w:tc>
        <w:tc>
          <w:tcPr>
            <w:tcW w:w="1420" w:type="dxa"/>
          </w:tcPr>
          <w:p w:rsidR="00613D40" w:rsidRPr="00435D2D" w:rsidRDefault="00613D40" w:rsidP="00A246B3">
            <w:pPr>
              <w:ind w:right="-5"/>
              <w:jc w:val="center"/>
              <w:rPr>
                <w:b/>
                <w:szCs w:val="28"/>
              </w:rPr>
            </w:pPr>
          </w:p>
        </w:tc>
        <w:tc>
          <w:tcPr>
            <w:tcW w:w="1209" w:type="dxa"/>
          </w:tcPr>
          <w:p w:rsidR="00613D40" w:rsidRPr="00435D2D" w:rsidRDefault="00613D40" w:rsidP="00A246B3">
            <w:pPr>
              <w:ind w:right="-5"/>
              <w:jc w:val="center"/>
              <w:rPr>
                <w:b/>
                <w:szCs w:val="28"/>
              </w:rPr>
            </w:pPr>
          </w:p>
        </w:tc>
        <w:tc>
          <w:tcPr>
            <w:tcW w:w="1622" w:type="dxa"/>
          </w:tcPr>
          <w:p w:rsidR="00613D40" w:rsidRPr="00435D2D" w:rsidRDefault="00613D40" w:rsidP="00A246B3">
            <w:pPr>
              <w:ind w:right="-5"/>
              <w:jc w:val="center"/>
              <w:rPr>
                <w:b/>
                <w:szCs w:val="28"/>
              </w:rPr>
            </w:pPr>
          </w:p>
        </w:tc>
        <w:tc>
          <w:tcPr>
            <w:tcW w:w="1309" w:type="dxa"/>
          </w:tcPr>
          <w:p w:rsidR="00613D40" w:rsidRPr="00435D2D" w:rsidRDefault="00613D40" w:rsidP="00A246B3">
            <w:pPr>
              <w:ind w:right="-5"/>
              <w:jc w:val="center"/>
              <w:rPr>
                <w:b/>
                <w:szCs w:val="28"/>
              </w:rPr>
            </w:pPr>
          </w:p>
        </w:tc>
        <w:tc>
          <w:tcPr>
            <w:tcW w:w="1620" w:type="dxa"/>
          </w:tcPr>
          <w:p w:rsidR="00613D40" w:rsidRPr="00435D2D" w:rsidRDefault="00613D40" w:rsidP="00A246B3">
            <w:pPr>
              <w:ind w:right="-5"/>
              <w:jc w:val="center"/>
              <w:rPr>
                <w:b/>
                <w:szCs w:val="28"/>
              </w:rPr>
            </w:pPr>
          </w:p>
        </w:tc>
        <w:tc>
          <w:tcPr>
            <w:tcW w:w="1620" w:type="dxa"/>
          </w:tcPr>
          <w:p w:rsidR="00613D40" w:rsidRPr="00435D2D" w:rsidRDefault="00613D40" w:rsidP="00A246B3">
            <w:pPr>
              <w:ind w:right="-5"/>
              <w:jc w:val="center"/>
              <w:rPr>
                <w:b/>
                <w:szCs w:val="28"/>
              </w:rPr>
            </w:pPr>
          </w:p>
        </w:tc>
      </w:tr>
      <w:tr w:rsidR="00613D40" w:rsidRPr="00435D2D" w:rsidTr="00A246B3">
        <w:trPr>
          <w:jc w:val="center"/>
        </w:trPr>
        <w:tc>
          <w:tcPr>
            <w:tcW w:w="560" w:type="dxa"/>
          </w:tcPr>
          <w:p w:rsidR="00613D40" w:rsidRPr="00435D2D" w:rsidRDefault="00613D40" w:rsidP="00A246B3">
            <w:pPr>
              <w:ind w:right="-5"/>
              <w:jc w:val="center"/>
              <w:rPr>
                <w:b/>
                <w:szCs w:val="28"/>
              </w:rPr>
            </w:pPr>
          </w:p>
        </w:tc>
        <w:tc>
          <w:tcPr>
            <w:tcW w:w="1420" w:type="dxa"/>
          </w:tcPr>
          <w:p w:rsidR="00613D40" w:rsidRPr="00435D2D" w:rsidRDefault="00613D40" w:rsidP="00A246B3">
            <w:pPr>
              <w:ind w:right="-5"/>
              <w:jc w:val="center"/>
              <w:rPr>
                <w:b/>
                <w:szCs w:val="28"/>
              </w:rPr>
            </w:pPr>
          </w:p>
        </w:tc>
        <w:tc>
          <w:tcPr>
            <w:tcW w:w="1209" w:type="dxa"/>
          </w:tcPr>
          <w:p w:rsidR="00613D40" w:rsidRPr="00435D2D" w:rsidRDefault="00613D40" w:rsidP="00A246B3">
            <w:pPr>
              <w:ind w:right="-5"/>
              <w:jc w:val="center"/>
              <w:rPr>
                <w:b/>
                <w:szCs w:val="28"/>
              </w:rPr>
            </w:pPr>
          </w:p>
        </w:tc>
        <w:tc>
          <w:tcPr>
            <w:tcW w:w="1622" w:type="dxa"/>
          </w:tcPr>
          <w:p w:rsidR="00613D40" w:rsidRPr="00435D2D" w:rsidRDefault="00613D40" w:rsidP="00A246B3">
            <w:pPr>
              <w:ind w:right="-5"/>
              <w:jc w:val="center"/>
              <w:rPr>
                <w:b/>
                <w:szCs w:val="28"/>
              </w:rPr>
            </w:pPr>
          </w:p>
        </w:tc>
        <w:tc>
          <w:tcPr>
            <w:tcW w:w="1309" w:type="dxa"/>
          </w:tcPr>
          <w:p w:rsidR="00613D40" w:rsidRPr="00435D2D" w:rsidRDefault="00613D40" w:rsidP="00A246B3">
            <w:pPr>
              <w:ind w:right="-5"/>
              <w:jc w:val="center"/>
              <w:rPr>
                <w:b/>
                <w:szCs w:val="28"/>
              </w:rPr>
            </w:pPr>
          </w:p>
        </w:tc>
        <w:tc>
          <w:tcPr>
            <w:tcW w:w="1620" w:type="dxa"/>
          </w:tcPr>
          <w:p w:rsidR="00613D40" w:rsidRPr="00435D2D" w:rsidRDefault="00613D40" w:rsidP="00A246B3">
            <w:pPr>
              <w:ind w:right="-5"/>
              <w:jc w:val="center"/>
              <w:rPr>
                <w:b/>
                <w:szCs w:val="28"/>
              </w:rPr>
            </w:pPr>
          </w:p>
        </w:tc>
        <w:tc>
          <w:tcPr>
            <w:tcW w:w="1620" w:type="dxa"/>
          </w:tcPr>
          <w:p w:rsidR="00613D40" w:rsidRPr="00435D2D" w:rsidRDefault="00613D40" w:rsidP="00A246B3">
            <w:pPr>
              <w:ind w:right="-5"/>
              <w:jc w:val="center"/>
              <w:rPr>
                <w:b/>
                <w:szCs w:val="28"/>
              </w:rPr>
            </w:pPr>
          </w:p>
        </w:tc>
      </w:tr>
      <w:tr w:rsidR="00613D40" w:rsidRPr="00435D2D" w:rsidTr="00A246B3">
        <w:trPr>
          <w:jc w:val="center"/>
        </w:trPr>
        <w:tc>
          <w:tcPr>
            <w:tcW w:w="560" w:type="dxa"/>
          </w:tcPr>
          <w:p w:rsidR="00613D40" w:rsidRPr="00435D2D" w:rsidRDefault="00613D40" w:rsidP="00A246B3">
            <w:pPr>
              <w:ind w:right="-5"/>
              <w:jc w:val="center"/>
              <w:rPr>
                <w:b/>
                <w:szCs w:val="28"/>
              </w:rPr>
            </w:pPr>
          </w:p>
        </w:tc>
        <w:tc>
          <w:tcPr>
            <w:tcW w:w="1420" w:type="dxa"/>
          </w:tcPr>
          <w:p w:rsidR="00613D40" w:rsidRPr="00435D2D" w:rsidRDefault="00613D40" w:rsidP="00A246B3">
            <w:pPr>
              <w:ind w:right="-5"/>
              <w:jc w:val="center"/>
              <w:rPr>
                <w:b/>
                <w:szCs w:val="28"/>
              </w:rPr>
            </w:pPr>
          </w:p>
        </w:tc>
        <w:tc>
          <w:tcPr>
            <w:tcW w:w="1209" w:type="dxa"/>
          </w:tcPr>
          <w:p w:rsidR="00613D40" w:rsidRPr="00435D2D" w:rsidRDefault="00613D40" w:rsidP="00A246B3">
            <w:pPr>
              <w:ind w:right="-5"/>
              <w:jc w:val="center"/>
              <w:rPr>
                <w:b/>
                <w:szCs w:val="28"/>
              </w:rPr>
            </w:pPr>
          </w:p>
        </w:tc>
        <w:tc>
          <w:tcPr>
            <w:tcW w:w="1622" w:type="dxa"/>
          </w:tcPr>
          <w:p w:rsidR="00613D40" w:rsidRPr="00435D2D" w:rsidRDefault="00613D40" w:rsidP="00A246B3">
            <w:pPr>
              <w:ind w:right="-5"/>
              <w:jc w:val="center"/>
              <w:rPr>
                <w:b/>
                <w:szCs w:val="28"/>
              </w:rPr>
            </w:pPr>
          </w:p>
        </w:tc>
        <w:tc>
          <w:tcPr>
            <w:tcW w:w="1309" w:type="dxa"/>
          </w:tcPr>
          <w:p w:rsidR="00613D40" w:rsidRPr="00435D2D" w:rsidRDefault="00613D40" w:rsidP="00A246B3">
            <w:pPr>
              <w:ind w:right="-5"/>
              <w:jc w:val="center"/>
              <w:rPr>
                <w:b/>
                <w:szCs w:val="28"/>
              </w:rPr>
            </w:pPr>
          </w:p>
        </w:tc>
        <w:tc>
          <w:tcPr>
            <w:tcW w:w="1620" w:type="dxa"/>
          </w:tcPr>
          <w:p w:rsidR="00613D40" w:rsidRPr="00435D2D" w:rsidRDefault="00613D40" w:rsidP="00A246B3">
            <w:pPr>
              <w:ind w:right="-5"/>
              <w:jc w:val="center"/>
              <w:rPr>
                <w:b/>
                <w:szCs w:val="28"/>
              </w:rPr>
            </w:pPr>
          </w:p>
        </w:tc>
        <w:tc>
          <w:tcPr>
            <w:tcW w:w="1620" w:type="dxa"/>
          </w:tcPr>
          <w:p w:rsidR="00613D40" w:rsidRPr="00435D2D" w:rsidRDefault="00613D40" w:rsidP="00A246B3">
            <w:pPr>
              <w:ind w:right="-5"/>
              <w:jc w:val="center"/>
              <w:rPr>
                <w:b/>
                <w:szCs w:val="28"/>
              </w:rPr>
            </w:pPr>
          </w:p>
        </w:tc>
      </w:tr>
      <w:tr w:rsidR="00613D40" w:rsidRPr="00435D2D" w:rsidTr="00A246B3">
        <w:trPr>
          <w:jc w:val="center"/>
        </w:trPr>
        <w:tc>
          <w:tcPr>
            <w:tcW w:w="560" w:type="dxa"/>
          </w:tcPr>
          <w:p w:rsidR="00613D40" w:rsidRPr="00435D2D" w:rsidRDefault="00613D40" w:rsidP="00A246B3">
            <w:pPr>
              <w:ind w:right="-5"/>
              <w:jc w:val="center"/>
              <w:rPr>
                <w:b/>
                <w:szCs w:val="28"/>
              </w:rPr>
            </w:pPr>
          </w:p>
        </w:tc>
        <w:tc>
          <w:tcPr>
            <w:tcW w:w="1420" w:type="dxa"/>
          </w:tcPr>
          <w:p w:rsidR="00613D40" w:rsidRPr="00435D2D" w:rsidRDefault="00613D40" w:rsidP="00A246B3">
            <w:pPr>
              <w:ind w:right="-5"/>
              <w:jc w:val="center"/>
              <w:rPr>
                <w:b/>
                <w:szCs w:val="28"/>
              </w:rPr>
            </w:pPr>
          </w:p>
        </w:tc>
        <w:tc>
          <w:tcPr>
            <w:tcW w:w="1209" w:type="dxa"/>
          </w:tcPr>
          <w:p w:rsidR="00613D40" w:rsidRPr="00435D2D" w:rsidRDefault="00613D40" w:rsidP="00A246B3">
            <w:pPr>
              <w:ind w:right="-5"/>
              <w:jc w:val="center"/>
              <w:rPr>
                <w:b/>
                <w:szCs w:val="28"/>
              </w:rPr>
            </w:pPr>
          </w:p>
        </w:tc>
        <w:tc>
          <w:tcPr>
            <w:tcW w:w="1622" w:type="dxa"/>
          </w:tcPr>
          <w:p w:rsidR="00613D40" w:rsidRPr="00435D2D" w:rsidRDefault="00613D40" w:rsidP="00A246B3">
            <w:pPr>
              <w:ind w:right="-5"/>
              <w:jc w:val="center"/>
              <w:rPr>
                <w:b/>
                <w:szCs w:val="28"/>
              </w:rPr>
            </w:pPr>
          </w:p>
        </w:tc>
        <w:tc>
          <w:tcPr>
            <w:tcW w:w="1309" w:type="dxa"/>
          </w:tcPr>
          <w:p w:rsidR="00613D40" w:rsidRPr="00435D2D" w:rsidRDefault="00613D40" w:rsidP="00A246B3">
            <w:pPr>
              <w:ind w:right="-5"/>
              <w:jc w:val="center"/>
              <w:rPr>
                <w:b/>
                <w:szCs w:val="28"/>
              </w:rPr>
            </w:pPr>
          </w:p>
        </w:tc>
        <w:tc>
          <w:tcPr>
            <w:tcW w:w="1620" w:type="dxa"/>
          </w:tcPr>
          <w:p w:rsidR="00613D40" w:rsidRPr="00435D2D" w:rsidRDefault="00613D40" w:rsidP="00A246B3">
            <w:pPr>
              <w:ind w:right="-5"/>
              <w:jc w:val="center"/>
              <w:rPr>
                <w:b/>
                <w:szCs w:val="28"/>
              </w:rPr>
            </w:pPr>
          </w:p>
        </w:tc>
        <w:tc>
          <w:tcPr>
            <w:tcW w:w="1620" w:type="dxa"/>
          </w:tcPr>
          <w:p w:rsidR="00613D40" w:rsidRPr="00435D2D" w:rsidRDefault="00613D40" w:rsidP="00A246B3">
            <w:pPr>
              <w:ind w:right="-5"/>
              <w:jc w:val="center"/>
              <w:rPr>
                <w:b/>
                <w:szCs w:val="28"/>
              </w:rPr>
            </w:pPr>
          </w:p>
        </w:tc>
      </w:tr>
      <w:tr w:rsidR="00613D40" w:rsidRPr="00435D2D" w:rsidTr="00A246B3">
        <w:trPr>
          <w:jc w:val="center"/>
        </w:trPr>
        <w:tc>
          <w:tcPr>
            <w:tcW w:w="560" w:type="dxa"/>
          </w:tcPr>
          <w:p w:rsidR="00613D40" w:rsidRPr="00435D2D" w:rsidRDefault="00613D40" w:rsidP="00A246B3">
            <w:pPr>
              <w:ind w:right="-5"/>
              <w:jc w:val="center"/>
              <w:rPr>
                <w:b/>
                <w:szCs w:val="28"/>
              </w:rPr>
            </w:pPr>
          </w:p>
        </w:tc>
        <w:tc>
          <w:tcPr>
            <w:tcW w:w="1420" w:type="dxa"/>
          </w:tcPr>
          <w:p w:rsidR="00613D40" w:rsidRPr="00435D2D" w:rsidRDefault="00613D40" w:rsidP="00A246B3">
            <w:pPr>
              <w:ind w:right="-5"/>
              <w:jc w:val="center"/>
              <w:rPr>
                <w:b/>
                <w:szCs w:val="28"/>
              </w:rPr>
            </w:pPr>
          </w:p>
        </w:tc>
        <w:tc>
          <w:tcPr>
            <w:tcW w:w="1209" w:type="dxa"/>
          </w:tcPr>
          <w:p w:rsidR="00613D40" w:rsidRPr="00435D2D" w:rsidRDefault="00613D40" w:rsidP="00A246B3">
            <w:pPr>
              <w:ind w:right="-5"/>
              <w:jc w:val="center"/>
              <w:rPr>
                <w:b/>
                <w:szCs w:val="28"/>
              </w:rPr>
            </w:pPr>
          </w:p>
        </w:tc>
        <w:tc>
          <w:tcPr>
            <w:tcW w:w="1622" w:type="dxa"/>
          </w:tcPr>
          <w:p w:rsidR="00613D40" w:rsidRPr="00435D2D" w:rsidRDefault="00613D40" w:rsidP="00A246B3">
            <w:pPr>
              <w:ind w:right="-5"/>
              <w:jc w:val="center"/>
              <w:rPr>
                <w:b/>
                <w:szCs w:val="28"/>
              </w:rPr>
            </w:pPr>
          </w:p>
        </w:tc>
        <w:tc>
          <w:tcPr>
            <w:tcW w:w="1309" w:type="dxa"/>
          </w:tcPr>
          <w:p w:rsidR="00613D40" w:rsidRPr="00435D2D" w:rsidRDefault="00613D40" w:rsidP="00A246B3">
            <w:pPr>
              <w:ind w:right="-5"/>
              <w:jc w:val="center"/>
              <w:rPr>
                <w:b/>
                <w:szCs w:val="28"/>
              </w:rPr>
            </w:pPr>
          </w:p>
        </w:tc>
        <w:tc>
          <w:tcPr>
            <w:tcW w:w="1620" w:type="dxa"/>
          </w:tcPr>
          <w:p w:rsidR="00613D40" w:rsidRPr="00435D2D" w:rsidRDefault="00613D40" w:rsidP="00A246B3">
            <w:pPr>
              <w:ind w:right="-5"/>
              <w:jc w:val="center"/>
              <w:rPr>
                <w:b/>
                <w:szCs w:val="28"/>
              </w:rPr>
            </w:pPr>
          </w:p>
        </w:tc>
        <w:tc>
          <w:tcPr>
            <w:tcW w:w="1620" w:type="dxa"/>
          </w:tcPr>
          <w:p w:rsidR="00613D40" w:rsidRPr="00435D2D" w:rsidRDefault="00613D40" w:rsidP="00A246B3">
            <w:pPr>
              <w:ind w:right="-5"/>
              <w:rPr>
                <w:b/>
                <w:szCs w:val="28"/>
              </w:rPr>
            </w:pPr>
          </w:p>
        </w:tc>
      </w:tr>
    </w:tbl>
    <w:p w:rsidR="00613D40" w:rsidRPr="00435D2D" w:rsidRDefault="00613D40" w:rsidP="00613D40">
      <w:pPr>
        <w:ind w:right="-5"/>
        <w:jc w:val="both"/>
        <w:sectPr w:rsidR="00613D40" w:rsidRPr="00435D2D" w:rsidSect="00092787">
          <w:pgSz w:w="11906" w:h="16838"/>
          <w:pgMar w:top="1134" w:right="851" w:bottom="899" w:left="1418" w:header="709" w:footer="709" w:gutter="0"/>
          <w:cols w:space="708"/>
          <w:titlePg/>
          <w:docGrid w:linePitch="360"/>
        </w:sectPr>
      </w:pPr>
    </w:p>
    <w:p w:rsidR="00613D40" w:rsidRPr="00E94B20" w:rsidRDefault="00D824E6" w:rsidP="00613D40">
      <w:pPr>
        <w:ind w:left="5040" w:right="-5"/>
        <w:jc w:val="right"/>
        <w:rPr>
          <w:sz w:val="26"/>
          <w:szCs w:val="26"/>
        </w:rPr>
      </w:pPr>
      <w:r>
        <w:rPr>
          <w:sz w:val="26"/>
          <w:szCs w:val="26"/>
        </w:rPr>
        <w:lastRenderedPageBreak/>
        <w:t>ПРИЛОЖЕНИЕ</w:t>
      </w:r>
      <w:r w:rsidR="00613D40" w:rsidRPr="00E94B20">
        <w:rPr>
          <w:sz w:val="26"/>
          <w:szCs w:val="26"/>
        </w:rPr>
        <w:t xml:space="preserve"> № 5</w:t>
      </w:r>
    </w:p>
    <w:p w:rsidR="00613D40" w:rsidRPr="00E94B20" w:rsidRDefault="00613D40" w:rsidP="00613D40">
      <w:pPr>
        <w:ind w:left="5040" w:right="-5"/>
        <w:jc w:val="right"/>
        <w:rPr>
          <w:sz w:val="26"/>
          <w:szCs w:val="26"/>
        </w:rPr>
      </w:pPr>
      <w:r w:rsidRPr="00E94B20">
        <w:rPr>
          <w:sz w:val="26"/>
          <w:szCs w:val="26"/>
        </w:rPr>
        <w:t>к Положению о пор</w:t>
      </w:r>
      <w:r w:rsidR="00D824E6">
        <w:rPr>
          <w:sz w:val="26"/>
          <w:szCs w:val="26"/>
        </w:rPr>
        <w:t xml:space="preserve">ядке назначения руководителя муниципальной </w:t>
      </w:r>
      <w:r w:rsidRPr="00E94B20">
        <w:rPr>
          <w:sz w:val="26"/>
          <w:szCs w:val="26"/>
        </w:rPr>
        <w:t>образовательной организации на конкурсной основе,  в том числе  из к</w:t>
      </w:r>
      <w:r w:rsidR="00D824E6">
        <w:rPr>
          <w:sz w:val="26"/>
          <w:szCs w:val="26"/>
        </w:rPr>
        <w:t xml:space="preserve">адрового резерва руководителей </w:t>
      </w:r>
      <w:r w:rsidRPr="00E94B20">
        <w:rPr>
          <w:sz w:val="26"/>
          <w:szCs w:val="26"/>
        </w:rPr>
        <w:t>муниципальных образовательных организаций</w:t>
      </w:r>
    </w:p>
    <w:p w:rsidR="00613D40" w:rsidRPr="00E94B20" w:rsidRDefault="00613D40" w:rsidP="00613D40">
      <w:pPr>
        <w:ind w:left="5040" w:right="-5"/>
        <w:rPr>
          <w:sz w:val="26"/>
          <w:szCs w:val="26"/>
        </w:rPr>
      </w:pPr>
    </w:p>
    <w:p w:rsidR="00613D40" w:rsidRPr="0065683D" w:rsidRDefault="00613D40" w:rsidP="00613D40">
      <w:pPr>
        <w:autoSpaceDE w:val="0"/>
        <w:jc w:val="center"/>
        <w:rPr>
          <w:sz w:val="22"/>
          <w:szCs w:val="22"/>
        </w:rPr>
      </w:pPr>
      <w:r w:rsidRPr="0065683D">
        <w:rPr>
          <w:sz w:val="22"/>
          <w:szCs w:val="22"/>
        </w:rPr>
        <w:t>СОГЛАСИЕ СУБЪЕКТА ПЕРСОНАЛЬНЫХ ДАННЫХ</w:t>
      </w:r>
    </w:p>
    <w:p w:rsidR="00613D40" w:rsidRPr="0065683D" w:rsidRDefault="00613D40" w:rsidP="00613D40">
      <w:pPr>
        <w:autoSpaceDE w:val="0"/>
        <w:jc w:val="center"/>
        <w:rPr>
          <w:sz w:val="22"/>
          <w:szCs w:val="22"/>
        </w:rPr>
      </w:pPr>
      <w:r w:rsidRPr="0065683D">
        <w:rPr>
          <w:sz w:val="22"/>
          <w:szCs w:val="22"/>
        </w:rPr>
        <w:t>НА ОБРАБОТКУ  ПЕРСОНАЛЬНЫХ ДАННЫХ</w:t>
      </w:r>
    </w:p>
    <w:p w:rsidR="00613D40" w:rsidRPr="0065683D" w:rsidRDefault="00613D40" w:rsidP="00613D40">
      <w:pPr>
        <w:autoSpaceDE w:val="0"/>
        <w:jc w:val="center"/>
        <w:rPr>
          <w:sz w:val="22"/>
          <w:szCs w:val="22"/>
        </w:rPr>
      </w:pPr>
    </w:p>
    <w:p w:rsidR="00613D40" w:rsidRPr="0065683D" w:rsidRDefault="00613D40" w:rsidP="00613D40">
      <w:pPr>
        <w:rPr>
          <w:sz w:val="20"/>
          <w:u w:val="single"/>
        </w:rPr>
      </w:pPr>
      <w:r w:rsidRPr="0065683D">
        <w:rPr>
          <w:sz w:val="20"/>
        </w:rPr>
        <w:t xml:space="preserve">Я, </w:t>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p>
    <w:p w:rsidR="00613D40" w:rsidRPr="0065683D" w:rsidRDefault="00613D40" w:rsidP="00613D40">
      <w:pPr>
        <w:tabs>
          <w:tab w:val="left" w:leader="underscore" w:pos="9356"/>
        </w:tabs>
        <w:autoSpaceDE w:val="0"/>
        <w:jc w:val="center"/>
        <w:rPr>
          <w:sz w:val="20"/>
        </w:rPr>
      </w:pPr>
      <w:r w:rsidRPr="0065683D">
        <w:rPr>
          <w:sz w:val="20"/>
        </w:rPr>
        <w:t>(фамилии, имя, отчество, дата рождения лица, выражающего согласие на обработку персональных данных)</w:t>
      </w:r>
    </w:p>
    <w:p w:rsidR="00613D40" w:rsidRPr="0065683D" w:rsidRDefault="00613D40" w:rsidP="00613D40">
      <w:pPr>
        <w:rPr>
          <w:sz w:val="20"/>
        </w:rPr>
      </w:pP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rPr>
        <w:t>,</w:t>
      </w:r>
    </w:p>
    <w:p w:rsidR="00613D40" w:rsidRPr="0065683D" w:rsidRDefault="00613D40" w:rsidP="00613D40">
      <w:pPr>
        <w:rPr>
          <w:sz w:val="20"/>
          <w:u w:val="single"/>
        </w:rPr>
      </w:pPr>
      <w:proofErr w:type="gramStart"/>
      <w:r w:rsidRPr="0065683D">
        <w:rPr>
          <w:sz w:val="20"/>
        </w:rPr>
        <w:t>проживающий</w:t>
      </w:r>
      <w:proofErr w:type="gramEnd"/>
      <w:r w:rsidRPr="0065683D">
        <w:rPr>
          <w:sz w:val="20"/>
        </w:rPr>
        <w:t xml:space="preserve"> (</w:t>
      </w:r>
      <w:proofErr w:type="spellStart"/>
      <w:r w:rsidRPr="0065683D">
        <w:rPr>
          <w:sz w:val="20"/>
        </w:rPr>
        <w:t>ая</w:t>
      </w:r>
      <w:proofErr w:type="spellEnd"/>
      <w:r w:rsidRPr="0065683D">
        <w:rPr>
          <w:sz w:val="20"/>
        </w:rPr>
        <w:t xml:space="preserve">) по адресу: </w:t>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p>
    <w:p w:rsidR="00613D40" w:rsidRPr="0065683D" w:rsidRDefault="00613D40" w:rsidP="00613D40">
      <w:pPr>
        <w:rPr>
          <w:sz w:val="20"/>
          <w:u w:val="single"/>
        </w:rPr>
      </w:pPr>
      <w:r w:rsidRPr="0065683D">
        <w:rPr>
          <w:sz w:val="20"/>
        </w:rPr>
        <w:t xml:space="preserve">наименование основного документа, удостоверяющего личность, и его реквизиты (в том числе сведения о дате выдачи указанного документа и выдавшем его органе):  </w:t>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p>
    <w:p w:rsidR="00613D40" w:rsidRPr="0065683D" w:rsidRDefault="00613D40" w:rsidP="00613D40">
      <w:pPr>
        <w:rPr>
          <w:sz w:val="20"/>
        </w:rPr>
      </w:pPr>
    </w:p>
    <w:p w:rsidR="00613D40" w:rsidRPr="0065683D" w:rsidRDefault="00613D40" w:rsidP="00613D40">
      <w:pPr>
        <w:autoSpaceDE w:val="0"/>
        <w:jc w:val="both"/>
        <w:rPr>
          <w:sz w:val="20"/>
        </w:rPr>
      </w:pPr>
      <w:proofErr w:type="gramStart"/>
      <w:r w:rsidRPr="0065683D">
        <w:rPr>
          <w:sz w:val="20"/>
        </w:rPr>
        <w:t>в порядке и на условиях, определенных Федеральным законом от 27 июля 2006 года № 152-ФЗ «О персональных данных», своей воле</w:t>
      </w:r>
      <w:r w:rsidR="00D824E6">
        <w:rPr>
          <w:sz w:val="20"/>
        </w:rPr>
        <w:t xml:space="preserve">й и в своих интересах выражаю </w:t>
      </w:r>
      <w:r>
        <w:rPr>
          <w:sz w:val="20"/>
        </w:rPr>
        <w:t xml:space="preserve">отделу </w:t>
      </w:r>
      <w:r w:rsidRPr="0065683D">
        <w:rPr>
          <w:sz w:val="20"/>
        </w:rPr>
        <w:t xml:space="preserve">образования администрации Шенкурского муниципального округа находящемуся по адресу г. Шенкурск, ул. </w:t>
      </w:r>
      <w:proofErr w:type="spellStart"/>
      <w:r w:rsidRPr="0065683D">
        <w:rPr>
          <w:sz w:val="20"/>
        </w:rPr>
        <w:t>Детгородок</w:t>
      </w:r>
      <w:proofErr w:type="spellEnd"/>
      <w:r w:rsidRPr="0065683D">
        <w:rPr>
          <w:sz w:val="20"/>
        </w:rPr>
        <w:t>, д.8 (далее – Оператор),  согласие на обработку следующих категорий персональных данных:</w:t>
      </w:r>
      <w:r w:rsidRPr="0065683D">
        <w:rPr>
          <w:i/>
          <w:iCs/>
          <w:sz w:val="20"/>
        </w:rPr>
        <w:t xml:space="preserve"> фамилия, имя, отчество, дата рождения,  сведения о регистрации, место работы, реквизиты документа</w:t>
      </w:r>
      <w:proofErr w:type="gramEnd"/>
      <w:r w:rsidRPr="0065683D">
        <w:rPr>
          <w:i/>
          <w:iCs/>
          <w:sz w:val="20"/>
        </w:rPr>
        <w:t xml:space="preserve">, </w:t>
      </w:r>
      <w:proofErr w:type="gramStart"/>
      <w:r w:rsidRPr="0065683D">
        <w:rPr>
          <w:i/>
          <w:iCs/>
          <w:sz w:val="20"/>
        </w:rPr>
        <w:t>удостоверяющих</w:t>
      </w:r>
      <w:proofErr w:type="gramEnd"/>
      <w:r w:rsidRPr="0065683D">
        <w:rPr>
          <w:i/>
          <w:iCs/>
          <w:sz w:val="20"/>
        </w:rPr>
        <w:t xml:space="preserve"> личность, сведения об образовании и  трудовой деятельности, </w:t>
      </w:r>
    </w:p>
    <w:p w:rsidR="00613D40" w:rsidRPr="0065683D" w:rsidRDefault="00613D40" w:rsidP="00613D40">
      <w:pPr>
        <w:autoSpaceDE w:val="0"/>
        <w:ind w:firstLine="709"/>
        <w:jc w:val="both"/>
        <w:rPr>
          <w:sz w:val="20"/>
        </w:rPr>
      </w:pPr>
      <w:proofErr w:type="gramStart"/>
      <w:r w:rsidRPr="0065683D">
        <w:rPr>
          <w:sz w:val="20"/>
        </w:rPr>
        <w:t>Я предоставляю Оператору право осуществлять следующие действия с предоставленными мною персональными данными: сбор, систематизация, накопление, хранение, уточнение (обновление, изменение), использование, распространение (в том числе передача; публикация в неограниченном доступе в сети «Интернет» фамилии, имени, отчества,  места работы), обезличивание, блокирование, уничтожение.</w:t>
      </w:r>
      <w:proofErr w:type="gramEnd"/>
    </w:p>
    <w:p w:rsidR="00613D40" w:rsidRPr="0065683D" w:rsidRDefault="00613D40" w:rsidP="00613D40">
      <w:pPr>
        <w:tabs>
          <w:tab w:val="left" w:pos="426"/>
        </w:tabs>
        <w:ind w:firstLine="660"/>
        <w:jc w:val="both"/>
        <w:rPr>
          <w:sz w:val="20"/>
        </w:rPr>
      </w:pPr>
      <w:r w:rsidRPr="0065683D">
        <w:rPr>
          <w:sz w:val="20"/>
        </w:rPr>
        <w:t xml:space="preserve">Оператор гарантирует мне конфиденциальность предоставленных мною персональных данных при их обработке и хранении на материальных носителях. </w:t>
      </w:r>
    </w:p>
    <w:p w:rsidR="00613D40" w:rsidRPr="0065683D" w:rsidRDefault="00613D40" w:rsidP="00613D40">
      <w:pPr>
        <w:autoSpaceDE w:val="0"/>
        <w:ind w:firstLine="709"/>
        <w:jc w:val="both"/>
        <w:rPr>
          <w:sz w:val="20"/>
        </w:rPr>
      </w:pPr>
      <w:r w:rsidRPr="0065683D">
        <w:rPr>
          <w:sz w:val="20"/>
        </w:rPr>
        <w:t xml:space="preserve">Настоящее согласие вступает в силу с момента его подписания и действует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w:t>
      </w:r>
    </w:p>
    <w:p w:rsidR="00613D40" w:rsidRPr="0065683D" w:rsidRDefault="00613D40" w:rsidP="00613D40">
      <w:pPr>
        <w:autoSpaceDE w:val="0"/>
        <w:ind w:firstLine="709"/>
        <w:jc w:val="both"/>
        <w:rPr>
          <w:sz w:val="20"/>
        </w:rPr>
      </w:pPr>
      <w:r w:rsidRPr="0065683D">
        <w:rPr>
          <w:sz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613D40" w:rsidRPr="0065683D" w:rsidRDefault="00613D40" w:rsidP="00613D40">
      <w:pPr>
        <w:autoSpaceDE w:val="0"/>
        <w:ind w:firstLine="709"/>
        <w:jc w:val="both"/>
        <w:rPr>
          <w:sz w:val="20"/>
        </w:rPr>
      </w:pPr>
      <w:r w:rsidRPr="0065683D">
        <w:rPr>
          <w:sz w:val="20"/>
        </w:rPr>
        <w:t>В случае получения моего письменного заявления об отзыве настоящего согласия на обработку персональных данных, Оператор обязан уничтожить предоставленные персональные данные, но не ранее срока, необходимого для достижения целей обработки предоставленных мною персональных данных.</w:t>
      </w:r>
    </w:p>
    <w:p w:rsidR="00613D40" w:rsidRPr="0065683D" w:rsidRDefault="00613D40" w:rsidP="00613D40">
      <w:pPr>
        <w:autoSpaceDE w:val="0"/>
        <w:ind w:firstLine="709"/>
        <w:jc w:val="both"/>
        <w:rPr>
          <w:sz w:val="20"/>
        </w:rPr>
      </w:pPr>
    </w:p>
    <w:p w:rsidR="00613D40" w:rsidRPr="0065683D" w:rsidRDefault="00613D40" w:rsidP="00613D40">
      <w:pPr>
        <w:autoSpaceDE w:val="0"/>
        <w:ind w:firstLine="709"/>
        <w:jc w:val="both"/>
        <w:rPr>
          <w:sz w:val="20"/>
        </w:rPr>
      </w:pPr>
    </w:p>
    <w:p w:rsidR="00613D40" w:rsidRPr="0065683D" w:rsidRDefault="00613D40" w:rsidP="00613D40">
      <w:pPr>
        <w:autoSpaceDE w:val="0"/>
        <w:jc w:val="both"/>
        <w:rPr>
          <w:sz w:val="20"/>
        </w:rPr>
      </w:pPr>
      <w:r w:rsidRPr="0065683D">
        <w:rPr>
          <w:sz w:val="20"/>
        </w:rPr>
        <w:t xml:space="preserve"> «____»__________202_____года</w:t>
      </w:r>
      <w:r w:rsidRPr="0065683D">
        <w:rPr>
          <w:sz w:val="20"/>
        </w:rPr>
        <w:tab/>
      </w:r>
      <w:r w:rsidRPr="0065683D">
        <w:rPr>
          <w:sz w:val="20"/>
        </w:rPr>
        <w:tab/>
      </w:r>
      <w:r w:rsidRPr="0065683D">
        <w:rPr>
          <w:sz w:val="20"/>
        </w:rPr>
        <w:tab/>
      </w:r>
      <w:r w:rsidRPr="0065683D">
        <w:rPr>
          <w:sz w:val="20"/>
        </w:rPr>
        <w:tab/>
      </w:r>
      <w:r w:rsidRPr="0065683D">
        <w:rPr>
          <w:sz w:val="20"/>
        </w:rPr>
        <w:tab/>
        <w:t>_______________/</w:t>
      </w:r>
      <w:r w:rsidRPr="0065683D">
        <w:rPr>
          <w:sz w:val="20"/>
          <w:u w:val="single"/>
        </w:rPr>
        <w:tab/>
      </w:r>
      <w:r w:rsidRPr="0065683D">
        <w:rPr>
          <w:sz w:val="20"/>
          <w:u w:val="single"/>
        </w:rPr>
        <w:tab/>
      </w:r>
    </w:p>
    <w:p w:rsidR="00613D40" w:rsidRPr="0065683D" w:rsidRDefault="00613D40" w:rsidP="00613D40">
      <w:pPr>
        <w:autoSpaceDE w:val="0"/>
        <w:ind w:firstLine="709"/>
        <w:jc w:val="both"/>
        <w:rPr>
          <w:sz w:val="20"/>
        </w:rPr>
      </w:pPr>
      <w:r w:rsidRPr="0065683D">
        <w:rPr>
          <w:sz w:val="20"/>
        </w:rPr>
        <w:t xml:space="preserve">   (дата)</w:t>
      </w:r>
      <w:r w:rsidRPr="0065683D">
        <w:rPr>
          <w:sz w:val="20"/>
        </w:rPr>
        <w:tab/>
      </w:r>
      <w:r w:rsidRPr="0065683D">
        <w:rPr>
          <w:sz w:val="20"/>
        </w:rPr>
        <w:tab/>
      </w:r>
      <w:r w:rsidRPr="0065683D">
        <w:rPr>
          <w:sz w:val="20"/>
        </w:rPr>
        <w:tab/>
      </w:r>
      <w:r w:rsidRPr="0065683D">
        <w:rPr>
          <w:sz w:val="20"/>
        </w:rPr>
        <w:tab/>
      </w:r>
      <w:r w:rsidRPr="0065683D">
        <w:rPr>
          <w:sz w:val="20"/>
        </w:rPr>
        <w:tab/>
      </w:r>
      <w:r w:rsidRPr="0065683D">
        <w:rPr>
          <w:sz w:val="20"/>
        </w:rPr>
        <w:tab/>
      </w:r>
      <w:r w:rsidRPr="0065683D">
        <w:rPr>
          <w:sz w:val="20"/>
        </w:rPr>
        <w:tab/>
        <w:t xml:space="preserve">       (подпись)</w:t>
      </w:r>
      <w:r w:rsidRPr="0065683D">
        <w:rPr>
          <w:sz w:val="20"/>
        </w:rPr>
        <w:tab/>
        <w:t xml:space="preserve"> (расшифровка подписи)</w:t>
      </w:r>
    </w:p>
    <w:p w:rsidR="00613D40" w:rsidRPr="0065683D" w:rsidRDefault="00613D40" w:rsidP="00613D40">
      <w:pPr>
        <w:rPr>
          <w:sz w:val="20"/>
        </w:rPr>
      </w:pPr>
    </w:p>
    <w:p w:rsidR="00613D40" w:rsidRPr="0065683D" w:rsidRDefault="00613D40" w:rsidP="00613D40">
      <w:pPr>
        <w:rPr>
          <w:sz w:val="20"/>
        </w:rPr>
      </w:pPr>
      <w:r w:rsidRPr="0065683D">
        <w:rPr>
          <w:sz w:val="20"/>
        </w:rPr>
        <w:t>Достоверность указанных в заявлении сведений проверена.</w:t>
      </w:r>
    </w:p>
    <w:p w:rsidR="00613D40" w:rsidRPr="0065683D" w:rsidRDefault="00613D40" w:rsidP="00613D40">
      <w:pPr>
        <w:rPr>
          <w:sz w:val="20"/>
        </w:rPr>
      </w:pPr>
    </w:p>
    <w:p w:rsidR="00613D40" w:rsidRPr="0065683D" w:rsidRDefault="00613D40" w:rsidP="00613D40">
      <w:pPr>
        <w:rPr>
          <w:sz w:val="20"/>
          <w:u w:val="single"/>
        </w:rPr>
      </w:pP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r w:rsidRPr="0065683D">
        <w:rPr>
          <w:sz w:val="20"/>
          <w:u w:val="single"/>
        </w:rPr>
        <w:tab/>
      </w:r>
    </w:p>
    <w:p w:rsidR="00613D40" w:rsidRPr="0065683D" w:rsidRDefault="00613D40" w:rsidP="00613D40">
      <w:pPr>
        <w:jc w:val="center"/>
        <w:rPr>
          <w:sz w:val="20"/>
        </w:rPr>
      </w:pPr>
      <w:r w:rsidRPr="0065683D">
        <w:rPr>
          <w:sz w:val="20"/>
        </w:rPr>
        <w:t>(должность лица)</w:t>
      </w:r>
    </w:p>
    <w:p w:rsidR="00613D40" w:rsidRPr="0065683D" w:rsidRDefault="00613D40" w:rsidP="00613D40">
      <w:pPr>
        <w:jc w:val="center"/>
        <w:rPr>
          <w:sz w:val="20"/>
        </w:rPr>
      </w:pPr>
    </w:p>
    <w:p w:rsidR="00613D40" w:rsidRPr="0065683D" w:rsidRDefault="00613D40" w:rsidP="00613D40">
      <w:pPr>
        <w:autoSpaceDE w:val="0"/>
        <w:jc w:val="both"/>
        <w:rPr>
          <w:sz w:val="20"/>
        </w:rPr>
      </w:pPr>
      <w:r w:rsidRPr="0065683D">
        <w:rPr>
          <w:sz w:val="20"/>
        </w:rPr>
        <w:t>«____»__________202_____года</w:t>
      </w:r>
      <w:r w:rsidRPr="0065683D">
        <w:rPr>
          <w:sz w:val="20"/>
        </w:rPr>
        <w:tab/>
      </w:r>
      <w:r w:rsidRPr="0065683D">
        <w:rPr>
          <w:sz w:val="20"/>
        </w:rPr>
        <w:tab/>
      </w:r>
      <w:r w:rsidRPr="0065683D">
        <w:rPr>
          <w:sz w:val="20"/>
        </w:rPr>
        <w:tab/>
      </w:r>
      <w:r w:rsidRPr="0065683D">
        <w:rPr>
          <w:sz w:val="20"/>
        </w:rPr>
        <w:tab/>
      </w:r>
      <w:r w:rsidRPr="0065683D">
        <w:rPr>
          <w:sz w:val="20"/>
        </w:rPr>
        <w:tab/>
        <w:t>_______________/</w:t>
      </w:r>
      <w:r w:rsidRPr="0065683D">
        <w:rPr>
          <w:sz w:val="20"/>
          <w:u w:val="single"/>
        </w:rPr>
        <w:tab/>
      </w:r>
      <w:r w:rsidRPr="0065683D">
        <w:rPr>
          <w:sz w:val="20"/>
          <w:u w:val="single"/>
        </w:rPr>
        <w:tab/>
      </w:r>
    </w:p>
    <w:p w:rsidR="00613D40" w:rsidRPr="0065683D" w:rsidRDefault="00613D40" w:rsidP="00613D40">
      <w:pPr>
        <w:autoSpaceDE w:val="0"/>
        <w:ind w:firstLine="709"/>
        <w:jc w:val="both"/>
        <w:rPr>
          <w:sz w:val="20"/>
        </w:rPr>
      </w:pPr>
      <w:r w:rsidRPr="0065683D">
        <w:rPr>
          <w:sz w:val="20"/>
        </w:rPr>
        <w:t xml:space="preserve">   (дата)</w:t>
      </w:r>
      <w:r w:rsidRPr="0065683D">
        <w:rPr>
          <w:sz w:val="20"/>
        </w:rPr>
        <w:tab/>
      </w:r>
      <w:r w:rsidRPr="0065683D">
        <w:rPr>
          <w:sz w:val="20"/>
        </w:rPr>
        <w:tab/>
      </w:r>
      <w:r w:rsidRPr="0065683D">
        <w:rPr>
          <w:sz w:val="20"/>
        </w:rPr>
        <w:tab/>
      </w:r>
      <w:r w:rsidRPr="0065683D">
        <w:rPr>
          <w:sz w:val="20"/>
        </w:rPr>
        <w:tab/>
      </w:r>
      <w:r w:rsidRPr="0065683D">
        <w:rPr>
          <w:sz w:val="20"/>
        </w:rPr>
        <w:tab/>
      </w:r>
      <w:r w:rsidRPr="0065683D">
        <w:rPr>
          <w:sz w:val="20"/>
        </w:rPr>
        <w:tab/>
      </w:r>
      <w:r w:rsidRPr="0065683D">
        <w:rPr>
          <w:sz w:val="20"/>
        </w:rPr>
        <w:tab/>
        <w:t xml:space="preserve">       (подпись)</w:t>
      </w:r>
      <w:r w:rsidRPr="0065683D">
        <w:rPr>
          <w:sz w:val="20"/>
        </w:rPr>
        <w:tab/>
        <w:t xml:space="preserve"> (расшифровка подписи)</w:t>
      </w:r>
    </w:p>
    <w:p w:rsidR="00613D40" w:rsidRPr="005C12D1" w:rsidRDefault="00613D40" w:rsidP="005C12D1">
      <w:pPr>
        <w:ind w:right="-5" w:firstLine="709"/>
        <w:jc w:val="both"/>
        <w:rPr>
          <w:szCs w:val="28"/>
        </w:rPr>
      </w:pPr>
    </w:p>
    <w:sectPr w:rsidR="00613D40" w:rsidRPr="005C12D1" w:rsidSect="007272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61AEE"/>
    <w:multiLevelType w:val="multilevel"/>
    <w:tmpl w:val="A93E2F5E"/>
    <w:lvl w:ilvl="0">
      <w:start w:val="1"/>
      <w:numFmt w:val="decimal"/>
      <w:lvlText w:val="%1."/>
      <w:lvlJc w:val="left"/>
      <w:pPr>
        <w:tabs>
          <w:tab w:val="num" w:pos="360"/>
        </w:tabs>
        <w:ind w:left="360" w:hanging="360"/>
      </w:pPr>
      <w:rPr>
        <w:color w:val="000000" w:themeColor="text1"/>
      </w:rPr>
    </w:lvl>
    <w:lvl w:ilvl="1">
      <w:start w:val="1"/>
      <w:numFmt w:val="decimal"/>
      <w:lvlText w:val="%2."/>
      <w:lvlJc w:val="left"/>
      <w:pPr>
        <w:tabs>
          <w:tab w:val="num" w:pos="731"/>
        </w:tabs>
        <w:ind w:left="731" w:hanging="360"/>
      </w:pPr>
    </w:lvl>
    <w:lvl w:ilvl="2">
      <w:start w:val="1"/>
      <w:numFmt w:val="decimal"/>
      <w:lvlText w:val="%3."/>
      <w:lvlJc w:val="left"/>
      <w:pPr>
        <w:tabs>
          <w:tab w:val="num" w:pos="1451"/>
        </w:tabs>
        <w:ind w:left="1451" w:hanging="360"/>
      </w:pPr>
    </w:lvl>
    <w:lvl w:ilvl="3">
      <w:start w:val="1"/>
      <w:numFmt w:val="decimal"/>
      <w:lvlText w:val="%4."/>
      <w:lvlJc w:val="left"/>
      <w:pPr>
        <w:tabs>
          <w:tab w:val="num" w:pos="2171"/>
        </w:tabs>
        <w:ind w:left="2171" w:hanging="360"/>
      </w:pPr>
    </w:lvl>
    <w:lvl w:ilvl="4">
      <w:start w:val="1"/>
      <w:numFmt w:val="decimal"/>
      <w:lvlText w:val="%5."/>
      <w:lvlJc w:val="left"/>
      <w:pPr>
        <w:tabs>
          <w:tab w:val="num" w:pos="2891"/>
        </w:tabs>
        <w:ind w:left="2891" w:hanging="360"/>
      </w:pPr>
    </w:lvl>
    <w:lvl w:ilvl="5">
      <w:start w:val="1"/>
      <w:numFmt w:val="decimal"/>
      <w:lvlText w:val="%6."/>
      <w:lvlJc w:val="left"/>
      <w:pPr>
        <w:tabs>
          <w:tab w:val="num" w:pos="3611"/>
        </w:tabs>
        <w:ind w:left="3611" w:hanging="360"/>
      </w:pPr>
    </w:lvl>
    <w:lvl w:ilvl="6">
      <w:start w:val="1"/>
      <w:numFmt w:val="decimal"/>
      <w:lvlText w:val="%7."/>
      <w:lvlJc w:val="left"/>
      <w:pPr>
        <w:tabs>
          <w:tab w:val="num" w:pos="4331"/>
        </w:tabs>
        <w:ind w:left="4331" w:hanging="360"/>
      </w:pPr>
    </w:lvl>
    <w:lvl w:ilvl="7">
      <w:start w:val="1"/>
      <w:numFmt w:val="decimal"/>
      <w:lvlText w:val="%8."/>
      <w:lvlJc w:val="left"/>
      <w:pPr>
        <w:tabs>
          <w:tab w:val="num" w:pos="5051"/>
        </w:tabs>
        <w:ind w:left="5051" w:hanging="360"/>
      </w:pPr>
    </w:lvl>
    <w:lvl w:ilvl="8">
      <w:start w:val="1"/>
      <w:numFmt w:val="decimal"/>
      <w:lvlText w:val="%9."/>
      <w:lvlJc w:val="left"/>
      <w:pPr>
        <w:tabs>
          <w:tab w:val="num" w:pos="5771"/>
        </w:tabs>
        <w:ind w:left="5771" w:hanging="360"/>
      </w:pPr>
    </w:lvl>
  </w:abstractNum>
  <w:abstractNum w:abstractNumId="1">
    <w:nsid w:val="2C7244B8"/>
    <w:multiLevelType w:val="hybridMultilevel"/>
    <w:tmpl w:val="617C53F6"/>
    <w:lvl w:ilvl="0" w:tplc="24E6D79E">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
    <w:nsid w:val="2FB3271D"/>
    <w:multiLevelType w:val="hybridMultilevel"/>
    <w:tmpl w:val="344CD2F4"/>
    <w:lvl w:ilvl="0" w:tplc="41CEFCBA">
      <w:start w:val="2"/>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3">
    <w:nsid w:val="46AF6032"/>
    <w:multiLevelType w:val="hybridMultilevel"/>
    <w:tmpl w:val="3CA01B9E"/>
    <w:lvl w:ilvl="0" w:tplc="FF867A3E">
      <w:start w:val="1"/>
      <w:numFmt w:val="decimal"/>
      <w:lvlText w:val="%1)"/>
      <w:lvlJc w:val="left"/>
      <w:pPr>
        <w:ind w:left="375" w:hanging="280"/>
      </w:pPr>
      <w:rPr>
        <w:rFonts w:ascii="Times New Roman" w:eastAsia="Times New Roman" w:hAnsi="Times New Roman" w:cs="Times New Roman" w:hint="default"/>
        <w:b w:val="0"/>
        <w:bCs w:val="0"/>
        <w:i w:val="0"/>
        <w:iCs w:val="0"/>
        <w:spacing w:val="0"/>
        <w:w w:val="93"/>
        <w:sz w:val="27"/>
        <w:szCs w:val="27"/>
        <w:lang w:val="ru-RU" w:eastAsia="en-US" w:bidi="ar-SA"/>
      </w:rPr>
    </w:lvl>
    <w:lvl w:ilvl="1" w:tplc="F83A8CE4">
      <w:numFmt w:val="bullet"/>
      <w:lvlText w:val="•"/>
      <w:lvlJc w:val="left"/>
      <w:pPr>
        <w:ind w:left="1320" w:hanging="280"/>
      </w:pPr>
      <w:rPr>
        <w:rFonts w:hint="default"/>
        <w:lang w:val="ru-RU" w:eastAsia="en-US" w:bidi="ar-SA"/>
      </w:rPr>
    </w:lvl>
    <w:lvl w:ilvl="2" w:tplc="ACE0AFFC">
      <w:numFmt w:val="bullet"/>
      <w:lvlText w:val="•"/>
      <w:lvlJc w:val="left"/>
      <w:pPr>
        <w:ind w:left="2260" w:hanging="280"/>
      </w:pPr>
      <w:rPr>
        <w:rFonts w:hint="default"/>
        <w:lang w:val="ru-RU" w:eastAsia="en-US" w:bidi="ar-SA"/>
      </w:rPr>
    </w:lvl>
    <w:lvl w:ilvl="3" w:tplc="F6E431EA">
      <w:numFmt w:val="bullet"/>
      <w:lvlText w:val="•"/>
      <w:lvlJc w:val="left"/>
      <w:pPr>
        <w:ind w:left="3200" w:hanging="280"/>
      </w:pPr>
      <w:rPr>
        <w:rFonts w:hint="default"/>
        <w:lang w:val="ru-RU" w:eastAsia="en-US" w:bidi="ar-SA"/>
      </w:rPr>
    </w:lvl>
    <w:lvl w:ilvl="4" w:tplc="5E347D10">
      <w:numFmt w:val="bullet"/>
      <w:lvlText w:val="•"/>
      <w:lvlJc w:val="left"/>
      <w:pPr>
        <w:ind w:left="4140" w:hanging="280"/>
      </w:pPr>
      <w:rPr>
        <w:rFonts w:hint="default"/>
        <w:lang w:val="ru-RU" w:eastAsia="en-US" w:bidi="ar-SA"/>
      </w:rPr>
    </w:lvl>
    <w:lvl w:ilvl="5" w:tplc="45205FAA">
      <w:numFmt w:val="bullet"/>
      <w:lvlText w:val="•"/>
      <w:lvlJc w:val="left"/>
      <w:pPr>
        <w:ind w:left="5080" w:hanging="280"/>
      </w:pPr>
      <w:rPr>
        <w:rFonts w:hint="default"/>
        <w:lang w:val="ru-RU" w:eastAsia="en-US" w:bidi="ar-SA"/>
      </w:rPr>
    </w:lvl>
    <w:lvl w:ilvl="6" w:tplc="8D1E2FA2">
      <w:numFmt w:val="bullet"/>
      <w:lvlText w:val="•"/>
      <w:lvlJc w:val="left"/>
      <w:pPr>
        <w:ind w:left="6020" w:hanging="280"/>
      </w:pPr>
      <w:rPr>
        <w:rFonts w:hint="default"/>
        <w:lang w:val="ru-RU" w:eastAsia="en-US" w:bidi="ar-SA"/>
      </w:rPr>
    </w:lvl>
    <w:lvl w:ilvl="7" w:tplc="C69CCB78">
      <w:numFmt w:val="bullet"/>
      <w:lvlText w:val="•"/>
      <w:lvlJc w:val="left"/>
      <w:pPr>
        <w:ind w:left="6960" w:hanging="280"/>
      </w:pPr>
      <w:rPr>
        <w:rFonts w:hint="default"/>
        <w:lang w:val="ru-RU" w:eastAsia="en-US" w:bidi="ar-SA"/>
      </w:rPr>
    </w:lvl>
    <w:lvl w:ilvl="8" w:tplc="73D29C3E">
      <w:numFmt w:val="bullet"/>
      <w:lvlText w:val="•"/>
      <w:lvlJc w:val="left"/>
      <w:pPr>
        <w:ind w:left="7900" w:hanging="280"/>
      </w:pPr>
      <w:rPr>
        <w:rFonts w:hint="default"/>
        <w:lang w:val="ru-RU" w:eastAsia="en-US" w:bidi="ar-SA"/>
      </w:rPr>
    </w:lvl>
  </w:abstractNum>
  <w:abstractNum w:abstractNumId="4">
    <w:nsid w:val="554D3E18"/>
    <w:multiLevelType w:val="hybridMultilevel"/>
    <w:tmpl w:val="18A86414"/>
    <w:lvl w:ilvl="0" w:tplc="F3349D6E">
      <w:start w:val="1"/>
      <w:numFmt w:val="decimal"/>
      <w:lvlText w:val="%1)"/>
      <w:lvlJc w:val="left"/>
      <w:pPr>
        <w:ind w:left="385" w:hanging="362"/>
      </w:pPr>
      <w:rPr>
        <w:rFonts w:ascii="Times New Roman" w:eastAsia="Times New Roman" w:hAnsi="Times New Roman" w:cs="Times New Roman"/>
        <w:b w:val="0"/>
        <w:bCs w:val="0"/>
        <w:i w:val="0"/>
        <w:iCs w:val="0"/>
        <w:spacing w:val="0"/>
        <w:w w:val="96"/>
        <w:sz w:val="27"/>
        <w:szCs w:val="27"/>
        <w:lang w:val="ru-RU" w:eastAsia="en-US" w:bidi="ar-SA"/>
      </w:rPr>
    </w:lvl>
    <w:lvl w:ilvl="1" w:tplc="BE28A5B6">
      <w:numFmt w:val="bullet"/>
      <w:lvlText w:val="•"/>
      <w:lvlJc w:val="left"/>
      <w:pPr>
        <w:ind w:left="1320" w:hanging="362"/>
      </w:pPr>
      <w:rPr>
        <w:rFonts w:hint="default"/>
        <w:lang w:val="ru-RU" w:eastAsia="en-US" w:bidi="ar-SA"/>
      </w:rPr>
    </w:lvl>
    <w:lvl w:ilvl="2" w:tplc="E1E6F09C">
      <w:numFmt w:val="bullet"/>
      <w:lvlText w:val="•"/>
      <w:lvlJc w:val="left"/>
      <w:pPr>
        <w:ind w:left="2260" w:hanging="362"/>
      </w:pPr>
      <w:rPr>
        <w:rFonts w:hint="default"/>
        <w:lang w:val="ru-RU" w:eastAsia="en-US" w:bidi="ar-SA"/>
      </w:rPr>
    </w:lvl>
    <w:lvl w:ilvl="3" w:tplc="4BD47026">
      <w:numFmt w:val="bullet"/>
      <w:lvlText w:val="•"/>
      <w:lvlJc w:val="left"/>
      <w:pPr>
        <w:ind w:left="3200" w:hanging="362"/>
      </w:pPr>
      <w:rPr>
        <w:rFonts w:hint="default"/>
        <w:lang w:val="ru-RU" w:eastAsia="en-US" w:bidi="ar-SA"/>
      </w:rPr>
    </w:lvl>
    <w:lvl w:ilvl="4" w:tplc="BC127336">
      <w:numFmt w:val="bullet"/>
      <w:lvlText w:val="•"/>
      <w:lvlJc w:val="left"/>
      <w:pPr>
        <w:ind w:left="4140" w:hanging="362"/>
      </w:pPr>
      <w:rPr>
        <w:rFonts w:hint="default"/>
        <w:lang w:val="ru-RU" w:eastAsia="en-US" w:bidi="ar-SA"/>
      </w:rPr>
    </w:lvl>
    <w:lvl w:ilvl="5" w:tplc="709ED0CA">
      <w:numFmt w:val="bullet"/>
      <w:lvlText w:val="•"/>
      <w:lvlJc w:val="left"/>
      <w:pPr>
        <w:ind w:left="5080" w:hanging="362"/>
      </w:pPr>
      <w:rPr>
        <w:rFonts w:hint="default"/>
        <w:lang w:val="ru-RU" w:eastAsia="en-US" w:bidi="ar-SA"/>
      </w:rPr>
    </w:lvl>
    <w:lvl w:ilvl="6" w:tplc="8FE82322">
      <w:numFmt w:val="bullet"/>
      <w:lvlText w:val="•"/>
      <w:lvlJc w:val="left"/>
      <w:pPr>
        <w:ind w:left="6020" w:hanging="362"/>
      </w:pPr>
      <w:rPr>
        <w:rFonts w:hint="default"/>
        <w:lang w:val="ru-RU" w:eastAsia="en-US" w:bidi="ar-SA"/>
      </w:rPr>
    </w:lvl>
    <w:lvl w:ilvl="7" w:tplc="4B1E165C">
      <w:numFmt w:val="bullet"/>
      <w:lvlText w:val="•"/>
      <w:lvlJc w:val="left"/>
      <w:pPr>
        <w:ind w:left="6960" w:hanging="362"/>
      </w:pPr>
      <w:rPr>
        <w:rFonts w:hint="default"/>
        <w:lang w:val="ru-RU" w:eastAsia="en-US" w:bidi="ar-SA"/>
      </w:rPr>
    </w:lvl>
    <w:lvl w:ilvl="8" w:tplc="4B5C8636">
      <w:numFmt w:val="bullet"/>
      <w:lvlText w:val="•"/>
      <w:lvlJc w:val="left"/>
      <w:pPr>
        <w:ind w:left="7900" w:hanging="362"/>
      </w:pPr>
      <w:rPr>
        <w:rFonts w:hint="default"/>
        <w:lang w:val="ru-RU" w:eastAsia="en-US" w:bidi="ar-SA"/>
      </w:rPr>
    </w:lvl>
  </w:abstractNum>
  <w:abstractNum w:abstractNumId="5">
    <w:nsid w:val="61EF5D53"/>
    <w:multiLevelType w:val="hybridMultilevel"/>
    <w:tmpl w:val="0AEC6DD8"/>
    <w:lvl w:ilvl="0" w:tplc="C13CB504">
      <w:start w:val="9"/>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6">
    <w:nsid w:val="6AA46F87"/>
    <w:multiLevelType w:val="hybridMultilevel"/>
    <w:tmpl w:val="9E024FDE"/>
    <w:lvl w:ilvl="0" w:tplc="8F227C84">
      <w:start w:val="1"/>
      <w:numFmt w:val="decimal"/>
      <w:lvlText w:val="%1)"/>
      <w:lvlJc w:val="left"/>
      <w:pPr>
        <w:ind w:left="1418" w:hanging="360"/>
      </w:pPr>
      <w:rPr>
        <w:rFonts w:ascii="Times New Roman" w:eastAsia="Times New Roman" w:hAnsi="Times New Roman" w:cs="Times New Roman"/>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7">
    <w:nsid w:val="799A5493"/>
    <w:multiLevelType w:val="hybridMultilevel"/>
    <w:tmpl w:val="F42CEAB6"/>
    <w:lvl w:ilvl="0" w:tplc="D3EA3672">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64701E"/>
    <w:multiLevelType w:val="multilevel"/>
    <w:tmpl w:val="232A8F12"/>
    <w:lvl w:ilvl="0">
      <w:start w:val="2"/>
      <w:numFmt w:val="decimal"/>
      <w:lvlText w:val="%1."/>
      <w:lvlJc w:val="left"/>
      <w:pPr>
        <w:ind w:left="390" w:hanging="390"/>
      </w:pPr>
      <w:rPr>
        <w:rFonts w:hint="default"/>
      </w:rPr>
    </w:lvl>
    <w:lvl w:ilvl="1">
      <w:start w:val="1"/>
      <w:numFmt w:val="decimal"/>
      <w:lvlText w:val="%1.%2."/>
      <w:lvlJc w:val="left"/>
      <w:pPr>
        <w:ind w:left="1035"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320" w:hanging="1800"/>
      </w:pPr>
      <w:rPr>
        <w:rFonts w:hint="default"/>
      </w:rPr>
    </w:lvl>
  </w:abstractNum>
  <w:num w:numId="1">
    <w:abstractNumId w:val="0"/>
  </w:num>
  <w:num w:numId="2">
    <w:abstractNumId w:val="8"/>
  </w:num>
  <w:num w:numId="3">
    <w:abstractNumId w:val="4"/>
  </w:num>
  <w:num w:numId="4">
    <w:abstractNumId w:val="7"/>
  </w:num>
  <w:num w:numId="5">
    <w:abstractNumId w:val="3"/>
  </w:num>
  <w:num w:numId="6">
    <w:abstractNumId w:val="6"/>
  </w:num>
  <w:num w:numId="7">
    <w:abstractNumId w:val="1"/>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C12D1"/>
    <w:rsid w:val="000C2D1A"/>
    <w:rsid w:val="00184BC3"/>
    <w:rsid w:val="001876B9"/>
    <w:rsid w:val="005008A9"/>
    <w:rsid w:val="00554797"/>
    <w:rsid w:val="005C12D1"/>
    <w:rsid w:val="00613D40"/>
    <w:rsid w:val="00727259"/>
    <w:rsid w:val="00B02ECD"/>
    <w:rsid w:val="00B06896"/>
    <w:rsid w:val="00B43288"/>
    <w:rsid w:val="00B841EF"/>
    <w:rsid w:val="00BC7B51"/>
    <w:rsid w:val="00BD70E2"/>
    <w:rsid w:val="00CB2724"/>
    <w:rsid w:val="00D824E6"/>
    <w:rsid w:val="00DA1DF2"/>
    <w:rsid w:val="00DB7866"/>
    <w:rsid w:val="00E07B70"/>
    <w:rsid w:val="00EF7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2D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C12D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itle">
    <w:name w:val="Title!Название НПА"/>
    <w:basedOn w:val="a"/>
    <w:rsid w:val="005C12D1"/>
    <w:pPr>
      <w:spacing w:before="240" w:after="60"/>
      <w:jc w:val="center"/>
      <w:outlineLvl w:val="0"/>
    </w:pPr>
    <w:rPr>
      <w:rFonts w:eastAsia="Calibri" w:cs="Arial"/>
      <w:b/>
      <w:bCs/>
      <w:kern w:val="28"/>
      <w:sz w:val="32"/>
      <w:szCs w:val="32"/>
    </w:rPr>
  </w:style>
  <w:style w:type="paragraph" w:styleId="a3">
    <w:name w:val="List Paragraph"/>
    <w:aliases w:val="Абзац списка11,ПАРАГРАФ"/>
    <w:basedOn w:val="a"/>
    <w:uiPriority w:val="1"/>
    <w:qFormat/>
    <w:rsid w:val="005C12D1"/>
    <w:pPr>
      <w:ind w:left="720"/>
      <w:contextualSpacing/>
    </w:pPr>
    <w:rPr>
      <w:sz w:val="24"/>
      <w:szCs w:val="24"/>
    </w:rPr>
  </w:style>
  <w:style w:type="character" w:customStyle="1" w:styleId="a4">
    <w:name w:val="Основной текст_"/>
    <w:basedOn w:val="a0"/>
    <w:link w:val="5"/>
    <w:locked/>
    <w:rsid w:val="005C12D1"/>
    <w:rPr>
      <w:rFonts w:ascii="Times New Roman" w:hAnsi="Times New Roman" w:cs="Times New Roman"/>
      <w:sz w:val="27"/>
      <w:szCs w:val="27"/>
      <w:shd w:val="clear" w:color="auto" w:fill="FFFFFF"/>
    </w:rPr>
  </w:style>
  <w:style w:type="paragraph" w:customStyle="1" w:styleId="5">
    <w:name w:val="Основной текст5"/>
    <w:basedOn w:val="a"/>
    <w:link w:val="a4"/>
    <w:rsid w:val="005C12D1"/>
    <w:pPr>
      <w:shd w:val="clear" w:color="auto" w:fill="FFFFFF"/>
      <w:spacing w:before="360" w:after="240" w:line="240" w:lineRule="atLeast"/>
      <w:jc w:val="center"/>
    </w:pPr>
    <w:rPr>
      <w:rFonts w:eastAsiaTheme="minorHAnsi"/>
      <w:sz w:val="27"/>
      <w:szCs w:val="27"/>
      <w:lang w:eastAsia="en-US"/>
    </w:rPr>
  </w:style>
  <w:style w:type="paragraph" w:customStyle="1" w:styleId="1">
    <w:name w:val="Абзац списка1"/>
    <w:basedOn w:val="a"/>
    <w:qFormat/>
    <w:rsid w:val="005C12D1"/>
    <w:pPr>
      <w:suppressAutoHyphens/>
      <w:spacing w:after="200" w:line="276" w:lineRule="auto"/>
      <w:ind w:left="720"/>
    </w:pPr>
    <w:rPr>
      <w:rFonts w:ascii="Calibri" w:hAnsi="Calibri"/>
      <w:sz w:val="22"/>
      <w:szCs w:val="22"/>
      <w:lang w:eastAsia="en-US"/>
    </w:rPr>
  </w:style>
  <w:style w:type="character" w:customStyle="1" w:styleId="a5">
    <w:name w:val="Основной текст Знак"/>
    <w:basedOn w:val="a0"/>
    <w:link w:val="a6"/>
    <w:qFormat/>
    <w:rsid w:val="005C12D1"/>
    <w:rPr>
      <w:rFonts w:ascii="Times New Roman" w:hAnsi="Times New Roman"/>
      <w:sz w:val="28"/>
    </w:rPr>
  </w:style>
  <w:style w:type="paragraph" w:styleId="a6">
    <w:name w:val="Body Text"/>
    <w:basedOn w:val="a"/>
    <w:link w:val="a5"/>
    <w:unhideWhenUsed/>
    <w:rsid w:val="005C12D1"/>
    <w:pPr>
      <w:suppressAutoHyphens/>
      <w:spacing w:after="120"/>
    </w:pPr>
    <w:rPr>
      <w:rFonts w:eastAsiaTheme="minorHAnsi" w:cstheme="minorBidi"/>
      <w:szCs w:val="22"/>
      <w:lang w:eastAsia="en-US"/>
    </w:rPr>
  </w:style>
  <w:style w:type="character" w:customStyle="1" w:styleId="10">
    <w:name w:val="Основной текст Знак1"/>
    <w:basedOn w:val="a0"/>
    <w:link w:val="a6"/>
    <w:uiPriority w:val="99"/>
    <w:semiHidden/>
    <w:rsid w:val="005C12D1"/>
    <w:rPr>
      <w:rFonts w:ascii="Times New Roman" w:eastAsia="Times New Roman" w:hAnsi="Times New Roman" w:cs="Times New Roman"/>
      <w:sz w:val="28"/>
      <w:szCs w:val="20"/>
      <w:lang w:eastAsia="ru-RU"/>
    </w:rPr>
  </w:style>
  <w:style w:type="paragraph" w:customStyle="1" w:styleId="ConsPlusNonformat">
    <w:name w:val="ConsPlusNonformat"/>
    <w:rsid w:val="00613D40"/>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
    <w:qFormat/>
    <w:rsid w:val="00613D40"/>
    <w:pPr>
      <w:suppressAutoHyphens/>
      <w:spacing w:before="280"/>
      <w:jc w:val="center"/>
    </w:pPr>
    <w:rPr>
      <w:color w:val="000000"/>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88A898A61F928A252DB76EDA046BDA9ADC2D45256296CBDD40778DBBECE5233016506F66744BB8C9B836C5BdAF" TargetMode="External"/><Relationship Id="rId5" Type="http://schemas.openxmlformats.org/officeDocument/2006/relationships/hyperlink" Target="consultantplus://offline/ref=388A898A61F928A252DB76EDA046BDA9ADC2D45256296CBDD40778DBBECE5233016506F66744BB8C9B836C5BdA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17</Pages>
  <Words>5079</Words>
  <Characters>28953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roospec2</dc:creator>
  <cp:keywords/>
  <dc:description/>
  <cp:lastModifiedBy>roospec2</cp:lastModifiedBy>
  <cp:revision>7</cp:revision>
  <cp:lastPrinted>2025-10-03T09:41:00Z</cp:lastPrinted>
  <dcterms:created xsi:type="dcterms:W3CDTF">2025-10-02T09:26:00Z</dcterms:created>
  <dcterms:modified xsi:type="dcterms:W3CDTF">2025-10-03T11:52:00Z</dcterms:modified>
</cp:coreProperties>
</file>