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0417F4" w:rsidP="00DA41B6">
      <w:pPr>
        <w:jc w:val="center"/>
        <w:rPr>
          <w:color w:val="000000"/>
          <w:sz w:val="28"/>
          <w:szCs w:val="28"/>
          <w:lang w:val="ru-RU"/>
        </w:rPr>
      </w:pPr>
      <w:r>
        <w:rPr>
          <w:color w:val="000000"/>
          <w:sz w:val="28"/>
          <w:szCs w:val="28"/>
          <w:lang w:val="ru-RU"/>
        </w:rPr>
        <w:t>о</w:t>
      </w:r>
      <w:r w:rsidR="00DA41B6" w:rsidRPr="00DA41B6">
        <w:rPr>
          <w:color w:val="000000"/>
          <w:sz w:val="28"/>
          <w:szCs w:val="28"/>
          <w:lang w:val="ru-RU"/>
        </w:rPr>
        <w:t>т</w:t>
      </w:r>
      <w:r>
        <w:rPr>
          <w:color w:val="000000"/>
          <w:sz w:val="28"/>
          <w:szCs w:val="28"/>
          <w:lang w:val="ru-RU"/>
        </w:rPr>
        <w:t xml:space="preserve"> 17</w:t>
      </w:r>
      <w:r w:rsidR="009D6AF6">
        <w:rPr>
          <w:color w:val="000000"/>
          <w:sz w:val="28"/>
          <w:szCs w:val="28"/>
          <w:lang w:val="ru-RU"/>
        </w:rPr>
        <w:t xml:space="preserve"> </w:t>
      </w:r>
      <w:r w:rsidR="00E81D17">
        <w:rPr>
          <w:color w:val="000000"/>
          <w:sz w:val="28"/>
          <w:szCs w:val="28"/>
          <w:lang w:val="ru-RU"/>
        </w:rPr>
        <w:t>феврал</w:t>
      </w:r>
      <w:r w:rsidR="00506310">
        <w:rPr>
          <w:color w:val="000000"/>
          <w:sz w:val="28"/>
          <w:szCs w:val="28"/>
          <w:lang w:val="ru-RU"/>
        </w:rPr>
        <w:t xml:space="preserve">я </w:t>
      </w:r>
      <w:r w:rsidR="00002645">
        <w:rPr>
          <w:color w:val="000000"/>
          <w:sz w:val="28"/>
          <w:szCs w:val="28"/>
          <w:lang w:val="ru-RU"/>
        </w:rPr>
        <w:t xml:space="preserve"> </w:t>
      </w:r>
      <w:r w:rsidR="00DA41B6" w:rsidRPr="00DA41B6">
        <w:rPr>
          <w:color w:val="000000"/>
          <w:sz w:val="28"/>
          <w:szCs w:val="28"/>
          <w:lang w:val="ru-RU"/>
        </w:rPr>
        <w:t>202</w:t>
      </w:r>
      <w:r w:rsidR="006E07DD">
        <w:rPr>
          <w:color w:val="000000"/>
          <w:sz w:val="28"/>
          <w:szCs w:val="28"/>
          <w:lang w:val="ru-RU"/>
        </w:rPr>
        <w:t>6</w:t>
      </w:r>
      <w:r w:rsidR="00DA41B6" w:rsidRPr="00DA41B6">
        <w:rPr>
          <w:color w:val="000000"/>
          <w:sz w:val="28"/>
          <w:szCs w:val="28"/>
          <w:lang w:val="ru-RU"/>
        </w:rPr>
        <w:t xml:space="preserve"> г. №</w:t>
      </w:r>
      <w:r w:rsidR="00083D80">
        <w:rPr>
          <w:color w:val="000000"/>
          <w:sz w:val="28"/>
          <w:szCs w:val="28"/>
          <w:lang w:val="ru-RU"/>
        </w:rPr>
        <w:t xml:space="preserve"> </w:t>
      </w:r>
      <w:r w:rsidR="009D6AF6">
        <w:rPr>
          <w:color w:val="000000"/>
          <w:sz w:val="28"/>
          <w:szCs w:val="28"/>
          <w:lang w:val="ru-RU"/>
        </w:rPr>
        <w:t xml:space="preserve"> </w:t>
      </w:r>
      <w:r>
        <w:rPr>
          <w:color w:val="000000"/>
          <w:sz w:val="28"/>
          <w:szCs w:val="28"/>
          <w:lang w:val="ru-RU"/>
        </w:rPr>
        <w:t>99</w:t>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AC3235">
        <w:rPr>
          <w:color w:val="000000"/>
          <w:sz w:val="28"/>
          <w:szCs w:val="28"/>
          <w:lang w:val="ru-RU"/>
        </w:rPr>
        <w:softHyphen/>
      </w:r>
      <w:r w:rsidR="001D5EDF">
        <w:rPr>
          <w:color w:val="000000"/>
          <w:sz w:val="28"/>
          <w:szCs w:val="28"/>
          <w:lang w:val="ru-RU"/>
        </w:rPr>
        <w:t xml:space="preserve"> </w:t>
      </w:r>
      <w:r w:rsidR="00AC3235">
        <w:rPr>
          <w:color w:val="000000"/>
          <w:sz w:val="28"/>
          <w:szCs w:val="28"/>
          <w:lang w:val="ru-RU"/>
        </w:rPr>
        <w:t>–</w:t>
      </w:r>
      <w:r w:rsidR="00AC3235">
        <w:rPr>
          <w:color w:val="000000"/>
          <w:sz w:val="28"/>
          <w:szCs w:val="28"/>
          <w:lang w:val="ru-RU"/>
        </w:rPr>
        <w:softHyphen/>
      </w:r>
      <w:r w:rsidR="00AC3235">
        <w:rPr>
          <w:color w:val="000000"/>
          <w:sz w:val="28"/>
          <w:szCs w:val="28"/>
          <w:lang w:val="ru-RU"/>
        </w:rPr>
        <w:softHyphen/>
      </w:r>
      <w:r w:rsidR="00DA41B6"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C14E18" w:rsidRDefault="00DA41B6" w:rsidP="00DA41B6">
      <w:pPr>
        <w:jc w:val="center"/>
        <w:rPr>
          <w:color w:val="000000"/>
          <w:lang w:val="ru-RU"/>
        </w:rPr>
      </w:pPr>
      <w:r w:rsidRPr="00C14E18">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жилищной,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инфраструктуры и повышение экологической безопасности на</w:t>
      </w:r>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r w:rsidRPr="001B5FE2">
        <w:rPr>
          <w:b/>
          <w:sz w:val="28"/>
          <w:szCs w:val="28"/>
          <w:lang w:val="ru-RU"/>
        </w:rPr>
        <w:t>п о с т а н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 xml:space="preserve">нную постановлением администрации </w:t>
      </w:r>
      <w:r w:rsidR="00C14E18">
        <w:rPr>
          <w:sz w:val="28"/>
          <w:szCs w:val="28"/>
          <w:lang w:val="ru-RU"/>
        </w:rPr>
        <w:t xml:space="preserve">  </w:t>
      </w:r>
      <w:r w:rsidR="00D67045">
        <w:rPr>
          <w:sz w:val="28"/>
          <w:szCs w:val="28"/>
          <w:lang w:val="ru-RU"/>
        </w:rPr>
        <w:t xml:space="preserve">Шенкурского </w:t>
      </w:r>
      <w:r w:rsidR="00C14E18">
        <w:rPr>
          <w:sz w:val="28"/>
          <w:szCs w:val="28"/>
          <w:lang w:val="ru-RU"/>
        </w:rPr>
        <w:t xml:space="preserve">   </w:t>
      </w:r>
      <w:r w:rsidR="00D67045">
        <w:rPr>
          <w:sz w:val="28"/>
          <w:szCs w:val="28"/>
          <w:lang w:val="ru-RU"/>
        </w:rPr>
        <w:t xml:space="preserve">муниципального </w:t>
      </w:r>
      <w:r w:rsidR="00C14E18">
        <w:rPr>
          <w:sz w:val="28"/>
          <w:szCs w:val="28"/>
          <w:lang w:val="ru-RU"/>
        </w:rPr>
        <w:t xml:space="preserve">   </w:t>
      </w:r>
      <w:r w:rsidR="00D67045">
        <w:rPr>
          <w:sz w:val="28"/>
          <w:szCs w:val="28"/>
          <w:lang w:val="ru-RU"/>
        </w:rPr>
        <w:t>округа от 28 декабря 2022 года № 28-па.</w:t>
      </w:r>
    </w:p>
    <w:p w:rsidR="009E33D3" w:rsidRPr="005E1529"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 xml:space="preserve">Настоящее постановление вступает </w:t>
      </w:r>
      <w:r w:rsidR="00C14E18">
        <w:rPr>
          <w:sz w:val="28"/>
          <w:szCs w:val="28"/>
          <w:lang w:val="ru-RU"/>
        </w:rPr>
        <w:t xml:space="preserve">в силу </w:t>
      </w:r>
      <w:r w:rsidR="003F2BF7">
        <w:rPr>
          <w:sz w:val="28"/>
          <w:szCs w:val="28"/>
          <w:lang w:val="ru-RU"/>
        </w:rPr>
        <w:t xml:space="preserve">со дня его </w:t>
      </w:r>
      <w:r w:rsidR="009E33D3" w:rsidRPr="005E1529">
        <w:rPr>
          <w:sz w:val="28"/>
          <w:szCs w:val="28"/>
          <w:lang w:val="ru-RU"/>
        </w:rPr>
        <w:t>официального</w:t>
      </w:r>
      <w:r>
        <w:rPr>
          <w:sz w:val="28"/>
          <w:szCs w:val="28"/>
          <w:lang w:val="ru-RU"/>
        </w:rPr>
        <w:t xml:space="preserve"> </w:t>
      </w:r>
      <w:r w:rsidR="009E33D3" w:rsidRPr="005E1529">
        <w:rPr>
          <w:sz w:val="28"/>
          <w:szCs w:val="28"/>
          <w:lang w:val="ru-RU"/>
        </w:rPr>
        <w:t>о</w:t>
      </w:r>
      <w:r w:rsidR="003F2BF7">
        <w:rPr>
          <w:sz w:val="28"/>
          <w:szCs w:val="28"/>
          <w:lang w:val="ru-RU"/>
        </w:rPr>
        <w:t>публикования</w:t>
      </w:r>
      <w:r w:rsidR="009E33D3" w:rsidRPr="005E1529">
        <w:rPr>
          <w:sz w:val="28"/>
          <w:szCs w:val="28"/>
          <w:lang w:val="ru-RU"/>
        </w:rPr>
        <w:t>.</w:t>
      </w:r>
    </w:p>
    <w:p w:rsidR="009E33D3" w:rsidRDefault="009E33D3" w:rsidP="009E33D3">
      <w:pPr>
        <w:spacing w:line="276" w:lineRule="auto"/>
        <w:jc w:val="both"/>
        <w:rPr>
          <w:sz w:val="28"/>
          <w:szCs w:val="28"/>
          <w:lang w:val="ru-RU"/>
        </w:rPr>
      </w:pPr>
    </w:p>
    <w:p w:rsidR="00C14E18" w:rsidRPr="001B5FE2" w:rsidRDefault="00C14E18" w:rsidP="009E33D3">
      <w:pPr>
        <w:spacing w:line="276" w:lineRule="auto"/>
        <w:jc w:val="both"/>
        <w:rPr>
          <w:sz w:val="28"/>
          <w:szCs w:val="28"/>
          <w:lang w:val="ru-RU"/>
        </w:rPr>
      </w:pPr>
    </w:p>
    <w:p w:rsidR="00235E55" w:rsidRDefault="00235E55" w:rsidP="00D41D6E">
      <w:pPr>
        <w:jc w:val="both"/>
        <w:rPr>
          <w:b/>
          <w:sz w:val="28"/>
          <w:szCs w:val="28"/>
          <w:lang w:val="ru-RU"/>
        </w:rPr>
      </w:pPr>
      <w:r>
        <w:rPr>
          <w:b/>
          <w:sz w:val="28"/>
          <w:szCs w:val="28"/>
          <w:lang w:val="ru-RU"/>
        </w:rPr>
        <w:t>Временно исполняющий полномочия г</w:t>
      </w:r>
      <w:r w:rsidR="00D41D6E" w:rsidRPr="00D41D6E">
        <w:rPr>
          <w:b/>
          <w:sz w:val="28"/>
          <w:szCs w:val="28"/>
          <w:lang w:val="ru-RU"/>
        </w:rPr>
        <w:t>лав</w:t>
      </w:r>
      <w:r>
        <w:rPr>
          <w:b/>
          <w:sz w:val="28"/>
          <w:szCs w:val="28"/>
          <w:lang w:val="ru-RU"/>
        </w:rPr>
        <w:t>ы</w:t>
      </w:r>
    </w:p>
    <w:p w:rsidR="00D41D6E" w:rsidRDefault="00D41D6E" w:rsidP="00D41D6E">
      <w:pPr>
        <w:jc w:val="both"/>
        <w:rPr>
          <w:b/>
          <w:sz w:val="28"/>
          <w:szCs w:val="28"/>
          <w:lang w:val="ru-RU"/>
        </w:rPr>
      </w:pPr>
      <w:r w:rsidRPr="00D41D6E">
        <w:rPr>
          <w:b/>
          <w:sz w:val="28"/>
          <w:szCs w:val="28"/>
          <w:lang w:val="ru-RU"/>
        </w:rPr>
        <w:t>Шенкурского муниципального окру</w:t>
      </w:r>
      <w:r w:rsidR="004D2618">
        <w:rPr>
          <w:b/>
          <w:sz w:val="28"/>
          <w:szCs w:val="28"/>
          <w:lang w:val="ru-RU"/>
        </w:rPr>
        <w:t xml:space="preserve">га                  </w:t>
      </w:r>
      <w:r w:rsidRPr="00D41D6E">
        <w:rPr>
          <w:b/>
          <w:sz w:val="28"/>
          <w:szCs w:val="28"/>
          <w:lang w:val="ru-RU"/>
        </w:rPr>
        <w:t xml:space="preserve">  </w:t>
      </w:r>
      <w:r w:rsidR="00235E55">
        <w:rPr>
          <w:b/>
          <w:sz w:val="28"/>
          <w:szCs w:val="28"/>
          <w:lang w:val="ru-RU"/>
        </w:rPr>
        <w:t xml:space="preserve">     </w:t>
      </w:r>
      <w:r w:rsidR="00E81D17">
        <w:rPr>
          <w:b/>
          <w:sz w:val="28"/>
          <w:szCs w:val="28"/>
          <w:lang w:val="ru-RU"/>
        </w:rPr>
        <w:t xml:space="preserve">      </w:t>
      </w:r>
      <w:r w:rsidR="006716EF">
        <w:rPr>
          <w:b/>
          <w:sz w:val="28"/>
          <w:szCs w:val="28"/>
          <w:lang w:val="ru-RU"/>
        </w:rPr>
        <w:t xml:space="preserve">   О.М. Леонтьева</w:t>
      </w:r>
    </w:p>
    <w:p w:rsidR="00CE2DC1" w:rsidRDefault="00CE2DC1" w:rsidP="00D41D6E">
      <w:pPr>
        <w:jc w:val="both"/>
        <w:rPr>
          <w:b/>
          <w:sz w:val="28"/>
          <w:szCs w:val="28"/>
          <w:lang w:val="ru-RU"/>
        </w:rPr>
      </w:pPr>
    </w:p>
    <w:p w:rsidR="00CE2DC1" w:rsidRDefault="00CE2DC1" w:rsidP="00D41D6E">
      <w:pPr>
        <w:jc w:val="both"/>
        <w:rPr>
          <w:b/>
          <w:sz w:val="28"/>
          <w:szCs w:val="28"/>
          <w:lang w:val="ru-RU"/>
        </w:rPr>
      </w:pPr>
    </w:p>
    <w:p w:rsidR="00CE2DC1" w:rsidRDefault="00CE2DC1" w:rsidP="009E33D3">
      <w:pPr>
        <w:spacing w:line="276" w:lineRule="auto"/>
        <w:jc w:val="both"/>
        <w:rPr>
          <w:sz w:val="28"/>
          <w:szCs w:val="28"/>
          <w:lang w:val="ru-RU"/>
        </w:rPr>
        <w:sectPr w:rsidR="00CE2DC1" w:rsidSect="005A7A79">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701" w:header="709" w:footer="709" w:gutter="0"/>
          <w:pgNumType w:start="1"/>
          <w:cols w:space="708"/>
          <w:titlePg/>
          <w:docGrid w:linePitch="360"/>
        </w:sectPr>
      </w:pPr>
    </w:p>
    <w:p w:rsidR="009B5D75" w:rsidRPr="00B5036B" w:rsidRDefault="009B5D75" w:rsidP="00CB4CA0">
      <w:pPr>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0417F4" w:rsidP="009F3F75">
      <w:pPr>
        <w:jc w:val="right"/>
        <w:rPr>
          <w:sz w:val="28"/>
          <w:szCs w:val="28"/>
          <w:lang w:val="ru-RU"/>
        </w:rPr>
      </w:pPr>
      <w:r>
        <w:rPr>
          <w:sz w:val="28"/>
          <w:szCs w:val="28"/>
          <w:lang w:val="ru-RU"/>
        </w:rPr>
        <w:t>от 17</w:t>
      </w:r>
      <w:r w:rsidR="006E07DD">
        <w:rPr>
          <w:sz w:val="28"/>
          <w:szCs w:val="28"/>
          <w:lang w:val="ru-RU"/>
        </w:rPr>
        <w:t xml:space="preserve"> </w:t>
      </w:r>
      <w:r w:rsidR="00E81D17">
        <w:rPr>
          <w:sz w:val="28"/>
          <w:szCs w:val="28"/>
          <w:lang w:val="ru-RU"/>
        </w:rPr>
        <w:t>феврал</w:t>
      </w:r>
      <w:r w:rsidR="00506310">
        <w:rPr>
          <w:sz w:val="28"/>
          <w:szCs w:val="28"/>
          <w:lang w:val="ru-RU"/>
        </w:rPr>
        <w:t>я</w:t>
      </w:r>
      <w:r w:rsidR="004D2618">
        <w:rPr>
          <w:sz w:val="28"/>
          <w:szCs w:val="28"/>
          <w:lang w:val="ru-RU"/>
        </w:rPr>
        <w:t xml:space="preserve"> </w:t>
      </w:r>
      <w:r w:rsidR="009B5D75" w:rsidRPr="00B5036B">
        <w:rPr>
          <w:sz w:val="28"/>
          <w:szCs w:val="28"/>
          <w:lang w:val="ru-RU"/>
        </w:rPr>
        <w:t>202</w:t>
      </w:r>
      <w:r w:rsidR="006E07DD">
        <w:rPr>
          <w:sz w:val="28"/>
          <w:szCs w:val="28"/>
          <w:lang w:val="ru-RU"/>
        </w:rPr>
        <w:t>6</w:t>
      </w:r>
      <w:r w:rsidR="009B5D75" w:rsidRPr="00B5036B">
        <w:rPr>
          <w:sz w:val="28"/>
          <w:szCs w:val="28"/>
          <w:lang w:val="ru-RU"/>
        </w:rPr>
        <w:t xml:space="preserve"> г. №</w:t>
      </w:r>
      <w:r w:rsidR="00635C30">
        <w:rPr>
          <w:sz w:val="28"/>
          <w:szCs w:val="28"/>
          <w:lang w:val="ru-RU"/>
        </w:rPr>
        <w:t xml:space="preserve"> </w:t>
      </w:r>
      <w:r w:rsidR="009D6AF6">
        <w:rPr>
          <w:sz w:val="28"/>
          <w:szCs w:val="28"/>
          <w:lang w:val="ru-RU"/>
        </w:rPr>
        <w:t xml:space="preserve"> </w:t>
      </w:r>
      <w:r>
        <w:rPr>
          <w:sz w:val="28"/>
          <w:szCs w:val="28"/>
          <w:lang w:val="ru-RU"/>
        </w:rPr>
        <w:t>99</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И З М Е Н Е Н И Я,</w:t>
      </w:r>
    </w:p>
    <w:p w:rsidR="009B5D75" w:rsidRPr="00B5036B" w:rsidRDefault="00B5036B" w:rsidP="00906052">
      <w:pPr>
        <w:ind w:left="709"/>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070E51" w:rsidRDefault="004D2618" w:rsidP="004D2618">
      <w:pPr>
        <w:numPr>
          <w:ilvl w:val="0"/>
          <w:numId w:val="1"/>
        </w:numPr>
        <w:ind w:left="709" w:firstLine="709"/>
        <w:jc w:val="both"/>
        <w:rPr>
          <w:sz w:val="28"/>
          <w:szCs w:val="28"/>
          <w:lang w:val="ru-RU"/>
        </w:rPr>
      </w:pPr>
      <w:r w:rsidRPr="00293973">
        <w:rPr>
          <w:sz w:val="28"/>
          <w:szCs w:val="28"/>
          <w:lang w:val="ru-RU"/>
        </w:rPr>
        <w:t>В паспорте муниципальной программы</w:t>
      </w:r>
      <w:r w:rsidR="00070E51" w:rsidRPr="00293973">
        <w:rPr>
          <w:sz w:val="28"/>
          <w:szCs w:val="28"/>
          <w:lang w:val="ru-RU"/>
        </w:rPr>
        <w:t>:</w:t>
      </w:r>
    </w:p>
    <w:p w:rsidR="0074144A" w:rsidRPr="0074144A" w:rsidRDefault="0074144A" w:rsidP="0074144A">
      <w:pPr>
        <w:ind w:left="708" w:firstLine="709"/>
        <w:jc w:val="both"/>
        <w:rPr>
          <w:sz w:val="28"/>
          <w:szCs w:val="28"/>
          <w:lang w:val="ru-RU"/>
        </w:rPr>
      </w:pPr>
      <w:r>
        <w:rPr>
          <w:sz w:val="28"/>
          <w:szCs w:val="28"/>
          <w:lang w:val="ru-RU"/>
        </w:rPr>
        <w:t xml:space="preserve">1) </w:t>
      </w:r>
      <w:r w:rsidRPr="0074144A">
        <w:rPr>
          <w:sz w:val="28"/>
          <w:szCs w:val="28"/>
          <w:lang w:val="ru-RU"/>
        </w:rPr>
        <w:t>в позиции, касающейся сроков и этапов реализации муниципальной программы, цифры «2024-2027» заменить цифрами «2025-2028»;</w:t>
      </w:r>
    </w:p>
    <w:p w:rsidR="004D2618" w:rsidRPr="00AC3235" w:rsidRDefault="0074144A" w:rsidP="0047666D">
      <w:pPr>
        <w:ind w:left="709" w:firstLine="707"/>
        <w:jc w:val="both"/>
        <w:rPr>
          <w:sz w:val="28"/>
          <w:szCs w:val="28"/>
          <w:lang w:val="ru-RU"/>
        </w:rPr>
      </w:pPr>
      <w:r>
        <w:rPr>
          <w:sz w:val="28"/>
          <w:szCs w:val="28"/>
          <w:lang w:val="ru-RU"/>
        </w:rPr>
        <w:t>2</w:t>
      </w:r>
      <w:r w:rsidR="00070E51" w:rsidRPr="00293973">
        <w:rPr>
          <w:sz w:val="28"/>
          <w:szCs w:val="28"/>
          <w:lang w:val="ru-RU"/>
        </w:rPr>
        <w:t xml:space="preserve">) </w:t>
      </w:r>
      <w:r w:rsidR="001C7E4E">
        <w:rPr>
          <w:sz w:val="28"/>
          <w:szCs w:val="28"/>
          <w:lang w:val="ru-RU"/>
        </w:rPr>
        <w:t>позици</w:t>
      </w:r>
      <w:r w:rsidR="0047666D">
        <w:rPr>
          <w:sz w:val="28"/>
          <w:szCs w:val="28"/>
          <w:lang w:val="ru-RU"/>
        </w:rPr>
        <w:t>ю</w:t>
      </w:r>
      <w:r>
        <w:rPr>
          <w:sz w:val="28"/>
          <w:szCs w:val="28"/>
          <w:lang w:val="ru-RU"/>
        </w:rPr>
        <w:t>, касающ</w:t>
      </w:r>
      <w:r w:rsidR="0047666D">
        <w:rPr>
          <w:sz w:val="28"/>
          <w:szCs w:val="28"/>
          <w:lang w:val="ru-RU"/>
        </w:rPr>
        <w:t>ую</w:t>
      </w:r>
      <w:r>
        <w:rPr>
          <w:sz w:val="28"/>
          <w:szCs w:val="28"/>
          <w:lang w:val="ru-RU"/>
        </w:rPr>
        <w:t>ся</w:t>
      </w:r>
      <w:r w:rsidR="001C7E4E">
        <w:rPr>
          <w:sz w:val="28"/>
          <w:szCs w:val="28"/>
          <w:lang w:val="ru-RU"/>
        </w:rPr>
        <w:t xml:space="preserve"> об</w:t>
      </w:r>
      <w:r w:rsidR="004D2618" w:rsidRPr="00AC3235">
        <w:rPr>
          <w:sz w:val="28"/>
          <w:szCs w:val="28"/>
          <w:lang w:val="ru-RU"/>
        </w:rPr>
        <w:t>ъем</w:t>
      </w:r>
      <w:r w:rsidR="001C7E4E">
        <w:rPr>
          <w:sz w:val="28"/>
          <w:szCs w:val="28"/>
          <w:lang w:val="ru-RU"/>
        </w:rPr>
        <w:t>а</w:t>
      </w:r>
      <w:r w:rsidR="004D2618" w:rsidRPr="00AC3235">
        <w:rPr>
          <w:sz w:val="28"/>
          <w:szCs w:val="28"/>
          <w:lang w:val="ru-RU"/>
        </w:rPr>
        <w:t xml:space="preserve"> и источник</w:t>
      </w:r>
      <w:r w:rsidR="001C7E4E">
        <w:rPr>
          <w:sz w:val="28"/>
          <w:szCs w:val="28"/>
          <w:lang w:val="ru-RU"/>
        </w:rPr>
        <w:t>ов</w:t>
      </w:r>
      <w:r w:rsidR="004D2618" w:rsidRPr="00AC3235">
        <w:rPr>
          <w:sz w:val="28"/>
          <w:szCs w:val="28"/>
          <w:lang w:val="ru-RU"/>
        </w:rPr>
        <w:t xml:space="preserve"> финансирования муниципальной программы,  изложить в следующей редакции:</w:t>
      </w:r>
    </w:p>
    <w:p w:rsidR="004D2618" w:rsidRPr="004D2618" w:rsidRDefault="004D2618" w:rsidP="004D2618">
      <w:pPr>
        <w:ind w:left="785"/>
        <w:contextualSpacing/>
        <w:jc w:val="both"/>
        <w:rPr>
          <w:color w:val="000000"/>
          <w:sz w:val="26"/>
          <w:szCs w:val="26"/>
          <w:lang w:val="ru-RU"/>
        </w:rPr>
      </w:pPr>
    </w:p>
    <w:tbl>
      <w:tblPr>
        <w:tblW w:w="13750" w:type="dxa"/>
        <w:tblCellSpacing w:w="5" w:type="nil"/>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693"/>
        <w:gridCol w:w="567"/>
        <w:gridCol w:w="10490"/>
      </w:tblGrid>
      <w:tr w:rsidR="004D2618" w:rsidRPr="000417F4" w:rsidTr="008373E2">
        <w:trPr>
          <w:trHeight w:val="416"/>
          <w:tblCellSpacing w:w="5" w:type="nil"/>
        </w:trPr>
        <w:tc>
          <w:tcPr>
            <w:tcW w:w="2693" w:type="dxa"/>
          </w:tcPr>
          <w:p w:rsidR="004D2618" w:rsidRPr="001B0BBA" w:rsidRDefault="004D2618" w:rsidP="005F3D23">
            <w:pPr>
              <w:contextualSpacing/>
              <w:jc w:val="both"/>
              <w:rPr>
                <w:color w:val="000000"/>
                <w:sz w:val="28"/>
                <w:szCs w:val="28"/>
                <w:lang w:val="ru-RU"/>
              </w:rPr>
            </w:pPr>
            <w:r w:rsidRPr="001B0BBA">
              <w:rPr>
                <w:color w:val="000000"/>
                <w:sz w:val="28"/>
                <w:szCs w:val="28"/>
                <w:lang w:val="ru-RU"/>
              </w:rPr>
              <w:t xml:space="preserve"> «Объем и источники   финансирования</w:t>
            </w:r>
          </w:p>
          <w:p w:rsidR="004D2618" w:rsidRPr="001B0BBA" w:rsidRDefault="004D2618" w:rsidP="005F3D23">
            <w:pPr>
              <w:contextualSpacing/>
              <w:jc w:val="both"/>
              <w:rPr>
                <w:color w:val="000000"/>
                <w:sz w:val="28"/>
                <w:szCs w:val="28"/>
                <w:lang w:val="ru-RU"/>
              </w:rPr>
            </w:pPr>
            <w:r w:rsidRPr="001B0BBA">
              <w:rPr>
                <w:color w:val="000000"/>
                <w:sz w:val="28"/>
                <w:szCs w:val="28"/>
                <w:lang w:val="ru-RU"/>
              </w:rPr>
              <w:t xml:space="preserve"> муниципальной программы</w:t>
            </w:r>
          </w:p>
        </w:tc>
        <w:tc>
          <w:tcPr>
            <w:tcW w:w="567" w:type="dxa"/>
          </w:tcPr>
          <w:p w:rsidR="004D2618" w:rsidRPr="001B0BBA" w:rsidRDefault="004D2618" w:rsidP="005F3D23">
            <w:pPr>
              <w:contextualSpacing/>
              <w:jc w:val="both"/>
              <w:rPr>
                <w:b/>
                <w:color w:val="000000"/>
                <w:sz w:val="28"/>
                <w:szCs w:val="28"/>
              </w:rPr>
            </w:pPr>
            <w:r w:rsidRPr="001B0BBA">
              <w:rPr>
                <w:b/>
                <w:color w:val="000000"/>
                <w:sz w:val="28"/>
                <w:szCs w:val="28"/>
              </w:rPr>
              <w:t>–</w:t>
            </w:r>
          </w:p>
        </w:tc>
        <w:tc>
          <w:tcPr>
            <w:tcW w:w="10490" w:type="dxa"/>
          </w:tcPr>
          <w:p w:rsidR="008373E2" w:rsidRPr="006E07DD" w:rsidRDefault="004D2618" w:rsidP="008373E2">
            <w:pPr>
              <w:autoSpaceDE w:val="0"/>
              <w:autoSpaceDN w:val="0"/>
              <w:adjustRightInd w:val="0"/>
              <w:jc w:val="both"/>
              <w:rPr>
                <w:color w:val="000000"/>
                <w:sz w:val="28"/>
                <w:szCs w:val="28"/>
                <w:lang w:val="ru-RU"/>
              </w:rPr>
            </w:pPr>
            <w:r w:rsidRPr="008373E2">
              <w:rPr>
                <w:color w:val="000000"/>
                <w:sz w:val="28"/>
                <w:szCs w:val="28"/>
                <w:lang w:val="ru-RU"/>
              </w:rPr>
              <w:t xml:space="preserve"> </w:t>
            </w:r>
            <w:r w:rsidR="008373E2" w:rsidRPr="00E03250">
              <w:rPr>
                <w:color w:val="000000"/>
                <w:sz w:val="28"/>
                <w:szCs w:val="28"/>
                <w:lang w:val="ru-RU"/>
              </w:rPr>
              <w:t xml:space="preserve">общий объем финансирования муниципальной программы составляет –  </w:t>
            </w:r>
            <w:r w:rsidR="000652A2">
              <w:rPr>
                <w:color w:val="000000"/>
                <w:sz w:val="28"/>
                <w:szCs w:val="28"/>
                <w:lang w:val="ru-RU"/>
              </w:rPr>
              <w:t>17 468 653,69</w:t>
            </w:r>
            <w:r w:rsidR="008373E2" w:rsidRPr="006E07DD">
              <w:rPr>
                <w:color w:val="000000"/>
                <w:sz w:val="28"/>
                <w:szCs w:val="28"/>
                <w:lang w:val="ru-RU"/>
              </w:rPr>
              <w:t xml:space="preserve"> рублей, в том числе:</w:t>
            </w:r>
          </w:p>
          <w:p w:rsidR="008373E2" w:rsidRPr="006E07DD" w:rsidRDefault="008373E2" w:rsidP="008373E2">
            <w:pPr>
              <w:autoSpaceDE w:val="0"/>
              <w:autoSpaceDN w:val="0"/>
              <w:adjustRightInd w:val="0"/>
              <w:jc w:val="both"/>
              <w:rPr>
                <w:color w:val="000000"/>
                <w:sz w:val="28"/>
                <w:szCs w:val="28"/>
                <w:lang w:val="ru-RU"/>
              </w:rPr>
            </w:pPr>
            <w:r w:rsidRPr="006E07DD">
              <w:rPr>
                <w:color w:val="000000"/>
                <w:sz w:val="28"/>
                <w:szCs w:val="28"/>
                <w:lang w:val="ru-RU"/>
              </w:rPr>
              <w:t>средства федерального бюджета – 0,00  рублей;</w:t>
            </w:r>
          </w:p>
          <w:p w:rsidR="00987920" w:rsidRPr="006E07DD" w:rsidRDefault="00987920" w:rsidP="008373E2">
            <w:pPr>
              <w:autoSpaceDE w:val="0"/>
              <w:autoSpaceDN w:val="0"/>
              <w:adjustRightInd w:val="0"/>
              <w:jc w:val="both"/>
              <w:rPr>
                <w:color w:val="000000"/>
                <w:sz w:val="28"/>
                <w:szCs w:val="28"/>
                <w:lang w:val="ru-RU"/>
              </w:rPr>
            </w:pPr>
            <w:r w:rsidRPr="006E07DD">
              <w:rPr>
                <w:color w:val="000000"/>
                <w:sz w:val="28"/>
                <w:szCs w:val="28"/>
                <w:lang w:val="ru-RU"/>
              </w:rPr>
              <w:t>средства финансовой поддержки публично-правовой кампани</w:t>
            </w:r>
            <w:r w:rsidR="009A06B3">
              <w:rPr>
                <w:color w:val="000000"/>
                <w:sz w:val="28"/>
                <w:szCs w:val="28"/>
                <w:lang w:val="ru-RU"/>
              </w:rPr>
              <w:t>и «Фонд развития территорий» – 0</w:t>
            </w:r>
            <w:r w:rsidR="00D94635">
              <w:rPr>
                <w:color w:val="000000"/>
                <w:sz w:val="28"/>
                <w:szCs w:val="28"/>
                <w:lang w:val="ru-RU"/>
              </w:rPr>
              <w:t>,00</w:t>
            </w:r>
            <w:r w:rsidRPr="006E07DD">
              <w:rPr>
                <w:color w:val="000000"/>
                <w:sz w:val="28"/>
                <w:szCs w:val="28"/>
                <w:lang w:val="ru-RU"/>
              </w:rPr>
              <w:t xml:space="preserve"> рублей;</w:t>
            </w:r>
          </w:p>
          <w:p w:rsidR="008373E2" w:rsidRPr="00D94635" w:rsidRDefault="008373E2" w:rsidP="008373E2">
            <w:pPr>
              <w:autoSpaceDE w:val="0"/>
              <w:autoSpaceDN w:val="0"/>
              <w:adjustRightInd w:val="0"/>
              <w:jc w:val="both"/>
              <w:rPr>
                <w:color w:val="000000"/>
                <w:sz w:val="28"/>
                <w:szCs w:val="28"/>
                <w:lang w:val="ru-RU"/>
              </w:rPr>
            </w:pPr>
            <w:r w:rsidRPr="006E07DD">
              <w:rPr>
                <w:color w:val="000000"/>
                <w:sz w:val="28"/>
                <w:szCs w:val="28"/>
                <w:lang w:val="ru-RU"/>
              </w:rPr>
              <w:t xml:space="preserve">средства областного бюджета –  </w:t>
            </w:r>
            <w:r w:rsidR="009A06B3">
              <w:rPr>
                <w:color w:val="000000"/>
                <w:sz w:val="28"/>
                <w:szCs w:val="28"/>
                <w:lang w:val="ru-RU"/>
              </w:rPr>
              <w:t>0,00</w:t>
            </w:r>
            <w:r w:rsidR="00E03250" w:rsidRPr="00D94635">
              <w:rPr>
                <w:color w:val="000000"/>
                <w:sz w:val="28"/>
                <w:szCs w:val="28"/>
                <w:lang w:val="ru-RU"/>
              </w:rPr>
              <w:t xml:space="preserve"> </w:t>
            </w:r>
            <w:r w:rsidRPr="00D94635">
              <w:rPr>
                <w:color w:val="000000"/>
                <w:sz w:val="28"/>
                <w:szCs w:val="28"/>
                <w:lang w:val="ru-RU"/>
              </w:rPr>
              <w:t>рублей;</w:t>
            </w:r>
          </w:p>
          <w:p w:rsidR="004D2618" w:rsidRPr="00D94635" w:rsidRDefault="008373E2" w:rsidP="008373E2">
            <w:pPr>
              <w:contextualSpacing/>
              <w:jc w:val="both"/>
              <w:rPr>
                <w:color w:val="000000"/>
                <w:sz w:val="28"/>
                <w:szCs w:val="28"/>
                <w:lang w:val="ru-RU"/>
              </w:rPr>
            </w:pPr>
            <w:r w:rsidRPr="00D94635">
              <w:rPr>
                <w:color w:val="000000"/>
                <w:sz w:val="28"/>
                <w:szCs w:val="28"/>
                <w:lang w:val="ru-RU"/>
              </w:rPr>
              <w:t xml:space="preserve">средства бюджета округа – </w:t>
            </w:r>
            <w:r w:rsidR="00D94635" w:rsidRPr="00D94635">
              <w:rPr>
                <w:color w:val="000000"/>
                <w:sz w:val="28"/>
                <w:szCs w:val="28"/>
                <w:lang w:val="ru-RU"/>
              </w:rPr>
              <w:t xml:space="preserve">17 468 653,69 </w:t>
            </w:r>
            <w:r w:rsidRPr="00D94635">
              <w:rPr>
                <w:color w:val="000000"/>
                <w:sz w:val="28"/>
                <w:szCs w:val="28"/>
                <w:lang w:val="ru-RU"/>
              </w:rPr>
              <w:t>рублей</w:t>
            </w:r>
            <w:r w:rsidR="004D2618" w:rsidRPr="00D94635">
              <w:rPr>
                <w:color w:val="000000"/>
                <w:sz w:val="28"/>
                <w:szCs w:val="28"/>
                <w:lang w:val="ru-RU"/>
              </w:rPr>
              <w:t>»</w:t>
            </w:r>
            <w:r w:rsidR="00E73D48">
              <w:rPr>
                <w:color w:val="000000"/>
                <w:sz w:val="28"/>
                <w:szCs w:val="28"/>
                <w:lang w:val="ru-RU"/>
              </w:rPr>
              <w:t>;</w:t>
            </w:r>
          </w:p>
          <w:p w:rsidR="004D2618" w:rsidRPr="001B0BBA" w:rsidRDefault="004D2618" w:rsidP="005F3D23">
            <w:pPr>
              <w:contextualSpacing/>
              <w:jc w:val="both"/>
              <w:rPr>
                <w:color w:val="000000"/>
                <w:sz w:val="28"/>
                <w:szCs w:val="28"/>
                <w:lang w:val="ru-RU"/>
              </w:rPr>
            </w:pPr>
          </w:p>
        </w:tc>
      </w:tr>
    </w:tbl>
    <w:p w:rsidR="004D2618" w:rsidRPr="001A3887" w:rsidRDefault="004D2618" w:rsidP="004D2618">
      <w:pPr>
        <w:ind w:left="709"/>
        <w:jc w:val="both"/>
        <w:rPr>
          <w:sz w:val="28"/>
          <w:szCs w:val="28"/>
          <w:lang w:val="ru-RU"/>
        </w:rPr>
      </w:pPr>
    </w:p>
    <w:p w:rsidR="00E73D48" w:rsidRDefault="00E73D48" w:rsidP="006E07DD">
      <w:pPr>
        <w:ind w:left="708" w:firstLine="708"/>
        <w:jc w:val="both"/>
        <w:rPr>
          <w:sz w:val="28"/>
          <w:szCs w:val="28"/>
          <w:lang w:val="ru-RU"/>
        </w:rPr>
      </w:pPr>
      <w:r>
        <w:rPr>
          <w:sz w:val="28"/>
          <w:szCs w:val="28"/>
          <w:lang w:val="ru-RU"/>
        </w:rPr>
        <w:t>3) позицию, касающуюся задач муниципальной программы, изложить в следующей редакции:</w:t>
      </w:r>
    </w:p>
    <w:p w:rsidR="00E73D48" w:rsidRDefault="00E73D48" w:rsidP="006E07DD">
      <w:pPr>
        <w:ind w:left="708" w:firstLine="708"/>
        <w:jc w:val="both"/>
        <w:rPr>
          <w:sz w:val="28"/>
          <w:szCs w:val="28"/>
          <w:lang w:val="ru-RU"/>
        </w:rPr>
      </w:pPr>
    </w:p>
    <w:tbl>
      <w:tblPr>
        <w:tblW w:w="13750" w:type="dxa"/>
        <w:tblCellSpacing w:w="5" w:type="nil"/>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693"/>
        <w:gridCol w:w="567"/>
        <w:gridCol w:w="10490"/>
      </w:tblGrid>
      <w:tr w:rsidR="00E73D48" w:rsidRPr="000417F4" w:rsidTr="009404D7">
        <w:trPr>
          <w:trHeight w:val="416"/>
          <w:tblCellSpacing w:w="5" w:type="nil"/>
        </w:trPr>
        <w:tc>
          <w:tcPr>
            <w:tcW w:w="2693" w:type="dxa"/>
          </w:tcPr>
          <w:p w:rsidR="00E73D48" w:rsidRPr="00E73D48" w:rsidRDefault="00E73D48" w:rsidP="009404D7">
            <w:pPr>
              <w:rPr>
                <w:sz w:val="28"/>
                <w:szCs w:val="28"/>
              </w:rPr>
            </w:pPr>
            <w:r w:rsidRPr="00E73D48">
              <w:rPr>
                <w:sz w:val="28"/>
                <w:szCs w:val="28"/>
                <w:lang w:val="ru-RU"/>
              </w:rPr>
              <w:t>«</w:t>
            </w:r>
            <w:r w:rsidRPr="00E73D48">
              <w:rPr>
                <w:sz w:val="28"/>
                <w:szCs w:val="28"/>
              </w:rPr>
              <w:t>Задачи муниципальной программы</w:t>
            </w:r>
          </w:p>
        </w:tc>
        <w:tc>
          <w:tcPr>
            <w:tcW w:w="567" w:type="dxa"/>
          </w:tcPr>
          <w:p w:rsidR="00E73D48" w:rsidRPr="00E73D48" w:rsidRDefault="00E73D48" w:rsidP="009404D7">
            <w:pPr>
              <w:contextualSpacing/>
              <w:jc w:val="both"/>
              <w:rPr>
                <w:b/>
                <w:color w:val="000000"/>
                <w:sz w:val="28"/>
                <w:szCs w:val="28"/>
              </w:rPr>
            </w:pPr>
            <w:r w:rsidRPr="00E73D48">
              <w:rPr>
                <w:b/>
                <w:color w:val="000000"/>
                <w:sz w:val="28"/>
                <w:szCs w:val="28"/>
              </w:rPr>
              <w:t>–</w:t>
            </w:r>
          </w:p>
        </w:tc>
        <w:tc>
          <w:tcPr>
            <w:tcW w:w="10490" w:type="dxa"/>
          </w:tcPr>
          <w:p w:rsidR="00E73D48" w:rsidRDefault="00E73D48" w:rsidP="00E73D48">
            <w:pPr>
              <w:jc w:val="both"/>
              <w:rPr>
                <w:rStyle w:val="fontstyle01"/>
                <w:rFonts w:ascii="Times New Roman" w:hAnsi="Times New Roman"/>
                <w:lang w:val="ru-RU"/>
              </w:rPr>
            </w:pPr>
            <w:r w:rsidRPr="00E73D48">
              <w:rPr>
                <w:rStyle w:val="fontstyle01"/>
                <w:rFonts w:ascii="Times New Roman" w:hAnsi="Times New Roman"/>
                <w:lang w:val="ru-RU"/>
              </w:rPr>
              <w:t>задача № 1 – обеспечение развития, надежности  и эффективности функционирования коммунальной инфраструктуры;</w:t>
            </w:r>
          </w:p>
          <w:p w:rsidR="00E73D48" w:rsidRPr="00E73D48" w:rsidRDefault="00E73D48" w:rsidP="00E73D48">
            <w:pPr>
              <w:jc w:val="both"/>
              <w:rPr>
                <w:bCs/>
                <w:sz w:val="28"/>
                <w:szCs w:val="28"/>
                <w:lang w:val="ru-RU"/>
              </w:rPr>
            </w:pPr>
            <w:r w:rsidRPr="00E73D48">
              <w:rPr>
                <w:rStyle w:val="fontstyle01"/>
                <w:rFonts w:ascii="Times New Roman" w:hAnsi="Times New Roman"/>
                <w:lang w:val="ru-RU"/>
              </w:rPr>
              <w:t>задача № 2 – обеспечение сохранности и безопасности муниципального жилищного фонда</w:t>
            </w:r>
            <w:r w:rsidRPr="00E73D48">
              <w:rPr>
                <w:bCs/>
                <w:sz w:val="28"/>
                <w:szCs w:val="28"/>
                <w:lang w:val="ru-RU"/>
              </w:rPr>
              <w:t>;</w:t>
            </w:r>
          </w:p>
          <w:p w:rsidR="00E73D48" w:rsidRPr="00E73D48" w:rsidRDefault="00E73D48" w:rsidP="00E73D48">
            <w:pPr>
              <w:jc w:val="both"/>
              <w:rPr>
                <w:sz w:val="28"/>
                <w:szCs w:val="28"/>
                <w:lang w:val="ru-RU"/>
              </w:rPr>
            </w:pPr>
            <w:r w:rsidRPr="00E73D48">
              <w:rPr>
                <w:sz w:val="28"/>
                <w:szCs w:val="28"/>
                <w:lang w:val="ru-RU"/>
              </w:rPr>
              <w:t>задача № 3 – снижение процента физического износа конструкций и элементов многоквартирных домов,</w:t>
            </w:r>
            <w:r w:rsidRPr="00E73D48">
              <w:rPr>
                <w:bCs/>
                <w:sz w:val="28"/>
                <w:szCs w:val="28"/>
                <w:lang w:val="ru-RU"/>
              </w:rPr>
              <w:t xml:space="preserve"> улучшение технического состояния объектов жилищного фонда</w:t>
            </w:r>
            <w:r w:rsidRPr="00E73D48">
              <w:rPr>
                <w:sz w:val="28"/>
                <w:szCs w:val="28"/>
                <w:lang w:val="ru-RU"/>
              </w:rPr>
              <w:t xml:space="preserve">;    </w:t>
            </w:r>
          </w:p>
          <w:p w:rsidR="00E73D48" w:rsidRPr="00E73D48" w:rsidRDefault="00E73D48" w:rsidP="00E73D48">
            <w:pPr>
              <w:pStyle w:val="ConsPlusNormal"/>
              <w:jc w:val="both"/>
              <w:rPr>
                <w:rFonts w:ascii="Times New Roman" w:hAnsi="Times New Roman" w:cs="Times New Roman"/>
                <w:sz w:val="28"/>
                <w:szCs w:val="28"/>
              </w:rPr>
            </w:pPr>
            <w:r w:rsidRPr="00E73D48">
              <w:rPr>
                <w:rStyle w:val="fontstyle01"/>
                <w:rFonts w:ascii="Times New Roman" w:eastAsia="Times New Roman" w:hAnsi="Times New Roman" w:cs="Times New Roman"/>
                <w:lang w:eastAsia="ru-RU"/>
              </w:rPr>
              <w:t>задача    №</w:t>
            </w:r>
            <w:r w:rsidRPr="00E73D48">
              <w:rPr>
                <w:rStyle w:val="fontstyle01"/>
                <w:rFonts w:ascii="Times New Roman" w:hAnsi="Times New Roman" w:cs="Times New Roman"/>
              </w:rPr>
              <w:t xml:space="preserve"> </w:t>
            </w:r>
            <w:r w:rsidRPr="00E73D48">
              <w:rPr>
                <w:rStyle w:val="fontstyle01"/>
                <w:rFonts w:ascii="Times New Roman" w:eastAsia="Times New Roman" w:hAnsi="Times New Roman" w:cs="Times New Roman"/>
                <w:lang w:eastAsia="ru-RU"/>
              </w:rPr>
              <w:t>4   –     улучшение     жилищных      условий населения;</w:t>
            </w:r>
            <w:r w:rsidRPr="00E73D48">
              <w:rPr>
                <w:rFonts w:ascii="Times New Roman" w:hAnsi="Times New Roman" w:cs="Times New Roman"/>
                <w:bCs/>
                <w:sz w:val="28"/>
                <w:szCs w:val="28"/>
              </w:rPr>
              <w:t xml:space="preserve"> </w:t>
            </w:r>
          </w:p>
          <w:p w:rsidR="00E73D48" w:rsidRPr="00E73D48" w:rsidRDefault="00E73D48" w:rsidP="00E73D48">
            <w:pPr>
              <w:jc w:val="both"/>
              <w:rPr>
                <w:sz w:val="28"/>
                <w:szCs w:val="28"/>
                <w:lang w:val="ru-RU"/>
              </w:rPr>
            </w:pPr>
            <w:r w:rsidRPr="00E73D48">
              <w:rPr>
                <w:sz w:val="28"/>
                <w:szCs w:val="28"/>
                <w:lang w:val="ru-RU"/>
              </w:rPr>
              <w:t>задача № 5 – реконструкция    и      ремонт        системы уличного освещения. Увеличение протяженности сетей уличного освещения, содержание уличного освещения, установка современных светильников на территории Шенкурского муниципального округа Архангельской области. Обустройство сооружений для перемещения пешеходов через искусственные и естественные препятствия;</w:t>
            </w:r>
            <w:r w:rsidRPr="00E73D48">
              <w:rPr>
                <w:sz w:val="28"/>
                <w:szCs w:val="28"/>
                <w:lang w:val="ru-RU"/>
              </w:rPr>
              <w:br/>
              <w:t>задача № 6 – оздоровление санитарной экологической обстановки в населенных пунктах и на свободных территориях, в местах санкционированного размещения ТБО. Ликвидация стихийных навалов бытового мусора;</w:t>
            </w:r>
          </w:p>
          <w:p w:rsidR="00E73D48" w:rsidRPr="00E73D48" w:rsidRDefault="00E73D48" w:rsidP="00E73D48">
            <w:pPr>
              <w:contextualSpacing/>
              <w:jc w:val="both"/>
              <w:rPr>
                <w:color w:val="000000"/>
                <w:sz w:val="28"/>
                <w:szCs w:val="28"/>
                <w:lang w:val="ru-RU"/>
              </w:rPr>
            </w:pPr>
            <w:r w:rsidRPr="00E73D48">
              <w:rPr>
                <w:rStyle w:val="fontstyle01"/>
                <w:rFonts w:ascii="Times New Roman" w:hAnsi="Times New Roman"/>
                <w:lang w:val="ru-RU"/>
              </w:rPr>
              <w:t xml:space="preserve">задача № </w:t>
            </w:r>
            <w:r>
              <w:rPr>
                <w:rStyle w:val="fontstyle01"/>
                <w:rFonts w:ascii="Times New Roman" w:hAnsi="Times New Roman"/>
                <w:lang w:val="ru-RU"/>
              </w:rPr>
              <w:t>7</w:t>
            </w:r>
            <w:r w:rsidRPr="00E73D48">
              <w:rPr>
                <w:rStyle w:val="fontstyle01"/>
                <w:rFonts w:ascii="Times New Roman" w:hAnsi="Times New Roman"/>
                <w:lang w:val="ru-RU"/>
              </w:rPr>
              <w:t xml:space="preserve"> – переселение граждан из многоквартирных домов, которые с 01 января 2017 года признаны в установленном порядке аварийными и подлежащими сносу или реконструкции в связи с физическим износом в процессе их эксплуатации</w:t>
            </w:r>
            <w:r w:rsidRPr="00E73D48">
              <w:rPr>
                <w:color w:val="000000"/>
                <w:sz w:val="28"/>
                <w:szCs w:val="28"/>
                <w:lang w:val="ru-RU"/>
              </w:rPr>
              <w:t>».</w:t>
            </w:r>
          </w:p>
          <w:p w:rsidR="00E73D48" w:rsidRPr="00E73D48" w:rsidRDefault="00E73D48" w:rsidP="009404D7">
            <w:pPr>
              <w:contextualSpacing/>
              <w:jc w:val="both"/>
              <w:rPr>
                <w:color w:val="000000"/>
                <w:sz w:val="28"/>
                <w:szCs w:val="28"/>
                <w:lang w:val="ru-RU"/>
              </w:rPr>
            </w:pPr>
          </w:p>
        </w:tc>
      </w:tr>
    </w:tbl>
    <w:p w:rsidR="00E73D48" w:rsidRDefault="00E73D48" w:rsidP="006E07DD">
      <w:pPr>
        <w:ind w:left="708" w:firstLine="708"/>
        <w:jc w:val="both"/>
        <w:rPr>
          <w:sz w:val="28"/>
          <w:szCs w:val="28"/>
          <w:lang w:val="ru-RU"/>
        </w:rPr>
      </w:pPr>
    </w:p>
    <w:p w:rsidR="004D2618" w:rsidRDefault="004D2618" w:rsidP="006E07DD">
      <w:pPr>
        <w:ind w:left="708" w:firstLine="708"/>
        <w:jc w:val="both"/>
        <w:rPr>
          <w:sz w:val="28"/>
          <w:szCs w:val="28"/>
          <w:lang w:val="ru-RU"/>
        </w:rPr>
      </w:pPr>
      <w:r w:rsidRPr="00774265">
        <w:rPr>
          <w:sz w:val="28"/>
          <w:szCs w:val="28"/>
          <w:lang w:val="ru-RU"/>
        </w:rPr>
        <w:t xml:space="preserve">2. </w:t>
      </w:r>
      <w:r w:rsidR="009D6AF6">
        <w:rPr>
          <w:sz w:val="28"/>
          <w:szCs w:val="28"/>
          <w:lang w:val="ru-RU"/>
        </w:rPr>
        <w:t>П</w:t>
      </w:r>
      <w:r w:rsidRPr="004D2618">
        <w:rPr>
          <w:sz w:val="28"/>
          <w:szCs w:val="28"/>
          <w:lang w:val="ru-RU"/>
        </w:rPr>
        <w:t>риложени</w:t>
      </w:r>
      <w:r w:rsidR="0074144A">
        <w:rPr>
          <w:sz w:val="28"/>
          <w:szCs w:val="28"/>
          <w:lang w:val="ru-RU"/>
        </w:rPr>
        <w:t>я</w:t>
      </w:r>
      <w:r w:rsidRPr="004D2618">
        <w:rPr>
          <w:sz w:val="28"/>
          <w:szCs w:val="28"/>
          <w:lang w:val="ru-RU"/>
        </w:rPr>
        <w:t xml:space="preserve"> № </w:t>
      </w:r>
      <w:r w:rsidR="0074144A">
        <w:rPr>
          <w:sz w:val="28"/>
          <w:szCs w:val="28"/>
          <w:lang w:val="ru-RU"/>
        </w:rPr>
        <w:t xml:space="preserve">1, </w:t>
      </w:r>
      <w:r w:rsidRPr="004D2618">
        <w:rPr>
          <w:sz w:val="28"/>
          <w:szCs w:val="28"/>
          <w:lang w:val="ru-RU"/>
        </w:rPr>
        <w:t xml:space="preserve">2  </w:t>
      </w:r>
      <w:r w:rsidR="000C0F6A">
        <w:rPr>
          <w:sz w:val="28"/>
          <w:szCs w:val="28"/>
          <w:lang w:val="ru-RU"/>
        </w:rPr>
        <w:t xml:space="preserve">к указанной </w:t>
      </w:r>
      <w:r w:rsidRPr="004D2618">
        <w:rPr>
          <w:sz w:val="28"/>
          <w:szCs w:val="28"/>
          <w:lang w:val="ru-RU"/>
        </w:rPr>
        <w:t>муниципальной программ</w:t>
      </w:r>
      <w:r w:rsidR="000C0F6A">
        <w:rPr>
          <w:sz w:val="28"/>
          <w:szCs w:val="28"/>
          <w:lang w:val="ru-RU"/>
        </w:rPr>
        <w:t>е</w:t>
      </w:r>
      <w:r w:rsidR="00906052">
        <w:rPr>
          <w:sz w:val="28"/>
          <w:szCs w:val="28"/>
          <w:lang w:val="ru-RU"/>
        </w:rPr>
        <w:t xml:space="preserve"> изложить в следующей редакции</w:t>
      </w:r>
      <w:r w:rsidRPr="004D2618">
        <w:rPr>
          <w:sz w:val="28"/>
          <w:szCs w:val="28"/>
          <w:lang w:val="ru-RU"/>
        </w:rPr>
        <w:t>:</w:t>
      </w:r>
    </w:p>
    <w:p w:rsidR="00E73D48" w:rsidRDefault="00E73D48" w:rsidP="0074144A">
      <w:pPr>
        <w:widowControl w:val="0"/>
        <w:autoSpaceDE w:val="0"/>
        <w:autoSpaceDN w:val="0"/>
        <w:adjustRightInd w:val="0"/>
        <w:contextualSpacing/>
        <w:jc w:val="right"/>
        <w:rPr>
          <w:color w:val="000000"/>
          <w:sz w:val="28"/>
          <w:szCs w:val="28"/>
          <w:lang w:val="ru-RU"/>
        </w:rPr>
      </w:pPr>
    </w:p>
    <w:p w:rsidR="0074144A" w:rsidRPr="0031653F" w:rsidRDefault="000B7C88" w:rsidP="0074144A">
      <w:pPr>
        <w:widowControl w:val="0"/>
        <w:autoSpaceDE w:val="0"/>
        <w:autoSpaceDN w:val="0"/>
        <w:adjustRightInd w:val="0"/>
        <w:contextualSpacing/>
        <w:jc w:val="right"/>
        <w:rPr>
          <w:color w:val="000000"/>
          <w:sz w:val="28"/>
          <w:szCs w:val="28"/>
          <w:lang w:val="ru-RU"/>
        </w:rPr>
      </w:pPr>
      <w:r>
        <w:rPr>
          <w:color w:val="000000"/>
          <w:sz w:val="28"/>
          <w:szCs w:val="28"/>
          <w:lang w:val="ru-RU"/>
        </w:rPr>
        <w:t>«</w:t>
      </w:r>
      <w:r w:rsidR="0074144A" w:rsidRPr="0031653F">
        <w:rPr>
          <w:color w:val="000000"/>
          <w:sz w:val="28"/>
          <w:szCs w:val="28"/>
          <w:lang w:val="ru-RU"/>
        </w:rPr>
        <w:t>Приложение № 1</w:t>
      </w:r>
    </w:p>
    <w:p w:rsidR="0074144A" w:rsidRPr="0031653F" w:rsidRDefault="0074144A" w:rsidP="0074144A">
      <w:pPr>
        <w:autoSpaceDE w:val="0"/>
        <w:autoSpaceDN w:val="0"/>
        <w:adjustRightInd w:val="0"/>
        <w:contextualSpacing/>
        <w:jc w:val="right"/>
        <w:rPr>
          <w:sz w:val="28"/>
          <w:szCs w:val="28"/>
          <w:lang w:val="ru-RU"/>
        </w:rPr>
      </w:pPr>
      <w:r w:rsidRPr="0031653F">
        <w:rPr>
          <w:sz w:val="28"/>
          <w:szCs w:val="28"/>
          <w:lang w:val="ru-RU"/>
        </w:rPr>
        <w:t xml:space="preserve">к муниципальной программе </w:t>
      </w:r>
    </w:p>
    <w:p w:rsidR="0074144A" w:rsidRPr="0031653F" w:rsidRDefault="0074144A" w:rsidP="0074144A">
      <w:pPr>
        <w:autoSpaceDE w:val="0"/>
        <w:autoSpaceDN w:val="0"/>
        <w:adjustRightInd w:val="0"/>
        <w:ind w:firstLine="540"/>
        <w:jc w:val="right"/>
        <w:rPr>
          <w:sz w:val="28"/>
          <w:szCs w:val="28"/>
          <w:lang w:val="ru-RU"/>
        </w:rPr>
      </w:pPr>
      <w:r w:rsidRPr="0031653F">
        <w:rPr>
          <w:sz w:val="28"/>
          <w:szCs w:val="28"/>
          <w:lang w:val="ru-RU"/>
        </w:rPr>
        <w:t>Шенкурского муниципального округа  Архангельской области</w:t>
      </w:r>
    </w:p>
    <w:p w:rsidR="0074144A" w:rsidRPr="0031653F" w:rsidRDefault="0074144A" w:rsidP="0074144A">
      <w:pPr>
        <w:autoSpaceDE w:val="0"/>
        <w:autoSpaceDN w:val="0"/>
        <w:adjustRightInd w:val="0"/>
        <w:contextualSpacing/>
        <w:jc w:val="right"/>
        <w:rPr>
          <w:sz w:val="28"/>
          <w:szCs w:val="28"/>
          <w:lang w:val="ru-RU"/>
        </w:rPr>
      </w:pPr>
      <w:r w:rsidRPr="0031653F">
        <w:rPr>
          <w:sz w:val="28"/>
          <w:szCs w:val="28"/>
          <w:lang w:val="ru-RU"/>
        </w:rPr>
        <w:t xml:space="preserve"> «Развитие жилищной, коммунальной и инженерной инфраструктуры </w:t>
      </w:r>
    </w:p>
    <w:p w:rsidR="0074144A" w:rsidRPr="0031653F" w:rsidRDefault="0074144A" w:rsidP="0074144A">
      <w:pPr>
        <w:autoSpaceDE w:val="0"/>
        <w:autoSpaceDN w:val="0"/>
        <w:adjustRightInd w:val="0"/>
        <w:contextualSpacing/>
        <w:jc w:val="right"/>
        <w:rPr>
          <w:sz w:val="28"/>
          <w:szCs w:val="28"/>
          <w:lang w:val="ru-RU"/>
        </w:rPr>
      </w:pPr>
      <w:r w:rsidRPr="0031653F">
        <w:rPr>
          <w:sz w:val="28"/>
          <w:szCs w:val="28"/>
          <w:lang w:val="ru-RU"/>
        </w:rPr>
        <w:t xml:space="preserve">и повышение экологической безопасности </w:t>
      </w:r>
    </w:p>
    <w:p w:rsidR="0074144A" w:rsidRPr="0031653F" w:rsidRDefault="0074144A" w:rsidP="0074144A">
      <w:pPr>
        <w:autoSpaceDE w:val="0"/>
        <w:autoSpaceDN w:val="0"/>
        <w:adjustRightInd w:val="0"/>
        <w:contextualSpacing/>
        <w:jc w:val="right"/>
        <w:rPr>
          <w:color w:val="000000"/>
          <w:sz w:val="28"/>
          <w:szCs w:val="28"/>
          <w:lang w:val="ru-RU"/>
        </w:rPr>
      </w:pPr>
      <w:r w:rsidRPr="0031653F">
        <w:rPr>
          <w:sz w:val="28"/>
          <w:szCs w:val="28"/>
          <w:lang w:val="ru-RU"/>
        </w:rPr>
        <w:t>на территории Шенкурского муниципального округа»</w:t>
      </w:r>
    </w:p>
    <w:p w:rsidR="0074144A" w:rsidRDefault="0074144A" w:rsidP="0074144A">
      <w:pPr>
        <w:outlineLvl w:val="3"/>
        <w:rPr>
          <w:b/>
          <w:bCs/>
          <w:lang w:val="ru-RU"/>
        </w:rPr>
      </w:pPr>
    </w:p>
    <w:p w:rsidR="0074144A" w:rsidRPr="00AB084A" w:rsidRDefault="0074144A" w:rsidP="0074144A">
      <w:pPr>
        <w:outlineLvl w:val="3"/>
        <w:rPr>
          <w:b/>
          <w:bCs/>
          <w:lang w:val="ru-RU"/>
        </w:rPr>
      </w:pPr>
    </w:p>
    <w:p w:rsidR="0074144A" w:rsidRPr="0031653F" w:rsidRDefault="0074144A" w:rsidP="0074144A">
      <w:pPr>
        <w:autoSpaceDE w:val="0"/>
        <w:autoSpaceDN w:val="0"/>
        <w:adjustRightInd w:val="0"/>
        <w:jc w:val="center"/>
        <w:rPr>
          <w:color w:val="000000"/>
          <w:sz w:val="28"/>
          <w:szCs w:val="28"/>
          <w:lang w:val="ru-RU"/>
        </w:rPr>
      </w:pPr>
      <w:r w:rsidRPr="0031653F">
        <w:rPr>
          <w:color w:val="000000"/>
          <w:sz w:val="28"/>
          <w:szCs w:val="28"/>
          <w:lang w:val="ru-RU"/>
        </w:rPr>
        <w:t>ПЕРЕЧЕНЬ</w:t>
      </w:r>
    </w:p>
    <w:p w:rsidR="0074144A" w:rsidRPr="0031653F" w:rsidRDefault="0074144A" w:rsidP="0074144A">
      <w:pPr>
        <w:autoSpaceDE w:val="0"/>
        <w:autoSpaceDN w:val="0"/>
        <w:adjustRightInd w:val="0"/>
        <w:ind w:firstLine="540"/>
        <w:jc w:val="center"/>
        <w:rPr>
          <w:color w:val="000000"/>
          <w:sz w:val="28"/>
          <w:szCs w:val="28"/>
          <w:lang w:val="ru-RU"/>
        </w:rPr>
      </w:pPr>
      <w:r w:rsidRPr="0031653F">
        <w:rPr>
          <w:color w:val="000000"/>
          <w:sz w:val="28"/>
          <w:szCs w:val="28"/>
          <w:lang w:val="ru-RU"/>
        </w:rPr>
        <w:t xml:space="preserve">целевых показателей муниципальной программы </w:t>
      </w:r>
      <w:r w:rsidRPr="0031653F">
        <w:rPr>
          <w:sz w:val="28"/>
          <w:szCs w:val="28"/>
          <w:lang w:val="ru-RU"/>
        </w:rPr>
        <w:t>Шенкурского муниципального округа  Архангельской области  «Развитие жилищной, коммунальной и инженерной инфраструктуры</w:t>
      </w:r>
      <w:r w:rsidR="0047666D">
        <w:rPr>
          <w:sz w:val="28"/>
          <w:szCs w:val="28"/>
          <w:lang w:val="ru-RU"/>
        </w:rPr>
        <w:t xml:space="preserve"> </w:t>
      </w:r>
      <w:r w:rsidRPr="0031653F">
        <w:rPr>
          <w:sz w:val="28"/>
          <w:szCs w:val="28"/>
          <w:lang w:val="ru-RU"/>
        </w:rPr>
        <w:t>и повышение экологической безопасности на территории Шенкурского муниципального округа»</w:t>
      </w:r>
    </w:p>
    <w:p w:rsidR="0074144A" w:rsidRPr="0031653F" w:rsidRDefault="0074144A" w:rsidP="0074144A">
      <w:pPr>
        <w:autoSpaceDE w:val="0"/>
        <w:autoSpaceDN w:val="0"/>
        <w:adjustRightInd w:val="0"/>
        <w:jc w:val="center"/>
        <w:rPr>
          <w:color w:val="000000"/>
          <w:sz w:val="28"/>
          <w:szCs w:val="28"/>
          <w:lang w:val="ru-RU"/>
        </w:rPr>
      </w:pPr>
    </w:p>
    <w:p w:rsidR="0074144A" w:rsidRPr="0031653F" w:rsidRDefault="0074144A" w:rsidP="0074144A">
      <w:pPr>
        <w:autoSpaceDE w:val="0"/>
        <w:autoSpaceDN w:val="0"/>
        <w:adjustRightInd w:val="0"/>
        <w:jc w:val="both"/>
        <w:rPr>
          <w:color w:val="000000"/>
          <w:sz w:val="28"/>
          <w:szCs w:val="28"/>
          <w:lang w:val="ru-RU"/>
        </w:rPr>
      </w:pPr>
      <w:r w:rsidRPr="0031653F">
        <w:rPr>
          <w:color w:val="000000"/>
          <w:sz w:val="28"/>
          <w:szCs w:val="28"/>
          <w:lang w:val="ru-RU"/>
        </w:rPr>
        <w:t xml:space="preserve">Ответственный исполнитель – </w:t>
      </w:r>
      <w:r w:rsidRPr="0031653F">
        <w:rPr>
          <w:sz w:val="28"/>
          <w:szCs w:val="28"/>
          <w:lang w:val="ru-RU"/>
        </w:rPr>
        <w:t>отдел жилищно – коммунального хозяйства администрации Шенкурского муниципального округа Архангельской области</w:t>
      </w:r>
    </w:p>
    <w:p w:rsidR="0074144A" w:rsidRPr="00284477" w:rsidRDefault="0074144A" w:rsidP="0074144A">
      <w:pPr>
        <w:autoSpaceDE w:val="0"/>
        <w:autoSpaceDN w:val="0"/>
        <w:adjustRightInd w:val="0"/>
        <w:jc w:val="center"/>
        <w:rPr>
          <w:color w:val="000000"/>
          <w:lang w:val="ru-RU"/>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A0"/>
      </w:tblPr>
      <w:tblGrid>
        <w:gridCol w:w="2475"/>
        <w:gridCol w:w="2573"/>
        <w:gridCol w:w="1556"/>
        <w:gridCol w:w="1695"/>
        <w:gridCol w:w="1551"/>
        <w:gridCol w:w="1551"/>
        <w:gridCol w:w="1552"/>
        <w:gridCol w:w="1692"/>
      </w:tblGrid>
      <w:tr w:rsidR="0074144A" w:rsidRPr="00DC3EF4" w:rsidTr="00FF4600">
        <w:trPr>
          <w:trHeight w:val="320"/>
        </w:trPr>
        <w:tc>
          <w:tcPr>
            <w:tcW w:w="2475" w:type="dxa"/>
            <w:vMerge w:val="restart"/>
          </w:tcPr>
          <w:p w:rsidR="0074144A" w:rsidRPr="00DC3EF4" w:rsidRDefault="0074144A" w:rsidP="0074144A">
            <w:pPr>
              <w:autoSpaceDE w:val="0"/>
              <w:autoSpaceDN w:val="0"/>
              <w:adjustRightInd w:val="0"/>
              <w:jc w:val="center"/>
              <w:rPr>
                <w:color w:val="000000"/>
                <w:sz w:val="24"/>
                <w:szCs w:val="24"/>
              </w:rPr>
            </w:pPr>
            <w:r w:rsidRPr="00DC3EF4">
              <w:rPr>
                <w:color w:val="000000"/>
                <w:sz w:val="24"/>
                <w:szCs w:val="24"/>
              </w:rPr>
              <w:t>Наименование</w:t>
            </w:r>
          </w:p>
          <w:p w:rsidR="0074144A" w:rsidRPr="00DC3EF4" w:rsidRDefault="0074144A" w:rsidP="0074144A">
            <w:pPr>
              <w:autoSpaceDE w:val="0"/>
              <w:autoSpaceDN w:val="0"/>
              <w:adjustRightInd w:val="0"/>
              <w:jc w:val="center"/>
              <w:rPr>
                <w:color w:val="000000"/>
                <w:sz w:val="24"/>
                <w:szCs w:val="24"/>
              </w:rPr>
            </w:pPr>
            <w:r w:rsidRPr="00DC3EF4">
              <w:rPr>
                <w:color w:val="000000"/>
                <w:sz w:val="24"/>
                <w:szCs w:val="24"/>
              </w:rPr>
              <w:t>целевого показателя</w:t>
            </w:r>
          </w:p>
        </w:tc>
        <w:tc>
          <w:tcPr>
            <w:tcW w:w="2573" w:type="dxa"/>
            <w:vMerge w:val="restart"/>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Ответственный исполнитель, соисполнители</w:t>
            </w:r>
          </w:p>
        </w:tc>
        <w:tc>
          <w:tcPr>
            <w:tcW w:w="1556" w:type="dxa"/>
            <w:vMerge w:val="restart"/>
          </w:tcPr>
          <w:p w:rsidR="0074144A" w:rsidRPr="00DC3EF4" w:rsidRDefault="0074144A" w:rsidP="0074144A">
            <w:pPr>
              <w:autoSpaceDE w:val="0"/>
              <w:autoSpaceDN w:val="0"/>
              <w:adjustRightInd w:val="0"/>
              <w:jc w:val="center"/>
              <w:rPr>
                <w:color w:val="000000"/>
                <w:sz w:val="24"/>
                <w:szCs w:val="24"/>
              </w:rPr>
            </w:pPr>
            <w:r w:rsidRPr="00DC3EF4">
              <w:rPr>
                <w:color w:val="000000"/>
                <w:sz w:val="24"/>
                <w:szCs w:val="24"/>
              </w:rPr>
              <w:t>Единица</w:t>
            </w:r>
          </w:p>
          <w:p w:rsidR="0074144A" w:rsidRPr="00DC3EF4" w:rsidRDefault="0074144A" w:rsidP="0074144A">
            <w:pPr>
              <w:autoSpaceDE w:val="0"/>
              <w:autoSpaceDN w:val="0"/>
              <w:adjustRightInd w:val="0"/>
              <w:jc w:val="center"/>
              <w:rPr>
                <w:color w:val="000000"/>
                <w:sz w:val="24"/>
                <w:szCs w:val="24"/>
              </w:rPr>
            </w:pPr>
            <w:r w:rsidRPr="00DC3EF4">
              <w:rPr>
                <w:color w:val="000000"/>
                <w:sz w:val="24"/>
                <w:szCs w:val="24"/>
              </w:rPr>
              <w:t>измерения</w:t>
            </w:r>
          </w:p>
        </w:tc>
        <w:tc>
          <w:tcPr>
            <w:tcW w:w="8041" w:type="dxa"/>
            <w:gridSpan w:val="5"/>
            <w:shd w:val="clear" w:color="auto" w:fill="auto"/>
          </w:tcPr>
          <w:p w:rsidR="0074144A" w:rsidRPr="00DC3EF4" w:rsidRDefault="0074144A" w:rsidP="0074144A">
            <w:pPr>
              <w:jc w:val="center"/>
              <w:rPr>
                <w:sz w:val="24"/>
                <w:szCs w:val="24"/>
                <w:lang w:val="ru-RU"/>
              </w:rPr>
            </w:pPr>
            <w:r w:rsidRPr="00DC3EF4">
              <w:rPr>
                <w:sz w:val="24"/>
                <w:szCs w:val="24"/>
                <w:lang w:val="ru-RU"/>
              </w:rPr>
              <w:t>Значения целевых показателей</w:t>
            </w:r>
          </w:p>
        </w:tc>
      </w:tr>
      <w:tr w:rsidR="0074144A" w:rsidRPr="00DC3EF4" w:rsidTr="00FF4600">
        <w:tc>
          <w:tcPr>
            <w:tcW w:w="2475" w:type="dxa"/>
            <w:vMerge/>
            <w:vAlign w:val="center"/>
          </w:tcPr>
          <w:p w:rsidR="0074144A" w:rsidRPr="00DC3EF4" w:rsidRDefault="0074144A" w:rsidP="0074144A">
            <w:pPr>
              <w:rPr>
                <w:color w:val="000000"/>
                <w:sz w:val="24"/>
                <w:szCs w:val="24"/>
              </w:rPr>
            </w:pPr>
          </w:p>
        </w:tc>
        <w:tc>
          <w:tcPr>
            <w:tcW w:w="2573" w:type="dxa"/>
            <w:vMerge/>
            <w:vAlign w:val="center"/>
          </w:tcPr>
          <w:p w:rsidR="0074144A" w:rsidRPr="00DC3EF4" w:rsidRDefault="0074144A" w:rsidP="0074144A">
            <w:pPr>
              <w:rPr>
                <w:color w:val="000000"/>
                <w:sz w:val="24"/>
                <w:szCs w:val="24"/>
              </w:rPr>
            </w:pPr>
          </w:p>
        </w:tc>
        <w:tc>
          <w:tcPr>
            <w:tcW w:w="1556" w:type="dxa"/>
            <w:vMerge/>
            <w:vAlign w:val="center"/>
          </w:tcPr>
          <w:p w:rsidR="0074144A" w:rsidRPr="00DC3EF4" w:rsidRDefault="0074144A" w:rsidP="0074144A">
            <w:pPr>
              <w:jc w:val="center"/>
              <w:rPr>
                <w:color w:val="000000"/>
                <w:sz w:val="24"/>
                <w:szCs w:val="24"/>
              </w:rPr>
            </w:pPr>
          </w:p>
        </w:tc>
        <w:tc>
          <w:tcPr>
            <w:tcW w:w="1695" w:type="dxa"/>
          </w:tcPr>
          <w:p w:rsidR="0074144A" w:rsidRPr="00DC3EF4" w:rsidRDefault="0074144A" w:rsidP="0074144A">
            <w:pPr>
              <w:autoSpaceDE w:val="0"/>
              <w:autoSpaceDN w:val="0"/>
              <w:adjustRightInd w:val="0"/>
              <w:jc w:val="center"/>
              <w:rPr>
                <w:color w:val="000000"/>
                <w:sz w:val="24"/>
                <w:szCs w:val="24"/>
              </w:rPr>
            </w:pPr>
            <w:r w:rsidRPr="00DC3EF4">
              <w:rPr>
                <w:color w:val="000000"/>
                <w:sz w:val="24"/>
                <w:szCs w:val="24"/>
              </w:rPr>
              <w:t>базовый 20</w:t>
            </w:r>
            <w:r w:rsidRPr="00DC3EF4">
              <w:rPr>
                <w:color w:val="000000"/>
                <w:sz w:val="24"/>
                <w:szCs w:val="24"/>
                <w:lang w:val="ru-RU"/>
              </w:rPr>
              <w:t>24</w:t>
            </w:r>
            <w:r w:rsidRPr="00DC3EF4">
              <w:rPr>
                <w:color w:val="000000"/>
                <w:sz w:val="24"/>
                <w:szCs w:val="24"/>
              </w:rPr>
              <w:t xml:space="preserve"> </w:t>
            </w:r>
            <w:r w:rsidRPr="00DC3EF4">
              <w:rPr>
                <w:color w:val="000000"/>
                <w:sz w:val="24"/>
                <w:szCs w:val="24"/>
                <w:lang w:val="ru-RU"/>
              </w:rPr>
              <w:t>г</w:t>
            </w:r>
            <w:r w:rsidRPr="00DC3EF4">
              <w:rPr>
                <w:color w:val="000000"/>
                <w:sz w:val="24"/>
                <w:szCs w:val="24"/>
              </w:rPr>
              <w:t>од</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rPr>
              <w:t>20</w:t>
            </w:r>
            <w:r w:rsidRPr="00DC3EF4">
              <w:rPr>
                <w:color w:val="000000"/>
                <w:sz w:val="24"/>
                <w:szCs w:val="24"/>
                <w:lang w:val="ru-RU"/>
              </w:rPr>
              <w:t>25</w:t>
            </w:r>
            <w:r w:rsidRPr="00DC3EF4">
              <w:rPr>
                <w:color w:val="000000"/>
                <w:sz w:val="24"/>
                <w:szCs w:val="24"/>
              </w:rPr>
              <w:t xml:space="preserve"> г</w:t>
            </w:r>
            <w:r w:rsidRPr="00DC3EF4">
              <w:rPr>
                <w:color w:val="000000"/>
                <w:sz w:val="24"/>
                <w:szCs w:val="24"/>
                <w:lang w:val="ru-RU"/>
              </w:rPr>
              <w:t>од</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rPr>
              <w:t>20</w:t>
            </w:r>
            <w:r w:rsidRPr="00DC3EF4">
              <w:rPr>
                <w:color w:val="000000"/>
                <w:sz w:val="24"/>
                <w:szCs w:val="24"/>
                <w:lang w:val="ru-RU"/>
              </w:rPr>
              <w:t>26</w:t>
            </w:r>
            <w:r w:rsidRPr="00DC3EF4">
              <w:rPr>
                <w:color w:val="000000"/>
                <w:sz w:val="24"/>
                <w:szCs w:val="24"/>
              </w:rPr>
              <w:t xml:space="preserve"> г</w:t>
            </w:r>
            <w:r w:rsidRPr="00DC3EF4">
              <w:rPr>
                <w:color w:val="000000"/>
                <w:sz w:val="24"/>
                <w:szCs w:val="24"/>
                <w:lang w:val="ru-RU"/>
              </w:rPr>
              <w:t>од</w:t>
            </w:r>
          </w:p>
        </w:tc>
        <w:tc>
          <w:tcPr>
            <w:tcW w:w="1552"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rPr>
              <w:t>20</w:t>
            </w:r>
            <w:r w:rsidRPr="00DC3EF4">
              <w:rPr>
                <w:color w:val="000000"/>
                <w:sz w:val="24"/>
                <w:szCs w:val="24"/>
                <w:lang w:val="ru-RU"/>
              </w:rPr>
              <w:t>27</w:t>
            </w:r>
            <w:r w:rsidRPr="00DC3EF4">
              <w:rPr>
                <w:color w:val="000000"/>
                <w:sz w:val="24"/>
                <w:szCs w:val="24"/>
              </w:rPr>
              <w:t xml:space="preserve"> г</w:t>
            </w:r>
            <w:r w:rsidRPr="00DC3EF4">
              <w:rPr>
                <w:color w:val="000000"/>
                <w:sz w:val="24"/>
                <w:szCs w:val="24"/>
                <w:lang w:val="ru-RU"/>
              </w:rPr>
              <w:t>од</w:t>
            </w:r>
          </w:p>
        </w:tc>
        <w:tc>
          <w:tcPr>
            <w:tcW w:w="1692"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2028 год</w:t>
            </w:r>
          </w:p>
        </w:tc>
      </w:tr>
      <w:tr w:rsidR="0074144A" w:rsidRPr="00DC3EF4" w:rsidTr="00FF4600">
        <w:tc>
          <w:tcPr>
            <w:tcW w:w="2475" w:type="dxa"/>
          </w:tcPr>
          <w:p w:rsidR="0074144A" w:rsidRPr="00DC3EF4" w:rsidRDefault="0074144A" w:rsidP="0074144A">
            <w:pPr>
              <w:autoSpaceDE w:val="0"/>
              <w:autoSpaceDN w:val="0"/>
              <w:adjustRightInd w:val="0"/>
              <w:jc w:val="center"/>
              <w:rPr>
                <w:color w:val="000000"/>
                <w:sz w:val="24"/>
                <w:szCs w:val="24"/>
              </w:rPr>
            </w:pPr>
            <w:r w:rsidRPr="00DC3EF4">
              <w:rPr>
                <w:color w:val="000000"/>
                <w:sz w:val="24"/>
                <w:szCs w:val="24"/>
              </w:rPr>
              <w:t>1</w:t>
            </w:r>
          </w:p>
        </w:tc>
        <w:tc>
          <w:tcPr>
            <w:tcW w:w="2573"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2</w:t>
            </w:r>
          </w:p>
        </w:tc>
        <w:tc>
          <w:tcPr>
            <w:tcW w:w="1556"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3</w:t>
            </w:r>
          </w:p>
        </w:tc>
        <w:tc>
          <w:tcPr>
            <w:tcW w:w="1695"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4</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5</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6</w:t>
            </w:r>
          </w:p>
        </w:tc>
        <w:tc>
          <w:tcPr>
            <w:tcW w:w="1552"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7</w:t>
            </w:r>
          </w:p>
        </w:tc>
        <w:tc>
          <w:tcPr>
            <w:tcW w:w="1692"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8</w:t>
            </w:r>
          </w:p>
        </w:tc>
      </w:tr>
      <w:tr w:rsidR="0074144A" w:rsidRPr="000417F4" w:rsidTr="00FF4600">
        <w:tc>
          <w:tcPr>
            <w:tcW w:w="14645" w:type="dxa"/>
            <w:gridSpan w:val="8"/>
          </w:tcPr>
          <w:p w:rsidR="0074144A" w:rsidRPr="00DC3EF4" w:rsidRDefault="0074144A" w:rsidP="0074144A">
            <w:pPr>
              <w:autoSpaceDE w:val="0"/>
              <w:autoSpaceDN w:val="0"/>
              <w:adjustRightInd w:val="0"/>
              <w:ind w:firstLine="540"/>
              <w:jc w:val="center"/>
              <w:rPr>
                <w:color w:val="000000"/>
                <w:sz w:val="24"/>
                <w:szCs w:val="24"/>
                <w:lang w:val="ru-RU"/>
              </w:rPr>
            </w:pPr>
            <w:r w:rsidRPr="00DC3EF4">
              <w:rPr>
                <w:color w:val="000000"/>
                <w:sz w:val="24"/>
                <w:szCs w:val="24"/>
                <w:lang w:val="ru-RU"/>
              </w:rPr>
              <w:t xml:space="preserve">Муниципальная программа </w:t>
            </w:r>
            <w:r w:rsidRPr="00DC3EF4">
              <w:rPr>
                <w:sz w:val="24"/>
                <w:szCs w:val="24"/>
                <w:lang w:val="ru-RU"/>
              </w:rPr>
              <w:t xml:space="preserve">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 </w:t>
            </w:r>
          </w:p>
        </w:tc>
      </w:tr>
      <w:tr w:rsidR="0074144A" w:rsidRPr="00DC3EF4" w:rsidTr="00FF4600">
        <w:tc>
          <w:tcPr>
            <w:tcW w:w="2475" w:type="dxa"/>
          </w:tcPr>
          <w:p w:rsidR="0074144A" w:rsidRPr="00DC3EF4" w:rsidRDefault="0074144A" w:rsidP="0074144A">
            <w:pPr>
              <w:pStyle w:val="ConsPlusNormal"/>
              <w:rPr>
                <w:rFonts w:ascii="Times New Roman" w:hAnsi="Times New Roman" w:cs="Times New Roman"/>
                <w:sz w:val="24"/>
                <w:szCs w:val="24"/>
              </w:rPr>
            </w:pPr>
            <w:r w:rsidRPr="00DC3EF4">
              <w:rPr>
                <w:rFonts w:ascii="Times New Roman" w:hAnsi="Times New Roman" w:cs="Times New Roman"/>
                <w:sz w:val="24"/>
                <w:szCs w:val="24"/>
              </w:rPr>
              <w:t>1. Увеличение площади отремонтированного  муниципального жилого фонда, соответствующего  требованиям безопасности и санитарным нормам</w:t>
            </w:r>
          </w:p>
        </w:tc>
        <w:tc>
          <w:tcPr>
            <w:tcW w:w="2573" w:type="dxa"/>
          </w:tcPr>
          <w:p w:rsidR="0074144A" w:rsidRPr="00DC3EF4" w:rsidRDefault="0074144A" w:rsidP="0074144A">
            <w:pPr>
              <w:rPr>
                <w:sz w:val="24"/>
                <w:szCs w:val="24"/>
                <w:lang w:val="ru-RU"/>
              </w:rPr>
            </w:pPr>
            <w:r w:rsidRPr="00DC3EF4">
              <w:rPr>
                <w:sz w:val="24"/>
                <w:szCs w:val="24"/>
                <w:lang w:val="ru-RU"/>
              </w:rPr>
              <w:t>отдел жилищно – коммунального хозяйства администрации Шенкурского муниципального округа Архангельской области</w:t>
            </w:r>
          </w:p>
        </w:tc>
        <w:tc>
          <w:tcPr>
            <w:tcW w:w="1556"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кв.м.</w:t>
            </w:r>
          </w:p>
        </w:tc>
        <w:tc>
          <w:tcPr>
            <w:tcW w:w="1695"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30</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30</w:t>
            </w:r>
            <w:r w:rsidRPr="00DC3EF4">
              <w:rPr>
                <w:color w:val="000000"/>
                <w:sz w:val="24"/>
                <w:szCs w:val="24"/>
                <w:vertAlign w:val="superscript"/>
                <w:lang w:val="ru-RU"/>
              </w:rPr>
              <w:t>1</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30</w:t>
            </w:r>
            <w:r w:rsidRPr="00DC3EF4">
              <w:rPr>
                <w:color w:val="000000"/>
                <w:sz w:val="24"/>
                <w:szCs w:val="24"/>
                <w:vertAlign w:val="superscript"/>
                <w:lang w:val="ru-RU"/>
              </w:rPr>
              <w:t>1</w:t>
            </w:r>
          </w:p>
        </w:tc>
        <w:tc>
          <w:tcPr>
            <w:tcW w:w="1552" w:type="dxa"/>
          </w:tcPr>
          <w:p w:rsidR="0074144A" w:rsidRPr="00DC3EF4" w:rsidRDefault="0074144A" w:rsidP="0074144A">
            <w:pPr>
              <w:jc w:val="center"/>
              <w:rPr>
                <w:sz w:val="24"/>
                <w:szCs w:val="24"/>
              </w:rPr>
            </w:pPr>
            <w:r w:rsidRPr="00DC3EF4">
              <w:rPr>
                <w:color w:val="000000"/>
                <w:sz w:val="24"/>
                <w:szCs w:val="24"/>
                <w:lang w:val="ru-RU"/>
              </w:rPr>
              <w:t>30</w:t>
            </w:r>
            <w:r w:rsidRPr="00DC3EF4">
              <w:rPr>
                <w:color w:val="000000"/>
                <w:sz w:val="24"/>
                <w:szCs w:val="24"/>
                <w:vertAlign w:val="superscript"/>
                <w:lang w:val="ru-RU"/>
              </w:rPr>
              <w:t>1</w:t>
            </w:r>
          </w:p>
        </w:tc>
        <w:tc>
          <w:tcPr>
            <w:tcW w:w="1692" w:type="dxa"/>
          </w:tcPr>
          <w:p w:rsidR="0074144A" w:rsidRPr="00DC3EF4" w:rsidRDefault="0074144A" w:rsidP="0074144A">
            <w:pPr>
              <w:jc w:val="center"/>
              <w:rPr>
                <w:sz w:val="24"/>
                <w:szCs w:val="24"/>
              </w:rPr>
            </w:pPr>
            <w:r w:rsidRPr="00DC3EF4">
              <w:rPr>
                <w:color w:val="000000"/>
                <w:sz w:val="24"/>
                <w:szCs w:val="24"/>
                <w:lang w:val="ru-RU"/>
              </w:rPr>
              <w:t>30</w:t>
            </w:r>
            <w:r w:rsidRPr="00DC3EF4">
              <w:rPr>
                <w:color w:val="000000"/>
                <w:sz w:val="24"/>
                <w:szCs w:val="24"/>
                <w:vertAlign w:val="superscript"/>
                <w:lang w:val="ru-RU"/>
              </w:rPr>
              <w:t>1</w:t>
            </w:r>
          </w:p>
        </w:tc>
      </w:tr>
      <w:tr w:rsidR="0074144A" w:rsidRPr="00DC3EF4" w:rsidTr="00FF4600">
        <w:tc>
          <w:tcPr>
            <w:tcW w:w="2475" w:type="dxa"/>
          </w:tcPr>
          <w:p w:rsidR="0074144A" w:rsidRPr="00DC3EF4" w:rsidRDefault="0074144A" w:rsidP="0074144A">
            <w:pPr>
              <w:pStyle w:val="ConsPlusNormal"/>
              <w:rPr>
                <w:rFonts w:ascii="Times New Roman" w:hAnsi="Times New Roman" w:cs="Times New Roman"/>
                <w:sz w:val="24"/>
                <w:szCs w:val="24"/>
              </w:rPr>
            </w:pPr>
            <w:r w:rsidRPr="00DC3EF4">
              <w:rPr>
                <w:rFonts w:ascii="Times New Roman" w:hAnsi="Times New Roman" w:cs="Times New Roman"/>
                <w:sz w:val="24"/>
                <w:szCs w:val="24"/>
              </w:rPr>
              <w:t>2. Увеличение  количества отремонтированных МКД с участием средств Фонда капитального ремонта общего имущества МКД АО</w:t>
            </w:r>
          </w:p>
        </w:tc>
        <w:tc>
          <w:tcPr>
            <w:tcW w:w="2573" w:type="dxa"/>
          </w:tcPr>
          <w:p w:rsidR="0074144A" w:rsidRPr="00DC3EF4" w:rsidRDefault="0074144A" w:rsidP="0074144A">
            <w:pPr>
              <w:rPr>
                <w:sz w:val="24"/>
                <w:szCs w:val="24"/>
                <w:lang w:val="ru-RU"/>
              </w:rPr>
            </w:pPr>
            <w:r w:rsidRPr="00DC3EF4">
              <w:rPr>
                <w:sz w:val="24"/>
                <w:szCs w:val="24"/>
                <w:lang w:val="ru-RU"/>
              </w:rPr>
              <w:t>отдел жилищно – коммунального хозяйства администрации Шенкурского муниципального округа Архангельской области</w:t>
            </w:r>
          </w:p>
        </w:tc>
        <w:tc>
          <w:tcPr>
            <w:tcW w:w="1556"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единиц</w:t>
            </w:r>
          </w:p>
        </w:tc>
        <w:tc>
          <w:tcPr>
            <w:tcW w:w="1695"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27</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30</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33</w:t>
            </w:r>
          </w:p>
        </w:tc>
        <w:tc>
          <w:tcPr>
            <w:tcW w:w="1552"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35</w:t>
            </w:r>
          </w:p>
        </w:tc>
        <w:tc>
          <w:tcPr>
            <w:tcW w:w="1692"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37</w:t>
            </w:r>
          </w:p>
        </w:tc>
      </w:tr>
      <w:tr w:rsidR="0074144A" w:rsidRPr="00DC3EF4" w:rsidTr="00FF4600">
        <w:tc>
          <w:tcPr>
            <w:tcW w:w="2475" w:type="dxa"/>
          </w:tcPr>
          <w:p w:rsidR="0074144A" w:rsidRPr="00DC3EF4" w:rsidRDefault="0074144A" w:rsidP="0074144A">
            <w:pPr>
              <w:pStyle w:val="ConsPlusNormal"/>
              <w:rPr>
                <w:rFonts w:ascii="Times New Roman" w:hAnsi="Times New Roman" w:cs="Times New Roman"/>
                <w:sz w:val="24"/>
                <w:szCs w:val="24"/>
              </w:rPr>
            </w:pPr>
            <w:r w:rsidRPr="00DC3EF4">
              <w:rPr>
                <w:rStyle w:val="markedcontent"/>
                <w:rFonts w:ascii="Times New Roman" w:hAnsi="Times New Roman" w:cs="Times New Roman"/>
                <w:sz w:val="24"/>
                <w:szCs w:val="24"/>
              </w:rPr>
              <w:t>3. Количество объектов муниципальной собственности, по которым произведена оплата за содержание нежилого помещения (отопление, эл.энергия, вода)</w:t>
            </w:r>
          </w:p>
        </w:tc>
        <w:tc>
          <w:tcPr>
            <w:tcW w:w="2573" w:type="dxa"/>
          </w:tcPr>
          <w:p w:rsidR="0074144A" w:rsidRPr="00DC3EF4" w:rsidRDefault="0074144A" w:rsidP="0074144A">
            <w:pPr>
              <w:rPr>
                <w:sz w:val="24"/>
                <w:szCs w:val="24"/>
                <w:lang w:val="ru-RU"/>
              </w:rPr>
            </w:pPr>
            <w:r w:rsidRPr="00DC3EF4">
              <w:rPr>
                <w:sz w:val="24"/>
                <w:szCs w:val="24"/>
                <w:lang w:val="ru-RU"/>
              </w:rPr>
              <w:t>отдел жилищно – коммунального хозяйства администрации Шенкурского муниципального округа Архангельской области</w:t>
            </w:r>
          </w:p>
        </w:tc>
        <w:tc>
          <w:tcPr>
            <w:tcW w:w="1556"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единиц</w:t>
            </w:r>
          </w:p>
        </w:tc>
        <w:tc>
          <w:tcPr>
            <w:tcW w:w="1695"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3</w:t>
            </w:r>
            <w:r w:rsidRPr="00DC3EF4">
              <w:rPr>
                <w:color w:val="000000"/>
                <w:sz w:val="24"/>
                <w:szCs w:val="24"/>
                <w:vertAlign w:val="superscript"/>
                <w:lang w:val="ru-RU"/>
              </w:rPr>
              <w:t>2</w:t>
            </w:r>
          </w:p>
        </w:tc>
        <w:tc>
          <w:tcPr>
            <w:tcW w:w="1551" w:type="dxa"/>
          </w:tcPr>
          <w:p w:rsidR="0074144A" w:rsidRPr="00DC3EF4" w:rsidRDefault="0074144A" w:rsidP="0074144A">
            <w:pPr>
              <w:jc w:val="center"/>
              <w:rPr>
                <w:sz w:val="24"/>
                <w:szCs w:val="24"/>
              </w:rPr>
            </w:pPr>
            <w:r w:rsidRPr="00DC3EF4">
              <w:rPr>
                <w:color w:val="000000"/>
                <w:sz w:val="24"/>
                <w:szCs w:val="24"/>
                <w:lang w:val="ru-RU"/>
              </w:rPr>
              <w:t>3</w:t>
            </w:r>
            <w:r w:rsidRPr="00DC3EF4">
              <w:rPr>
                <w:color w:val="000000"/>
                <w:sz w:val="24"/>
                <w:szCs w:val="24"/>
                <w:vertAlign w:val="superscript"/>
                <w:lang w:val="ru-RU"/>
              </w:rPr>
              <w:t>2</w:t>
            </w:r>
          </w:p>
        </w:tc>
        <w:tc>
          <w:tcPr>
            <w:tcW w:w="1551" w:type="dxa"/>
          </w:tcPr>
          <w:p w:rsidR="0074144A" w:rsidRPr="00DC3EF4" w:rsidRDefault="0074144A" w:rsidP="0074144A">
            <w:pPr>
              <w:jc w:val="center"/>
              <w:rPr>
                <w:sz w:val="24"/>
                <w:szCs w:val="24"/>
              </w:rPr>
            </w:pPr>
            <w:r w:rsidRPr="00DC3EF4">
              <w:rPr>
                <w:color w:val="000000"/>
                <w:sz w:val="24"/>
                <w:szCs w:val="24"/>
                <w:lang w:val="ru-RU"/>
              </w:rPr>
              <w:t>3</w:t>
            </w:r>
            <w:r w:rsidRPr="00DC3EF4">
              <w:rPr>
                <w:color w:val="000000"/>
                <w:sz w:val="24"/>
                <w:szCs w:val="24"/>
                <w:vertAlign w:val="superscript"/>
                <w:lang w:val="ru-RU"/>
              </w:rPr>
              <w:t>2</w:t>
            </w:r>
          </w:p>
        </w:tc>
        <w:tc>
          <w:tcPr>
            <w:tcW w:w="1552" w:type="dxa"/>
          </w:tcPr>
          <w:p w:rsidR="0074144A" w:rsidRPr="00DC3EF4" w:rsidRDefault="0074144A" w:rsidP="0074144A">
            <w:pPr>
              <w:jc w:val="center"/>
              <w:rPr>
                <w:sz w:val="24"/>
                <w:szCs w:val="24"/>
              </w:rPr>
            </w:pPr>
            <w:r w:rsidRPr="00DC3EF4">
              <w:rPr>
                <w:color w:val="000000"/>
                <w:sz w:val="24"/>
                <w:szCs w:val="24"/>
                <w:lang w:val="ru-RU"/>
              </w:rPr>
              <w:t>3</w:t>
            </w:r>
            <w:r w:rsidRPr="00DC3EF4">
              <w:rPr>
                <w:color w:val="000000"/>
                <w:sz w:val="24"/>
                <w:szCs w:val="24"/>
                <w:vertAlign w:val="superscript"/>
                <w:lang w:val="ru-RU"/>
              </w:rPr>
              <w:t>2</w:t>
            </w:r>
          </w:p>
        </w:tc>
        <w:tc>
          <w:tcPr>
            <w:tcW w:w="1692" w:type="dxa"/>
          </w:tcPr>
          <w:p w:rsidR="0074144A" w:rsidRPr="00DC3EF4" w:rsidRDefault="0074144A" w:rsidP="0074144A">
            <w:pPr>
              <w:jc w:val="center"/>
              <w:rPr>
                <w:sz w:val="24"/>
                <w:szCs w:val="24"/>
              </w:rPr>
            </w:pPr>
            <w:r w:rsidRPr="00DC3EF4">
              <w:rPr>
                <w:color w:val="000000"/>
                <w:sz w:val="24"/>
                <w:szCs w:val="24"/>
                <w:lang w:val="ru-RU"/>
              </w:rPr>
              <w:t>3</w:t>
            </w:r>
            <w:r w:rsidRPr="00DC3EF4">
              <w:rPr>
                <w:color w:val="000000"/>
                <w:sz w:val="24"/>
                <w:szCs w:val="24"/>
                <w:vertAlign w:val="superscript"/>
                <w:lang w:val="ru-RU"/>
              </w:rPr>
              <w:t>2</w:t>
            </w:r>
          </w:p>
        </w:tc>
      </w:tr>
      <w:tr w:rsidR="0074144A" w:rsidRPr="00DC3EF4" w:rsidTr="00FF4600">
        <w:tc>
          <w:tcPr>
            <w:tcW w:w="2475" w:type="dxa"/>
          </w:tcPr>
          <w:p w:rsidR="0074144A" w:rsidRPr="00DC3EF4" w:rsidRDefault="0074144A" w:rsidP="0074144A">
            <w:pPr>
              <w:pStyle w:val="ConsPlusNormal"/>
              <w:rPr>
                <w:rFonts w:ascii="Times New Roman" w:hAnsi="Times New Roman" w:cs="Times New Roman"/>
                <w:color w:val="000000"/>
                <w:sz w:val="24"/>
                <w:szCs w:val="24"/>
              </w:rPr>
            </w:pPr>
            <w:r w:rsidRPr="00DC3EF4">
              <w:rPr>
                <w:rFonts w:ascii="Times New Roman" w:hAnsi="Times New Roman" w:cs="Times New Roman"/>
                <w:sz w:val="24"/>
                <w:szCs w:val="24"/>
              </w:rPr>
              <w:t>4. Количество обследованных жилых многоквартирных домов в целях признания их аварийными и подлежащими сносу или реконструкции</w:t>
            </w:r>
          </w:p>
        </w:tc>
        <w:tc>
          <w:tcPr>
            <w:tcW w:w="2573" w:type="dxa"/>
          </w:tcPr>
          <w:p w:rsidR="0074144A" w:rsidRPr="00DC3EF4" w:rsidRDefault="0074144A" w:rsidP="0074144A">
            <w:pPr>
              <w:rPr>
                <w:sz w:val="24"/>
                <w:szCs w:val="24"/>
                <w:lang w:val="ru-RU"/>
              </w:rPr>
            </w:pPr>
            <w:r w:rsidRPr="00DC3EF4">
              <w:rPr>
                <w:sz w:val="24"/>
                <w:szCs w:val="24"/>
                <w:lang w:val="ru-RU"/>
              </w:rPr>
              <w:t>отдел жилищно – коммунального хозяйства администрации Шенкурского муниципального округа Архангельской области</w:t>
            </w:r>
          </w:p>
        </w:tc>
        <w:tc>
          <w:tcPr>
            <w:tcW w:w="1556"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единиц</w:t>
            </w:r>
          </w:p>
        </w:tc>
        <w:tc>
          <w:tcPr>
            <w:tcW w:w="1695"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15</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18</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18</w:t>
            </w:r>
          </w:p>
        </w:tc>
        <w:tc>
          <w:tcPr>
            <w:tcW w:w="1552"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18</w:t>
            </w:r>
          </w:p>
        </w:tc>
        <w:tc>
          <w:tcPr>
            <w:tcW w:w="1692"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18</w:t>
            </w:r>
          </w:p>
        </w:tc>
      </w:tr>
      <w:tr w:rsidR="0074144A" w:rsidRPr="00DC3EF4" w:rsidTr="00FF4600">
        <w:tc>
          <w:tcPr>
            <w:tcW w:w="2475" w:type="dxa"/>
          </w:tcPr>
          <w:p w:rsidR="0074144A" w:rsidRPr="00DC3EF4" w:rsidRDefault="0074144A" w:rsidP="0074144A">
            <w:pPr>
              <w:pStyle w:val="ConsPlusNormal"/>
              <w:rPr>
                <w:rFonts w:ascii="Times New Roman" w:hAnsi="Times New Roman" w:cs="Times New Roman"/>
                <w:color w:val="000000"/>
                <w:sz w:val="24"/>
                <w:szCs w:val="24"/>
              </w:rPr>
            </w:pPr>
            <w:r w:rsidRPr="00DC3EF4">
              <w:rPr>
                <w:rFonts w:ascii="Times New Roman" w:hAnsi="Times New Roman" w:cs="Times New Roman"/>
                <w:color w:val="000000"/>
                <w:sz w:val="24"/>
                <w:szCs w:val="24"/>
              </w:rPr>
              <w:t xml:space="preserve">5. Доля оснащённости улично-дорожной сети г. Шенкурска осветительными приборами </w:t>
            </w:r>
          </w:p>
        </w:tc>
        <w:tc>
          <w:tcPr>
            <w:tcW w:w="2573" w:type="dxa"/>
          </w:tcPr>
          <w:p w:rsidR="0074144A" w:rsidRPr="00DC3EF4" w:rsidRDefault="0074144A" w:rsidP="0074144A">
            <w:pPr>
              <w:rPr>
                <w:sz w:val="24"/>
                <w:szCs w:val="24"/>
                <w:lang w:val="ru-RU"/>
              </w:rPr>
            </w:pPr>
            <w:r w:rsidRPr="00DC3EF4">
              <w:rPr>
                <w:sz w:val="24"/>
                <w:szCs w:val="24"/>
                <w:lang w:val="ru-RU"/>
              </w:rPr>
              <w:t>отдел жилищно – коммунального хозяйства администрации Шенкурского муниципального округа Архангельской области</w:t>
            </w:r>
          </w:p>
        </w:tc>
        <w:tc>
          <w:tcPr>
            <w:tcW w:w="1556"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процентов</w:t>
            </w:r>
          </w:p>
        </w:tc>
        <w:tc>
          <w:tcPr>
            <w:tcW w:w="1695"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66</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84</w:t>
            </w:r>
          </w:p>
        </w:tc>
        <w:tc>
          <w:tcPr>
            <w:tcW w:w="1551"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84</w:t>
            </w:r>
          </w:p>
        </w:tc>
        <w:tc>
          <w:tcPr>
            <w:tcW w:w="1552"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84</w:t>
            </w:r>
          </w:p>
        </w:tc>
        <w:tc>
          <w:tcPr>
            <w:tcW w:w="1692"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84</w:t>
            </w:r>
          </w:p>
        </w:tc>
      </w:tr>
      <w:tr w:rsidR="0074144A" w:rsidRPr="00DC3EF4" w:rsidTr="00FF4600">
        <w:tc>
          <w:tcPr>
            <w:tcW w:w="2475" w:type="dxa"/>
          </w:tcPr>
          <w:p w:rsidR="0074144A" w:rsidRPr="00DC3EF4" w:rsidRDefault="0074144A" w:rsidP="0074144A">
            <w:pPr>
              <w:pStyle w:val="ConsPlusNormal"/>
              <w:rPr>
                <w:rFonts w:ascii="Times New Roman" w:hAnsi="Times New Roman" w:cs="Times New Roman"/>
                <w:color w:val="000000"/>
                <w:sz w:val="24"/>
                <w:szCs w:val="24"/>
              </w:rPr>
            </w:pPr>
            <w:r w:rsidRPr="00DC3EF4">
              <w:rPr>
                <w:rFonts w:ascii="Times New Roman" w:hAnsi="Times New Roman" w:cs="Times New Roman"/>
                <w:color w:val="000000"/>
                <w:sz w:val="24"/>
                <w:szCs w:val="24"/>
              </w:rPr>
              <w:t>6. Д</w:t>
            </w:r>
            <w:r w:rsidRPr="00DC3EF4">
              <w:rPr>
                <w:rStyle w:val="fontstyle01"/>
                <w:rFonts w:ascii="Times New Roman" w:hAnsi="Times New Roman" w:cs="Times New Roman"/>
                <w:sz w:val="24"/>
                <w:szCs w:val="24"/>
              </w:rPr>
              <w:t xml:space="preserve">оля ликвидированных несанкционированных мест размещения отходов </w:t>
            </w:r>
          </w:p>
        </w:tc>
        <w:tc>
          <w:tcPr>
            <w:tcW w:w="2573" w:type="dxa"/>
          </w:tcPr>
          <w:p w:rsidR="0074144A" w:rsidRPr="00DC3EF4" w:rsidRDefault="0074144A" w:rsidP="0074144A">
            <w:pPr>
              <w:rPr>
                <w:sz w:val="24"/>
                <w:szCs w:val="24"/>
                <w:lang w:val="ru-RU"/>
              </w:rPr>
            </w:pPr>
            <w:r w:rsidRPr="00DC3EF4">
              <w:rPr>
                <w:sz w:val="24"/>
                <w:szCs w:val="24"/>
                <w:lang w:val="ru-RU"/>
              </w:rPr>
              <w:t>отдел жилищно – коммунального хозяйства администрации Шенкурского муниципального округа Архангельской области</w:t>
            </w:r>
          </w:p>
        </w:tc>
        <w:tc>
          <w:tcPr>
            <w:tcW w:w="1556"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процентов</w:t>
            </w:r>
          </w:p>
        </w:tc>
        <w:tc>
          <w:tcPr>
            <w:tcW w:w="1695"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100</w:t>
            </w:r>
          </w:p>
        </w:tc>
        <w:tc>
          <w:tcPr>
            <w:tcW w:w="1551" w:type="dxa"/>
          </w:tcPr>
          <w:p w:rsidR="0074144A" w:rsidRPr="00DC3EF4" w:rsidRDefault="0074144A" w:rsidP="0074144A">
            <w:pPr>
              <w:jc w:val="center"/>
              <w:rPr>
                <w:sz w:val="24"/>
                <w:szCs w:val="24"/>
              </w:rPr>
            </w:pPr>
            <w:r w:rsidRPr="00DC3EF4">
              <w:rPr>
                <w:color w:val="000000"/>
                <w:sz w:val="24"/>
                <w:szCs w:val="24"/>
                <w:lang w:val="ru-RU"/>
              </w:rPr>
              <w:t>100</w:t>
            </w:r>
          </w:p>
        </w:tc>
        <w:tc>
          <w:tcPr>
            <w:tcW w:w="1551" w:type="dxa"/>
          </w:tcPr>
          <w:p w:rsidR="0074144A" w:rsidRPr="00DC3EF4" w:rsidRDefault="0074144A" w:rsidP="0074144A">
            <w:pPr>
              <w:jc w:val="center"/>
              <w:rPr>
                <w:sz w:val="24"/>
                <w:szCs w:val="24"/>
              </w:rPr>
            </w:pPr>
            <w:r w:rsidRPr="00DC3EF4">
              <w:rPr>
                <w:color w:val="000000"/>
                <w:sz w:val="24"/>
                <w:szCs w:val="24"/>
                <w:lang w:val="ru-RU"/>
              </w:rPr>
              <w:t>100</w:t>
            </w:r>
          </w:p>
        </w:tc>
        <w:tc>
          <w:tcPr>
            <w:tcW w:w="1552" w:type="dxa"/>
          </w:tcPr>
          <w:p w:rsidR="0074144A" w:rsidRPr="00DC3EF4" w:rsidRDefault="0074144A" w:rsidP="0074144A">
            <w:pPr>
              <w:jc w:val="center"/>
              <w:rPr>
                <w:sz w:val="24"/>
                <w:szCs w:val="24"/>
              </w:rPr>
            </w:pPr>
            <w:r w:rsidRPr="00DC3EF4">
              <w:rPr>
                <w:color w:val="000000"/>
                <w:sz w:val="24"/>
                <w:szCs w:val="24"/>
                <w:lang w:val="ru-RU"/>
              </w:rPr>
              <w:t>100</w:t>
            </w:r>
          </w:p>
        </w:tc>
        <w:tc>
          <w:tcPr>
            <w:tcW w:w="1692" w:type="dxa"/>
          </w:tcPr>
          <w:p w:rsidR="0074144A" w:rsidRPr="00DC3EF4" w:rsidRDefault="0074144A" w:rsidP="0074144A">
            <w:pPr>
              <w:jc w:val="center"/>
              <w:rPr>
                <w:sz w:val="24"/>
                <w:szCs w:val="24"/>
              </w:rPr>
            </w:pPr>
            <w:r w:rsidRPr="00DC3EF4">
              <w:rPr>
                <w:color w:val="000000"/>
                <w:sz w:val="24"/>
                <w:szCs w:val="24"/>
                <w:lang w:val="ru-RU"/>
              </w:rPr>
              <w:t>100</w:t>
            </w:r>
          </w:p>
        </w:tc>
      </w:tr>
      <w:tr w:rsidR="000C0F6A" w:rsidRPr="00DC3EF4" w:rsidTr="00FF4600">
        <w:tc>
          <w:tcPr>
            <w:tcW w:w="2475" w:type="dxa"/>
          </w:tcPr>
          <w:p w:rsidR="000C0F6A" w:rsidRPr="00DC3EF4" w:rsidRDefault="000C0F6A" w:rsidP="0074144A">
            <w:pPr>
              <w:pStyle w:val="ConsPlusNormal"/>
              <w:rPr>
                <w:rFonts w:ascii="Times New Roman" w:hAnsi="Times New Roman" w:cs="Times New Roman"/>
                <w:color w:val="000000"/>
                <w:sz w:val="24"/>
                <w:szCs w:val="24"/>
              </w:rPr>
            </w:pPr>
            <w:r w:rsidRPr="00DC3EF4">
              <w:rPr>
                <w:rFonts w:ascii="Times New Roman" w:hAnsi="Times New Roman" w:cs="Times New Roman"/>
                <w:color w:val="000000"/>
                <w:sz w:val="24"/>
                <w:szCs w:val="24"/>
              </w:rPr>
              <w:t>7. Доля исполнения требований законодательства в части разработки проекта зон санитарной охраны источников водоснабжения д. Бобыкинская, с. Шеговары, д. Шипуновская</w:t>
            </w:r>
          </w:p>
        </w:tc>
        <w:tc>
          <w:tcPr>
            <w:tcW w:w="2573" w:type="dxa"/>
          </w:tcPr>
          <w:p w:rsidR="000C0F6A" w:rsidRPr="00DC3EF4" w:rsidRDefault="000C0F6A" w:rsidP="0074144A">
            <w:pPr>
              <w:rPr>
                <w:sz w:val="24"/>
                <w:szCs w:val="24"/>
                <w:lang w:val="ru-RU"/>
              </w:rPr>
            </w:pPr>
            <w:r w:rsidRPr="00DC3EF4">
              <w:rPr>
                <w:sz w:val="24"/>
                <w:szCs w:val="24"/>
                <w:lang w:val="ru-RU"/>
              </w:rPr>
              <w:t>отдел жилищно – коммунального хозяйства администрации Шенкурского муниципального округа Архангельской области</w:t>
            </w:r>
          </w:p>
        </w:tc>
        <w:tc>
          <w:tcPr>
            <w:tcW w:w="1556" w:type="dxa"/>
          </w:tcPr>
          <w:p w:rsidR="000C0F6A" w:rsidRPr="00DC3EF4" w:rsidRDefault="000C0F6A" w:rsidP="0074144A">
            <w:pPr>
              <w:autoSpaceDE w:val="0"/>
              <w:autoSpaceDN w:val="0"/>
              <w:adjustRightInd w:val="0"/>
              <w:jc w:val="center"/>
              <w:rPr>
                <w:color w:val="000000"/>
                <w:sz w:val="24"/>
                <w:szCs w:val="24"/>
                <w:lang w:val="ru-RU"/>
              </w:rPr>
            </w:pPr>
            <w:r w:rsidRPr="00DC3EF4">
              <w:rPr>
                <w:color w:val="000000"/>
                <w:sz w:val="24"/>
                <w:szCs w:val="24"/>
                <w:lang w:val="ru-RU"/>
              </w:rPr>
              <w:t>процентов</w:t>
            </w:r>
          </w:p>
        </w:tc>
        <w:tc>
          <w:tcPr>
            <w:tcW w:w="1695" w:type="dxa"/>
          </w:tcPr>
          <w:p w:rsidR="000C0F6A" w:rsidRPr="00DC3EF4" w:rsidRDefault="000C0F6A" w:rsidP="000B7C88">
            <w:pPr>
              <w:jc w:val="center"/>
              <w:rPr>
                <w:color w:val="000000"/>
                <w:sz w:val="24"/>
                <w:szCs w:val="24"/>
                <w:lang w:val="ru-RU"/>
              </w:rPr>
            </w:pPr>
            <w:r w:rsidRPr="00DC3EF4">
              <w:rPr>
                <w:color w:val="000000"/>
                <w:sz w:val="24"/>
                <w:szCs w:val="24"/>
                <w:lang w:val="ru-RU"/>
              </w:rPr>
              <w:t>33</w:t>
            </w:r>
          </w:p>
        </w:tc>
        <w:tc>
          <w:tcPr>
            <w:tcW w:w="1551" w:type="dxa"/>
          </w:tcPr>
          <w:p w:rsidR="000C0F6A" w:rsidRPr="00DC3EF4" w:rsidRDefault="000C0F6A" w:rsidP="000B7C88">
            <w:pPr>
              <w:jc w:val="center"/>
              <w:rPr>
                <w:color w:val="000000"/>
                <w:sz w:val="24"/>
                <w:szCs w:val="24"/>
                <w:lang w:val="ru-RU"/>
              </w:rPr>
            </w:pPr>
            <w:r w:rsidRPr="00DC3EF4">
              <w:rPr>
                <w:color w:val="000000"/>
                <w:sz w:val="24"/>
                <w:szCs w:val="24"/>
                <w:lang w:val="ru-RU"/>
              </w:rPr>
              <w:t>33</w:t>
            </w:r>
          </w:p>
        </w:tc>
        <w:tc>
          <w:tcPr>
            <w:tcW w:w="1551" w:type="dxa"/>
          </w:tcPr>
          <w:p w:rsidR="000C0F6A" w:rsidRPr="00DC3EF4" w:rsidRDefault="000C0F6A" w:rsidP="000B7C88">
            <w:pPr>
              <w:jc w:val="center"/>
              <w:rPr>
                <w:color w:val="000000"/>
                <w:sz w:val="24"/>
                <w:szCs w:val="24"/>
                <w:lang w:val="ru-RU"/>
              </w:rPr>
            </w:pPr>
            <w:r w:rsidRPr="00DC3EF4">
              <w:rPr>
                <w:color w:val="000000"/>
                <w:sz w:val="24"/>
                <w:szCs w:val="24"/>
                <w:lang w:val="ru-RU"/>
              </w:rPr>
              <w:t>66</w:t>
            </w:r>
          </w:p>
        </w:tc>
        <w:tc>
          <w:tcPr>
            <w:tcW w:w="1552" w:type="dxa"/>
          </w:tcPr>
          <w:p w:rsidR="000C0F6A" w:rsidRPr="00DC3EF4" w:rsidRDefault="000C0F6A" w:rsidP="000B7C88">
            <w:pPr>
              <w:jc w:val="center"/>
              <w:rPr>
                <w:color w:val="000000"/>
                <w:sz w:val="24"/>
                <w:szCs w:val="24"/>
                <w:lang w:val="ru-RU"/>
              </w:rPr>
            </w:pPr>
            <w:r w:rsidRPr="00DC3EF4">
              <w:rPr>
                <w:color w:val="000000"/>
                <w:sz w:val="24"/>
                <w:szCs w:val="24"/>
                <w:lang w:val="ru-RU"/>
              </w:rPr>
              <w:t>66</w:t>
            </w:r>
          </w:p>
        </w:tc>
        <w:tc>
          <w:tcPr>
            <w:tcW w:w="1692" w:type="dxa"/>
          </w:tcPr>
          <w:p w:rsidR="000C0F6A" w:rsidRPr="00DC3EF4" w:rsidRDefault="000C0F6A" w:rsidP="000B7C88">
            <w:pPr>
              <w:jc w:val="center"/>
              <w:rPr>
                <w:color w:val="000000"/>
                <w:sz w:val="24"/>
                <w:szCs w:val="24"/>
                <w:lang w:val="ru-RU"/>
              </w:rPr>
            </w:pPr>
            <w:r w:rsidRPr="00DC3EF4">
              <w:rPr>
                <w:color w:val="000000"/>
                <w:sz w:val="24"/>
                <w:szCs w:val="24"/>
                <w:lang w:val="ru-RU"/>
              </w:rPr>
              <w:t>66</w:t>
            </w:r>
          </w:p>
        </w:tc>
      </w:tr>
      <w:tr w:rsidR="0074144A" w:rsidRPr="00DC3EF4" w:rsidTr="00FF4600">
        <w:tc>
          <w:tcPr>
            <w:tcW w:w="2475" w:type="dxa"/>
          </w:tcPr>
          <w:p w:rsidR="0074144A" w:rsidRPr="00DC3EF4" w:rsidRDefault="0074144A" w:rsidP="00FF4600">
            <w:pPr>
              <w:pStyle w:val="ConsPlusNormal"/>
              <w:rPr>
                <w:rFonts w:ascii="Times New Roman" w:hAnsi="Times New Roman" w:cs="Times New Roman"/>
                <w:color w:val="000000"/>
                <w:sz w:val="24"/>
                <w:szCs w:val="24"/>
              </w:rPr>
            </w:pPr>
            <w:r w:rsidRPr="00DC3EF4">
              <w:rPr>
                <w:rFonts w:ascii="Times New Roman" w:hAnsi="Times New Roman" w:cs="Times New Roman"/>
                <w:color w:val="000000"/>
                <w:sz w:val="24"/>
                <w:szCs w:val="24"/>
              </w:rPr>
              <w:t xml:space="preserve">8. </w:t>
            </w:r>
            <w:r w:rsidRPr="00DC3EF4">
              <w:rPr>
                <w:rFonts w:ascii="Times New Roman" w:hAnsi="Times New Roman" w:cs="Times New Roman"/>
                <w:sz w:val="24"/>
                <w:szCs w:val="24"/>
              </w:rPr>
              <w:t xml:space="preserve">Проектно-сметная документация на строительство и реконструкцию (модернизацию) объектов водоотведения на территории г. Шенкурска Шенкурского муниципального </w:t>
            </w:r>
            <w:r w:rsidR="00FF4600">
              <w:rPr>
                <w:rFonts w:ascii="Times New Roman" w:hAnsi="Times New Roman" w:cs="Times New Roman"/>
                <w:sz w:val="24"/>
                <w:szCs w:val="24"/>
              </w:rPr>
              <w:t>округа</w:t>
            </w:r>
            <w:r w:rsidRPr="00DC3EF4">
              <w:rPr>
                <w:rFonts w:ascii="Times New Roman" w:hAnsi="Times New Roman" w:cs="Times New Roman"/>
                <w:sz w:val="24"/>
                <w:szCs w:val="24"/>
              </w:rPr>
              <w:t xml:space="preserve"> Архангельской области  </w:t>
            </w:r>
          </w:p>
        </w:tc>
        <w:tc>
          <w:tcPr>
            <w:tcW w:w="2573" w:type="dxa"/>
          </w:tcPr>
          <w:p w:rsidR="0074144A" w:rsidRPr="00DC3EF4" w:rsidRDefault="0074144A" w:rsidP="0074144A">
            <w:pPr>
              <w:rPr>
                <w:sz w:val="24"/>
                <w:szCs w:val="24"/>
                <w:lang w:val="ru-RU"/>
              </w:rPr>
            </w:pPr>
            <w:r w:rsidRPr="00DC3EF4">
              <w:rPr>
                <w:sz w:val="24"/>
                <w:szCs w:val="24"/>
                <w:lang w:val="ru-RU"/>
              </w:rPr>
              <w:t>отдел жилищно – коммунального хозяйства администрации Шенкурского муниципального округа Архангельской области</w:t>
            </w:r>
          </w:p>
        </w:tc>
        <w:tc>
          <w:tcPr>
            <w:tcW w:w="1556"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единиц</w:t>
            </w:r>
          </w:p>
        </w:tc>
        <w:tc>
          <w:tcPr>
            <w:tcW w:w="1695" w:type="dxa"/>
          </w:tcPr>
          <w:p w:rsidR="0074144A" w:rsidRPr="00DC3EF4" w:rsidRDefault="0074144A" w:rsidP="0074144A">
            <w:pPr>
              <w:autoSpaceDE w:val="0"/>
              <w:autoSpaceDN w:val="0"/>
              <w:adjustRightInd w:val="0"/>
              <w:jc w:val="center"/>
              <w:rPr>
                <w:color w:val="000000"/>
                <w:sz w:val="24"/>
                <w:szCs w:val="24"/>
                <w:lang w:val="ru-RU"/>
              </w:rPr>
            </w:pPr>
            <w:r w:rsidRPr="00DC3EF4">
              <w:rPr>
                <w:color w:val="000000"/>
                <w:sz w:val="24"/>
                <w:szCs w:val="24"/>
                <w:lang w:val="ru-RU"/>
              </w:rPr>
              <w:t>1</w:t>
            </w:r>
          </w:p>
        </w:tc>
        <w:tc>
          <w:tcPr>
            <w:tcW w:w="1551" w:type="dxa"/>
          </w:tcPr>
          <w:p w:rsidR="0074144A" w:rsidRPr="00DC3EF4" w:rsidRDefault="0074144A" w:rsidP="0074144A">
            <w:pPr>
              <w:jc w:val="center"/>
              <w:rPr>
                <w:color w:val="000000"/>
                <w:sz w:val="24"/>
                <w:szCs w:val="24"/>
                <w:lang w:val="ru-RU"/>
              </w:rPr>
            </w:pPr>
            <w:r w:rsidRPr="00DC3EF4">
              <w:rPr>
                <w:color w:val="000000"/>
                <w:sz w:val="24"/>
                <w:szCs w:val="24"/>
                <w:lang w:val="ru-RU"/>
              </w:rPr>
              <w:t>1</w:t>
            </w:r>
          </w:p>
        </w:tc>
        <w:tc>
          <w:tcPr>
            <w:tcW w:w="1551" w:type="dxa"/>
          </w:tcPr>
          <w:p w:rsidR="0074144A" w:rsidRPr="00DC3EF4" w:rsidRDefault="0074144A" w:rsidP="0074144A">
            <w:pPr>
              <w:jc w:val="center"/>
              <w:rPr>
                <w:color w:val="000000"/>
                <w:sz w:val="24"/>
                <w:szCs w:val="24"/>
                <w:lang w:val="ru-RU"/>
              </w:rPr>
            </w:pPr>
            <w:r w:rsidRPr="00DC3EF4">
              <w:rPr>
                <w:color w:val="000000"/>
                <w:sz w:val="24"/>
                <w:szCs w:val="24"/>
                <w:lang w:val="ru-RU"/>
              </w:rPr>
              <w:t>1</w:t>
            </w:r>
          </w:p>
        </w:tc>
        <w:tc>
          <w:tcPr>
            <w:tcW w:w="1552" w:type="dxa"/>
          </w:tcPr>
          <w:p w:rsidR="0074144A" w:rsidRPr="00DC3EF4" w:rsidRDefault="0074144A" w:rsidP="0074144A">
            <w:pPr>
              <w:jc w:val="center"/>
              <w:rPr>
                <w:color w:val="000000"/>
                <w:sz w:val="24"/>
                <w:szCs w:val="24"/>
                <w:lang w:val="ru-RU"/>
              </w:rPr>
            </w:pPr>
            <w:r w:rsidRPr="00DC3EF4">
              <w:rPr>
                <w:color w:val="000000"/>
                <w:sz w:val="24"/>
                <w:szCs w:val="24"/>
                <w:lang w:val="ru-RU"/>
              </w:rPr>
              <w:t>1</w:t>
            </w:r>
          </w:p>
        </w:tc>
        <w:tc>
          <w:tcPr>
            <w:tcW w:w="1692" w:type="dxa"/>
          </w:tcPr>
          <w:p w:rsidR="0074144A" w:rsidRPr="00DC3EF4" w:rsidRDefault="0074144A" w:rsidP="0074144A">
            <w:pPr>
              <w:jc w:val="center"/>
              <w:rPr>
                <w:color w:val="000000"/>
                <w:sz w:val="24"/>
                <w:szCs w:val="24"/>
                <w:lang w:val="ru-RU"/>
              </w:rPr>
            </w:pPr>
            <w:r w:rsidRPr="00DC3EF4">
              <w:rPr>
                <w:color w:val="000000"/>
                <w:sz w:val="24"/>
                <w:szCs w:val="24"/>
                <w:lang w:val="ru-RU"/>
              </w:rPr>
              <w:t>1</w:t>
            </w:r>
          </w:p>
        </w:tc>
      </w:tr>
      <w:tr w:rsidR="000C0F6A" w:rsidRPr="00DC3EF4" w:rsidTr="00FF4600">
        <w:tc>
          <w:tcPr>
            <w:tcW w:w="2475" w:type="dxa"/>
          </w:tcPr>
          <w:p w:rsidR="000C0F6A" w:rsidRPr="00DC3EF4" w:rsidRDefault="00FF4600" w:rsidP="0074144A">
            <w:pPr>
              <w:pStyle w:val="ConsPlusNormal"/>
              <w:rPr>
                <w:rFonts w:ascii="Times New Roman" w:hAnsi="Times New Roman" w:cs="Times New Roman"/>
                <w:color w:val="000000"/>
                <w:sz w:val="24"/>
                <w:szCs w:val="24"/>
              </w:rPr>
            </w:pPr>
            <w:r>
              <w:rPr>
                <w:rFonts w:ascii="Times New Roman" w:hAnsi="Times New Roman" w:cs="Times New Roman"/>
                <w:color w:val="000000"/>
                <w:sz w:val="24"/>
                <w:szCs w:val="24"/>
              </w:rPr>
              <w:t>9</w:t>
            </w:r>
            <w:r w:rsidR="000C0F6A" w:rsidRPr="00DC3EF4">
              <w:rPr>
                <w:rFonts w:ascii="Times New Roman" w:hAnsi="Times New Roman" w:cs="Times New Roman"/>
                <w:color w:val="000000"/>
                <w:sz w:val="24"/>
                <w:szCs w:val="24"/>
              </w:rPr>
              <w:t>. Общая площадь расселенных жилых помещений в аварийных жилых домах</w:t>
            </w:r>
          </w:p>
        </w:tc>
        <w:tc>
          <w:tcPr>
            <w:tcW w:w="2573" w:type="dxa"/>
          </w:tcPr>
          <w:p w:rsidR="000C0F6A" w:rsidRPr="00DC3EF4" w:rsidRDefault="000C0F6A" w:rsidP="0074144A">
            <w:pPr>
              <w:rPr>
                <w:sz w:val="24"/>
                <w:szCs w:val="24"/>
                <w:lang w:val="ru-RU"/>
              </w:rPr>
            </w:pPr>
            <w:r w:rsidRPr="00DC3EF4">
              <w:rPr>
                <w:sz w:val="24"/>
                <w:szCs w:val="24"/>
                <w:lang w:val="ru-RU"/>
              </w:rPr>
              <w:t>отдел жилищно – коммунального хозяйства администрации Шенкурского муниципального округа Архангельской области</w:t>
            </w:r>
          </w:p>
        </w:tc>
        <w:tc>
          <w:tcPr>
            <w:tcW w:w="1556" w:type="dxa"/>
          </w:tcPr>
          <w:p w:rsidR="000C0F6A" w:rsidRPr="00DC3EF4" w:rsidRDefault="000C0F6A" w:rsidP="00DC3EF4">
            <w:pPr>
              <w:autoSpaceDE w:val="0"/>
              <w:autoSpaceDN w:val="0"/>
              <w:adjustRightInd w:val="0"/>
              <w:jc w:val="center"/>
              <w:rPr>
                <w:color w:val="000000"/>
                <w:sz w:val="24"/>
                <w:szCs w:val="24"/>
                <w:lang w:val="ru-RU"/>
              </w:rPr>
            </w:pPr>
            <w:r w:rsidRPr="00DC3EF4">
              <w:rPr>
                <w:color w:val="000000"/>
                <w:sz w:val="24"/>
                <w:szCs w:val="24"/>
                <w:lang w:val="ru-RU"/>
              </w:rPr>
              <w:t>к</w:t>
            </w:r>
            <w:r w:rsidR="00DC3EF4">
              <w:rPr>
                <w:color w:val="000000"/>
                <w:sz w:val="24"/>
                <w:szCs w:val="24"/>
                <w:lang w:val="ru-RU"/>
              </w:rPr>
              <w:t>в</w:t>
            </w:r>
            <w:r w:rsidRPr="00DC3EF4">
              <w:rPr>
                <w:color w:val="000000"/>
                <w:sz w:val="24"/>
                <w:szCs w:val="24"/>
                <w:lang w:val="ru-RU"/>
              </w:rPr>
              <w:t>.м.</w:t>
            </w:r>
          </w:p>
        </w:tc>
        <w:tc>
          <w:tcPr>
            <w:tcW w:w="1695" w:type="dxa"/>
          </w:tcPr>
          <w:p w:rsidR="000C0F6A" w:rsidRPr="00DC3EF4" w:rsidRDefault="000C0F6A" w:rsidP="0074144A">
            <w:pPr>
              <w:autoSpaceDE w:val="0"/>
              <w:autoSpaceDN w:val="0"/>
              <w:adjustRightInd w:val="0"/>
              <w:jc w:val="center"/>
              <w:rPr>
                <w:color w:val="000000"/>
                <w:sz w:val="24"/>
                <w:szCs w:val="24"/>
                <w:lang w:val="ru-RU"/>
              </w:rPr>
            </w:pPr>
            <w:r w:rsidRPr="00DC3EF4">
              <w:rPr>
                <w:color w:val="000000"/>
                <w:sz w:val="24"/>
                <w:szCs w:val="24"/>
                <w:lang w:val="ru-RU"/>
              </w:rPr>
              <w:t>0</w:t>
            </w:r>
          </w:p>
        </w:tc>
        <w:tc>
          <w:tcPr>
            <w:tcW w:w="1551" w:type="dxa"/>
          </w:tcPr>
          <w:p w:rsidR="000C0F6A" w:rsidRPr="00DC3EF4" w:rsidRDefault="000C0F6A" w:rsidP="0074144A">
            <w:pPr>
              <w:jc w:val="center"/>
              <w:rPr>
                <w:color w:val="000000"/>
                <w:sz w:val="24"/>
                <w:szCs w:val="24"/>
                <w:lang w:val="ru-RU"/>
              </w:rPr>
            </w:pPr>
            <w:r w:rsidRPr="00DC3EF4">
              <w:rPr>
                <w:color w:val="000000"/>
                <w:sz w:val="24"/>
                <w:szCs w:val="24"/>
                <w:lang w:val="ru-RU"/>
              </w:rPr>
              <w:t>0</w:t>
            </w:r>
          </w:p>
        </w:tc>
        <w:tc>
          <w:tcPr>
            <w:tcW w:w="1551" w:type="dxa"/>
          </w:tcPr>
          <w:p w:rsidR="000C0F6A" w:rsidRPr="00DC3EF4" w:rsidRDefault="000C0F6A" w:rsidP="000B7C88">
            <w:pPr>
              <w:jc w:val="center"/>
              <w:rPr>
                <w:color w:val="000000"/>
                <w:sz w:val="24"/>
                <w:szCs w:val="24"/>
                <w:lang w:val="ru-RU"/>
              </w:rPr>
            </w:pPr>
            <w:r w:rsidRPr="00DC3EF4">
              <w:rPr>
                <w:color w:val="000000"/>
                <w:sz w:val="24"/>
                <w:szCs w:val="24"/>
                <w:lang w:val="ru-RU"/>
              </w:rPr>
              <w:t>963</w:t>
            </w:r>
          </w:p>
        </w:tc>
        <w:tc>
          <w:tcPr>
            <w:tcW w:w="1552" w:type="dxa"/>
          </w:tcPr>
          <w:p w:rsidR="000C0F6A" w:rsidRPr="00DC3EF4" w:rsidRDefault="000C0F6A" w:rsidP="000B7C88">
            <w:pPr>
              <w:jc w:val="center"/>
              <w:rPr>
                <w:color w:val="000000"/>
                <w:sz w:val="24"/>
                <w:szCs w:val="24"/>
                <w:lang w:val="ru-RU"/>
              </w:rPr>
            </w:pPr>
            <w:r w:rsidRPr="00DC3EF4">
              <w:rPr>
                <w:color w:val="000000"/>
                <w:sz w:val="24"/>
                <w:szCs w:val="24"/>
                <w:lang w:val="ru-RU"/>
              </w:rPr>
              <w:t>963</w:t>
            </w:r>
          </w:p>
        </w:tc>
        <w:tc>
          <w:tcPr>
            <w:tcW w:w="1692" w:type="dxa"/>
          </w:tcPr>
          <w:p w:rsidR="000C0F6A" w:rsidRPr="00DC3EF4" w:rsidRDefault="000C0F6A" w:rsidP="0074144A">
            <w:pPr>
              <w:jc w:val="center"/>
              <w:rPr>
                <w:color w:val="000000"/>
                <w:sz w:val="24"/>
                <w:szCs w:val="24"/>
                <w:lang w:val="ru-RU"/>
              </w:rPr>
            </w:pPr>
            <w:r w:rsidRPr="00DC3EF4">
              <w:rPr>
                <w:color w:val="000000"/>
                <w:sz w:val="24"/>
                <w:szCs w:val="24"/>
                <w:lang w:val="ru-RU"/>
              </w:rPr>
              <w:t>963</w:t>
            </w:r>
          </w:p>
        </w:tc>
      </w:tr>
    </w:tbl>
    <w:p w:rsidR="0074144A" w:rsidRPr="002D0DD0" w:rsidRDefault="0074144A" w:rsidP="0074144A">
      <w:pPr>
        <w:pStyle w:val="af6"/>
        <w:spacing w:after="60" w:line="240" w:lineRule="auto"/>
        <w:jc w:val="both"/>
        <w:rPr>
          <w:sz w:val="20"/>
          <w:szCs w:val="20"/>
          <w:lang w:val="ru-RU"/>
        </w:rPr>
      </w:pPr>
      <w:r w:rsidRPr="00CA56B6">
        <w:rPr>
          <w:rStyle w:val="af8"/>
          <w:rFonts w:ascii="Times New Roman" w:hAnsi="Times New Roman"/>
          <w:sz w:val="20"/>
          <w:szCs w:val="20"/>
        </w:rPr>
        <w:sym w:font="Symbol" w:char="F031"/>
      </w:r>
      <w:r w:rsidRPr="002D0DD0">
        <w:rPr>
          <w:rFonts w:ascii="Times New Roman" w:hAnsi="Times New Roman"/>
          <w:sz w:val="20"/>
          <w:szCs w:val="20"/>
          <w:lang w:val="ru-RU"/>
        </w:rPr>
        <w:t xml:space="preserve">Подлежит корректировке в зависимости от поступивших заявок и объема средств, предусмотренных в бюджете </w:t>
      </w:r>
      <w:r>
        <w:rPr>
          <w:rFonts w:ascii="Times New Roman" w:hAnsi="Times New Roman"/>
          <w:sz w:val="20"/>
          <w:szCs w:val="20"/>
          <w:lang w:val="ru-RU"/>
        </w:rPr>
        <w:t xml:space="preserve">округа </w:t>
      </w:r>
      <w:r w:rsidRPr="002D0DD0">
        <w:rPr>
          <w:rFonts w:ascii="Times New Roman" w:hAnsi="Times New Roman"/>
          <w:sz w:val="20"/>
          <w:szCs w:val="20"/>
          <w:lang w:val="ru-RU"/>
        </w:rPr>
        <w:t>на очередной финансовый год на финансирование муниципальной программы.</w:t>
      </w:r>
    </w:p>
    <w:p w:rsidR="0074144A" w:rsidRDefault="0074144A" w:rsidP="0074144A">
      <w:pPr>
        <w:autoSpaceDE w:val="0"/>
        <w:autoSpaceDN w:val="0"/>
        <w:adjustRightInd w:val="0"/>
        <w:rPr>
          <w:rStyle w:val="markedcontent"/>
          <w:lang w:val="ru-RU"/>
        </w:rPr>
      </w:pPr>
      <w:r w:rsidRPr="00876F36">
        <w:rPr>
          <w:rStyle w:val="markedcontent"/>
          <w:vertAlign w:val="superscript"/>
          <w:lang w:val="ru-RU"/>
        </w:rPr>
        <w:t>2</w:t>
      </w:r>
      <w:r>
        <w:rPr>
          <w:rStyle w:val="markedcontent"/>
          <w:lang w:val="ru-RU"/>
        </w:rPr>
        <w:t xml:space="preserve"> </w:t>
      </w:r>
      <w:r w:rsidRPr="00876F36">
        <w:rPr>
          <w:rStyle w:val="markedcontent"/>
          <w:lang w:val="ru-RU"/>
        </w:rPr>
        <w:t>Ежегодно корректируется (определяется) в связи с заселением нанимателей и приватизацией.</w:t>
      </w:r>
    </w:p>
    <w:p w:rsidR="0074144A" w:rsidRPr="00876F36" w:rsidRDefault="0074144A" w:rsidP="0074144A">
      <w:pPr>
        <w:autoSpaceDE w:val="0"/>
        <w:autoSpaceDN w:val="0"/>
        <w:adjustRightInd w:val="0"/>
        <w:rPr>
          <w:bCs/>
          <w:color w:val="000000"/>
          <w:lang w:val="ru-RU"/>
        </w:rPr>
      </w:pPr>
    </w:p>
    <w:p w:rsidR="0074144A" w:rsidRPr="00DC3EF4" w:rsidRDefault="0074144A" w:rsidP="0074144A">
      <w:pPr>
        <w:autoSpaceDE w:val="0"/>
        <w:autoSpaceDN w:val="0"/>
        <w:adjustRightInd w:val="0"/>
        <w:jc w:val="center"/>
        <w:rPr>
          <w:bCs/>
          <w:color w:val="000000"/>
          <w:sz w:val="28"/>
          <w:szCs w:val="28"/>
          <w:lang w:val="ru-RU"/>
        </w:rPr>
      </w:pPr>
      <w:r w:rsidRPr="00DC3EF4">
        <w:rPr>
          <w:bCs/>
          <w:color w:val="000000"/>
          <w:sz w:val="28"/>
          <w:szCs w:val="28"/>
          <w:lang w:val="ru-RU"/>
        </w:rPr>
        <w:t>Порядок расчета и источники информации о значениях</w:t>
      </w:r>
    </w:p>
    <w:p w:rsidR="0074144A" w:rsidRPr="00DC3EF4" w:rsidRDefault="0074144A" w:rsidP="0074144A">
      <w:pPr>
        <w:autoSpaceDE w:val="0"/>
        <w:autoSpaceDN w:val="0"/>
        <w:adjustRightInd w:val="0"/>
        <w:jc w:val="center"/>
        <w:rPr>
          <w:bCs/>
          <w:color w:val="000000"/>
          <w:sz w:val="28"/>
          <w:szCs w:val="28"/>
          <w:lang w:val="ru-RU"/>
        </w:rPr>
      </w:pPr>
      <w:r w:rsidRPr="00DC3EF4">
        <w:rPr>
          <w:bCs/>
          <w:color w:val="000000"/>
          <w:sz w:val="28"/>
          <w:szCs w:val="28"/>
          <w:lang w:val="ru-RU"/>
        </w:rPr>
        <w:t>целевых показателей муниципальной программы</w:t>
      </w:r>
    </w:p>
    <w:p w:rsidR="0074144A" w:rsidRPr="00BE6DFD" w:rsidRDefault="0074144A" w:rsidP="0074144A">
      <w:pPr>
        <w:autoSpaceDE w:val="0"/>
        <w:autoSpaceDN w:val="0"/>
        <w:adjustRightInd w:val="0"/>
        <w:jc w:val="both"/>
        <w:outlineLvl w:val="0"/>
        <w:rPr>
          <w:bCs/>
          <w:color w:val="000000"/>
          <w:lang w:val="ru-RU"/>
        </w:rPr>
      </w:pPr>
    </w:p>
    <w:tbl>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53"/>
        <w:gridCol w:w="5245"/>
        <w:gridCol w:w="5103"/>
      </w:tblGrid>
      <w:tr w:rsidR="0074144A" w:rsidRPr="00DC3EF4" w:rsidTr="0031653F">
        <w:tc>
          <w:tcPr>
            <w:tcW w:w="4253"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jc w:val="center"/>
              <w:outlineLvl w:val="0"/>
              <w:rPr>
                <w:bCs/>
                <w:color w:val="000000"/>
                <w:sz w:val="24"/>
                <w:szCs w:val="24"/>
                <w:lang w:val="ru-RU"/>
              </w:rPr>
            </w:pPr>
            <w:r w:rsidRPr="00DC3EF4">
              <w:rPr>
                <w:color w:val="000000"/>
                <w:sz w:val="24"/>
                <w:szCs w:val="24"/>
                <w:lang w:val="ru-RU"/>
              </w:rPr>
              <w:t>Наименование целевых показателей</w:t>
            </w:r>
            <w:r w:rsidRPr="00DC3EF4">
              <w:rPr>
                <w:color w:val="000000"/>
                <w:sz w:val="24"/>
                <w:szCs w:val="24"/>
                <w:lang w:val="ru-RU"/>
              </w:rPr>
              <w:br/>
              <w:t xml:space="preserve"> муниципальной программы &lt;*&gt;  </w:t>
            </w:r>
          </w:p>
        </w:tc>
        <w:tc>
          <w:tcPr>
            <w:tcW w:w="5245"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jc w:val="center"/>
              <w:outlineLvl w:val="0"/>
              <w:rPr>
                <w:bCs/>
                <w:color w:val="000000"/>
                <w:sz w:val="24"/>
                <w:szCs w:val="24"/>
              </w:rPr>
            </w:pPr>
            <w:r w:rsidRPr="00DC3EF4">
              <w:rPr>
                <w:color w:val="000000"/>
                <w:sz w:val="24"/>
                <w:szCs w:val="24"/>
              </w:rPr>
              <w:t>Порядок</w:t>
            </w:r>
            <w:r w:rsidRPr="00DC3EF4">
              <w:rPr>
                <w:color w:val="000000"/>
                <w:sz w:val="24"/>
                <w:szCs w:val="24"/>
                <w:lang w:val="ru-RU"/>
              </w:rPr>
              <w:t xml:space="preserve"> </w:t>
            </w:r>
            <w:r w:rsidRPr="00DC3EF4">
              <w:rPr>
                <w:color w:val="000000"/>
                <w:sz w:val="24"/>
                <w:szCs w:val="24"/>
              </w:rPr>
              <w:t xml:space="preserve"> расчета</w:t>
            </w:r>
          </w:p>
        </w:tc>
        <w:tc>
          <w:tcPr>
            <w:tcW w:w="5103"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jc w:val="center"/>
              <w:outlineLvl w:val="0"/>
              <w:rPr>
                <w:bCs/>
                <w:color w:val="000000"/>
                <w:sz w:val="24"/>
                <w:szCs w:val="24"/>
              </w:rPr>
            </w:pPr>
            <w:r w:rsidRPr="00DC3EF4">
              <w:rPr>
                <w:color w:val="000000"/>
                <w:sz w:val="24"/>
                <w:szCs w:val="24"/>
              </w:rPr>
              <w:t>Источники информации</w:t>
            </w:r>
          </w:p>
        </w:tc>
      </w:tr>
      <w:tr w:rsidR="0074144A" w:rsidRPr="000417F4" w:rsidTr="0031653F">
        <w:tc>
          <w:tcPr>
            <w:tcW w:w="4253" w:type="dxa"/>
            <w:tcBorders>
              <w:top w:val="single" w:sz="4" w:space="0" w:color="000000"/>
              <w:left w:val="single" w:sz="4" w:space="0" w:color="000000"/>
              <w:bottom w:val="single" w:sz="4" w:space="0" w:color="000000"/>
              <w:right w:val="single" w:sz="4" w:space="0" w:color="000000"/>
            </w:tcBorders>
          </w:tcPr>
          <w:p w:rsidR="0074144A" w:rsidRPr="00DC3EF4" w:rsidRDefault="000C0F6A" w:rsidP="0074144A">
            <w:pPr>
              <w:pStyle w:val="ConsPlusNormal"/>
              <w:rPr>
                <w:rFonts w:ascii="Times New Roman" w:hAnsi="Times New Roman" w:cs="Times New Roman"/>
                <w:sz w:val="24"/>
                <w:szCs w:val="24"/>
              </w:rPr>
            </w:pPr>
            <w:r w:rsidRPr="00DC3EF4">
              <w:rPr>
                <w:rFonts w:ascii="Times New Roman" w:hAnsi="Times New Roman" w:cs="Times New Roman"/>
                <w:sz w:val="24"/>
                <w:szCs w:val="24"/>
              </w:rPr>
              <w:t xml:space="preserve">1. </w:t>
            </w:r>
            <w:r w:rsidR="0074144A" w:rsidRPr="00DC3EF4">
              <w:rPr>
                <w:rFonts w:ascii="Times New Roman" w:hAnsi="Times New Roman" w:cs="Times New Roman"/>
                <w:sz w:val="24"/>
                <w:szCs w:val="24"/>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5245"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color w:val="000000"/>
                <w:sz w:val="24"/>
                <w:szCs w:val="24"/>
                <w:lang w:val="ru-RU"/>
              </w:rPr>
            </w:pPr>
            <w:r w:rsidRPr="00DC3EF4">
              <w:rPr>
                <w:sz w:val="24"/>
                <w:szCs w:val="24"/>
                <w:lang w:val="ru-RU"/>
              </w:rPr>
              <w:t>площадь отремонтированного  муниципального жилого фонда</w:t>
            </w:r>
          </w:p>
        </w:tc>
        <w:tc>
          <w:tcPr>
            <w:tcW w:w="5103"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rPr>
                <w:sz w:val="24"/>
                <w:szCs w:val="24"/>
                <w:lang w:val="ru-RU"/>
              </w:rPr>
            </w:pPr>
            <w:r w:rsidRPr="00DC3EF4">
              <w:rPr>
                <w:rStyle w:val="fontstyle01"/>
                <w:rFonts w:ascii="Times New Roman" w:hAnsi="Times New Roman"/>
                <w:sz w:val="24"/>
                <w:szCs w:val="24"/>
                <w:lang w:val="ru-RU"/>
              </w:rPr>
              <w:t xml:space="preserve">данные предоставленные отделом </w:t>
            </w:r>
            <w:r w:rsidRPr="00DC3EF4">
              <w:rPr>
                <w:sz w:val="24"/>
                <w:szCs w:val="24"/>
                <w:lang w:val="ru-RU"/>
              </w:rPr>
              <w:t>жилищно – коммунального хозяйства администрации Шенкурского муниципального округа Архангельской области</w:t>
            </w:r>
          </w:p>
        </w:tc>
      </w:tr>
      <w:tr w:rsidR="0074144A" w:rsidRPr="000417F4" w:rsidTr="0031653F">
        <w:tc>
          <w:tcPr>
            <w:tcW w:w="4253"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pStyle w:val="ConsPlusNormal"/>
              <w:rPr>
                <w:rFonts w:ascii="Times New Roman" w:hAnsi="Times New Roman" w:cs="Times New Roman"/>
                <w:sz w:val="24"/>
                <w:szCs w:val="24"/>
              </w:rPr>
            </w:pPr>
            <w:r w:rsidRPr="00DC3EF4">
              <w:rPr>
                <w:rFonts w:ascii="Times New Roman" w:hAnsi="Times New Roman" w:cs="Times New Roman"/>
                <w:sz w:val="24"/>
                <w:szCs w:val="24"/>
              </w:rPr>
              <w:t xml:space="preserve"> </w:t>
            </w:r>
            <w:r w:rsidR="000C0F6A" w:rsidRPr="00DC3EF4">
              <w:rPr>
                <w:rFonts w:ascii="Times New Roman" w:hAnsi="Times New Roman" w:cs="Times New Roman"/>
                <w:sz w:val="24"/>
                <w:szCs w:val="24"/>
              </w:rPr>
              <w:t xml:space="preserve">2. </w:t>
            </w:r>
            <w:r w:rsidRPr="00DC3EF4">
              <w:rPr>
                <w:rFonts w:ascii="Times New Roman" w:hAnsi="Times New Roman" w:cs="Times New Roman"/>
                <w:sz w:val="24"/>
                <w:szCs w:val="24"/>
              </w:rPr>
              <w:t>Количество отремонтированных МКД с участием средств Фонда капитального ремонта общего имущества МКД АО</w:t>
            </w:r>
          </w:p>
        </w:tc>
        <w:tc>
          <w:tcPr>
            <w:tcW w:w="5245"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bCs/>
                <w:color w:val="000000"/>
                <w:sz w:val="24"/>
                <w:szCs w:val="24"/>
                <w:lang w:val="ru-RU"/>
              </w:rPr>
            </w:pPr>
            <w:r w:rsidRPr="00DC3EF4">
              <w:rPr>
                <w:bCs/>
                <w:color w:val="000000"/>
                <w:sz w:val="24"/>
                <w:szCs w:val="24"/>
                <w:lang w:val="ru-RU"/>
              </w:rPr>
              <w:t>МКД</w:t>
            </w:r>
            <w:r w:rsidRPr="00DC3EF4">
              <w:rPr>
                <w:bCs/>
                <w:color w:val="000000"/>
                <w:sz w:val="24"/>
                <w:szCs w:val="24"/>
                <w:vertAlign w:val="subscript"/>
                <w:lang w:val="ru-RU"/>
              </w:rPr>
              <w:t>кр,</w:t>
            </w:r>
            <w:r w:rsidRPr="00DC3EF4">
              <w:rPr>
                <w:bCs/>
                <w:color w:val="000000"/>
                <w:sz w:val="24"/>
                <w:szCs w:val="24"/>
                <w:lang w:val="ru-RU"/>
              </w:rPr>
              <w:t xml:space="preserve"> - количество МКД, где проведен капитальный ремонт общего имущества за счет </w:t>
            </w:r>
            <w:r w:rsidRPr="00DC3EF4">
              <w:rPr>
                <w:sz w:val="24"/>
                <w:szCs w:val="24"/>
                <w:lang w:val="ru-RU"/>
              </w:rPr>
              <w:t>Фонда капитального ремонта общего имущества МКД АО</w:t>
            </w:r>
          </w:p>
        </w:tc>
        <w:tc>
          <w:tcPr>
            <w:tcW w:w="5103"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bCs/>
                <w:color w:val="000000"/>
                <w:sz w:val="24"/>
                <w:szCs w:val="24"/>
                <w:lang w:val="ru-RU"/>
              </w:rPr>
            </w:pPr>
            <w:r w:rsidRPr="00DC3EF4">
              <w:rPr>
                <w:rStyle w:val="fontstyle01"/>
                <w:rFonts w:ascii="Times New Roman" w:hAnsi="Times New Roman"/>
                <w:sz w:val="24"/>
                <w:szCs w:val="24"/>
                <w:lang w:val="ru-RU"/>
              </w:rPr>
              <w:t xml:space="preserve">данные предоставленные отделом </w:t>
            </w:r>
            <w:r w:rsidRPr="00DC3EF4">
              <w:rPr>
                <w:sz w:val="24"/>
                <w:szCs w:val="24"/>
                <w:lang w:val="ru-RU"/>
              </w:rPr>
              <w:t>жилищно – коммунального хозяйства администрации Шенкурского муниципального округа Архангельской области</w:t>
            </w:r>
          </w:p>
        </w:tc>
      </w:tr>
      <w:tr w:rsidR="0074144A" w:rsidRPr="000417F4" w:rsidTr="0031653F">
        <w:tc>
          <w:tcPr>
            <w:tcW w:w="4253" w:type="dxa"/>
            <w:tcBorders>
              <w:top w:val="single" w:sz="4" w:space="0" w:color="000000"/>
              <w:left w:val="single" w:sz="4" w:space="0" w:color="000000"/>
              <w:bottom w:val="single" w:sz="4" w:space="0" w:color="000000"/>
              <w:right w:val="single" w:sz="4" w:space="0" w:color="000000"/>
            </w:tcBorders>
          </w:tcPr>
          <w:p w:rsidR="0074144A" w:rsidRPr="00DC3EF4" w:rsidRDefault="000C0F6A" w:rsidP="0074144A">
            <w:pPr>
              <w:pStyle w:val="ConsPlusNormal"/>
              <w:rPr>
                <w:rFonts w:ascii="Times New Roman" w:hAnsi="Times New Roman" w:cs="Times New Roman"/>
                <w:sz w:val="24"/>
                <w:szCs w:val="24"/>
              </w:rPr>
            </w:pPr>
            <w:r w:rsidRPr="00DC3EF4">
              <w:rPr>
                <w:rStyle w:val="markedcontent"/>
                <w:rFonts w:ascii="Times New Roman" w:hAnsi="Times New Roman" w:cs="Times New Roman"/>
                <w:sz w:val="24"/>
                <w:szCs w:val="24"/>
              </w:rPr>
              <w:t xml:space="preserve">3. </w:t>
            </w:r>
            <w:r w:rsidR="0074144A" w:rsidRPr="00DC3EF4">
              <w:rPr>
                <w:rStyle w:val="markedcontent"/>
                <w:rFonts w:ascii="Times New Roman" w:hAnsi="Times New Roman" w:cs="Times New Roman"/>
                <w:sz w:val="24"/>
                <w:szCs w:val="24"/>
              </w:rPr>
              <w:t>Количество объектов муниципальной собственности, по которым произведена оплата за содержание нежилого помещения (отопление, эл.энергия, вода)</w:t>
            </w:r>
          </w:p>
        </w:tc>
        <w:tc>
          <w:tcPr>
            <w:tcW w:w="5245"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bCs/>
                <w:color w:val="000000"/>
                <w:sz w:val="24"/>
                <w:szCs w:val="24"/>
                <w:lang w:val="ru-RU"/>
              </w:rPr>
            </w:pPr>
            <w:r w:rsidRPr="00DC3EF4">
              <w:rPr>
                <w:rStyle w:val="markedcontent"/>
                <w:sz w:val="24"/>
                <w:szCs w:val="24"/>
                <w:lang w:val="ru-RU"/>
              </w:rPr>
              <w:t>количество объектов муниципальной собственности, по которым произведена оплата за содержание нежилого помещения (отопление, эл.энергия, вода)</w:t>
            </w:r>
          </w:p>
        </w:tc>
        <w:tc>
          <w:tcPr>
            <w:tcW w:w="5103"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bCs/>
                <w:color w:val="000000"/>
                <w:sz w:val="24"/>
                <w:szCs w:val="24"/>
                <w:lang w:val="ru-RU"/>
              </w:rPr>
            </w:pPr>
            <w:r w:rsidRPr="00DC3EF4">
              <w:rPr>
                <w:rStyle w:val="fontstyle01"/>
                <w:rFonts w:ascii="Times New Roman" w:hAnsi="Times New Roman"/>
                <w:sz w:val="24"/>
                <w:szCs w:val="24"/>
                <w:lang w:val="ru-RU"/>
              </w:rPr>
              <w:t xml:space="preserve">данные предоставленные отделом </w:t>
            </w:r>
            <w:r w:rsidRPr="00DC3EF4">
              <w:rPr>
                <w:sz w:val="24"/>
                <w:szCs w:val="24"/>
                <w:lang w:val="ru-RU"/>
              </w:rPr>
              <w:t>жилищно – коммунального хозяйства администрации Шенкурского муниципального округа Архангельской области</w:t>
            </w:r>
          </w:p>
        </w:tc>
      </w:tr>
      <w:tr w:rsidR="0074144A" w:rsidRPr="000417F4" w:rsidTr="0031653F">
        <w:tc>
          <w:tcPr>
            <w:tcW w:w="4253" w:type="dxa"/>
            <w:tcBorders>
              <w:top w:val="single" w:sz="4" w:space="0" w:color="000000"/>
              <w:left w:val="single" w:sz="4" w:space="0" w:color="000000"/>
              <w:bottom w:val="single" w:sz="4" w:space="0" w:color="000000"/>
              <w:right w:val="single" w:sz="4" w:space="0" w:color="000000"/>
            </w:tcBorders>
          </w:tcPr>
          <w:p w:rsidR="0074144A" w:rsidRPr="00DC3EF4" w:rsidRDefault="000C0F6A" w:rsidP="0074144A">
            <w:pPr>
              <w:pStyle w:val="ConsPlusNormal"/>
              <w:rPr>
                <w:rFonts w:ascii="Times New Roman" w:hAnsi="Times New Roman" w:cs="Times New Roman"/>
                <w:color w:val="000000"/>
                <w:sz w:val="24"/>
                <w:szCs w:val="24"/>
              </w:rPr>
            </w:pPr>
            <w:r w:rsidRPr="00DC3EF4">
              <w:rPr>
                <w:rFonts w:ascii="Times New Roman" w:hAnsi="Times New Roman" w:cs="Times New Roman"/>
                <w:sz w:val="24"/>
                <w:szCs w:val="24"/>
              </w:rPr>
              <w:t xml:space="preserve">4. </w:t>
            </w:r>
            <w:r w:rsidR="0074144A" w:rsidRPr="00DC3EF4">
              <w:rPr>
                <w:rFonts w:ascii="Times New Roman" w:hAnsi="Times New Roman" w:cs="Times New Roman"/>
                <w:sz w:val="24"/>
                <w:szCs w:val="24"/>
              </w:rPr>
              <w:t>Увеличение количества обследованных жилых многоквартирных домов в целях признания их аварийными и подлежащими сносу или реконструкции</w:t>
            </w:r>
          </w:p>
        </w:tc>
        <w:tc>
          <w:tcPr>
            <w:tcW w:w="5245"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bCs/>
                <w:color w:val="000000"/>
                <w:sz w:val="24"/>
                <w:szCs w:val="24"/>
                <w:lang w:val="ru-RU"/>
              </w:rPr>
            </w:pPr>
            <w:r w:rsidRPr="00DC3EF4">
              <w:rPr>
                <w:sz w:val="24"/>
                <w:szCs w:val="24"/>
                <w:lang w:val="ru-RU"/>
              </w:rPr>
              <w:t>количество обследованных жилых многоквартирных домов в целях признания их аварийными и подлежащими сносу или реконструкции</w:t>
            </w:r>
          </w:p>
        </w:tc>
        <w:tc>
          <w:tcPr>
            <w:tcW w:w="5103"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bCs/>
                <w:color w:val="000000"/>
                <w:sz w:val="24"/>
                <w:szCs w:val="24"/>
                <w:lang w:val="ru-RU"/>
              </w:rPr>
            </w:pPr>
            <w:r w:rsidRPr="00DC3EF4">
              <w:rPr>
                <w:rStyle w:val="fontstyle01"/>
                <w:rFonts w:ascii="Times New Roman" w:hAnsi="Times New Roman"/>
                <w:sz w:val="24"/>
                <w:szCs w:val="24"/>
                <w:lang w:val="ru-RU"/>
              </w:rPr>
              <w:t xml:space="preserve">данные предоставленные отделом </w:t>
            </w:r>
            <w:r w:rsidRPr="00DC3EF4">
              <w:rPr>
                <w:sz w:val="24"/>
                <w:szCs w:val="24"/>
                <w:lang w:val="ru-RU"/>
              </w:rPr>
              <w:t>жилищно – коммунального хозяйства администрации Шенкурского муниципального округа Архангельской области</w:t>
            </w:r>
          </w:p>
        </w:tc>
      </w:tr>
      <w:tr w:rsidR="0074144A" w:rsidRPr="000417F4" w:rsidTr="0031653F">
        <w:tc>
          <w:tcPr>
            <w:tcW w:w="4253" w:type="dxa"/>
            <w:tcBorders>
              <w:top w:val="single" w:sz="4" w:space="0" w:color="000000"/>
              <w:left w:val="single" w:sz="4" w:space="0" w:color="000000"/>
              <w:bottom w:val="single" w:sz="4" w:space="0" w:color="000000"/>
              <w:right w:val="single" w:sz="4" w:space="0" w:color="000000"/>
            </w:tcBorders>
          </w:tcPr>
          <w:p w:rsidR="0074144A" w:rsidRPr="00DC3EF4" w:rsidRDefault="000C0F6A" w:rsidP="0074144A">
            <w:pPr>
              <w:pStyle w:val="ConsPlusNormal"/>
              <w:rPr>
                <w:rFonts w:ascii="Times New Roman" w:hAnsi="Times New Roman" w:cs="Times New Roman"/>
                <w:color w:val="000000"/>
                <w:sz w:val="24"/>
                <w:szCs w:val="24"/>
              </w:rPr>
            </w:pPr>
            <w:r w:rsidRPr="00DC3EF4">
              <w:rPr>
                <w:rFonts w:ascii="Times New Roman" w:hAnsi="Times New Roman" w:cs="Times New Roman"/>
                <w:color w:val="000000"/>
                <w:sz w:val="24"/>
                <w:szCs w:val="24"/>
              </w:rPr>
              <w:t xml:space="preserve">5. </w:t>
            </w:r>
            <w:r w:rsidR="0074144A" w:rsidRPr="00DC3EF4">
              <w:rPr>
                <w:rFonts w:ascii="Times New Roman" w:hAnsi="Times New Roman" w:cs="Times New Roman"/>
                <w:color w:val="000000"/>
                <w:sz w:val="24"/>
                <w:szCs w:val="24"/>
              </w:rPr>
              <w:t xml:space="preserve">Доля оснащённости улично-дорожной сети Шенкурского муниципального округа осветительными приборами </w:t>
            </w:r>
          </w:p>
        </w:tc>
        <w:tc>
          <w:tcPr>
            <w:tcW w:w="5245"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bCs/>
                <w:color w:val="000000"/>
                <w:sz w:val="24"/>
                <w:szCs w:val="24"/>
                <w:lang w:val="ru-RU"/>
              </w:rPr>
            </w:pPr>
            <w:r w:rsidRPr="00DC3EF4">
              <w:rPr>
                <w:bCs/>
                <w:color w:val="000000"/>
                <w:sz w:val="24"/>
                <w:szCs w:val="24"/>
                <w:lang w:val="ru-RU"/>
              </w:rPr>
              <w:t>Д</w:t>
            </w:r>
            <w:r w:rsidRPr="00DC3EF4">
              <w:rPr>
                <w:bCs/>
                <w:color w:val="000000"/>
                <w:sz w:val="24"/>
                <w:szCs w:val="24"/>
                <w:vertAlign w:val="subscript"/>
                <w:lang w:val="ru-RU"/>
              </w:rPr>
              <w:t xml:space="preserve">оп </w:t>
            </w:r>
            <w:r w:rsidRPr="00DC3EF4">
              <w:rPr>
                <w:bCs/>
                <w:color w:val="000000"/>
                <w:sz w:val="24"/>
                <w:szCs w:val="24"/>
                <w:lang w:val="ru-RU"/>
              </w:rPr>
              <w:t>= К</w:t>
            </w:r>
            <w:r w:rsidRPr="00DC3EF4">
              <w:rPr>
                <w:bCs/>
                <w:color w:val="000000"/>
                <w:sz w:val="24"/>
                <w:szCs w:val="24"/>
                <w:vertAlign w:val="subscript"/>
                <w:lang w:val="ru-RU"/>
              </w:rPr>
              <w:t xml:space="preserve">уоп </w:t>
            </w:r>
            <w:r w:rsidRPr="00DC3EF4">
              <w:rPr>
                <w:bCs/>
                <w:color w:val="000000"/>
                <w:sz w:val="24"/>
                <w:szCs w:val="24"/>
                <w:lang w:val="ru-RU"/>
              </w:rPr>
              <w:t>/К</w:t>
            </w:r>
            <w:r w:rsidRPr="00DC3EF4">
              <w:rPr>
                <w:bCs/>
                <w:color w:val="000000"/>
                <w:sz w:val="24"/>
                <w:szCs w:val="24"/>
                <w:vertAlign w:val="subscript"/>
                <w:lang w:val="ru-RU"/>
              </w:rPr>
              <w:t>топ</w:t>
            </w:r>
            <w:r w:rsidRPr="00DC3EF4">
              <w:rPr>
                <w:bCs/>
                <w:color w:val="000000"/>
                <w:sz w:val="24"/>
                <w:szCs w:val="24"/>
                <w:lang w:val="ru-RU"/>
              </w:rPr>
              <w:t>*100 %, где</w:t>
            </w:r>
          </w:p>
          <w:p w:rsidR="0074144A" w:rsidRPr="00DC3EF4" w:rsidRDefault="0074144A" w:rsidP="0074144A">
            <w:pPr>
              <w:autoSpaceDE w:val="0"/>
              <w:autoSpaceDN w:val="0"/>
              <w:adjustRightInd w:val="0"/>
              <w:outlineLvl w:val="0"/>
              <w:rPr>
                <w:bCs/>
                <w:color w:val="000000"/>
                <w:sz w:val="24"/>
                <w:szCs w:val="24"/>
                <w:lang w:val="ru-RU"/>
              </w:rPr>
            </w:pPr>
            <w:r w:rsidRPr="00DC3EF4">
              <w:rPr>
                <w:bCs/>
                <w:color w:val="000000"/>
                <w:sz w:val="24"/>
                <w:szCs w:val="24"/>
                <w:lang w:val="ru-RU"/>
              </w:rPr>
              <w:t xml:space="preserve">Д </w:t>
            </w:r>
            <w:r w:rsidRPr="00DC3EF4">
              <w:rPr>
                <w:bCs/>
                <w:color w:val="000000"/>
                <w:sz w:val="24"/>
                <w:szCs w:val="24"/>
                <w:vertAlign w:val="subscript"/>
                <w:lang w:val="ru-RU"/>
              </w:rPr>
              <w:t xml:space="preserve">оп </w:t>
            </w:r>
            <w:r w:rsidRPr="00DC3EF4">
              <w:rPr>
                <w:bCs/>
                <w:color w:val="000000"/>
                <w:sz w:val="24"/>
                <w:szCs w:val="24"/>
                <w:lang w:val="ru-RU"/>
              </w:rPr>
              <w:t>– доля оснащённости улично-дорожной сети осветительными приборами;</w:t>
            </w:r>
          </w:p>
          <w:p w:rsidR="0074144A" w:rsidRPr="00DC3EF4" w:rsidRDefault="0074144A" w:rsidP="0074144A">
            <w:pPr>
              <w:autoSpaceDE w:val="0"/>
              <w:autoSpaceDN w:val="0"/>
              <w:adjustRightInd w:val="0"/>
              <w:outlineLvl w:val="0"/>
              <w:rPr>
                <w:bCs/>
                <w:color w:val="000000"/>
                <w:sz w:val="24"/>
                <w:szCs w:val="24"/>
                <w:lang w:val="ru-RU"/>
              </w:rPr>
            </w:pPr>
            <w:r w:rsidRPr="00DC3EF4">
              <w:rPr>
                <w:bCs/>
                <w:color w:val="000000"/>
                <w:sz w:val="24"/>
                <w:szCs w:val="24"/>
                <w:lang w:val="ru-RU"/>
              </w:rPr>
              <w:t>К</w:t>
            </w:r>
            <w:r w:rsidRPr="00DC3EF4">
              <w:rPr>
                <w:bCs/>
                <w:color w:val="000000"/>
                <w:sz w:val="24"/>
                <w:szCs w:val="24"/>
                <w:vertAlign w:val="subscript"/>
                <w:lang w:val="ru-RU"/>
              </w:rPr>
              <w:t xml:space="preserve">уоп </w:t>
            </w:r>
            <w:r w:rsidRPr="00DC3EF4">
              <w:rPr>
                <w:bCs/>
                <w:color w:val="000000"/>
                <w:sz w:val="24"/>
                <w:szCs w:val="24"/>
                <w:lang w:val="ru-RU"/>
              </w:rPr>
              <w:t>– количество установленных осветительных</w:t>
            </w:r>
            <w:r w:rsidRPr="00DC3EF4">
              <w:rPr>
                <w:bCs/>
                <w:color w:val="000000"/>
                <w:sz w:val="24"/>
                <w:szCs w:val="24"/>
                <w:vertAlign w:val="subscript"/>
                <w:lang w:val="ru-RU"/>
              </w:rPr>
              <w:t xml:space="preserve"> </w:t>
            </w:r>
            <w:r w:rsidRPr="00DC3EF4">
              <w:rPr>
                <w:bCs/>
                <w:color w:val="000000"/>
                <w:sz w:val="24"/>
                <w:szCs w:val="24"/>
                <w:lang w:val="ru-RU"/>
              </w:rPr>
              <w:t>приборов;</w:t>
            </w:r>
          </w:p>
          <w:p w:rsidR="0074144A" w:rsidRPr="00DC3EF4" w:rsidRDefault="0074144A" w:rsidP="0074144A">
            <w:pPr>
              <w:autoSpaceDE w:val="0"/>
              <w:autoSpaceDN w:val="0"/>
              <w:adjustRightInd w:val="0"/>
              <w:outlineLvl w:val="0"/>
              <w:rPr>
                <w:bCs/>
                <w:color w:val="000000"/>
                <w:sz w:val="24"/>
                <w:szCs w:val="24"/>
                <w:lang w:val="ru-RU"/>
              </w:rPr>
            </w:pPr>
            <w:r w:rsidRPr="00DC3EF4">
              <w:rPr>
                <w:bCs/>
                <w:color w:val="000000"/>
                <w:sz w:val="24"/>
                <w:szCs w:val="24"/>
                <w:lang w:val="ru-RU"/>
              </w:rPr>
              <w:t>К</w:t>
            </w:r>
            <w:r w:rsidRPr="00DC3EF4">
              <w:rPr>
                <w:bCs/>
                <w:color w:val="000000"/>
                <w:sz w:val="24"/>
                <w:szCs w:val="24"/>
                <w:vertAlign w:val="subscript"/>
                <w:lang w:val="ru-RU"/>
              </w:rPr>
              <w:t xml:space="preserve">топ </w:t>
            </w:r>
            <w:r w:rsidRPr="00DC3EF4">
              <w:rPr>
                <w:bCs/>
                <w:color w:val="000000"/>
                <w:sz w:val="24"/>
                <w:szCs w:val="24"/>
                <w:lang w:val="ru-RU"/>
              </w:rPr>
              <w:t>– требуемое количество осветительных приборов</w:t>
            </w:r>
            <w:r w:rsidRPr="00DC3EF4">
              <w:rPr>
                <w:bCs/>
                <w:color w:val="000000"/>
                <w:sz w:val="24"/>
                <w:szCs w:val="24"/>
                <w:vertAlign w:val="subscript"/>
                <w:lang w:val="ru-RU"/>
              </w:rPr>
              <w:t xml:space="preserve"> </w:t>
            </w:r>
            <w:r w:rsidRPr="00DC3EF4">
              <w:rPr>
                <w:bCs/>
                <w:color w:val="000000"/>
                <w:sz w:val="24"/>
                <w:szCs w:val="24"/>
                <w:lang w:val="ru-RU"/>
              </w:rPr>
              <w:t>улично-дорожной сети.</w:t>
            </w:r>
          </w:p>
        </w:tc>
        <w:tc>
          <w:tcPr>
            <w:tcW w:w="5103"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bCs/>
                <w:color w:val="000000"/>
                <w:sz w:val="24"/>
                <w:szCs w:val="24"/>
                <w:lang w:val="ru-RU"/>
              </w:rPr>
            </w:pPr>
            <w:r w:rsidRPr="00DC3EF4">
              <w:rPr>
                <w:bCs/>
                <w:color w:val="000000"/>
                <w:sz w:val="24"/>
                <w:szCs w:val="24"/>
                <w:lang w:val="ru-RU"/>
              </w:rPr>
              <w:t xml:space="preserve">ГОСТ Р 52766-2007 «Автомобильные дороги общего пользования. Элементы обустройства. Общие требования», СП 52.13330.2011 «Естественное и искусственное освещение», расчёт специалистов  отдела </w:t>
            </w:r>
            <w:r w:rsidRPr="00DC3EF4">
              <w:rPr>
                <w:sz w:val="24"/>
                <w:szCs w:val="24"/>
                <w:lang w:val="ru-RU"/>
              </w:rPr>
              <w:t>жилищно – коммунального хозяйства администрации Шенкурского муниципального округа Архангельской области</w:t>
            </w:r>
          </w:p>
        </w:tc>
      </w:tr>
      <w:tr w:rsidR="0074144A" w:rsidRPr="000417F4" w:rsidTr="0031653F">
        <w:tc>
          <w:tcPr>
            <w:tcW w:w="4253" w:type="dxa"/>
            <w:tcBorders>
              <w:top w:val="single" w:sz="4" w:space="0" w:color="000000"/>
              <w:left w:val="single" w:sz="4" w:space="0" w:color="000000"/>
              <w:bottom w:val="single" w:sz="4" w:space="0" w:color="000000"/>
              <w:right w:val="single" w:sz="4" w:space="0" w:color="000000"/>
            </w:tcBorders>
          </w:tcPr>
          <w:p w:rsidR="0074144A" w:rsidRPr="00DC3EF4" w:rsidRDefault="000C0F6A" w:rsidP="0074144A">
            <w:pPr>
              <w:pStyle w:val="ConsPlusNormal"/>
              <w:rPr>
                <w:rFonts w:ascii="Times New Roman" w:hAnsi="Times New Roman" w:cs="Times New Roman"/>
                <w:color w:val="000000"/>
                <w:sz w:val="24"/>
                <w:szCs w:val="24"/>
              </w:rPr>
            </w:pPr>
            <w:r w:rsidRPr="00DC3EF4">
              <w:rPr>
                <w:rFonts w:ascii="Times New Roman" w:hAnsi="Times New Roman" w:cs="Times New Roman"/>
                <w:color w:val="000000"/>
                <w:sz w:val="24"/>
                <w:szCs w:val="24"/>
              </w:rPr>
              <w:t xml:space="preserve">6. </w:t>
            </w:r>
            <w:r w:rsidR="0074144A" w:rsidRPr="00DC3EF4">
              <w:rPr>
                <w:rFonts w:ascii="Times New Roman" w:hAnsi="Times New Roman" w:cs="Times New Roman"/>
                <w:color w:val="000000"/>
                <w:sz w:val="24"/>
                <w:szCs w:val="24"/>
              </w:rPr>
              <w:t>Д</w:t>
            </w:r>
            <w:r w:rsidR="0074144A" w:rsidRPr="00DC3EF4">
              <w:rPr>
                <w:rStyle w:val="fontstyle01"/>
                <w:rFonts w:ascii="Times New Roman" w:hAnsi="Times New Roman" w:cs="Times New Roman"/>
                <w:sz w:val="24"/>
                <w:szCs w:val="24"/>
              </w:rPr>
              <w:t>оля ликвидированных несанкционированных мест размещения отходов (от выявленных)</w:t>
            </w:r>
          </w:p>
        </w:tc>
        <w:tc>
          <w:tcPr>
            <w:tcW w:w="5245" w:type="dxa"/>
            <w:tcBorders>
              <w:top w:val="single" w:sz="4" w:space="0" w:color="000000"/>
              <w:left w:val="single" w:sz="4" w:space="0" w:color="000000"/>
              <w:bottom w:val="single" w:sz="4" w:space="0" w:color="000000"/>
              <w:right w:val="single" w:sz="4" w:space="0" w:color="000000"/>
            </w:tcBorders>
            <w:vAlign w:val="center"/>
          </w:tcPr>
          <w:p w:rsidR="0074144A" w:rsidRPr="00DC3EF4" w:rsidRDefault="0074144A" w:rsidP="0074144A">
            <w:pPr>
              <w:rPr>
                <w:sz w:val="24"/>
                <w:szCs w:val="24"/>
                <w:lang w:val="ru-RU"/>
              </w:rPr>
            </w:pPr>
            <w:r w:rsidRPr="00DC3EF4">
              <w:rPr>
                <w:rStyle w:val="fontstyle01"/>
                <w:rFonts w:ascii="Times New Roman" w:hAnsi="Times New Roman"/>
                <w:sz w:val="24"/>
                <w:szCs w:val="24"/>
              </w:rPr>
              <w:t>M</w:t>
            </w:r>
            <w:r w:rsidRPr="00DC3EF4">
              <w:rPr>
                <w:rStyle w:val="fontstyle01"/>
                <w:rFonts w:ascii="Times New Roman" w:hAnsi="Times New Roman"/>
                <w:sz w:val="24"/>
                <w:szCs w:val="24"/>
                <w:vertAlign w:val="subscript"/>
                <w:lang w:val="ru-RU"/>
              </w:rPr>
              <w:t>ликвид</w:t>
            </w:r>
            <w:r w:rsidRPr="00DC3EF4">
              <w:rPr>
                <w:rStyle w:val="fontstyle01"/>
                <w:rFonts w:ascii="Times New Roman" w:hAnsi="Times New Roman"/>
                <w:sz w:val="24"/>
                <w:szCs w:val="24"/>
                <w:lang w:val="ru-RU"/>
              </w:rPr>
              <w:t xml:space="preserve"> = </w:t>
            </w:r>
            <w:r w:rsidRPr="00DC3EF4">
              <w:rPr>
                <w:rStyle w:val="fontstyle01"/>
                <w:rFonts w:ascii="Times New Roman" w:hAnsi="Times New Roman"/>
                <w:sz w:val="24"/>
                <w:szCs w:val="24"/>
              </w:rPr>
              <w:t>M</w:t>
            </w:r>
            <w:r w:rsidRPr="00DC3EF4">
              <w:rPr>
                <w:rStyle w:val="fontstyle01"/>
                <w:rFonts w:ascii="Times New Roman" w:hAnsi="Times New Roman"/>
                <w:sz w:val="24"/>
                <w:szCs w:val="24"/>
                <w:vertAlign w:val="subscript"/>
                <w:lang w:val="ru-RU"/>
              </w:rPr>
              <w:t>факт</w:t>
            </w:r>
            <w:r w:rsidRPr="00DC3EF4">
              <w:rPr>
                <w:rStyle w:val="fontstyle01"/>
                <w:rFonts w:ascii="Times New Roman" w:hAnsi="Times New Roman"/>
                <w:sz w:val="24"/>
                <w:szCs w:val="24"/>
                <w:lang w:val="ru-RU"/>
              </w:rPr>
              <w:t xml:space="preserve"> / </w:t>
            </w:r>
            <w:r w:rsidRPr="00DC3EF4">
              <w:rPr>
                <w:rStyle w:val="fontstyle01"/>
                <w:rFonts w:ascii="Times New Roman" w:hAnsi="Times New Roman"/>
                <w:sz w:val="24"/>
                <w:szCs w:val="24"/>
              </w:rPr>
              <w:t>M</w:t>
            </w:r>
            <w:r w:rsidRPr="00DC3EF4">
              <w:rPr>
                <w:rStyle w:val="fontstyle01"/>
                <w:rFonts w:ascii="Times New Roman" w:hAnsi="Times New Roman"/>
                <w:sz w:val="24"/>
                <w:szCs w:val="24"/>
                <w:vertAlign w:val="subscript"/>
                <w:lang w:val="ru-RU"/>
              </w:rPr>
              <w:t>выявл</w:t>
            </w:r>
            <w:r w:rsidRPr="00DC3EF4">
              <w:rPr>
                <w:rStyle w:val="fontstyle01"/>
                <w:rFonts w:ascii="Times New Roman" w:hAnsi="Times New Roman"/>
                <w:sz w:val="24"/>
                <w:szCs w:val="24"/>
                <w:lang w:val="ru-RU"/>
              </w:rPr>
              <w:t xml:space="preserve"> </w:t>
            </w:r>
            <w:r w:rsidRPr="00DC3EF4">
              <w:rPr>
                <w:rStyle w:val="fontstyle01"/>
                <w:rFonts w:ascii="Times New Roman" w:hAnsi="Times New Roman"/>
                <w:sz w:val="24"/>
                <w:szCs w:val="24"/>
              </w:rPr>
              <w:t>x</w:t>
            </w:r>
            <w:r w:rsidRPr="00DC3EF4">
              <w:rPr>
                <w:rStyle w:val="fontstyle01"/>
                <w:rFonts w:ascii="Times New Roman" w:hAnsi="Times New Roman"/>
                <w:sz w:val="24"/>
                <w:szCs w:val="24"/>
                <w:lang w:val="ru-RU"/>
              </w:rPr>
              <w:t xml:space="preserve"> 100 %, где:</w:t>
            </w:r>
            <w:r w:rsidRPr="00DC3EF4">
              <w:rPr>
                <w:color w:val="000000"/>
                <w:sz w:val="24"/>
                <w:szCs w:val="24"/>
                <w:lang w:val="ru-RU"/>
              </w:rPr>
              <w:br/>
            </w:r>
            <w:r w:rsidRPr="00DC3EF4">
              <w:rPr>
                <w:rStyle w:val="fontstyle01"/>
                <w:rFonts w:ascii="Times New Roman" w:hAnsi="Times New Roman"/>
                <w:sz w:val="24"/>
                <w:szCs w:val="24"/>
              </w:rPr>
              <w:t>M</w:t>
            </w:r>
            <w:r w:rsidRPr="00DC3EF4">
              <w:rPr>
                <w:rStyle w:val="fontstyle01"/>
                <w:rFonts w:ascii="Times New Roman" w:hAnsi="Times New Roman"/>
                <w:sz w:val="24"/>
                <w:szCs w:val="24"/>
                <w:vertAlign w:val="subscript"/>
                <w:lang w:val="ru-RU"/>
              </w:rPr>
              <w:t>ликвид</w:t>
            </w:r>
            <w:r w:rsidRPr="00DC3EF4">
              <w:rPr>
                <w:rStyle w:val="fontstyle01"/>
                <w:rFonts w:ascii="Times New Roman" w:hAnsi="Times New Roman"/>
                <w:sz w:val="24"/>
                <w:szCs w:val="24"/>
                <w:lang w:val="ru-RU"/>
              </w:rPr>
              <w:t xml:space="preserve"> - доля ликвидированных несанкционированных мест</w:t>
            </w:r>
            <w:r w:rsidRPr="00DC3EF4">
              <w:rPr>
                <w:color w:val="000000"/>
                <w:sz w:val="24"/>
                <w:szCs w:val="24"/>
                <w:lang w:val="ru-RU"/>
              </w:rPr>
              <w:br/>
            </w:r>
            <w:r w:rsidRPr="00DC3EF4">
              <w:rPr>
                <w:rStyle w:val="fontstyle01"/>
                <w:rFonts w:ascii="Times New Roman" w:hAnsi="Times New Roman"/>
                <w:sz w:val="24"/>
                <w:szCs w:val="24"/>
                <w:lang w:val="ru-RU"/>
              </w:rPr>
              <w:t>размещения отходов, %;</w:t>
            </w:r>
            <w:r w:rsidRPr="00DC3EF4">
              <w:rPr>
                <w:color w:val="000000"/>
                <w:sz w:val="24"/>
                <w:szCs w:val="24"/>
                <w:lang w:val="ru-RU"/>
              </w:rPr>
              <w:br/>
            </w:r>
            <w:r w:rsidRPr="00DC3EF4">
              <w:rPr>
                <w:rStyle w:val="fontstyle01"/>
                <w:rFonts w:ascii="Times New Roman" w:hAnsi="Times New Roman"/>
                <w:sz w:val="24"/>
                <w:szCs w:val="24"/>
              </w:rPr>
              <w:t>M</w:t>
            </w:r>
            <w:r w:rsidRPr="00DC3EF4">
              <w:rPr>
                <w:rStyle w:val="fontstyle01"/>
                <w:rFonts w:ascii="Times New Roman" w:hAnsi="Times New Roman"/>
                <w:sz w:val="24"/>
                <w:szCs w:val="24"/>
                <w:vertAlign w:val="subscript"/>
                <w:lang w:val="ru-RU"/>
              </w:rPr>
              <w:t>факт</w:t>
            </w:r>
            <w:r w:rsidRPr="00DC3EF4">
              <w:rPr>
                <w:rStyle w:val="fontstyle01"/>
                <w:rFonts w:ascii="Times New Roman" w:hAnsi="Times New Roman"/>
                <w:sz w:val="24"/>
                <w:szCs w:val="24"/>
                <w:lang w:val="ru-RU"/>
              </w:rPr>
              <w:t xml:space="preserve"> - количество ликвидированных несанкционированных</w:t>
            </w:r>
            <w:r w:rsidRPr="00DC3EF4">
              <w:rPr>
                <w:color w:val="000000"/>
                <w:sz w:val="24"/>
                <w:szCs w:val="24"/>
                <w:lang w:val="ru-RU"/>
              </w:rPr>
              <w:br/>
            </w:r>
            <w:r w:rsidRPr="00DC3EF4">
              <w:rPr>
                <w:rStyle w:val="fontstyle01"/>
                <w:rFonts w:ascii="Times New Roman" w:hAnsi="Times New Roman"/>
                <w:sz w:val="24"/>
                <w:szCs w:val="24"/>
                <w:lang w:val="ru-RU"/>
              </w:rPr>
              <w:t>мест размещения отходов в отчетном году, единиц;</w:t>
            </w:r>
            <w:r w:rsidRPr="00DC3EF4">
              <w:rPr>
                <w:color w:val="000000"/>
                <w:sz w:val="24"/>
                <w:szCs w:val="24"/>
                <w:lang w:val="ru-RU"/>
              </w:rPr>
              <w:br/>
            </w:r>
            <w:r w:rsidRPr="00DC3EF4">
              <w:rPr>
                <w:rStyle w:val="fontstyle01"/>
                <w:rFonts w:ascii="Times New Roman" w:hAnsi="Times New Roman"/>
                <w:sz w:val="24"/>
                <w:szCs w:val="24"/>
                <w:vertAlign w:val="subscript"/>
              </w:rPr>
              <w:t>M</w:t>
            </w:r>
            <w:r w:rsidRPr="00DC3EF4">
              <w:rPr>
                <w:rStyle w:val="fontstyle01"/>
                <w:rFonts w:ascii="Times New Roman" w:hAnsi="Times New Roman"/>
                <w:sz w:val="24"/>
                <w:szCs w:val="24"/>
                <w:vertAlign w:val="subscript"/>
                <w:lang w:val="ru-RU"/>
              </w:rPr>
              <w:t>выявл -</w:t>
            </w:r>
            <w:r w:rsidRPr="00DC3EF4">
              <w:rPr>
                <w:rStyle w:val="fontstyle01"/>
                <w:rFonts w:ascii="Times New Roman" w:hAnsi="Times New Roman"/>
                <w:sz w:val="24"/>
                <w:szCs w:val="24"/>
                <w:lang w:val="ru-RU"/>
              </w:rPr>
              <w:t xml:space="preserve"> количество выявленных несанкционированных мест</w:t>
            </w:r>
            <w:r w:rsidRPr="00DC3EF4">
              <w:rPr>
                <w:color w:val="000000"/>
                <w:sz w:val="24"/>
                <w:szCs w:val="24"/>
                <w:lang w:val="ru-RU"/>
              </w:rPr>
              <w:br/>
            </w:r>
            <w:r w:rsidRPr="00DC3EF4">
              <w:rPr>
                <w:rStyle w:val="fontstyle01"/>
                <w:rFonts w:ascii="Times New Roman" w:hAnsi="Times New Roman"/>
                <w:sz w:val="24"/>
                <w:szCs w:val="24"/>
                <w:lang w:val="ru-RU"/>
              </w:rPr>
              <w:t>размещения отходов в отчетном году (единиц)</w:t>
            </w:r>
          </w:p>
        </w:tc>
        <w:tc>
          <w:tcPr>
            <w:tcW w:w="5103"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rPr>
                <w:sz w:val="24"/>
                <w:szCs w:val="24"/>
                <w:lang w:val="ru-RU"/>
              </w:rPr>
            </w:pPr>
            <w:r w:rsidRPr="00DC3EF4">
              <w:rPr>
                <w:rStyle w:val="fontstyle01"/>
                <w:rFonts w:ascii="Times New Roman" w:hAnsi="Times New Roman"/>
                <w:sz w:val="24"/>
                <w:szCs w:val="24"/>
                <w:lang w:val="ru-RU"/>
              </w:rPr>
              <w:t xml:space="preserve">данные предоставленные отделом </w:t>
            </w:r>
            <w:r w:rsidRPr="00DC3EF4">
              <w:rPr>
                <w:sz w:val="24"/>
                <w:szCs w:val="24"/>
                <w:lang w:val="ru-RU"/>
              </w:rPr>
              <w:t>жилищно – коммунального хозяйства администрации Шенкурского муниципального округа Архангельской области</w:t>
            </w:r>
          </w:p>
        </w:tc>
      </w:tr>
      <w:tr w:rsidR="0074144A" w:rsidRPr="000417F4" w:rsidTr="0031653F">
        <w:tc>
          <w:tcPr>
            <w:tcW w:w="4253" w:type="dxa"/>
            <w:tcBorders>
              <w:top w:val="single" w:sz="4" w:space="0" w:color="000000"/>
              <w:left w:val="single" w:sz="4" w:space="0" w:color="000000"/>
              <w:bottom w:val="single" w:sz="4" w:space="0" w:color="000000"/>
              <w:right w:val="single" w:sz="4" w:space="0" w:color="000000"/>
            </w:tcBorders>
          </w:tcPr>
          <w:p w:rsidR="0074144A" w:rsidRPr="00DC3EF4" w:rsidRDefault="000C0F6A" w:rsidP="0074144A">
            <w:pPr>
              <w:pStyle w:val="ConsPlusNormal"/>
              <w:rPr>
                <w:rFonts w:ascii="Times New Roman" w:hAnsi="Times New Roman" w:cs="Times New Roman"/>
                <w:color w:val="000000"/>
                <w:sz w:val="24"/>
                <w:szCs w:val="24"/>
              </w:rPr>
            </w:pPr>
            <w:r w:rsidRPr="00DC3EF4">
              <w:rPr>
                <w:rFonts w:ascii="Times New Roman" w:hAnsi="Times New Roman" w:cs="Times New Roman"/>
                <w:color w:val="000000"/>
                <w:sz w:val="24"/>
                <w:szCs w:val="24"/>
              </w:rPr>
              <w:t xml:space="preserve">7. </w:t>
            </w:r>
            <w:r w:rsidR="0074144A" w:rsidRPr="00DC3EF4">
              <w:rPr>
                <w:rFonts w:ascii="Times New Roman" w:hAnsi="Times New Roman" w:cs="Times New Roman"/>
                <w:color w:val="000000"/>
                <w:sz w:val="24"/>
                <w:szCs w:val="24"/>
              </w:rPr>
              <w:t>Доля исполнения требований законодательства в части разработки проекта зон санитарной охраны источников водоснабжения д. Бобыкинская, с. Шеговары, д. Шипуновская</w:t>
            </w:r>
          </w:p>
        </w:tc>
        <w:tc>
          <w:tcPr>
            <w:tcW w:w="5245"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bCs/>
                <w:color w:val="000000"/>
                <w:sz w:val="24"/>
                <w:szCs w:val="24"/>
                <w:lang w:val="ru-RU"/>
              </w:rPr>
            </w:pPr>
            <w:r w:rsidRPr="00DC3EF4">
              <w:rPr>
                <w:bCs/>
                <w:color w:val="000000"/>
                <w:sz w:val="24"/>
                <w:szCs w:val="24"/>
                <w:lang w:val="ru-RU"/>
              </w:rPr>
              <w:t>Д</w:t>
            </w:r>
            <w:r w:rsidRPr="00DC3EF4">
              <w:rPr>
                <w:bCs/>
                <w:color w:val="000000"/>
                <w:sz w:val="24"/>
                <w:szCs w:val="24"/>
                <w:vertAlign w:val="subscript"/>
                <w:lang w:val="ru-RU"/>
              </w:rPr>
              <w:t>ир</w:t>
            </w:r>
            <w:r w:rsidRPr="00DC3EF4">
              <w:rPr>
                <w:bCs/>
                <w:color w:val="000000"/>
                <w:sz w:val="24"/>
                <w:szCs w:val="24"/>
                <w:lang w:val="ru-RU"/>
              </w:rPr>
              <w:t>=Р</w:t>
            </w:r>
            <w:r w:rsidRPr="00DC3EF4">
              <w:rPr>
                <w:bCs/>
                <w:color w:val="000000"/>
                <w:sz w:val="24"/>
                <w:szCs w:val="24"/>
                <w:vertAlign w:val="subscript"/>
                <w:lang w:val="ru-RU"/>
              </w:rPr>
              <w:t>и</w:t>
            </w:r>
            <w:r w:rsidRPr="00DC3EF4">
              <w:rPr>
                <w:bCs/>
                <w:color w:val="000000"/>
                <w:sz w:val="24"/>
                <w:szCs w:val="24"/>
                <w:lang w:val="ru-RU"/>
              </w:rPr>
              <w:t>/Р * 100%, где</w:t>
            </w:r>
          </w:p>
          <w:p w:rsidR="0074144A" w:rsidRPr="00DC3EF4" w:rsidRDefault="0074144A" w:rsidP="0074144A">
            <w:pPr>
              <w:autoSpaceDE w:val="0"/>
              <w:autoSpaceDN w:val="0"/>
              <w:adjustRightInd w:val="0"/>
              <w:outlineLvl w:val="0"/>
              <w:rPr>
                <w:color w:val="000000"/>
                <w:sz w:val="24"/>
                <w:szCs w:val="24"/>
                <w:lang w:val="ru-RU"/>
              </w:rPr>
            </w:pPr>
            <w:r w:rsidRPr="00DC3EF4">
              <w:rPr>
                <w:bCs/>
                <w:color w:val="000000"/>
                <w:sz w:val="24"/>
                <w:szCs w:val="24"/>
                <w:lang w:val="ru-RU"/>
              </w:rPr>
              <w:t>Д</w:t>
            </w:r>
            <w:r w:rsidRPr="00DC3EF4">
              <w:rPr>
                <w:bCs/>
                <w:color w:val="000000"/>
                <w:sz w:val="24"/>
                <w:szCs w:val="24"/>
                <w:vertAlign w:val="subscript"/>
                <w:lang w:val="ru-RU"/>
              </w:rPr>
              <w:t>ир</w:t>
            </w:r>
            <w:r w:rsidRPr="00DC3EF4">
              <w:rPr>
                <w:bCs/>
                <w:color w:val="000000"/>
                <w:sz w:val="24"/>
                <w:szCs w:val="24"/>
                <w:lang w:val="ru-RU"/>
              </w:rPr>
              <w:t xml:space="preserve">- </w:t>
            </w:r>
            <w:r w:rsidRPr="00DC3EF4">
              <w:rPr>
                <w:color w:val="000000"/>
                <w:sz w:val="24"/>
                <w:szCs w:val="24"/>
                <w:lang w:val="ru-RU"/>
              </w:rPr>
              <w:t>доля исполнения требований законодательства в части разработки проекта зон санитарной охраны источников водоснабжения д. Бобыкинская, с. Шеговары, д. Шипуновская;</w:t>
            </w:r>
          </w:p>
          <w:p w:rsidR="0074144A" w:rsidRPr="00DC3EF4" w:rsidRDefault="0074144A" w:rsidP="0074144A">
            <w:pPr>
              <w:autoSpaceDE w:val="0"/>
              <w:autoSpaceDN w:val="0"/>
              <w:adjustRightInd w:val="0"/>
              <w:outlineLvl w:val="0"/>
              <w:rPr>
                <w:color w:val="000000"/>
                <w:sz w:val="24"/>
                <w:szCs w:val="24"/>
                <w:lang w:val="ru-RU"/>
              </w:rPr>
            </w:pPr>
            <w:r w:rsidRPr="00DC3EF4">
              <w:rPr>
                <w:bCs/>
                <w:color w:val="000000"/>
                <w:sz w:val="24"/>
                <w:szCs w:val="24"/>
                <w:lang w:val="ru-RU"/>
              </w:rPr>
              <w:t>Р</w:t>
            </w:r>
            <w:r w:rsidRPr="00DC3EF4">
              <w:rPr>
                <w:bCs/>
                <w:color w:val="000000"/>
                <w:sz w:val="24"/>
                <w:szCs w:val="24"/>
                <w:vertAlign w:val="subscript"/>
                <w:lang w:val="ru-RU"/>
              </w:rPr>
              <w:t>и</w:t>
            </w:r>
            <w:r w:rsidRPr="00DC3EF4">
              <w:rPr>
                <w:bCs/>
                <w:color w:val="000000"/>
                <w:sz w:val="24"/>
                <w:szCs w:val="24"/>
                <w:lang w:val="ru-RU"/>
              </w:rPr>
              <w:t>-количество разработанных проектов зон санитарной охраны;</w:t>
            </w:r>
            <w:r w:rsidRPr="00DC3EF4">
              <w:rPr>
                <w:color w:val="000000"/>
                <w:sz w:val="24"/>
                <w:szCs w:val="24"/>
                <w:lang w:val="ru-RU"/>
              </w:rPr>
              <w:t>;</w:t>
            </w:r>
          </w:p>
          <w:p w:rsidR="0074144A" w:rsidRPr="00DC3EF4" w:rsidRDefault="0074144A" w:rsidP="0074144A">
            <w:pPr>
              <w:autoSpaceDE w:val="0"/>
              <w:autoSpaceDN w:val="0"/>
              <w:adjustRightInd w:val="0"/>
              <w:outlineLvl w:val="0"/>
              <w:rPr>
                <w:bCs/>
                <w:color w:val="000000"/>
                <w:sz w:val="24"/>
                <w:szCs w:val="24"/>
                <w:lang w:val="ru-RU"/>
              </w:rPr>
            </w:pPr>
            <w:r w:rsidRPr="00DC3EF4">
              <w:rPr>
                <w:bCs/>
                <w:color w:val="000000"/>
                <w:sz w:val="24"/>
                <w:szCs w:val="24"/>
                <w:lang w:val="ru-RU"/>
              </w:rPr>
              <w:t>Р- общее количество требуемых к разработке проектов</w:t>
            </w:r>
            <w:r w:rsidRPr="00DC3EF4">
              <w:rPr>
                <w:color w:val="000000"/>
                <w:sz w:val="24"/>
                <w:szCs w:val="24"/>
                <w:lang w:val="ru-RU"/>
              </w:rPr>
              <w:t>.</w:t>
            </w:r>
          </w:p>
        </w:tc>
        <w:tc>
          <w:tcPr>
            <w:tcW w:w="5103"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bCs/>
                <w:color w:val="000000"/>
                <w:sz w:val="24"/>
                <w:szCs w:val="24"/>
                <w:lang w:val="ru-RU"/>
              </w:rPr>
            </w:pPr>
            <w:r w:rsidRPr="00DC3EF4">
              <w:rPr>
                <w:rStyle w:val="fontstyle01"/>
                <w:rFonts w:ascii="Times New Roman" w:hAnsi="Times New Roman"/>
                <w:sz w:val="24"/>
                <w:szCs w:val="24"/>
                <w:lang w:val="ru-RU"/>
              </w:rPr>
              <w:t xml:space="preserve">данные предоставленные отделом </w:t>
            </w:r>
            <w:r w:rsidRPr="00DC3EF4">
              <w:rPr>
                <w:sz w:val="24"/>
                <w:szCs w:val="24"/>
                <w:lang w:val="ru-RU"/>
              </w:rPr>
              <w:t>жилищно – коммунального хозяйства администрации Шенкурского муниципального округа Архангельской области</w:t>
            </w:r>
          </w:p>
        </w:tc>
      </w:tr>
      <w:tr w:rsidR="0074144A" w:rsidRPr="000417F4" w:rsidTr="0031653F">
        <w:tc>
          <w:tcPr>
            <w:tcW w:w="4253" w:type="dxa"/>
            <w:tcBorders>
              <w:top w:val="single" w:sz="4" w:space="0" w:color="000000"/>
              <w:left w:val="single" w:sz="4" w:space="0" w:color="000000"/>
              <w:bottom w:val="single" w:sz="4" w:space="0" w:color="000000"/>
              <w:right w:val="single" w:sz="4" w:space="0" w:color="000000"/>
            </w:tcBorders>
          </w:tcPr>
          <w:p w:rsidR="0074144A" w:rsidRPr="00DC3EF4" w:rsidRDefault="000C0F6A" w:rsidP="0074144A">
            <w:pPr>
              <w:pStyle w:val="ConsPlusNormal"/>
              <w:rPr>
                <w:rFonts w:ascii="Times New Roman" w:hAnsi="Times New Roman" w:cs="Times New Roman"/>
                <w:color w:val="000000"/>
                <w:sz w:val="24"/>
                <w:szCs w:val="24"/>
              </w:rPr>
            </w:pPr>
            <w:r w:rsidRPr="00DC3EF4">
              <w:rPr>
                <w:rFonts w:ascii="Times New Roman" w:hAnsi="Times New Roman" w:cs="Times New Roman"/>
                <w:sz w:val="24"/>
                <w:szCs w:val="24"/>
              </w:rPr>
              <w:t xml:space="preserve">8. </w:t>
            </w:r>
            <w:r w:rsidR="0074144A" w:rsidRPr="00DC3EF4">
              <w:rPr>
                <w:rFonts w:ascii="Times New Roman" w:hAnsi="Times New Roman" w:cs="Times New Roman"/>
                <w:sz w:val="24"/>
                <w:szCs w:val="24"/>
              </w:rPr>
              <w:t xml:space="preserve">Проектно-сметная документация на строительство и реконструкцию (модернизацию) объектов водоотведения на территории г. Шенкурска Шенкурского муниципального района Архангельской области  </w:t>
            </w:r>
          </w:p>
        </w:tc>
        <w:tc>
          <w:tcPr>
            <w:tcW w:w="5245"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bCs/>
                <w:color w:val="000000"/>
                <w:sz w:val="24"/>
                <w:szCs w:val="24"/>
                <w:lang w:val="ru-RU"/>
              </w:rPr>
            </w:pPr>
            <w:r w:rsidRPr="00DC3EF4">
              <w:rPr>
                <w:bCs/>
                <w:color w:val="000000"/>
                <w:sz w:val="24"/>
                <w:szCs w:val="24"/>
                <w:lang w:val="ru-RU"/>
              </w:rPr>
              <w:t>наличие проектно-сметной документации на строительство и реконструкцию (модернизацию) объектов водоотведения на территории г.  Шенкурска прошедшей госэкспертизу</w:t>
            </w:r>
          </w:p>
        </w:tc>
        <w:tc>
          <w:tcPr>
            <w:tcW w:w="5103" w:type="dxa"/>
            <w:tcBorders>
              <w:top w:val="single" w:sz="4" w:space="0" w:color="000000"/>
              <w:left w:val="single" w:sz="4" w:space="0" w:color="000000"/>
              <w:bottom w:val="single" w:sz="4" w:space="0" w:color="000000"/>
              <w:right w:val="single" w:sz="4" w:space="0" w:color="000000"/>
            </w:tcBorders>
          </w:tcPr>
          <w:p w:rsidR="0074144A" w:rsidRPr="00DC3EF4" w:rsidRDefault="0074144A" w:rsidP="0074144A">
            <w:pPr>
              <w:autoSpaceDE w:val="0"/>
              <w:autoSpaceDN w:val="0"/>
              <w:adjustRightInd w:val="0"/>
              <w:outlineLvl w:val="0"/>
              <w:rPr>
                <w:rStyle w:val="fontstyle01"/>
                <w:rFonts w:ascii="Times New Roman" w:hAnsi="Times New Roman"/>
                <w:sz w:val="24"/>
                <w:szCs w:val="24"/>
                <w:lang w:val="ru-RU"/>
              </w:rPr>
            </w:pPr>
            <w:r w:rsidRPr="00DC3EF4">
              <w:rPr>
                <w:rStyle w:val="fontstyle01"/>
                <w:rFonts w:ascii="Times New Roman" w:hAnsi="Times New Roman"/>
                <w:sz w:val="24"/>
                <w:szCs w:val="24"/>
                <w:lang w:val="ru-RU"/>
              </w:rPr>
              <w:t xml:space="preserve">данные предоставленные отделом </w:t>
            </w:r>
            <w:r w:rsidRPr="00DC3EF4">
              <w:rPr>
                <w:sz w:val="24"/>
                <w:szCs w:val="24"/>
                <w:lang w:val="ru-RU"/>
              </w:rPr>
              <w:t>жилищно – коммунального хозяйства администрации Шенкурского муниципального округа Архангельской области</w:t>
            </w:r>
          </w:p>
        </w:tc>
      </w:tr>
      <w:tr w:rsidR="000C0F6A" w:rsidRPr="000417F4" w:rsidTr="0031653F">
        <w:tc>
          <w:tcPr>
            <w:tcW w:w="4253" w:type="dxa"/>
            <w:tcBorders>
              <w:top w:val="single" w:sz="4" w:space="0" w:color="000000"/>
              <w:left w:val="single" w:sz="4" w:space="0" w:color="000000"/>
              <w:bottom w:val="single" w:sz="4" w:space="0" w:color="000000"/>
              <w:right w:val="single" w:sz="4" w:space="0" w:color="000000"/>
            </w:tcBorders>
          </w:tcPr>
          <w:p w:rsidR="000C0F6A" w:rsidRPr="00DC3EF4" w:rsidRDefault="00FF4600" w:rsidP="000C0F6A">
            <w:pPr>
              <w:pStyle w:val="ConsPlusNormal"/>
              <w:rPr>
                <w:rFonts w:ascii="Times New Roman" w:hAnsi="Times New Roman" w:cs="Times New Roman"/>
                <w:color w:val="000000"/>
                <w:sz w:val="24"/>
                <w:szCs w:val="24"/>
              </w:rPr>
            </w:pPr>
            <w:r>
              <w:rPr>
                <w:rFonts w:ascii="Times New Roman" w:hAnsi="Times New Roman" w:cs="Times New Roman"/>
                <w:color w:val="000000"/>
                <w:sz w:val="24"/>
                <w:szCs w:val="24"/>
              </w:rPr>
              <w:t>9</w:t>
            </w:r>
            <w:r w:rsidR="000C0F6A" w:rsidRPr="00DC3EF4">
              <w:rPr>
                <w:rFonts w:ascii="Times New Roman" w:hAnsi="Times New Roman" w:cs="Times New Roman"/>
                <w:color w:val="000000"/>
                <w:sz w:val="24"/>
                <w:szCs w:val="24"/>
              </w:rPr>
              <w:t>. Увеличение общей площади расселенных жилых помещений в аварийных жилых домах на 963 кв.м.</w:t>
            </w:r>
          </w:p>
        </w:tc>
        <w:tc>
          <w:tcPr>
            <w:tcW w:w="5245" w:type="dxa"/>
            <w:tcBorders>
              <w:top w:val="single" w:sz="4" w:space="0" w:color="000000"/>
              <w:left w:val="single" w:sz="4" w:space="0" w:color="000000"/>
              <w:bottom w:val="single" w:sz="4" w:space="0" w:color="000000"/>
              <w:right w:val="single" w:sz="4" w:space="0" w:color="000000"/>
            </w:tcBorders>
          </w:tcPr>
          <w:p w:rsidR="000C0F6A" w:rsidRPr="00DC3EF4" w:rsidRDefault="00444587" w:rsidP="000C0F6A">
            <w:pPr>
              <w:autoSpaceDE w:val="0"/>
              <w:autoSpaceDN w:val="0"/>
              <w:adjustRightInd w:val="0"/>
              <w:outlineLvl w:val="0"/>
              <w:rPr>
                <w:bCs/>
                <w:color w:val="000000"/>
                <w:sz w:val="24"/>
                <w:szCs w:val="24"/>
                <w:lang w:val="ru-RU"/>
              </w:rPr>
            </w:pPr>
            <w:r>
              <w:rPr>
                <w:bCs/>
                <w:color w:val="000000"/>
                <w:sz w:val="24"/>
                <w:szCs w:val="24"/>
                <w:lang w:val="ru-RU"/>
              </w:rPr>
              <w:t>о</w:t>
            </w:r>
            <w:r w:rsidR="000C0F6A" w:rsidRPr="00DC3EF4">
              <w:rPr>
                <w:bCs/>
                <w:color w:val="000000"/>
                <w:sz w:val="24"/>
                <w:szCs w:val="24"/>
                <w:lang w:val="ru-RU"/>
              </w:rPr>
              <w:t xml:space="preserve">бщая площадь </w:t>
            </w:r>
            <w:r w:rsidR="000C0F6A" w:rsidRPr="00DC3EF4">
              <w:rPr>
                <w:color w:val="000000"/>
                <w:sz w:val="24"/>
                <w:szCs w:val="24"/>
                <w:lang w:val="ru-RU"/>
              </w:rPr>
              <w:t>расселенных жилых помещений в аварийных жилых домах на территории Шенкурского муниципального округа в ходе реализации адресной программы Архангельской области «Переселение граждан из аварийного жилищного фонда на 2025 и 2026 годы»</w:t>
            </w:r>
          </w:p>
        </w:tc>
        <w:tc>
          <w:tcPr>
            <w:tcW w:w="5103" w:type="dxa"/>
            <w:tcBorders>
              <w:top w:val="single" w:sz="4" w:space="0" w:color="000000"/>
              <w:left w:val="single" w:sz="4" w:space="0" w:color="000000"/>
              <w:bottom w:val="single" w:sz="4" w:space="0" w:color="000000"/>
              <w:right w:val="single" w:sz="4" w:space="0" w:color="000000"/>
            </w:tcBorders>
          </w:tcPr>
          <w:p w:rsidR="000C0F6A" w:rsidRPr="00DC3EF4" w:rsidRDefault="000C0F6A" w:rsidP="0074144A">
            <w:pPr>
              <w:autoSpaceDE w:val="0"/>
              <w:autoSpaceDN w:val="0"/>
              <w:adjustRightInd w:val="0"/>
              <w:outlineLvl w:val="0"/>
              <w:rPr>
                <w:rStyle w:val="fontstyle01"/>
                <w:rFonts w:ascii="Times New Roman" w:hAnsi="Times New Roman"/>
                <w:sz w:val="24"/>
                <w:szCs w:val="24"/>
                <w:lang w:val="ru-RU"/>
              </w:rPr>
            </w:pPr>
            <w:r w:rsidRPr="00DC3EF4">
              <w:rPr>
                <w:rStyle w:val="fontstyle01"/>
                <w:rFonts w:ascii="Times New Roman" w:hAnsi="Times New Roman"/>
                <w:sz w:val="24"/>
                <w:szCs w:val="24"/>
                <w:lang w:val="ru-RU"/>
              </w:rPr>
              <w:t xml:space="preserve">данные предоставленные отделом </w:t>
            </w:r>
            <w:r w:rsidRPr="00DC3EF4">
              <w:rPr>
                <w:sz w:val="24"/>
                <w:szCs w:val="24"/>
                <w:lang w:val="ru-RU"/>
              </w:rPr>
              <w:t>жилищно – коммунального хозяйства администрации Шенкурского муниципального округа Архангельской области</w:t>
            </w:r>
            <w:r w:rsidR="000B7C88">
              <w:rPr>
                <w:sz w:val="24"/>
                <w:szCs w:val="24"/>
                <w:lang w:val="ru-RU"/>
              </w:rPr>
              <w:t>»;</w:t>
            </w:r>
          </w:p>
        </w:tc>
      </w:tr>
    </w:tbl>
    <w:p w:rsidR="000B7C88" w:rsidRDefault="000B7C88" w:rsidP="00906052">
      <w:pPr>
        <w:autoSpaceDE w:val="0"/>
        <w:autoSpaceDN w:val="0"/>
        <w:adjustRightInd w:val="0"/>
        <w:contextualSpacing/>
        <w:jc w:val="right"/>
        <w:outlineLvl w:val="0"/>
        <w:rPr>
          <w:sz w:val="28"/>
          <w:szCs w:val="28"/>
          <w:lang w:val="ru-RU"/>
        </w:rPr>
      </w:pPr>
    </w:p>
    <w:p w:rsidR="00FF4600" w:rsidRDefault="00FF4600" w:rsidP="00906052">
      <w:pPr>
        <w:autoSpaceDE w:val="0"/>
        <w:autoSpaceDN w:val="0"/>
        <w:adjustRightInd w:val="0"/>
        <w:contextualSpacing/>
        <w:jc w:val="right"/>
        <w:outlineLvl w:val="0"/>
        <w:rPr>
          <w:sz w:val="28"/>
          <w:szCs w:val="28"/>
          <w:lang w:val="ru-RU"/>
        </w:rPr>
      </w:pPr>
    </w:p>
    <w:p w:rsidR="00FF4600" w:rsidRDefault="00FF4600" w:rsidP="00906052">
      <w:pPr>
        <w:autoSpaceDE w:val="0"/>
        <w:autoSpaceDN w:val="0"/>
        <w:adjustRightInd w:val="0"/>
        <w:contextualSpacing/>
        <w:jc w:val="right"/>
        <w:outlineLvl w:val="0"/>
        <w:rPr>
          <w:sz w:val="28"/>
          <w:szCs w:val="28"/>
          <w:lang w:val="ru-RU"/>
        </w:rPr>
      </w:pPr>
    </w:p>
    <w:p w:rsidR="00FF4600" w:rsidRDefault="00FF4600" w:rsidP="00906052">
      <w:pPr>
        <w:autoSpaceDE w:val="0"/>
        <w:autoSpaceDN w:val="0"/>
        <w:adjustRightInd w:val="0"/>
        <w:contextualSpacing/>
        <w:jc w:val="right"/>
        <w:outlineLvl w:val="0"/>
        <w:rPr>
          <w:sz w:val="28"/>
          <w:szCs w:val="28"/>
          <w:lang w:val="ru-RU"/>
        </w:rPr>
      </w:pPr>
    </w:p>
    <w:p w:rsidR="00FF4600" w:rsidRDefault="00FF4600" w:rsidP="00906052">
      <w:pPr>
        <w:autoSpaceDE w:val="0"/>
        <w:autoSpaceDN w:val="0"/>
        <w:adjustRightInd w:val="0"/>
        <w:contextualSpacing/>
        <w:jc w:val="right"/>
        <w:outlineLvl w:val="0"/>
        <w:rPr>
          <w:sz w:val="28"/>
          <w:szCs w:val="28"/>
          <w:lang w:val="ru-RU"/>
        </w:rPr>
      </w:pPr>
    </w:p>
    <w:p w:rsidR="00E73D48" w:rsidRDefault="00E73D48" w:rsidP="00906052">
      <w:pPr>
        <w:autoSpaceDE w:val="0"/>
        <w:autoSpaceDN w:val="0"/>
        <w:adjustRightInd w:val="0"/>
        <w:contextualSpacing/>
        <w:jc w:val="right"/>
        <w:outlineLvl w:val="0"/>
        <w:rPr>
          <w:sz w:val="28"/>
          <w:szCs w:val="28"/>
          <w:lang w:val="ru-RU"/>
        </w:rPr>
      </w:pPr>
    </w:p>
    <w:p w:rsidR="00E73D48" w:rsidRDefault="00E73D48" w:rsidP="00906052">
      <w:pPr>
        <w:autoSpaceDE w:val="0"/>
        <w:autoSpaceDN w:val="0"/>
        <w:adjustRightInd w:val="0"/>
        <w:contextualSpacing/>
        <w:jc w:val="right"/>
        <w:outlineLvl w:val="0"/>
        <w:rPr>
          <w:sz w:val="28"/>
          <w:szCs w:val="28"/>
          <w:lang w:val="ru-RU"/>
        </w:rPr>
      </w:pPr>
    </w:p>
    <w:p w:rsidR="00906052" w:rsidRPr="00906052" w:rsidRDefault="00906052" w:rsidP="00906052">
      <w:pPr>
        <w:autoSpaceDE w:val="0"/>
        <w:autoSpaceDN w:val="0"/>
        <w:adjustRightInd w:val="0"/>
        <w:contextualSpacing/>
        <w:jc w:val="right"/>
        <w:outlineLvl w:val="0"/>
        <w:rPr>
          <w:sz w:val="28"/>
          <w:szCs w:val="28"/>
          <w:lang w:val="ru-RU"/>
        </w:rPr>
      </w:pPr>
      <w:r w:rsidRPr="00906052">
        <w:rPr>
          <w:sz w:val="28"/>
          <w:szCs w:val="28"/>
          <w:lang w:val="ru-RU"/>
        </w:rPr>
        <w:t>«Приложение №</w:t>
      </w:r>
      <w:r w:rsidR="009C3695">
        <w:rPr>
          <w:sz w:val="28"/>
          <w:szCs w:val="28"/>
          <w:lang w:val="ru-RU"/>
        </w:rPr>
        <w:t xml:space="preserve"> </w:t>
      </w:r>
      <w:r w:rsidRPr="00906052">
        <w:rPr>
          <w:sz w:val="28"/>
          <w:szCs w:val="28"/>
          <w:lang w:val="ru-RU"/>
        </w:rPr>
        <w:t xml:space="preserve">2 </w:t>
      </w:r>
    </w:p>
    <w:p w:rsidR="00906052" w:rsidRPr="00906052" w:rsidRDefault="00906052" w:rsidP="00906052">
      <w:pPr>
        <w:autoSpaceDE w:val="0"/>
        <w:autoSpaceDN w:val="0"/>
        <w:adjustRightInd w:val="0"/>
        <w:contextualSpacing/>
        <w:jc w:val="right"/>
        <w:rPr>
          <w:sz w:val="28"/>
          <w:szCs w:val="28"/>
          <w:lang w:val="ru-RU"/>
        </w:rPr>
      </w:pPr>
      <w:r w:rsidRPr="00906052">
        <w:rPr>
          <w:sz w:val="28"/>
          <w:szCs w:val="28"/>
          <w:lang w:val="ru-RU"/>
        </w:rPr>
        <w:t xml:space="preserve">к муниципальной программе </w:t>
      </w:r>
    </w:p>
    <w:p w:rsidR="00906052" w:rsidRPr="00906052" w:rsidRDefault="00906052" w:rsidP="00906052">
      <w:pPr>
        <w:autoSpaceDE w:val="0"/>
        <w:autoSpaceDN w:val="0"/>
        <w:adjustRightInd w:val="0"/>
        <w:ind w:firstLine="540"/>
        <w:jc w:val="right"/>
        <w:rPr>
          <w:sz w:val="28"/>
          <w:szCs w:val="28"/>
          <w:lang w:val="ru-RU"/>
        </w:rPr>
      </w:pPr>
      <w:r w:rsidRPr="00906052">
        <w:rPr>
          <w:sz w:val="28"/>
          <w:szCs w:val="28"/>
          <w:lang w:val="ru-RU"/>
        </w:rPr>
        <w:t>Шенкурского муниципального округа  Архангельской области</w:t>
      </w:r>
    </w:p>
    <w:p w:rsidR="00906052" w:rsidRPr="00906052" w:rsidRDefault="00906052" w:rsidP="00906052">
      <w:pPr>
        <w:autoSpaceDE w:val="0"/>
        <w:autoSpaceDN w:val="0"/>
        <w:adjustRightInd w:val="0"/>
        <w:contextualSpacing/>
        <w:jc w:val="right"/>
        <w:rPr>
          <w:sz w:val="28"/>
          <w:szCs w:val="28"/>
          <w:lang w:val="ru-RU"/>
        </w:rPr>
      </w:pPr>
      <w:r w:rsidRPr="00906052">
        <w:rPr>
          <w:sz w:val="28"/>
          <w:szCs w:val="28"/>
          <w:lang w:val="ru-RU"/>
        </w:rPr>
        <w:t xml:space="preserve"> «Развитие жилищной, коммунальной и инженерной инфраструктуры </w:t>
      </w:r>
    </w:p>
    <w:p w:rsidR="00906052" w:rsidRPr="00906052" w:rsidRDefault="00906052" w:rsidP="00906052">
      <w:pPr>
        <w:autoSpaceDE w:val="0"/>
        <w:autoSpaceDN w:val="0"/>
        <w:adjustRightInd w:val="0"/>
        <w:contextualSpacing/>
        <w:jc w:val="right"/>
        <w:rPr>
          <w:sz w:val="28"/>
          <w:szCs w:val="28"/>
          <w:lang w:val="ru-RU"/>
        </w:rPr>
      </w:pPr>
      <w:r w:rsidRPr="00906052">
        <w:rPr>
          <w:sz w:val="28"/>
          <w:szCs w:val="28"/>
          <w:lang w:val="ru-RU"/>
        </w:rPr>
        <w:t xml:space="preserve">и повышение экологической безопасности </w:t>
      </w:r>
    </w:p>
    <w:p w:rsidR="00906052" w:rsidRPr="00906052" w:rsidRDefault="00906052" w:rsidP="00906052">
      <w:pPr>
        <w:autoSpaceDE w:val="0"/>
        <w:autoSpaceDN w:val="0"/>
        <w:adjustRightInd w:val="0"/>
        <w:contextualSpacing/>
        <w:jc w:val="right"/>
        <w:rPr>
          <w:color w:val="000000"/>
          <w:sz w:val="28"/>
          <w:szCs w:val="28"/>
          <w:lang w:val="ru-RU"/>
        </w:rPr>
      </w:pPr>
      <w:r w:rsidRPr="00906052">
        <w:rPr>
          <w:sz w:val="28"/>
          <w:szCs w:val="28"/>
          <w:lang w:val="ru-RU"/>
        </w:rPr>
        <w:t>на территории Шенкурского муниципального округа»</w:t>
      </w:r>
    </w:p>
    <w:p w:rsidR="00906052" w:rsidRDefault="00906052" w:rsidP="00906052">
      <w:pPr>
        <w:autoSpaceDE w:val="0"/>
        <w:autoSpaceDN w:val="0"/>
        <w:adjustRightInd w:val="0"/>
        <w:ind w:firstLine="540"/>
        <w:contextualSpacing/>
        <w:jc w:val="center"/>
        <w:rPr>
          <w:sz w:val="28"/>
          <w:szCs w:val="28"/>
          <w:lang w:val="ru-RU"/>
        </w:rPr>
      </w:pPr>
    </w:p>
    <w:p w:rsidR="00906052" w:rsidRPr="003235C6" w:rsidRDefault="00906052" w:rsidP="00906052">
      <w:pPr>
        <w:ind w:right="-5"/>
        <w:jc w:val="right"/>
        <w:rPr>
          <w:sz w:val="28"/>
          <w:szCs w:val="28"/>
          <w:lang w:val="ru-RU"/>
        </w:rPr>
      </w:pPr>
    </w:p>
    <w:p w:rsidR="00906052" w:rsidRPr="00906052" w:rsidRDefault="00906052" w:rsidP="00906052">
      <w:pPr>
        <w:ind w:right="-5"/>
        <w:jc w:val="center"/>
        <w:rPr>
          <w:sz w:val="28"/>
          <w:szCs w:val="28"/>
          <w:lang w:val="ru-RU"/>
        </w:rPr>
      </w:pPr>
      <w:r w:rsidRPr="00906052">
        <w:rPr>
          <w:sz w:val="28"/>
          <w:szCs w:val="28"/>
          <w:lang w:val="ru-RU"/>
        </w:rPr>
        <w:t>Перечень мероприятий</w:t>
      </w:r>
    </w:p>
    <w:p w:rsidR="00906052" w:rsidRPr="00906052" w:rsidRDefault="00906052" w:rsidP="00D94635">
      <w:pPr>
        <w:autoSpaceDE w:val="0"/>
        <w:autoSpaceDN w:val="0"/>
        <w:adjustRightInd w:val="0"/>
        <w:ind w:firstLine="540"/>
        <w:jc w:val="center"/>
        <w:rPr>
          <w:sz w:val="28"/>
          <w:szCs w:val="28"/>
          <w:lang w:val="ru-RU"/>
        </w:rPr>
      </w:pPr>
      <w:r w:rsidRPr="00906052">
        <w:rPr>
          <w:sz w:val="28"/>
          <w:szCs w:val="28"/>
          <w:lang w:val="ru-RU"/>
        </w:rPr>
        <w:t>муниципальной программы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06052" w:rsidRPr="00244A00" w:rsidRDefault="00906052" w:rsidP="00906052">
      <w:pPr>
        <w:autoSpaceDE w:val="0"/>
        <w:autoSpaceDN w:val="0"/>
        <w:adjustRightInd w:val="0"/>
        <w:ind w:firstLine="540"/>
        <w:jc w:val="right"/>
        <w:rPr>
          <w:color w:val="000000"/>
          <w:sz w:val="22"/>
          <w:szCs w:val="22"/>
          <w:lang w:val="ru-RU"/>
        </w:rPr>
      </w:pPr>
    </w:p>
    <w:tbl>
      <w:tblPr>
        <w:tblW w:w="14587" w:type="dxa"/>
        <w:tblInd w:w="15" w:type="dxa"/>
        <w:tblLayout w:type="fixed"/>
        <w:tblCellMar>
          <w:left w:w="0" w:type="dxa"/>
          <w:right w:w="0" w:type="dxa"/>
        </w:tblCellMar>
        <w:tblLook w:val="04A0"/>
      </w:tblPr>
      <w:tblGrid>
        <w:gridCol w:w="1664"/>
        <w:gridCol w:w="18"/>
        <w:gridCol w:w="12"/>
        <w:gridCol w:w="1542"/>
        <w:gridCol w:w="12"/>
        <w:gridCol w:w="1683"/>
        <w:gridCol w:w="12"/>
        <w:gridCol w:w="129"/>
        <w:gridCol w:w="1280"/>
        <w:gridCol w:w="12"/>
        <w:gridCol w:w="1125"/>
        <w:gridCol w:w="17"/>
        <w:gridCol w:w="1263"/>
        <w:gridCol w:w="16"/>
        <w:gridCol w:w="1405"/>
        <w:gridCol w:w="16"/>
        <w:gridCol w:w="1282"/>
        <w:gridCol w:w="1556"/>
        <w:gridCol w:w="1543"/>
      </w:tblGrid>
      <w:tr w:rsidR="00906052" w:rsidRPr="000417F4" w:rsidTr="00FF4600">
        <w:trPr>
          <w:trHeight w:val="474"/>
        </w:trPr>
        <w:tc>
          <w:tcPr>
            <w:tcW w:w="1682" w:type="dxa"/>
            <w:gridSpan w:val="2"/>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rPr>
            </w:pPr>
            <w:r w:rsidRPr="005D1243">
              <w:rPr>
                <w:color w:val="000000"/>
              </w:rPr>
              <w:t>Наименование мероприятия</w:t>
            </w:r>
          </w:p>
        </w:tc>
        <w:tc>
          <w:tcPr>
            <w:tcW w:w="1566" w:type="dxa"/>
            <w:gridSpan w:val="3"/>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rPr>
            </w:pPr>
            <w:r w:rsidRPr="005D1243">
              <w:rPr>
                <w:color w:val="000000"/>
              </w:rPr>
              <w:t>Ответственный исполнитель, соисполнители</w:t>
            </w:r>
          </w:p>
        </w:tc>
        <w:tc>
          <w:tcPr>
            <w:tcW w:w="1695" w:type="dxa"/>
            <w:gridSpan w:val="2"/>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rPr>
            </w:pPr>
            <w:r w:rsidRPr="005D1243">
              <w:rPr>
                <w:color w:val="000000"/>
              </w:rPr>
              <w:t>Источники финансирования</w:t>
            </w:r>
          </w:p>
        </w:tc>
        <w:tc>
          <w:tcPr>
            <w:tcW w:w="6545" w:type="dxa"/>
            <w:gridSpan w:val="10"/>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rPr>
              <w:t>Объем финансирования</w:t>
            </w:r>
            <w:r w:rsidRPr="005D1243">
              <w:rPr>
                <w:color w:val="000000"/>
                <w:lang w:val="ru-RU"/>
              </w:rPr>
              <w:t xml:space="preserve"> (р</w:t>
            </w:r>
            <w:r w:rsidRPr="005D1243">
              <w:rPr>
                <w:color w:val="000000"/>
              </w:rPr>
              <w:t>ублей</w:t>
            </w:r>
            <w:r w:rsidRPr="005D1243">
              <w:rPr>
                <w:color w:val="000000"/>
                <w:lang w:val="ru-RU"/>
              </w:rPr>
              <w:t>)</w:t>
            </w:r>
          </w:p>
        </w:tc>
        <w:tc>
          <w:tcPr>
            <w:tcW w:w="1556"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Показатели результата реализации мероприятия по годам</w:t>
            </w:r>
          </w:p>
        </w:tc>
        <w:tc>
          <w:tcPr>
            <w:tcW w:w="1543"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Связь с целевыми показателями муниципальной программы (подпрограммы)</w:t>
            </w:r>
          </w:p>
        </w:tc>
      </w:tr>
      <w:tr w:rsidR="00906052" w:rsidRPr="005D1243" w:rsidTr="00FF4600">
        <w:trPr>
          <w:trHeight w:val="315"/>
        </w:trPr>
        <w:tc>
          <w:tcPr>
            <w:tcW w:w="1682" w:type="dxa"/>
            <w:gridSpan w:val="2"/>
            <w:vMerge/>
            <w:tcBorders>
              <w:top w:val="single" w:sz="8" w:space="0" w:color="auto"/>
              <w:left w:val="single" w:sz="8" w:space="0" w:color="auto"/>
              <w:bottom w:val="single" w:sz="8" w:space="0" w:color="000000"/>
              <w:right w:val="single" w:sz="8" w:space="0" w:color="auto"/>
            </w:tcBorders>
            <w:vAlign w:val="center"/>
            <w:hideMark/>
          </w:tcPr>
          <w:p w:rsidR="00906052" w:rsidRPr="005D1243" w:rsidRDefault="00906052" w:rsidP="00906052">
            <w:pPr>
              <w:rPr>
                <w:color w:val="000000"/>
                <w:lang w:val="ru-RU"/>
              </w:rPr>
            </w:pPr>
          </w:p>
        </w:tc>
        <w:tc>
          <w:tcPr>
            <w:tcW w:w="1566" w:type="dxa"/>
            <w:gridSpan w:val="3"/>
            <w:vMerge/>
            <w:tcBorders>
              <w:top w:val="single" w:sz="8" w:space="0" w:color="auto"/>
              <w:left w:val="single" w:sz="8" w:space="0" w:color="auto"/>
              <w:bottom w:val="single" w:sz="8" w:space="0" w:color="000000"/>
              <w:right w:val="single" w:sz="8" w:space="0" w:color="auto"/>
            </w:tcBorders>
            <w:vAlign w:val="center"/>
            <w:hideMark/>
          </w:tcPr>
          <w:p w:rsidR="00906052" w:rsidRPr="005D1243" w:rsidRDefault="00906052" w:rsidP="00906052">
            <w:pPr>
              <w:rPr>
                <w:color w:val="000000"/>
                <w:lang w:val="ru-RU"/>
              </w:rPr>
            </w:pPr>
          </w:p>
        </w:tc>
        <w:tc>
          <w:tcPr>
            <w:tcW w:w="1695" w:type="dxa"/>
            <w:gridSpan w:val="2"/>
            <w:vMerge/>
            <w:tcBorders>
              <w:top w:val="single" w:sz="8" w:space="0" w:color="auto"/>
              <w:left w:val="single" w:sz="8" w:space="0" w:color="auto"/>
              <w:bottom w:val="single" w:sz="8" w:space="0" w:color="000000"/>
              <w:right w:val="single" w:sz="8" w:space="0" w:color="auto"/>
            </w:tcBorders>
            <w:vAlign w:val="center"/>
            <w:hideMark/>
          </w:tcPr>
          <w:p w:rsidR="00906052" w:rsidRPr="005D1243" w:rsidRDefault="00906052" w:rsidP="00906052">
            <w:pPr>
              <w:rPr>
                <w:color w:val="000000"/>
                <w:lang w:val="ru-RU"/>
              </w:rPr>
            </w:pP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rPr>
            </w:pPr>
            <w:r w:rsidRPr="005D1243">
              <w:rPr>
                <w:color w:val="000000"/>
              </w:rPr>
              <w:t>всего</w:t>
            </w:r>
          </w:p>
        </w:tc>
        <w:tc>
          <w:tcPr>
            <w:tcW w:w="11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F75E3F">
            <w:pPr>
              <w:jc w:val="center"/>
              <w:rPr>
                <w:color w:val="000000"/>
                <w:lang w:val="ru-RU"/>
              </w:rPr>
            </w:pPr>
            <w:r w:rsidRPr="005D1243">
              <w:rPr>
                <w:color w:val="000000"/>
              </w:rPr>
              <w:t>20</w:t>
            </w:r>
            <w:r>
              <w:rPr>
                <w:color w:val="000000"/>
                <w:lang w:val="ru-RU"/>
              </w:rPr>
              <w:t>2</w:t>
            </w:r>
            <w:r w:rsidR="00F75E3F">
              <w:rPr>
                <w:color w:val="000000"/>
                <w:lang w:val="ru-RU"/>
              </w:rPr>
              <w:t>5</w:t>
            </w:r>
            <w:r w:rsidRPr="005D1243">
              <w:rPr>
                <w:color w:val="000000"/>
                <w:lang w:val="ru-RU"/>
              </w:rPr>
              <w:t xml:space="preserve"> год</w:t>
            </w:r>
          </w:p>
        </w:tc>
        <w:tc>
          <w:tcPr>
            <w:tcW w:w="1279"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F75E3F">
            <w:pPr>
              <w:jc w:val="center"/>
              <w:rPr>
                <w:color w:val="000000"/>
                <w:lang w:val="ru-RU"/>
              </w:rPr>
            </w:pPr>
            <w:r w:rsidRPr="005D1243">
              <w:rPr>
                <w:color w:val="000000"/>
              </w:rPr>
              <w:t>20</w:t>
            </w:r>
            <w:r w:rsidRPr="005D1243">
              <w:rPr>
                <w:color w:val="000000"/>
                <w:lang w:val="ru-RU"/>
              </w:rPr>
              <w:t>2</w:t>
            </w:r>
            <w:r w:rsidR="00F75E3F">
              <w:rPr>
                <w:color w:val="000000"/>
                <w:lang w:val="ru-RU"/>
              </w:rPr>
              <w:t>6</w:t>
            </w:r>
            <w:r w:rsidRPr="005D1243">
              <w:rPr>
                <w:color w:val="000000"/>
                <w:lang w:val="ru-RU"/>
              </w:rPr>
              <w:t xml:space="preserve"> год </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rPr>
              <w:t>20</w:t>
            </w:r>
            <w:r>
              <w:rPr>
                <w:color w:val="000000"/>
                <w:lang w:val="ru-RU"/>
              </w:rPr>
              <w:t>2</w:t>
            </w:r>
            <w:r w:rsidR="00F75E3F">
              <w:rPr>
                <w:color w:val="000000"/>
                <w:lang w:val="ru-RU"/>
              </w:rPr>
              <w:t>7</w:t>
            </w:r>
            <w:r w:rsidRPr="005D1243">
              <w:rPr>
                <w:color w:val="000000"/>
                <w:lang w:val="ru-RU"/>
              </w:rPr>
              <w:t xml:space="preserve"> год </w:t>
            </w:r>
          </w:p>
          <w:p w:rsidR="00906052" w:rsidRPr="005D1243" w:rsidRDefault="00906052" w:rsidP="00906052">
            <w:pPr>
              <w:jc w:val="center"/>
              <w:rPr>
                <w:color w:val="000000"/>
                <w:lang w:val="ru-RU"/>
              </w:rPr>
            </w:pPr>
          </w:p>
        </w:tc>
        <w:tc>
          <w:tcPr>
            <w:tcW w:w="1282" w:type="dxa"/>
            <w:tcBorders>
              <w:top w:val="nil"/>
              <w:left w:val="nil"/>
              <w:bottom w:val="single" w:sz="8" w:space="0" w:color="auto"/>
              <w:right w:val="single" w:sz="4" w:space="0" w:color="auto"/>
            </w:tcBorders>
            <w:shd w:val="clear" w:color="000000" w:fill="FFFFFF"/>
          </w:tcPr>
          <w:p w:rsidR="00906052" w:rsidRDefault="00906052" w:rsidP="00906052">
            <w:pPr>
              <w:jc w:val="center"/>
              <w:rPr>
                <w:color w:val="000000"/>
                <w:lang w:val="ru-RU"/>
              </w:rPr>
            </w:pPr>
            <w:r>
              <w:rPr>
                <w:color w:val="000000"/>
                <w:lang w:val="ru-RU"/>
              </w:rPr>
              <w:t>202</w:t>
            </w:r>
            <w:r w:rsidR="00F75E3F">
              <w:rPr>
                <w:color w:val="000000"/>
                <w:lang w:val="ru-RU"/>
              </w:rPr>
              <w:t>8</w:t>
            </w:r>
            <w:r>
              <w:rPr>
                <w:color w:val="000000"/>
                <w:lang w:val="ru-RU"/>
              </w:rPr>
              <w:t xml:space="preserve"> год</w:t>
            </w:r>
          </w:p>
          <w:p w:rsidR="00906052" w:rsidRPr="005D1243" w:rsidRDefault="00906052" w:rsidP="00906052">
            <w:pPr>
              <w:jc w:val="center"/>
              <w:rPr>
                <w:color w:val="000000"/>
                <w:lang w:val="ru-RU"/>
              </w:rPr>
            </w:pPr>
          </w:p>
        </w:tc>
        <w:tc>
          <w:tcPr>
            <w:tcW w:w="1556" w:type="dxa"/>
            <w:vMerge/>
            <w:tcBorders>
              <w:top w:val="single" w:sz="8" w:space="0" w:color="auto"/>
              <w:left w:val="single" w:sz="4" w:space="0" w:color="auto"/>
              <w:bottom w:val="single" w:sz="8" w:space="0" w:color="000000"/>
              <w:right w:val="single" w:sz="8" w:space="0" w:color="auto"/>
            </w:tcBorders>
            <w:vAlign w:val="center"/>
            <w:hideMark/>
          </w:tcPr>
          <w:p w:rsidR="00906052" w:rsidRPr="005D1243" w:rsidRDefault="00906052" w:rsidP="00906052">
            <w:pPr>
              <w:rPr>
                <w:color w:val="000000"/>
              </w:rPr>
            </w:pPr>
          </w:p>
        </w:tc>
        <w:tc>
          <w:tcPr>
            <w:tcW w:w="1543" w:type="dxa"/>
            <w:vMerge/>
            <w:tcBorders>
              <w:top w:val="single" w:sz="8" w:space="0" w:color="auto"/>
              <w:left w:val="single" w:sz="8" w:space="0" w:color="auto"/>
              <w:bottom w:val="single" w:sz="8" w:space="0" w:color="000000"/>
              <w:right w:val="single" w:sz="8" w:space="0" w:color="auto"/>
            </w:tcBorders>
            <w:vAlign w:val="center"/>
            <w:hideMark/>
          </w:tcPr>
          <w:p w:rsidR="00906052" w:rsidRPr="005D1243" w:rsidRDefault="00906052" w:rsidP="00906052">
            <w:pPr>
              <w:rPr>
                <w:color w:val="000000"/>
              </w:rPr>
            </w:pPr>
          </w:p>
        </w:tc>
      </w:tr>
      <w:tr w:rsidR="00906052" w:rsidRPr="005D1243" w:rsidTr="00FF4600">
        <w:trPr>
          <w:trHeight w:val="315"/>
        </w:trPr>
        <w:tc>
          <w:tcPr>
            <w:tcW w:w="1682" w:type="dxa"/>
            <w:gridSpan w:val="2"/>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rPr>
            </w:pPr>
            <w:r w:rsidRPr="005D1243">
              <w:rPr>
                <w:color w:val="000000"/>
              </w:rPr>
              <w:t>1</w:t>
            </w:r>
          </w:p>
        </w:tc>
        <w:tc>
          <w:tcPr>
            <w:tcW w:w="1566"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rPr>
            </w:pPr>
            <w:r w:rsidRPr="005D1243">
              <w:rPr>
                <w:color w:val="000000"/>
              </w:rPr>
              <w:t>2</w:t>
            </w: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rPr>
            </w:pPr>
            <w:r w:rsidRPr="005D1243">
              <w:rPr>
                <w:color w:val="000000"/>
              </w:rPr>
              <w:t>3</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rPr>
            </w:pPr>
            <w:r w:rsidRPr="005D1243">
              <w:rPr>
                <w:color w:val="000000"/>
              </w:rPr>
              <w:t>4</w:t>
            </w:r>
          </w:p>
        </w:tc>
        <w:tc>
          <w:tcPr>
            <w:tcW w:w="11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rPr>
            </w:pPr>
            <w:r w:rsidRPr="005D1243">
              <w:rPr>
                <w:color w:val="000000"/>
              </w:rPr>
              <w:t>5</w:t>
            </w:r>
          </w:p>
        </w:tc>
        <w:tc>
          <w:tcPr>
            <w:tcW w:w="1279"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rPr>
            </w:pPr>
            <w:r w:rsidRPr="005D1243">
              <w:rPr>
                <w:color w:val="000000"/>
              </w:rPr>
              <w:t>6</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7</w:t>
            </w:r>
          </w:p>
        </w:tc>
        <w:tc>
          <w:tcPr>
            <w:tcW w:w="1282" w:type="dxa"/>
            <w:tcBorders>
              <w:top w:val="nil"/>
              <w:left w:val="nil"/>
              <w:bottom w:val="single" w:sz="8" w:space="0" w:color="auto"/>
              <w:right w:val="single" w:sz="4" w:space="0" w:color="auto"/>
            </w:tcBorders>
            <w:shd w:val="clear" w:color="000000" w:fill="FFFFFF"/>
          </w:tcPr>
          <w:p w:rsidR="00906052" w:rsidRPr="005D1243" w:rsidRDefault="00906052" w:rsidP="00906052">
            <w:pPr>
              <w:jc w:val="center"/>
              <w:rPr>
                <w:color w:val="000000"/>
                <w:lang w:val="ru-RU"/>
              </w:rPr>
            </w:pPr>
            <w:r>
              <w:rPr>
                <w:color w:val="000000"/>
                <w:lang w:val="ru-RU"/>
              </w:rPr>
              <w:t>8</w:t>
            </w:r>
          </w:p>
        </w:tc>
        <w:tc>
          <w:tcPr>
            <w:tcW w:w="1556"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9</w:t>
            </w:r>
          </w:p>
        </w:tc>
        <w:tc>
          <w:tcPr>
            <w:tcW w:w="1543"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10</w:t>
            </w:r>
          </w:p>
        </w:tc>
      </w:tr>
      <w:tr w:rsidR="00906052" w:rsidRPr="000417F4" w:rsidTr="00FF4600">
        <w:trPr>
          <w:trHeight w:val="315"/>
        </w:trPr>
        <w:tc>
          <w:tcPr>
            <w:tcW w:w="14587" w:type="dxa"/>
            <w:gridSpan w:val="19"/>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lang w:val="ru-RU"/>
              </w:rPr>
            </w:pPr>
            <w:r w:rsidRPr="005D1243">
              <w:rPr>
                <w:lang w:val="ru-RU"/>
              </w:rPr>
              <w:t xml:space="preserve">Цель муниципальной программы – </w:t>
            </w:r>
            <w:r w:rsidRPr="005D1243">
              <w:rPr>
                <w:spacing w:val="-2"/>
                <w:lang w:val="ru-RU"/>
              </w:rPr>
              <w:t>модернизация систем коммунальной инфраструктуры</w:t>
            </w:r>
          </w:p>
        </w:tc>
      </w:tr>
      <w:tr w:rsidR="00906052" w:rsidRPr="000417F4" w:rsidTr="00FF4600">
        <w:trPr>
          <w:trHeight w:val="315"/>
        </w:trPr>
        <w:tc>
          <w:tcPr>
            <w:tcW w:w="14587" w:type="dxa"/>
            <w:gridSpan w:val="19"/>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lang w:val="ru-RU"/>
              </w:rPr>
            </w:pPr>
            <w:r w:rsidRPr="005D1243">
              <w:rPr>
                <w:color w:val="000000"/>
                <w:lang w:val="ru-RU"/>
              </w:rPr>
              <w:t xml:space="preserve">Задача № 1 муниципальной программы – </w:t>
            </w:r>
            <w:r w:rsidRPr="005D1243">
              <w:rPr>
                <w:rStyle w:val="fontstyle01"/>
                <w:rFonts w:ascii="Times New Roman" w:hAnsi="Times New Roman"/>
                <w:sz w:val="20"/>
                <w:szCs w:val="20"/>
                <w:lang w:val="ru-RU"/>
              </w:rPr>
              <w:t>обеспечение развития, надежности  и эффективности функционирования коммунальной инфраструктуры</w:t>
            </w:r>
          </w:p>
        </w:tc>
      </w:tr>
      <w:tr w:rsidR="000B7C88" w:rsidRPr="000417F4" w:rsidTr="00FF4600">
        <w:trPr>
          <w:trHeight w:val="375"/>
        </w:trPr>
        <w:tc>
          <w:tcPr>
            <w:tcW w:w="1694"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color w:val="000000"/>
                <w:lang w:val="ru-RU"/>
              </w:rPr>
              <w:t xml:space="preserve">1.1.  Проекты зон санитарной охраны источника водоснабжения населения питьевой водой </w:t>
            </w:r>
          </w:p>
        </w:tc>
        <w:tc>
          <w:tcPr>
            <w:tcW w:w="1554"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rPr>
            </w:pPr>
            <w:r w:rsidRPr="005D1243">
              <w:rPr>
                <w:color w:val="000000"/>
              </w:rPr>
              <w:t>итого</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E61E80" w:rsidRDefault="009A06B3" w:rsidP="00E61E80">
            <w:pPr>
              <w:jc w:val="center"/>
              <w:rPr>
                <w:color w:val="000000"/>
              </w:rPr>
            </w:pPr>
            <w:r>
              <w:rPr>
                <w:color w:val="000000"/>
                <w:lang w:val="ru-RU"/>
              </w:rPr>
              <w:t>917 930</w:t>
            </w:r>
            <w:r w:rsidR="00F75E3F" w:rsidRPr="00E61E80">
              <w:rPr>
                <w:color w:val="000000"/>
                <w:lang w:val="ru-RU"/>
              </w:rPr>
              <w:t>,00</w:t>
            </w:r>
          </w:p>
        </w:tc>
        <w:tc>
          <w:tcPr>
            <w:tcW w:w="1142"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E61E80" w:rsidRDefault="00F75E3F" w:rsidP="00F75E3F">
            <w:pPr>
              <w:jc w:val="center"/>
              <w:rPr>
                <w:color w:val="000000"/>
                <w:lang w:val="ru-RU"/>
              </w:rPr>
            </w:pPr>
            <w:r w:rsidRPr="00E61E80">
              <w:rPr>
                <w:color w:val="000000"/>
                <w:lang w:val="ru-RU"/>
              </w:rPr>
              <w:t>137 930,00</w:t>
            </w:r>
          </w:p>
        </w:tc>
        <w:tc>
          <w:tcPr>
            <w:tcW w:w="1279"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E61E80" w:rsidRDefault="00E61E80" w:rsidP="00F75E3F">
            <w:pPr>
              <w:jc w:val="center"/>
              <w:rPr>
                <w:color w:val="000000"/>
                <w:lang w:val="ru-RU"/>
              </w:rPr>
            </w:pPr>
            <w:r w:rsidRPr="00E61E80">
              <w:rPr>
                <w:color w:val="000000"/>
                <w:lang w:val="ru-RU"/>
              </w:rPr>
              <w:t>260 00</w:t>
            </w:r>
            <w:r w:rsidR="00F75E3F" w:rsidRPr="00E61E80">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DE03ED" w:rsidP="00DE03ED">
            <w:pPr>
              <w:jc w:val="center"/>
              <w:rPr>
                <w:color w:val="000000"/>
                <w:lang w:val="ru-RU"/>
              </w:rPr>
            </w:pPr>
            <w:r>
              <w:rPr>
                <w:color w:val="000000"/>
                <w:lang w:val="ru-RU"/>
              </w:rPr>
              <w:t>260 000</w:t>
            </w:r>
            <w:r w:rsidR="00F75E3F">
              <w:rPr>
                <w:color w:val="000000"/>
                <w:lang w:val="ru-RU"/>
              </w:rPr>
              <w:t>,00</w:t>
            </w:r>
          </w:p>
        </w:tc>
        <w:tc>
          <w:tcPr>
            <w:tcW w:w="1282" w:type="dxa"/>
            <w:tcBorders>
              <w:top w:val="nil"/>
              <w:left w:val="nil"/>
              <w:bottom w:val="single" w:sz="8" w:space="0" w:color="auto"/>
              <w:right w:val="single" w:sz="4" w:space="0" w:color="auto"/>
            </w:tcBorders>
            <w:shd w:val="clear" w:color="000000" w:fill="FFFFFF"/>
          </w:tcPr>
          <w:p w:rsidR="00F75E3F" w:rsidRPr="005D1243" w:rsidRDefault="00DE03ED" w:rsidP="00906052">
            <w:pPr>
              <w:jc w:val="center"/>
              <w:rPr>
                <w:color w:val="000000"/>
                <w:lang w:val="ru-RU"/>
              </w:rPr>
            </w:pPr>
            <w:r>
              <w:rPr>
                <w:color w:val="000000"/>
                <w:lang w:val="ru-RU"/>
              </w:rPr>
              <w:t>260 00</w:t>
            </w:r>
            <w:r w:rsidR="00F75E3F">
              <w:rPr>
                <w:color w:val="000000"/>
                <w:lang w:val="ru-RU"/>
              </w:rPr>
              <w:t>0,00</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color w:val="000000"/>
                <w:lang w:val="ru-RU"/>
              </w:rPr>
              <w:t xml:space="preserve">предотвращение истощения водных объектов, их засорения и загрязнения, </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color w:val="000000"/>
                <w:lang w:val="ru-RU"/>
              </w:rPr>
              <w:t>п.7 Перечня целевых показателей муниципальной программы</w:t>
            </w:r>
          </w:p>
        </w:tc>
      </w:tr>
      <w:tr w:rsidR="000B7C88" w:rsidRPr="005D1243" w:rsidTr="00FF4600">
        <w:trPr>
          <w:trHeight w:val="268"/>
        </w:trPr>
        <w:tc>
          <w:tcPr>
            <w:tcW w:w="1694" w:type="dxa"/>
            <w:gridSpan w:val="3"/>
            <w:vMerge/>
            <w:tcBorders>
              <w:top w:val="nil"/>
              <w:left w:val="single" w:sz="8" w:space="0" w:color="auto"/>
              <w:bottom w:val="single" w:sz="8" w:space="0" w:color="000000"/>
              <w:right w:val="single" w:sz="8" w:space="0" w:color="auto"/>
            </w:tcBorders>
            <w:vAlign w:val="center"/>
            <w:hideMark/>
          </w:tcPr>
          <w:p w:rsidR="000B7C88" w:rsidRPr="005D1243" w:rsidRDefault="000B7C88" w:rsidP="00906052">
            <w:pPr>
              <w:rPr>
                <w:color w:val="000000"/>
                <w:lang w:val="ru-RU"/>
              </w:rPr>
            </w:pPr>
          </w:p>
        </w:tc>
        <w:tc>
          <w:tcPr>
            <w:tcW w:w="1554" w:type="dxa"/>
            <w:gridSpan w:val="2"/>
            <w:vMerge/>
            <w:tcBorders>
              <w:top w:val="nil"/>
              <w:left w:val="single" w:sz="8" w:space="0" w:color="auto"/>
              <w:bottom w:val="single" w:sz="8" w:space="0" w:color="000000"/>
              <w:right w:val="single" w:sz="8" w:space="0" w:color="auto"/>
            </w:tcBorders>
            <w:vAlign w:val="center"/>
            <w:hideMark/>
          </w:tcPr>
          <w:p w:rsidR="000B7C88" w:rsidRPr="005D1243" w:rsidRDefault="000B7C88" w:rsidP="00906052">
            <w:pPr>
              <w:rPr>
                <w:color w:val="000000"/>
                <w:lang w:val="ru-RU"/>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B7C88" w:rsidRPr="005D1243" w:rsidRDefault="000B7C88" w:rsidP="00906052">
            <w:pPr>
              <w:rPr>
                <w:color w:val="000000"/>
              </w:rPr>
            </w:pPr>
            <w:r w:rsidRPr="005D1243">
              <w:rPr>
                <w:color w:val="000000"/>
              </w:rPr>
              <w:t>в том числе:</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B7C88" w:rsidRPr="00CE2DC1" w:rsidRDefault="000B7C88" w:rsidP="000B7C88">
            <w:pPr>
              <w:jc w:val="center"/>
              <w:rPr>
                <w:color w:val="000000"/>
                <w:lang w:val="ru-RU"/>
              </w:rPr>
            </w:pPr>
          </w:p>
        </w:tc>
        <w:tc>
          <w:tcPr>
            <w:tcW w:w="1142" w:type="dxa"/>
            <w:gridSpan w:val="2"/>
            <w:tcBorders>
              <w:top w:val="nil"/>
              <w:left w:val="nil"/>
              <w:bottom w:val="single" w:sz="8" w:space="0" w:color="auto"/>
              <w:right w:val="single" w:sz="4" w:space="0" w:color="auto"/>
            </w:tcBorders>
            <w:shd w:val="clear" w:color="000000" w:fill="FFFFFF"/>
          </w:tcPr>
          <w:p w:rsidR="000B7C88" w:rsidRPr="00CE2DC1" w:rsidRDefault="000B7C88" w:rsidP="000B7C88">
            <w:pPr>
              <w:jc w:val="center"/>
              <w:rPr>
                <w:color w:val="000000"/>
                <w:lang w:val="ru-RU"/>
              </w:rPr>
            </w:pPr>
          </w:p>
        </w:tc>
        <w:tc>
          <w:tcPr>
            <w:tcW w:w="1279" w:type="dxa"/>
            <w:gridSpan w:val="2"/>
            <w:tcBorders>
              <w:top w:val="nil"/>
              <w:left w:val="nil"/>
              <w:bottom w:val="single" w:sz="8" w:space="0" w:color="auto"/>
              <w:right w:val="single" w:sz="4" w:space="0" w:color="auto"/>
            </w:tcBorders>
            <w:shd w:val="clear" w:color="000000" w:fill="FFFFFF"/>
          </w:tcPr>
          <w:p w:rsidR="000B7C88" w:rsidRPr="00CE2DC1" w:rsidRDefault="000B7C88" w:rsidP="000B7C88">
            <w:pPr>
              <w:jc w:val="center"/>
              <w:rPr>
                <w:color w:val="000000"/>
                <w:lang w:val="ru-RU"/>
              </w:rPr>
            </w:pPr>
          </w:p>
        </w:tc>
        <w:tc>
          <w:tcPr>
            <w:tcW w:w="1421" w:type="dxa"/>
            <w:gridSpan w:val="2"/>
            <w:tcBorders>
              <w:top w:val="nil"/>
              <w:left w:val="nil"/>
              <w:bottom w:val="single" w:sz="8" w:space="0" w:color="auto"/>
              <w:right w:val="single" w:sz="4" w:space="0" w:color="auto"/>
            </w:tcBorders>
            <w:shd w:val="clear" w:color="000000" w:fill="FFFFFF"/>
          </w:tcPr>
          <w:p w:rsidR="000B7C88" w:rsidRPr="00CE2DC1" w:rsidRDefault="000B7C88" w:rsidP="00CE2DC1">
            <w:pPr>
              <w:jc w:val="center"/>
              <w:rPr>
                <w:color w:val="000000"/>
                <w:lang w:val="ru-RU"/>
              </w:rPr>
            </w:pPr>
            <w:r w:rsidRPr="00E61E80">
              <w:rPr>
                <w:color w:val="000000"/>
              </w:rPr>
              <w:t>  </w:t>
            </w:r>
          </w:p>
        </w:tc>
        <w:tc>
          <w:tcPr>
            <w:tcW w:w="1282" w:type="dxa"/>
            <w:tcBorders>
              <w:top w:val="nil"/>
              <w:left w:val="nil"/>
              <w:bottom w:val="single" w:sz="8" w:space="0" w:color="auto"/>
              <w:right w:val="single" w:sz="4" w:space="0" w:color="auto"/>
            </w:tcBorders>
            <w:shd w:val="clear" w:color="000000" w:fill="FFFFFF"/>
          </w:tcPr>
          <w:p w:rsidR="000B7C88" w:rsidRPr="00CE2DC1" w:rsidRDefault="000B7C88" w:rsidP="000B7C88">
            <w:pPr>
              <w:jc w:val="center"/>
              <w:rPr>
                <w:color w:val="000000"/>
                <w:lang w:val="ru-RU"/>
              </w:rPr>
            </w:pPr>
          </w:p>
        </w:tc>
        <w:tc>
          <w:tcPr>
            <w:tcW w:w="1556" w:type="dxa"/>
            <w:vMerge/>
            <w:tcBorders>
              <w:top w:val="nil"/>
              <w:left w:val="single" w:sz="4" w:space="0" w:color="auto"/>
              <w:bottom w:val="single" w:sz="8" w:space="0" w:color="000000"/>
              <w:right w:val="single" w:sz="8" w:space="0" w:color="auto"/>
            </w:tcBorders>
            <w:vAlign w:val="center"/>
            <w:hideMark/>
          </w:tcPr>
          <w:p w:rsidR="000B7C88" w:rsidRPr="005D1243" w:rsidRDefault="000B7C88"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0B7C88" w:rsidRPr="005D1243" w:rsidRDefault="000B7C88" w:rsidP="00906052">
            <w:pPr>
              <w:rPr>
                <w:color w:val="000000"/>
              </w:rPr>
            </w:pPr>
          </w:p>
        </w:tc>
      </w:tr>
      <w:tr w:rsidR="00F75E3F" w:rsidRPr="005D1243" w:rsidTr="00FF4600">
        <w:trPr>
          <w:trHeight w:val="525"/>
        </w:trPr>
        <w:tc>
          <w:tcPr>
            <w:tcW w:w="1694" w:type="dxa"/>
            <w:gridSpan w:val="3"/>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54" w:type="dxa"/>
            <w:gridSpan w:val="2"/>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rPr>
            </w:pPr>
            <w:r w:rsidRPr="005D1243">
              <w:rPr>
                <w:color w:val="000000"/>
              </w:rPr>
              <w:t>федеральный бюджет</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E61E80" w:rsidRDefault="00F75E3F" w:rsidP="00906052">
            <w:pPr>
              <w:jc w:val="center"/>
              <w:rPr>
                <w:color w:val="000000"/>
                <w:lang w:val="ru-RU"/>
              </w:rPr>
            </w:pPr>
            <w:r w:rsidRPr="00E61E80">
              <w:rPr>
                <w:color w:val="000000"/>
                <w:lang w:val="ru-RU"/>
              </w:rPr>
              <w:t>0,00</w:t>
            </w:r>
          </w:p>
        </w:tc>
        <w:tc>
          <w:tcPr>
            <w:tcW w:w="11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E61E80" w:rsidRDefault="00F75E3F" w:rsidP="00F75E3F">
            <w:pPr>
              <w:jc w:val="center"/>
              <w:rPr>
                <w:color w:val="000000"/>
                <w:lang w:val="ru-RU"/>
              </w:rPr>
            </w:pPr>
            <w:r w:rsidRPr="00E61E80">
              <w:rPr>
                <w:color w:val="000000"/>
                <w:lang w:val="ru-RU"/>
              </w:rPr>
              <w:t>0,00</w:t>
            </w:r>
          </w:p>
        </w:tc>
        <w:tc>
          <w:tcPr>
            <w:tcW w:w="1279"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E61E80" w:rsidRDefault="00F75E3F" w:rsidP="00F75E3F">
            <w:pPr>
              <w:jc w:val="center"/>
              <w:rPr>
                <w:color w:val="000000"/>
                <w:lang w:val="ru-RU"/>
              </w:rPr>
            </w:pPr>
            <w:r w:rsidRPr="00E61E80">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0,00</w:t>
            </w:r>
          </w:p>
        </w:tc>
        <w:tc>
          <w:tcPr>
            <w:tcW w:w="1282" w:type="dxa"/>
            <w:tcBorders>
              <w:top w:val="nil"/>
              <w:left w:val="nil"/>
              <w:bottom w:val="single" w:sz="8" w:space="0" w:color="auto"/>
              <w:right w:val="single" w:sz="4" w:space="0" w:color="auto"/>
            </w:tcBorders>
            <w:shd w:val="clear" w:color="000000" w:fill="FFFFFF"/>
          </w:tcPr>
          <w:p w:rsidR="00F75E3F" w:rsidRPr="005D1243" w:rsidRDefault="00F75E3F" w:rsidP="00906052">
            <w:pPr>
              <w:jc w:val="center"/>
              <w:rPr>
                <w:color w:val="000000"/>
                <w:lang w:val="ru-RU"/>
              </w:rPr>
            </w:pPr>
            <w:r>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F75E3F" w:rsidRPr="005D1243" w:rsidTr="00FF4600">
        <w:trPr>
          <w:trHeight w:val="315"/>
        </w:trPr>
        <w:tc>
          <w:tcPr>
            <w:tcW w:w="1694" w:type="dxa"/>
            <w:gridSpan w:val="3"/>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54" w:type="dxa"/>
            <w:gridSpan w:val="2"/>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rPr>
            </w:pPr>
            <w:r w:rsidRPr="005D1243">
              <w:rPr>
                <w:color w:val="000000"/>
              </w:rPr>
              <w:t>областной бюджет</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E61E80" w:rsidRDefault="00F75E3F" w:rsidP="00906052">
            <w:pPr>
              <w:jc w:val="center"/>
              <w:rPr>
                <w:color w:val="000000"/>
                <w:lang w:val="ru-RU"/>
              </w:rPr>
            </w:pPr>
            <w:r w:rsidRPr="00E61E80">
              <w:rPr>
                <w:color w:val="000000"/>
                <w:lang w:val="ru-RU"/>
              </w:rPr>
              <w:t>0,00</w:t>
            </w:r>
          </w:p>
        </w:tc>
        <w:tc>
          <w:tcPr>
            <w:tcW w:w="11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E61E80" w:rsidRDefault="00F75E3F" w:rsidP="00F75E3F">
            <w:pPr>
              <w:jc w:val="center"/>
              <w:rPr>
                <w:color w:val="000000"/>
                <w:lang w:val="ru-RU"/>
              </w:rPr>
            </w:pPr>
            <w:r w:rsidRPr="00E61E80">
              <w:rPr>
                <w:color w:val="000000"/>
                <w:lang w:val="ru-RU"/>
              </w:rPr>
              <w:t>0,00</w:t>
            </w:r>
          </w:p>
        </w:tc>
        <w:tc>
          <w:tcPr>
            <w:tcW w:w="1279"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E61E80" w:rsidRDefault="00F75E3F" w:rsidP="00F75E3F">
            <w:pPr>
              <w:jc w:val="center"/>
              <w:rPr>
                <w:color w:val="000000"/>
                <w:lang w:val="ru-RU"/>
              </w:rPr>
            </w:pPr>
            <w:r w:rsidRPr="00E61E80">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0,00</w:t>
            </w:r>
          </w:p>
        </w:tc>
        <w:tc>
          <w:tcPr>
            <w:tcW w:w="1282" w:type="dxa"/>
            <w:tcBorders>
              <w:top w:val="nil"/>
              <w:left w:val="nil"/>
              <w:bottom w:val="single" w:sz="8" w:space="0" w:color="auto"/>
              <w:right w:val="single" w:sz="4" w:space="0" w:color="auto"/>
            </w:tcBorders>
            <w:shd w:val="clear" w:color="000000" w:fill="FFFFFF"/>
          </w:tcPr>
          <w:p w:rsidR="00F75E3F" w:rsidRPr="005D1243" w:rsidRDefault="00F75E3F" w:rsidP="00906052">
            <w:pPr>
              <w:jc w:val="center"/>
              <w:rPr>
                <w:color w:val="000000"/>
                <w:lang w:val="ru-RU"/>
              </w:rPr>
            </w:pPr>
            <w:r>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DE03ED" w:rsidRPr="005D1243" w:rsidTr="00FF4600">
        <w:trPr>
          <w:trHeight w:val="243"/>
        </w:trPr>
        <w:tc>
          <w:tcPr>
            <w:tcW w:w="1694" w:type="dxa"/>
            <w:gridSpan w:val="3"/>
            <w:vMerge/>
            <w:tcBorders>
              <w:top w:val="nil"/>
              <w:left w:val="single" w:sz="8" w:space="0" w:color="auto"/>
              <w:bottom w:val="single" w:sz="8" w:space="0" w:color="000000"/>
              <w:right w:val="single" w:sz="8" w:space="0" w:color="auto"/>
            </w:tcBorders>
            <w:vAlign w:val="center"/>
            <w:hideMark/>
          </w:tcPr>
          <w:p w:rsidR="00DE03ED" w:rsidRPr="005D1243" w:rsidRDefault="00DE03ED" w:rsidP="00906052">
            <w:pPr>
              <w:rPr>
                <w:color w:val="000000"/>
              </w:rPr>
            </w:pPr>
          </w:p>
        </w:tc>
        <w:tc>
          <w:tcPr>
            <w:tcW w:w="1554" w:type="dxa"/>
            <w:gridSpan w:val="2"/>
            <w:vMerge/>
            <w:tcBorders>
              <w:top w:val="nil"/>
              <w:left w:val="single" w:sz="8" w:space="0" w:color="auto"/>
              <w:bottom w:val="single" w:sz="8" w:space="0" w:color="000000"/>
              <w:right w:val="single" w:sz="8" w:space="0" w:color="auto"/>
            </w:tcBorders>
            <w:vAlign w:val="center"/>
            <w:hideMark/>
          </w:tcPr>
          <w:p w:rsidR="00DE03ED" w:rsidRPr="005D1243" w:rsidRDefault="00DE03ED"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E03ED" w:rsidRPr="005D1243" w:rsidRDefault="00DE03ED" w:rsidP="00906052">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E03ED" w:rsidRPr="00E61E80" w:rsidRDefault="009A06B3" w:rsidP="00906052">
            <w:pPr>
              <w:jc w:val="center"/>
              <w:rPr>
                <w:color w:val="000000"/>
              </w:rPr>
            </w:pPr>
            <w:r>
              <w:rPr>
                <w:color w:val="000000"/>
                <w:lang w:val="ru-RU"/>
              </w:rPr>
              <w:t>917 930</w:t>
            </w:r>
            <w:r w:rsidR="00DE03ED" w:rsidRPr="00E61E80">
              <w:rPr>
                <w:color w:val="000000"/>
                <w:lang w:val="ru-RU"/>
              </w:rPr>
              <w:t>,00</w:t>
            </w:r>
          </w:p>
        </w:tc>
        <w:tc>
          <w:tcPr>
            <w:tcW w:w="11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E03ED" w:rsidRPr="00E61E80" w:rsidRDefault="00DE03ED" w:rsidP="00F75E3F">
            <w:pPr>
              <w:jc w:val="center"/>
              <w:rPr>
                <w:color w:val="000000"/>
                <w:lang w:val="ru-RU"/>
              </w:rPr>
            </w:pPr>
            <w:r w:rsidRPr="00E61E80">
              <w:rPr>
                <w:color w:val="000000"/>
                <w:lang w:val="ru-RU"/>
              </w:rPr>
              <w:t>137 930,00</w:t>
            </w:r>
          </w:p>
        </w:tc>
        <w:tc>
          <w:tcPr>
            <w:tcW w:w="1279"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E03ED" w:rsidRPr="00E61E80" w:rsidRDefault="00DE03ED" w:rsidP="00F75E3F">
            <w:pPr>
              <w:jc w:val="center"/>
              <w:rPr>
                <w:color w:val="000000"/>
                <w:lang w:val="ru-RU"/>
              </w:rPr>
            </w:pPr>
            <w:r w:rsidRPr="00E61E80">
              <w:rPr>
                <w:color w:val="000000"/>
                <w:lang w:val="ru-RU"/>
              </w:rPr>
              <w:t>260 000,00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E03ED" w:rsidRPr="005D1243" w:rsidRDefault="00DE03ED" w:rsidP="00DE03ED">
            <w:pPr>
              <w:jc w:val="center"/>
              <w:rPr>
                <w:color w:val="000000"/>
                <w:lang w:val="ru-RU"/>
              </w:rPr>
            </w:pPr>
            <w:r>
              <w:rPr>
                <w:color w:val="000000"/>
                <w:lang w:val="ru-RU"/>
              </w:rPr>
              <w:t>260 000,00</w:t>
            </w:r>
          </w:p>
        </w:tc>
        <w:tc>
          <w:tcPr>
            <w:tcW w:w="1282" w:type="dxa"/>
            <w:tcBorders>
              <w:top w:val="nil"/>
              <w:left w:val="nil"/>
              <w:bottom w:val="single" w:sz="8" w:space="0" w:color="auto"/>
              <w:right w:val="single" w:sz="4" w:space="0" w:color="auto"/>
            </w:tcBorders>
            <w:shd w:val="clear" w:color="000000" w:fill="FFFFFF"/>
          </w:tcPr>
          <w:p w:rsidR="00DE03ED" w:rsidRPr="005D1243" w:rsidRDefault="00DE03ED" w:rsidP="00DE03ED">
            <w:pPr>
              <w:jc w:val="center"/>
              <w:rPr>
                <w:color w:val="000000"/>
                <w:lang w:val="ru-RU"/>
              </w:rPr>
            </w:pPr>
            <w:r>
              <w:rPr>
                <w:color w:val="000000"/>
                <w:lang w:val="ru-RU"/>
              </w:rPr>
              <w:t>260 000,00</w:t>
            </w:r>
          </w:p>
        </w:tc>
        <w:tc>
          <w:tcPr>
            <w:tcW w:w="1556" w:type="dxa"/>
            <w:vMerge/>
            <w:tcBorders>
              <w:top w:val="nil"/>
              <w:left w:val="single" w:sz="4" w:space="0" w:color="auto"/>
              <w:bottom w:val="single" w:sz="8" w:space="0" w:color="000000"/>
              <w:right w:val="single" w:sz="8" w:space="0" w:color="auto"/>
            </w:tcBorders>
            <w:vAlign w:val="center"/>
            <w:hideMark/>
          </w:tcPr>
          <w:p w:rsidR="00DE03ED" w:rsidRPr="005D1243" w:rsidRDefault="00DE03ED"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DE03ED" w:rsidRPr="005D1243" w:rsidRDefault="00DE03ED" w:rsidP="00906052">
            <w:pPr>
              <w:rPr>
                <w:color w:val="000000"/>
              </w:rPr>
            </w:pPr>
          </w:p>
        </w:tc>
      </w:tr>
      <w:tr w:rsidR="00F75E3F" w:rsidRPr="000417F4" w:rsidTr="00FF4600">
        <w:trPr>
          <w:trHeight w:val="243"/>
        </w:trPr>
        <w:tc>
          <w:tcPr>
            <w:tcW w:w="1694" w:type="dxa"/>
            <w:gridSpan w:val="3"/>
            <w:vMerge w:val="restart"/>
            <w:tcBorders>
              <w:top w:val="nil"/>
              <w:left w:val="single" w:sz="8" w:space="0" w:color="auto"/>
              <w:right w:val="single" w:sz="8" w:space="0" w:color="auto"/>
            </w:tcBorders>
            <w:hideMark/>
          </w:tcPr>
          <w:p w:rsidR="00F75E3F" w:rsidRPr="009A289B" w:rsidRDefault="00F75E3F" w:rsidP="00906052">
            <w:pPr>
              <w:rPr>
                <w:color w:val="000000"/>
                <w:lang w:val="ru-RU"/>
              </w:rPr>
            </w:pPr>
            <w:r w:rsidRPr="009A289B">
              <w:rPr>
                <w:color w:val="000000"/>
                <w:lang w:val="ru-RU"/>
              </w:rPr>
              <w:t>1.2. Разработка проектно-сметной документации на строительство и реконструкцию (модернизацию) объектов водоотведения на территории г. Шенкурска Шенкурского муниципального округа  Архангельской области</w:t>
            </w:r>
          </w:p>
        </w:tc>
        <w:tc>
          <w:tcPr>
            <w:tcW w:w="1554" w:type="dxa"/>
            <w:gridSpan w:val="2"/>
            <w:vMerge w:val="restart"/>
            <w:tcBorders>
              <w:top w:val="nil"/>
              <w:left w:val="single" w:sz="8" w:space="0" w:color="auto"/>
              <w:right w:val="single" w:sz="8" w:space="0" w:color="auto"/>
            </w:tcBorders>
            <w:hideMark/>
          </w:tcPr>
          <w:p w:rsidR="00F75E3F" w:rsidRPr="009A289B" w:rsidRDefault="00F75E3F" w:rsidP="00906052">
            <w:pPr>
              <w:rPr>
                <w:color w:val="000000"/>
                <w:lang w:val="ru-RU"/>
              </w:rPr>
            </w:pPr>
            <w:r w:rsidRPr="009A289B">
              <w:rPr>
                <w:lang w:val="ru-RU"/>
              </w:rPr>
              <w:t>отдел жилищно-коммунального хозяйства администрации Шенкурского муниципального округа Архангельской области</w:t>
            </w: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906052">
            <w:pPr>
              <w:rPr>
                <w:color w:val="000000"/>
              </w:rPr>
            </w:pPr>
            <w:r w:rsidRPr="009A289B">
              <w:rPr>
                <w:color w:val="000000"/>
              </w:rPr>
              <w:t>итого</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906052">
            <w:pPr>
              <w:jc w:val="center"/>
              <w:rPr>
                <w:color w:val="000000"/>
                <w:lang w:val="ru-RU"/>
              </w:rPr>
            </w:pPr>
            <w:r>
              <w:rPr>
                <w:color w:val="000000"/>
                <w:lang w:val="ru-RU"/>
              </w:rPr>
              <w:t>1 700  000,00</w:t>
            </w:r>
          </w:p>
        </w:tc>
        <w:tc>
          <w:tcPr>
            <w:tcW w:w="11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1 700 000,00</w:t>
            </w:r>
          </w:p>
        </w:tc>
        <w:tc>
          <w:tcPr>
            <w:tcW w:w="1279"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F75E3F">
            <w:pPr>
              <w:jc w:val="center"/>
              <w:rPr>
                <w:color w:val="000000"/>
                <w:lang w:val="ru-RU"/>
              </w:rPr>
            </w:pPr>
            <w:r w:rsidRPr="009A289B">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9A289B" w:rsidRDefault="00F75E3F" w:rsidP="00F75E3F">
            <w:pPr>
              <w:jc w:val="center"/>
              <w:rPr>
                <w:color w:val="000000"/>
                <w:lang w:val="ru-RU"/>
              </w:rPr>
            </w:pPr>
            <w:r w:rsidRPr="009A289B">
              <w:rPr>
                <w:color w:val="000000"/>
                <w:lang w:val="ru-RU"/>
              </w:rPr>
              <w:t>0,00</w:t>
            </w:r>
          </w:p>
        </w:tc>
        <w:tc>
          <w:tcPr>
            <w:tcW w:w="1282" w:type="dxa"/>
            <w:tcBorders>
              <w:top w:val="nil"/>
              <w:left w:val="nil"/>
              <w:bottom w:val="single" w:sz="8" w:space="0" w:color="auto"/>
              <w:right w:val="single" w:sz="4" w:space="0" w:color="auto"/>
            </w:tcBorders>
            <w:shd w:val="clear" w:color="000000" w:fill="FFFFFF"/>
          </w:tcPr>
          <w:p w:rsidR="00F75E3F" w:rsidRPr="009A289B" w:rsidRDefault="00F75E3F" w:rsidP="00906052">
            <w:pPr>
              <w:jc w:val="center"/>
              <w:rPr>
                <w:color w:val="000000"/>
                <w:lang w:val="ru-RU"/>
              </w:rPr>
            </w:pPr>
            <w:r w:rsidRPr="009A289B">
              <w:rPr>
                <w:color w:val="000000"/>
                <w:lang w:val="ru-RU"/>
              </w:rPr>
              <w:t>0,00</w:t>
            </w:r>
          </w:p>
        </w:tc>
        <w:tc>
          <w:tcPr>
            <w:tcW w:w="1556" w:type="dxa"/>
            <w:vMerge w:val="restart"/>
            <w:tcBorders>
              <w:top w:val="nil"/>
              <w:left w:val="single" w:sz="4" w:space="0" w:color="auto"/>
              <w:right w:val="single" w:sz="8" w:space="0" w:color="auto"/>
            </w:tcBorders>
            <w:vAlign w:val="center"/>
            <w:hideMark/>
          </w:tcPr>
          <w:p w:rsidR="00F75E3F" w:rsidRPr="009A289B" w:rsidRDefault="00F75E3F" w:rsidP="00906052">
            <w:pPr>
              <w:rPr>
                <w:color w:val="000000"/>
                <w:lang w:val="ru-RU"/>
              </w:rPr>
            </w:pPr>
            <w:r w:rsidRPr="009A289B">
              <w:rPr>
                <w:color w:val="000000"/>
                <w:lang w:val="ru-RU"/>
              </w:rPr>
              <w:t>разработка ПСД на проведение работ по реконструкции системы водоснабжения г. Шенкурска.</w:t>
            </w:r>
          </w:p>
          <w:p w:rsidR="00F75E3F" w:rsidRPr="009A289B" w:rsidRDefault="00F75E3F" w:rsidP="00906052">
            <w:pPr>
              <w:pStyle w:val="af2"/>
              <w:tabs>
                <w:tab w:val="left" w:pos="0"/>
              </w:tabs>
              <w:rPr>
                <w:color w:val="000000"/>
              </w:rPr>
            </w:pPr>
            <w:r w:rsidRPr="009A289B">
              <w:rPr>
                <w:sz w:val="20"/>
                <w:szCs w:val="20"/>
              </w:rPr>
              <w:t xml:space="preserve">Описание состава работ: Инженерные  изыскания; Основные технические решения; Проектная документация; Сметная документация; Рабочая документация </w:t>
            </w:r>
          </w:p>
        </w:tc>
        <w:tc>
          <w:tcPr>
            <w:tcW w:w="1543" w:type="dxa"/>
            <w:vMerge w:val="restart"/>
            <w:tcBorders>
              <w:top w:val="nil"/>
              <w:left w:val="single" w:sz="8" w:space="0" w:color="auto"/>
              <w:right w:val="single" w:sz="8" w:space="0" w:color="auto"/>
            </w:tcBorders>
            <w:hideMark/>
          </w:tcPr>
          <w:p w:rsidR="00F75E3F" w:rsidRPr="009A289B" w:rsidRDefault="00F75E3F" w:rsidP="00906052">
            <w:pPr>
              <w:rPr>
                <w:color w:val="000000"/>
                <w:lang w:val="ru-RU"/>
              </w:rPr>
            </w:pPr>
            <w:r w:rsidRPr="009A289B">
              <w:rPr>
                <w:color w:val="000000"/>
                <w:lang w:val="ru-RU"/>
              </w:rPr>
              <w:t>п.8 Перечня целевых показателей муниципальной программы</w:t>
            </w:r>
          </w:p>
        </w:tc>
      </w:tr>
      <w:tr w:rsidR="00F75E3F" w:rsidRPr="009A289B" w:rsidTr="00FF4600">
        <w:trPr>
          <w:trHeight w:val="243"/>
        </w:trPr>
        <w:tc>
          <w:tcPr>
            <w:tcW w:w="1694" w:type="dxa"/>
            <w:gridSpan w:val="3"/>
            <w:vMerge/>
            <w:tcBorders>
              <w:left w:val="single" w:sz="8" w:space="0" w:color="auto"/>
              <w:right w:val="single" w:sz="8" w:space="0" w:color="auto"/>
            </w:tcBorders>
            <w:vAlign w:val="center"/>
            <w:hideMark/>
          </w:tcPr>
          <w:p w:rsidR="00F75E3F" w:rsidRPr="009A289B" w:rsidRDefault="00F75E3F" w:rsidP="00906052">
            <w:pPr>
              <w:rPr>
                <w:color w:val="000000"/>
                <w:lang w:val="ru-RU"/>
              </w:rPr>
            </w:pPr>
          </w:p>
        </w:tc>
        <w:tc>
          <w:tcPr>
            <w:tcW w:w="1554" w:type="dxa"/>
            <w:gridSpan w:val="2"/>
            <w:vMerge/>
            <w:tcBorders>
              <w:left w:val="single" w:sz="8" w:space="0" w:color="auto"/>
              <w:right w:val="single" w:sz="8" w:space="0" w:color="auto"/>
            </w:tcBorders>
            <w:vAlign w:val="center"/>
            <w:hideMark/>
          </w:tcPr>
          <w:p w:rsidR="00F75E3F" w:rsidRPr="009A289B" w:rsidRDefault="00F75E3F" w:rsidP="00906052">
            <w:pPr>
              <w:rPr>
                <w:color w:val="000000"/>
                <w:lang w:val="ru-RU"/>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906052">
            <w:pPr>
              <w:rPr>
                <w:color w:val="000000"/>
              </w:rPr>
            </w:pPr>
            <w:r w:rsidRPr="009A289B">
              <w:rPr>
                <w:color w:val="000000"/>
              </w:rPr>
              <w:t>в том числе:</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906052">
            <w:pPr>
              <w:jc w:val="center"/>
              <w:rPr>
                <w:color w:val="000000"/>
                <w:lang w:val="ru-RU"/>
              </w:rPr>
            </w:pPr>
          </w:p>
        </w:tc>
        <w:tc>
          <w:tcPr>
            <w:tcW w:w="11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p>
        </w:tc>
        <w:tc>
          <w:tcPr>
            <w:tcW w:w="1279"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F75E3F">
            <w:pPr>
              <w:jc w:val="center"/>
              <w:rPr>
                <w:color w:val="000000"/>
                <w:lang w:val="ru-RU"/>
              </w:rPr>
            </w:pP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9A289B" w:rsidRDefault="00F75E3F" w:rsidP="00F75E3F">
            <w:pPr>
              <w:jc w:val="center"/>
              <w:rPr>
                <w:color w:val="000000"/>
                <w:lang w:val="ru-RU"/>
              </w:rPr>
            </w:pPr>
          </w:p>
        </w:tc>
        <w:tc>
          <w:tcPr>
            <w:tcW w:w="1282" w:type="dxa"/>
            <w:tcBorders>
              <w:top w:val="nil"/>
              <w:left w:val="nil"/>
              <w:bottom w:val="single" w:sz="8" w:space="0" w:color="auto"/>
              <w:right w:val="single" w:sz="4" w:space="0" w:color="auto"/>
            </w:tcBorders>
            <w:shd w:val="clear" w:color="000000" w:fill="FFFFFF"/>
          </w:tcPr>
          <w:p w:rsidR="00F75E3F" w:rsidRPr="009A289B" w:rsidRDefault="00F75E3F" w:rsidP="00906052">
            <w:pPr>
              <w:jc w:val="center"/>
              <w:rPr>
                <w:color w:val="000000"/>
                <w:lang w:val="ru-RU"/>
              </w:rPr>
            </w:pPr>
          </w:p>
        </w:tc>
        <w:tc>
          <w:tcPr>
            <w:tcW w:w="1556" w:type="dxa"/>
            <w:vMerge/>
            <w:tcBorders>
              <w:left w:val="single" w:sz="4" w:space="0" w:color="auto"/>
              <w:right w:val="single" w:sz="8" w:space="0" w:color="auto"/>
            </w:tcBorders>
            <w:vAlign w:val="center"/>
            <w:hideMark/>
          </w:tcPr>
          <w:p w:rsidR="00F75E3F" w:rsidRPr="009A289B" w:rsidRDefault="00F75E3F" w:rsidP="00906052">
            <w:pPr>
              <w:rPr>
                <w:color w:val="000000"/>
              </w:rPr>
            </w:pPr>
          </w:p>
        </w:tc>
        <w:tc>
          <w:tcPr>
            <w:tcW w:w="1543" w:type="dxa"/>
            <w:vMerge/>
            <w:tcBorders>
              <w:left w:val="single" w:sz="8" w:space="0" w:color="auto"/>
              <w:right w:val="single" w:sz="8" w:space="0" w:color="auto"/>
            </w:tcBorders>
            <w:vAlign w:val="center"/>
            <w:hideMark/>
          </w:tcPr>
          <w:p w:rsidR="00F75E3F" w:rsidRPr="009A289B" w:rsidRDefault="00F75E3F" w:rsidP="00906052">
            <w:pPr>
              <w:rPr>
                <w:color w:val="000000"/>
              </w:rPr>
            </w:pPr>
          </w:p>
        </w:tc>
      </w:tr>
      <w:tr w:rsidR="00F75E3F" w:rsidRPr="009A289B" w:rsidTr="00FF4600">
        <w:trPr>
          <w:trHeight w:val="243"/>
        </w:trPr>
        <w:tc>
          <w:tcPr>
            <w:tcW w:w="1694" w:type="dxa"/>
            <w:gridSpan w:val="3"/>
            <w:vMerge/>
            <w:tcBorders>
              <w:left w:val="single" w:sz="8" w:space="0" w:color="auto"/>
              <w:right w:val="single" w:sz="8" w:space="0" w:color="auto"/>
            </w:tcBorders>
            <w:vAlign w:val="center"/>
            <w:hideMark/>
          </w:tcPr>
          <w:p w:rsidR="00F75E3F" w:rsidRPr="009A289B" w:rsidRDefault="00F75E3F" w:rsidP="00906052">
            <w:pPr>
              <w:rPr>
                <w:color w:val="000000"/>
              </w:rPr>
            </w:pPr>
          </w:p>
        </w:tc>
        <w:tc>
          <w:tcPr>
            <w:tcW w:w="1554" w:type="dxa"/>
            <w:gridSpan w:val="2"/>
            <w:vMerge/>
            <w:tcBorders>
              <w:left w:val="single" w:sz="8" w:space="0" w:color="auto"/>
              <w:right w:val="single" w:sz="8" w:space="0" w:color="auto"/>
            </w:tcBorders>
            <w:vAlign w:val="center"/>
            <w:hideMark/>
          </w:tcPr>
          <w:p w:rsidR="00F75E3F" w:rsidRPr="009A289B" w:rsidRDefault="00F75E3F"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906052">
            <w:pPr>
              <w:rPr>
                <w:color w:val="000000"/>
              </w:rPr>
            </w:pPr>
            <w:r w:rsidRPr="009A289B">
              <w:rPr>
                <w:color w:val="000000"/>
              </w:rPr>
              <w:t>федеральный бюджет</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906052">
            <w:pPr>
              <w:jc w:val="center"/>
              <w:rPr>
                <w:color w:val="000000"/>
                <w:lang w:val="ru-RU"/>
              </w:rPr>
            </w:pPr>
            <w:r w:rsidRPr="009A289B">
              <w:rPr>
                <w:color w:val="000000"/>
                <w:lang w:val="ru-RU"/>
              </w:rPr>
              <w:t>0,00</w:t>
            </w:r>
          </w:p>
        </w:tc>
        <w:tc>
          <w:tcPr>
            <w:tcW w:w="11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sidRPr="005D1243">
              <w:rPr>
                <w:color w:val="000000"/>
                <w:lang w:val="ru-RU"/>
              </w:rPr>
              <w:t>0,0</w:t>
            </w:r>
            <w:r>
              <w:rPr>
                <w:color w:val="000000"/>
                <w:lang w:val="ru-RU"/>
              </w:rPr>
              <w:t>0</w:t>
            </w:r>
          </w:p>
        </w:tc>
        <w:tc>
          <w:tcPr>
            <w:tcW w:w="1279"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F75E3F">
            <w:pPr>
              <w:jc w:val="center"/>
              <w:rPr>
                <w:color w:val="000000"/>
                <w:lang w:val="ru-RU"/>
              </w:rPr>
            </w:pPr>
            <w:r w:rsidRPr="009A289B">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9A289B" w:rsidRDefault="00F75E3F" w:rsidP="00F75E3F">
            <w:pPr>
              <w:jc w:val="center"/>
              <w:rPr>
                <w:color w:val="000000"/>
                <w:lang w:val="ru-RU"/>
              </w:rPr>
            </w:pPr>
            <w:r w:rsidRPr="009A289B">
              <w:rPr>
                <w:color w:val="000000"/>
                <w:lang w:val="ru-RU"/>
              </w:rPr>
              <w:t>0,00</w:t>
            </w:r>
          </w:p>
        </w:tc>
        <w:tc>
          <w:tcPr>
            <w:tcW w:w="1282" w:type="dxa"/>
            <w:tcBorders>
              <w:top w:val="nil"/>
              <w:left w:val="nil"/>
              <w:bottom w:val="single" w:sz="8" w:space="0" w:color="auto"/>
              <w:right w:val="single" w:sz="4" w:space="0" w:color="auto"/>
            </w:tcBorders>
            <w:shd w:val="clear" w:color="000000" w:fill="FFFFFF"/>
          </w:tcPr>
          <w:p w:rsidR="00F75E3F" w:rsidRPr="009A289B" w:rsidRDefault="00F75E3F" w:rsidP="00906052">
            <w:pPr>
              <w:jc w:val="center"/>
              <w:rPr>
                <w:color w:val="000000"/>
                <w:lang w:val="ru-RU"/>
              </w:rPr>
            </w:pPr>
            <w:r w:rsidRPr="009A289B">
              <w:rPr>
                <w:color w:val="000000"/>
                <w:lang w:val="ru-RU"/>
              </w:rPr>
              <w:t>0,00</w:t>
            </w:r>
          </w:p>
        </w:tc>
        <w:tc>
          <w:tcPr>
            <w:tcW w:w="1556" w:type="dxa"/>
            <w:vMerge/>
            <w:tcBorders>
              <w:left w:val="single" w:sz="4" w:space="0" w:color="auto"/>
              <w:right w:val="single" w:sz="8" w:space="0" w:color="auto"/>
            </w:tcBorders>
            <w:vAlign w:val="center"/>
            <w:hideMark/>
          </w:tcPr>
          <w:p w:rsidR="00F75E3F" w:rsidRPr="009A289B" w:rsidRDefault="00F75E3F" w:rsidP="00906052">
            <w:pPr>
              <w:rPr>
                <w:color w:val="000000"/>
              </w:rPr>
            </w:pPr>
          </w:p>
        </w:tc>
        <w:tc>
          <w:tcPr>
            <w:tcW w:w="1543" w:type="dxa"/>
            <w:vMerge/>
            <w:tcBorders>
              <w:left w:val="single" w:sz="8" w:space="0" w:color="auto"/>
              <w:right w:val="single" w:sz="8" w:space="0" w:color="auto"/>
            </w:tcBorders>
            <w:vAlign w:val="center"/>
            <w:hideMark/>
          </w:tcPr>
          <w:p w:rsidR="00F75E3F" w:rsidRPr="009A289B" w:rsidRDefault="00F75E3F" w:rsidP="00906052">
            <w:pPr>
              <w:rPr>
                <w:color w:val="000000"/>
              </w:rPr>
            </w:pPr>
          </w:p>
        </w:tc>
      </w:tr>
      <w:tr w:rsidR="00F75E3F" w:rsidRPr="009A289B" w:rsidTr="00FF4600">
        <w:trPr>
          <w:trHeight w:val="243"/>
        </w:trPr>
        <w:tc>
          <w:tcPr>
            <w:tcW w:w="1694" w:type="dxa"/>
            <w:gridSpan w:val="3"/>
            <w:vMerge/>
            <w:tcBorders>
              <w:left w:val="single" w:sz="8" w:space="0" w:color="auto"/>
              <w:right w:val="single" w:sz="8" w:space="0" w:color="auto"/>
            </w:tcBorders>
            <w:vAlign w:val="center"/>
            <w:hideMark/>
          </w:tcPr>
          <w:p w:rsidR="00F75E3F" w:rsidRPr="009A289B" w:rsidRDefault="00F75E3F" w:rsidP="00906052">
            <w:pPr>
              <w:rPr>
                <w:color w:val="000000"/>
              </w:rPr>
            </w:pPr>
          </w:p>
        </w:tc>
        <w:tc>
          <w:tcPr>
            <w:tcW w:w="1554" w:type="dxa"/>
            <w:gridSpan w:val="2"/>
            <w:vMerge/>
            <w:tcBorders>
              <w:left w:val="single" w:sz="8" w:space="0" w:color="auto"/>
              <w:right w:val="single" w:sz="8" w:space="0" w:color="auto"/>
            </w:tcBorders>
            <w:vAlign w:val="center"/>
            <w:hideMark/>
          </w:tcPr>
          <w:p w:rsidR="00F75E3F" w:rsidRPr="009A289B" w:rsidRDefault="00F75E3F"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906052">
            <w:pPr>
              <w:rPr>
                <w:color w:val="000000"/>
              </w:rPr>
            </w:pPr>
            <w:r w:rsidRPr="009A289B">
              <w:rPr>
                <w:color w:val="000000"/>
              </w:rPr>
              <w:t>областной бюджет</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906052">
            <w:pPr>
              <w:jc w:val="center"/>
              <w:rPr>
                <w:color w:val="000000"/>
                <w:lang w:val="ru-RU"/>
              </w:rPr>
            </w:pPr>
            <w:r>
              <w:rPr>
                <w:color w:val="000000"/>
                <w:lang w:val="ru-RU"/>
              </w:rPr>
              <w:t>0,00</w:t>
            </w:r>
          </w:p>
        </w:tc>
        <w:tc>
          <w:tcPr>
            <w:tcW w:w="11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sidRPr="005D1243">
              <w:rPr>
                <w:color w:val="000000"/>
                <w:lang w:val="ru-RU"/>
              </w:rPr>
              <w:t>0,0</w:t>
            </w:r>
            <w:r>
              <w:rPr>
                <w:color w:val="000000"/>
                <w:lang w:val="ru-RU"/>
              </w:rPr>
              <w:t>0</w:t>
            </w:r>
          </w:p>
        </w:tc>
        <w:tc>
          <w:tcPr>
            <w:tcW w:w="1279"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F75E3F">
            <w:pPr>
              <w:jc w:val="center"/>
              <w:rPr>
                <w:color w:val="000000"/>
                <w:lang w:val="ru-RU"/>
              </w:rPr>
            </w:pPr>
            <w:r w:rsidRPr="009A289B">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9A289B" w:rsidRDefault="00F75E3F" w:rsidP="00F75E3F">
            <w:pPr>
              <w:jc w:val="center"/>
              <w:rPr>
                <w:color w:val="000000"/>
                <w:lang w:val="ru-RU"/>
              </w:rPr>
            </w:pPr>
            <w:r w:rsidRPr="009A289B">
              <w:rPr>
                <w:color w:val="000000"/>
                <w:lang w:val="ru-RU"/>
              </w:rPr>
              <w:t>0,00</w:t>
            </w:r>
          </w:p>
        </w:tc>
        <w:tc>
          <w:tcPr>
            <w:tcW w:w="1282" w:type="dxa"/>
            <w:tcBorders>
              <w:top w:val="nil"/>
              <w:left w:val="nil"/>
              <w:bottom w:val="single" w:sz="8" w:space="0" w:color="auto"/>
              <w:right w:val="single" w:sz="4" w:space="0" w:color="auto"/>
            </w:tcBorders>
            <w:shd w:val="clear" w:color="000000" w:fill="FFFFFF"/>
          </w:tcPr>
          <w:p w:rsidR="00F75E3F" w:rsidRPr="009A289B" w:rsidRDefault="00F75E3F" w:rsidP="00906052">
            <w:pPr>
              <w:jc w:val="center"/>
              <w:rPr>
                <w:color w:val="000000"/>
                <w:lang w:val="ru-RU"/>
              </w:rPr>
            </w:pPr>
            <w:r w:rsidRPr="009A289B">
              <w:rPr>
                <w:color w:val="000000"/>
                <w:lang w:val="ru-RU"/>
              </w:rPr>
              <w:t>0,00</w:t>
            </w:r>
          </w:p>
        </w:tc>
        <w:tc>
          <w:tcPr>
            <w:tcW w:w="1556" w:type="dxa"/>
            <w:vMerge/>
            <w:tcBorders>
              <w:left w:val="single" w:sz="4" w:space="0" w:color="auto"/>
              <w:right w:val="single" w:sz="8" w:space="0" w:color="auto"/>
            </w:tcBorders>
            <w:vAlign w:val="center"/>
            <w:hideMark/>
          </w:tcPr>
          <w:p w:rsidR="00F75E3F" w:rsidRPr="009A289B" w:rsidRDefault="00F75E3F" w:rsidP="00906052">
            <w:pPr>
              <w:rPr>
                <w:color w:val="000000"/>
              </w:rPr>
            </w:pPr>
          </w:p>
        </w:tc>
        <w:tc>
          <w:tcPr>
            <w:tcW w:w="1543" w:type="dxa"/>
            <w:vMerge/>
            <w:tcBorders>
              <w:left w:val="single" w:sz="8" w:space="0" w:color="auto"/>
              <w:right w:val="single" w:sz="8" w:space="0" w:color="auto"/>
            </w:tcBorders>
            <w:vAlign w:val="center"/>
            <w:hideMark/>
          </w:tcPr>
          <w:p w:rsidR="00F75E3F" w:rsidRPr="009A289B" w:rsidRDefault="00F75E3F" w:rsidP="00906052">
            <w:pPr>
              <w:rPr>
                <w:color w:val="000000"/>
              </w:rPr>
            </w:pPr>
          </w:p>
        </w:tc>
      </w:tr>
      <w:tr w:rsidR="00F75E3F" w:rsidRPr="005D1243" w:rsidTr="00FF4600">
        <w:trPr>
          <w:trHeight w:val="243"/>
        </w:trPr>
        <w:tc>
          <w:tcPr>
            <w:tcW w:w="1694" w:type="dxa"/>
            <w:gridSpan w:val="3"/>
            <w:vMerge/>
            <w:tcBorders>
              <w:left w:val="single" w:sz="8" w:space="0" w:color="auto"/>
              <w:bottom w:val="single" w:sz="8" w:space="0" w:color="000000"/>
              <w:right w:val="single" w:sz="8" w:space="0" w:color="auto"/>
            </w:tcBorders>
            <w:vAlign w:val="center"/>
            <w:hideMark/>
          </w:tcPr>
          <w:p w:rsidR="00F75E3F" w:rsidRPr="009A289B" w:rsidRDefault="00F75E3F" w:rsidP="00906052">
            <w:pPr>
              <w:rPr>
                <w:color w:val="000000"/>
              </w:rPr>
            </w:pPr>
          </w:p>
        </w:tc>
        <w:tc>
          <w:tcPr>
            <w:tcW w:w="1554" w:type="dxa"/>
            <w:gridSpan w:val="2"/>
            <w:vMerge/>
            <w:tcBorders>
              <w:left w:val="single" w:sz="8" w:space="0" w:color="auto"/>
              <w:bottom w:val="single" w:sz="8" w:space="0" w:color="000000"/>
              <w:right w:val="single" w:sz="8" w:space="0" w:color="auto"/>
            </w:tcBorders>
            <w:vAlign w:val="center"/>
            <w:hideMark/>
          </w:tcPr>
          <w:p w:rsidR="00F75E3F" w:rsidRPr="009A289B" w:rsidRDefault="00F75E3F"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906052">
            <w:pPr>
              <w:rPr>
                <w:color w:val="000000"/>
                <w:lang w:val="ru-RU"/>
              </w:rPr>
            </w:pPr>
            <w:r w:rsidRPr="009A289B">
              <w:rPr>
                <w:color w:val="000000"/>
                <w:lang w:val="ru-RU"/>
              </w:rPr>
              <w:t>б</w:t>
            </w:r>
            <w:r w:rsidRPr="009A289B">
              <w:rPr>
                <w:color w:val="000000"/>
              </w:rPr>
              <w:t>юджет</w:t>
            </w:r>
            <w:r w:rsidRPr="009A289B">
              <w:rPr>
                <w:color w:val="000000"/>
                <w:lang w:val="ru-RU"/>
              </w:rPr>
              <w:t xml:space="preserve"> округа</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9A289B" w:rsidRDefault="00F75E3F" w:rsidP="00906052">
            <w:pPr>
              <w:jc w:val="center"/>
              <w:rPr>
                <w:color w:val="000000"/>
                <w:lang w:val="ru-RU"/>
              </w:rPr>
            </w:pPr>
            <w:r>
              <w:rPr>
                <w:color w:val="000000"/>
                <w:lang w:val="ru-RU"/>
              </w:rPr>
              <w:t>1 700 000,00</w:t>
            </w:r>
          </w:p>
        </w:tc>
        <w:tc>
          <w:tcPr>
            <w:tcW w:w="1142"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1 700 000,00</w:t>
            </w:r>
          </w:p>
        </w:tc>
        <w:tc>
          <w:tcPr>
            <w:tcW w:w="1279"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sidRPr="009A289B">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sidRPr="009A289B">
              <w:rPr>
                <w:color w:val="000000"/>
                <w:lang w:val="ru-RU"/>
              </w:rPr>
              <w:t>0,00</w:t>
            </w:r>
          </w:p>
        </w:tc>
        <w:tc>
          <w:tcPr>
            <w:tcW w:w="1282" w:type="dxa"/>
            <w:tcBorders>
              <w:top w:val="nil"/>
              <w:left w:val="nil"/>
              <w:bottom w:val="single" w:sz="8" w:space="0" w:color="auto"/>
              <w:right w:val="single" w:sz="4" w:space="0" w:color="auto"/>
            </w:tcBorders>
            <w:shd w:val="clear" w:color="000000" w:fill="FFFFFF"/>
          </w:tcPr>
          <w:p w:rsidR="00F75E3F" w:rsidRPr="005D1243" w:rsidRDefault="00F75E3F" w:rsidP="00906052">
            <w:pPr>
              <w:jc w:val="center"/>
              <w:rPr>
                <w:color w:val="000000"/>
                <w:lang w:val="ru-RU"/>
              </w:rPr>
            </w:pPr>
            <w:r w:rsidRPr="009A289B">
              <w:rPr>
                <w:color w:val="000000"/>
                <w:lang w:val="ru-RU"/>
              </w:rPr>
              <w:t>0,00</w:t>
            </w:r>
          </w:p>
        </w:tc>
        <w:tc>
          <w:tcPr>
            <w:tcW w:w="1556" w:type="dxa"/>
            <w:vMerge/>
            <w:tcBorders>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906052" w:rsidRPr="000417F4" w:rsidTr="00FF4600">
        <w:trPr>
          <w:trHeight w:val="384"/>
        </w:trPr>
        <w:tc>
          <w:tcPr>
            <w:tcW w:w="1682" w:type="dxa"/>
            <w:gridSpan w:val="2"/>
            <w:vMerge w:val="restart"/>
            <w:tcBorders>
              <w:left w:val="single" w:sz="8" w:space="0" w:color="auto"/>
              <w:right w:val="single" w:sz="8" w:space="0" w:color="auto"/>
            </w:tcBorders>
            <w:hideMark/>
          </w:tcPr>
          <w:p w:rsidR="00906052" w:rsidRPr="00286E80" w:rsidRDefault="00906052" w:rsidP="00FF4600">
            <w:pPr>
              <w:rPr>
                <w:color w:val="000000"/>
                <w:lang w:val="ru-RU"/>
              </w:rPr>
            </w:pPr>
            <w:r>
              <w:rPr>
                <w:color w:val="000000"/>
                <w:lang w:val="ru-RU"/>
              </w:rPr>
              <w:t>1.</w:t>
            </w:r>
            <w:r w:rsidR="00FF4600">
              <w:rPr>
                <w:color w:val="000000"/>
                <w:lang w:val="ru-RU"/>
              </w:rPr>
              <w:t>2</w:t>
            </w:r>
            <w:r>
              <w:rPr>
                <w:color w:val="000000"/>
                <w:lang w:val="ru-RU"/>
              </w:rPr>
              <w:t>. Выполнение работ по разработке материалов по оценке негативного воздействии на водные биоресурсы и среды их обитания, в ходе строительства объекта» Строительство и реконструкция (модернизация)объектов водоотведения г.Шенкурск Шенкурского муниципального округа Архангельской области</w:t>
            </w:r>
          </w:p>
        </w:tc>
        <w:tc>
          <w:tcPr>
            <w:tcW w:w="1554" w:type="dxa"/>
            <w:gridSpan w:val="2"/>
            <w:vMerge w:val="restart"/>
            <w:tcBorders>
              <w:left w:val="single" w:sz="8" w:space="0" w:color="auto"/>
              <w:right w:val="single" w:sz="8" w:space="0" w:color="auto"/>
            </w:tcBorders>
            <w:vAlign w:val="center"/>
            <w:hideMark/>
          </w:tcPr>
          <w:p w:rsidR="00906052" w:rsidRPr="00286E80" w:rsidRDefault="00906052" w:rsidP="00906052">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695" w:type="dxa"/>
            <w:gridSpan w:val="2"/>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DC3EF4">
            <w:pPr>
              <w:rPr>
                <w:color w:val="000000"/>
              </w:rPr>
            </w:pPr>
            <w:r w:rsidRPr="005D1243">
              <w:rPr>
                <w:color w:val="000000"/>
              </w:rPr>
              <w:t>итого</w:t>
            </w:r>
          </w:p>
        </w:tc>
        <w:tc>
          <w:tcPr>
            <w:tcW w:w="1421" w:type="dxa"/>
            <w:gridSpan w:val="3"/>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Default="00906052" w:rsidP="00DC3EF4">
            <w:pPr>
              <w:jc w:val="center"/>
              <w:rPr>
                <w:color w:val="000000"/>
                <w:lang w:val="ru-RU"/>
              </w:rPr>
            </w:pPr>
            <w:r>
              <w:rPr>
                <w:color w:val="000000"/>
                <w:lang w:val="ru-RU"/>
              </w:rPr>
              <w:t>0,00</w:t>
            </w:r>
          </w:p>
        </w:tc>
        <w:tc>
          <w:tcPr>
            <w:tcW w:w="1137" w:type="dxa"/>
            <w:gridSpan w:val="2"/>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DC3EF4">
            <w:pPr>
              <w:jc w:val="center"/>
              <w:rPr>
                <w:color w:val="000000"/>
                <w:lang w:val="ru-RU"/>
              </w:rPr>
            </w:pPr>
            <w:r>
              <w:rPr>
                <w:color w:val="000000"/>
                <w:lang w:val="ru-RU"/>
              </w:rPr>
              <w:t>0,00</w:t>
            </w:r>
          </w:p>
        </w:tc>
        <w:tc>
          <w:tcPr>
            <w:tcW w:w="1280" w:type="dxa"/>
            <w:gridSpan w:val="2"/>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DC3EF4">
            <w:pPr>
              <w:jc w:val="center"/>
              <w:rPr>
                <w:color w:val="000000"/>
                <w:lang w:val="ru-RU"/>
              </w:rPr>
            </w:pPr>
            <w:r>
              <w:rPr>
                <w:color w:val="000000"/>
                <w:lang w:val="ru-RU"/>
              </w:rPr>
              <w:t>0,00</w:t>
            </w:r>
          </w:p>
        </w:tc>
        <w:tc>
          <w:tcPr>
            <w:tcW w:w="1421" w:type="dxa"/>
            <w:gridSpan w:val="2"/>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DC3EF4">
            <w:pPr>
              <w:jc w:val="center"/>
              <w:rPr>
                <w:color w:val="000000"/>
                <w:lang w:val="ru-RU"/>
              </w:rPr>
            </w:pPr>
            <w:r>
              <w:rPr>
                <w:color w:val="000000"/>
                <w:lang w:val="ru-RU"/>
              </w:rPr>
              <w:t>0,00</w:t>
            </w:r>
          </w:p>
        </w:tc>
        <w:tc>
          <w:tcPr>
            <w:tcW w:w="1298" w:type="dxa"/>
            <w:gridSpan w:val="2"/>
            <w:tcBorders>
              <w:top w:val="nil"/>
              <w:left w:val="nil"/>
              <w:bottom w:val="single" w:sz="4" w:space="0" w:color="auto"/>
              <w:right w:val="single" w:sz="4" w:space="0" w:color="auto"/>
            </w:tcBorders>
            <w:shd w:val="clear" w:color="000000" w:fill="FFFFFF"/>
          </w:tcPr>
          <w:p w:rsidR="00906052" w:rsidRPr="005D1243" w:rsidRDefault="00906052" w:rsidP="00DC3EF4">
            <w:pPr>
              <w:jc w:val="center"/>
              <w:rPr>
                <w:color w:val="000000"/>
                <w:lang w:val="ru-RU"/>
              </w:rPr>
            </w:pPr>
            <w:r>
              <w:rPr>
                <w:color w:val="000000"/>
                <w:lang w:val="ru-RU"/>
              </w:rPr>
              <w:t>0,00</w:t>
            </w:r>
          </w:p>
        </w:tc>
        <w:tc>
          <w:tcPr>
            <w:tcW w:w="1556" w:type="dxa"/>
            <w:vMerge w:val="restart"/>
            <w:tcBorders>
              <w:left w:val="single" w:sz="4" w:space="0" w:color="auto"/>
              <w:right w:val="single" w:sz="8" w:space="0" w:color="auto"/>
            </w:tcBorders>
            <w:hideMark/>
          </w:tcPr>
          <w:p w:rsidR="00906052" w:rsidRPr="00286E80" w:rsidRDefault="00906052" w:rsidP="00906052">
            <w:pPr>
              <w:rPr>
                <w:color w:val="000000"/>
                <w:lang w:val="ru-RU"/>
              </w:rPr>
            </w:pPr>
            <w:r>
              <w:rPr>
                <w:color w:val="000000"/>
                <w:lang w:val="ru-RU"/>
              </w:rPr>
              <w:t>разработка материалов по оценке негативного воздействия на водные биоресурсы и среды их обитания, необходимые для проведения госэкспертизы ПСД на проведение работ по реконструкции системы водоснабжения г.Шенкурска</w:t>
            </w:r>
          </w:p>
        </w:tc>
        <w:tc>
          <w:tcPr>
            <w:tcW w:w="1543" w:type="dxa"/>
            <w:vMerge w:val="restart"/>
            <w:tcBorders>
              <w:left w:val="single" w:sz="8" w:space="0" w:color="auto"/>
              <w:right w:val="single" w:sz="8" w:space="0" w:color="auto"/>
            </w:tcBorders>
            <w:hideMark/>
          </w:tcPr>
          <w:p w:rsidR="00906052" w:rsidRPr="00286E80" w:rsidRDefault="00906052" w:rsidP="00906052">
            <w:pPr>
              <w:rPr>
                <w:color w:val="000000"/>
                <w:lang w:val="ru-RU"/>
              </w:rPr>
            </w:pPr>
            <w:r w:rsidRPr="005D1243">
              <w:rPr>
                <w:color w:val="000000"/>
                <w:lang w:val="ru-RU"/>
              </w:rPr>
              <w:t>п.8 Перечня целевых показателей муниципальной программы</w:t>
            </w:r>
          </w:p>
        </w:tc>
      </w:tr>
      <w:tr w:rsidR="000B7C88" w:rsidRPr="00286E80" w:rsidTr="00FF4600">
        <w:trPr>
          <w:trHeight w:val="225"/>
        </w:trPr>
        <w:tc>
          <w:tcPr>
            <w:tcW w:w="1682" w:type="dxa"/>
            <w:gridSpan w:val="2"/>
            <w:vMerge/>
            <w:tcBorders>
              <w:left w:val="single" w:sz="8" w:space="0" w:color="auto"/>
              <w:right w:val="single" w:sz="8" w:space="0" w:color="auto"/>
            </w:tcBorders>
            <w:hideMark/>
          </w:tcPr>
          <w:p w:rsidR="000B7C88" w:rsidRDefault="000B7C88" w:rsidP="00906052">
            <w:pPr>
              <w:rPr>
                <w:color w:val="000000"/>
                <w:lang w:val="ru-RU"/>
              </w:rPr>
            </w:pPr>
          </w:p>
        </w:tc>
        <w:tc>
          <w:tcPr>
            <w:tcW w:w="1554" w:type="dxa"/>
            <w:gridSpan w:val="2"/>
            <w:vMerge/>
            <w:tcBorders>
              <w:left w:val="single" w:sz="8" w:space="0" w:color="auto"/>
              <w:right w:val="single" w:sz="8" w:space="0" w:color="auto"/>
            </w:tcBorders>
            <w:vAlign w:val="center"/>
            <w:hideMark/>
          </w:tcPr>
          <w:p w:rsidR="000B7C88" w:rsidRPr="005D1243" w:rsidRDefault="000B7C88" w:rsidP="00906052">
            <w:pPr>
              <w:rPr>
                <w:lang w:val="ru-RU"/>
              </w:rPr>
            </w:pPr>
          </w:p>
        </w:tc>
        <w:tc>
          <w:tcPr>
            <w:tcW w:w="1695" w:type="dxa"/>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0B7C88" w:rsidRPr="005D1243" w:rsidRDefault="000B7C88" w:rsidP="00906052">
            <w:pPr>
              <w:rPr>
                <w:color w:val="000000"/>
              </w:rPr>
            </w:pPr>
            <w:r w:rsidRPr="005D1243">
              <w:rPr>
                <w:color w:val="000000"/>
              </w:rPr>
              <w:t>в том числе:</w:t>
            </w:r>
          </w:p>
        </w:tc>
        <w:tc>
          <w:tcPr>
            <w:tcW w:w="1421" w:type="dxa"/>
            <w:gridSpan w:val="3"/>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0B7C88" w:rsidRPr="005D1243" w:rsidRDefault="000B7C88" w:rsidP="00906052">
            <w:pPr>
              <w:jc w:val="center"/>
              <w:rPr>
                <w:color w:val="000000"/>
                <w:lang w:val="ru-RU"/>
              </w:rPr>
            </w:pPr>
          </w:p>
        </w:tc>
        <w:tc>
          <w:tcPr>
            <w:tcW w:w="1137" w:type="dxa"/>
            <w:gridSpan w:val="2"/>
            <w:tcBorders>
              <w:top w:val="single" w:sz="4" w:space="0" w:color="auto"/>
              <w:left w:val="nil"/>
              <w:bottom w:val="single" w:sz="4" w:space="0" w:color="auto"/>
              <w:right w:val="single" w:sz="4" w:space="0" w:color="auto"/>
            </w:tcBorders>
            <w:shd w:val="clear" w:color="000000" w:fill="FFFFFF"/>
          </w:tcPr>
          <w:p w:rsidR="000B7C88" w:rsidRPr="005D1243" w:rsidRDefault="000B7C88" w:rsidP="00906052">
            <w:pPr>
              <w:jc w:val="center"/>
              <w:rPr>
                <w:color w:val="000000"/>
                <w:lang w:val="ru-RU"/>
              </w:rPr>
            </w:pPr>
          </w:p>
        </w:tc>
        <w:tc>
          <w:tcPr>
            <w:tcW w:w="1280" w:type="dxa"/>
            <w:gridSpan w:val="2"/>
            <w:tcBorders>
              <w:top w:val="single" w:sz="4" w:space="0" w:color="auto"/>
              <w:left w:val="nil"/>
              <w:bottom w:val="single" w:sz="4" w:space="0" w:color="auto"/>
              <w:right w:val="single" w:sz="4" w:space="0" w:color="auto"/>
            </w:tcBorders>
            <w:shd w:val="clear" w:color="000000" w:fill="FFFFFF"/>
          </w:tcPr>
          <w:p w:rsidR="000B7C88" w:rsidRPr="005D1243" w:rsidRDefault="000B7C88" w:rsidP="00906052">
            <w:pPr>
              <w:jc w:val="center"/>
              <w:rPr>
                <w:color w:val="000000"/>
                <w:lang w:val="ru-RU"/>
              </w:rPr>
            </w:pPr>
          </w:p>
        </w:tc>
        <w:tc>
          <w:tcPr>
            <w:tcW w:w="1421" w:type="dxa"/>
            <w:gridSpan w:val="2"/>
            <w:tcBorders>
              <w:top w:val="single" w:sz="4" w:space="0" w:color="auto"/>
              <w:left w:val="nil"/>
              <w:bottom w:val="single" w:sz="4" w:space="0" w:color="auto"/>
              <w:right w:val="single" w:sz="4" w:space="0" w:color="auto"/>
            </w:tcBorders>
            <w:shd w:val="clear" w:color="000000" w:fill="FFFFFF"/>
          </w:tcPr>
          <w:p w:rsidR="000B7C88" w:rsidRPr="005D1243" w:rsidRDefault="000B7C88" w:rsidP="00906052">
            <w:pPr>
              <w:jc w:val="center"/>
              <w:rPr>
                <w:color w:val="000000"/>
                <w:lang w:val="ru-RU"/>
              </w:rPr>
            </w:pPr>
          </w:p>
        </w:tc>
        <w:tc>
          <w:tcPr>
            <w:tcW w:w="1298" w:type="dxa"/>
            <w:gridSpan w:val="2"/>
            <w:tcBorders>
              <w:top w:val="single" w:sz="4" w:space="0" w:color="auto"/>
              <w:left w:val="nil"/>
              <w:bottom w:val="single" w:sz="4" w:space="0" w:color="auto"/>
              <w:right w:val="single" w:sz="4" w:space="0" w:color="auto"/>
            </w:tcBorders>
            <w:shd w:val="clear" w:color="000000" w:fill="FFFFFF"/>
          </w:tcPr>
          <w:p w:rsidR="000B7C88" w:rsidRPr="005D1243" w:rsidRDefault="000B7C88" w:rsidP="00906052">
            <w:pPr>
              <w:jc w:val="center"/>
              <w:rPr>
                <w:color w:val="000000"/>
                <w:lang w:val="ru-RU"/>
              </w:rPr>
            </w:pPr>
          </w:p>
        </w:tc>
        <w:tc>
          <w:tcPr>
            <w:tcW w:w="1556" w:type="dxa"/>
            <w:vMerge/>
            <w:tcBorders>
              <w:left w:val="single" w:sz="4" w:space="0" w:color="auto"/>
              <w:right w:val="single" w:sz="8" w:space="0" w:color="auto"/>
            </w:tcBorders>
            <w:vAlign w:val="center"/>
            <w:hideMark/>
          </w:tcPr>
          <w:p w:rsidR="000B7C88" w:rsidRPr="00286E80" w:rsidRDefault="000B7C88" w:rsidP="00906052">
            <w:pPr>
              <w:rPr>
                <w:color w:val="000000"/>
                <w:lang w:val="ru-RU"/>
              </w:rPr>
            </w:pPr>
          </w:p>
        </w:tc>
        <w:tc>
          <w:tcPr>
            <w:tcW w:w="1543" w:type="dxa"/>
            <w:vMerge/>
            <w:tcBorders>
              <w:left w:val="single" w:sz="8" w:space="0" w:color="auto"/>
              <w:right w:val="single" w:sz="8" w:space="0" w:color="auto"/>
            </w:tcBorders>
            <w:vAlign w:val="center"/>
            <w:hideMark/>
          </w:tcPr>
          <w:p w:rsidR="000B7C88" w:rsidRPr="00286E80" w:rsidRDefault="000B7C88" w:rsidP="00906052">
            <w:pPr>
              <w:rPr>
                <w:color w:val="000000"/>
                <w:lang w:val="ru-RU"/>
              </w:rPr>
            </w:pPr>
          </w:p>
        </w:tc>
      </w:tr>
      <w:tr w:rsidR="000B7C88" w:rsidRPr="00286E80" w:rsidTr="00FF4600">
        <w:trPr>
          <w:trHeight w:val="250"/>
        </w:trPr>
        <w:tc>
          <w:tcPr>
            <w:tcW w:w="1682" w:type="dxa"/>
            <w:gridSpan w:val="2"/>
            <w:vMerge/>
            <w:tcBorders>
              <w:left w:val="single" w:sz="8" w:space="0" w:color="auto"/>
              <w:right w:val="single" w:sz="8" w:space="0" w:color="auto"/>
            </w:tcBorders>
            <w:hideMark/>
          </w:tcPr>
          <w:p w:rsidR="00906052" w:rsidRDefault="00906052" w:rsidP="00906052">
            <w:pPr>
              <w:rPr>
                <w:color w:val="000000"/>
                <w:lang w:val="ru-RU"/>
              </w:rPr>
            </w:pPr>
          </w:p>
        </w:tc>
        <w:tc>
          <w:tcPr>
            <w:tcW w:w="1554" w:type="dxa"/>
            <w:gridSpan w:val="2"/>
            <w:vMerge/>
            <w:tcBorders>
              <w:left w:val="single" w:sz="8" w:space="0" w:color="auto"/>
              <w:right w:val="single" w:sz="8" w:space="0" w:color="auto"/>
            </w:tcBorders>
            <w:vAlign w:val="center"/>
            <w:hideMark/>
          </w:tcPr>
          <w:p w:rsidR="00906052" w:rsidRPr="005D1243" w:rsidRDefault="00906052" w:rsidP="00906052">
            <w:pPr>
              <w:rPr>
                <w:lang w:val="ru-RU"/>
              </w:rPr>
            </w:pPr>
          </w:p>
        </w:tc>
        <w:tc>
          <w:tcPr>
            <w:tcW w:w="1695" w:type="dxa"/>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rPr>
            </w:pPr>
            <w:r w:rsidRPr="005D1243">
              <w:rPr>
                <w:color w:val="000000"/>
              </w:rPr>
              <w:t>федеральный бюджет</w:t>
            </w:r>
          </w:p>
        </w:tc>
        <w:tc>
          <w:tcPr>
            <w:tcW w:w="1421" w:type="dxa"/>
            <w:gridSpan w:val="3"/>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906052" w:rsidRDefault="00906052" w:rsidP="00906052">
            <w:pPr>
              <w:jc w:val="center"/>
              <w:rPr>
                <w:color w:val="000000"/>
                <w:lang w:val="ru-RU"/>
              </w:rPr>
            </w:pPr>
            <w:r>
              <w:rPr>
                <w:color w:val="000000"/>
                <w:lang w:val="ru-RU"/>
              </w:rPr>
              <w:t>0,00</w:t>
            </w:r>
          </w:p>
        </w:tc>
        <w:tc>
          <w:tcPr>
            <w:tcW w:w="1137" w:type="dxa"/>
            <w:gridSpan w:val="2"/>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421" w:type="dxa"/>
            <w:gridSpan w:val="2"/>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98" w:type="dxa"/>
            <w:gridSpan w:val="2"/>
            <w:tcBorders>
              <w:top w:val="single" w:sz="4" w:space="0" w:color="auto"/>
              <w:left w:val="nil"/>
              <w:bottom w:val="single" w:sz="4" w:space="0" w:color="auto"/>
              <w:right w:val="single" w:sz="4" w:space="0" w:color="auto"/>
            </w:tcBorders>
            <w:shd w:val="clear" w:color="000000" w:fill="FFFFFF"/>
          </w:tcPr>
          <w:p w:rsidR="00906052" w:rsidRPr="005D1243" w:rsidRDefault="00906052" w:rsidP="00906052">
            <w:pPr>
              <w:jc w:val="center"/>
              <w:rPr>
                <w:color w:val="000000"/>
                <w:lang w:val="ru-RU"/>
              </w:rPr>
            </w:pPr>
            <w:r>
              <w:rPr>
                <w:color w:val="000000"/>
                <w:lang w:val="ru-RU"/>
              </w:rPr>
              <w:t>0,00</w:t>
            </w:r>
          </w:p>
        </w:tc>
        <w:tc>
          <w:tcPr>
            <w:tcW w:w="1556" w:type="dxa"/>
            <w:vMerge/>
            <w:tcBorders>
              <w:left w:val="single" w:sz="4" w:space="0" w:color="auto"/>
              <w:right w:val="single" w:sz="8" w:space="0" w:color="auto"/>
            </w:tcBorders>
            <w:vAlign w:val="center"/>
            <w:hideMark/>
          </w:tcPr>
          <w:p w:rsidR="00906052" w:rsidRPr="00286E80" w:rsidRDefault="00906052" w:rsidP="00906052">
            <w:pPr>
              <w:rPr>
                <w:color w:val="000000"/>
                <w:lang w:val="ru-RU"/>
              </w:rPr>
            </w:pPr>
          </w:p>
        </w:tc>
        <w:tc>
          <w:tcPr>
            <w:tcW w:w="1543" w:type="dxa"/>
            <w:vMerge/>
            <w:tcBorders>
              <w:left w:val="single" w:sz="8" w:space="0" w:color="auto"/>
              <w:right w:val="single" w:sz="8" w:space="0" w:color="auto"/>
            </w:tcBorders>
            <w:vAlign w:val="center"/>
            <w:hideMark/>
          </w:tcPr>
          <w:p w:rsidR="00906052" w:rsidRPr="00286E80" w:rsidRDefault="00906052" w:rsidP="00906052">
            <w:pPr>
              <w:rPr>
                <w:color w:val="000000"/>
                <w:lang w:val="ru-RU"/>
              </w:rPr>
            </w:pPr>
          </w:p>
        </w:tc>
      </w:tr>
      <w:tr w:rsidR="00906052" w:rsidRPr="00286E80" w:rsidTr="00FF4600">
        <w:trPr>
          <w:trHeight w:val="250"/>
        </w:trPr>
        <w:tc>
          <w:tcPr>
            <w:tcW w:w="1682" w:type="dxa"/>
            <w:gridSpan w:val="2"/>
            <w:vMerge/>
            <w:tcBorders>
              <w:left w:val="single" w:sz="8" w:space="0" w:color="auto"/>
              <w:right w:val="single" w:sz="8" w:space="0" w:color="auto"/>
            </w:tcBorders>
            <w:hideMark/>
          </w:tcPr>
          <w:p w:rsidR="00906052" w:rsidRDefault="00906052" w:rsidP="00906052">
            <w:pPr>
              <w:rPr>
                <w:color w:val="000000"/>
                <w:lang w:val="ru-RU"/>
              </w:rPr>
            </w:pPr>
          </w:p>
        </w:tc>
        <w:tc>
          <w:tcPr>
            <w:tcW w:w="1554" w:type="dxa"/>
            <w:gridSpan w:val="2"/>
            <w:vMerge/>
            <w:tcBorders>
              <w:left w:val="single" w:sz="8" w:space="0" w:color="auto"/>
              <w:right w:val="single" w:sz="8" w:space="0" w:color="auto"/>
            </w:tcBorders>
            <w:vAlign w:val="center"/>
            <w:hideMark/>
          </w:tcPr>
          <w:p w:rsidR="00906052" w:rsidRPr="005D1243" w:rsidRDefault="00906052" w:rsidP="00906052">
            <w:pPr>
              <w:rPr>
                <w:lang w:val="ru-RU"/>
              </w:rPr>
            </w:pPr>
          </w:p>
        </w:tc>
        <w:tc>
          <w:tcPr>
            <w:tcW w:w="1695" w:type="dxa"/>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rPr>
            </w:pPr>
            <w:r w:rsidRPr="005D1243">
              <w:rPr>
                <w:color w:val="000000"/>
              </w:rPr>
              <w:t>областной бюджет</w:t>
            </w:r>
          </w:p>
        </w:tc>
        <w:tc>
          <w:tcPr>
            <w:tcW w:w="1421" w:type="dxa"/>
            <w:gridSpan w:val="3"/>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Default="00906052" w:rsidP="00906052">
            <w:pPr>
              <w:jc w:val="center"/>
              <w:rPr>
                <w:color w:val="000000"/>
                <w:lang w:val="ru-RU"/>
              </w:rPr>
            </w:pPr>
            <w:r>
              <w:rPr>
                <w:color w:val="000000"/>
                <w:lang w:val="ru-RU"/>
              </w:rPr>
              <w:t>0,00</w:t>
            </w:r>
          </w:p>
        </w:tc>
        <w:tc>
          <w:tcPr>
            <w:tcW w:w="1137" w:type="dxa"/>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80" w:type="dxa"/>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421" w:type="dxa"/>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98" w:type="dxa"/>
            <w:gridSpan w:val="2"/>
            <w:tcBorders>
              <w:top w:val="single" w:sz="4" w:space="0" w:color="auto"/>
              <w:left w:val="nil"/>
              <w:bottom w:val="single" w:sz="4" w:space="0" w:color="auto"/>
              <w:right w:val="single" w:sz="4" w:space="0" w:color="auto"/>
            </w:tcBorders>
            <w:shd w:val="clear" w:color="000000" w:fill="FFFFFF"/>
          </w:tcPr>
          <w:p w:rsidR="00906052" w:rsidRPr="005D1243" w:rsidRDefault="00906052" w:rsidP="00906052">
            <w:pPr>
              <w:jc w:val="center"/>
              <w:rPr>
                <w:color w:val="000000"/>
                <w:lang w:val="ru-RU"/>
              </w:rPr>
            </w:pPr>
            <w:r>
              <w:rPr>
                <w:color w:val="000000"/>
                <w:lang w:val="ru-RU"/>
              </w:rPr>
              <w:t>0,00</w:t>
            </w:r>
          </w:p>
        </w:tc>
        <w:tc>
          <w:tcPr>
            <w:tcW w:w="1556" w:type="dxa"/>
            <w:vMerge/>
            <w:tcBorders>
              <w:left w:val="single" w:sz="4" w:space="0" w:color="auto"/>
              <w:right w:val="single" w:sz="8" w:space="0" w:color="auto"/>
            </w:tcBorders>
            <w:vAlign w:val="center"/>
            <w:hideMark/>
          </w:tcPr>
          <w:p w:rsidR="00906052" w:rsidRPr="00286E80" w:rsidRDefault="00906052" w:rsidP="00906052">
            <w:pPr>
              <w:rPr>
                <w:color w:val="000000"/>
                <w:lang w:val="ru-RU"/>
              </w:rPr>
            </w:pPr>
          </w:p>
        </w:tc>
        <w:tc>
          <w:tcPr>
            <w:tcW w:w="1543" w:type="dxa"/>
            <w:vMerge/>
            <w:tcBorders>
              <w:left w:val="single" w:sz="8" w:space="0" w:color="auto"/>
              <w:right w:val="single" w:sz="8" w:space="0" w:color="auto"/>
            </w:tcBorders>
            <w:vAlign w:val="center"/>
            <w:hideMark/>
          </w:tcPr>
          <w:p w:rsidR="00906052" w:rsidRPr="00286E80" w:rsidRDefault="00906052" w:rsidP="00906052">
            <w:pPr>
              <w:rPr>
                <w:color w:val="000000"/>
                <w:lang w:val="ru-RU"/>
              </w:rPr>
            </w:pPr>
          </w:p>
        </w:tc>
      </w:tr>
      <w:tr w:rsidR="00906052" w:rsidRPr="00286E80" w:rsidTr="00FF4600">
        <w:trPr>
          <w:trHeight w:val="273"/>
        </w:trPr>
        <w:tc>
          <w:tcPr>
            <w:tcW w:w="1682" w:type="dxa"/>
            <w:gridSpan w:val="2"/>
            <w:vMerge/>
            <w:tcBorders>
              <w:left w:val="single" w:sz="8" w:space="0" w:color="auto"/>
              <w:bottom w:val="single" w:sz="8" w:space="0" w:color="000000"/>
              <w:right w:val="single" w:sz="8" w:space="0" w:color="auto"/>
            </w:tcBorders>
            <w:hideMark/>
          </w:tcPr>
          <w:p w:rsidR="00906052" w:rsidRDefault="00906052" w:rsidP="00906052">
            <w:pPr>
              <w:rPr>
                <w:color w:val="000000"/>
                <w:lang w:val="ru-RU"/>
              </w:rPr>
            </w:pPr>
          </w:p>
        </w:tc>
        <w:tc>
          <w:tcPr>
            <w:tcW w:w="1554" w:type="dxa"/>
            <w:gridSpan w:val="2"/>
            <w:vMerge/>
            <w:tcBorders>
              <w:left w:val="single" w:sz="8" w:space="0" w:color="auto"/>
              <w:bottom w:val="single" w:sz="8" w:space="0" w:color="000000"/>
              <w:right w:val="single" w:sz="8" w:space="0" w:color="auto"/>
            </w:tcBorders>
            <w:vAlign w:val="center"/>
            <w:hideMark/>
          </w:tcPr>
          <w:p w:rsidR="00906052" w:rsidRPr="005D1243" w:rsidRDefault="00906052" w:rsidP="00906052">
            <w:pPr>
              <w:rPr>
                <w:lang w:val="ru-RU"/>
              </w:rPr>
            </w:pPr>
          </w:p>
        </w:tc>
        <w:tc>
          <w:tcPr>
            <w:tcW w:w="1695" w:type="dxa"/>
            <w:gridSpan w:val="2"/>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421" w:type="dxa"/>
            <w:gridSpan w:val="3"/>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Default="00906052" w:rsidP="00906052">
            <w:pPr>
              <w:jc w:val="center"/>
              <w:rPr>
                <w:color w:val="000000"/>
                <w:lang w:val="ru-RU"/>
              </w:rPr>
            </w:pPr>
            <w:r>
              <w:rPr>
                <w:color w:val="000000"/>
                <w:lang w:val="ru-RU"/>
              </w:rPr>
              <w:t>0,00</w:t>
            </w:r>
          </w:p>
        </w:tc>
        <w:tc>
          <w:tcPr>
            <w:tcW w:w="1137" w:type="dxa"/>
            <w:gridSpan w:val="2"/>
            <w:tcBorders>
              <w:top w:val="single" w:sz="4" w:space="0" w:color="auto"/>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80" w:type="dxa"/>
            <w:gridSpan w:val="2"/>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421" w:type="dxa"/>
            <w:gridSpan w:val="2"/>
            <w:tcBorders>
              <w:top w:val="single" w:sz="4" w:space="0" w:color="auto"/>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98" w:type="dxa"/>
            <w:gridSpan w:val="2"/>
            <w:tcBorders>
              <w:top w:val="single" w:sz="4" w:space="0" w:color="auto"/>
              <w:left w:val="nil"/>
              <w:bottom w:val="single" w:sz="8" w:space="0" w:color="auto"/>
              <w:right w:val="single" w:sz="4" w:space="0" w:color="auto"/>
            </w:tcBorders>
            <w:shd w:val="clear" w:color="000000" w:fill="FFFFFF"/>
          </w:tcPr>
          <w:p w:rsidR="00906052" w:rsidRPr="005D1243" w:rsidRDefault="00906052" w:rsidP="00906052">
            <w:pPr>
              <w:jc w:val="center"/>
              <w:rPr>
                <w:color w:val="000000"/>
                <w:lang w:val="ru-RU"/>
              </w:rPr>
            </w:pPr>
            <w:r>
              <w:rPr>
                <w:color w:val="000000"/>
                <w:lang w:val="ru-RU"/>
              </w:rPr>
              <w:t>0,00</w:t>
            </w:r>
          </w:p>
        </w:tc>
        <w:tc>
          <w:tcPr>
            <w:tcW w:w="1556" w:type="dxa"/>
            <w:vMerge/>
            <w:tcBorders>
              <w:left w:val="single" w:sz="4" w:space="0" w:color="auto"/>
              <w:bottom w:val="single" w:sz="8" w:space="0" w:color="000000"/>
              <w:right w:val="single" w:sz="8" w:space="0" w:color="auto"/>
            </w:tcBorders>
            <w:vAlign w:val="center"/>
            <w:hideMark/>
          </w:tcPr>
          <w:p w:rsidR="00906052" w:rsidRPr="00286E80" w:rsidRDefault="00906052" w:rsidP="00906052">
            <w:pPr>
              <w:rPr>
                <w:color w:val="000000"/>
                <w:lang w:val="ru-RU"/>
              </w:rPr>
            </w:pPr>
          </w:p>
        </w:tc>
        <w:tc>
          <w:tcPr>
            <w:tcW w:w="1543" w:type="dxa"/>
            <w:vMerge/>
            <w:tcBorders>
              <w:left w:val="single" w:sz="8" w:space="0" w:color="auto"/>
              <w:bottom w:val="single" w:sz="8" w:space="0" w:color="000000"/>
              <w:right w:val="single" w:sz="8" w:space="0" w:color="auto"/>
            </w:tcBorders>
            <w:vAlign w:val="center"/>
            <w:hideMark/>
          </w:tcPr>
          <w:p w:rsidR="00906052" w:rsidRPr="00286E80" w:rsidRDefault="00906052" w:rsidP="00906052">
            <w:pPr>
              <w:rPr>
                <w:color w:val="000000"/>
                <w:lang w:val="ru-RU"/>
              </w:rPr>
            </w:pPr>
          </w:p>
        </w:tc>
      </w:tr>
      <w:tr w:rsidR="003C630C" w:rsidRPr="000417F4" w:rsidTr="00FF4600">
        <w:trPr>
          <w:trHeight w:val="212"/>
        </w:trPr>
        <w:tc>
          <w:tcPr>
            <w:tcW w:w="1682" w:type="dxa"/>
            <w:gridSpan w:val="2"/>
            <w:vMerge w:val="restart"/>
            <w:tcBorders>
              <w:left w:val="single" w:sz="8" w:space="0" w:color="auto"/>
              <w:right w:val="single" w:sz="8" w:space="0" w:color="auto"/>
            </w:tcBorders>
            <w:hideMark/>
          </w:tcPr>
          <w:p w:rsidR="00906052" w:rsidRPr="00286E80" w:rsidRDefault="00906052" w:rsidP="00FF4600">
            <w:pPr>
              <w:rPr>
                <w:color w:val="000000"/>
                <w:lang w:val="ru-RU"/>
              </w:rPr>
            </w:pPr>
            <w:r>
              <w:rPr>
                <w:color w:val="000000"/>
                <w:lang w:val="ru-RU"/>
              </w:rPr>
              <w:t>1.</w:t>
            </w:r>
            <w:r w:rsidR="00FF4600">
              <w:rPr>
                <w:color w:val="000000"/>
                <w:lang w:val="ru-RU"/>
              </w:rPr>
              <w:t>3</w:t>
            </w:r>
            <w:r>
              <w:rPr>
                <w:color w:val="000000"/>
                <w:lang w:val="ru-RU"/>
              </w:rPr>
              <w:t>. Консультационные услуги по составлению (восстановлению) паспорта буровой на воду скважины с составлением паспорта</w:t>
            </w:r>
          </w:p>
        </w:tc>
        <w:tc>
          <w:tcPr>
            <w:tcW w:w="1554" w:type="dxa"/>
            <w:gridSpan w:val="2"/>
            <w:vMerge w:val="restart"/>
            <w:tcBorders>
              <w:left w:val="single" w:sz="8" w:space="0" w:color="auto"/>
              <w:right w:val="single" w:sz="8" w:space="0" w:color="auto"/>
            </w:tcBorders>
            <w:hideMark/>
          </w:tcPr>
          <w:p w:rsidR="00906052" w:rsidRPr="00286E80" w:rsidRDefault="00906052" w:rsidP="00906052">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695" w:type="dxa"/>
            <w:gridSpan w:val="2"/>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rPr>
            </w:pPr>
            <w:r w:rsidRPr="005D1243">
              <w:rPr>
                <w:color w:val="000000"/>
              </w:rPr>
              <w:t>итого</w:t>
            </w:r>
          </w:p>
        </w:tc>
        <w:tc>
          <w:tcPr>
            <w:tcW w:w="1421" w:type="dxa"/>
            <w:gridSpan w:val="3"/>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rsidR="00906052" w:rsidRDefault="00F75E3F" w:rsidP="00906052">
            <w:pPr>
              <w:jc w:val="center"/>
              <w:rPr>
                <w:color w:val="000000"/>
                <w:lang w:val="ru-RU"/>
              </w:rPr>
            </w:pPr>
            <w:r>
              <w:rPr>
                <w:color w:val="000000"/>
                <w:lang w:val="ru-RU"/>
              </w:rPr>
              <w:t>0,00</w:t>
            </w:r>
          </w:p>
        </w:tc>
        <w:tc>
          <w:tcPr>
            <w:tcW w:w="1137" w:type="dxa"/>
            <w:gridSpan w:val="2"/>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F75E3F" w:rsidP="00906052">
            <w:pPr>
              <w:jc w:val="center"/>
              <w:rPr>
                <w:color w:val="000000"/>
                <w:lang w:val="ru-RU"/>
              </w:rPr>
            </w:pPr>
            <w:r>
              <w:rPr>
                <w:color w:val="000000"/>
                <w:lang w:val="ru-RU"/>
              </w:rPr>
              <w:t>0,00</w:t>
            </w:r>
          </w:p>
        </w:tc>
        <w:tc>
          <w:tcPr>
            <w:tcW w:w="1280" w:type="dxa"/>
            <w:gridSpan w:val="2"/>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w:t>
            </w:r>
            <w:r>
              <w:rPr>
                <w:color w:val="000000"/>
                <w:lang w:val="ru-RU"/>
              </w:rPr>
              <w:t>0</w:t>
            </w:r>
          </w:p>
        </w:tc>
        <w:tc>
          <w:tcPr>
            <w:tcW w:w="1421" w:type="dxa"/>
            <w:gridSpan w:val="2"/>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98" w:type="dxa"/>
            <w:gridSpan w:val="2"/>
            <w:tcBorders>
              <w:top w:val="nil"/>
              <w:left w:val="nil"/>
              <w:bottom w:val="single" w:sz="4" w:space="0" w:color="auto"/>
              <w:right w:val="single" w:sz="4" w:space="0" w:color="auto"/>
            </w:tcBorders>
            <w:shd w:val="clear" w:color="000000" w:fill="FFFFFF"/>
          </w:tcPr>
          <w:p w:rsidR="00906052" w:rsidRPr="005D1243" w:rsidRDefault="00906052" w:rsidP="00906052">
            <w:pPr>
              <w:jc w:val="center"/>
              <w:rPr>
                <w:color w:val="000000"/>
                <w:lang w:val="ru-RU"/>
              </w:rPr>
            </w:pPr>
            <w:r>
              <w:rPr>
                <w:color w:val="000000"/>
                <w:lang w:val="ru-RU"/>
              </w:rPr>
              <w:t>0,00</w:t>
            </w:r>
          </w:p>
        </w:tc>
        <w:tc>
          <w:tcPr>
            <w:tcW w:w="1556" w:type="dxa"/>
            <w:vMerge w:val="restart"/>
            <w:tcBorders>
              <w:left w:val="single" w:sz="4" w:space="0" w:color="auto"/>
              <w:right w:val="single" w:sz="8" w:space="0" w:color="auto"/>
            </w:tcBorders>
            <w:hideMark/>
          </w:tcPr>
          <w:p w:rsidR="00906052" w:rsidRPr="00286E80" w:rsidRDefault="00906052" w:rsidP="00906052">
            <w:pPr>
              <w:rPr>
                <w:color w:val="000000"/>
                <w:lang w:val="ru-RU"/>
              </w:rPr>
            </w:pPr>
            <w:r>
              <w:rPr>
                <w:color w:val="000000"/>
                <w:lang w:val="ru-RU"/>
              </w:rPr>
              <w:t>предотвращение истощения водных объектов, их засорения и загрязнения</w:t>
            </w:r>
          </w:p>
        </w:tc>
        <w:tc>
          <w:tcPr>
            <w:tcW w:w="1543" w:type="dxa"/>
            <w:vMerge w:val="restart"/>
            <w:tcBorders>
              <w:left w:val="single" w:sz="8" w:space="0" w:color="auto"/>
              <w:right w:val="single" w:sz="8" w:space="0" w:color="auto"/>
            </w:tcBorders>
            <w:hideMark/>
          </w:tcPr>
          <w:p w:rsidR="00906052" w:rsidRPr="00286E80" w:rsidRDefault="00906052" w:rsidP="00906052">
            <w:pPr>
              <w:rPr>
                <w:color w:val="000000"/>
                <w:lang w:val="ru-RU"/>
              </w:rPr>
            </w:pPr>
            <w:r>
              <w:rPr>
                <w:color w:val="000000"/>
                <w:lang w:val="ru-RU"/>
              </w:rPr>
              <w:t>п.7</w:t>
            </w:r>
            <w:r w:rsidRPr="005D1243">
              <w:rPr>
                <w:color w:val="000000"/>
                <w:lang w:val="ru-RU"/>
              </w:rPr>
              <w:t xml:space="preserve"> Перечня целевых показателей муниципальной программы</w:t>
            </w:r>
          </w:p>
        </w:tc>
      </w:tr>
      <w:tr w:rsidR="003C630C" w:rsidRPr="00286E80" w:rsidTr="00FF4600">
        <w:trPr>
          <w:trHeight w:val="212"/>
        </w:trPr>
        <w:tc>
          <w:tcPr>
            <w:tcW w:w="1682" w:type="dxa"/>
            <w:gridSpan w:val="2"/>
            <w:vMerge/>
            <w:tcBorders>
              <w:left w:val="single" w:sz="8" w:space="0" w:color="auto"/>
              <w:right w:val="single" w:sz="8" w:space="0" w:color="auto"/>
            </w:tcBorders>
            <w:hideMark/>
          </w:tcPr>
          <w:p w:rsidR="003C630C" w:rsidRDefault="003C630C" w:rsidP="00906052">
            <w:pPr>
              <w:rPr>
                <w:color w:val="000000"/>
                <w:lang w:val="ru-RU"/>
              </w:rPr>
            </w:pPr>
          </w:p>
        </w:tc>
        <w:tc>
          <w:tcPr>
            <w:tcW w:w="1554" w:type="dxa"/>
            <w:gridSpan w:val="2"/>
            <w:vMerge/>
            <w:tcBorders>
              <w:left w:val="single" w:sz="8" w:space="0" w:color="auto"/>
              <w:right w:val="single" w:sz="8" w:space="0" w:color="auto"/>
            </w:tcBorders>
            <w:vAlign w:val="center"/>
            <w:hideMark/>
          </w:tcPr>
          <w:p w:rsidR="003C630C" w:rsidRPr="005D1243" w:rsidRDefault="003C630C" w:rsidP="00906052">
            <w:pPr>
              <w:rPr>
                <w:lang w:val="ru-RU"/>
              </w:rPr>
            </w:pPr>
          </w:p>
        </w:tc>
        <w:tc>
          <w:tcPr>
            <w:tcW w:w="1695" w:type="dxa"/>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3C630C" w:rsidRPr="005D1243" w:rsidRDefault="003C630C" w:rsidP="00906052">
            <w:pPr>
              <w:rPr>
                <w:color w:val="000000"/>
              </w:rPr>
            </w:pPr>
            <w:r w:rsidRPr="005D1243">
              <w:rPr>
                <w:color w:val="000000"/>
              </w:rPr>
              <w:t>в том числе:</w:t>
            </w:r>
          </w:p>
        </w:tc>
        <w:tc>
          <w:tcPr>
            <w:tcW w:w="1421" w:type="dxa"/>
            <w:gridSpan w:val="3"/>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3C630C" w:rsidRPr="005D1243" w:rsidRDefault="003C630C" w:rsidP="00906052">
            <w:pPr>
              <w:jc w:val="center"/>
              <w:rPr>
                <w:color w:val="000000"/>
                <w:lang w:val="ru-RU"/>
              </w:rPr>
            </w:pPr>
          </w:p>
        </w:tc>
        <w:tc>
          <w:tcPr>
            <w:tcW w:w="1137" w:type="dxa"/>
            <w:gridSpan w:val="2"/>
            <w:tcBorders>
              <w:top w:val="single" w:sz="4" w:space="0" w:color="auto"/>
              <w:left w:val="nil"/>
              <w:bottom w:val="single" w:sz="4" w:space="0" w:color="auto"/>
              <w:right w:val="single" w:sz="4" w:space="0" w:color="auto"/>
            </w:tcBorders>
            <w:shd w:val="clear" w:color="000000" w:fill="FFFFFF"/>
          </w:tcPr>
          <w:p w:rsidR="003C630C" w:rsidRPr="005D1243" w:rsidRDefault="003C630C" w:rsidP="00906052">
            <w:pPr>
              <w:jc w:val="center"/>
              <w:rPr>
                <w:color w:val="000000"/>
                <w:lang w:val="ru-RU"/>
              </w:rPr>
            </w:pPr>
          </w:p>
        </w:tc>
        <w:tc>
          <w:tcPr>
            <w:tcW w:w="1280" w:type="dxa"/>
            <w:gridSpan w:val="2"/>
            <w:tcBorders>
              <w:top w:val="single" w:sz="4" w:space="0" w:color="auto"/>
              <w:left w:val="nil"/>
              <w:bottom w:val="single" w:sz="4" w:space="0" w:color="auto"/>
              <w:right w:val="single" w:sz="4" w:space="0" w:color="auto"/>
            </w:tcBorders>
            <w:shd w:val="clear" w:color="000000" w:fill="FFFFFF"/>
          </w:tcPr>
          <w:p w:rsidR="003C630C" w:rsidRPr="005D1243" w:rsidRDefault="003C630C" w:rsidP="00906052">
            <w:pPr>
              <w:jc w:val="center"/>
              <w:rPr>
                <w:color w:val="000000"/>
                <w:lang w:val="ru-RU"/>
              </w:rPr>
            </w:pPr>
          </w:p>
        </w:tc>
        <w:tc>
          <w:tcPr>
            <w:tcW w:w="1421" w:type="dxa"/>
            <w:gridSpan w:val="2"/>
            <w:tcBorders>
              <w:top w:val="single" w:sz="4" w:space="0" w:color="auto"/>
              <w:left w:val="nil"/>
              <w:bottom w:val="single" w:sz="4" w:space="0" w:color="auto"/>
              <w:right w:val="single" w:sz="4" w:space="0" w:color="auto"/>
            </w:tcBorders>
            <w:shd w:val="clear" w:color="000000" w:fill="FFFFFF"/>
          </w:tcPr>
          <w:p w:rsidR="003C630C" w:rsidRPr="005D1243" w:rsidRDefault="003C630C" w:rsidP="00906052">
            <w:pPr>
              <w:jc w:val="center"/>
              <w:rPr>
                <w:color w:val="000000"/>
                <w:lang w:val="ru-RU"/>
              </w:rPr>
            </w:pPr>
          </w:p>
        </w:tc>
        <w:tc>
          <w:tcPr>
            <w:tcW w:w="1298" w:type="dxa"/>
            <w:gridSpan w:val="2"/>
            <w:tcBorders>
              <w:top w:val="single" w:sz="4" w:space="0" w:color="auto"/>
              <w:left w:val="nil"/>
              <w:bottom w:val="single" w:sz="4" w:space="0" w:color="auto"/>
              <w:right w:val="single" w:sz="4" w:space="0" w:color="auto"/>
            </w:tcBorders>
            <w:shd w:val="clear" w:color="000000" w:fill="FFFFFF"/>
          </w:tcPr>
          <w:p w:rsidR="003C630C" w:rsidRPr="005D1243" w:rsidRDefault="003C630C" w:rsidP="00906052">
            <w:pPr>
              <w:jc w:val="center"/>
              <w:rPr>
                <w:color w:val="000000"/>
                <w:lang w:val="ru-RU"/>
              </w:rPr>
            </w:pPr>
          </w:p>
        </w:tc>
        <w:tc>
          <w:tcPr>
            <w:tcW w:w="1556" w:type="dxa"/>
            <w:vMerge/>
            <w:tcBorders>
              <w:left w:val="single" w:sz="4" w:space="0" w:color="auto"/>
              <w:right w:val="single" w:sz="8" w:space="0" w:color="auto"/>
            </w:tcBorders>
            <w:vAlign w:val="center"/>
            <w:hideMark/>
          </w:tcPr>
          <w:p w:rsidR="003C630C" w:rsidRPr="00286E80" w:rsidRDefault="003C630C" w:rsidP="00906052">
            <w:pPr>
              <w:rPr>
                <w:color w:val="000000"/>
                <w:lang w:val="ru-RU"/>
              </w:rPr>
            </w:pPr>
          </w:p>
        </w:tc>
        <w:tc>
          <w:tcPr>
            <w:tcW w:w="1543" w:type="dxa"/>
            <w:vMerge/>
            <w:tcBorders>
              <w:left w:val="single" w:sz="8" w:space="0" w:color="auto"/>
              <w:right w:val="single" w:sz="8" w:space="0" w:color="auto"/>
            </w:tcBorders>
            <w:hideMark/>
          </w:tcPr>
          <w:p w:rsidR="003C630C" w:rsidRDefault="003C630C" w:rsidP="00906052">
            <w:pPr>
              <w:rPr>
                <w:color w:val="000000"/>
                <w:lang w:val="ru-RU"/>
              </w:rPr>
            </w:pPr>
          </w:p>
        </w:tc>
      </w:tr>
      <w:tr w:rsidR="003C630C" w:rsidRPr="00286E80" w:rsidTr="00FF4600">
        <w:trPr>
          <w:trHeight w:val="212"/>
        </w:trPr>
        <w:tc>
          <w:tcPr>
            <w:tcW w:w="1682" w:type="dxa"/>
            <w:gridSpan w:val="2"/>
            <w:vMerge/>
            <w:tcBorders>
              <w:left w:val="single" w:sz="8" w:space="0" w:color="auto"/>
              <w:right w:val="single" w:sz="8" w:space="0" w:color="auto"/>
            </w:tcBorders>
            <w:hideMark/>
          </w:tcPr>
          <w:p w:rsidR="00906052" w:rsidRDefault="00906052" w:rsidP="00906052">
            <w:pPr>
              <w:rPr>
                <w:color w:val="000000"/>
                <w:lang w:val="ru-RU"/>
              </w:rPr>
            </w:pPr>
          </w:p>
        </w:tc>
        <w:tc>
          <w:tcPr>
            <w:tcW w:w="1554" w:type="dxa"/>
            <w:gridSpan w:val="2"/>
            <w:vMerge/>
            <w:tcBorders>
              <w:left w:val="single" w:sz="8" w:space="0" w:color="auto"/>
              <w:right w:val="single" w:sz="8" w:space="0" w:color="auto"/>
            </w:tcBorders>
            <w:vAlign w:val="center"/>
            <w:hideMark/>
          </w:tcPr>
          <w:p w:rsidR="00906052" w:rsidRPr="005D1243" w:rsidRDefault="00906052" w:rsidP="00906052">
            <w:pPr>
              <w:rPr>
                <w:lang w:val="ru-RU"/>
              </w:rPr>
            </w:pPr>
          </w:p>
        </w:tc>
        <w:tc>
          <w:tcPr>
            <w:tcW w:w="1695" w:type="dxa"/>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rPr>
            </w:pPr>
            <w:r w:rsidRPr="005D1243">
              <w:rPr>
                <w:color w:val="000000"/>
              </w:rPr>
              <w:t>федеральный бюджет</w:t>
            </w:r>
          </w:p>
        </w:tc>
        <w:tc>
          <w:tcPr>
            <w:tcW w:w="1421" w:type="dxa"/>
            <w:gridSpan w:val="3"/>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906052" w:rsidRDefault="00906052" w:rsidP="00906052">
            <w:pPr>
              <w:jc w:val="center"/>
              <w:rPr>
                <w:color w:val="000000"/>
                <w:lang w:val="ru-RU"/>
              </w:rPr>
            </w:pPr>
            <w:r>
              <w:rPr>
                <w:color w:val="000000"/>
                <w:lang w:val="ru-RU"/>
              </w:rPr>
              <w:t>0,00</w:t>
            </w:r>
          </w:p>
        </w:tc>
        <w:tc>
          <w:tcPr>
            <w:tcW w:w="1137" w:type="dxa"/>
            <w:gridSpan w:val="2"/>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w:t>
            </w:r>
            <w:r>
              <w:rPr>
                <w:color w:val="000000"/>
                <w:lang w:val="ru-RU"/>
              </w:rPr>
              <w:t>0</w:t>
            </w:r>
          </w:p>
        </w:tc>
        <w:tc>
          <w:tcPr>
            <w:tcW w:w="1421" w:type="dxa"/>
            <w:gridSpan w:val="2"/>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98" w:type="dxa"/>
            <w:gridSpan w:val="2"/>
            <w:tcBorders>
              <w:top w:val="single" w:sz="4" w:space="0" w:color="auto"/>
              <w:left w:val="nil"/>
              <w:bottom w:val="single" w:sz="4" w:space="0" w:color="auto"/>
              <w:right w:val="single" w:sz="4" w:space="0" w:color="auto"/>
            </w:tcBorders>
            <w:shd w:val="clear" w:color="000000" w:fill="FFFFFF"/>
          </w:tcPr>
          <w:p w:rsidR="00906052" w:rsidRPr="005D1243" w:rsidRDefault="00906052" w:rsidP="00906052">
            <w:pPr>
              <w:jc w:val="center"/>
              <w:rPr>
                <w:color w:val="000000"/>
                <w:lang w:val="ru-RU"/>
              </w:rPr>
            </w:pPr>
            <w:r>
              <w:rPr>
                <w:color w:val="000000"/>
                <w:lang w:val="ru-RU"/>
              </w:rPr>
              <w:t>0,00</w:t>
            </w:r>
          </w:p>
        </w:tc>
        <w:tc>
          <w:tcPr>
            <w:tcW w:w="1556" w:type="dxa"/>
            <w:vMerge/>
            <w:tcBorders>
              <w:left w:val="single" w:sz="4" w:space="0" w:color="auto"/>
              <w:right w:val="single" w:sz="8" w:space="0" w:color="auto"/>
            </w:tcBorders>
            <w:vAlign w:val="center"/>
            <w:hideMark/>
          </w:tcPr>
          <w:p w:rsidR="00906052" w:rsidRPr="00286E80" w:rsidRDefault="00906052" w:rsidP="00906052">
            <w:pPr>
              <w:rPr>
                <w:color w:val="000000"/>
                <w:lang w:val="ru-RU"/>
              </w:rPr>
            </w:pPr>
          </w:p>
        </w:tc>
        <w:tc>
          <w:tcPr>
            <w:tcW w:w="1543" w:type="dxa"/>
            <w:vMerge/>
            <w:tcBorders>
              <w:left w:val="single" w:sz="8" w:space="0" w:color="auto"/>
              <w:right w:val="single" w:sz="8" w:space="0" w:color="auto"/>
            </w:tcBorders>
            <w:hideMark/>
          </w:tcPr>
          <w:p w:rsidR="00906052" w:rsidRDefault="00906052" w:rsidP="00906052">
            <w:pPr>
              <w:rPr>
                <w:color w:val="000000"/>
                <w:lang w:val="ru-RU"/>
              </w:rPr>
            </w:pPr>
          </w:p>
        </w:tc>
      </w:tr>
      <w:tr w:rsidR="00906052" w:rsidRPr="00286E80" w:rsidTr="00FF4600">
        <w:trPr>
          <w:trHeight w:val="187"/>
        </w:trPr>
        <w:tc>
          <w:tcPr>
            <w:tcW w:w="1682" w:type="dxa"/>
            <w:gridSpan w:val="2"/>
            <w:vMerge/>
            <w:tcBorders>
              <w:left w:val="single" w:sz="8" w:space="0" w:color="auto"/>
              <w:right w:val="single" w:sz="8" w:space="0" w:color="auto"/>
            </w:tcBorders>
            <w:hideMark/>
          </w:tcPr>
          <w:p w:rsidR="00906052" w:rsidRDefault="00906052" w:rsidP="00906052">
            <w:pPr>
              <w:rPr>
                <w:color w:val="000000"/>
                <w:lang w:val="ru-RU"/>
              </w:rPr>
            </w:pPr>
          </w:p>
        </w:tc>
        <w:tc>
          <w:tcPr>
            <w:tcW w:w="1554" w:type="dxa"/>
            <w:gridSpan w:val="2"/>
            <w:vMerge/>
            <w:tcBorders>
              <w:left w:val="single" w:sz="8" w:space="0" w:color="auto"/>
              <w:right w:val="single" w:sz="8" w:space="0" w:color="auto"/>
            </w:tcBorders>
            <w:vAlign w:val="center"/>
            <w:hideMark/>
          </w:tcPr>
          <w:p w:rsidR="00906052" w:rsidRPr="005D1243" w:rsidRDefault="00906052" w:rsidP="00906052">
            <w:pPr>
              <w:rPr>
                <w:lang w:val="ru-RU"/>
              </w:rPr>
            </w:pPr>
          </w:p>
        </w:tc>
        <w:tc>
          <w:tcPr>
            <w:tcW w:w="1695" w:type="dxa"/>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rPr>
            </w:pPr>
            <w:r w:rsidRPr="005D1243">
              <w:rPr>
                <w:color w:val="000000"/>
              </w:rPr>
              <w:t>областной бюджет</w:t>
            </w:r>
          </w:p>
        </w:tc>
        <w:tc>
          <w:tcPr>
            <w:tcW w:w="1421" w:type="dxa"/>
            <w:gridSpan w:val="3"/>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Default="00906052" w:rsidP="00906052">
            <w:pPr>
              <w:jc w:val="center"/>
              <w:rPr>
                <w:color w:val="000000"/>
                <w:lang w:val="ru-RU"/>
              </w:rPr>
            </w:pPr>
            <w:r>
              <w:rPr>
                <w:color w:val="000000"/>
                <w:lang w:val="ru-RU"/>
              </w:rPr>
              <w:t>0,00</w:t>
            </w:r>
          </w:p>
        </w:tc>
        <w:tc>
          <w:tcPr>
            <w:tcW w:w="1137" w:type="dxa"/>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80" w:type="dxa"/>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w:t>
            </w:r>
            <w:r>
              <w:rPr>
                <w:color w:val="000000"/>
                <w:lang w:val="ru-RU"/>
              </w:rPr>
              <w:t>0</w:t>
            </w:r>
          </w:p>
        </w:tc>
        <w:tc>
          <w:tcPr>
            <w:tcW w:w="1421" w:type="dxa"/>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98" w:type="dxa"/>
            <w:gridSpan w:val="2"/>
            <w:tcBorders>
              <w:top w:val="single" w:sz="4" w:space="0" w:color="auto"/>
              <w:left w:val="nil"/>
              <w:bottom w:val="single" w:sz="4" w:space="0" w:color="auto"/>
              <w:right w:val="single" w:sz="4" w:space="0" w:color="auto"/>
            </w:tcBorders>
            <w:shd w:val="clear" w:color="000000" w:fill="FFFFFF"/>
          </w:tcPr>
          <w:p w:rsidR="00906052" w:rsidRPr="005D1243" w:rsidRDefault="00906052" w:rsidP="00906052">
            <w:pPr>
              <w:jc w:val="center"/>
              <w:rPr>
                <w:color w:val="000000"/>
                <w:lang w:val="ru-RU"/>
              </w:rPr>
            </w:pPr>
            <w:r>
              <w:rPr>
                <w:color w:val="000000"/>
                <w:lang w:val="ru-RU"/>
              </w:rPr>
              <w:t>0,00</w:t>
            </w:r>
          </w:p>
        </w:tc>
        <w:tc>
          <w:tcPr>
            <w:tcW w:w="1556" w:type="dxa"/>
            <w:vMerge/>
            <w:tcBorders>
              <w:left w:val="single" w:sz="4" w:space="0" w:color="auto"/>
              <w:right w:val="single" w:sz="8" w:space="0" w:color="auto"/>
            </w:tcBorders>
            <w:vAlign w:val="center"/>
            <w:hideMark/>
          </w:tcPr>
          <w:p w:rsidR="00906052" w:rsidRPr="00286E80" w:rsidRDefault="00906052" w:rsidP="00906052">
            <w:pPr>
              <w:rPr>
                <w:color w:val="000000"/>
                <w:lang w:val="ru-RU"/>
              </w:rPr>
            </w:pPr>
          </w:p>
        </w:tc>
        <w:tc>
          <w:tcPr>
            <w:tcW w:w="1543" w:type="dxa"/>
            <w:vMerge/>
            <w:tcBorders>
              <w:left w:val="single" w:sz="8" w:space="0" w:color="auto"/>
              <w:right w:val="single" w:sz="8" w:space="0" w:color="auto"/>
            </w:tcBorders>
            <w:hideMark/>
          </w:tcPr>
          <w:p w:rsidR="00906052" w:rsidRDefault="00906052" w:rsidP="00906052">
            <w:pPr>
              <w:rPr>
                <w:color w:val="000000"/>
                <w:lang w:val="ru-RU"/>
              </w:rPr>
            </w:pPr>
          </w:p>
        </w:tc>
      </w:tr>
      <w:tr w:rsidR="00906052" w:rsidRPr="00286E80" w:rsidTr="00FF4600">
        <w:trPr>
          <w:trHeight w:val="988"/>
        </w:trPr>
        <w:tc>
          <w:tcPr>
            <w:tcW w:w="1682" w:type="dxa"/>
            <w:gridSpan w:val="2"/>
            <w:vMerge/>
            <w:tcBorders>
              <w:left w:val="single" w:sz="8" w:space="0" w:color="auto"/>
              <w:bottom w:val="single" w:sz="8" w:space="0" w:color="000000"/>
              <w:right w:val="single" w:sz="8" w:space="0" w:color="auto"/>
            </w:tcBorders>
            <w:hideMark/>
          </w:tcPr>
          <w:p w:rsidR="00906052" w:rsidRDefault="00906052" w:rsidP="00906052">
            <w:pPr>
              <w:rPr>
                <w:color w:val="000000"/>
                <w:lang w:val="ru-RU"/>
              </w:rPr>
            </w:pPr>
          </w:p>
        </w:tc>
        <w:tc>
          <w:tcPr>
            <w:tcW w:w="1554" w:type="dxa"/>
            <w:gridSpan w:val="2"/>
            <w:vMerge/>
            <w:tcBorders>
              <w:left w:val="single" w:sz="8" w:space="0" w:color="auto"/>
              <w:bottom w:val="single" w:sz="8" w:space="0" w:color="000000"/>
              <w:right w:val="single" w:sz="8" w:space="0" w:color="auto"/>
            </w:tcBorders>
            <w:vAlign w:val="center"/>
            <w:hideMark/>
          </w:tcPr>
          <w:p w:rsidR="00906052" w:rsidRPr="005D1243" w:rsidRDefault="00906052" w:rsidP="00906052">
            <w:pPr>
              <w:rPr>
                <w:lang w:val="ru-RU"/>
              </w:rPr>
            </w:pPr>
          </w:p>
        </w:tc>
        <w:tc>
          <w:tcPr>
            <w:tcW w:w="1695" w:type="dxa"/>
            <w:gridSpan w:val="2"/>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421" w:type="dxa"/>
            <w:gridSpan w:val="3"/>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Default="00F75E3F" w:rsidP="00906052">
            <w:pPr>
              <w:jc w:val="center"/>
              <w:rPr>
                <w:color w:val="000000"/>
                <w:lang w:val="ru-RU"/>
              </w:rPr>
            </w:pPr>
            <w:r>
              <w:rPr>
                <w:color w:val="000000"/>
                <w:lang w:val="ru-RU"/>
              </w:rPr>
              <w:t>0,00</w:t>
            </w:r>
          </w:p>
        </w:tc>
        <w:tc>
          <w:tcPr>
            <w:tcW w:w="1137" w:type="dxa"/>
            <w:gridSpan w:val="2"/>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F75E3F" w:rsidP="00906052">
            <w:pPr>
              <w:jc w:val="center"/>
              <w:rPr>
                <w:color w:val="000000"/>
                <w:lang w:val="ru-RU"/>
              </w:rPr>
            </w:pPr>
            <w:r>
              <w:rPr>
                <w:color w:val="000000"/>
                <w:lang w:val="ru-RU"/>
              </w:rPr>
              <w:t>0,00</w:t>
            </w:r>
          </w:p>
        </w:tc>
        <w:tc>
          <w:tcPr>
            <w:tcW w:w="1280" w:type="dxa"/>
            <w:gridSpan w:val="2"/>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0,00</w:t>
            </w:r>
          </w:p>
        </w:tc>
        <w:tc>
          <w:tcPr>
            <w:tcW w:w="1421" w:type="dxa"/>
            <w:gridSpan w:val="2"/>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Pr>
                <w:color w:val="000000"/>
                <w:lang w:val="ru-RU"/>
              </w:rPr>
              <w:t>0,00</w:t>
            </w:r>
          </w:p>
        </w:tc>
        <w:tc>
          <w:tcPr>
            <w:tcW w:w="1298" w:type="dxa"/>
            <w:gridSpan w:val="2"/>
            <w:tcBorders>
              <w:top w:val="single" w:sz="4" w:space="0" w:color="auto"/>
              <w:left w:val="nil"/>
              <w:bottom w:val="single" w:sz="8" w:space="0" w:color="auto"/>
              <w:right w:val="single" w:sz="4" w:space="0" w:color="auto"/>
            </w:tcBorders>
            <w:shd w:val="clear" w:color="000000" w:fill="FFFFFF"/>
          </w:tcPr>
          <w:p w:rsidR="00906052" w:rsidRPr="005D1243" w:rsidRDefault="00906052" w:rsidP="00906052">
            <w:pPr>
              <w:jc w:val="center"/>
              <w:rPr>
                <w:color w:val="000000"/>
                <w:lang w:val="ru-RU"/>
              </w:rPr>
            </w:pPr>
            <w:r>
              <w:rPr>
                <w:color w:val="000000"/>
                <w:lang w:val="ru-RU"/>
              </w:rPr>
              <w:t>0,00</w:t>
            </w:r>
          </w:p>
        </w:tc>
        <w:tc>
          <w:tcPr>
            <w:tcW w:w="1556" w:type="dxa"/>
            <w:vMerge/>
            <w:tcBorders>
              <w:left w:val="single" w:sz="4" w:space="0" w:color="auto"/>
              <w:bottom w:val="single" w:sz="8" w:space="0" w:color="000000"/>
              <w:right w:val="single" w:sz="8" w:space="0" w:color="auto"/>
            </w:tcBorders>
            <w:vAlign w:val="center"/>
            <w:hideMark/>
          </w:tcPr>
          <w:p w:rsidR="00906052" w:rsidRPr="00286E80" w:rsidRDefault="00906052" w:rsidP="00906052">
            <w:pPr>
              <w:rPr>
                <w:color w:val="000000"/>
                <w:lang w:val="ru-RU"/>
              </w:rPr>
            </w:pPr>
          </w:p>
        </w:tc>
        <w:tc>
          <w:tcPr>
            <w:tcW w:w="1543" w:type="dxa"/>
            <w:vMerge/>
            <w:tcBorders>
              <w:left w:val="single" w:sz="8" w:space="0" w:color="auto"/>
              <w:bottom w:val="single" w:sz="8" w:space="0" w:color="000000"/>
              <w:right w:val="single" w:sz="8" w:space="0" w:color="auto"/>
            </w:tcBorders>
            <w:hideMark/>
          </w:tcPr>
          <w:p w:rsidR="00906052" w:rsidRDefault="00906052" w:rsidP="00906052">
            <w:pPr>
              <w:rPr>
                <w:color w:val="000000"/>
                <w:lang w:val="ru-RU"/>
              </w:rPr>
            </w:pPr>
          </w:p>
        </w:tc>
      </w:tr>
      <w:tr w:rsidR="00906052" w:rsidRPr="000417F4" w:rsidTr="00FF4600">
        <w:trPr>
          <w:trHeight w:val="315"/>
        </w:trPr>
        <w:tc>
          <w:tcPr>
            <w:tcW w:w="14587" w:type="dxa"/>
            <w:gridSpan w:val="19"/>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both"/>
              <w:rPr>
                <w:color w:val="000000"/>
                <w:lang w:val="ru-RU"/>
              </w:rPr>
            </w:pPr>
            <w:r w:rsidRPr="005D1243">
              <w:rPr>
                <w:lang w:val="ru-RU"/>
              </w:rPr>
              <w:t xml:space="preserve">Цель муниципальной программы – </w:t>
            </w:r>
            <w:r w:rsidRPr="005D1243">
              <w:rPr>
                <w:rStyle w:val="markedcontent"/>
                <w:lang w:val="ru-RU"/>
              </w:rPr>
              <w:t xml:space="preserve"> повышение уровня комфортности, обеспечение безопасных и </w:t>
            </w:r>
            <w:r w:rsidRPr="005D1243">
              <w:rPr>
                <w:lang w:val="ru-RU"/>
              </w:rPr>
              <w:t xml:space="preserve">благоприятных условий </w:t>
            </w:r>
            <w:r w:rsidRPr="005D1243">
              <w:rPr>
                <w:rStyle w:val="markedcontent"/>
                <w:lang w:val="ru-RU"/>
              </w:rPr>
              <w:t>проживания населения на территории Шенкурского муниципального округа</w:t>
            </w:r>
          </w:p>
        </w:tc>
      </w:tr>
      <w:tr w:rsidR="00906052" w:rsidRPr="000417F4" w:rsidTr="00FF4600">
        <w:trPr>
          <w:trHeight w:val="315"/>
        </w:trPr>
        <w:tc>
          <w:tcPr>
            <w:tcW w:w="14587" w:type="dxa"/>
            <w:gridSpan w:val="19"/>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both"/>
              <w:rPr>
                <w:color w:val="000000"/>
                <w:lang w:val="ru-RU"/>
              </w:rPr>
            </w:pPr>
            <w:r w:rsidRPr="005D1243">
              <w:rPr>
                <w:color w:val="000000"/>
                <w:lang w:val="ru-RU"/>
              </w:rPr>
              <w:t>Задача № 2 муниципальной программы –</w:t>
            </w:r>
            <w:r w:rsidRPr="005D1243">
              <w:rPr>
                <w:rStyle w:val="fontstyle01"/>
                <w:rFonts w:ascii="Times New Roman" w:hAnsi="Times New Roman"/>
                <w:sz w:val="20"/>
                <w:szCs w:val="20"/>
                <w:lang w:val="ru-RU"/>
              </w:rPr>
              <w:t xml:space="preserve"> обеспечение сохранности и безопасности муниципального жилищного фонда, поддержание надлежащего эксплуатационного состояния жилых помещений</w:t>
            </w:r>
            <w:r w:rsidRPr="005D1243">
              <w:rPr>
                <w:color w:val="000000"/>
                <w:lang w:val="ru-RU"/>
              </w:rPr>
              <w:t xml:space="preserve"> </w:t>
            </w:r>
          </w:p>
        </w:tc>
      </w:tr>
      <w:tr w:rsidR="003C630C" w:rsidRPr="000417F4" w:rsidTr="00FF4600">
        <w:trPr>
          <w:trHeight w:val="375"/>
        </w:trPr>
        <w:tc>
          <w:tcPr>
            <w:tcW w:w="1664"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A06B3" w:rsidRPr="005D1243" w:rsidRDefault="009A06B3" w:rsidP="00906052">
            <w:pPr>
              <w:rPr>
                <w:color w:val="000000"/>
                <w:lang w:val="ru-RU"/>
              </w:rPr>
            </w:pPr>
            <w:r w:rsidRPr="005D1243">
              <w:rPr>
                <w:color w:val="000000"/>
                <w:lang w:val="ru-RU"/>
              </w:rPr>
              <w:t>2.1.  Оплата электроэнергии  за общедомовые нужды</w:t>
            </w:r>
          </w:p>
        </w:tc>
        <w:tc>
          <w:tcPr>
            <w:tcW w:w="1572"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A06B3" w:rsidRPr="005D1243" w:rsidRDefault="009A06B3" w:rsidP="00906052">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A06B3" w:rsidRPr="005D1243" w:rsidRDefault="009A06B3" w:rsidP="00906052">
            <w:pPr>
              <w:rPr>
                <w:color w:val="000000"/>
              </w:rPr>
            </w:pPr>
            <w:r w:rsidRPr="005D1243">
              <w:rPr>
                <w:color w:val="000000"/>
              </w:rPr>
              <w:t>итого</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A06B3" w:rsidRPr="00FE1A4F" w:rsidRDefault="009A06B3" w:rsidP="00C20018">
            <w:pPr>
              <w:jc w:val="center"/>
              <w:rPr>
                <w:color w:val="000000"/>
                <w:lang w:val="ru-RU"/>
              </w:rPr>
            </w:pPr>
            <w:r w:rsidRPr="00FE1A4F">
              <w:rPr>
                <w:color w:val="000000"/>
                <w:lang w:val="ru-RU"/>
              </w:rPr>
              <w:t>8</w:t>
            </w:r>
            <w:r w:rsidR="00C20018">
              <w:rPr>
                <w:color w:val="000000"/>
                <w:lang w:val="ru-RU"/>
              </w:rPr>
              <w:t>3</w:t>
            </w:r>
            <w:r>
              <w:rPr>
                <w:color w:val="000000"/>
                <w:lang w:val="ru-RU"/>
              </w:rPr>
              <w:t> </w:t>
            </w:r>
            <w:r w:rsidR="00C20018">
              <w:rPr>
                <w:color w:val="000000"/>
                <w:lang w:val="ru-RU"/>
              </w:rPr>
              <w:t>8</w:t>
            </w:r>
            <w:r>
              <w:rPr>
                <w:color w:val="000000"/>
                <w:lang w:val="ru-RU"/>
              </w:rPr>
              <w:t>04,20</w:t>
            </w:r>
            <w:r w:rsidRPr="00FE1A4F">
              <w:rPr>
                <w:color w:val="000000"/>
                <w:lang w:val="ru-RU"/>
              </w:rPr>
              <w:t xml:space="preserve"> </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9A06B3" w:rsidRPr="00FE1A4F" w:rsidRDefault="009A06B3" w:rsidP="00F75E3F">
            <w:pPr>
              <w:jc w:val="center"/>
              <w:rPr>
                <w:color w:val="000000"/>
                <w:lang w:val="ru-RU"/>
              </w:rPr>
            </w:pPr>
            <w:r w:rsidRPr="00FE1A4F">
              <w:rPr>
                <w:color w:val="000000"/>
                <w:lang w:val="ru-RU"/>
              </w:rPr>
              <w:t>45 832,00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9A06B3" w:rsidRPr="00FE1A4F" w:rsidRDefault="009A06B3" w:rsidP="0002473C">
            <w:pPr>
              <w:jc w:val="center"/>
              <w:rPr>
                <w:color w:val="000000"/>
                <w:lang w:val="ru-RU"/>
              </w:rPr>
            </w:pPr>
            <w:r w:rsidRPr="00FE1A4F">
              <w:rPr>
                <w:color w:val="000000"/>
                <w:lang w:val="ru-RU"/>
              </w:rPr>
              <w:t>1</w:t>
            </w:r>
            <w:r>
              <w:rPr>
                <w:color w:val="000000"/>
                <w:lang w:val="ru-RU"/>
              </w:rPr>
              <w:t>2 657,40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9A06B3" w:rsidRDefault="009A06B3" w:rsidP="009A06B3">
            <w:pPr>
              <w:jc w:val="center"/>
            </w:pPr>
            <w:r w:rsidRPr="00300E04">
              <w:rPr>
                <w:color w:val="000000"/>
                <w:lang w:val="ru-RU"/>
              </w:rPr>
              <w:t>12 657,40</w:t>
            </w:r>
          </w:p>
        </w:tc>
        <w:tc>
          <w:tcPr>
            <w:tcW w:w="1298" w:type="dxa"/>
            <w:gridSpan w:val="2"/>
            <w:tcBorders>
              <w:top w:val="nil"/>
              <w:left w:val="nil"/>
              <w:bottom w:val="single" w:sz="8" w:space="0" w:color="auto"/>
              <w:right w:val="single" w:sz="4" w:space="0" w:color="auto"/>
            </w:tcBorders>
            <w:shd w:val="clear" w:color="000000" w:fill="FFFFFF"/>
          </w:tcPr>
          <w:p w:rsidR="009A06B3" w:rsidRDefault="009A06B3" w:rsidP="009A06B3">
            <w:pPr>
              <w:jc w:val="center"/>
            </w:pPr>
            <w:r w:rsidRPr="00300E04">
              <w:rPr>
                <w:color w:val="000000"/>
                <w:lang w:val="ru-RU"/>
              </w:rPr>
              <w:t>12 657,40</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A06B3" w:rsidRPr="005D1243" w:rsidRDefault="009A06B3" w:rsidP="00906052">
            <w:pPr>
              <w:rPr>
                <w:color w:val="000000"/>
                <w:lang w:val="ru-RU"/>
              </w:rPr>
            </w:pPr>
            <w:r w:rsidRPr="005D1243">
              <w:rPr>
                <w:lang w:val="ru-RU"/>
              </w:rPr>
              <w:t xml:space="preserve">улучшение условия проживания граждан в многоквартирных домах </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A06B3" w:rsidRPr="005D1243" w:rsidRDefault="009A06B3" w:rsidP="00906052">
            <w:pPr>
              <w:rPr>
                <w:color w:val="000000"/>
                <w:lang w:val="ru-RU"/>
              </w:rPr>
            </w:pPr>
            <w:r w:rsidRPr="005D1243">
              <w:rPr>
                <w:color w:val="000000"/>
                <w:lang w:val="ru-RU"/>
              </w:rPr>
              <w:t>п. 3 Перечня целевых показателей муниципальной программы</w:t>
            </w:r>
          </w:p>
          <w:p w:rsidR="009A06B3" w:rsidRPr="005D1243" w:rsidRDefault="009A06B3" w:rsidP="00906052">
            <w:pPr>
              <w:rPr>
                <w:color w:val="000000"/>
                <w:lang w:val="ru-RU"/>
              </w:rPr>
            </w:pPr>
          </w:p>
        </w:tc>
      </w:tr>
      <w:tr w:rsidR="003C630C" w:rsidRPr="005D1243" w:rsidTr="00FF4600">
        <w:trPr>
          <w:trHeight w:val="299"/>
        </w:trPr>
        <w:tc>
          <w:tcPr>
            <w:tcW w:w="1664"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hideMark/>
          </w:tcPr>
          <w:p w:rsidR="003C630C" w:rsidRPr="005D1243" w:rsidRDefault="003C630C" w:rsidP="00906052">
            <w:pPr>
              <w:rPr>
                <w:color w:val="000000"/>
                <w:lang w:val="ru-RU"/>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C630C" w:rsidRPr="005D1243" w:rsidRDefault="003C630C" w:rsidP="00906052">
            <w:pPr>
              <w:rPr>
                <w:color w:val="000000"/>
                <w:lang w:val="ru-RU"/>
              </w:rPr>
            </w:pPr>
            <w:r w:rsidRPr="00FE1A4F">
              <w:rPr>
                <w:color w:val="000000"/>
                <w:lang w:val="ru-RU"/>
              </w:rPr>
              <w:t>в то</w:t>
            </w:r>
            <w:r w:rsidRPr="005D1243">
              <w:rPr>
                <w:color w:val="000000"/>
              </w:rPr>
              <w:t>м числе:</w:t>
            </w:r>
            <w:r w:rsidRPr="005D1243">
              <w:rPr>
                <w:color w:val="000000"/>
                <w:lang w:val="ru-RU"/>
              </w:rPr>
              <w:t xml:space="preserve"> </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C630C" w:rsidRPr="00CE2DC1" w:rsidRDefault="003C630C" w:rsidP="00CE2DC1">
            <w:pPr>
              <w:rPr>
                <w:color w:val="000000"/>
                <w:lang w:val="ru-RU"/>
              </w:rPr>
            </w:pPr>
          </w:p>
        </w:tc>
        <w:tc>
          <w:tcPr>
            <w:tcW w:w="1137" w:type="dxa"/>
            <w:gridSpan w:val="2"/>
            <w:tcBorders>
              <w:top w:val="nil"/>
              <w:left w:val="nil"/>
              <w:bottom w:val="single" w:sz="8" w:space="0" w:color="auto"/>
              <w:right w:val="single" w:sz="4" w:space="0" w:color="auto"/>
            </w:tcBorders>
            <w:shd w:val="clear" w:color="000000" w:fill="FFFFFF"/>
          </w:tcPr>
          <w:p w:rsidR="003C630C" w:rsidRPr="00CE2DC1" w:rsidRDefault="003C630C" w:rsidP="00CE2DC1">
            <w:pPr>
              <w:rPr>
                <w:color w:val="000000"/>
                <w:lang w:val="ru-RU"/>
              </w:rPr>
            </w:pPr>
          </w:p>
        </w:tc>
        <w:tc>
          <w:tcPr>
            <w:tcW w:w="1280" w:type="dxa"/>
            <w:gridSpan w:val="2"/>
            <w:tcBorders>
              <w:top w:val="nil"/>
              <w:left w:val="nil"/>
              <w:bottom w:val="single" w:sz="8" w:space="0" w:color="auto"/>
              <w:right w:val="single" w:sz="4" w:space="0" w:color="auto"/>
            </w:tcBorders>
            <w:shd w:val="clear" w:color="000000" w:fill="FFFFFF"/>
          </w:tcPr>
          <w:p w:rsidR="003C630C" w:rsidRPr="00CE2DC1" w:rsidRDefault="003C630C" w:rsidP="00CE2DC1">
            <w:pPr>
              <w:rPr>
                <w:color w:val="000000"/>
                <w:lang w:val="ru-RU"/>
              </w:rPr>
            </w:pPr>
          </w:p>
        </w:tc>
        <w:tc>
          <w:tcPr>
            <w:tcW w:w="1421" w:type="dxa"/>
            <w:gridSpan w:val="2"/>
            <w:tcBorders>
              <w:top w:val="nil"/>
              <w:left w:val="nil"/>
              <w:bottom w:val="single" w:sz="8" w:space="0" w:color="auto"/>
              <w:right w:val="single" w:sz="4" w:space="0" w:color="auto"/>
            </w:tcBorders>
            <w:shd w:val="clear" w:color="000000" w:fill="FFFFFF"/>
          </w:tcPr>
          <w:p w:rsidR="003C630C" w:rsidRPr="00CE2DC1" w:rsidRDefault="003C630C" w:rsidP="00CE2DC1">
            <w:pPr>
              <w:rPr>
                <w:color w:val="000000"/>
                <w:lang w:val="ru-RU"/>
              </w:rPr>
            </w:pPr>
          </w:p>
        </w:tc>
        <w:tc>
          <w:tcPr>
            <w:tcW w:w="1298" w:type="dxa"/>
            <w:gridSpan w:val="2"/>
            <w:tcBorders>
              <w:top w:val="nil"/>
              <w:left w:val="nil"/>
              <w:bottom w:val="single" w:sz="8" w:space="0" w:color="auto"/>
              <w:right w:val="single" w:sz="4" w:space="0" w:color="auto"/>
            </w:tcBorders>
            <w:shd w:val="clear" w:color="000000" w:fill="FFFFFF"/>
          </w:tcPr>
          <w:p w:rsidR="003C630C" w:rsidRPr="00CE2DC1" w:rsidRDefault="003C630C" w:rsidP="00CE2DC1">
            <w:pPr>
              <w:rPr>
                <w:color w:val="000000"/>
                <w:lang w:val="ru-RU"/>
              </w:rPr>
            </w:pPr>
          </w:p>
        </w:tc>
        <w:tc>
          <w:tcPr>
            <w:tcW w:w="1556" w:type="dxa"/>
            <w:vMerge/>
            <w:tcBorders>
              <w:top w:val="nil"/>
              <w:left w:val="single" w:sz="4" w:space="0" w:color="auto"/>
              <w:bottom w:val="single" w:sz="8" w:space="0" w:color="000000"/>
              <w:right w:val="single" w:sz="8" w:space="0" w:color="auto"/>
            </w:tcBorders>
            <w:vAlign w:val="center"/>
            <w:hideMark/>
          </w:tcPr>
          <w:p w:rsidR="003C630C" w:rsidRPr="005D1243" w:rsidRDefault="003C630C"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rPr>
            </w:pPr>
          </w:p>
        </w:tc>
      </w:tr>
      <w:tr w:rsidR="003C630C" w:rsidRPr="005D1243"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F75E3F" w:rsidRPr="005D1243" w:rsidRDefault="00F75E3F"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rPr>
            </w:pPr>
            <w:r w:rsidRPr="005D1243">
              <w:rPr>
                <w:color w:val="000000"/>
              </w:rPr>
              <w:t>федеральный бюджет</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FE1A4F" w:rsidRDefault="00F75E3F" w:rsidP="00906052">
            <w:pPr>
              <w:jc w:val="center"/>
              <w:rPr>
                <w:color w:val="000000"/>
                <w:lang w:val="ru-RU"/>
              </w:rPr>
            </w:pPr>
            <w:r w:rsidRPr="00FE1A4F">
              <w:rPr>
                <w:color w:val="000000"/>
                <w:lang w:val="ru-RU"/>
              </w:rPr>
              <w:t>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FE1A4F" w:rsidRDefault="00F75E3F" w:rsidP="00F75E3F">
            <w:pPr>
              <w:jc w:val="center"/>
              <w:rPr>
                <w:color w:val="000000"/>
                <w:lang w:val="ru-RU"/>
              </w:rPr>
            </w:pPr>
            <w:r w:rsidRPr="00FE1A4F">
              <w:rPr>
                <w:color w:val="000000"/>
                <w:lang w:val="ru-RU"/>
              </w:rPr>
              <w:t>0,00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FE1A4F" w:rsidRDefault="00F75E3F" w:rsidP="00F75E3F">
            <w:pPr>
              <w:jc w:val="center"/>
              <w:rPr>
                <w:color w:val="000000"/>
                <w:lang w:val="ru-RU"/>
              </w:rPr>
            </w:pPr>
            <w:r w:rsidRPr="00FE1A4F">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75E3F" w:rsidRPr="005D1243" w:rsidRDefault="00FE1A4F" w:rsidP="00906052">
            <w:pPr>
              <w:jc w:val="center"/>
              <w:rPr>
                <w:color w:val="000000"/>
                <w:lang w:val="ru-RU"/>
              </w:rPr>
            </w:pPr>
            <w:r>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F75E3F" w:rsidRPr="005D1243" w:rsidTr="00FF4600">
        <w:trPr>
          <w:trHeight w:val="315"/>
        </w:trPr>
        <w:tc>
          <w:tcPr>
            <w:tcW w:w="1664"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F75E3F" w:rsidRPr="005D1243" w:rsidRDefault="00F75E3F"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rPr>
            </w:pPr>
            <w:r w:rsidRPr="005D1243">
              <w:rPr>
                <w:color w:val="000000"/>
              </w:rPr>
              <w:t>областной бюджет</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FE1A4F" w:rsidRDefault="00F75E3F" w:rsidP="00906052">
            <w:pPr>
              <w:jc w:val="center"/>
              <w:rPr>
                <w:color w:val="000000"/>
                <w:lang w:val="ru-RU"/>
              </w:rPr>
            </w:pPr>
            <w:r w:rsidRPr="00FE1A4F">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FE1A4F" w:rsidRDefault="00F75E3F" w:rsidP="00F75E3F">
            <w:pPr>
              <w:jc w:val="center"/>
              <w:rPr>
                <w:color w:val="000000"/>
                <w:lang w:val="ru-RU"/>
              </w:rPr>
            </w:pPr>
            <w:r w:rsidRPr="00FE1A4F">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FE1A4F" w:rsidRDefault="00F75E3F" w:rsidP="00F75E3F">
            <w:pPr>
              <w:jc w:val="center"/>
              <w:rPr>
                <w:color w:val="000000"/>
                <w:lang w:val="ru-RU"/>
              </w:rPr>
            </w:pPr>
            <w:r w:rsidRPr="00FE1A4F">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75E3F" w:rsidRPr="005D1243" w:rsidRDefault="00FE1A4F" w:rsidP="00906052">
            <w:pPr>
              <w:jc w:val="center"/>
              <w:rPr>
                <w:color w:val="000000"/>
                <w:lang w:val="ru-RU"/>
              </w:rPr>
            </w:pPr>
            <w:r>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9A06B3" w:rsidRPr="005D1243" w:rsidTr="00FF4600">
        <w:trPr>
          <w:trHeight w:val="243"/>
        </w:trPr>
        <w:tc>
          <w:tcPr>
            <w:tcW w:w="1664" w:type="dxa"/>
            <w:vMerge/>
            <w:tcBorders>
              <w:top w:val="nil"/>
              <w:left w:val="single" w:sz="8" w:space="0" w:color="auto"/>
              <w:bottom w:val="single" w:sz="8" w:space="0" w:color="000000"/>
              <w:right w:val="single" w:sz="8" w:space="0" w:color="auto"/>
            </w:tcBorders>
            <w:vAlign w:val="center"/>
            <w:hideMark/>
          </w:tcPr>
          <w:p w:rsidR="009A06B3" w:rsidRPr="005D1243" w:rsidRDefault="009A06B3"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9A06B3" w:rsidRPr="005D1243" w:rsidRDefault="009A06B3"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A06B3" w:rsidRDefault="009A06B3" w:rsidP="00906052">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p w:rsidR="009A06B3" w:rsidRDefault="009A06B3" w:rsidP="00906052">
            <w:pPr>
              <w:rPr>
                <w:color w:val="000000"/>
                <w:lang w:val="ru-RU"/>
              </w:rPr>
            </w:pPr>
          </w:p>
          <w:p w:rsidR="009A06B3" w:rsidRPr="005D1243" w:rsidRDefault="009A06B3" w:rsidP="00906052">
            <w:pPr>
              <w:rPr>
                <w:color w:val="000000"/>
                <w:lang w:val="ru-RU"/>
              </w:rPr>
            </w:pP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A06B3" w:rsidRPr="00FE1A4F" w:rsidRDefault="009A06B3" w:rsidP="00C20018">
            <w:pPr>
              <w:jc w:val="center"/>
              <w:rPr>
                <w:color w:val="000000"/>
                <w:lang w:val="ru-RU"/>
              </w:rPr>
            </w:pPr>
            <w:r w:rsidRPr="00FE1A4F">
              <w:rPr>
                <w:color w:val="000000"/>
                <w:lang w:val="ru-RU"/>
              </w:rPr>
              <w:t>8</w:t>
            </w:r>
            <w:r w:rsidR="00C20018">
              <w:rPr>
                <w:color w:val="000000"/>
                <w:lang w:val="ru-RU"/>
              </w:rPr>
              <w:t>3</w:t>
            </w:r>
            <w:r>
              <w:rPr>
                <w:color w:val="000000"/>
                <w:lang w:val="ru-RU"/>
              </w:rPr>
              <w:t> </w:t>
            </w:r>
            <w:r w:rsidR="00C20018">
              <w:rPr>
                <w:color w:val="000000"/>
                <w:lang w:val="ru-RU"/>
              </w:rPr>
              <w:t>8</w:t>
            </w:r>
            <w:r>
              <w:rPr>
                <w:color w:val="000000"/>
                <w:lang w:val="ru-RU"/>
              </w:rPr>
              <w:t>04,20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A06B3" w:rsidRPr="00FE1A4F" w:rsidRDefault="009A06B3" w:rsidP="00F75E3F">
            <w:pPr>
              <w:jc w:val="center"/>
              <w:rPr>
                <w:color w:val="000000"/>
                <w:lang w:val="ru-RU"/>
              </w:rPr>
            </w:pPr>
            <w:r w:rsidRPr="00FE1A4F">
              <w:rPr>
                <w:color w:val="000000"/>
                <w:lang w:val="ru-RU"/>
              </w:rPr>
              <w:t>45 832,00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A06B3" w:rsidRPr="00FE1A4F" w:rsidRDefault="009A06B3" w:rsidP="0002473C">
            <w:pPr>
              <w:jc w:val="center"/>
              <w:rPr>
                <w:color w:val="000000"/>
                <w:lang w:val="ru-RU"/>
              </w:rPr>
            </w:pPr>
            <w:r w:rsidRPr="00FE1A4F">
              <w:rPr>
                <w:color w:val="000000"/>
                <w:lang w:val="ru-RU"/>
              </w:rPr>
              <w:t>1</w:t>
            </w:r>
            <w:r>
              <w:rPr>
                <w:color w:val="000000"/>
                <w:lang w:val="ru-RU"/>
              </w:rPr>
              <w:t>2 657,40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A06B3" w:rsidRDefault="009A06B3" w:rsidP="009A06B3">
            <w:pPr>
              <w:jc w:val="center"/>
            </w:pPr>
            <w:r w:rsidRPr="009C30E9">
              <w:rPr>
                <w:color w:val="000000"/>
                <w:lang w:val="ru-RU"/>
              </w:rPr>
              <w:t>12 657,40</w:t>
            </w:r>
          </w:p>
        </w:tc>
        <w:tc>
          <w:tcPr>
            <w:tcW w:w="1298" w:type="dxa"/>
            <w:gridSpan w:val="2"/>
            <w:tcBorders>
              <w:top w:val="nil"/>
              <w:left w:val="nil"/>
              <w:bottom w:val="single" w:sz="8" w:space="0" w:color="auto"/>
              <w:right w:val="single" w:sz="4" w:space="0" w:color="auto"/>
            </w:tcBorders>
            <w:shd w:val="clear" w:color="000000" w:fill="FFFFFF"/>
          </w:tcPr>
          <w:p w:rsidR="009A06B3" w:rsidRDefault="009A06B3" w:rsidP="009A06B3">
            <w:pPr>
              <w:jc w:val="center"/>
            </w:pPr>
            <w:r w:rsidRPr="009C30E9">
              <w:rPr>
                <w:color w:val="000000"/>
                <w:lang w:val="ru-RU"/>
              </w:rPr>
              <w:t>12 657,40</w:t>
            </w:r>
          </w:p>
        </w:tc>
        <w:tc>
          <w:tcPr>
            <w:tcW w:w="1556" w:type="dxa"/>
            <w:vMerge/>
            <w:tcBorders>
              <w:top w:val="nil"/>
              <w:left w:val="single" w:sz="4" w:space="0" w:color="auto"/>
              <w:bottom w:val="single" w:sz="8" w:space="0" w:color="000000"/>
              <w:right w:val="single" w:sz="8" w:space="0" w:color="auto"/>
            </w:tcBorders>
            <w:vAlign w:val="center"/>
            <w:hideMark/>
          </w:tcPr>
          <w:p w:rsidR="009A06B3" w:rsidRPr="005D1243" w:rsidRDefault="009A06B3"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9A06B3" w:rsidRPr="005D1243" w:rsidRDefault="009A06B3" w:rsidP="00906052">
            <w:pPr>
              <w:rPr>
                <w:color w:val="000000"/>
              </w:rPr>
            </w:pPr>
          </w:p>
        </w:tc>
      </w:tr>
      <w:tr w:rsidR="003C630C" w:rsidRPr="000417F4" w:rsidTr="00FF4600">
        <w:trPr>
          <w:trHeight w:val="375"/>
        </w:trPr>
        <w:tc>
          <w:tcPr>
            <w:tcW w:w="1664"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rPr>
                <w:color w:val="000000"/>
                <w:lang w:val="ru-RU"/>
              </w:rPr>
            </w:pPr>
            <w:r w:rsidRPr="00FE1A4F">
              <w:rPr>
                <w:color w:val="000000"/>
                <w:lang w:val="ru-RU"/>
              </w:rPr>
              <w:t>2.2. Плата  за оказание услуг по сбору, взысканию и перечислению платы за пользование жилыми помещениями</w:t>
            </w:r>
          </w:p>
        </w:tc>
        <w:tc>
          <w:tcPr>
            <w:tcW w:w="1572"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rPr>
                <w:lang w:val="ru-RU"/>
              </w:rPr>
            </w:pPr>
            <w:r w:rsidRPr="00FE1A4F">
              <w:rPr>
                <w:lang w:val="ru-RU"/>
              </w:rPr>
              <w:t>отдел жилищно-коммунального хозяйства администрации Шенкурского муниципального округа Архангельской области</w:t>
            </w: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rPr>
                <w:color w:val="000000"/>
              </w:rPr>
            </w:pPr>
            <w:r w:rsidRPr="00FE1A4F">
              <w:rPr>
                <w:color w:val="000000"/>
              </w:rPr>
              <w:t>итого</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FE1A4F" w:rsidRDefault="00FE1A4F" w:rsidP="009A06B3">
            <w:pPr>
              <w:jc w:val="center"/>
              <w:rPr>
                <w:color w:val="000000"/>
                <w:lang w:val="ru-RU"/>
              </w:rPr>
            </w:pPr>
            <w:r w:rsidRPr="00FE1A4F">
              <w:rPr>
                <w:color w:val="000000"/>
                <w:lang w:val="ru-RU"/>
              </w:rPr>
              <w:t>70</w:t>
            </w:r>
            <w:r w:rsidR="009A06B3">
              <w:rPr>
                <w:color w:val="000000"/>
                <w:lang w:val="ru-RU"/>
              </w:rPr>
              <w:t>6</w:t>
            </w:r>
            <w:r w:rsidR="00906052" w:rsidRPr="00FE1A4F">
              <w:rPr>
                <w:color w:val="000000"/>
                <w:lang w:val="ru-RU"/>
              </w:rPr>
              <w:t xml:space="preserve"> </w:t>
            </w:r>
            <w:r w:rsidR="009A06B3">
              <w:rPr>
                <w:color w:val="000000"/>
                <w:lang w:val="ru-RU"/>
              </w:rPr>
              <w:t>98</w:t>
            </w:r>
            <w:r w:rsidR="00906052" w:rsidRPr="00FE1A4F">
              <w:rPr>
                <w:color w:val="000000"/>
                <w:lang w:val="ru-RU"/>
              </w:rPr>
              <w:t>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906052" w:rsidRPr="00FE1A4F" w:rsidRDefault="00906052" w:rsidP="00906052">
            <w:pPr>
              <w:jc w:val="center"/>
              <w:rPr>
                <w:color w:val="000000"/>
                <w:lang w:val="ru-RU"/>
              </w:rPr>
            </w:pPr>
            <w:r w:rsidRPr="00FE1A4F">
              <w:rPr>
                <w:color w:val="000000"/>
                <w:lang w:val="ru-RU"/>
              </w:rPr>
              <w:t>150 000,00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906052" w:rsidRPr="00FE1A4F" w:rsidRDefault="00906052" w:rsidP="0002473C">
            <w:pPr>
              <w:jc w:val="center"/>
              <w:rPr>
                <w:color w:val="000000"/>
                <w:lang w:val="ru-RU"/>
              </w:rPr>
            </w:pPr>
            <w:r w:rsidRPr="00FE1A4F">
              <w:rPr>
                <w:color w:val="000000"/>
                <w:lang w:val="ru-RU"/>
              </w:rPr>
              <w:t>1</w:t>
            </w:r>
            <w:r w:rsidR="00FE1A4F" w:rsidRPr="00FE1A4F">
              <w:rPr>
                <w:color w:val="000000"/>
                <w:lang w:val="ru-RU"/>
              </w:rPr>
              <w:t>85</w:t>
            </w:r>
            <w:r w:rsidRPr="00FE1A4F">
              <w:rPr>
                <w:color w:val="000000"/>
                <w:lang w:val="ru-RU"/>
              </w:rPr>
              <w:t xml:space="preserve"> </w:t>
            </w:r>
            <w:r w:rsidR="0002473C">
              <w:rPr>
                <w:color w:val="000000"/>
                <w:lang w:val="ru-RU"/>
              </w:rPr>
              <w:t>66</w:t>
            </w:r>
            <w:r w:rsidRPr="00FE1A4F">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906052" w:rsidRPr="00FE1A4F" w:rsidRDefault="00906052" w:rsidP="009A06B3">
            <w:pPr>
              <w:jc w:val="center"/>
              <w:rPr>
                <w:color w:val="000000"/>
                <w:lang w:val="ru-RU"/>
              </w:rPr>
            </w:pPr>
            <w:r w:rsidRPr="00FE1A4F">
              <w:rPr>
                <w:color w:val="000000"/>
                <w:lang w:val="ru-RU"/>
              </w:rPr>
              <w:t>1</w:t>
            </w:r>
            <w:r w:rsidR="00FE1A4F" w:rsidRPr="00FE1A4F">
              <w:rPr>
                <w:color w:val="000000"/>
                <w:lang w:val="ru-RU"/>
              </w:rPr>
              <w:t>85</w:t>
            </w:r>
            <w:r w:rsidRPr="00FE1A4F">
              <w:rPr>
                <w:color w:val="000000"/>
                <w:lang w:val="ru-RU"/>
              </w:rPr>
              <w:t xml:space="preserve"> </w:t>
            </w:r>
            <w:r w:rsidR="009A06B3">
              <w:rPr>
                <w:color w:val="000000"/>
                <w:lang w:val="ru-RU"/>
              </w:rPr>
              <w:t>660</w:t>
            </w:r>
            <w:r w:rsidRPr="00FE1A4F">
              <w:rPr>
                <w:color w:val="000000"/>
                <w:lang w:val="ru-RU"/>
              </w:rPr>
              <w:t>,00</w:t>
            </w:r>
          </w:p>
        </w:tc>
        <w:tc>
          <w:tcPr>
            <w:tcW w:w="1298" w:type="dxa"/>
            <w:gridSpan w:val="2"/>
            <w:tcBorders>
              <w:top w:val="nil"/>
              <w:left w:val="nil"/>
              <w:bottom w:val="single" w:sz="8" w:space="0" w:color="auto"/>
              <w:right w:val="single" w:sz="4" w:space="0" w:color="auto"/>
            </w:tcBorders>
            <w:shd w:val="clear" w:color="000000" w:fill="FFFFFF"/>
          </w:tcPr>
          <w:p w:rsidR="00906052" w:rsidRPr="00FE1A4F" w:rsidRDefault="00906052" w:rsidP="009A06B3">
            <w:pPr>
              <w:jc w:val="center"/>
              <w:rPr>
                <w:color w:val="000000"/>
                <w:lang w:val="ru-RU"/>
              </w:rPr>
            </w:pPr>
            <w:r w:rsidRPr="00FE1A4F">
              <w:rPr>
                <w:color w:val="000000"/>
                <w:lang w:val="ru-RU"/>
              </w:rPr>
              <w:t>1</w:t>
            </w:r>
            <w:r w:rsidR="00FE1A4F" w:rsidRPr="00FE1A4F">
              <w:rPr>
                <w:color w:val="000000"/>
                <w:lang w:val="ru-RU"/>
              </w:rPr>
              <w:t>85</w:t>
            </w:r>
            <w:r w:rsidRPr="00FE1A4F">
              <w:rPr>
                <w:color w:val="000000"/>
                <w:lang w:val="ru-RU"/>
              </w:rPr>
              <w:t> </w:t>
            </w:r>
            <w:r w:rsidR="009A06B3">
              <w:rPr>
                <w:color w:val="000000"/>
                <w:lang w:val="ru-RU"/>
              </w:rPr>
              <w:t>66</w:t>
            </w:r>
            <w:r w:rsidRPr="00FE1A4F">
              <w:rPr>
                <w:color w:val="000000"/>
                <w:lang w:val="ru-RU"/>
              </w:rPr>
              <w:t>0,00</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rPr>
                <w:color w:val="000000"/>
                <w:lang w:val="ru-RU"/>
              </w:rPr>
            </w:pPr>
            <w:r w:rsidRPr="00FE1A4F">
              <w:rPr>
                <w:lang w:val="ru-RU"/>
              </w:rPr>
              <w:t xml:space="preserve">улучшение условий проживания граждан в многоквартирных домах </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rPr>
                <w:color w:val="000000"/>
                <w:lang w:val="ru-RU"/>
              </w:rPr>
            </w:pPr>
            <w:r w:rsidRPr="00FE1A4F">
              <w:rPr>
                <w:color w:val="000000"/>
                <w:lang w:val="ru-RU"/>
              </w:rPr>
              <w:t>п. 1 Перечня целевых показателей муниципальной программы</w:t>
            </w:r>
          </w:p>
        </w:tc>
      </w:tr>
      <w:tr w:rsidR="003C630C" w:rsidRPr="00FE1A4F" w:rsidTr="00FF4600">
        <w:trPr>
          <w:trHeight w:val="293"/>
        </w:trPr>
        <w:tc>
          <w:tcPr>
            <w:tcW w:w="1664" w:type="dxa"/>
            <w:vMerge/>
            <w:tcBorders>
              <w:top w:val="nil"/>
              <w:left w:val="single" w:sz="8" w:space="0" w:color="auto"/>
              <w:bottom w:val="single" w:sz="8" w:space="0" w:color="000000"/>
              <w:right w:val="single" w:sz="8" w:space="0" w:color="auto"/>
            </w:tcBorders>
            <w:vAlign w:val="center"/>
            <w:hideMark/>
          </w:tcPr>
          <w:p w:rsidR="003C630C" w:rsidRPr="00FE1A4F" w:rsidRDefault="003C630C"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hideMark/>
          </w:tcPr>
          <w:p w:rsidR="003C630C" w:rsidRPr="00FE1A4F" w:rsidRDefault="003C630C" w:rsidP="00906052">
            <w:pPr>
              <w:rPr>
                <w:color w:val="000000"/>
                <w:lang w:val="ru-RU"/>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C630C" w:rsidRPr="00FE1A4F" w:rsidRDefault="003C630C" w:rsidP="00906052">
            <w:pPr>
              <w:rPr>
                <w:color w:val="000000"/>
              </w:rPr>
            </w:pPr>
            <w:r w:rsidRPr="00FE1A4F">
              <w:rPr>
                <w:color w:val="000000"/>
              </w:rPr>
              <w:t>в том числе:</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C630C" w:rsidRPr="00FE1A4F" w:rsidRDefault="003C630C" w:rsidP="003C630C">
            <w:pPr>
              <w:jc w:val="center"/>
              <w:rPr>
                <w:color w:val="000000"/>
              </w:rPr>
            </w:pPr>
          </w:p>
        </w:tc>
        <w:tc>
          <w:tcPr>
            <w:tcW w:w="1137" w:type="dxa"/>
            <w:gridSpan w:val="2"/>
            <w:tcBorders>
              <w:top w:val="nil"/>
              <w:left w:val="nil"/>
              <w:bottom w:val="single" w:sz="8" w:space="0" w:color="auto"/>
              <w:right w:val="single" w:sz="4" w:space="0" w:color="auto"/>
            </w:tcBorders>
            <w:shd w:val="clear" w:color="000000" w:fill="FFFFFF"/>
          </w:tcPr>
          <w:p w:rsidR="003C630C" w:rsidRPr="00FE1A4F" w:rsidRDefault="003C630C" w:rsidP="003C630C">
            <w:pPr>
              <w:jc w:val="center"/>
              <w:rPr>
                <w:color w:val="000000"/>
              </w:rPr>
            </w:pPr>
          </w:p>
        </w:tc>
        <w:tc>
          <w:tcPr>
            <w:tcW w:w="1280" w:type="dxa"/>
            <w:gridSpan w:val="2"/>
            <w:tcBorders>
              <w:top w:val="nil"/>
              <w:left w:val="nil"/>
              <w:bottom w:val="single" w:sz="8" w:space="0" w:color="auto"/>
              <w:right w:val="single" w:sz="4" w:space="0" w:color="auto"/>
            </w:tcBorders>
            <w:shd w:val="clear" w:color="000000" w:fill="FFFFFF"/>
          </w:tcPr>
          <w:p w:rsidR="003C630C" w:rsidRPr="00FE1A4F" w:rsidRDefault="003C630C" w:rsidP="003C630C">
            <w:pPr>
              <w:jc w:val="center"/>
              <w:rPr>
                <w:color w:val="000000"/>
              </w:rPr>
            </w:pPr>
          </w:p>
        </w:tc>
        <w:tc>
          <w:tcPr>
            <w:tcW w:w="1421" w:type="dxa"/>
            <w:gridSpan w:val="2"/>
            <w:tcBorders>
              <w:top w:val="nil"/>
              <w:left w:val="nil"/>
              <w:bottom w:val="single" w:sz="8" w:space="0" w:color="auto"/>
              <w:right w:val="single" w:sz="4" w:space="0" w:color="auto"/>
            </w:tcBorders>
            <w:shd w:val="clear" w:color="000000" w:fill="FFFFFF"/>
          </w:tcPr>
          <w:p w:rsidR="003C630C" w:rsidRPr="00FE1A4F" w:rsidRDefault="003C630C" w:rsidP="00906052">
            <w:pPr>
              <w:jc w:val="center"/>
              <w:rPr>
                <w:color w:val="000000"/>
              </w:rPr>
            </w:pPr>
            <w:r w:rsidRPr="00FE1A4F">
              <w:rPr>
                <w:color w:val="000000"/>
              </w:rPr>
              <w:t> </w:t>
            </w:r>
          </w:p>
        </w:tc>
        <w:tc>
          <w:tcPr>
            <w:tcW w:w="1298" w:type="dxa"/>
            <w:gridSpan w:val="2"/>
            <w:tcBorders>
              <w:top w:val="nil"/>
              <w:left w:val="nil"/>
              <w:bottom w:val="single" w:sz="8" w:space="0" w:color="auto"/>
              <w:right w:val="single" w:sz="4" w:space="0" w:color="auto"/>
            </w:tcBorders>
            <w:shd w:val="clear" w:color="000000" w:fill="FFFFFF"/>
          </w:tcPr>
          <w:p w:rsidR="003C630C" w:rsidRPr="00FE1A4F" w:rsidRDefault="003C630C" w:rsidP="003C630C">
            <w:pPr>
              <w:jc w:val="center"/>
              <w:rPr>
                <w:color w:val="000000"/>
              </w:rPr>
            </w:pPr>
          </w:p>
        </w:tc>
        <w:tc>
          <w:tcPr>
            <w:tcW w:w="1556" w:type="dxa"/>
            <w:vMerge/>
            <w:tcBorders>
              <w:top w:val="nil"/>
              <w:left w:val="single" w:sz="4" w:space="0" w:color="auto"/>
              <w:bottom w:val="single" w:sz="8" w:space="0" w:color="000000"/>
              <w:right w:val="single" w:sz="8" w:space="0" w:color="auto"/>
            </w:tcBorders>
            <w:vAlign w:val="center"/>
            <w:hideMark/>
          </w:tcPr>
          <w:p w:rsidR="003C630C" w:rsidRPr="00FE1A4F" w:rsidRDefault="003C630C"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C630C" w:rsidRPr="00FE1A4F" w:rsidRDefault="003C630C" w:rsidP="00906052">
            <w:pPr>
              <w:rPr>
                <w:color w:val="000000"/>
              </w:rPr>
            </w:pPr>
          </w:p>
        </w:tc>
      </w:tr>
      <w:tr w:rsidR="00906052" w:rsidRPr="00FE1A4F"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906052" w:rsidRPr="00FE1A4F" w:rsidRDefault="00906052"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906052" w:rsidRPr="00FE1A4F" w:rsidRDefault="00906052"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rPr>
                <w:color w:val="000000"/>
              </w:rPr>
            </w:pPr>
            <w:r w:rsidRPr="00FE1A4F">
              <w:rPr>
                <w:color w:val="000000"/>
              </w:rPr>
              <w:t>федеральный бюджет</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FE1A4F" w:rsidRDefault="00906052" w:rsidP="00906052">
            <w:pPr>
              <w:jc w:val="center"/>
              <w:rPr>
                <w:color w:val="000000"/>
                <w:lang w:val="ru-RU"/>
              </w:rPr>
            </w:pPr>
            <w:r w:rsidRPr="00FE1A4F">
              <w:rPr>
                <w:color w:val="000000"/>
                <w:lang w:val="ru-RU"/>
              </w:rPr>
              <w:t>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906052" w:rsidRPr="00FE1A4F" w:rsidRDefault="00906052" w:rsidP="00906052">
            <w:pPr>
              <w:jc w:val="center"/>
              <w:rPr>
                <w:color w:val="000000"/>
                <w:lang w:val="ru-RU"/>
              </w:rPr>
            </w:pPr>
            <w:r w:rsidRPr="00FE1A4F">
              <w:rPr>
                <w:color w:val="000000"/>
                <w:lang w:val="ru-RU"/>
              </w:rPr>
              <w:t>0,00</w:t>
            </w:r>
          </w:p>
        </w:tc>
        <w:tc>
          <w:tcPr>
            <w:tcW w:w="1280" w:type="dxa"/>
            <w:gridSpan w:val="2"/>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jc w:val="center"/>
              <w:rPr>
                <w:color w:val="000000"/>
                <w:lang w:val="ru-RU"/>
              </w:rPr>
            </w:pPr>
            <w:r w:rsidRPr="00FE1A4F">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FE1A4F" w:rsidRDefault="00906052" w:rsidP="00906052">
            <w:pPr>
              <w:jc w:val="center"/>
              <w:rPr>
                <w:color w:val="000000"/>
                <w:lang w:val="ru-RU"/>
              </w:rPr>
            </w:pPr>
            <w:r w:rsidRPr="00FE1A4F">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906052" w:rsidRPr="00FE1A4F" w:rsidRDefault="00906052" w:rsidP="00906052">
            <w:pPr>
              <w:jc w:val="center"/>
              <w:rPr>
                <w:color w:val="000000"/>
                <w:lang w:val="ru-RU"/>
              </w:rPr>
            </w:pPr>
            <w:r w:rsidRPr="00FE1A4F">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906052" w:rsidRPr="00FE1A4F" w:rsidRDefault="00906052"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906052" w:rsidRPr="00FE1A4F" w:rsidRDefault="00906052" w:rsidP="00906052">
            <w:pPr>
              <w:rPr>
                <w:color w:val="000000"/>
              </w:rPr>
            </w:pPr>
          </w:p>
        </w:tc>
      </w:tr>
      <w:tr w:rsidR="00906052" w:rsidRPr="00FE1A4F" w:rsidTr="00FF4600">
        <w:trPr>
          <w:trHeight w:val="315"/>
        </w:trPr>
        <w:tc>
          <w:tcPr>
            <w:tcW w:w="1664" w:type="dxa"/>
            <w:vMerge/>
            <w:tcBorders>
              <w:top w:val="nil"/>
              <w:left w:val="single" w:sz="8" w:space="0" w:color="auto"/>
              <w:bottom w:val="single" w:sz="8" w:space="0" w:color="000000"/>
              <w:right w:val="single" w:sz="8" w:space="0" w:color="auto"/>
            </w:tcBorders>
            <w:vAlign w:val="center"/>
            <w:hideMark/>
          </w:tcPr>
          <w:p w:rsidR="00906052" w:rsidRPr="00FE1A4F" w:rsidRDefault="00906052"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906052" w:rsidRPr="00FE1A4F" w:rsidRDefault="00906052"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rPr>
                <w:color w:val="000000"/>
              </w:rPr>
            </w:pPr>
            <w:r w:rsidRPr="00FE1A4F">
              <w:rPr>
                <w:color w:val="000000"/>
              </w:rPr>
              <w:t>областной бюджет</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jc w:val="center"/>
              <w:rPr>
                <w:color w:val="000000"/>
                <w:lang w:val="ru-RU"/>
              </w:rPr>
            </w:pPr>
            <w:r w:rsidRPr="00FE1A4F">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jc w:val="center"/>
              <w:rPr>
                <w:color w:val="000000"/>
                <w:lang w:val="ru-RU"/>
              </w:rPr>
            </w:pPr>
            <w:r w:rsidRPr="00FE1A4F">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jc w:val="center"/>
              <w:rPr>
                <w:color w:val="000000"/>
                <w:lang w:val="ru-RU"/>
              </w:rPr>
            </w:pPr>
            <w:r w:rsidRPr="00FE1A4F">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FE1A4F" w:rsidRDefault="00906052" w:rsidP="00906052">
            <w:pPr>
              <w:jc w:val="center"/>
              <w:rPr>
                <w:color w:val="000000"/>
                <w:lang w:val="ru-RU"/>
              </w:rPr>
            </w:pPr>
            <w:r w:rsidRPr="00FE1A4F">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906052" w:rsidRPr="00FE1A4F" w:rsidRDefault="00906052" w:rsidP="00906052">
            <w:pPr>
              <w:jc w:val="center"/>
              <w:rPr>
                <w:color w:val="000000"/>
                <w:lang w:val="ru-RU"/>
              </w:rPr>
            </w:pPr>
            <w:r w:rsidRPr="00FE1A4F">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906052" w:rsidRPr="00FE1A4F" w:rsidRDefault="00906052"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906052" w:rsidRPr="00FE1A4F" w:rsidRDefault="00906052" w:rsidP="00906052">
            <w:pPr>
              <w:rPr>
                <w:color w:val="000000"/>
              </w:rPr>
            </w:pPr>
          </w:p>
        </w:tc>
      </w:tr>
      <w:tr w:rsidR="00906052" w:rsidRPr="005D1243" w:rsidTr="00FF4600">
        <w:trPr>
          <w:trHeight w:val="243"/>
        </w:trPr>
        <w:tc>
          <w:tcPr>
            <w:tcW w:w="1664" w:type="dxa"/>
            <w:vMerge/>
            <w:tcBorders>
              <w:top w:val="nil"/>
              <w:left w:val="single" w:sz="8" w:space="0" w:color="auto"/>
              <w:bottom w:val="single" w:sz="8" w:space="0" w:color="000000"/>
              <w:right w:val="single" w:sz="8" w:space="0" w:color="auto"/>
            </w:tcBorders>
            <w:vAlign w:val="center"/>
            <w:hideMark/>
          </w:tcPr>
          <w:p w:rsidR="00906052" w:rsidRPr="00FE1A4F" w:rsidRDefault="00906052"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906052" w:rsidRPr="00FE1A4F" w:rsidRDefault="00906052"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rPr>
                <w:color w:val="000000"/>
                <w:lang w:val="ru-RU"/>
              </w:rPr>
            </w:pPr>
            <w:r w:rsidRPr="00FE1A4F">
              <w:rPr>
                <w:color w:val="000000"/>
                <w:lang w:val="ru-RU"/>
              </w:rPr>
              <w:t>б</w:t>
            </w:r>
            <w:r w:rsidRPr="00FE1A4F">
              <w:rPr>
                <w:color w:val="000000"/>
              </w:rPr>
              <w:t>юджет</w:t>
            </w:r>
            <w:r w:rsidRPr="00FE1A4F">
              <w:rPr>
                <w:color w:val="000000"/>
                <w:lang w:val="ru-RU"/>
              </w:rPr>
              <w:t xml:space="preserve"> округа</w:t>
            </w:r>
          </w:p>
          <w:p w:rsidR="00906052" w:rsidRPr="00FE1A4F" w:rsidRDefault="00906052" w:rsidP="00906052">
            <w:pPr>
              <w:rPr>
                <w:color w:val="000000"/>
                <w:lang w:val="ru-RU"/>
              </w:rPr>
            </w:pPr>
          </w:p>
          <w:p w:rsidR="00906052" w:rsidRPr="00FE1A4F" w:rsidRDefault="00906052" w:rsidP="00906052">
            <w:pPr>
              <w:rPr>
                <w:color w:val="000000"/>
                <w:lang w:val="ru-RU"/>
              </w:rPr>
            </w:pPr>
          </w:p>
          <w:p w:rsidR="00906052" w:rsidRPr="00FE1A4F" w:rsidRDefault="00906052" w:rsidP="00906052">
            <w:pPr>
              <w:rPr>
                <w:color w:val="000000"/>
                <w:lang w:val="ru-RU"/>
              </w:rPr>
            </w:pP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FE1A4F" w:rsidRDefault="00FE1A4F" w:rsidP="009A06B3">
            <w:pPr>
              <w:jc w:val="center"/>
              <w:rPr>
                <w:color w:val="000000"/>
                <w:lang w:val="ru-RU"/>
              </w:rPr>
            </w:pPr>
            <w:r w:rsidRPr="00FE1A4F">
              <w:rPr>
                <w:color w:val="000000"/>
                <w:lang w:val="ru-RU"/>
              </w:rPr>
              <w:t>70</w:t>
            </w:r>
            <w:r w:rsidR="009A06B3">
              <w:rPr>
                <w:color w:val="000000"/>
                <w:lang w:val="ru-RU"/>
              </w:rPr>
              <w:t>6 980</w:t>
            </w:r>
            <w:r w:rsidR="00906052" w:rsidRPr="00FE1A4F">
              <w:rPr>
                <w:color w:val="000000"/>
                <w:lang w:val="ru-RU"/>
              </w:rPr>
              <w:t>,00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FE1A4F" w:rsidRDefault="00906052" w:rsidP="00906052">
            <w:pPr>
              <w:jc w:val="center"/>
              <w:rPr>
                <w:color w:val="000000"/>
                <w:lang w:val="ru-RU"/>
              </w:rPr>
            </w:pPr>
            <w:r w:rsidRPr="00FE1A4F">
              <w:rPr>
                <w:color w:val="000000"/>
                <w:lang w:val="ru-RU"/>
              </w:rPr>
              <w:t>150 000,00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FE1A4F" w:rsidRDefault="00906052" w:rsidP="0002473C">
            <w:pPr>
              <w:jc w:val="center"/>
              <w:rPr>
                <w:color w:val="000000"/>
                <w:lang w:val="ru-RU"/>
              </w:rPr>
            </w:pPr>
            <w:r w:rsidRPr="00FE1A4F">
              <w:rPr>
                <w:color w:val="000000"/>
                <w:lang w:val="ru-RU"/>
              </w:rPr>
              <w:t>1</w:t>
            </w:r>
            <w:r w:rsidR="00FE1A4F" w:rsidRPr="00FE1A4F">
              <w:rPr>
                <w:color w:val="000000"/>
                <w:lang w:val="ru-RU"/>
              </w:rPr>
              <w:t>85</w:t>
            </w:r>
            <w:r w:rsidRPr="00FE1A4F">
              <w:rPr>
                <w:color w:val="000000"/>
                <w:lang w:val="ru-RU"/>
              </w:rPr>
              <w:t xml:space="preserve"> </w:t>
            </w:r>
            <w:r w:rsidR="0002473C">
              <w:rPr>
                <w:color w:val="000000"/>
                <w:lang w:val="ru-RU"/>
              </w:rPr>
              <w:t>66</w:t>
            </w:r>
            <w:r w:rsidRPr="00FE1A4F">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FE1A4F" w:rsidRDefault="00906052" w:rsidP="009A06B3">
            <w:pPr>
              <w:jc w:val="center"/>
              <w:rPr>
                <w:color w:val="000000"/>
                <w:lang w:val="ru-RU"/>
              </w:rPr>
            </w:pPr>
            <w:r w:rsidRPr="00FE1A4F">
              <w:rPr>
                <w:color w:val="000000"/>
                <w:lang w:val="ru-RU"/>
              </w:rPr>
              <w:t>1</w:t>
            </w:r>
            <w:r w:rsidR="00FE1A4F" w:rsidRPr="00FE1A4F">
              <w:rPr>
                <w:color w:val="000000"/>
                <w:lang w:val="ru-RU"/>
              </w:rPr>
              <w:t>85</w:t>
            </w:r>
            <w:r w:rsidRPr="00FE1A4F">
              <w:rPr>
                <w:color w:val="000000"/>
                <w:lang w:val="ru-RU"/>
              </w:rPr>
              <w:t xml:space="preserve"> </w:t>
            </w:r>
            <w:r w:rsidR="009A06B3">
              <w:rPr>
                <w:color w:val="000000"/>
                <w:lang w:val="ru-RU"/>
              </w:rPr>
              <w:t>66</w:t>
            </w:r>
            <w:r w:rsidRPr="00FE1A4F">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906052" w:rsidRPr="00FE1A4F" w:rsidRDefault="00906052" w:rsidP="009A06B3">
            <w:pPr>
              <w:jc w:val="center"/>
              <w:rPr>
                <w:color w:val="000000"/>
                <w:lang w:val="ru-RU"/>
              </w:rPr>
            </w:pPr>
            <w:r w:rsidRPr="00FE1A4F">
              <w:rPr>
                <w:color w:val="000000"/>
                <w:lang w:val="ru-RU"/>
              </w:rPr>
              <w:t>1</w:t>
            </w:r>
            <w:r w:rsidR="00FE1A4F" w:rsidRPr="00FE1A4F">
              <w:rPr>
                <w:color w:val="000000"/>
                <w:lang w:val="ru-RU"/>
              </w:rPr>
              <w:t>85</w:t>
            </w:r>
            <w:r w:rsidRPr="00FE1A4F">
              <w:rPr>
                <w:color w:val="000000"/>
                <w:lang w:val="ru-RU"/>
              </w:rPr>
              <w:t xml:space="preserve"> </w:t>
            </w:r>
            <w:r w:rsidR="009A06B3">
              <w:rPr>
                <w:color w:val="000000"/>
                <w:lang w:val="ru-RU"/>
              </w:rPr>
              <w:t>66</w:t>
            </w:r>
            <w:r w:rsidRPr="00FE1A4F">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906052" w:rsidRPr="005D1243" w:rsidRDefault="00906052"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906052" w:rsidRPr="005D1243" w:rsidRDefault="00906052" w:rsidP="00906052">
            <w:pPr>
              <w:rPr>
                <w:color w:val="000000"/>
              </w:rPr>
            </w:pPr>
          </w:p>
        </w:tc>
      </w:tr>
      <w:tr w:rsidR="003C630C" w:rsidRPr="000417F4" w:rsidTr="00FF4600">
        <w:trPr>
          <w:trHeight w:val="375"/>
        </w:trPr>
        <w:tc>
          <w:tcPr>
            <w:tcW w:w="1664"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vertAlign w:val="superscript"/>
                <w:lang w:val="ru-RU"/>
              </w:rPr>
            </w:pPr>
            <w:r w:rsidRPr="005D1243">
              <w:rPr>
                <w:color w:val="000000"/>
                <w:lang w:val="ru-RU"/>
              </w:rPr>
              <w:t xml:space="preserve">2.3. </w:t>
            </w:r>
            <w:r w:rsidRPr="005D1243">
              <w:rPr>
                <w:lang w:val="ru-RU"/>
              </w:rPr>
              <w:t>Капитальный ремонт жилых помещений муниципального жилищного фонда, находящегося в собственности Шенкурского муниципального округа Архангельской области</w:t>
            </w:r>
            <w:r w:rsidRPr="005D1243">
              <w:rPr>
                <w:vertAlign w:val="superscript"/>
                <w:lang w:val="ru-RU"/>
              </w:rPr>
              <w:t>*</w:t>
            </w:r>
          </w:p>
        </w:tc>
        <w:tc>
          <w:tcPr>
            <w:tcW w:w="1572"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rPr>
            </w:pPr>
            <w:r w:rsidRPr="005D1243">
              <w:rPr>
                <w:color w:val="000000"/>
              </w:rPr>
              <w:t>итого</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Default="00F75E3F" w:rsidP="00F75E3F">
            <w:pPr>
              <w:jc w:val="center"/>
            </w:pPr>
            <w:r>
              <w:rPr>
                <w:color w:val="000000"/>
                <w:lang w:val="ru-RU"/>
              </w:rPr>
              <w:t>121 761,63</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Default="00F75E3F" w:rsidP="00F75E3F">
            <w:pPr>
              <w:jc w:val="center"/>
            </w:pPr>
            <w:r>
              <w:rPr>
                <w:color w:val="000000"/>
                <w:lang w:val="ru-RU"/>
              </w:rPr>
              <w:t>121 761,63</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F75E3F" w:rsidRDefault="00F75E3F" w:rsidP="00906052">
            <w:pPr>
              <w:jc w:val="center"/>
              <w:rPr>
                <w:lang w:val="ru-RU"/>
              </w:rPr>
            </w:pPr>
            <w:r>
              <w:rPr>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Default="00F75E3F" w:rsidP="00906052">
            <w:pPr>
              <w:jc w:val="center"/>
            </w:pPr>
            <w:r w:rsidRPr="00CB77A7">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75E3F" w:rsidRDefault="00F75E3F" w:rsidP="00906052">
            <w:pPr>
              <w:jc w:val="center"/>
            </w:pPr>
            <w:r w:rsidRPr="00CB77A7">
              <w:rPr>
                <w:color w:val="000000"/>
                <w:lang w:val="ru-RU"/>
              </w:rPr>
              <w:t>0,00</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lang w:val="ru-RU"/>
              </w:rPr>
              <w:t>снижение процента физического износа конструкций и элементов многоквартирных домов</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color w:val="000000"/>
                <w:lang w:val="ru-RU"/>
              </w:rPr>
              <w:t xml:space="preserve">п. 1 </w:t>
            </w:r>
          </w:p>
          <w:p w:rsidR="00F75E3F" w:rsidRPr="005D1243" w:rsidRDefault="00F75E3F" w:rsidP="00906052">
            <w:pPr>
              <w:rPr>
                <w:color w:val="000000"/>
                <w:lang w:val="ru-RU"/>
              </w:rPr>
            </w:pPr>
            <w:r w:rsidRPr="005D1243">
              <w:rPr>
                <w:color w:val="000000"/>
                <w:lang w:val="ru-RU"/>
              </w:rPr>
              <w:t>Перечня целевых показателей муниципальной программы</w:t>
            </w:r>
          </w:p>
          <w:p w:rsidR="00F75E3F" w:rsidRPr="005D1243" w:rsidRDefault="00F75E3F" w:rsidP="00906052">
            <w:pPr>
              <w:rPr>
                <w:color w:val="000000"/>
                <w:lang w:val="ru-RU"/>
              </w:rPr>
            </w:pPr>
          </w:p>
        </w:tc>
      </w:tr>
      <w:tr w:rsidR="003C630C" w:rsidRPr="005D1243" w:rsidTr="00FF4600">
        <w:trPr>
          <w:trHeight w:val="287"/>
        </w:trPr>
        <w:tc>
          <w:tcPr>
            <w:tcW w:w="1664"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hideMark/>
          </w:tcPr>
          <w:p w:rsidR="003C630C" w:rsidRPr="005D1243" w:rsidRDefault="003C630C" w:rsidP="00906052">
            <w:pPr>
              <w:rPr>
                <w:color w:val="000000"/>
                <w:lang w:val="ru-RU"/>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C630C" w:rsidRPr="005D1243" w:rsidRDefault="003C630C" w:rsidP="00906052">
            <w:pPr>
              <w:rPr>
                <w:color w:val="000000"/>
              </w:rPr>
            </w:pPr>
            <w:r w:rsidRPr="005D1243">
              <w:rPr>
                <w:color w:val="000000"/>
              </w:rPr>
              <w:t>в том числе:</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C630C" w:rsidRPr="005D1243" w:rsidRDefault="003C630C" w:rsidP="003C630C">
            <w:pPr>
              <w:jc w:val="center"/>
              <w:rPr>
                <w:color w:val="000000"/>
              </w:rPr>
            </w:pPr>
          </w:p>
        </w:tc>
        <w:tc>
          <w:tcPr>
            <w:tcW w:w="1137" w:type="dxa"/>
            <w:gridSpan w:val="2"/>
            <w:tcBorders>
              <w:top w:val="nil"/>
              <w:left w:val="nil"/>
              <w:bottom w:val="single" w:sz="8" w:space="0" w:color="auto"/>
              <w:right w:val="single" w:sz="4" w:space="0" w:color="auto"/>
            </w:tcBorders>
            <w:shd w:val="clear" w:color="000000" w:fill="FFFFFF"/>
          </w:tcPr>
          <w:p w:rsidR="003C630C" w:rsidRPr="005D1243" w:rsidRDefault="003C630C" w:rsidP="003C630C">
            <w:pPr>
              <w:jc w:val="center"/>
              <w:rPr>
                <w:color w:val="000000"/>
              </w:rPr>
            </w:pPr>
          </w:p>
        </w:tc>
        <w:tc>
          <w:tcPr>
            <w:tcW w:w="1280" w:type="dxa"/>
            <w:gridSpan w:val="2"/>
            <w:tcBorders>
              <w:top w:val="nil"/>
              <w:left w:val="nil"/>
              <w:bottom w:val="single" w:sz="8" w:space="0" w:color="auto"/>
              <w:right w:val="single" w:sz="4" w:space="0" w:color="auto"/>
            </w:tcBorders>
            <w:shd w:val="clear" w:color="000000" w:fill="FFFFFF"/>
          </w:tcPr>
          <w:p w:rsidR="003C630C" w:rsidRPr="005D1243" w:rsidRDefault="003C630C" w:rsidP="003C630C">
            <w:pPr>
              <w:jc w:val="center"/>
              <w:rPr>
                <w:color w:val="000000"/>
              </w:rPr>
            </w:pPr>
          </w:p>
        </w:tc>
        <w:tc>
          <w:tcPr>
            <w:tcW w:w="1421" w:type="dxa"/>
            <w:gridSpan w:val="2"/>
            <w:tcBorders>
              <w:top w:val="nil"/>
              <w:left w:val="nil"/>
              <w:bottom w:val="single" w:sz="8" w:space="0" w:color="auto"/>
              <w:right w:val="single" w:sz="4" w:space="0" w:color="auto"/>
            </w:tcBorders>
            <w:shd w:val="clear" w:color="000000" w:fill="FFFFFF"/>
          </w:tcPr>
          <w:p w:rsidR="003C630C" w:rsidRPr="005D1243" w:rsidRDefault="003C630C" w:rsidP="00CE2DC1">
            <w:pPr>
              <w:jc w:val="center"/>
              <w:rPr>
                <w:color w:val="000000"/>
              </w:rPr>
            </w:pPr>
            <w:r w:rsidRPr="005D1243">
              <w:rPr>
                <w:color w:val="000000"/>
              </w:rPr>
              <w:t>   </w:t>
            </w:r>
          </w:p>
        </w:tc>
        <w:tc>
          <w:tcPr>
            <w:tcW w:w="1298" w:type="dxa"/>
            <w:gridSpan w:val="2"/>
            <w:tcBorders>
              <w:top w:val="nil"/>
              <w:left w:val="nil"/>
              <w:bottom w:val="single" w:sz="8" w:space="0" w:color="auto"/>
              <w:right w:val="single" w:sz="4" w:space="0" w:color="auto"/>
            </w:tcBorders>
            <w:shd w:val="clear" w:color="000000" w:fill="FFFFFF"/>
          </w:tcPr>
          <w:p w:rsidR="003C630C" w:rsidRPr="005D1243" w:rsidRDefault="003C630C" w:rsidP="003C630C">
            <w:pPr>
              <w:jc w:val="center"/>
              <w:rPr>
                <w:color w:val="000000"/>
              </w:rPr>
            </w:pPr>
          </w:p>
        </w:tc>
        <w:tc>
          <w:tcPr>
            <w:tcW w:w="1556" w:type="dxa"/>
            <w:vMerge/>
            <w:tcBorders>
              <w:top w:val="nil"/>
              <w:left w:val="single" w:sz="4" w:space="0" w:color="auto"/>
              <w:bottom w:val="single" w:sz="8" w:space="0" w:color="000000"/>
              <w:right w:val="single" w:sz="8" w:space="0" w:color="auto"/>
            </w:tcBorders>
            <w:vAlign w:val="center"/>
            <w:hideMark/>
          </w:tcPr>
          <w:p w:rsidR="003C630C" w:rsidRPr="005D1243" w:rsidRDefault="003C630C"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rPr>
            </w:pPr>
          </w:p>
        </w:tc>
      </w:tr>
      <w:tr w:rsidR="003C630C" w:rsidRPr="005D1243"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F75E3F" w:rsidRPr="005D1243" w:rsidRDefault="00F75E3F"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rPr>
            </w:pPr>
            <w:r w:rsidRPr="005D1243">
              <w:rPr>
                <w:color w:val="000000"/>
              </w:rPr>
              <w:t>федеральный бюджет</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sidRPr="005D1243">
              <w:rPr>
                <w:color w:val="000000"/>
                <w:lang w:val="ru-RU"/>
              </w:rPr>
              <w:t>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sidRPr="005D1243">
              <w:rPr>
                <w:color w:val="000000"/>
                <w:lang w:val="ru-RU"/>
              </w:rPr>
              <w:t>0,00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sidRPr="005D124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75E3F" w:rsidRPr="005D1243" w:rsidRDefault="00F75E3F" w:rsidP="00906052">
            <w:pPr>
              <w:jc w:val="center"/>
              <w:rPr>
                <w:color w:val="000000"/>
                <w:lang w:val="ru-RU"/>
              </w:rPr>
            </w:pPr>
            <w:r w:rsidRPr="005D1243">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F75E3F" w:rsidRPr="005D1243" w:rsidTr="00FF4600">
        <w:trPr>
          <w:trHeight w:val="315"/>
        </w:trPr>
        <w:tc>
          <w:tcPr>
            <w:tcW w:w="1664"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F75E3F" w:rsidRPr="005D1243" w:rsidRDefault="00F75E3F"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rPr>
            </w:pPr>
            <w:r w:rsidRPr="005D1243">
              <w:rPr>
                <w:color w:val="000000"/>
              </w:rPr>
              <w:t>областной бюджет</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sidRPr="005D1243">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sidRPr="005D1243">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sidRPr="005D124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75E3F" w:rsidRPr="005D1243" w:rsidRDefault="00F75E3F" w:rsidP="00906052">
            <w:pPr>
              <w:jc w:val="center"/>
              <w:rPr>
                <w:color w:val="000000"/>
                <w:lang w:val="ru-RU"/>
              </w:rPr>
            </w:pPr>
            <w:r w:rsidRPr="005D1243">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F75E3F" w:rsidRPr="005D1243" w:rsidTr="00FF4600">
        <w:trPr>
          <w:trHeight w:val="243"/>
        </w:trPr>
        <w:tc>
          <w:tcPr>
            <w:tcW w:w="1664"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F75E3F" w:rsidRPr="005D1243" w:rsidRDefault="00F75E3F"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Default="00F75E3F" w:rsidP="00F75E3F">
            <w:pPr>
              <w:jc w:val="center"/>
            </w:pPr>
            <w:r>
              <w:rPr>
                <w:color w:val="000000"/>
                <w:lang w:val="ru-RU"/>
              </w:rPr>
              <w:t>121 761,63</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Default="00F75E3F" w:rsidP="00F75E3F">
            <w:pPr>
              <w:jc w:val="center"/>
            </w:pPr>
            <w:r>
              <w:rPr>
                <w:color w:val="000000"/>
                <w:lang w:val="ru-RU"/>
              </w:rPr>
              <w:t>121 761,63</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F75E3F" w:rsidRDefault="00F75E3F" w:rsidP="00906052">
            <w:pPr>
              <w:jc w:val="center"/>
              <w:rPr>
                <w:lang w:val="ru-RU"/>
              </w:rPr>
            </w:pPr>
            <w:r>
              <w:rPr>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Default="00F75E3F" w:rsidP="00906052">
            <w:pPr>
              <w:jc w:val="center"/>
            </w:pPr>
            <w:r w:rsidRPr="008C6AC6">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75E3F" w:rsidRDefault="00F75E3F" w:rsidP="00906052">
            <w:pPr>
              <w:jc w:val="center"/>
            </w:pPr>
            <w:r w:rsidRPr="008C6AC6">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3C630C" w:rsidRPr="000417F4" w:rsidTr="00FF4600">
        <w:trPr>
          <w:trHeight w:val="375"/>
        </w:trPr>
        <w:tc>
          <w:tcPr>
            <w:tcW w:w="1664"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color w:val="000000"/>
                <w:lang w:val="ru-RU"/>
              </w:rPr>
              <w:t>2.4. Приобретение материалов для ремонта много-квартирных домов, находящихся в собственности администрации Шенкурского муниципального округа Архангельской области</w:t>
            </w:r>
          </w:p>
        </w:tc>
        <w:tc>
          <w:tcPr>
            <w:tcW w:w="1572"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color w:val="000000"/>
                <w:lang w:val="ru-RU"/>
              </w:rPr>
              <w:t>итого</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Pr>
                <w:color w:val="000000"/>
                <w:lang w:val="ru-RU"/>
              </w:rPr>
              <w:t>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sidRPr="00CB77A7">
              <w:rPr>
                <w:color w:val="000000"/>
                <w:lang w:val="ru-RU"/>
              </w:rPr>
              <w:t>0,00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Default="00F75E3F" w:rsidP="00F75E3F">
            <w:pPr>
              <w:jc w:val="center"/>
            </w:pPr>
            <w:r w:rsidRPr="00167EB1">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75E3F" w:rsidRDefault="00F75E3F" w:rsidP="00F75E3F">
            <w:pPr>
              <w:jc w:val="center"/>
            </w:pPr>
            <w:r w:rsidRPr="00167EB1">
              <w:rPr>
                <w:color w:val="000000"/>
                <w:lang w:val="ru-RU"/>
              </w:rPr>
              <w:t>0,00</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color w:val="000000"/>
                <w:lang w:val="ru-RU"/>
              </w:rPr>
              <w:t xml:space="preserve">п. 1 </w:t>
            </w:r>
          </w:p>
          <w:p w:rsidR="00F75E3F" w:rsidRPr="005D1243" w:rsidRDefault="00F75E3F" w:rsidP="00906052">
            <w:pPr>
              <w:rPr>
                <w:color w:val="000000"/>
                <w:lang w:val="ru-RU"/>
              </w:rPr>
            </w:pPr>
            <w:r w:rsidRPr="005D1243">
              <w:rPr>
                <w:color w:val="000000"/>
                <w:lang w:val="ru-RU"/>
              </w:rPr>
              <w:t>Перечня целевых показателей муниципальной программы</w:t>
            </w:r>
          </w:p>
        </w:tc>
      </w:tr>
      <w:tr w:rsidR="003C630C" w:rsidRPr="005D1243" w:rsidTr="00FF4600">
        <w:trPr>
          <w:trHeight w:val="290"/>
        </w:trPr>
        <w:tc>
          <w:tcPr>
            <w:tcW w:w="1664"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lang w:val="ru-RU"/>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C630C" w:rsidRPr="005D1243" w:rsidRDefault="003C630C" w:rsidP="00906052">
            <w:pPr>
              <w:rPr>
                <w:color w:val="000000"/>
              </w:rPr>
            </w:pPr>
            <w:r w:rsidRPr="005D1243">
              <w:rPr>
                <w:color w:val="000000"/>
              </w:rPr>
              <w:t>в том числе:</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C630C" w:rsidRPr="005D1243" w:rsidRDefault="003C630C" w:rsidP="00CE2DC1">
            <w:pPr>
              <w:jc w:val="center"/>
              <w:rPr>
                <w:color w:val="000000"/>
              </w:rPr>
            </w:pPr>
          </w:p>
        </w:tc>
        <w:tc>
          <w:tcPr>
            <w:tcW w:w="1137" w:type="dxa"/>
            <w:gridSpan w:val="2"/>
            <w:tcBorders>
              <w:top w:val="nil"/>
              <w:left w:val="nil"/>
              <w:bottom w:val="single" w:sz="8" w:space="0" w:color="auto"/>
              <w:right w:val="single" w:sz="4" w:space="0" w:color="auto"/>
            </w:tcBorders>
            <w:shd w:val="clear" w:color="000000" w:fill="FFFFFF"/>
          </w:tcPr>
          <w:p w:rsidR="003C630C" w:rsidRPr="005D1243" w:rsidRDefault="003C630C" w:rsidP="00CE2DC1">
            <w:pPr>
              <w:jc w:val="center"/>
              <w:rPr>
                <w:color w:val="000000"/>
              </w:rPr>
            </w:pPr>
          </w:p>
        </w:tc>
        <w:tc>
          <w:tcPr>
            <w:tcW w:w="1280" w:type="dxa"/>
            <w:gridSpan w:val="2"/>
            <w:tcBorders>
              <w:top w:val="nil"/>
              <w:left w:val="nil"/>
              <w:bottom w:val="single" w:sz="8" w:space="0" w:color="auto"/>
              <w:right w:val="single" w:sz="4" w:space="0" w:color="auto"/>
            </w:tcBorders>
            <w:shd w:val="clear" w:color="000000" w:fill="FFFFFF"/>
          </w:tcPr>
          <w:p w:rsidR="003C630C" w:rsidRPr="005D1243" w:rsidRDefault="003C630C" w:rsidP="00CE2DC1">
            <w:pPr>
              <w:jc w:val="center"/>
              <w:rPr>
                <w:color w:val="000000"/>
              </w:rPr>
            </w:pPr>
          </w:p>
        </w:tc>
        <w:tc>
          <w:tcPr>
            <w:tcW w:w="1421" w:type="dxa"/>
            <w:gridSpan w:val="2"/>
            <w:tcBorders>
              <w:top w:val="nil"/>
              <w:left w:val="nil"/>
              <w:bottom w:val="single" w:sz="8" w:space="0" w:color="auto"/>
              <w:right w:val="single" w:sz="4" w:space="0" w:color="auto"/>
            </w:tcBorders>
            <w:shd w:val="clear" w:color="000000" w:fill="FFFFFF"/>
          </w:tcPr>
          <w:p w:rsidR="003C630C" w:rsidRPr="005D1243" w:rsidRDefault="003C630C" w:rsidP="00CE2DC1">
            <w:pPr>
              <w:jc w:val="center"/>
              <w:rPr>
                <w:color w:val="000000"/>
              </w:rPr>
            </w:pPr>
          </w:p>
        </w:tc>
        <w:tc>
          <w:tcPr>
            <w:tcW w:w="1298" w:type="dxa"/>
            <w:gridSpan w:val="2"/>
            <w:tcBorders>
              <w:top w:val="nil"/>
              <w:left w:val="nil"/>
              <w:bottom w:val="single" w:sz="8" w:space="0" w:color="auto"/>
              <w:right w:val="single" w:sz="4" w:space="0" w:color="auto"/>
            </w:tcBorders>
            <w:shd w:val="clear" w:color="000000" w:fill="FFFFFF"/>
          </w:tcPr>
          <w:p w:rsidR="003C630C" w:rsidRPr="005D1243" w:rsidRDefault="003C630C" w:rsidP="00CE2DC1">
            <w:pPr>
              <w:jc w:val="center"/>
              <w:rPr>
                <w:color w:val="000000"/>
              </w:rPr>
            </w:pPr>
          </w:p>
        </w:tc>
        <w:tc>
          <w:tcPr>
            <w:tcW w:w="1556" w:type="dxa"/>
            <w:vMerge/>
            <w:tcBorders>
              <w:top w:val="nil"/>
              <w:left w:val="single" w:sz="4" w:space="0" w:color="auto"/>
              <w:bottom w:val="single" w:sz="8" w:space="0" w:color="000000"/>
              <w:right w:val="single" w:sz="8" w:space="0" w:color="auto"/>
            </w:tcBorders>
            <w:vAlign w:val="center"/>
            <w:hideMark/>
          </w:tcPr>
          <w:p w:rsidR="003C630C" w:rsidRPr="005D1243" w:rsidRDefault="003C630C"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rPr>
            </w:pPr>
          </w:p>
        </w:tc>
      </w:tr>
      <w:tr w:rsidR="003C630C" w:rsidRPr="005D1243"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906052" w:rsidRPr="005D1243" w:rsidRDefault="00906052"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906052" w:rsidRPr="005D1243" w:rsidRDefault="00906052"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rPr>
            </w:pPr>
            <w:r w:rsidRPr="005D1243">
              <w:rPr>
                <w:color w:val="000000"/>
              </w:rPr>
              <w:t>федеральный бюджет</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906052" w:rsidRPr="005D1243" w:rsidRDefault="00906052" w:rsidP="00906052">
            <w:pPr>
              <w:jc w:val="center"/>
              <w:rPr>
                <w:color w:val="000000"/>
                <w:lang w:val="ru-RU"/>
              </w:rPr>
            </w:pPr>
            <w:r w:rsidRPr="005D1243">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906052" w:rsidRPr="005D1243" w:rsidRDefault="00906052"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906052" w:rsidRPr="005D1243" w:rsidRDefault="00906052" w:rsidP="00906052">
            <w:pPr>
              <w:rPr>
                <w:color w:val="000000"/>
              </w:rPr>
            </w:pPr>
          </w:p>
        </w:tc>
      </w:tr>
      <w:tr w:rsidR="00906052" w:rsidRPr="005D1243" w:rsidTr="00FF4600">
        <w:trPr>
          <w:trHeight w:val="315"/>
        </w:trPr>
        <w:tc>
          <w:tcPr>
            <w:tcW w:w="1664" w:type="dxa"/>
            <w:vMerge/>
            <w:tcBorders>
              <w:top w:val="nil"/>
              <w:left w:val="single" w:sz="8" w:space="0" w:color="auto"/>
              <w:bottom w:val="single" w:sz="8" w:space="0" w:color="000000"/>
              <w:right w:val="single" w:sz="8" w:space="0" w:color="auto"/>
            </w:tcBorders>
            <w:vAlign w:val="center"/>
            <w:hideMark/>
          </w:tcPr>
          <w:p w:rsidR="00906052" w:rsidRPr="005D1243" w:rsidRDefault="00906052"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906052" w:rsidRPr="005D1243" w:rsidRDefault="00906052"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rPr>
            </w:pPr>
            <w:r w:rsidRPr="005D1243">
              <w:rPr>
                <w:color w:val="000000"/>
              </w:rPr>
              <w:t>областной бюджет</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06052" w:rsidRPr="005D1243" w:rsidRDefault="00906052" w:rsidP="00906052">
            <w:pPr>
              <w:jc w:val="center"/>
              <w:rPr>
                <w:color w:val="000000"/>
                <w:lang w:val="ru-RU"/>
              </w:rPr>
            </w:pPr>
            <w:r w:rsidRPr="005D124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906052" w:rsidRPr="005D1243" w:rsidRDefault="00906052" w:rsidP="00906052">
            <w:pPr>
              <w:jc w:val="center"/>
              <w:rPr>
                <w:color w:val="000000"/>
                <w:lang w:val="ru-RU"/>
              </w:rPr>
            </w:pPr>
            <w:r w:rsidRPr="005D1243">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906052" w:rsidRPr="005D1243" w:rsidRDefault="00906052"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906052" w:rsidRPr="005D1243" w:rsidRDefault="00906052" w:rsidP="00906052">
            <w:pPr>
              <w:rPr>
                <w:color w:val="000000"/>
              </w:rPr>
            </w:pPr>
          </w:p>
        </w:tc>
      </w:tr>
      <w:tr w:rsidR="00F75E3F" w:rsidRPr="005D1243" w:rsidTr="00FF4600">
        <w:trPr>
          <w:trHeight w:val="243"/>
        </w:trPr>
        <w:tc>
          <w:tcPr>
            <w:tcW w:w="1664"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sidRPr="00CB77A7">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Default="00F75E3F" w:rsidP="00F75E3F">
            <w:pPr>
              <w:jc w:val="center"/>
            </w:pPr>
            <w:r w:rsidRPr="00FC40E6">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75E3F" w:rsidRDefault="00F75E3F" w:rsidP="00F75E3F">
            <w:pPr>
              <w:jc w:val="center"/>
            </w:pPr>
            <w:r w:rsidRPr="00FC40E6">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0B7C88" w:rsidRPr="000417F4" w:rsidTr="00FF4600">
        <w:trPr>
          <w:trHeight w:val="375"/>
        </w:trPr>
        <w:tc>
          <w:tcPr>
            <w:tcW w:w="1664"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00EB3" w:rsidRPr="003D0756" w:rsidRDefault="00300EB3" w:rsidP="00906052">
            <w:pPr>
              <w:rPr>
                <w:color w:val="000000"/>
                <w:lang w:val="ru-RU"/>
              </w:rPr>
            </w:pPr>
            <w:r w:rsidRPr="005D1243">
              <w:rPr>
                <w:color w:val="000000"/>
                <w:lang w:val="ru-RU"/>
              </w:rPr>
              <w:t>2.</w:t>
            </w:r>
            <w:r>
              <w:rPr>
                <w:color w:val="000000"/>
                <w:lang w:val="ru-RU"/>
              </w:rPr>
              <w:t xml:space="preserve">5. </w:t>
            </w:r>
            <w:r w:rsidRPr="005D1243">
              <w:rPr>
                <w:color w:val="000000"/>
                <w:lang w:val="ru-RU"/>
              </w:rPr>
              <w:t xml:space="preserve"> </w:t>
            </w:r>
            <w:r w:rsidRPr="003D0756">
              <w:rPr>
                <w:lang w:val="ru-RU"/>
              </w:rPr>
              <w:t>Текущий ремонт общего имущества многоквартирных домов, находящегося в собственности Шенкурского муниципального округа Архангельской области</w:t>
            </w:r>
          </w:p>
        </w:tc>
        <w:tc>
          <w:tcPr>
            <w:tcW w:w="1572"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00EB3" w:rsidRPr="005D1243" w:rsidRDefault="00300EB3" w:rsidP="00906052">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5D1243" w:rsidRDefault="00300EB3" w:rsidP="00906052">
            <w:pPr>
              <w:rPr>
                <w:color w:val="000000"/>
                <w:lang w:val="ru-RU"/>
              </w:rPr>
            </w:pPr>
            <w:r w:rsidRPr="005D1243">
              <w:rPr>
                <w:color w:val="000000"/>
                <w:lang w:val="ru-RU"/>
              </w:rPr>
              <w:t>итого</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E81D17" w:rsidP="00AC4747">
            <w:pPr>
              <w:jc w:val="center"/>
              <w:rPr>
                <w:color w:val="000000"/>
                <w:lang w:val="ru-RU"/>
              </w:rPr>
            </w:pPr>
            <w:r>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190D34" w:rsidP="00906052">
            <w:pPr>
              <w:jc w:val="center"/>
              <w:rPr>
                <w:color w:val="000000"/>
                <w:lang w:val="ru-RU"/>
              </w:rPr>
            </w:pPr>
            <w:r w:rsidRPr="00300EB3">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300EB3" w:rsidP="00906052">
            <w:pPr>
              <w:jc w:val="center"/>
              <w:rPr>
                <w:lang w:val="ru-RU"/>
              </w:rPr>
            </w:pPr>
            <w:r w:rsidRPr="00300EB3">
              <w:rPr>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00EB3" w:rsidRPr="00300EB3" w:rsidRDefault="00300EB3" w:rsidP="00AC4747">
            <w:pPr>
              <w:jc w:val="center"/>
              <w:rPr>
                <w:lang w:val="ru-RU"/>
              </w:rPr>
            </w:pPr>
            <w:r w:rsidRPr="00300EB3">
              <w:rPr>
                <w:lang w:val="ru-RU"/>
              </w:rPr>
              <w:t>0,00</w:t>
            </w:r>
          </w:p>
        </w:tc>
        <w:tc>
          <w:tcPr>
            <w:tcW w:w="1298" w:type="dxa"/>
            <w:gridSpan w:val="2"/>
            <w:tcBorders>
              <w:top w:val="nil"/>
              <w:left w:val="nil"/>
              <w:bottom w:val="single" w:sz="8" w:space="0" w:color="auto"/>
              <w:right w:val="single" w:sz="4" w:space="0" w:color="auto"/>
            </w:tcBorders>
            <w:shd w:val="clear" w:color="000000" w:fill="FFFFFF"/>
          </w:tcPr>
          <w:p w:rsidR="00300EB3" w:rsidRPr="00300EB3" w:rsidRDefault="00300EB3" w:rsidP="00AC4747">
            <w:pPr>
              <w:jc w:val="center"/>
              <w:rPr>
                <w:lang w:val="ru-RU"/>
              </w:rPr>
            </w:pPr>
            <w:r w:rsidRPr="00300EB3">
              <w:rPr>
                <w:lang w:val="ru-RU"/>
              </w:rPr>
              <w:t>0,00</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00EB3" w:rsidRPr="005D1243" w:rsidRDefault="00300EB3" w:rsidP="00906052">
            <w:pPr>
              <w:rPr>
                <w:color w:val="000000"/>
                <w:lang w:val="ru-RU"/>
              </w:rPr>
            </w:pPr>
            <w:r w:rsidRPr="005D1243">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00EB3" w:rsidRPr="005D1243" w:rsidRDefault="00300EB3" w:rsidP="00906052">
            <w:pPr>
              <w:rPr>
                <w:color w:val="000000"/>
                <w:lang w:val="ru-RU"/>
              </w:rPr>
            </w:pPr>
            <w:r w:rsidRPr="005D1243">
              <w:rPr>
                <w:color w:val="000000"/>
                <w:lang w:val="ru-RU"/>
              </w:rPr>
              <w:t xml:space="preserve">п. 1 </w:t>
            </w:r>
          </w:p>
          <w:p w:rsidR="00300EB3" w:rsidRPr="005D1243" w:rsidRDefault="00300EB3" w:rsidP="00906052">
            <w:pPr>
              <w:rPr>
                <w:color w:val="000000"/>
                <w:lang w:val="ru-RU"/>
              </w:rPr>
            </w:pPr>
            <w:r w:rsidRPr="005D1243">
              <w:rPr>
                <w:color w:val="000000"/>
                <w:lang w:val="ru-RU"/>
              </w:rPr>
              <w:t>Перечня целевых показателей муниципальной программы</w:t>
            </w:r>
          </w:p>
        </w:tc>
      </w:tr>
      <w:tr w:rsidR="00300EB3" w:rsidRPr="005D1243" w:rsidTr="00FF4600">
        <w:trPr>
          <w:trHeight w:val="235"/>
        </w:trPr>
        <w:tc>
          <w:tcPr>
            <w:tcW w:w="1664" w:type="dxa"/>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lang w:val="ru-RU"/>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5D1243" w:rsidRDefault="00300EB3" w:rsidP="00906052">
            <w:pPr>
              <w:rPr>
                <w:color w:val="000000"/>
              </w:rPr>
            </w:pPr>
            <w:r w:rsidRPr="005D1243">
              <w:rPr>
                <w:color w:val="000000"/>
              </w:rPr>
              <w:t>в том числе:</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300EB3" w:rsidP="00AC4747">
            <w:pPr>
              <w:jc w:val="center"/>
              <w:rPr>
                <w:color w:val="000000"/>
              </w:rPr>
            </w:pPr>
            <w:r w:rsidRPr="00300EB3">
              <w:rPr>
                <w:color w:val="000000"/>
              </w:rPr>
              <w:t> </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300EB3" w:rsidP="00906052">
            <w:pPr>
              <w:jc w:val="center"/>
              <w:rPr>
                <w:color w:val="000000"/>
              </w:rPr>
            </w:pPr>
            <w:r w:rsidRPr="00300EB3">
              <w:rPr>
                <w:color w:val="000000"/>
              </w:rPr>
              <w:t> </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300EB3" w:rsidP="00906052">
            <w:pPr>
              <w:jc w:val="center"/>
              <w:rPr>
                <w:color w:val="000000"/>
              </w:rPr>
            </w:pPr>
            <w:r w:rsidRPr="00300EB3">
              <w:rPr>
                <w:color w:val="000000"/>
              </w:rPr>
              <w:t> </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00EB3" w:rsidRPr="00300EB3" w:rsidRDefault="00300EB3" w:rsidP="00AC4747">
            <w:pPr>
              <w:jc w:val="center"/>
              <w:rPr>
                <w:color w:val="000000"/>
              </w:rPr>
            </w:pPr>
            <w:r w:rsidRPr="00300EB3">
              <w:rPr>
                <w:color w:val="000000"/>
              </w:rPr>
              <w:t> </w:t>
            </w:r>
          </w:p>
        </w:tc>
        <w:tc>
          <w:tcPr>
            <w:tcW w:w="1298" w:type="dxa"/>
            <w:gridSpan w:val="2"/>
            <w:tcBorders>
              <w:top w:val="nil"/>
              <w:left w:val="nil"/>
              <w:bottom w:val="single" w:sz="8" w:space="0" w:color="auto"/>
              <w:right w:val="single" w:sz="4" w:space="0" w:color="auto"/>
            </w:tcBorders>
            <w:shd w:val="clear" w:color="000000" w:fill="FFFFFF"/>
          </w:tcPr>
          <w:p w:rsidR="00300EB3" w:rsidRPr="00300EB3" w:rsidRDefault="00300EB3" w:rsidP="00AC4747">
            <w:pPr>
              <w:jc w:val="center"/>
              <w:rPr>
                <w:color w:val="000000"/>
              </w:rPr>
            </w:pPr>
            <w:r w:rsidRPr="00300EB3">
              <w:rPr>
                <w:color w:val="000000"/>
              </w:rPr>
              <w:t> </w:t>
            </w:r>
          </w:p>
        </w:tc>
        <w:tc>
          <w:tcPr>
            <w:tcW w:w="1556" w:type="dxa"/>
            <w:vMerge/>
            <w:tcBorders>
              <w:top w:val="nil"/>
              <w:left w:val="single" w:sz="4" w:space="0" w:color="auto"/>
              <w:bottom w:val="single" w:sz="8" w:space="0" w:color="000000"/>
              <w:right w:val="single" w:sz="8" w:space="0" w:color="auto"/>
            </w:tcBorders>
            <w:vAlign w:val="center"/>
            <w:hideMark/>
          </w:tcPr>
          <w:p w:rsidR="00300EB3" w:rsidRPr="005D1243" w:rsidRDefault="00300EB3"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rPr>
            </w:pPr>
          </w:p>
        </w:tc>
      </w:tr>
      <w:tr w:rsidR="00300EB3" w:rsidRPr="005D1243"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5D1243" w:rsidRDefault="00300EB3" w:rsidP="00906052">
            <w:pPr>
              <w:rPr>
                <w:color w:val="000000"/>
              </w:rPr>
            </w:pPr>
            <w:r w:rsidRPr="005D1243">
              <w:rPr>
                <w:color w:val="000000"/>
              </w:rPr>
              <w:t>федеральный бюджет</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300EB3" w:rsidP="00AC4747">
            <w:pPr>
              <w:jc w:val="center"/>
              <w:rPr>
                <w:color w:val="000000"/>
                <w:lang w:val="ru-RU"/>
              </w:rPr>
            </w:pPr>
            <w:r w:rsidRPr="00300EB3">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300EB3" w:rsidP="00906052">
            <w:pPr>
              <w:jc w:val="center"/>
              <w:rPr>
                <w:color w:val="000000"/>
                <w:lang w:val="ru-RU"/>
              </w:rPr>
            </w:pPr>
            <w:r w:rsidRPr="00300EB3">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300EB3" w:rsidP="00906052">
            <w:pPr>
              <w:jc w:val="center"/>
              <w:rPr>
                <w:color w:val="000000"/>
                <w:lang w:val="ru-RU"/>
              </w:rPr>
            </w:pPr>
            <w:r w:rsidRPr="00300EB3">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00EB3" w:rsidRPr="00300EB3" w:rsidRDefault="00300EB3" w:rsidP="00AC4747">
            <w:pPr>
              <w:jc w:val="center"/>
              <w:rPr>
                <w:color w:val="000000"/>
                <w:lang w:val="ru-RU"/>
              </w:rPr>
            </w:pPr>
            <w:r w:rsidRPr="00300EB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300EB3" w:rsidRPr="00300EB3" w:rsidRDefault="00300EB3" w:rsidP="00AC4747">
            <w:pPr>
              <w:jc w:val="center"/>
              <w:rPr>
                <w:color w:val="000000"/>
                <w:lang w:val="ru-RU"/>
              </w:rPr>
            </w:pPr>
            <w:r w:rsidRPr="00300EB3">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300EB3" w:rsidRPr="005D1243" w:rsidRDefault="00300EB3"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rPr>
            </w:pPr>
          </w:p>
        </w:tc>
      </w:tr>
      <w:tr w:rsidR="00300EB3" w:rsidRPr="005D1243" w:rsidTr="00FF4600">
        <w:trPr>
          <w:trHeight w:val="315"/>
        </w:trPr>
        <w:tc>
          <w:tcPr>
            <w:tcW w:w="1664" w:type="dxa"/>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5D1243" w:rsidRDefault="00300EB3" w:rsidP="00906052">
            <w:pPr>
              <w:rPr>
                <w:color w:val="000000"/>
              </w:rPr>
            </w:pPr>
            <w:r w:rsidRPr="005D1243">
              <w:rPr>
                <w:color w:val="000000"/>
              </w:rPr>
              <w:t>областной бюджет</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300EB3" w:rsidP="00AC4747">
            <w:pPr>
              <w:jc w:val="center"/>
              <w:rPr>
                <w:color w:val="000000"/>
                <w:lang w:val="ru-RU"/>
              </w:rPr>
            </w:pPr>
            <w:r w:rsidRPr="00300EB3">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300EB3" w:rsidP="00906052">
            <w:pPr>
              <w:jc w:val="center"/>
              <w:rPr>
                <w:color w:val="000000"/>
                <w:lang w:val="ru-RU"/>
              </w:rPr>
            </w:pPr>
            <w:r w:rsidRPr="00300EB3">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300EB3" w:rsidP="00906052">
            <w:pPr>
              <w:jc w:val="center"/>
              <w:rPr>
                <w:color w:val="000000"/>
                <w:lang w:val="ru-RU"/>
              </w:rPr>
            </w:pPr>
            <w:r w:rsidRPr="00300EB3">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00EB3" w:rsidRPr="00300EB3" w:rsidRDefault="00300EB3" w:rsidP="00AC4747">
            <w:pPr>
              <w:jc w:val="center"/>
              <w:rPr>
                <w:color w:val="000000"/>
                <w:lang w:val="ru-RU"/>
              </w:rPr>
            </w:pPr>
            <w:r w:rsidRPr="00300EB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300EB3" w:rsidRPr="00300EB3" w:rsidRDefault="00300EB3" w:rsidP="00AC4747">
            <w:pPr>
              <w:jc w:val="center"/>
              <w:rPr>
                <w:color w:val="000000"/>
                <w:lang w:val="ru-RU"/>
              </w:rPr>
            </w:pPr>
            <w:r w:rsidRPr="00300EB3">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300EB3" w:rsidRPr="005D1243" w:rsidRDefault="00300EB3"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rPr>
            </w:pPr>
          </w:p>
        </w:tc>
      </w:tr>
      <w:tr w:rsidR="00300EB3" w:rsidRPr="005D1243" w:rsidTr="00FF4600">
        <w:trPr>
          <w:trHeight w:val="243"/>
        </w:trPr>
        <w:tc>
          <w:tcPr>
            <w:tcW w:w="1664" w:type="dxa"/>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5D1243" w:rsidRDefault="00300EB3" w:rsidP="00906052">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E81D17" w:rsidP="00AC4747">
            <w:pPr>
              <w:jc w:val="center"/>
              <w:rPr>
                <w:color w:val="000000"/>
                <w:lang w:val="ru-RU"/>
              </w:rPr>
            </w:pPr>
            <w:r>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190D34" w:rsidP="00906052">
            <w:pPr>
              <w:jc w:val="center"/>
              <w:rPr>
                <w:color w:val="000000"/>
                <w:lang w:val="ru-RU"/>
              </w:rPr>
            </w:pPr>
            <w:r w:rsidRPr="00300EB3">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00EB3" w:rsidRPr="00300EB3" w:rsidRDefault="00300EB3" w:rsidP="00906052">
            <w:pPr>
              <w:jc w:val="center"/>
              <w:rPr>
                <w:lang w:val="ru-RU"/>
              </w:rPr>
            </w:pPr>
            <w:r w:rsidRPr="00300EB3">
              <w:rPr>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00EB3" w:rsidRPr="00300EB3" w:rsidRDefault="00300EB3" w:rsidP="00AC4747">
            <w:pPr>
              <w:jc w:val="center"/>
              <w:rPr>
                <w:lang w:val="ru-RU"/>
              </w:rPr>
            </w:pPr>
            <w:r w:rsidRPr="00300EB3">
              <w:rPr>
                <w:lang w:val="ru-RU"/>
              </w:rPr>
              <w:t>0,00</w:t>
            </w:r>
          </w:p>
        </w:tc>
        <w:tc>
          <w:tcPr>
            <w:tcW w:w="1298" w:type="dxa"/>
            <w:gridSpan w:val="2"/>
            <w:tcBorders>
              <w:top w:val="nil"/>
              <w:left w:val="nil"/>
              <w:bottom w:val="single" w:sz="8" w:space="0" w:color="auto"/>
              <w:right w:val="single" w:sz="4" w:space="0" w:color="auto"/>
            </w:tcBorders>
            <w:shd w:val="clear" w:color="000000" w:fill="FFFFFF"/>
          </w:tcPr>
          <w:p w:rsidR="00300EB3" w:rsidRPr="00300EB3" w:rsidRDefault="00300EB3" w:rsidP="00AC4747">
            <w:pPr>
              <w:jc w:val="center"/>
              <w:rPr>
                <w:lang w:val="ru-RU"/>
              </w:rPr>
            </w:pPr>
            <w:r w:rsidRPr="00300EB3">
              <w:rPr>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300EB3" w:rsidRPr="005D1243" w:rsidRDefault="00300EB3"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00EB3" w:rsidRPr="005D1243" w:rsidRDefault="00300EB3" w:rsidP="00906052">
            <w:pPr>
              <w:rPr>
                <w:color w:val="000000"/>
              </w:rPr>
            </w:pPr>
          </w:p>
        </w:tc>
      </w:tr>
      <w:tr w:rsidR="00906052" w:rsidRPr="000417F4" w:rsidTr="00FF4600">
        <w:trPr>
          <w:trHeight w:val="315"/>
        </w:trPr>
        <w:tc>
          <w:tcPr>
            <w:tcW w:w="14587" w:type="dxa"/>
            <w:gridSpan w:val="19"/>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both"/>
              <w:rPr>
                <w:color w:val="000000"/>
                <w:lang w:val="ru-RU"/>
              </w:rPr>
            </w:pPr>
            <w:r w:rsidRPr="005D1243">
              <w:rPr>
                <w:color w:val="000000"/>
                <w:lang w:val="ru-RU"/>
              </w:rPr>
              <w:t>Задача программы № 3:</w:t>
            </w:r>
            <w:r w:rsidRPr="005D1243">
              <w:rPr>
                <w:rStyle w:val="fontstyle01"/>
                <w:rFonts w:ascii="Times New Roman" w:hAnsi="Times New Roman"/>
                <w:sz w:val="20"/>
                <w:szCs w:val="20"/>
                <w:lang w:val="ru-RU"/>
              </w:rPr>
              <w:t xml:space="preserve"> с</w:t>
            </w:r>
            <w:r w:rsidRPr="005D1243">
              <w:rPr>
                <w:lang w:val="ru-RU"/>
              </w:rPr>
              <w:t>нижение процента физического износа конструкций и элементов многоквартирных домов,</w:t>
            </w:r>
            <w:r w:rsidRPr="005D1243">
              <w:rPr>
                <w:bCs/>
                <w:lang w:val="ru-RU"/>
              </w:rPr>
              <w:t xml:space="preserve"> улучшение технического состояния объектов жилищного фонда</w:t>
            </w:r>
            <w:r w:rsidRPr="005D1243">
              <w:rPr>
                <w:lang w:val="ru-RU"/>
              </w:rPr>
              <w:t xml:space="preserve">  </w:t>
            </w:r>
          </w:p>
        </w:tc>
      </w:tr>
      <w:tr w:rsidR="003C630C" w:rsidRPr="000417F4" w:rsidTr="00FF4600">
        <w:trPr>
          <w:trHeight w:val="267"/>
        </w:trPr>
        <w:tc>
          <w:tcPr>
            <w:tcW w:w="1664"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lang w:val="ru-RU"/>
              </w:rPr>
            </w:pPr>
            <w:r w:rsidRPr="005D1243">
              <w:rPr>
                <w:color w:val="000000"/>
                <w:lang w:val="ru-RU"/>
              </w:rPr>
              <w:t>3.1.  Взносы на капитальный ремонт общего имущества в многоквартирных домах, находящихся в собственности Шенкурского муниципального округа Архангельской области</w:t>
            </w:r>
          </w:p>
        </w:tc>
        <w:tc>
          <w:tcPr>
            <w:tcW w:w="1572"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rPr>
            </w:pPr>
            <w:r w:rsidRPr="005D1243">
              <w:rPr>
                <w:color w:val="000000"/>
              </w:rPr>
              <w:t>итого</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B23D2" w:rsidRPr="008B23D2" w:rsidRDefault="008B23D2" w:rsidP="00906052">
            <w:pPr>
              <w:jc w:val="center"/>
              <w:rPr>
                <w:color w:val="000000"/>
                <w:lang w:val="ru-RU"/>
              </w:rPr>
            </w:pPr>
            <w:r w:rsidRPr="008B23D2">
              <w:rPr>
                <w:color w:val="000000"/>
                <w:lang w:val="ru-RU"/>
              </w:rPr>
              <w:t>11 457 682,76</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8B23D2" w:rsidRPr="008B23D2" w:rsidRDefault="008B23D2" w:rsidP="00F75E3F">
            <w:pPr>
              <w:jc w:val="center"/>
              <w:rPr>
                <w:color w:val="000000"/>
                <w:lang w:val="ru-RU"/>
              </w:rPr>
            </w:pPr>
            <w:r w:rsidRPr="008B23D2">
              <w:rPr>
                <w:color w:val="000000"/>
                <w:lang w:val="ru-RU"/>
              </w:rPr>
              <w:t>2 651 778,17</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8B23D2" w:rsidRPr="008B23D2" w:rsidRDefault="008B23D2" w:rsidP="00CF2AFF">
            <w:r w:rsidRPr="008B23D2">
              <w:rPr>
                <w:color w:val="000000"/>
                <w:lang w:val="ru-RU"/>
              </w:rPr>
              <w:t>2 935 301,53</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8B23D2" w:rsidRPr="008B23D2" w:rsidRDefault="008B23D2">
            <w:r w:rsidRPr="008B23D2">
              <w:rPr>
                <w:color w:val="000000"/>
                <w:lang w:val="ru-RU"/>
              </w:rPr>
              <w:t>2 935 301,53</w:t>
            </w:r>
          </w:p>
        </w:tc>
        <w:tc>
          <w:tcPr>
            <w:tcW w:w="1298" w:type="dxa"/>
            <w:gridSpan w:val="2"/>
            <w:tcBorders>
              <w:top w:val="nil"/>
              <w:left w:val="nil"/>
              <w:bottom w:val="single" w:sz="8" w:space="0" w:color="auto"/>
              <w:right w:val="single" w:sz="4" w:space="0" w:color="auto"/>
            </w:tcBorders>
            <w:shd w:val="clear" w:color="000000" w:fill="FFFFFF"/>
          </w:tcPr>
          <w:p w:rsidR="008B23D2" w:rsidRPr="008B23D2" w:rsidRDefault="008B23D2">
            <w:r w:rsidRPr="008B23D2">
              <w:rPr>
                <w:color w:val="000000"/>
                <w:lang w:val="ru-RU"/>
              </w:rPr>
              <w:t>2 935 301,53</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lang w:val="ru-RU"/>
              </w:rPr>
            </w:pPr>
            <w:r w:rsidRPr="005D1243">
              <w:rPr>
                <w:lang w:val="ru-RU"/>
              </w:rPr>
              <w:t>снижение процента физического износа конструкций и элементов многоквартирных домов</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lang w:val="ru-RU"/>
              </w:rPr>
            </w:pPr>
            <w:r w:rsidRPr="005D1243">
              <w:rPr>
                <w:color w:val="000000"/>
                <w:lang w:val="ru-RU"/>
              </w:rPr>
              <w:t>п. 2</w:t>
            </w:r>
          </w:p>
          <w:p w:rsidR="008B23D2" w:rsidRPr="005D1243" w:rsidRDefault="008B23D2" w:rsidP="00906052">
            <w:pPr>
              <w:rPr>
                <w:color w:val="000000"/>
                <w:lang w:val="ru-RU"/>
              </w:rPr>
            </w:pPr>
            <w:r w:rsidRPr="005D1243">
              <w:rPr>
                <w:color w:val="000000"/>
                <w:lang w:val="ru-RU"/>
              </w:rPr>
              <w:t>Перечня целевых показателей муниципальной программы</w:t>
            </w:r>
          </w:p>
          <w:p w:rsidR="008B23D2" w:rsidRPr="005D1243" w:rsidRDefault="008B23D2" w:rsidP="00906052">
            <w:pPr>
              <w:rPr>
                <w:color w:val="000000"/>
                <w:lang w:val="ru-RU"/>
              </w:rPr>
            </w:pPr>
          </w:p>
        </w:tc>
      </w:tr>
      <w:tr w:rsidR="003C630C" w:rsidRPr="005D1243" w:rsidTr="00FF4600">
        <w:trPr>
          <w:trHeight w:val="257"/>
        </w:trPr>
        <w:tc>
          <w:tcPr>
            <w:tcW w:w="1664"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lang w:val="ru-RU"/>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C630C" w:rsidRPr="005D1243" w:rsidRDefault="003C630C" w:rsidP="00906052">
            <w:pPr>
              <w:rPr>
                <w:color w:val="000000"/>
              </w:rPr>
            </w:pPr>
            <w:r w:rsidRPr="005D1243">
              <w:rPr>
                <w:color w:val="000000"/>
              </w:rPr>
              <w:t>в том числе:</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C630C" w:rsidRPr="008B23D2" w:rsidRDefault="003C630C" w:rsidP="00906052">
            <w:pPr>
              <w:jc w:val="center"/>
              <w:rPr>
                <w:color w:val="000000"/>
              </w:rPr>
            </w:pPr>
          </w:p>
        </w:tc>
        <w:tc>
          <w:tcPr>
            <w:tcW w:w="1137" w:type="dxa"/>
            <w:gridSpan w:val="2"/>
            <w:tcBorders>
              <w:top w:val="nil"/>
              <w:left w:val="nil"/>
              <w:bottom w:val="single" w:sz="8" w:space="0" w:color="auto"/>
              <w:right w:val="single" w:sz="4" w:space="0" w:color="auto"/>
            </w:tcBorders>
            <w:shd w:val="clear" w:color="000000" w:fill="FFFFFF"/>
          </w:tcPr>
          <w:p w:rsidR="003C630C" w:rsidRPr="008B23D2" w:rsidRDefault="003C630C" w:rsidP="00906052">
            <w:pPr>
              <w:jc w:val="center"/>
              <w:rPr>
                <w:color w:val="000000"/>
              </w:rPr>
            </w:pPr>
          </w:p>
        </w:tc>
        <w:tc>
          <w:tcPr>
            <w:tcW w:w="1280" w:type="dxa"/>
            <w:gridSpan w:val="2"/>
            <w:tcBorders>
              <w:top w:val="nil"/>
              <w:left w:val="nil"/>
              <w:bottom w:val="single" w:sz="8" w:space="0" w:color="auto"/>
              <w:right w:val="single" w:sz="4" w:space="0" w:color="auto"/>
            </w:tcBorders>
            <w:shd w:val="clear" w:color="000000" w:fill="FFFFFF"/>
          </w:tcPr>
          <w:p w:rsidR="003C630C" w:rsidRPr="008B23D2" w:rsidRDefault="003C630C" w:rsidP="00906052">
            <w:pPr>
              <w:jc w:val="center"/>
              <w:rPr>
                <w:color w:val="000000"/>
              </w:rPr>
            </w:pPr>
          </w:p>
        </w:tc>
        <w:tc>
          <w:tcPr>
            <w:tcW w:w="1421" w:type="dxa"/>
            <w:gridSpan w:val="2"/>
            <w:tcBorders>
              <w:top w:val="nil"/>
              <w:left w:val="nil"/>
              <w:bottom w:val="single" w:sz="8" w:space="0" w:color="auto"/>
              <w:right w:val="single" w:sz="4" w:space="0" w:color="auto"/>
            </w:tcBorders>
            <w:shd w:val="clear" w:color="000000" w:fill="FFFFFF"/>
          </w:tcPr>
          <w:p w:rsidR="003C630C" w:rsidRPr="008B23D2" w:rsidRDefault="003C630C" w:rsidP="00906052">
            <w:pPr>
              <w:jc w:val="center"/>
              <w:rPr>
                <w:color w:val="000000"/>
              </w:rPr>
            </w:pPr>
          </w:p>
        </w:tc>
        <w:tc>
          <w:tcPr>
            <w:tcW w:w="1298" w:type="dxa"/>
            <w:gridSpan w:val="2"/>
            <w:tcBorders>
              <w:top w:val="nil"/>
              <w:left w:val="nil"/>
              <w:bottom w:val="single" w:sz="8" w:space="0" w:color="auto"/>
              <w:right w:val="single" w:sz="4" w:space="0" w:color="auto"/>
            </w:tcBorders>
            <w:shd w:val="clear" w:color="000000" w:fill="FFFFFF"/>
          </w:tcPr>
          <w:p w:rsidR="003C630C" w:rsidRPr="008B23D2" w:rsidRDefault="003C630C" w:rsidP="00906052">
            <w:pPr>
              <w:jc w:val="center"/>
              <w:rPr>
                <w:color w:val="000000"/>
              </w:rPr>
            </w:pPr>
          </w:p>
        </w:tc>
        <w:tc>
          <w:tcPr>
            <w:tcW w:w="1556" w:type="dxa"/>
            <w:vMerge/>
            <w:tcBorders>
              <w:top w:val="nil"/>
              <w:left w:val="single" w:sz="4" w:space="0" w:color="auto"/>
              <w:bottom w:val="single" w:sz="8" w:space="0" w:color="000000"/>
              <w:right w:val="single" w:sz="8" w:space="0" w:color="auto"/>
            </w:tcBorders>
            <w:vAlign w:val="center"/>
            <w:hideMark/>
          </w:tcPr>
          <w:p w:rsidR="003C630C" w:rsidRPr="005D1243" w:rsidRDefault="003C630C"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rPr>
            </w:pPr>
          </w:p>
        </w:tc>
      </w:tr>
      <w:tr w:rsidR="003C630C" w:rsidRPr="005D1243"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DC3EF4" w:rsidRPr="005D1243" w:rsidRDefault="00DC3EF4"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DC3EF4" w:rsidRPr="005D1243" w:rsidRDefault="00DC3EF4"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3EF4" w:rsidRPr="005D1243" w:rsidRDefault="00DC3EF4" w:rsidP="00906052">
            <w:pPr>
              <w:rPr>
                <w:color w:val="000000"/>
              </w:rPr>
            </w:pPr>
            <w:r w:rsidRPr="005D1243">
              <w:rPr>
                <w:color w:val="000000"/>
              </w:rPr>
              <w:t>федеральный бюджет</w:t>
            </w:r>
          </w:p>
        </w:tc>
        <w:tc>
          <w:tcPr>
            <w:tcW w:w="1421" w:type="dxa"/>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C3EF4" w:rsidRPr="008B23D2" w:rsidRDefault="00DC3EF4" w:rsidP="00906052">
            <w:pPr>
              <w:jc w:val="center"/>
              <w:rPr>
                <w:color w:val="000000"/>
                <w:lang w:val="ru-RU"/>
              </w:rPr>
            </w:pPr>
            <w:r w:rsidRPr="008B23D2">
              <w:rPr>
                <w:color w:val="000000"/>
                <w:lang w:val="ru-RU"/>
              </w:rPr>
              <w:t>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DC3EF4" w:rsidRPr="008B23D2" w:rsidRDefault="00DC3EF4" w:rsidP="00F75E3F">
            <w:pPr>
              <w:jc w:val="center"/>
              <w:rPr>
                <w:color w:val="000000"/>
                <w:lang w:val="ru-RU"/>
              </w:rPr>
            </w:pPr>
            <w:r w:rsidRPr="008B23D2">
              <w:rPr>
                <w:color w:val="000000"/>
                <w:lang w:val="ru-RU"/>
              </w:rPr>
              <w:t>0,00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DC3EF4" w:rsidRPr="008B23D2" w:rsidRDefault="00DC3EF4" w:rsidP="00F75E3F">
            <w:pPr>
              <w:jc w:val="center"/>
              <w:rPr>
                <w:color w:val="000000"/>
                <w:lang w:val="ru-RU"/>
              </w:rPr>
            </w:pPr>
            <w:r w:rsidRPr="008B23D2">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DC3EF4" w:rsidRPr="008B23D2" w:rsidRDefault="00DC3EF4" w:rsidP="00F75E3F">
            <w:pPr>
              <w:jc w:val="center"/>
            </w:pPr>
            <w:r w:rsidRPr="008B23D2">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DC3EF4" w:rsidRPr="008B23D2" w:rsidRDefault="00DC3EF4" w:rsidP="000B7C88">
            <w:pPr>
              <w:jc w:val="center"/>
            </w:pPr>
            <w:r w:rsidRPr="008B23D2">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DC3EF4" w:rsidRPr="005D1243" w:rsidRDefault="00DC3EF4"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DC3EF4" w:rsidRPr="005D1243" w:rsidRDefault="00DC3EF4" w:rsidP="00906052">
            <w:pPr>
              <w:rPr>
                <w:color w:val="000000"/>
              </w:rPr>
            </w:pPr>
          </w:p>
        </w:tc>
      </w:tr>
      <w:tr w:rsidR="00DC3EF4" w:rsidRPr="005D1243" w:rsidTr="00FF4600">
        <w:trPr>
          <w:trHeight w:val="315"/>
        </w:trPr>
        <w:tc>
          <w:tcPr>
            <w:tcW w:w="1664" w:type="dxa"/>
            <w:vMerge/>
            <w:tcBorders>
              <w:top w:val="nil"/>
              <w:left w:val="single" w:sz="8" w:space="0" w:color="auto"/>
              <w:bottom w:val="single" w:sz="8" w:space="0" w:color="000000"/>
              <w:right w:val="single" w:sz="8" w:space="0" w:color="auto"/>
            </w:tcBorders>
            <w:vAlign w:val="center"/>
            <w:hideMark/>
          </w:tcPr>
          <w:p w:rsidR="00DC3EF4" w:rsidRPr="005D1243" w:rsidRDefault="00DC3EF4"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DC3EF4" w:rsidRPr="005D1243" w:rsidRDefault="00DC3EF4"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3EF4" w:rsidRPr="005D1243" w:rsidRDefault="00DC3EF4" w:rsidP="00906052">
            <w:pPr>
              <w:rPr>
                <w:color w:val="000000"/>
              </w:rPr>
            </w:pPr>
            <w:r w:rsidRPr="005D1243">
              <w:rPr>
                <w:color w:val="000000"/>
              </w:rPr>
              <w:t>областной бюджет</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3EF4" w:rsidRPr="008B23D2" w:rsidRDefault="00DC3EF4" w:rsidP="00906052">
            <w:pPr>
              <w:jc w:val="center"/>
              <w:rPr>
                <w:color w:val="000000"/>
                <w:lang w:val="ru-RU"/>
              </w:rPr>
            </w:pPr>
            <w:r w:rsidRPr="008B23D2">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3EF4" w:rsidRPr="008B23D2" w:rsidRDefault="00DC3EF4" w:rsidP="00F75E3F">
            <w:pPr>
              <w:jc w:val="center"/>
              <w:rPr>
                <w:color w:val="000000"/>
                <w:lang w:val="ru-RU"/>
              </w:rPr>
            </w:pPr>
            <w:r w:rsidRPr="008B23D2">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C3EF4" w:rsidRPr="008B23D2" w:rsidRDefault="00DC3EF4" w:rsidP="00F75E3F">
            <w:pPr>
              <w:jc w:val="center"/>
              <w:rPr>
                <w:color w:val="000000"/>
                <w:lang w:val="ru-RU"/>
              </w:rPr>
            </w:pPr>
            <w:r w:rsidRPr="008B23D2">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C3EF4" w:rsidRPr="008B23D2" w:rsidRDefault="00DC3EF4" w:rsidP="00F75E3F">
            <w:pPr>
              <w:jc w:val="center"/>
            </w:pPr>
            <w:r w:rsidRPr="008B23D2">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DC3EF4" w:rsidRPr="008B23D2" w:rsidRDefault="00DC3EF4" w:rsidP="000B7C88">
            <w:pPr>
              <w:jc w:val="center"/>
            </w:pPr>
            <w:r w:rsidRPr="008B23D2">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DC3EF4" w:rsidRPr="005D1243" w:rsidRDefault="00DC3EF4"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DC3EF4" w:rsidRPr="005D1243" w:rsidRDefault="00DC3EF4" w:rsidP="00906052">
            <w:pPr>
              <w:rPr>
                <w:color w:val="000000"/>
              </w:rPr>
            </w:pPr>
          </w:p>
        </w:tc>
      </w:tr>
      <w:tr w:rsidR="008B23D2" w:rsidRPr="005D1243" w:rsidTr="00FF4600">
        <w:trPr>
          <w:trHeight w:val="243"/>
        </w:trPr>
        <w:tc>
          <w:tcPr>
            <w:tcW w:w="1664" w:type="dxa"/>
            <w:vMerge/>
            <w:tcBorders>
              <w:top w:val="nil"/>
              <w:left w:val="single" w:sz="8" w:space="0" w:color="auto"/>
              <w:bottom w:val="single" w:sz="8" w:space="0" w:color="000000"/>
              <w:right w:val="single" w:sz="8" w:space="0" w:color="auto"/>
            </w:tcBorders>
            <w:vAlign w:val="center"/>
            <w:hideMark/>
          </w:tcPr>
          <w:p w:rsidR="008B23D2" w:rsidRPr="005D1243" w:rsidRDefault="008B23D2"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8B23D2" w:rsidRPr="005D1243" w:rsidRDefault="008B23D2" w:rsidP="00906052">
            <w:pPr>
              <w:rPr>
                <w:color w:val="000000"/>
              </w:rPr>
            </w:pPr>
          </w:p>
        </w:tc>
        <w:tc>
          <w:tcPr>
            <w:tcW w:w="169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421" w:type="dxa"/>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8B23D2" w:rsidRDefault="008B23D2" w:rsidP="00906052">
            <w:pPr>
              <w:jc w:val="center"/>
              <w:rPr>
                <w:color w:val="000000"/>
                <w:lang w:val="ru-RU"/>
              </w:rPr>
            </w:pPr>
            <w:r w:rsidRPr="008B23D2">
              <w:rPr>
                <w:color w:val="000000"/>
                <w:lang w:val="ru-RU"/>
              </w:rPr>
              <w:t>11 457 682,76</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8B23D2" w:rsidRDefault="008B23D2" w:rsidP="00F75E3F">
            <w:pPr>
              <w:jc w:val="center"/>
              <w:rPr>
                <w:color w:val="000000"/>
                <w:lang w:val="ru-RU"/>
              </w:rPr>
            </w:pPr>
            <w:r w:rsidRPr="008B23D2">
              <w:rPr>
                <w:color w:val="000000"/>
                <w:lang w:val="ru-RU"/>
              </w:rPr>
              <w:t xml:space="preserve"> 2 651 778,17</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8B23D2" w:rsidRDefault="008B23D2">
            <w:r w:rsidRPr="008B23D2">
              <w:rPr>
                <w:color w:val="000000"/>
                <w:lang w:val="ru-RU"/>
              </w:rPr>
              <w:t>2 935 301,53</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B23D2" w:rsidRPr="008B23D2" w:rsidRDefault="008B23D2">
            <w:r w:rsidRPr="008B23D2">
              <w:rPr>
                <w:color w:val="000000"/>
                <w:lang w:val="ru-RU"/>
              </w:rPr>
              <w:t>2 935 301,53</w:t>
            </w:r>
          </w:p>
        </w:tc>
        <w:tc>
          <w:tcPr>
            <w:tcW w:w="1298" w:type="dxa"/>
            <w:gridSpan w:val="2"/>
            <w:tcBorders>
              <w:top w:val="nil"/>
              <w:left w:val="nil"/>
              <w:bottom w:val="single" w:sz="8" w:space="0" w:color="auto"/>
              <w:right w:val="single" w:sz="4" w:space="0" w:color="auto"/>
            </w:tcBorders>
            <w:shd w:val="clear" w:color="000000" w:fill="FFFFFF"/>
          </w:tcPr>
          <w:p w:rsidR="008B23D2" w:rsidRPr="008B23D2" w:rsidRDefault="008B23D2">
            <w:r w:rsidRPr="008B23D2">
              <w:rPr>
                <w:color w:val="000000"/>
                <w:lang w:val="ru-RU"/>
              </w:rPr>
              <w:t>2 935 301,53</w:t>
            </w:r>
          </w:p>
        </w:tc>
        <w:tc>
          <w:tcPr>
            <w:tcW w:w="1556" w:type="dxa"/>
            <w:vMerge/>
            <w:tcBorders>
              <w:top w:val="nil"/>
              <w:left w:val="single" w:sz="4" w:space="0" w:color="auto"/>
              <w:bottom w:val="single" w:sz="8" w:space="0" w:color="000000"/>
              <w:right w:val="single" w:sz="8" w:space="0" w:color="auto"/>
            </w:tcBorders>
            <w:vAlign w:val="center"/>
            <w:hideMark/>
          </w:tcPr>
          <w:p w:rsidR="008B23D2" w:rsidRPr="005D1243" w:rsidRDefault="008B23D2"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8B23D2" w:rsidRPr="005D1243" w:rsidRDefault="008B23D2" w:rsidP="00906052">
            <w:pPr>
              <w:rPr>
                <w:color w:val="000000"/>
              </w:rPr>
            </w:pPr>
          </w:p>
        </w:tc>
      </w:tr>
      <w:tr w:rsidR="00906052" w:rsidRPr="000417F4" w:rsidTr="00FF4600">
        <w:trPr>
          <w:trHeight w:val="315"/>
        </w:trPr>
        <w:tc>
          <w:tcPr>
            <w:tcW w:w="14587" w:type="dxa"/>
            <w:gridSpan w:val="19"/>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rPr>
                <w:color w:val="000000"/>
                <w:lang w:val="ru-RU"/>
              </w:rPr>
            </w:pPr>
            <w:r w:rsidRPr="005D1243">
              <w:rPr>
                <w:color w:val="000000"/>
                <w:lang w:val="ru-RU"/>
              </w:rPr>
              <w:t>Задача программы № 4:</w:t>
            </w:r>
            <w:r w:rsidRPr="005D1243">
              <w:rPr>
                <w:rStyle w:val="fontstyle01"/>
                <w:rFonts w:ascii="Times New Roman" w:hAnsi="Times New Roman"/>
                <w:sz w:val="20"/>
                <w:szCs w:val="20"/>
                <w:lang w:val="ru-RU"/>
              </w:rPr>
              <w:t xml:space="preserve"> </w:t>
            </w:r>
            <w:r w:rsidRPr="005D1243">
              <w:rPr>
                <w:bCs/>
                <w:lang w:val="ru-RU"/>
              </w:rPr>
              <w:t>улучшение жилищных условий населения</w:t>
            </w:r>
          </w:p>
        </w:tc>
      </w:tr>
      <w:tr w:rsidR="003C630C" w:rsidRPr="000417F4" w:rsidTr="00FF4600">
        <w:trPr>
          <w:trHeight w:val="375"/>
        </w:trPr>
        <w:tc>
          <w:tcPr>
            <w:tcW w:w="1664"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lang w:val="ru-RU"/>
              </w:rPr>
            </w:pPr>
            <w:r w:rsidRPr="005D1243">
              <w:rPr>
                <w:lang w:val="ru-RU"/>
              </w:rPr>
              <w:t>4.1. Проведение обследования и оценки соответствия многоквартирного дома, установленным требованиям**</w:t>
            </w:r>
          </w:p>
        </w:tc>
        <w:tc>
          <w:tcPr>
            <w:tcW w:w="1572"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rPr>
            </w:pPr>
            <w:r w:rsidRPr="005D1243">
              <w:rPr>
                <w:color w:val="000000"/>
              </w:rPr>
              <w:t>итого</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B23D2" w:rsidRPr="00300EB3" w:rsidRDefault="008B23D2" w:rsidP="00906052">
            <w:pPr>
              <w:jc w:val="center"/>
              <w:rPr>
                <w:color w:val="000000"/>
                <w:lang w:val="ru-RU"/>
              </w:rPr>
            </w:pPr>
            <w:r w:rsidRPr="00300EB3">
              <w:rPr>
                <w:color w:val="000000"/>
                <w:lang w:val="ru-RU"/>
              </w:rPr>
              <w:t>59 108,50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8B23D2" w:rsidRPr="00300EB3" w:rsidRDefault="008B23D2" w:rsidP="00F75E3F">
            <w:pPr>
              <w:jc w:val="center"/>
              <w:rPr>
                <w:color w:val="000000"/>
                <w:lang w:val="ru-RU"/>
              </w:rPr>
            </w:pPr>
            <w:r w:rsidRPr="00300EB3">
              <w:rPr>
                <w:color w:val="000000"/>
                <w:lang w:val="ru-RU"/>
              </w:rPr>
              <w:t>59 108,50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8B23D2" w:rsidRPr="00300EB3" w:rsidRDefault="008B23D2" w:rsidP="00F75E3F">
            <w:pPr>
              <w:jc w:val="center"/>
              <w:rPr>
                <w:color w:val="000000"/>
                <w:lang w:val="ru-RU"/>
              </w:rPr>
            </w:pPr>
            <w:r w:rsidRPr="00300EB3">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8B23D2" w:rsidRPr="00300EB3" w:rsidRDefault="008B23D2" w:rsidP="00AC4747">
            <w:pPr>
              <w:jc w:val="center"/>
              <w:rPr>
                <w:color w:val="000000"/>
                <w:lang w:val="ru-RU"/>
              </w:rPr>
            </w:pPr>
            <w:r w:rsidRPr="00300EB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8B23D2" w:rsidRPr="00300EB3" w:rsidRDefault="008B23D2" w:rsidP="00AC4747">
            <w:pPr>
              <w:jc w:val="center"/>
              <w:rPr>
                <w:color w:val="000000"/>
                <w:lang w:val="ru-RU"/>
              </w:rPr>
            </w:pPr>
            <w:r w:rsidRPr="00300EB3">
              <w:rPr>
                <w:color w:val="000000"/>
                <w:lang w:val="ru-RU"/>
              </w:rPr>
              <w:t>0,00</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lang w:val="ru-RU"/>
              </w:rPr>
            </w:pPr>
            <w:r w:rsidRPr="005D1243">
              <w:rPr>
                <w:color w:val="000000"/>
                <w:lang w:val="ru-RU"/>
              </w:rPr>
              <w:t>п. 4 Перечня целевых показателей муниципальной программы</w:t>
            </w:r>
          </w:p>
        </w:tc>
      </w:tr>
      <w:tr w:rsidR="003C630C" w:rsidRPr="005D1243" w:rsidTr="00FF4600">
        <w:trPr>
          <w:trHeight w:val="343"/>
        </w:trPr>
        <w:tc>
          <w:tcPr>
            <w:tcW w:w="1664"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hideMark/>
          </w:tcPr>
          <w:p w:rsidR="003C630C" w:rsidRPr="005D1243" w:rsidRDefault="003C630C" w:rsidP="00906052">
            <w:pPr>
              <w:rPr>
                <w:color w:val="000000"/>
                <w:lang w:val="ru-RU"/>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C630C" w:rsidRPr="005D1243" w:rsidRDefault="003C630C" w:rsidP="00906052">
            <w:pPr>
              <w:rPr>
                <w:color w:val="000000"/>
              </w:rPr>
            </w:pPr>
            <w:r w:rsidRPr="005D1243">
              <w:rPr>
                <w:color w:val="000000"/>
              </w:rPr>
              <w:t>в том числе:</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C630C" w:rsidRPr="00300EB3" w:rsidRDefault="003C630C" w:rsidP="003C630C">
            <w:pPr>
              <w:jc w:val="center"/>
              <w:rPr>
                <w:color w:val="000000"/>
              </w:rPr>
            </w:pPr>
          </w:p>
        </w:tc>
        <w:tc>
          <w:tcPr>
            <w:tcW w:w="1137" w:type="dxa"/>
            <w:gridSpan w:val="2"/>
            <w:tcBorders>
              <w:top w:val="nil"/>
              <w:left w:val="nil"/>
              <w:bottom w:val="single" w:sz="8" w:space="0" w:color="auto"/>
              <w:right w:val="single" w:sz="4" w:space="0" w:color="auto"/>
            </w:tcBorders>
            <w:shd w:val="clear" w:color="000000" w:fill="FFFFFF"/>
          </w:tcPr>
          <w:p w:rsidR="003C630C" w:rsidRPr="00300EB3" w:rsidRDefault="003C630C" w:rsidP="003C630C">
            <w:pPr>
              <w:jc w:val="center"/>
              <w:rPr>
                <w:color w:val="000000"/>
              </w:rPr>
            </w:pPr>
          </w:p>
        </w:tc>
        <w:tc>
          <w:tcPr>
            <w:tcW w:w="1280" w:type="dxa"/>
            <w:gridSpan w:val="2"/>
            <w:tcBorders>
              <w:top w:val="nil"/>
              <w:left w:val="nil"/>
              <w:bottom w:val="single" w:sz="8" w:space="0" w:color="auto"/>
              <w:right w:val="single" w:sz="4" w:space="0" w:color="auto"/>
            </w:tcBorders>
            <w:shd w:val="clear" w:color="000000" w:fill="FFFFFF"/>
          </w:tcPr>
          <w:p w:rsidR="003C630C" w:rsidRPr="00300EB3" w:rsidRDefault="003C630C" w:rsidP="003C630C">
            <w:pPr>
              <w:jc w:val="center"/>
              <w:rPr>
                <w:color w:val="000000"/>
              </w:rPr>
            </w:pPr>
          </w:p>
        </w:tc>
        <w:tc>
          <w:tcPr>
            <w:tcW w:w="1421" w:type="dxa"/>
            <w:gridSpan w:val="2"/>
            <w:tcBorders>
              <w:top w:val="nil"/>
              <w:left w:val="nil"/>
              <w:bottom w:val="single" w:sz="8" w:space="0" w:color="auto"/>
              <w:right w:val="single" w:sz="4" w:space="0" w:color="auto"/>
            </w:tcBorders>
            <w:shd w:val="clear" w:color="000000" w:fill="FFFFFF"/>
          </w:tcPr>
          <w:p w:rsidR="003C630C" w:rsidRPr="00300EB3" w:rsidRDefault="003C630C" w:rsidP="00CE2DC1">
            <w:pPr>
              <w:jc w:val="center"/>
              <w:rPr>
                <w:color w:val="000000"/>
              </w:rPr>
            </w:pPr>
            <w:r w:rsidRPr="00300EB3">
              <w:rPr>
                <w:color w:val="000000"/>
              </w:rPr>
              <w:t>  </w:t>
            </w:r>
          </w:p>
        </w:tc>
        <w:tc>
          <w:tcPr>
            <w:tcW w:w="1298" w:type="dxa"/>
            <w:gridSpan w:val="2"/>
            <w:tcBorders>
              <w:top w:val="nil"/>
              <w:left w:val="nil"/>
              <w:bottom w:val="single" w:sz="8" w:space="0" w:color="auto"/>
              <w:right w:val="single" w:sz="4" w:space="0" w:color="auto"/>
            </w:tcBorders>
            <w:shd w:val="clear" w:color="000000" w:fill="FFFFFF"/>
          </w:tcPr>
          <w:p w:rsidR="003C630C" w:rsidRPr="00300EB3" w:rsidRDefault="003C630C" w:rsidP="003C630C">
            <w:pPr>
              <w:jc w:val="center"/>
              <w:rPr>
                <w:color w:val="000000"/>
              </w:rPr>
            </w:pPr>
          </w:p>
        </w:tc>
        <w:tc>
          <w:tcPr>
            <w:tcW w:w="1556" w:type="dxa"/>
            <w:vMerge/>
            <w:tcBorders>
              <w:top w:val="nil"/>
              <w:left w:val="single" w:sz="4" w:space="0" w:color="auto"/>
              <w:bottom w:val="single" w:sz="8" w:space="0" w:color="000000"/>
              <w:right w:val="single" w:sz="8" w:space="0" w:color="auto"/>
            </w:tcBorders>
            <w:vAlign w:val="center"/>
            <w:hideMark/>
          </w:tcPr>
          <w:p w:rsidR="003C630C" w:rsidRPr="005D1243" w:rsidRDefault="003C630C"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rPr>
            </w:pPr>
          </w:p>
        </w:tc>
      </w:tr>
      <w:tr w:rsidR="003C630C" w:rsidRPr="005D1243"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8B23D2" w:rsidRPr="005D1243" w:rsidRDefault="008B23D2"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8B23D2" w:rsidRPr="005D1243" w:rsidRDefault="008B23D2"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rPr>
            </w:pPr>
            <w:r w:rsidRPr="005D1243">
              <w:rPr>
                <w:color w:val="000000"/>
              </w:rPr>
              <w:t>федеральный бюджет</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B23D2" w:rsidRPr="00300EB3" w:rsidRDefault="008B23D2" w:rsidP="00906052">
            <w:pPr>
              <w:jc w:val="center"/>
              <w:rPr>
                <w:color w:val="000000"/>
                <w:lang w:val="ru-RU"/>
              </w:rPr>
            </w:pPr>
            <w:r w:rsidRPr="00300EB3">
              <w:rPr>
                <w:color w:val="000000"/>
                <w:lang w:val="ru-RU"/>
              </w:rPr>
              <w:t>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8B23D2" w:rsidRPr="00300EB3" w:rsidRDefault="008B23D2" w:rsidP="00F75E3F">
            <w:pPr>
              <w:jc w:val="center"/>
              <w:rPr>
                <w:color w:val="000000"/>
                <w:lang w:val="ru-RU"/>
              </w:rPr>
            </w:pPr>
            <w:r w:rsidRPr="00300EB3">
              <w:rPr>
                <w:color w:val="000000"/>
                <w:lang w:val="ru-RU"/>
              </w:rPr>
              <w:t>0,00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8B23D2" w:rsidRPr="00300EB3" w:rsidRDefault="008B23D2" w:rsidP="00F75E3F">
            <w:pPr>
              <w:jc w:val="center"/>
              <w:rPr>
                <w:color w:val="000000"/>
                <w:lang w:val="ru-RU"/>
              </w:rPr>
            </w:pPr>
            <w:r w:rsidRPr="00300EB3">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8B23D2" w:rsidRPr="00300EB3" w:rsidRDefault="008B23D2" w:rsidP="00AC4747">
            <w:pPr>
              <w:jc w:val="center"/>
              <w:rPr>
                <w:color w:val="000000"/>
                <w:lang w:val="ru-RU"/>
              </w:rPr>
            </w:pPr>
            <w:r w:rsidRPr="00300EB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8B23D2" w:rsidRPr="00300EB3" w:rsidRDefault="008B23D2" w:rsidP="00AC4747">
            <w:pPr>
              <w:jc w:val="center"/>
              <w:rPr>
                <w:color w:val="000000"/>
                <w:lang w:val="ru-RU"/>
              </w:rPr>
            </w:pPr>
            <w:r w:rsidRPr="00300EB3">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8B23D2" w:rsidRPr="005D1243" w:rsidRDefault="008B23D2"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8B23D2" w:rsidRPr="005D1243" w:rsidRDefault="008B23D2" w:rsidP="00906052">
            <w:pPr>
              <w:rPr>
                <w:color w:val="000000"/>
              </w:rPr>
            </w:pPr>
          </w:p>
        </w:tc>
      </w:tr>
      <w:tr w:rsidR="008B23D2" w:rsidRPr="005D1243" w:rsidTr="00FF4600">
        <w:trPr>
          <w:trHeight w:val="315"/>
        </w:trPr>
        <w:tc>
          <w:tcPr>
            <w:tcW w:w="1664" w:type="dxa"/>
            <w:vMerge/>
            <w:tcBorders>
              <w:top w:val="nil"/>
              <w:left w:val="single" w:sz="8" w:space="0" w:color="auto"/>
              <w:bottom w:val="single" w:sz="8" w:space="0" w:color="000000"/>
              <w:right w:val="single" w:sz="8" w:space="0" w:color="auto"/>
            </w:tcBorders>
            <w:vAlign w:val="center"/>
            <w:hideMark/>
          </w:tcPr>
          <w:p w:rsidR="008B23D2" w:rsidRPr="005D1243" w:rsidRDefault="008B23D2"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8B23D2" w:rsidRPr="005D1243" w:rsidRDefault="008B23D2"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rPr>
            </w:pPr>
            <w:r w:rsidRPr="005D1243">
              <w:rPr>
                <w:color w:val="000000"/>
              </w:rPr>
              <w:t>областной бюджет</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300EB3" w:rsidRDefault="008B23D2" w:rsidP="00906052">
            <w:pPr>
              <w:jc w:val="center"/>
              <w:rPr>
                <w:color w:val="000000"/>
                <w:lang w:val="ru-RU"/>
              </w:rPr>
            </w:pPr>
            <w:r w:rsidRPr="00300EB3">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300EB3" w:rsidRDefault="008B23D2" w:rsidP="00F75E3F">
            <w:pPr>
              <w:jc w:val="center"/>
              <w:rPr>
                <w:color w:val="000000"/>
                <w:lang w:val="ru-RU"/>
              </w:rPr>
            </w:pPr>
            <w:r w:rsidRPr="00300EB3">
              <w:rPr>
                <w:color w:val="000000"/>
              </w:rPr>
              <w:t> </w:t>
            </w:r>
            <w:r w:rsidRPr="00300EB3">
              <w:rPr>
                <w:color w:val="000000"/>
                <w:lang w:val="ru-RU"/>
              </w:rPr>
              <w:t>0,000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300EB3" w:rsidRDefault="008B23D2" w:rsidP="00F75E3F">
            <w:pPr>
              <w:jc w:val="center"/>
              <w:rPr>
                <w:color w:val="000000"/>
                <w:lang w:val="ru-RU"/>
              </w:rPr>
            </w:pPr>
            <w:r w:rsidRPr="00300EB3">
              <w:rPr>
                <w:color w:val="000000"/>
                <w:lang w:val="ru-RU"/>
              </w:rPr>
              <w:t>0,00</w:t>
            </w:r>
            <w:r w:rsidRPr="00300EB3">
              <w:rPr>
                <w:color w:val="000000"/>
              </w:rPr>
              <w:t> </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B23D2" w:rsidRPr="00300EB3" w:rsidRDefault="008B23D2" w:rsidP="00AC4747">
            <w:pPr>
              <w:jc w:val="center"/>
              <w:rPr>
                <w:color w:val="000000"/>
                <w:lang w:val="ru-RU"/>
              </w:rPr>
            </w:pPr>
            <w:r w:rsidRPr="00300EB3">
              <w:rPr>
                <w:color w:val="000000"/>
                <w:lang w:val="ru-RU"/>
              </w:rPr>
              <w:t>0,00</w:t>
            </w:r>
            <w:r w:rsidRPr="00300EB3">
              <w:rPr>
                <w:color w:val="000000"/>
              </w:rPr>
              <w:t> </w:t>
            </w:r>
          </w:p>
        </w:tc>
        <w:tc>
          <w:tcPr>
            <w:tcW w:w="1298" w:type="dxa"/>
            <w:gridSpan w:val="2"/>
            <w:tcBorders>
              <w:top w:val="nil"/>
              <w:left w:val="nil"/>
              <w:bottom w:val="single" w:sz="8" w:space="0" w:color="auto"/>
              <w:right w:val="single" w:sz="4" w:space="0" w:color="auto"/>
            </w:tcBorders>
            <w:shd w:val="clear" w:color="000000" w:fill="FFFFFF"/>
          </w:tcPr>
          <w:p w:rsidR="008B23D2" w:rsidRPr="00300EB3" w:rsidRDefault="008B23D2" w:rsidP="00AC4747">
            <w:pPr>
              <w:jc w:val="center"/>
              <w:rPr>
                <w:color w:val="000000"/>
                <w:lang w:val="ru-RU"/>
              </w:rPr>
            </w:pPr>
            <w:r w:rsidRPr="00300EB3">
              <w:rPr>
                <w:color w:val="000000"/>
                <w:lang w:val="ru-RU"/>
              </w:rPr>
              <w:t>0,00</w:t>
            </w:r>
            <w:r w:rsidRPr="00300EB3">
              <w:rPr>
                <w:color w:val="000000"/>
              </w:rPr>
              <w:t> </w:t>
            </w:r>
          </w:p>
        </w:tc>
        <w:tc>
          <w:tcPr>
            <w:tcW w:w="1556" w:type="dxa"/>
            <w:vMerge/>
            <w:tcBorders>
              <w:top w:val="nil"/>
              <w:left w:val="single" w:sz="4" w:space="0" w:color="auto"/>
              <w:bottom w:val="single" w:sz="8" w:space="0" w:color="000000"/>
              <w:right w:val="single" w:sz="8" w:space="0" w:color="auto"/>
            </w:tcBorders>
            <w:vAlign w:val="center"/>
            <w:hideMark/>
          </w:tcPr>
          <w:p w:rsidR="008B23D2" w:rsidRPr="005D1243" w:rsidRDefault="008B23D2"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8B23D2" w:rsidRPr="005D1243" w:rsidRDefault="008B23D2" w:rsidP="00906052">
            <w:pPr>
              <w:rPr>
                <w:color w:val="000000"/>
              </w:rPr>
            </w:pPr>
          </w:p>
        </w:tc>
      </w:tr>
      <w:tr w:rsidR="008B23D2" w:rsidRPr="005D1243" w:rsidTr="00FF4600">
        <w:trPr>
          <w:trHeight w:val="243"/>
        </w:trPr>
        <w:tc>
          <w:tcPr>
            <w:tcW w:w="1664" w:type="dxa"/>
            <w:vMerge/>
            <w:tcBorders>
              <w:top w:val="nil"/>
              <w:left w:val="single" w:sz="8" w:space="0" w:color="auto"/>
              <w:bottom w:val="single" w:sz="8" w:space="0" w:color="000000"/>
              <w:right w:val="single" w:sz="8" w:space="0" w:color="auto"/>
            </w:tcBorders>
            <w:vAlign w:val="center"/>
            <w:hideMark/>
          </w:tcPr>
          <w:p w:rsidR="008B23D2" w:rsidRPr="005D1243" w:rsidRDefault="008B23D2"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hideMark/>
          </w:tcPr>
          <w:p w:rsidR="008B23D2" w:rsidRPr="005D1243" w:rsidRDefault="008B23D2"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5D1243" w:rsidRDefault="008B23D2" w:rsidP="00906052">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300EB3" w:rsidRDefault="00300EB3" w:rsidP="00906052">
            <w:pPr>
              <w:jc w:val="center"/>
              <w:rPr>
                <w:color w:val="000000"/>
                <w:lang w:val="ru-RU"/>
              </w:rPr>
            </w:pPr>
            <w:r w:rsidRPr="00300EB3">
              <w:rPr>
                <w:color w:val="000000"/>
                <w:lang w:val="ru-RU"/>
              </w:rPr>
              <w:t>59 108,50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300EB3" w:rsidRDefault="008B23D2" w:rsidP="00F75E3F">
            <w:pPr>
              <w:jc w:val="center"/>
              <w:rPr>
                <w:color w:val="000000"/>
                <w:lang w:val="ru-RU"/>
              </w:rPr>
            </w:pPr>
            <w:r w:rsidRPr="00300EB3">
              <w:rPr>
                <w:color w:val="000000"/>
                <w:lang w:val="ru-RU"/>
              </w:rPr>
              <w:t>59 108,50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B23D2" w:rsidRPr="00300EB3" w:rsidRDefault="008B23D2" w:rsidP="00F75E3F">
            <w:pPr>
              <w:jc w:val="center"/>
              <w:rPr>
                <w:color w:val="000000"/>
                <w:lang w:val="ru-RU"/>
              </w:rPr>
            </w:pPr>
            <w:r w:rsidRPr="00300EB3">
              <w:rPr>
                <w:color w:val="000000"/>
                <w:lang w:val="ru-RU"/>
              </w:rPr>
              <w:t>00,00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B23D2" w:rsidRPr="00300EB3" w:rsidRDefault="008B23D2" w:rsidP="00AC4747">
            <w:pPr>
              <w:jc w:val="center"/>
              <w:rPr>
                <w:color w:val="000000"/>
                <w:lang w:val="ru-RU"/>
              </w:rPr>
            </w:pPr>
            <w:r w:rsidRPr="00300EB3">
              <w:rPr>
                <w:color w:val="000000"/>
                <w:lang w:val="ru-RU"/>
              </w:rPr>
              <w:t>00,00</w:t>
            </w:r>
          </w:p>
        </w:tc>
        <w:tc>
          <w:tcPr>
            <w:tcW w:w="1298" w:type="dxa"/>
            <w:gridSpan w:val="2"/>
            <w:tcBorders>
              <w:top w:val="nil"/>
              <w:left w:val="nil"/>
              <w:bottom w:val="single" w:sz="8" w:space="0" w:color="auto"/>
              <w:right w:val="single" w:sz="4" w:space="0" w:color="auto"/>
            </w:tcBorders>
            <w:shd w:val="clear" w:color="000000" w:fill="FFFFFF"/>
          </w:tcPr>
          <w:p w:rsidR="008B23D2" w:rsidRPr="00300EB3" w:rsidRDefault="008B23D2" w:rsidP="00AC4747">
            <w:pPr>
              <w:jc w:val="center"/>
              <w:rPr>
                <w:color w:val="000000"/>
                <w:lang w:val="ru-RU"/>
              </w:rPr>
            </w:pPr>
            <w:r w:rsidRPr="00300EB3">
              <w:rPr>
                <w:color w:val="000000"/>
                <w:lang w:val="ru-RU"/>
              </w:rPr>
              <w:t>00,00</w:t>
            </w:r>
          </w:p>
        </w:tc>
        <w:tc>
          <w:tcPr>
            <w:tcW w:w="1556" w:type="dxa"/>
            <w:vMerge/>
            <w:tcBorders>
              <w:top w:val="nil"/>
              <w:left w:val="single" w:sz="4" w:space="0" w:color="auto"/>
              <w:bottom w:val="single" w:sz="8" w:space="0" w:color="000000"/>
              <w:right w:val="single" w:sz="8" w:space="0" w:color="auto"/>
            </w:tcBorders>
            <w:vAlign w:val="center"/>
            <w:hideMark/>
          </w:tcPr>
          <w:p w:rsidR="008B23D2" w:rsidRPr="005D1243" w:rsidRDefault="008B23D2"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8B23D2" w:rsidRPr="005D1243" w:rsidRDefault="008B23D2" w:rsidP="00906052">
            <w:pPr>
              <w:rPr>
                <w:color w:val="000000"/>
              </w:rPr>
            </w:pPr>
          </w:p>
        </w:tc>
      </w:tr>
      <w:tr w:rsidR="003C630C" w:rsidRPr="000417F4" w:rsidTr="00FF4600">
        <w:trPr>
          <w:trHeight w:val="375"/>
        </w:trPr>
        <w:tc>
          <w:tcPr>
            <w:tcW w:w="1664"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vertAlign w:val="superscript"/>
                <w:lang w:val="ru-RU"/>
              </w:rPr>
            </w:pPr>
            <w:r w:rsidRPr="005D1243">
              <w:rPr>
                <w:lang w:val="ru-RU"/>
              </w:rPr>
              <w:t>4.2.</w:t>
            </w:r>
            <w:r w:rsidRPr="005D1243">
              <w:rPr>
                <w:color w:val="000000"/>
                <w:lang w:val="ru-RU"/>
              </w:rPr>
              <w:t xml:space="preserve"> Обоснования инвестиций для строительства многоквартирных домов</w:t>
            </w:r>
            <w:r w:rsidRPr="005D1243">
              <w:rPr>
                <w:color w:val="000000"/>
                <w:vertAlign w:val="superscript"/>
                <w:lang w:val="ru-RU"/>
              </w:rPr>
              <w:t>***</w:t>
            </w:r>
          </w:p>
        </w:tc>
        <w:tc>
          <w:tcPr>
            <w:tcW w:w="1572"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rPr>
            </w:pPr>
            <w:r w:rsidRPr="005D1243">
              <w:rPr>
                <w:color w:val="000000"/>
              </w:rPr>
              <w:t>итого</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61128A" w:rsidRDefault="00F75E3F" w:rsidP="00F75E3F">
            <w:pPr>
              <w:jc w:val="center"/>
              <w:rPr>
                <w:color w:val="000000"/>
                <w:lang w:val="ru-RU"/>
              </w:rPr>
            </w:pPr>
            <w:r>
              <w:rPr>
                <w:color w:val="000000"/>
                <w:lang w:val="ru-RU"/>
              </w:rPr>
              <w:t>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61128A" w:rsidRDefault="00F75E3F" w:rsidP="00F75E3F">
            <w:pPr>
              <w:jc w:val="center"/>
              <w:rPr>
                <w:color w:val="000000"/>
                <w:lang w:val="ru-RU"/>
              </w:rPr>
            </w:pPr>
            <w:r>
              <w:rPr>
                <w:color w:val="000000"/>
                <w:lang w:val="ru-RU"/>
              </w:rPr>
              <w:t>0,00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61128A" w:rsidRDefault="00F75E3F" w:rsidP="00906052">
            <w:pPr>
              <w:jc w:val="center"/>
              <w:rPr>
                <w:color w:val="000000"/>
                <w:lang w:val="ru-RU"/>
              </w:rPr>
            </w:pPr>
            <w:r>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sidRPr="005D1243">
              <w:rPr>
                <w:color w:val="000000"/>
              </w:rPr>
              <w:t>0</w:t>
            </w:r>
            <w:r w:rsidRPr="005D1243">
              <w:rPr>
                <w:color w:val="000000"/>
                <w:lang w:val="ru-RU"/>
              </w:rPr>
              <w:t>,00</w:t>
            </w:r>
          </w:p>
        </w:tc>
        <w:tc>
          <w:tcPr>
            <w:tcW w:w="1298" w:type="dxa"/>
            <w:gridSpan w:val="2"/>
            <w:tcBorders>
              <w:top w:val="nil"/>
              <w:left w:val="nil"/>
              <w:bottom w:val="single" w:sz="8" w:space="0" w:color="auto"/>
              <w:right w:val="single" w:sz="4" w:space="0" w:color="auto"/>
            </w:tcBorders>
            <w:shd w:val="clear" w:color="000000" w:fill="FFFFFF"/>
          </w:tcPr>
          <w:p w:rsidR="00F75E3F" w:rsidRPr="005D1243" w:rsidRDefault="00F75E3F" w:rsidP="00906052">
            <w:pPr>
              <w:jc w:val="center"/>
              <w:rPr>
                <w:color w:val="000000"/>
                <w:lang w:val="ru-RU"/>
              </w:rPr>
            </w:pPr>
            <w:r>
              <w:rPr>
                <w:color w:val="000000"/>
                <w:lang w:val="ru-RU"/>
              </w:rPr>
              <w:t>0,00</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color w:val="000000"/>
                <w:lang w:val="ru-RU"/>
              </w:rPr>
              <w:t>п. 4 Перечня целевых показателей муниципальной программы</w:t>
            </w:r>
          </w:p>
        </w:tc>
      </w:tr>
      <w:tr w:rsidR="003C630C" w:rsidRPr="005D1243" w:rsidTr="00FF4600">
        <w:trPr>
          <w:trHeight w:val="213"/>
        </w:trPr>
        <w:tc>
          <w:tcPr>
            <w:tcW w:w="1664"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lang w:val="ru-RU"/>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C630C" w:rsidRPr="005D1243" w:rsidRDefault="003C630C" w:rsidP="00906052">
            <w:pPr>
              <w:rPr>
                <w:color w:val="000000"/>
              </w:rPr>
            </w:pPr>
            <w:r w:rsidRPr="005D1243">
              <w:rPr>
                <w:color w:val="000000"/>
              </w:rPr>
              <w:t>в том числе:</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C630C" w:rsidRPr="005D1243" w:rsidRDefault="003C630C" w:rsidP="00906052">
            <w:pPr>
              <w:jc w:val="center"/>
              <w:rPr>
                <w:color w:val="000000"/>
              </w:rPr>
            </w:pPr>
          </w:p>
        </w:tc>
        <w:tc>
          <w:tcPr>
            <w:tcW w:w="1137" w:type="dxa"/>
            <w:gridSpan w:val="2"/>
            <w:tcBorders>
              <w:top w:val="nil"/>
              <w:left w:val="nil"/>
              <w:bottom w:val="single" w:sz="8" w:space="0" w:color="auto"/>
              <w:right w:val="single" w:sz="4" w:space="0" w:color="auto"/>
            </w:tcBorders>
            <w:shd w:val="clear" w:color="000000" w:fill="FFFFFF"/>
          </w:tcPr>
          <w:p w:rsidR="003C630C" w:rsidRPr="005D1243" w:rsidRDefault="003C630C" w:rsidP="00906052">
            <w:pPr>
              <w:jc w:val="center"/>
              <w:rPr>
                <w:color w:val="000000"/>
              </w:rPr>
            </w:pPr>
          </w:p>
        </w:tc>
        <w:tc>
          <w:tcPr>
            <w:tcW w:w="1280" w:type="dxa"/>
            <w:gridSpan w:val="2"/>
            <w:tcBorders>
              <w:top w:val="nil"/>
              <w:left w:val="nil"/>
              <w:bottom w:val="single" w:sz="8" w:space="0" w:color="auto"/>
              <w:right w:val="single" w:sz="4" w:space="0" w:color="auto"/>
            </w:tcBorders>
            <w:shd w:val="clear" w:color="000000" w:fill="FFFFFF"/>
          </w:tcPr>
          <w:p w:rsidR="003C630C" w:rsidRPr="005D1243" w:rsidRDefault="003C630C" w:rsidP="00906052">
            <w:pPr>
              <w:jc w:val="center"/>
              <w:rPr>
                <w:color w:val="000000"/>
              </w:rPr>
            </w:pPr>
          </w:p>
        </w:tc>
        <w:tc>
          <w:tcPr>
            <w:tcW w:w="1421" w:type="dxa"/>
            <w:gridSpan w:val="2"/>
            <w:tcBorders>
              <w:top w:val="nil"/>
              <w:left w:val="nil"/>
              <w:bottom w:val="single" w:sz="8" w:space="0" w:color="auto"/>
              <w:right w:val="single" w:sz="4" w:space="0" w:color="auto"/>
            </w:tcBorders>
            <w:shd w:val="clear" w:color="000000" w:fill="FFFFFF"/>
          </w:tcPr>
          <w:p w:rsidR="003C630C" w:rsidRPr="005D1243" w:rsidRDefault="003C630C" w:rsidP="00906052">
            <w:pPr>
              <w:jc w:val="center"/>
              <w:rPr>
                <w:color w:val="000000"/>
              </w:rPr>
            </w:pPr>
          </w:p>
        </w:tc>
        <w:tc>
          <w:tcPr>
            <w:tcW w:w="1298" w:type="dxa"/>
            <w:gridSpan w:val="2"/>
            <w:tcBorders>
              <w:top w:val="nil"/>
              <w:left w:val="nil"/>
              <w:bottom w:val="single" w:sz="8" w:space="0" w:color="auto"/>
              <w:right w:val="single" w:sz="4" w:space="0" w:color="auto"/>
            </w:tcBorders>
            <w:shd w:val="clear" w:color="000000" w:fill="FFFFFF"/>
          </w:tcPr>
          <w:p w:rsidR="003C630C" w:rsidRPr="005D1243" w:rsidRDefault="003C630C" w:rsidP="00906052">
            <w:pPr>
              <w:jc w:val="center"/>
              <w:rPr>
                <w:color w:val="000000"/>
              </w:rPr>
            </w:pPr>
          </w:p>
        </w:tc>
        <w:tc>
          <w:tcPr>
            <w:tcW w:w="1556" w:type="dxa"/>
            <w:vMerge/>
            <w:tcBorders>
              <w:top w:val="nil"/>
              <w:left w:val="single" w:sz="4" w:space="0" w:color="auto"/>
              <w:bottom w:val="single" w:sz="8" w:space="0" w:color="000000"/>
              <w:right w:val="single" w:sz="8" w:space="0" w:color="auto"/>
            </w:tcBorders>
            <w:vAlign w:val="center"/>
            <w:hideMark/>
          </w:tcPr>
          <w:p w:rsidR="003C630C" w:rsidRPr="005D1243" w:rsidRDefault="003C630C"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rPr>
            </w:pPr>
          </w:p>
        </w:tc>
      </w:tr>
      <w:tr w:rsidR="00F75E3F" w:rsidRPr="005D1243"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rPr>
            </w:pPr>
            <w:r w:rsidRPr="005D1243">
              <w:rPr>
                <w:color w:val="000000"/>
              </w:rPr>
              <w:t>федеральный бюджет</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0,00</w:t>
            </w:r>
          </w:p>
        </w:tc>
        <w:tc>
          <w:tcPr>
            <w:tcW w:w="1137" w:type="dxa"/>
            <w:gridSpan w:val="2"/>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sidRPr="005D124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75E3F" w:rsidRPr="005D1243" w:rsidRDefault="00F75E3F" w:rsidP="00906052">
            <w:pPr>
              <w:jc w:val="center"/>
              <w:rPr>
                <w:color w:val="000000"/>
                <w:lang w:val="ru-RU"/>
              </w:rPr>
            </w:pPr>
            <w:r>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F75E3F" w:rsidRPr="005D1243" w:rsidTr="00FF4600">
        <w:trPr>
          <w:trHeight w:val="315"/>
        </w:trPr>
        <w:tc>
          <w:tcPr>
            <w:tcW w:w="1664"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rPr>
            </w:pPr>
            <w:r w:rsidRPr="005D1243">
              <w:rPr>
                <w:color w:val="000000"/>
              </w:rPr>
              <w:t>областной бюджет</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sidRPr="005D124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75E3F" w:rsidRPr="005D1243" w:rsidRDefault="00F75E3F" w:rsidP="00906052">
            <w:pPr>
              <w:jc w:val="center"/>
              <w:rPr>
                <w:color w:val="000000"/>
                <w:lang w:val="ru-RU"/>
              </w:rPr>
            </w:pPr>
            <w:r>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F75E3F" w:rsidRPr="005D1243" w:rsidTr="00FF4600">
        <w:trPr>
          <w:trHeight w:val="243"/>
        </w:trPr>
        <w:tc>
          <w:tcPr>
            <w:tcW w:w="1664"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F75E3F">
            <w:pPr>
              <w:jc w:val="center"/>
              <w:rPr>
                <w:color w:val="000000"/>
                <w:lang w:val="ru-RU"/>
              </w:rPr>
            </w:pPr>
            <w:r>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75E3F" w:rsidRPr="005D1243" w:rsidRDefault="00F75E3F" w:rsidP="00906052">
            <w:pPr>
              <w:jc w:val="center"/>
              <w:rPr>
                <w:color w:val="000000"/>
                <w:lang w:val="ru-RU"/>
              </w:rPr>
            </w:pPr>
            <w:r w:rsidRPr="005D1243">
              <w:rPr>
                <w:color w:val="000000"/>
              </w:rPr>
              <w:t>0</w:t>
            </w:r>
            <w:r w:rsidRPr="005D1243">
              <w:rPr>
                <w:color w:val="000000"/>
                <w:lang w:val="ru-RU"/>
              </w:rPr>
              <w:t>,00</w:t>
            </w:r>
          </w:p>
        </w:tc>
        <w:tc>
          <w:tcPr>
            <w:tcW w:w="1298" w:type="dxa"/>
            <w:gridSpan w:val="2"/>
            <w:tcBorders>
              <w:top w:val="nil"/>
              <w:left w:val="nil"/>
              <w:bottom w:val="single" w:sz="8" w:space="0" w:color="auto"/>
              <w:right w:val="single" w:sz="4" w:space="0" w:color="auto"/>
            </w:tcBorders>
            <w:shd w:val="clear" w:color="000000" w:fill="FFFFFF"/>
          </w:tcPr>
          <w:p w:rsidR="00F75E3F" w:rsidRPr="005D1243" w:rsidRDefault="00F75E3F" w:rsidP="00906052">
            <w:pPr>
              <w:jc w:val="center"/>
              <w:rPr>
                <w:color w:val="000000"/>
                <w:lang w:val="ru-RU"/>
              </w:rPr>
            </w:pPr>
            <w:r>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75E3F" w:rsidRPr="005D1243" w:rsidRDefault="00F75E3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75E3F" w:rsidRPr="005D1243" w:rsidRDefault="00F75E3F" w:rsidP="00906052">
            <w:pPr>
              <w:rPr>
                <w:color w:val="000000"/>
              </w:rPr>
            </w:pPr>
          </w:p>
        </w:tc>
      </w:tr>
      <w:tr w:rsidR="00906052" w:rsidRPr="000417F4" w:rsidTr="00FF4600">
        <w:trPr>
          <w:trHeight w:val="315"/>
        </w:trPr>
        <w:tc>
          <w:tcPr>
            <w:tcW w:w="14587" w:type="dxa"/>
            <w:gridSpan w:val="19"/>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E73D48" w:rsidRDefault="00906052" w:rsidP="00E73D48">
            <w:pPr>
              <w:jc w:val="both"/>
              <w:rPr>
                <w:color w:val="000000"/>
                <w:lang w:val="ru-RU"/>
              </w:rPr>
            </w:pPr>
            <w:r w:rsidRPr="00E73D48">
              <w:rPr>
                <w:color w:val="000000"/>
                <w:lang w:val="ru-RU"/>
              </w:rPr>
              <w:t>Задача программы № 5:</w:t>
            </w:r>
            <w:r w:rsidRPr="00E73D48">
              <w:rPr>
                <w:rStyle w:val="fontstyle01"/>
                <w:rFonts w:ascii="Times New Roman" w:hAnsi="Times New Roman"/>
                <w:sz w:val="20"/>
                <w:szCs w:val="20"/>
                <w:lang w:val="ru-RU"/>
              </w:rPr>
              <w:t xml:space="preserve"> </w:t>
            </w:r>
            <w:r w:rsidR="00E73D48" w:rsidRPr="00E73D48">
              <w:rPr>
                <w:rStyle w:val="fontstyle01"/>
                <w:rFonts w:ascii="Times New Roman" w:hAnsi="Times New Roman"/>
                <w:sz w:val="20"/>
                <w:szCs w:val="20"/>
                <w:lang w:val="ru-RU"/>
              </w:rPr>
              <w:t>Р</w:t>
            </w:r>
            <w:r w:rsidR="00E73D48" w:rsidRPr="00E73D48">
              <w:rPr>
                <w:lang w:val="ru-RU"/>
              </w:rPr>
              <w:t>еконструкция    и      ремонт        системы уличного освещения. Увеличение протяженности сетей уличного освещения, содержание уличного освещения, установка современных светильников на территории Шенкурского муниципального округа Архангельской области. Обустройство сооружений для перемещения пешеходов через искусственные и естественные препятствия</w:t>
            </w:r>
          </w:p>
        </w:tc>
      </w:tr>
      <w:tr w:rsidR="003C630C" w:rsidRPr="000417F4" w:rsidTr="00FF4600">
        <w:trPr>
          <w:trHeight w:val="375"/>
        </w:trPr>
        <w:tc>
          <w:tcPr>
            <w:tcW w:w="1664"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E1A4F" w:rsidRPr="00E61E80" w:rsidRDefault="00FE1A4F" w:rsidP="00906052">
            <w:pPr>
              <w:rPr>
                <w:color w:val="000000"/>
                <w:lang w:val="ru-RU"/>
              </w:rPr>
            </w:pPr>
            <w:r w:rsidRPr="00E61E80">
              <w:rPr>
                <w:lang w:val="ru-RU"/>
              </w:rPr>
              <w:t>5.1.</w:t>
            </w:r>
            <w:r w:rsidRPr="00E61E80">
              <w:rPr>
                <w:color w:val="000000"/>
                <w:lang w:val="ru-RU"/>
              </w:rPr>
              <w:t xml:space="preserve"> Содержание, ремонт, установка дополнительных приборов уличного освещения, оплата электроэнергии за уличное освещение </w:t>
            </w:r>
          </w:p>
        </w:tc>
        <w:tc>
          <w:tcPr>
            <w:tcW w:w="1572"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E1A4F" w:rsidRPr="00E61E80" w:rsidRDefault="00FE1A4F" w:rsidP="00906052">
            <w:pPr>
              <w:rPr>
                <w:color w:val="000000"/>
                <w:lang w:val="ru-RU"/>
              </w:rPr>
            </w:pPr>
            <w:r w:rsidRPr="00E61E80">
              <w:rPr>
                <w:lang w:val="ru-RU"/>
              </w:rPr>
              <w:t>отдел жилищно-коммунального хозяйства администрации Шенкурского муниципального округа Архангельской области</w:t>
            </w: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FE1A4F" w:rsidP="00906052">
            <w:pPr>
              <w:rPr>
                <w:color w:val="000000"/>
              </w:rPr>
            </w:pPr>
            <w:r w:rsidRPr="00E61E80">
              <w:rPr>
                <w:color w:val="000000"/>
              </w:rPr>
              <w:t>итого</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E1A4F" w:rsidRPr="00E61E80" w:rsidRDefault="00FE1A4F" w:rsidP="00906052">
            <w:pPr>
              <w:jc w:val="center"/>
              <w:rPr>
                <w:color w:val="000000"/>
                <w:lang w:val="ru-RU"/>
              </w:rPr>
            </w:pPr>
            <w:r w:rsidRPr="00E61E80">
              <w:rPr>
                <w:color w:val="000000"/>
                <w:lang w:val="ru-RU"/>
              </w:rPr>
              <w:t>2 348 486,60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E1A4F" w:rsidRPr="00E61E80" w:rsidRDefault="00FE1A4F" w:rsidP="00F75E3F">
            <w:pPr>
              <w:jc w:val="center"/>
              <w:rPr>
                <w:lang w:val="ru-RU"/>
              </w:rPr>
            </w:pPr>
            <w:r w:rsidRPr="00E61E80">
              <w:rPr>
                <w:lang w:val="ru-RU"/>
              </w:rPr>
              <w:t>684 185,00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E1A4F" w:rsidRPr="00E61E80" w:rsidRDefault="00FE1A4F" w:rsidP="00FE1A4F">
            <w:pPr>
              <w:jc w:val="center"/>
              <w:rPr>
                <w:lang w:val="ru-RU"/>
              </w:rPr>
            </w:pPr>
            <w:r w:rsidRPr="00E61E80">
              <w:rPr>
                <w:lang w:val="ru-RU"/>
              </w:rPr>
              <w:t>554 767,20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E1A4F" w:rsidRPr="00E61E80" w:rsidRDefault="00FE1A4F" w:rsidP="00AC4747">
            <w:pPr>
              <w:jc w:val="center"/>
              <w:rPr>
                <w:lang w:val="ru-RU"/>
              </w:rPr>
            </w:pPr>
            <w:r w:rsidRPr="00E61E80">
              <w:rPr>
                <w:lang w:val="ru-RU"/>
              </w:rPr>
              <w:t>554 767,20</w:t>
            </w:r>
          </w:p>
        </w:tc>
        <w:tc>
          <w:tcPr>
            <w:tcW w:w="1298" w:type="dxa"/>
            <w:gridSpan w:val="2"/>
            <w:tcBorders>
              <w:top w:val="nil"/>
              <w:left w:val="nil"/>
              <w:bottom w:val="single" w:sz="8" w:space="0" w:color="auto"/>
              <w:right w:val="single" w:sz="4" w:space="0" w:color="auto"/>
            </w:tcBorders>
            <w:shd w:val="clear" w:color="000000" w:fill="FFFFFF"/>
          </w:tcPr>
          <w:p w:rsidR="00FE1A4F" w:rsidRPr="00E61E80" w:rsidRDefault="00FE1A4F" w:rsidP="00AC4747">
            <w:pPr>
              <w:jc w:val="center"/>
              <w:rPr>
                <w:lang w:val="ru-RU"/>
              </w:rPr>
            </w:pPr>
            <w:r w:rsidRPr="00E61E80">
              <w:rPr>
                <w:lang w:val="ru-RU"/>
              </w:rPr>
              <w:t>554 767,20</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E1A4F" w:rsidRPr="00E61E80" w:rsidRDefault="00FE1A4F" w:rsidP="00906052">
            <w:pPr>
              <w:rPr>
                <w:color w:val="000000"/>
                <w:lang w:val="ru-RU"/>
              </w:rPr>
            </w:pPr>
            <w:r w:rsidRPr="00E61E80">
              <w:rPr>
                <w:color w:val="000000"/>
                <w:lang w:val="ru-RU"/>
              </w:rPr>
              <w:t>приведение освещения улично-дорожной сети Шенкурска в соответствие с ГОСТ</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E1A4F" w:rsidRPr="00E61E80" w:rsidRDefault="00FE1A4F" w:rsidP="00906052">
            <w:pPr>
              <w:rPr>
                <w:color w:val="000000"/>
                <w:lang w:val="ru-RU"/>
              </w:rPr>
            </w:pPr>
            <w:r w:rsidRPr="00E61E80">
              <w:rPr>
                <w:color w:val="000000"/>
                <w:lang w:val="ru-RU"/>
              </w:rPr>
              <w:t>п. 5 Перечня целевых показателей муниципальной программы</w:t>
            </w:r>
          </w:p>
        </w:tc>
      </w:tr>
      <w:tr w:rsidR="003C630C" w:rsidRPr="00E61E80" w:rsidTr="00FF4600">
        <w:trPr>
          <w:trHeight w:val="299"/>
        </w:trPr>
        <w:tc>
          <w:tcPr>
            <w:tcW w:w="1664" w:type="dxa"/>
            <w:vMerge/>
            <w:tcBorders>
              <w:top w:val="nil"/>
              <w:left w:val="single" w:sz="8" w:space="0" w:color="auto"/>
              <w:bottom w:val="single" w:sz="8" w:space="0" w:color="000000"/>
              <w:right w:val="single" w:sz="8" w:space="0" w:color="auto"/>
            </w:tcBorders>
            <w:vAlign w:val="center"/>
            <w:hideMark/>
          </w:tcPr>
          <w:p w:rsidR="003C630C" w:rsidRPr="00E61E80" w:rsidRDefault="003C630C"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3C630C" w:rsidRPr="00E61E80" w:rsidRDefault="003C630C" w:rsidP="00906052">
            <w:pPr>
              <w:rPr>
                <w:color w:val="000000"/>
                <w:lang w:val="ru-RU"/>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C630C" w:rsidRPr="00E61E80" w:rsidRDefault="003C630C" w:rsidP="00906052">
            <w:pPr>
              <w:rPr>
                <w:color w:val="000000"/>
              </w:rPr>
            </w:pPr>
            <w:r w:rsidRPr="00E61E80">
              <w:rPr>
                <w:color w:val="000000"/>
              </w:rPr>
              <w:t>в том числе:</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C630C" w:rsidRPr="00E61E80" w:rsidRDefault="003C630C" w:rsidP="003C630C">
            <w:pPr>
              <w:jc w:val="center"/>
              <w:rPr>
                <w:color w:val="000000"/>
              </w:rPr>
            </w:pPr>
          </w:p>
        </w:tc>
        <w:tc>
          <w:tcPr>
            <w:tcW w:w="1137" w:type="dxa"/>
            <w:gridSpan w:val="2"/>
            <w:tcBorders>
              <w:top w:val="nil"/>
              <w:left w:val="nil"/>
              <w:bottom w:val="single" w:sz="8" w:space="0" w:color="auto"/>
              <w:right w:val="single" w:sz="4" w:space="0" w:color="auto"/>
            </w:tcBorders>
            <w:shd w:val="clear" w:color="000000" w:fill="FFFFFF"/>
          </w:tcPr>
          <w:p w:rsidR="003C630C" w:rsidRPr="00E61E80" w:rsidRDefault="003C630C" w:rsidP="003C630C">
            <w:pPr>
              <w:jc w:val="center"/>
              <w:rPr>
                <w:color w:val="000000"/>
              </w:rPr>
            </w:pPr>
          </w:p>
        </w:tc>
        <w:tc>
          <w:tcPr>
            <w:tcW w:w="1280" w:type="dxa"/>
            <w:gridSpan w:val="2"/>
            <w:tcBorders>
              <w:top w:val="nil"/>
              <w:left w:val="nil"/>
              <w:bottom w:val="single" w:sz="8" w:space="0" w:color="auto"/>
              <w:right w:val="single" w:sz="4" w:space="0" w:color="auto"/>
            </w:tcBorders>
            <w:shd w:val="clear" w:color="000000" w:fill="FFFFFF"/>
          </w:tcPr>
          <w:p w:rsidR="003C630C" w:rsidRPr="00E61E80" w:rsidRDefault="003C630C" w:rsidP="003C630C">
            <w:pPr>
              <w:jc w:val="center"/>
              <w:rPr>
                <w:color w:val="000000"/>
              </w:rPr>
            </w:pPr>
          </w:p>
        </w:tc>
        <w:tc>
          <w:tcPr>
            <w:tcW w:w="1421" w:type="dxa"/>
            <w:gridSpan w:val="2"/>
            <w:tcBorders>
              <w:top w:val="nil"/>
              <w:left w:val="nil"/>
              <w:bottom w:val="single" w:sz="8" w:space="0" w:color="auto"/>
              <w:right w:val="single" w:sz="4" w:space="0" w:color="auto"/>
            </w:tcBorders>
            <w:shd w:val="clear" w:color="000000" w:fill="FFFFFF"/>
          </w:tcPr>
          <w:p w:rsidR="003C630C" w:rsidRPr="00E61E80" w:rsidRDefault="003C630C" w:rsidP="00AC4747">
            <w:pPr>
              <w:jc w:val="center"/>
              <w:rPr>
                <w:color w:val="000000"/>
              </w:rPr>
            </w:pPr>
            <w:r w:rsidRPr="00E61E80">
              <w:rPr>
                <w:color w:val="000000"/>
              </w:rPr>
              <w:t> </w:t>
            </w:r>
          </w:p>
        </w:tc>
        <w:tc>
          <w:tcPr>
            <w:tcW w:w="1298" w:type="dxa"/>
            <w:gridSpan w:val="2"/>
            <w:tcBorders>
              <w:top w:val="nil"/>
              <w:left w:val="nil"/>
              <w:bottom w:val="single" w:sz="8" w:space="0" w:color="auto"/>
              <w:right w:val="single" w:sz="4" w:space="0" w:color="auto"/>
            </w:tcBorders>
            <w:shd w:val="clear" w:color="000000" w:fill="FFFFFF"/>
          </w:tcPr>
          <w:p w:rsidR="003C630C" w:rsidRPr="00E61E80" w:rsidRDefault="003C630C" w:rsidP="003C630C">
            <w:pPr>
              <w:jc w:val="center"/>
              <w:rPr>
                <w:color w:val="000000"/>
              </w:rPr>
            </w:pPr>
          </w:p>
        </w:tc>
        <w:tc>
          <w:tcPr>
            <w:tcW w:w="1556" w:type="dxa"/>
            <w:vMerge/>
            <w:tcBorders>
              <w:top w:val="nil"/>
              <w:left w:val="single" w:sz="4" w:space="0" w:color="auto"/>
              <w:bottom w:val="single" w:sz="8" w:space="0" w:color="000000"/>
              <w:right w:val="single" w:sz="8" w:space="0" w:color="auto"/>
            </w:tcBorders>
            <w:vAlign w:val="center"/>
            <w:hideMark/>
          </w:tcPr>
          <w:p w:rsidR="003C630C" w:rsidRPr="00E61E80" w:rsidRDefault="003C630C"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C630C" w:rsidRPr="00E61E80" w:rsidRDefault="003C630C" w:rsidP="00906052">
            <w:pPr>
              <w:rPr>
                <w:color w:val="000000"/>
              </w:rPr>
            </w:pPr>
          </w:p>
        </w:tc>
      </w:tr>
      <w:tr w:rsidR="00FE1A4F" w:rsidRPr="00E61E80"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FE1A4F" w:rsidRPr="00E61E80" w:rsidRDefault="00FE1A4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FE1A4F" w:rsidRPr="00E61E80" w:rsidRDefault="00FE1A4F"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FE1A4F" w:rsidP="00906052">
            <w:pPr>
              <w:rPr>
                <w:color w:val="000000"/>
              </w:rPr>
            </w:pPr>
            <w:r w:rsidRPr="00E61E80">
              <w:rPr>
                <w:color w:val="000000"/>
              </w:rPr>
              <w:t>федеральный бюджет</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FE1A4F" w:rsidP="00906052">
            <w:pPr>
              <w:jc w:val="center"/>
              <w:rPr>
                <w:color w:val="000000"/>
                <w:lang w:val="ru-RU"/>
              </w:rPr>
            </w:pPr>
            <w:r w:rsidRPr="00E61E80">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FE1A4F" w:rsidP="00F75E3F">
            <w:pPr>
              <w:jc w:val="center"/>
              <w:rPr>
                <w:color w:val="000000"/>
                <w:lang w:val="ru-RU"/>
              </w:rPr>
            </w:pPr>
            <w:r w:rsidRPr="00E61E80">
              <w:rPr>
                <w:color w:val="000000"/>
                <w:lang w:val="ru-RU"/>
              </w:rPr>
              <w:t>0,00</w:t>
            </w:r>
          </w:p>
        </w:tc>
        <w:tc>
          <w:tcPr>
            <w:tcW w:w="1280"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E1A4F" w:rsidRPr="00E61E80" w:rsidRDefault="00FE1A4F" w:rsidP="00F75E3F">
            <w:pPr>
              <w:jc w:val="center"/>
              <w:rPr>
                <w:color w:val="000000"/>
                <w:lang w:val="ru-RU"/>
              </w:rPr>
            </w:pPr>
            <w:r w:rsidRPr="00E61E80">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FE1A4F" w:rsidRPr="00E61E80" w:rsidRDefault="00FE1A4F" w:rsidP="00AC4747">
            <w:pPr>
              <w:jc w:val="center"/>
              <w:rPr>
                <w:color w:val="000000"/>
                <w:lang w:val="ru-RU"/>
              </w:rPr>
            </w:pPr>
            <w:r w:rsidRPr="00E61E80">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E1A4F" w:rsidRPr="00E61E80" w:rsidRDefault="00FE1A4F" w:rsidP="00AC4747">
            <w:pPr>
              <w:jc w:val="center"/>
              <w:rPr>
                <w:color w:val="000000"/>
                <w:lang w:val="ru-RU"/>
              </w:rPr>
            </w:pPr>
            <w:r w:rsidRPr="00E61E80">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E1A4F" w:rsidRPr="00E61E80" w:rsidRDefault="00FE1A4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E1A4F" w:rsidRPr="00E61E80" w:rsidRDefault="00FE1A4F" w:rsidP="00906052">
            <w:pPr>
              <w:rPr>
                <w:color w:val="000000"/>
              </w:rPr>
            </w:pPr>
          </w:p>
        </w:tc>
      </w:tr>
      <w:tr w:rsidR="00FE1A4F" w:rsidRPr="00E61E80" w:rsidTr="00FF4600">
        <w:trPr>
          <w:trHeight w:val="315"/>
        </w:trPr>
        <w:tc>
          <w:tcPr>
            <w:tcW w:w="1664" w:type="dxa"/>
            <w:vMerge/>
            <w:tcBorders>
              <w:top w:val="nil"/>
              <w:left w:val="single" w:sz="8" w:space="0" w:color="auto"/>
              <w:bottom w:val="single" w:sz="8" w:space="0" w:color="000000"/>
              <w:right w:val="single" w:sz="8" w:space="0" w:color="auto"/>
            </w:tcBorders>
            <w:vAlign w:val="center"/>
            <w:hideMark/>
          </w:tcPr>
          <w:p w:rsidR="00FE1A4F" w:rsidRPr="00E61E80" w:rsidRDefault="00FE1A4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FE1A4F" w:rsidRPr="00E61E80" w:rsidRDefault="00FE1A4F"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FE1A4F" w:rsidP="00906052">
            <w:pPr>
              <w:rPr>
                <w:color w:val="000000"/>
              </w:rPr>
            </w:pPr>
            <w:r w:rsidRPr="00E61E80">
              <w:rPr>
                <w:color w:val="000000"/>
              </w:rPr>
              <w:t>областной бюджет</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FE1A4F" w:rsidP="00906052">
            <w:pPr>
              <w:jc w:val="center"/>
              <w:rPr>
                <w:color w:val="000000"/>
                <w:lang w:val="ru-RU"/>
              </w:rPr>
            </w:pPr>
            <w:r w:rsidRPr="00E61E80">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FE1A4F" w:rsidP="00F75E3F">
            <w:pPr>
              <w:jc w:val="center"/>
              <w:rPr>
                <w:color w:val="000000"/>
                <w:lang w:val="ru-RU"/>
              </w:rPr>
            </w:pPr>
            <w:r w:rsidRPr="00E61E80">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FE1A4F" w:rsidP="00F75E3F">
            <w:pPr>
              <w:jc w:val="center"/>
              <w:rPr>
                <w:color w:val="000000"/>
                <w:lang w:val="ru-RU"/>
              </w:rPr>
            </w:pPr>
            <w:r w:rsidRPr="00E61E80">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E1A4F" w:rsidRPr="00E61E80" w:rsidRDefault="00FE1A4F" w:rsidP="00AC4747">
            <w:pPr>
              <w:jc w:val="center"/>
              <w:rPr>
                <w:color w:val="000000"/>
                <w:lang w:val="ru-RU"/>
              </w:rPr>
            </w:pPr>
            <w:r w:rsidRPr="00E61E80">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FE1A4F" w:rsidRPr="00E61E80" w:rsidRDefault="00FE1A4F" w:rsidP="00AC4747">
            <w:pPr>
              <w:jc w:val="center"/>
              <w:rPr>
                <w:color w:val="000000"/>
                <w:lang w:val="ru-RU"/>
              </w:rPr>
            </w:pPr>
            <w:r w:rsidRPr="00E61E80">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FE1A4F" w:rsidRPr="00E61E80" w:rsidRDefault="00FE1A4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E1A4F" w:rsidRPr="00E61E80" w:rsidRDefault="00FE1A4F" w:rsidP="00906052">
            <w:pPr>
              <w:rPr>
                <w:color w:val="000000"/>
              </w:rPr>
            </w:pPr>
          </w:p>
        </w:tc>
      </w:tr>
      <w:tr w:rsidR="00FE1A4F" w:rsidRPr="005D1243" w:rsidTr="00FF4600">
        <w:trPr>
          <w:trHeight w:val="243"/>
        </w:trPr>
        <w:tc>
          <w:tcPr>
            <w:tcW w:w="1664" w:type="dxa"/>
            <w:vMerge/>
            <w:tcBorders>
              <w:top w:val="nil"/>
              <w:left w:val="single" w:sz="8" w:space="0" w:color="auto"/>
              <w:bottom w:val="single" w:sz="8" w:space="0" w:color="000000"/>
              <w:right w:val="single" w:sz="8" w:space="0" w:color="auto"/>
            </w:tcBorders>
            <w:vAlign w:val="center"/>
            <w:hideMark/>
          </w:tcPr>
          <w:p w:rsidR="00FE1A4F" w:rsidRPr="00E61E80" w:rsidRDefault="00FE1A4F"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FE1A4F" w:rsidRPr="00E61E80" w:rsidRDefault="00FE1A4F"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FE1A4F" w:rsidP="00906052">
            <w:pPr>
              <w:rPr>
                <w:color w:val="000000"/>
                <w:lang w:val="ru-RU"/>
              </w:rPr>
            </w:pPr>
            <w:r w:rsidRPr="00E61E80">
              <w:rPr>
                <w:color w:val="000000"/>
                <w:lang w:val="ru-RU"/>
              </w:rPr>
              <w:t>б</w:t>
            </w:r>
            <w:r w:rsidRPr="00E61E80">
              <w:rPr>
                <w:color w:val="000000"/>
              </w:rPr>
              <w:t>юджет</w:t>
            </w:r>
            <w:r w:rsidRPr="00E61E80">
              <w:rPr>
                <w:color w:val="000000"/>
                <w:lang w:val="ru-RU"/>
              </w:rPr>
              <w:t xml:space="preserve"> округа</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E61E80" w:rsidP="00906052">
            <w:pPr>
              <w:jc w:val="center"/>
              <w:rPr>
                <w:color w:val="000000"/>
                <w:lang w:val="ru-RU"/>
              </w:rPr>
            </w:pPr>
            <w:r w:rsidRPr="00E61E80">
              <w:rPr>
                <w:color w:val="000000"/>
                <w:lang w:val="ru-RU"/>
              </w:rPr>
              <w:t>2 348 486,6</w:t>
            </w:r>
            <w:r w:rsidR="00FE1A4F" w:rsidRPr="00E61E80">
              <w:rPr>
                <w:color w:val="000000"/>
                <w:lang w:val="ru-RU"/>
              </w:rPr>
              <w:t>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FE1A4F" w:rsidP="00F75E3F">
            <w:pPr>
              <w:jc w:val="center"/>
              <w:rPr>
                <w:lang w:val="ru-RU"/>
              </w:rPr>
            </w:pPr>
            <w:r w:rsidRPr="00E61E80">
              <w:rPr>
                <w:lang w:val="ru-RU"/>
              </w:rPr>
              <w:t>684 185,00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E1A4F" w:rsidRPr="00E61E80" w:rsidRDefault="00FE1A4F" w:rsidP="00F75E3F">
            <w:pPr>
              <w:jc w:val="center"/>
              <w:rPr>
                <w:lang w:val="ru-RU"/>
              </w:rPr>
            </w:pPr>
            <w:r w:rsidRPr="00E61E80">
              <w:rPr>
                <w:lang w:val="ru-RU"/>
              </w:rPr>
              <w:t>554 767,20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E1A4F" w:rsidRPr="00E61E80" w:rsidRDefault="00FE1A4F" w:rsidP="00AC4747">
            <w:pPr>
              <w:jc w:val="center"/>
              <w:rPr>
                <w:lang w:val="ru-RU"/>
              </w:rPr>
            </w:pPr>
            <w:r w:rsidRPr="00E61E80">
              <w:rPr>
                <w:lang w:val="ru-RU"/>
              </w:rPr>
              <w:t>554 767,20</w:t>
            </w:r>
          </w:p>
        </w:tc>
        <w:tc>
          <w:tcPr>
            <w:tcW w:w="1298" w:type="dxa"/>
            <w:gridSpan w:val="2"/>
            <w:tcBorders>
              <w:top w:val="nil"/>
              <w:left w:val="nil"/>
              <w:bottom w:val="single" w:sz="8" w:space="0" w:color="auto"/>
              <w:right w:val="single" w:sz="4" w:space="0" w:color="auto"/>
            </w:tcBorders>
            <w:shd w:val="clear" w:color="000000" w:fill="FFFFFF"/>
          </w:tcPr>
          <w:p w:rsidR="00FE1A4F" w:rsidRPr="00E61E80" w:rsidRDefault="00FE1A4F" w:rsidP="00AC4747">
            <w:pPr>
              <w:jc w:val="center"/>
              <w:rPr>
                <w:lang w:val="ru-RU"/>
              </w:rPr>
            </w:pPr>
            <w:r w:rsidRPr="00E61E80">
              <w:rPr>
                <w:lang w:val="ru-RU"/>
              </w:rPr>
              <w:t>554 767,20</w:t>
            </w:r>
          </w:p>
        </w:tc>
        <w:tc>
          <w:tcPr>
            <w:tcW w:w="1556" w:type="dxa"/>
            <w:vMerge/>
            <w:tcBorders>
              <w:top w:val="nil"/>
              <w:left w:val="single" w:sz="4" w:space="0" w:color="auto"/>
              <w:bottom w:val="single" w:sz="8" w:space="0" w:color="000000"/>
              <w:right w:val="single" w:sz="8" w:space="0" w:color="auto"/>
            </w:tcBorders>
            <w:vAlign w:val="center"/>
            <w:hideMark/>
          </w:tcPr>
          <w:p w:rsidR="00FE1A4F" w:rsidRPr="005D1243" w:rsidRDefault="00FE1A4F"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FE1A4F" w:rsidRPr="005D1243" w:rsidRDefault="00FE1A4F" w:rsidP="00906052">
            <w:pPr>
              <w:rPr>
                <w:color w:val="000000"/>
              </w:rPr>
            </w:pPr>
          </w:p>
        </w:tc>
      </w:tr>
      <w:tr w:rsidR="00906052" w:rsidRPr="000417F4" w:rsidTr="00FF4600">
        <w:trPr>
          <w:trHeight w:val="315"/>
        </w:trPr>
        <w:tc>
          <w:tcPr>
            <w:tcW w:w="14587" w:type="dxa"/>
            <w:gridSpan w:val="19"/>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both"/>
              <w:rPr>
                <w:color w:val="000000"/>
                <w:lang w:val="ru-RU"/>
              </w:rPr>
            </w:pPr>
            <w:r w:rsidRPr="005D1243">
              <w:rPr>
                <w:lang w:val="ru-RU"/>
              </w:rPr>
              <w:t>Цель программы: охрана окружающей среды и у</w:t>
            </w:r>
            <w:r w:rsidRPr="005D1243">
              <w:rPr>
                <w:rStyle w:val="markedcontent"/>
                <w:lang w:val="ru-RU"/>
              </w:rPr>
              <w:t>лучшение экологической обстановки на территории Шенкурского муниципального округа</w:t>
            </w:r>
          </w:p>
        </w:tc>
      </w:tr>
      <w:tr w:rsidR="00906052" w:rsidRPr="005D1243" w:rsidTr="00FF4600">
        <w:trPr>
          <w:trHeight w:val="315"/>
        </w:trPr>
        <w:tc>
          <w:tcPr>
            <w:tcW w:w="14587" w:type="dxa"/>
            <w:gridSpan w:val="19"/>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06052" w:rsidRPr="005D1243" w:rsidRDefault="00906052" w:rsidP="00906052">
            <w:pPr>
              <w:jc w:val="both"/>
              <w:rPr>
                <w:color w:val="000000"/>
                <w:lang w:val="ru-RU"/>
              </w:rPr>
            </w:pPr>
            <w:r w:rsidRPr="005D1243">
              <w:rPr>
                <w:color w:val="000000"/>
                <w:lang w:val="ru-RU"/>
              </w:rPr>
              <w:t>Задача программы № 6:</w:t>
            </w:r>
            <w:r w:rsidRPr="005D1243">
              <w:rPr>
                <w:rStyle w:val="fontstyle01"/>
                <w:rFonts w:ascii="Times New Roman" w:hAnsi="Times New Roman"/>
                <w:sz w:val="20"/>
                <w:szCs w:val="20"/>
                <w:lang w:val="ru-RU"/>
              </w:rPr>
              <w:t xml:space="preserve"> </w:t>
            </w:r>
            <w:r w:rsidRPr="005D1243">
              <w:rPr>
                <w:lang w:val="ru-RU"/>
              </w:rPr>
              <w:t>- оздоровление санитарной экологической обстановки в населенных пунктах и на свободных территориях, в местах санкционированного размещения ТБО. Ликвидация стихийных навалов бытового мусора</w:t>
            </w:r>
          </w:p>
        </w:tc>
      </w:tr>
      <w:tr w:rsidR="003C630C" w:rsidRPr="000417F4" w:rsidTr="00FF4600">
        <w:trPr>
          <w:trHeight w:val="375"/>
        </w:trPr>
        <w:tc>
          <w:tcPr>
            <w:tcW w:w="1664"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E80" w:rsidRPr="005D1243" w:rsidRDefault="00E61E80" w:rsidP="00906052">
            <w:pPr>
              <w:rPr>
                <w:color w:val="000000"/>
                <w:lang w:val="ru-RU"/>
              </w:rPr>
            </w:pPr>
            <w:r w:rsidRPr="005D1243">
              <w:rPr>
                <w:color w:val="000000"/>
                <w:lang w:val="ru-RU"/>
              </w:rPr>
              <w:t>6.1. Ликвидация несанкционированных свалок вне границ поселений</w:t>
            </w:r>
          </w:p>
        </w:tc>
        <w:tc>
          <w:tcPr>
            <w:tcW w:w="1572"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E80" w:rsidRPr="005D1243" w:rsidRDefault="00E61E80" w:rsidP="00906052">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5D1243" w:rsidRDefault="00E61E80" w:rsidP="00906052">
            <w:pPr>
              <w:rPr>
                <w:color w:val="000000"/>
              </w:rPr>
            </w:pPr>
            <w:r w:rsidRPr="005D1243">
              <w:rPr>
                <w:color w:val="000000"/>
              </w:rPr>
              <w:t>итого</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E80" w:rsidRPr="00E61E80" w:rsidRDefault="00E61E80" w:rsidP="00906052">
            <w:pPr>
              <w:jc w:val="center"/>
              <w:rPr>
                <w:color w:val="000000"/>
                <w:lang w:val="ru-RU"/>
              </w:rPr>
            </w:pPr>
            <w:r w:rsidRPr="00E61E80">
              <w:rPr>
                <w:color w:val="000000"/>
                <w:lang w:val="ru-RU"/>
              </w:rPr>
              <w:t>72 900,00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E61E80" w:rsidRPr="00E61E80" w:rsidRDefault="00E61E80" w:rsidP="00F75E3F">
            <w:pPr>
              <w:jc w:val="center"/>
              <w:rPr>
                <w:color w:val="000000"/>
                <w:lang w:val="ru-RU"/>
              </w:rPr>
            </w:pPr>
            <w:r w:rsidRPr="00E61E80">
              <w:rPr>
                <w:color w:val="000000"/>
                <w:lang w:val="ru-RU"/>
              </w:rPr>
              <w:t xml:space="preserve">72 900,00 </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E61E80" w:rsidRPr="00E61E80" w:rsidRDefault="00E61E80" w:rsidP="00AC4747">
            <w:pPr>
              <w:jc w:val="center"/>
              <w:rPr>
                <w:color w:val="000000"/>
                <w:lang w:val="ru-RU"/>
              </w:rPr>
            </w:pPr>
            <w:r w:rsidRPr="00E61E80">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E61E80" w:rsidRPr="005D1243" w:rsidRDefault="00E61E80" w:rsidP="00AC4747">
            <w:pPr>
              <w:jc w:val="center"/>
              <w:rPr>
                <w:color w:val="000000"/>
                <w:lang w:val="ru-RU"/>
              </w:rPr>
            </w:pPr>
            <w:r w:rsidRPr="005D124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E61E80" w:rsidRPr="005D1243" w:rsidRDefault="00E61E80" w:rsidP="00AC4747">
            <w:pPr>
              <w:jc w:val="center"/>
              <w:rPr>
                <w:color w:val="000000"/>
                <w:lang w:val="ru-RU"/>
              </w:rPr>
            </w:pPr>
            <w:r w:rsidRPr="005D1243">
              <w:rPr>
                <w:color w:val="000000"/>
                <w:lang w:val="ru-RU"/>
              </w:rPr>
              <w:t>0,00</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E80" w:rsidRPr="005D1243" w:rsidRDefault="00E61E80" w:rsidP="00906052">
            <w:pPr>
              <w:rPr>
                <w:color w:val="000000"/>
                <w:lang w:val="ru-RU"/>
              </w:rPr>
            </w:pPr>
            <w:r w:rsidRPr="005D1243">
              <w:rPr>
                <w:color w:val="000000"/>
                <w:lang w:val="ru-RU"/>
              </w:rPr>
              <w:t>содержание территории округа в соответствии с санитарными нормами</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E80" w:rsidRPr="005D1243" w:rsidRDefault="00E61E80" w:rsidP="00906052">
            <w:pPr>
              <w:rPr>
                <w:color w:val="000000"/>
                <w:lang w:val="ru-RU"/>
              </w:rPr>
            </w:pPr>
            <w:r w:rsidRPr="005D1243">
              <w:rPr>
                <w:color w:val="000000"/>
                <w:lang w:val="ru-RU"/>
              </w:rPr>
              <w:t>п. 6 Перечня целевых показателей муниципальной программы</w:t>
            </w:r>
          </w:p>
        </w:tc>
      </w:tr>
      <w:tr w:rsidR="003C630C" w:rsidRPr="005D1243" w:rsidTr="00FF4600">
        <w:trPr>
          <w:trHeight w:val="167"/>
        </w:trPr>
        <w:tc>
          <w:tcPr>
            <w:tcW w:w="1664"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lang w:val="ru-RU"/>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C630C" w:rsidRPr="005D1243" w:rsidRDefault="003C630C" w:rsidP="00906052">
            <w:pPr>
              <w:rPr>
                <w:color w:val="000000"/>
              </w:rPr>
            </w:pPr>
            <w:r w:rsidRPr="005D1243">
              <w:rPr>
                <w:color w:val="000000"/>
              </w:rPr>
              <w:t>в том числе:</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C630C" w:rsidRPr="005D1243" w:rsidRDefault="003C630C" w:rsidP="003C630C">
            <w:pPr>
              <w:jc w:val="center"/>
              <w:rPr>
                <w:color w:val="000000"/>
                <w:lang w:val="ru-RU"/>
              </w:rPr>
            </w:pPr>
          </w:p>
        </w:tc>
        <w:tc>
          <w:tcPr>
            <w:tcW w:w="1137" w:type="dxa"/>
            <w:gridSpan w:val="2"/>
            <w:tcBorders>
              <w:top w:val="nil"/>
              <w:left w:val="nil"/>
              <w:bottom w:val="single" w:sz="8" w:space="0" w:color="auto"/>
              <w:right w:val="single" w:sz="4" w:space="0" w:color="auto"/>
            </w:tcBorders>
            <w:shd w:val="clear" w:color="000000" w:fill="FFFFFF"/>
          </w:tcPr>
          <w:p w:rsidR="003C630C" w:rsidRPr="005D1243" w:rsidRDefault="003C630C" w:rsidP="003C630C">
            <w:pPr>
              <w:jc w:val="center"/>
              <w:rPr>
                <w:color w:val="000000"/>
                <w:lang w:val="ru-RU"/>
              </w:rPr>
            </w:pPr>
          </w:p>
        </w:tc>
        <w:tc>
          <w:tcPr>
            <w:tcW w:w="1280" w:type="dxa"/>
            <w:gridSpan w:val="2"/>
            <w:tcBorders>
              <w:top w:val="nil"/>
              <w:left w:val="nil"/>
              <w:bottom w:val="single" w:sz="8" w:space="0" w:color="auto"/>
              <w:right w:val="single" w:sz="4" w:space="0" w:color="auto"/>
            </w:tcBorders>
            <w:shd w:val="clear" w:color="000000" w:fill="FFFFFF"/>
          </w:tcPr>
          <w:p w:rsidR="003C630C" w:rsidRPr="005D1243" w:rsidRDefault="003C630C" w:rsidP="003C630C">
            <w:pPr>
              <w:jc w:val="center"/>
              <w:rPr>
                <w:color w:val="000000"/>
                <w:lang w:val="ru-RU"/>
              </w:rPr>
            </w:pPr>
          </w:p>
        </w:tc>
        <w:tc>
          <w:tcPr>
            <w:tcW w:w="1421" w:type="dxa"/>
            <w:gridSpan w:val="2"/>
            <w:tcBorders>
              <w:top w:val="nil"/>
              <w:left w:val="nil"/>
              <w:bottom w:val="single" w:sz="8" w:space="0" w:color="auto"/>
              <w:right w:val="single" w:sz="4" w:space="0" w:color="auto"/>
            </w:tcBorders>
            <w:shd w:val="clear" w:color="000000" w:fill="FFFFFF"/>
          </w:tcPr>
          <w:p w:rsidR="003C630C" w:rsidRPr="005D1243" w:rsidRDefault="003C630C" w:rsidP="00AC4747">
            <w:pPr>
              <w:jc w:val="center"/>
              <w:rPr>
                <w:color w:val="000000"/>
                <w:lang w:val="ru-RU"/>
              </w:rPr>
            </w:pPr>
            <w:r w:rsidRPr="00E61E80">
              <w:rPr>
                <w:color w:val="000000"/>
              </w:rPr>
              <w:t> </w:t>
            </w:r>
          </w:p>
        </w:tc>
        <w:tc>
          <w:tcPr>
            <w:tcW w:w="1298" w:type="dxa"/>
            <w:gridSpan w:val="2"/>
            <w:tcBorders>
              <w:top w:val="nil"/>
              <w:left w:val="nil"/>
              <w:bottom w:val="single" w:sz="8" w:space="0" w:color="auto"/>
              <w:right w:val="single" w:sz="4" w:space="0" w:color="auto"/>
            </w:tcBorders>
            <w:shd w:val="clear" w:color="000000" w:fill="FFFFFF"/>
          </w:tcPr>
          <w:p w:rsidR="003C630C" w:rsidRPr="005D1243" w:rsidRDefault="003C630C" w:rsidP="003C630C">
            <w:pPr>
              <w:jc w:val="center"/>
              <w:rPr>
                <w:color w:val="000000"/>
                <w:lang w:val="ru-RU"/>
              </w:rPr>
            </w:pPr>
          </w:p>
        </w:tc>
        <w:tc>
          <w:tcPr>
            <w:tcW w:w="1556" w:type="dxa"/>
            <w:vMerge/>
            <w:tcBorders>
              <w:top w:val="nil"/>
              <w:left w:val="single" w:sz="4" w:space="0" w:color="auto"/>
              <w:bottom w:val="single" w:sz="8" w:space="0" w:color="000000"/>
              <w:right w:val="single" w:sz="8" w:space="0" w:color="auto"/>
            </w:tcBorders>
            <w:vAlign w:val="center"/>
            <w:hideMark/>
          </w:tcPr>
          <w:p w:rsidR="003C630C" w:rsidRPr="005D1243" w:rsidRDefault="003C630C"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C630C" w:rsidRPr="005D1243" w:rsidRDefault="003C630C" w:rsidP="00906052">
            <w:pPr>
              <w:rPr>
                <w:color w:val="000000"/>
              </w:rPr>
            </w:pPr>
          </w:p>
        </w:tc>
      </w:tr>
      <w:tr w:rsidR="003C630C" w:rsidRPr="005D1243"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E61E80" w:rsidRPr="005D1243" w:rsidRDefault="00E61E80"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E61E80" w:rsidRPr="005D1243" w:rsidRDefault="00E61E80"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5D1243" w:rsidRDefault="00E61E80" w:rsidP="00906052">
            <w:pPr>
              <w:rPr>
                <w:color w:val="000000"/>
              </w:rPr>
            </w:pPr>
            <w:r w:rsidRPr="005D1243">
              <w:rPr>
                <w:color w:val="000000"/>
              </w:rPr>
              <w:t>федеральный бюджет</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E80" w:rsidRPr="00E61E80" w:rsidRDefault="00E61E80" w:rsidP="00906052">
            <w:pPr>
              <w:jc w:val="center"/>
              <w:rPr>
                <w:color w:val="000000"/>
                <w:lang w:val="ru-RU"/>
              </w:rPr>
            </w:pPr>
            <w:r w:rsidRPr="00E61E80">
              <w:rPr>
                <w:color w:val="000000"/>
                <w:lang w:val="ru-RU"/>
              </w:rPr>
              <w:t>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E61E80" w:rsidRPr="00E61E80" w:rsidRDefault="00E61E80" w:rsidP="00F75E3F">
            <w:pPr>
              <w:jc w:val="center"/>
              <w:rPr>
                <w:color w:val="000000"/>
                <w:lang w:val="ru-RU"/>
              </w:rPr>
            </w:pPr>
            <w:r w:rsidRPr="00E61E80">
              <w:rPr>
                <w:color w:val="000000"/>
                <w:lang w:val="ru-RU"/>
              </w:rPr>
              <w:t>0,00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E61E80" w:rsidRPr="00E61E80" w:rsidRDefault="00E61E80" w:rsidP="00AC4747">
            <w:pPr>
              <w:jc w:val="center"/>
              <w:rPr>
                <w:color w:val="000000"/>
                <w:lang w:val="ru-RU"/>
              </w:rPr>
            </w:pPr>
            <w:r w:rsidRPr="00E61E80">
              <w:rPr>
                <w:color w:val="000000"/>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E61E80" w:rsidRPr="005D1243" w:rsidRDefault="00E61E80" w:rsidP="00AC4747">
            <w:pPr>
              <w:jc w:val="center"/>
              <w:rPr>
                <w:color w:val="000000"/>
                <w:lang w:val="ru-RU"/>
              </w:rPr>
            </w:pPr>
            <w:r w:rsidRPr="005D124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E61E80" w:rsidRPr="005D1243" w:rsidRDefault="00E61E80" w:rsidP="00AC4747">
            <w:pPr>
              <w:jc w:val="center"/>
              <w:rPr>
                <w:color w:val="000000"/>
                <w:lang w:val="ru-RU"/>
              </w:rPr>
            </w:pPr>
            <w:r w:rsidRPr="005D1243">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E61E80" w:rsidRPr="005D1243" w:rsidRDefault="00E61E80"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E61E80" w:rsidRPr="005D1243" w:rsidRDefault="00E61E80" w:rsidP="00906052">
            <w:pPr>
              <w:rPr>
                <w:color w:val="000000"/>
              </w:rPr>
            </w:pPr>
          </w:p>
        </w:tc>
      </w:tr>
      <w:tr w:rsidR="00E61E80" w:rsidRPr="005D1243" w:rsidTr="00FF4600">
        <w:trPr>
          <w:trHeight w:val="315"/>
        </w:trPr>
        <w:tc>
          <w:tcPr>
            <w:tcW w:w="1664" w:type="dxa"/>
            <w:vMerge/>
            <w:tcBorders>
              <w:top w:val="nil"/>
              <w:left w:val="single" w:sz="8" w:space="0" w:color="auto"/>
              <w:bottom w:val="single" w:sz="8" w:space="0" w:color="000000"/>
              <w:right w:val="single" w:sz="8" w:space="0" w:color="auto"/>
            </w:tcBorders>
            <w:vAlign w:val="center"/>
            <w:hideMark/>
          </w:tcPr>
          <w:p w:rsidR="00E61E80" w:rsidRPr="005D1243" w:rsidRDefault="00E61E80"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E61E80" w:rsidRPr="005D1243" w:rsidRDefault="00E61E80"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5D1243" w:rsidRDefault="00E61E80" w:rsidP="00906052">
            <w:pPr>
              <w:rPr>
                <w:color w:val="000000"/>
              </w:rPr>
            </w:pPr>
            <w:r w:rsidRPr="005D1243">
              <w:rPr>
                <w:color w:val="000000"/>
              </w:rPr>
              <w:t>областной бюджет</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E61E80" w:rsidRDefault="00E61E80" w:rsidP="00906052">
            <w:pPr>
              <w:jc w:val="center"/>
              <w:rPr>
                <w:color w:val="000000"/>
                <w:lang w:val="ru-RU"/>
              </w:rPr>
            </w:pPr>
            <w:r w:rsidRPr="00E61E80">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E61E80" w:rsidRDefault="00E61E80" w:rsidP="00F75E3F">
            <w:pPr>
              <w:jc w:val="center"/>
              <w:rPr>
                <w:color w:val="000000"/>
                <w:lang w:val="ru-RU"/>
              </w:rPr>
            </w:pPr>
            <w:r w:rsidRPr="00E61E80">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E61E80" w:rsidRDefault="00E61E80" w:rsidP="00AC4747">
            <w:pPr>
              <w:jc w:val="center"/>
              <w:rPr>
                <w:color w:val="000000"/>
                <w:lang w:val="ru-RU"/>
              </w:rPr>
            </w:pPr>
            <w:r w:rsidRPr="00E61E80">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E80" w:rsidRPr="005D1243" w:rsidRDefault="00E61E80" w:rsidP="00AC4747">
            <w:pPr>
              <w:jc w:val="center"/>
              <w:rPr>
                <w:color w:val="000000"/>
                <w:lang w:val="ru-RU"/>
              </w:rPr>
            </w:pPr>
            <w:r w:rsidRPr="005D124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E61E80" w:rsidRPr="005D1243" w:rsidRDefault="00E61E80" w:rsidP="00AC4747">
            <w:pPr>
              <w:jc w:val="center"/>
              <w:rPr>
                <w:color w:val="000000"/>
                <w:lang w:val="ru-RU"/>
              </w:rPr>
            </w:pPr>
            <w:r w:rsidRPr="005D1243">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E61E80" w:rsidRPr="005D1243" w:rsidRDefault="00E61E80"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E61E80" w:rsidRPr="005D1243" w:rsidRDefault="00E61E80" w:rsidP="00906052">
            <w:pPr>
              <w:rPr>
                <w:color w:val="000000"/>
              </w:rPr>
            </w:pPr>
          </w:p>
        </w:tc>
      </w:tr>
      <w:tr w:rsidR="00E61E80" w:rsidRPr="005D1243" w:rsidTr="00FF4600">
        <w:trPr>
          <w:trHeight w:val="243"/>
        </w:trPr>
        <w:tc>
          <w:tcPr>
            <w:tcW w:w="1664" w:type="dxa"/>
            <w:vMerge/>
            <w:tcBorders>
              <w:top w:val="nil"/>
              <w:left w:val="single" w:sz="8" w:space="0" w:color="auto"/>
              <w:bottom w:val="single" w:sz="8" w:space="0" w:color="000000"/>
              <w:right w:val="single" w:sz="8" w:space="0" w:color="auto"/>
            </w:tcBorders>
            <w:vAlign w:val="center"/>
            <w:hideMark/>
          </w:tcPr>
          <w:p w:rsidR="00E61E80" w:rsidRPr="005D1243" w:rsidRDefault="00E61E80"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E61E80" w:rsidRPr="005D1243" w:rsidRDefault="00E61E80"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5D1243" w:rsidRDefault="00E61E80" w:rsidP="00906052">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E61E80" w:rsidRDefault="00E61E80" w:rsidP="00906052">
            <w:pPr>
              <w:jc w:val="center"/>
              <w:rPr>
                <w:color w:val="000000"/>
                <w:lang w:val="ru-RU"/>
              </w:rPr>
            </w:pPr>
            <w:r w:rsidRPr="00E61E80">
              <w:rPr>
                <w:color w:val="000000"/>
                <w:lang w:val="ru-RU"/>
              </w:rPr>
              <w:t>72 900,00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E61E80" w:rsidRDefault="00E61E80" w:rsidP="00F75E3F">
            <w:pPr>
              <w:jc w:val="center"/>
              <w:rPr>
                <w:color w:val="000000"/>
                <w:lang w:val="ru-RU"/>
              </w:rPr>
            </w:pPr>
            <w:r w:rsidRPr="00E61E80">
              <w:rPr>
                <w:color w:val="000000"/>
                <w:lang w:val="ru-RU"/>
              </w:rPr>
              <w:t xml:space="preserve">72 900,00 </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5D1243" w:rsidRDefault="00E61E80" w:rsidP="00AC4747">
            <w:pPr>
              <w:jc w:val="center"/>
              <w:rPr>
                <w:color w:val="000000"/>
                <w:lang w:val="ru-RU"/>
              </w:rPr>
            </w:pPr>
            <w:r w:rsidRPr="005D1243">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E80" w:rsidRPr="005D1243" w:rsidRDefault="00E61E80" w:rsidP="00AC4747">
            <w:pPr>
              <w:jc w:val="center"/>
              <w:rPr>
                <w:color w:val="000000"/>
                <w:lang w:val="ru-RU"/>
              </w:rPr>
            </w:pPr>
            <w:r w:rsidRPr="005D1243">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E61E80" w:rsidRPr="005D1243" w:rsidRDefault="00E61E80" w:rsidP="00AC4747">
            <w:pPr>
              <w:jc w:val="center"/>
              <w:rPr>
                <w:color w:val="000000"/>
                <w:lang w:val="ru-RU"/>
              </w:rPr>
            </w:pPr>
            <w:r w:rsidRPr="005D1243">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E61E80" w:rsidRPr="005D1243" w:rsidRDefault="00E61E80"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E61E80" w:rsidRPr="005D1243" w:rsidRDefault="00E61E80" w:rsidP="00906052">
            <w:pPr>
              <w:rPr>
                <w:color w:val="000000"/>
              </w:rPr>
            </w:pPr>
          </w:p>
        </w:tc>
      </w:tr>
      <w:tr w:rsidR="002C73BB" w:rsidRPr="000417F4" w:rsidTr="00FF4600">
        <w:trPr>
          <w:trHeight w:val="315"/>
        </w:trPr>
        <w:tc>
          <w:tcPr>
            <w:tcW w:w="14587" w:type="dxa"/>
            <w:gridSpan w:val="19"/>
            <w:tcBorders>
              <w:top w:val="single" w:sz="8" w:space="0" w:color="auto"/>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2C73BB" w:rsidRPr="00700650" w:rsidRDefault="002C73BB" w:rsidP="00AC4747">
            <w:pPr>
              <w:jc w:val="both"/>
              <w:rPr>
                <w:color w:val="000000"/>
                <w:lang w:val="ru-RU"/>
              </w:rPr>
            </w:pPr>
            <w:r w:rsidRPr="00700650">
              <w:rPr>
                <w:lang w:val="ru-RU"/>
              </w:rPr>
              <w:t>Цель программы</w:t>
            </w:r>
            <w:r w:rsidRPr="002C73BB">
              <w:rPr>
                <w:lang w:val="ru-RU"/>
              </w:rPr>
              <w:t xml:space="preserve">: </w:t>
            </w:r>
            <w:r w:rsidRPr="002C73BB">
              <w:rPr>
                <w:bCs/>
                <w:lang w:val="ru-RU"/>
              </w:rPr>
              <w:t>п</w:t>
            </w:r>
            <w:r w:rsidRPr="002C73BB">
              <w:rPr>
                <w:spacing w:val="-4"/>
                <w:shd w:val="clear" w:color="auto" w:fill="FFFFFF"/>
                <w:lang w:val="ru-RU"/>
              </w:rPr>
              <w:t>ереселение граждан из аварийного жилищного фонда, устойчивое сокращения непригодного для проживания жилищного фонда</w:t>
            </w:r>
          </w:p>
        </w:tc>
      </w:tr>
      <w:tr w:rsidR="002C73BB" w:rsidRPr="000417F4" w:rsidTr="00FF4600">
        <w:trPr>
          <w:trHeight w:val="315"/>
        </w:trPr>
        <w:tc>
          <w:tcPr>
            <w:tcW w:w="14587" w:type="dxa"/>
            <w:gridSpan w:val="19"/>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2C73BB" w:rsidRPr="002C73BB" w:rsidRDefault="002C73BB" w:rsidP="00E73D48">
            <w:pPr>
              <w:jc w:val="both"/>
              <w:rPr>
                <w:color w:val="000000"/>
                <w:lang w:val="ru-RU"/>
              </w:rPr>
            </w:pPr>
            <w:r w:rsidRPr="002C73BB">
              <w:rPr>
                <w:color w:val="000000"/>
                <w:lang w:val="ru-RU"/>
              </w:rPr>
              <w:t xml:space="preserve">Задача программы № </w:t>
            </w:r>
            <w:r w:rsidR="00E73D48">
              <w:rPr>
                <w:color w:val="000000"/>
                <w:lang w:val="ru-RU"/>
              </w:rPr>
              <w:t>7</w:t>
            </w:r>
            <w:r w:rsidRPr="002C73BB">
              <w:rPr>
                <w:color w:val="000000"/>
                <w:lang w:val="ru-RU"/>
              </w:rPr>
              <w:t>:</w:t>
            </w:r>
            <w:r w:rsidRPr="002C73BB">
              <w:rPr>
                <w:rStyle w:val="fontstyle01"/>
                <w:rFonts w:ascii="Times New Roman" w:hAnsi="Times New Roman"/>
                <w:sz w:val="20"/>
                <w:szCs w:val="20"/>
                <w:lang w:val="ru-RU"/>
              </w:rPr>
              <w:t xml:space="preserve"> </w:t>
            </w:r>
            <w:r w:rsidR="00E61E80">
              <w:rPr>
                <w:rStyle w:val="fontstyle01"/>
                <w:rFonts w:ascii="Times New Roman" w:hAnsi="Times New Roman"/>
                <w:sz w:val="20"/>
                <w:szCs w:val="20"/>
                <w:lang w:val="ru-RU"/>
              </w:rPr>
              <w:t xml:space="preserve">- </w:t>
            </w:r>
            <w:r w:rsidRPr="002C73BB">
              <w:rPr>
                <w:rStyle w:val="fontstyle01"/>
                <w:rFonts w:ascii="Times New Roman" w:hAnsi="Times New Roman"/>
                <w:sz w:val="20"/>
                <w:szCs w:val="20"/>
                <w:lang w:val="ru-RU"/>
              </w:rPr>
              <w:t>переселение граждан из многоквартирных домов, которые с 01 января 2017 года признаны в установленном порядке аварийными и подлежащими сносу или реконструкции в связи с физическим износом в процессе их эксплуатации</w:t>
            </w:r>
          </w:p>
        </w:tc>
      </w:tr>
      <w:tr w:rsidR="000B7C88" w:rsidRPr="000417F4" w:rsidTr="00FF4600">
        <w:trPr>
          <w:trHeight w:val="375"/>
        </w:trPr>
        <w:tc>
          <w:tcPr>
            <w:tcW w:w="1682"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E80" w:rsidRPr="00700650" w:rsidRDefault="00E61E80" w:rsidP="009A06B3">
            <w:pPr>
              <w:rPr>
                <w:color w:val="000000"/>
                <w:lang w:val="ru-RU"/>
              </w:rPr>
            </w:pPr>
            <w:r w:rsidRPr="00700650">
              <w:rPr>
                <w:color w:val="000000"/>
                <w:lang w:val="ru-RU"/>
              </w:rPr>
              <w:t xml:space="preserve">7.1. Обеспечение мероприятий по переселению граждан из аварийного жилищного фонда </w:t>
            </w:r>
          </w:p>
        </w:tc>
        <w:tc>
          <w:tcPr>
            <w:tcW w:w="1554"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rPr>
                <w:color w:val="000000"/>
                <w:lang w:val="ru-RU"/>
              </w:rPr>
            </w:pPr>
            <w:r w:rsidRPr="00700650">
              <w:rPr>
                <w:lang w:val="ru-RU"/>
              </w:rPr>
              <w:t>отдел жилищно-коммунального хозяйства администрации Шенкурского муниципального округа Архангельской области</w:t>
            </w: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rPr>
                <w:color w:val="000000"/>
              </w:rPr>
            </w:pPr>
            <w:r w:rsidRPr="00700650">
              <w:rPr>
                <w:color w:val="000000"/>
              </w:rPr>
              <w:t>итого</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9A06B3" w:rsidP="00AC4747">
            <w:pPr>
              <w:jc w:val="center"/>
              <w:rPr>
                <w:color w:val="000000"/>
                <w:lang w:val="ru-RU"/>
              </w:rPr>
            </w:pPr>
            <w:r>
              <w:rPr>
                <w:color w:val="000000"/>
                <w:lang w:val="ru-RU"/>
              </w:rPr>
              <w:t>0</w:t>
            </w:r>
            <w:r w:rsidR="00E61E80">
              <w:rPr>
                <w:color w:val="000000"/>
                <w:lang w:val="ru-RU"/>
              </w:rPr>
              <w:t>,00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r w:rsidRPr="00700650">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9A06B3" w:rsidP="00AC4747">
            <w:pPr>
              <w:jc w:val="center"/>
              <w:rPr>
                <w:color w:val="000000"/>
                <w:lang w:val="ru-RU"/>
              </w:rPr>
            </w:pPr>
            <w:r>
              <w:rPr>
                <w:color w:val="000000"/>
                <w:lang w:val="ru-RU"/>
              </w:rPr>
              <w:t>0</w:t>
            </w:r>
            <w:r w:rsidR="00E61E80">
              <w:rPr>
                <w:color w:val="000000"/>
                <w:lang w:val="ru-RU"/>
              </w:rPr>
              <w:t>,00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r w:rsidRPr="00700650">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E61E80" w:rsidRPr="00700650" w:rsidRDefault="00E61E80" w:rsidP="00AC4747">
            <w:pPr>
              <w:jc w:val="center"/>
              <w:rPr>
                <w:color w:val="000000"/>
                <w:lang w:val="ru-RU"/>
              </w:rPr>
            </w:pPr>
            <w:r w:rsidRPr="00700650">
              <w:rPr>
                <w:color w:val="000000"/>
                <w:lang w:val="ru-RU"/>
              </w:rPr>
              <w:t>0,00</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E80" w:rsidRPr="00E61E80" w:rsidRDefault="00E61E80" w:rsidP="00E61E80">
            <w:pPr>
              <w:rPr>
                <w:color w:val="000000"/>
                <w:lang w:val="ru-RU"/>
              </w:rPr>
            </w:pPr>
            <w:r>
              <w:rPr>
                <w:color w:val="000000"/>
                <w:lang w:val="ru-RU"/>
              </w:rPr>
              <w:t>у</w:t>
            </w:r>
            <w:r w:rsidRPr="00E61E80">
              <w:rPr>
                <w:color w:val="000000"/>
                <w:lang w:val="ru-RU"/>
              </w:rPr>
              <w:t>величение общей площади расселенных жилых помещений в аварийных жилых домах</w:t>
            </w:r>
            <w:r w:rsidR="001C7E4E">
              <w:rPr>
                <w:color w:val="000000"/>
                <w:lang w:val="ru-RU"/>
              </w:rPr>
              <w:t xml:space="preserve"> на 963 кв.м.</w:t>
            </w: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E61E80" w:rsidRDefault="00E61E80" w:rsidP="00AC4747">
            <w:pPr>
              <w:rPr>
                <w:color w:val="000000"/>
                <w:lang w:val="ru-RU"/>
              </w:rPr>
            </w:pPr>
            <w:r w:rsidRPr="00700650">
              <w:rPr>
                <w:color w:val="000000"/>
                <w:lang w:val="ru-RU"/>
              </w:rPr>
              <w:t>п.</w:t>
            </w:r>
            <w:r w:rsidR="00FF4600">
              <w:rPr>
                <w:color w:val="000000"/>
                <w:lang w:val="ru-RU"/>
              </w:rPr>
              <w:t>9</w:t>
            </w:r>
          </w:p>
          <w:p w:rsidR="00E61E80" w:rsidRPr="00700650" w:rsidRDefault="00E61E80" w:rsidP="00AC4747">
            <w:pPr>
              <w:rPr>
                <w:color w:val="000000"/>
                <w:lang w:val="ru-RU"/>
              </w:rPr>
            </w:pPr>
            <w:r w:rsidRPr="00700650">
              <w:rPr>
                <w:color w:val="000000"/>
                <w:lang w:val="ru-RU"/>
              </w:rPr>
              <w:t>Перечня целевых показателей муниципальной программы</w:t>
            </w:r>
            <w:r>
              <w:rPr>
                <w:color w:val="000000"/>
                <w:lang w:val="ru-RU"/>
              </w:rPr>
              <w:t>».</w:t>
            </w:r>
          </w:p>
        </w:tc>
      </w:tr>
      <w:tr w:rsidR="00D94635" w:rsidRPr="00700650" w:rsidTr="00FF4600">
        <w:trPr>
          <w:trHeight w:val="167"/>
        </w:trPr>
        <w:tc>
          <w:tcPr>
            <w:tcW w:w="1682" w:type="dxa"/>
            <w:gridSpan w:val="2"/>
            <w:vMerge/>
            <w:tcBorders>
              <w:top w:val="nil"/>
              <w:left w:val="single" w:sz="8" w:space="0" w:color="auto"/>
              <w:bottom w:val="single" w:sz="8" w:space="0" w:color="000000"/>
              <w:right w:val="single" w:sz="8" w:space="0" w:color="auto"/>
            </w:tcBorders>
            <w:vAlign w:val="center"/>
            <w:hideMark/>
          </w:tcPr>
          <w:p w:rsidR="00D94635" w:rsidRPr="00700650" w:rsidRDefault="00D94635" w:rsidP="00AC4747">
            <w:pPr>
              <w:rPr>
                <w:color w:val="000000"/>
                <w:lang w:val="ru-RU"/>
              </w:rPr>
            </w:pPr>
          </w:p>
        </w:tc>
        <w:tc>
          <w:tcPr>
            <w:tcW w:w="1554" w:type="dxa"/>
            <w:gridSpan w:val="2"/>
            <w:vMerge/>
            <w:tcBorders>
              <w:top w:val="nil"/>
              <w:left w:val="single" w:sz="8" w:space="0" w:color="auto"/>
              <w:bottom w:val="single" w:sz="8" w:space="0" w:color="000000"/>
              <w:right w:val="single" w:sz="8" w:space="0" w:color="auto"/>
            </w:tcBorders>
            <w:vAlign w:val="center"/>
            <w:hideMark/>
          </w:tcPr>
          <w:p w:rsidR="00D94635" w:rsidRPr="00700650" w:rsidRDefault="00D94635" w:rsidP="00AC4747">
            <w:pPr>
              <w:rPr>
                <w:color w:val="000000"/>
                <w:lang w:val="ru-RU"/>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94635" w:rsidRPr="00700650" w:rsidRDefault="00D94635" w:rsidP="00AC4747">
            <w:pPr>
              <w:rPr>
                <w:color w:val="000000"/>
              </w:rPr>
            </w:pPr>
            <w:r w:rsidRPr="00700650">
              <w:rPr>
                <w:color w:val="000000"/>
              </w:rPr>
              <w:t>в том числе:</w:t>
            </w:r>
          </w:p>
        </w:tc>
        <w:tc>
          <w:tcPr>
            <w:tcW w:w="6416" w:type="dxa"/>
            <w:gridSpan w:val="9"/>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94635" w:rsidRPr="00700650" w:rsidRDefault="00D94635" w:rsidP="00AC4747">
            <w:pPr>
              <w:jc w:val="center"/>
              <w:rPr>
                <w:color w:val="000000"/>
              </w:rPr>
            </w:pPr>
          </w:p>
        </w:tc>
        <w:tc>
          <w:tcPr>
            <w:tcW w:w="1556" w:type="dxa"/>
            <w:vMerge/>
            <w:tcBorders>
              <w:top w:val="nil"/>
              <w:left w:val="single" w:sz="4" w:space="0" w:color="auto"/>
              <w:bottom w:val="single" w:sz="8" w:space="0" w:color="000000"/>
              <w:right w:val="single" w:sz="8" w:space="0" w:color="auto"/>
            </w:tcBorders>
            <w:vAlign w:val="center"/>
            <w:hideMark/>
          </w:tcPr>
          <w:p w:rsidR="00D94635" w:rsidRPr="00700650" w:rsidRDefault="00D94635" w:rsidP="00AC4747">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D94635" w:rsidRPr="00700650" w:rsidRDefault="00D94635" w:rsidP="00AC4747">
            <w:pPr>
              <w:rPr>
                <w:color w:val="000000"/>
              </w:rPr>
            </w:pPr>
          </w:p>
        </w:tc>
      </w:tr>
      <w:tr w:rsidR="00E61E80" w:rsidRPr="00700650" w:rsidTr="00FF4600">
        <w:trPr>
          <w:trHeight w:val="525"/>
        </w:trPr>
        <w:tc>
          <w:tcPr>
            <w:tcW w:w="1682" w:type="dxa"/>
            <w:gridSpan w:val="2"/>
            <w:vMerge/>
            <w:tcBorders>
              <w:top w:val="nil"/>
              <w:left w:val="single" w:sz="8" w:space="0" w:color="auto"/>
              <w:bottom w:val="single" w:sz="8" w:space="0" w:color="000000"/>
              <w:right w:val="single" w:sz="8" w:space="0" w:color="auto"/>
            </w:tcBorders>
            <w:vAlign w:val="center"/>
            <w:hideMark/>
          </w:tcPr>
          <w:p w:rsidR="00E61E80" w:rsidRPr="00700650" w:rsidRDefault="00E61E80" w:rsidP="00AC4747">
            <w:pPr>
              <w:rPr>
                <w:color w:val="000000"/>
              </w:rPr>
            </w:pPr>
          </w:p>
        </w:tc>
        <w:tc>
          <w:tcPr>
            <w:tcW w:w="1554" w:type="dxa"/>
            <w:gridSpan w:val="2"/>
            <w:vMerge/>
            <w:tcBorders>
              <w:top w:val="nil"/>
              <w:left w:val="single" w:sz="8" w:space="0" w:color="auto"/>
              <w:bottom w:val="single" w:sz="8" w:space="0" w:color="000000"/>
              <w:right w:val="single" w:sz="8" w:space="0" w:color="auto"/>
            </w:tcBorders>
            <w:vAlign w:val="center"/>
            <w:hideMark/>
          </w:tcPr>
          <w:p w:rsidR="00E61E80" w:rsidRPr="00700650" w:rsidRDefault="00E61E80" w:rsidP="00AC4747">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rPr>
                <w:color w:val="000000"/>
              </w:rPr>
            </w:pPr>
            <w:r w:rsidRPr="00700650">
              <w:rPr>
                <w:color w:val="000000"/>
              </w:rPr>
              <w:t>федеральный бюджет</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r w:rsidRPr="00700650">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r w:rsidRPr="00700650">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r w:rsidRPr="00700650">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r w:rsidRPr="00700650">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E61E80" w:rsidRPr="00700650" w:rsidRDefault="00E61E80" w:rsidP="00AC4747">
            <w:pPr>
              <w:jc w:val="center"/>
              <w:rPr>
                <w:color w:val="000000"/>
                <w:lang w:val="ru-RU"/>
              </w:rPr>
            </w:pPr>
            <w:r w:rsidRPr="00700650">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E61E80" w:rsidRPr="00700650" w:rsidRDefault="00E61E80" w:rsidP="00AC4747">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E61E80" w:rsidRPr="00700650" w:rsidRDefault="00E61E80" w:rsidP="00AC4747">
            <w:pPr>
              <w:rPr>
                <w:color w:val="000000"/>
              </w:rPr>
            </w:pPr>
          </w:p>
        </w:tc>
      </w:tr>
      <w:tr w:rsidR="0031653F" w:rsidRPr="00700650" w:rsidTr="00FF4600">
        <w:trPr>
          <w:trHeight w:val="239"/>
        </w:trPr>
        <w:tc>
          <w:tcPr>
            <w:tcW w:w="1682" w:type="dxa"/>
            <w:gridSpan w:val="2"/>
            <w:vMerge/>
            <w:tcBorders>
              <w:top w:val="nil"/>
              <w:left w:val="single" w:sz="8" w:space="0" w:color="auto"/>
              <w:bottom w:val="single" w:sz="8" w:space="0" w:color="000000"/>
              <w:right w:val="single" w:sz="8" w:space="0" w:color="auto"/>
            </w:tcBorders>
            <w:vAlign w:val="center"/>
            <w:hideMark/>
          </w:tcPr>
          <w:p w:rsidR="0031653F" w:rsidRPr="00700650" w:rsidRDefault="0031653F" w:rsidP="00AC4747">
            <w:pPr>
              <w:rPr>
                <w:color w:val="000000"/>
              </w:rPr>
            </w:pPr>
          </w:p>
        </w:tc>
        <w:tc>
          <w:tcPr>
            <w:tcW w:w="1554" w:type="dxa"/>
            <w:gridSpan w:val="2"/>
            <w:vMerge/>
            <w:tcBorders>
              <w:top w:val="nil"/>
              <w:left w:val="single" w:sz="8" w:space="0" w:color="auto"/>
              <w:bottom w:val="single" w:sz="8" w:space="0" w:color="000000"/>
              <w:right w:val="single" w:sz="8" w:space="0" w:color="auto"/>
            </w:tcBorders>
            <w:vAlign w:val="center"/>
            <w:hideMark/>
          </w:tcPr>
          <w:p w:rsidR="0031653F" w:rsidRPr="00700650" w:rsidRDefault="0031653F" w:rsidP="00AC4747">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1653F" w:rsidRPr="00700650" w:rsidRDefault="0031653F" w:rsidP="00AC4747">
            <w:pPr>
              <w:rPr>
                <w:color w:val="000000"/>
                <w:lang w:val="ru-RU"/>
              </w:rPr>
            </w:pPr>
            <w:r w:rsidRPr="00700650">
              <w:rPr>
                <w:color w:val="000000"/>
                <w:lang w:val="ru-RU"/>
              </w:rPr>
              <w:t>средства финансовой поддержки публично-правовой кампании «Фонд развития территорий»</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1653F" w:rsidRPr="009A06B3" w:rsidRDefault="0031653F" w:rsidP="00AC4747">
            <w:pPr>
              <w:jc w:val="center"/>
              <w:rPr>
                <w:color w:val="000000"/>
                <w:lang w:val="ru-RU"/>
              </w:rPr>
            </w:pPr>
            <w:r>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1653F" w:rsidRPr="00700650" w:rsidRDefault="0031653F" w:rsidP="00AC4747">
            <w:pPr>
              <w:jc w:val="center"/>
              <w:rPr>
                <w:color w:val="000000"/>
                <w:lang w:val="ru-RU"/>
              </w:rPr>
            </w:pPr>
            <w:r>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1653F" w:rsidRPr="00700650" w:rsidRDefault="0031653F" w:rsidP="0002473C">
            <w:pPr>
              <w:jc w:val="center"/>
              <w:rPr>
                <w:color w:val="000000"/>
                <w:lang w:val="ru-RU"/>
              </w:rPr>
            </w:pPr>
            <w:r>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1653F" w:rsidRPr="00700650" w:rsidRDefault="0031653F" w:rsidP="000B7C88">
            <w:pPr>
              <w:jc w:val="center"/>
              <w:rPr>
                <w:color w:val="000000"/>
                <w:lang w:val="ru-RU"/>
              </w:rPr>
            </w:pPr>
            <w:r w:rsidRPr="00700650">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31653F" w:rsidRPr="00700650" w:rsidRDefault="0031653F" w:rsidP="000B7C88">
            <w:pPr>
              <w:jc w:val="center"/>
              <w:rPr>
                <w:color w:val="000000"/>
                <w:lang w:val="ru-RU"/>
              </w:rPr>
            </w:pPr>
            <w:r w:rsidRPr="00700650">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31653F" w:rsidRPr="00700650" w:rsidRDefault="0031653F" w:rsidP="00AC4747">
            <w:pPr>
              <w:rPr>
                <w:color w:val="000000"/>
                <w:lang w:val="ru-RU"/>
              </w:rPr>
            </w:pPr>
          </w:p>
        </w:tc>
        <w:tc>
          <w:tcPr>
            <w:tcW w:w="1543" w:type="dxa"/>
            <w:vMerge/>
            <w:tcBorders>
              <w:top w:val="nil"/>
              <w:left w:val="single" w:sz="8" w:space="0" w:color="auto"/>
              <w:bottom w:val="single" w:sz="8" w:space="0" w:color="000000"/>
              <w:right w:val="single" w:sz="8" w:space="0" w:color="auto"/>
            </w:tcBorders>
            <w:vAlign w:val="center"/>
            <w:hideMark/>
          </w:tcPr>
          <w:p w:rsidR="0031653F" w:rsidRPr="00700650" w:rsidRDefault="0031653F" w:rsidP="00AC4747">
            <w:pPr>
              <w:rPr>
                <w:color w:val="000000"/>
                <w:lang w:val="ru-RU"/>
              </w:rPr>
            </w:pPr>
          </w:p>
        </w:tc>
      </w:tr>
      <w:tr w:rsidR="00E61E80" w:rsidRPr="00700650" w:rsidTr="00FF4600">
        <w:trPr>
          <w:trHeight w:val="315"/>
        </w:trPr>
        <w:tc>
          <w:tcPr>
            <w:tcW w:w="1682" w:type="dxa"/>
            <w:gridSpan w:val="2"/>
            <w:vMerge/>
            <w:tcBorders>
              <w:top w:val="nil"/>
              <w:left w:val="single" w:sz="8" w:space="0" w:color="auto"/>
              <w:bottom w:val="single" w:sz="8" w:space="0" w:color="000000"/>
              <w:right w:val="single" w:sz="8" w:space="0" w:color="auto"/>
            </w:tcBorders>
            <w:vAlign w:val="center"/>
            <w:hideMark/>
          </w:tcPr>
          <w:p w:rsidR="00E61E80" w:rsidRPr="00700650" w:rsidRDefault="00E61E80" w:rsidP="00AC4747">
            <w:pPr>
              <w:rPr>
                <w:color w:val="000000"/>
                <w:lang w:val="ru-RU"/>
              </w:rPr>
            </w:pPr>
          </w:p>
        </w:tc>
        <w:tc>
          <w:tcPr>
            <w:tcW w:w="1554" w:type="dxa"/>
            <w:gridSpan w:val="2"/>
            <w:vMerge/>
            <w:tcBorders>
              <w:top w:val="nil"/>
              <w:left w:val="single" w:sz="8" w:space="0" w:color="auto"/>
              <w:bottom w:val="single" w:sz="8" w:space="0" w:color="000000"/>
              <w:right w:val="single" w:sz="8" w:space="0" w:color="auto"/>
            </w:tcBorders>
            <w:vAlign w:val="center"/>
            <w:hideMark/>
          </w:tcPr>
          <w:p w:rsidR="00E61E80" w:rsidRPr="00700650" w:rsidRDefault="00E61E80" w:rsidP="00AC4747">
            <w:pPr>
              <w:rPr>
                <w:color w:val="000000"/>
                <w:lang w:val="ru-RU"/>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rPr>
                <w:color w:val="000000"/>
              </w:rPr>
            </w:pPr>
            <w:r w:rsidRPr="00700650">
              <w:rPr>
                <w:color w:val="000000"/>
              </w:rPr>
              <w:t>областной бюджет</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9A06B3" w:rsidRDefault="009A06B3" w:rsidP="00AC4747">
            <w:pPr>
              <w:jc w:val="center"/>
              <w:rPr>
                <w:color w:val="000000"/>
                <w:lang w:val="ru-RU"/>
              </w:rPr>
            </w:pPr>
            <w:r>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r w:rsidRPr="00700650">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9A06B3" w:rsidRDefault="009A06B3" w:rsidP="0002473C">
            <w:pPr>
              <w:jc w:val="center"/>
              <w:rPr>
                <w:color w:val="000000"/>
                <w:lang w:val="ru-RU"/>
              </w:rPr>
            </w:pPr>
            <w:r>
              <w:rPr>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p>
        </w:tc>
        <w:tc>
          <w:tcPr>
            <w:tcW w:w="1298" w:type="dxa"/>
            <w:gridSpan w:val="2"/>
            <w:tcBorders>
              <w:top w:val="nil"/>
              <w:left w:val="nil"/>
              <w:bottom w:val="single" w:sz="8" w:space="0" w:color="auto"/>
              <w:right w:val="single" w:sz="4" w:space="0" w:color="auto"/>
            </w:tcBorders>
            <w:shd w:val="clear" w:color="000000" w:fill="FFFFFF"/>
          </w:tcPr>
          <w:p w:rsidR="00E61E80" w:rsidRPr="00700650" w:rsidRDefault="00E61E80" w:rsidP="00AC4747">
            <w:pPr>
              <w:jc w:val="center"/>
              <w:rPr>
                <w:color w:val="000000"/>
                <w:lang w:val="ru-RU"/>
              </w:rPr>
            </w:pPr>
          </w:p>
        </w:tc>
        <w:tc>
          <w:tcPr>
            <w:tcW w:w="1556" w:type="dxa"/>
            <w:vMerge/>
            <w:tcBorders>
              <w:top w:val="nil"/>
              <w:left w:val="single" w:sz="4" w:space="0" w:color="auto"/>
              <w:bottom w:val="single" w:sz="8" w:space="0" w:color="000000"/>
              <w:right w:val="single" w:sz="8" w:space="0" w:color="auto"/>
            </w:tcBorders>
            <w:vAlign w:val="center"/>
            <w:hideMark/>
          </w:tcPr>
          <w:p w:rsidR="00E61E80" w:rsidRPr="00700650" w:rsidRDefault="00E61E80" w:rsidP="00AC4747">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E61E80" w:rsidRPr="00700650" w:rsidRDefault="00E61E80" w:rsidP="00AC4747">
            <w:pPr>
              <w:rPr>
                <w:color w:val="000000"/>
              </w:rPr>
            </w:pPr>
          </w:p>
        </w:tc>
      </w:tr>
      <w:tr w:rsidR="00E61E80" w:rsidRPr="00700650" w:rsidTr="00FF4600">
        <w:trPr>
          <w:trHeight w:val="243"/>
        </w:trPr>
        <w:tc>
          <w:tcPr>
            <w:tcW w:w="1682" w:type="dxa"/>
            <w:gridSpan w:val="2"/>
            <w:vMerge/>
            <w:tcBorders>
              <w:top w:val="nil"/>
              <w:left w:val="single" w:sz="8" w:space="0" w:color="auto"/>
              <w:bottom w:val="single" w:sz="8" w:space="0" w:color="000000"/>
              <w:right w:val="single" w:sz="8" w:space="0" w:color="auto"/>
            </w:tcBorders>
            <w:vAlign w:val="center"/>
            <w:hideMark/>
          </w:tcPr>
          <w:p w:rsidR="00E61E80" w:rsidRPr="00700650" w:rsidRDefault="00E61E80" w:rsidP="00AC4747">
            <w:pPr>
              <w:rPr>
                <w:color w:val="000000"/>
              </w:rPr>
            </w:pPr>
          </w:p>
        </w:tc>
        <w:tc>
          <w:tcPr>
            <w:tcW w:w="1554" w:type="dxa"/>
            <w:gridSpan w:val="2"/>
            <w:vMerge/>
            <w:tcBorders>
              <w:top w:val="nil"/>
              <w:left w:val="single" w:sz="8" w:space="0" w:color="auto"/>
              <w:bottom w:val="single" w:sz="8" w:space="0" w:color="000000"/>
              <w:right w:val="single" w:sz="8" w:space="0" w:color="auto"/>
            </w:tcBorders>
            <w:vAlign w:val="center"/>
            <w:hideMark/>
          </w:tcPr>
          <w:p w:rsidR="00E61E80" w:rsidRPr="00700650" w:rsidRDefault="00E61E80" w:rsidP="00AC4747">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rPr>
                <w:color w:val="000000"/>
                <w:lang w:val="ru-RU"/>
              </w:rPr>
            </w:pPr>
            <w:r w:rsidRPr="00700650">
              <w:rPr>
                <w:color w:val="000000"/>
                <w:lang w:val="ru-RU"/>
              </w:rPr>
              <w:t>б</w:t>
            </w:r>
            <w:r w:rsidRPr="00700650">
              <w:rPr>
                <w:color w:val="000000"/>
              </w:rPr>
              <w:t>юджет</w:t>
            </w:r>
            <w:r w:rsidRPr="00700650">
              <w:rPr>
                <w:color w:val="000000"/>
                <w:lang w:val="ru-RU"/>
              </w:rPr>
              <w:t xml:space="preserve"> округа</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r>
              <w:rPr>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r w:rsidRPr="00700650">
              <w:rPr>
                <w:color w:val="000000"/>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r>
              <w:rPr>
                <w:color w:val="000000"/>
                <w:lang w:val="ru-RU"/>
              </w:rPr>
              <w:t>0,00</w:t>
            </w:r>
            <w:r w:rsidRPr="00700650">
              <w:rPr>
                <w:color w:val="000000"/>
                <w:lang w:val="ru-RU"/>
              </w:rPr>
              <w:t xml:space="preserve"> </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E61E80" w:rsidRPr="00700650" w:rsidRDefault="00E61E80" w:rsidP="00AC4747">
            <w:pPr>
              <w:jc w:val="center"/>
              <w:rPr>
                <w:color w:val="000000"/>
                <w:lang w:val="ru-RU"/>
              </w:rPr>
            </w:pPr>
            <w:r w:rsidRPr="00700650">
              <w:rPr>
                <w:color w:val="000000"/>
                <w:lang w:val="ru-RU"/>
              </w:rPr>
              <w:t>0,00</w:t>
            </w:r>
          </w:p>
        </w:tc>
        <w:tc>
          <w:tcPr>
            <w:tcW w:w="1298" w:type="dxa"/>
            <w:gridSpan w:val="2"/>
            <w:tcBorders>
              <w:top w:val="nil"/>
              <w:left w:val="nil"/>
              <w:bottom w:val="single" w:sz="8" w:space="0" w:color="auto"/>
              <w:right w:val="single" w:sz="4" w:space="0" w:color="auto"/>
            </w:tcBorders>
            <w:shd w:val="clear" w:color="000000" w:fill="FFFFFF"/>
          </w:tcPr>
          <w:p w:rsidR="00E61E80" w:rsidRPr="00700650" w:rsidRDefault="00E61E80" w:rsidP="00AC4747">
            <w:pPr>
              <w:jc w:val="center"/>
              <w:rPr>
                <w:color w:val="000000"/>
                <w:lang w:val="ru-RU"/>
              </w:rPr>
            </w:pPr>
            <w:r w:rsidRPr="00700650">
              <w:rPr>
                <w:color w:val="000000"/>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E61E80" w:rsidRPr="00700650" w:rsidRDefault="00E61E80" w:rsidP="00AC4747">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E61E80" w:rsidRPr="00700650" w:rsidRDefault="00E61E80" w:rsidP="00AC4747">
            <w:pPr>
              <w:rPr>
                <w:color w:val="000000"/>
              </w:rPr>
            </w:pPr>
          </w:p>
        </w:tc>
      </w:tr>
      <w:tr w:rsidR="00906052" w:rsidRPr="005D1243" w:rsidTr="00FF4600">
        <w:trPr>
          <w:trHeight w:val="375"/>
        </w:trPr>
        <w:tc>
          <w:tcPr>
            <w:tcW w:w="14587" w:type="dxa"/>
            <w:gridSpan w:val="19"/>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06052" w:rsidRPr="005A73F6" w:rsidRDefault="00906052" w:rsidP="00906052">
            <w:pPr>
              <w:rPr>
                <w:b/>
                <w:color w:val="000000"/>
                <w:lang w:val="ru-RU"/>
              </w:rPr>
            </w:pPr>
            <w:r w:rsidRPr="005A73F6">
              <w:rPr>
                <w:b/>
                <w:bCs/>
                <w:color w:val="000000"/>
                <w:lang w:val="ru-RU"/>
              </w:rPr>
              <w:t>Итого</w:t>
            </w:r>
            <w:r w:rsidRPr="005A73F6">
              <w:rPr>
                <w:b/>
                <w:color w:val="000000"/>
                <w:lang w:val="ru-RU"/>
              </w:rPr>
              <w:t xml:space="preserve"> по муниципальной программе</w:t>
            </w:r>
          </w:p>
        </w:tc>
      </w:tr>
      <w:tr w:rsidR="003C630C" w:rsidRPr="0091474D" w:rsidTr="00FF4600">
        <w:trPr>
          <w:trHeight w:val="375"/>
        </w:trPr>
        <w:tc>
          <w:tcPr>
            <w:tcW w:w="1664"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AC4747" w:rsidRPr="0091474D" w:rsidRDefault="00AC4747" w:rsidP="00906052">
            <w:pPr>
              <w:rPr>
                <w:color w:val="000000"/>
                <w:lang w:val="ru-RU"/>
              </w:rPr>
            </w:pPr>
            <w:r w:rsidRPr="0091474D">
              <w:rPr>
                <w:color w:val="000000"/>
                <w:lang w:val="ru-RU"/>
              </w:rPr>
              <w:t xml:space="preserve"> </w:t>
            </w:r>
          </w:p>
        </w:tc>
        <w:tc>
          <w:tcPr>
            <w:tcW w:w="1572"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AC4747" w:rsidRPr="0091474D" w:rsidRDefault="00AC4747" w:rsidP="00906052">
            <w:pPr>
              <w:jc w:val="center"/>
              <w:rPr>
                <w:color w:val="000000"/>
                <w:lang w:val="ru-RU"/>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91474D" w:rsidRDefault="00AC4747" w:rsidP="00906052">
            <w:pPr>
              <w:rPr>
                <w:b/>
                <w:color w:val="000000"/>
              </w:rPr>
            </w:pPr>
            <w:r w:rsidRPr="0091474D">
              <w:rPr>
                <w:b/>
                <w:color w:val="000000"/>
              </w:rPr>
              <w:t>итого</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C4747" w:rsidRPr="00E95C26" w:rsidRDefault="009A06B3" w:rsidP="0002473C">
            <w:pPr>
              <w:jc w:val="center"/>
              <w:rPr>
                <w:b/>
                <w:color w:val="000000"/>
                <w:lang w:val="ru-RU"/>
              </w:rPr>
            </w:pPr>
            <w:r>
              <w:rPr>
                <w:b/>
                <w:color w:val="000000"/>
                <w:lang w:val="ru-RU"/>
              </w:rPr>
              <w:t>17 468 653,69</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AC4747" w:rsidRPr="0091474D" w:rsidRDefault="00AC4747" w:rsidP="00190D34">
            <w:pPr>
              <w:jc w:val="center"/>
              <w:rPr>
                <w:b/>
                <w:bCs/>
                <w:lang w:val="ru-RU"/>
              </w:rPr>
            </w:pPr>
            <w:r>
              <w:rPr>
                <w:b/>
                <w:bCs/>
                <w:lang w:val="ru-RU"/>
              </w:rPr>
              <w:t>5</w:t>
            </w:r>
            <w:r w:rsidR="00190D34">
              <w:rPr>
                <w:b/>
                <w:bCs/>
                <w:lang w:val="ru-RU"/>
              </w:rPr>
              <w:t> 623 495,30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AC4747" w:rsidRPr="00DD243F" w:rsidRDefault="009A06B3" w:rsidP="0002473C">
            <w:pPr>
              <w:jc w:val="center"/>
              <w:rPr>
                <w:b/>
                <w:bCs/>
                <w:lang w:val="ru-RU"/>
              </w:rPr>
            </w:pPr>
            <w:r>
              <w:rPr>
                <w:b/>
                <w:bCs/>
                <w:lang w:val="ru-RU"/>
              </w:rPr>
              <w:t>3 948 386,13</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AC4747" w:rsidRPr="00800127" w:rsidRDefault="00190D34" w:rsidP="00906052">
            <w:pPr>
              <w:jc w:val="center"/>
              <w:rPr>
                <w:b/>
                <w:bCs/>
                <w:lang w:val="ru-RU"/>
              </w:rPr>
            </w:pPr>
            <w:r>
              <w:rPr>
                <w:b/>
                <w:bCs/>
                <w:lang w:val="ru-RU"/>
              </w:rPr>
              <w:t>3 948 386,13</w:t>
            </w:r>
          </w:p>
        </w:tc>
        <w:tc>
          <w:tcPr>
            <w:tcW w:w="1298" w:type="dxa"/>
            <w:gridSpan w:val="2"/>
            <w:tcBorders>
              <w:top w:val="nil"/>
              <w:left w:val="nil"/>
              <w:bottom w:val="single" w:sz="8" w:space="0" w:color="auto"/>
              <w:right w:val="single" w:sz="4" w:space="0" w:color="auto"/>
            </w:tcBorders>
            <w:shd w:val="clear" w:color="000000" w:fill="FFFFFF"/>
          </w:tcPr>
          <w:p w:rsidR="00AC4747" w:rsidRPr="00800127" w:rsidRDefault="00190D34" w:rsidP="00AC4747">
            <w:pPr>
              <w:jc w:val="center"/>
              <w:rPr>
                <w:b/>
                <w:bCs/>
                <w:lang w:val="ru-RU"/>
              </w:rPr>
            </w:pPr>
            <w:r>
              <w:rPr>
                <w:b/>
                <w:bCs/>
                <w:lang w:val="ru-RU"/>
              </w:rPr>
              <w:t>3 948 386,13</w:t>
            </w:r>
          </w:p>
        </w:tc>
        <w:tc>
          <w:tcPr>
            <w:tcW w:w="1556"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AC4747" w:rsidRPr="0091474D" w:rsidRDefault="00AC4747" w:rsidP="00906052">
            <w:pPr>
              <w:jc w:val="center"/>
              <w:rPr>
                <w:color w:val="000000"/>
              </w:rPr>
            </w:pPr>
          </w:p>
        </w:tc>
        <w:tc>
          <w:tcPr>
            <w:tcW w:w="1543"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AC4747" w:rsidRPr="0091474D" w:rsidRDefault="00AC4747" w:rsidP="00906052">
            <w:pPr>
              <w:rPr>
                <w:color w:val="000000"/>
                <w:lang w:val="ru-RU"/>
              </w:rPr>
            </w:pPr>
          </w:p>
        </w:tc>
      </w:tr>
      <w:tr w:rsidR="003C630C" w:rsidRPr="0091474D" w:rsidTr="00FF4600">
        <w:trPr>
          <w:trHeight w:val="192"/>
        </w:trPr>
        <w:tc>
          <w:tcPr>
            <w:tcW w:w="1664" w:type="dxa"/>
            <w:vMerge/>
            <w:tcBorders>
              <w:top w:val="nil"/>
              <w:left w:val="single" w:sz="8" w:space="0" w:color="auto"/>
              <w:bottom w:val="single" w:sz="8" w:space="0" w:color="000000"/>
              <w:right w:val="single" w:sz="8" w:space="0" w:color="auto"/>
            </w:tcBorders>
            <w:vAlign w:val="center"/>
            <w:hideMark/>
          </w:tcPr>
          <w:p w:rsidR="003C630C" w:rsidRPr="0091474D" w:rsidRDefault="003C630C"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3C630C" w:rsidRPr="0091474D" w:rsidRDefault="003C630C" w:rsidP="00906052">
            <w:pPr>
              <w:rPr>
                <w:color w:val="000000"/>
                <w:lang w:val="ru-RU"/>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C630C" w:rsidRPr="0091474D" w:rsidRDefault="003C630C" w:rsidP="00906052">
            <w:pPr>
              <w:rPr>
                <w:b/>
                <w:color w:val="000000"/>
                <w:lang w:val="ru-RU"/>
              </w:rPr>
            </w:pPr>
            <w:r w:rsidRPr="0091474D">
              <w:rPr>
                <w:b/>
                <w:color w:val="000000"/>
              </w:rPr>
              <w:t>в том числе:</w:t>
            </w:r>
            <w:r w:rsidRPr="0091474D">
              <w:rPr>
                <w:b/>
                <w:color w:val="000000"/>
                <w:lang w:val="ru-RU"/>
              </w:rPr>
              <w:t xml:space="preserve"> </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C630C" w:rsidRPr="0091474D" w:rsidRDefault="003C630C" w:rsidP="00AC4747">
            <w:pPr>
              <w:jc w:val="center"/>
              <w:rPr>
                <w:b/>
                <w:bCs/>
              </w:rPr>
            </w:pPr>
          </w:p>
        </w:tc>
        <w:tc>
          <w:tcPr>
            <w:tcW w:w="1137" w:type="dxa"/>
            <w:gridSpan w:val="2"/>
            <w:tcBorders>
              <w:top w:val="nil"/>
              <w:left w:val="nil"/>
              <w:bottom w:val="single" w:sz="8" w:space="0" w:color="auto"/>
              <w:right w:val="single" w:sz="4" w:space="0" w:color="auto"/>
            </w:tcBorders>
            <w:shd w:val="clear" w:color="000000" w:fill="FFFFFF"/>
          </w:tcPr>
          <w:p w:rsidR="003C630C" w:rsidRPr="0091474D" w:rsidRDefault="003C630C" w:rsidP="00AC4747">
            <w:pPr>
              <w:jc w:val="center"/>
              <w:rPr>
                <w:b/>
                <w:bCs/>
              </w:rPr>
            </w:pPr>
          </w:p>
        </w:tc>
        <w:tc>
          <w:tcPr>
            <w:tcW w:w="1280" w:type="dxa"/>
            <w:gridSpan w:val="2"/>
            <w:tcBorders>
              <w:top w:val="nil"/>
              <w:left w:val="nil"/>
              <w:bottom w:val="single" w:sz="8" w:space="0" w:color="auto"/>
              <w:right w:val="single" w:sz="4" w:space="0" w:color="auto"/>
            </w:tcBorders>
            <w:shd w:val="clear" w:color="000000" w:fill="FFFFFF"/>
          </w:tcPr>
          <w:p w:rsidR="003C630C" w:rsidRPr="0091474D" w:rsidRDefault="003C630C" w:rsidP="00AC4747">
            <w:pPr>
              <w:jc w:val="center"/>
              <w:rPr>
                <w:b/>
                <w:bCs/>
              </w:rPr>
            </w:pPr>
          </w:p>
        </w:tc>
        <w:tc>
          <w:tcPr>
            <w:tcW w:w="1421" w:type="dxa"/>
            <w:gridSpan w:val="2"/>
            <w:tcBorders>
              <w:top w:val="nil"/>
              <w:left w:val="nil"/>
              <w:bottom w:val="single" w:sz="8" w:space="0" w:color="auto"/>
              <w:right w:val="single" w:sz="4" w:space="0" w:color="auto"/>
            </w:tcBorders>
            <w:shd w:val="clear" w:color="000000" w:fill="FFFFFF"/>
          </w:tcPr>
          <w:p w:rsidR="003C630C" w:rsidRPr="0091474D" w:rsidRDefault="003C630C" w:rsidP="00AC4747">
            <w:pPr>
              <w:jc w:val="center"/>
              <w:rPr>
                <w:b/>
                <w:bCs/>
              </w:rPr>
            </w:pPr>
          </w:p>
        </w:tc>
        <w:tc>
          <w:tcPr>
            <w:tcW w:w="1298" w:type="dxa"/>
            <w:gridSpan w:val="2"/>
            <w:tcBorders>
              <w:top w:val="nil"/>
              <w:left w:val="nil"/>
              <w:bottom w:val="single" w:sz="8" w:space="0" w:color="auto"/>
              <w:right w:val="single" w:sz="4" w:space="0" w:color="auto"/>
            </w:tcBorders>
            <w:shd w:val="clear" w:color="000000" w:fill="FFFFFF"/>
          </w:tcPr>
          <w:p w:rsidR="003C630C" w:rsidRPr="0091474D" w:rsidRDefault="003C630C" w:rsidP="00AC4747">
            <w:pPr>
              <w:jc w:val="center"/>
              <w:rPr>
                <w:b/>
                <w:bCs/>
              </w:rPr>
            </w:pPr>
          </w:p>
        </w:tc>
        <w:tc>
          <w:tcPr>
            <w:tcW w:w="1556" w:type="dxa"/>
            <w:vMerge/>
            <w:tcBorders>
              <w:top w:val="nil"/>
              <w:left w:val="single" w:sz="4" w:space="0" w:color="auto"/>
              <w:bottom w:val="single" w:sz="8" w:space="0" w:color="000000"/>
              <w:right w:val="single" w:sz="8" w:space="0" w:color="auto"/>
            </w:tcBorders>
            <w:vAlign w:val="center"/>
            <w:hideMark/>
          </w:tcPr>
          <w:p w:rsidR="003C630C" w:rsidRPr="0091474D" w:rsidRDefault="003C630C"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3C630C" w:rsidRPr="0091474D" w:rsidRDefault="003C630C" w:rsidP="00906052">
            <w:pPr>
              <w:rPr>
                <w:color w:val="000000"/>
              </w:rPr>
            </w:pPr>
          </w:p>
        </w:tc>
      </w:tr>
      <w:tr w:rsidR="003C630C" w:rsidRPr="0091474D"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AC4747" w:rsidRPr="0091474D" w:rsidRDefault="00AC4747"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AC4747" w:rsidRPr="0091474D" w:rsidRDefault="00AC4747"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91474D" w:rsidRDefault="00AC4747" w:rsidP="00906052">
            <w:pPr>
              <w:rPr>
                <w:b/>
                <w:color w:val="000000"/>
              </w:rPr>
            </w:pPr>
            <w:r w:rsidRPr="0091474D">
              <w:rPr>
                <w:b/>
                <w:color w:val="000000"/>
              </w:rPr>
              <w:t>федеральный бюджет</w:t>
            </w:r>
          </w:p>
        </w:tc>
        <w:tc>
          <w:tcPr>
            <w:tcW w:w="1280"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C4747" w:rsidRPr="00A81083" w:rsidRDefault="00AC4747" w:rsidP="00906052">
            <w:pPr>
              <w:jc w:val="center"/>
              <w:rPr>
                <w:b/>
                <w:color w:val="000000"/>
                <w:lang w:val="ru-RU"/>
              </w:rPr>
            </w:pPr>
            <w:r>
              <w:rPr>
                <w:b/>
                <w:color w:val="000000"/>
                <w:lang w:val="ru-RU"/>
              </w:rPr>
              <w:t>0,00</w:t>
            </w:r>
          </w:p>
        </w:tc>
        <w:tc>
          <w:tcPr>
            <w:tcW w:w="1137"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AC4747" w:rsidRPr="00A81083" w:rsidRDefault="00AC4747" w:rsidP="00906052">
            <w:pPr>
              <w:jc w:val="center"/>
              <w:rPr>
                <w:b/>
                <w:bCs/>
                <w:lang w:val="ru-RU"/>
              </w:rPr>
            </w:pPr>
            <w:r>
              <w:rPr>
                <w:b/>
                <w:bCs/>
                <w:lang w:val="ru-RU"/>
              </w:rPr>
              <w:t>0,00</w:t>
            </w:r>
          </w:p>
        </w:tc>
        <w:tc>
          <w:tcPr>
            <w:tcW w:w="1280"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AC4747" w:rsidRPr="00DD243F" w:rsidRDefault="00AC4747" w:rsidP="00906052">
            <w:pPr>
              <w:jc w:val="center"/>
              <w:rPr>
                <w:b/>
                <w:bCs/>
                <w:lang w:val="ru-RU"/>
              </w:rPr>
            </w:pPr>
            <w:r w:rsidRPr="00DD243F">
              <w:rPr>
                <w:b/>
                <w:bCs/>
                <w:lang w:val="ru-RU"/>
              </w:rPr>
              <w:t>0,00</w:t>
            </w:r>
          </w:p>
        </w:tc>
        <w:tc>
          <w:tcPr>
            <w:tcW w:w="1421" w:type="dxa"/>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AC4747" w:rsidRPr="00A81083" w:rsidRDefault="00AC4747" w:rsidP="00906052">
            <w:pPr>
              <w:jc w:val="center"/>
              <w:rPr>
                <w:b/>
                <w:bCs/>
                <w:lang w:val="ru-RU"/>
              </w:rPr>
            </w:pPr>
            <w:r>
              <w:rPr>
                <w:b/>
                <w:bCs/>
                <w:lang w:val="ru-RU"/>
              </w:rPr>
              <w:t>0,00</w:t>
            </w:r>
          </w:p>
        </w:tc>
        <w:tc>
          <w:tcPr>
            <w:tcW w:w="1298" w:type="dxa"/>
            <w:gridSpan w:val="2"/>
            <w:tcBorders>
              <w:top w:val="nil"/>
              <w:left w:val="nil"/>
              <w:bottom w:val="single" w:sz="8" w:space="0" w:color="auto"/>
              <w:right w:val="single" w:sz="4" w:space="0" w:color="auto"/>
            </w:tcBorders>
            <w:shd w:val="clear" w:color="000000" w:fill="FFFFFF"/>
          </w:tcPr>
          <w:p w:rsidR="00AC4747" w:rsidRPr="00A81083" w:rsidRDefault="00AC4747" w:rsidP="00AC4747">
            <w:pPr>
              <w:jc w:val="center"/>
              <w:rPr>
                <w:b/>
                <w:bCs/>
                <w:lang w:val="ru-RU"/>
              </w:rPr>
            </w:pPr>
            <w:r>
              <w:rPr>
                <w:b/>
                <w:bCs/>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AC4747" w:rsidRPr="0091474D" w:rsidRDefault="00AC4747"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AC4747" w:rsidRPr="0091474D" w:rsidRDefault="00AC4747" w:rsidP="00906052">
            <w:pPr>
              <w:rPr>
                <w:color w:val="000000"/>
              </w:rPr>
            </w:pPr>
          </w:p>
        </w:tc>
      </w:tr>
      <w:tr w:rsidR="00AC4747" w:rsidRPr="00E64E91" w:rsidTr="00FF4600">
        <w:trPr>
          <w:trHeight w:val="525"/>
        </w:trPr>
        <w:tc>
          <w:tcPr>
            <w:tcW w:w="1664" w:type="dxa"/>
            <w:vMerge/>
            <w:tcBorders>
              <w:top w:val="nil"/>
              <w:left w:val="single" w:sz="8" w:space="0" w:color="auto"/>
              <w:bottom w:val="single" w:sz="8" w:space="0" w:color="000000"/>
              <w:right w:val="single" w:sz="8" w:space="0" w:color="auto"/>
            </w:tcBorders>
            <w:vAlign w:val="center"/>
            <w:hideMark/>
          </w:tcPr>
          <w:p w:rsidR="00AC4747" w:rsidRPr="0091474D" w:rsidRDefault="00AC4747"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AC4747" w:rsidRPr="0091474D" w:rsidRDefault="00AC4747"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E64E91" w:rsidRDefault="00AC4747" w:rsidP="00906052">
            <w:pPr>
              <w:rPr>
                <w:b/>
                <w:color w:val="000000"/>
                <w:lang w:val="ru-RU"/>
              </w:rPr>
            </w:pPr>
            <w:r w:rsidRPr="00E64E91">
              <w:rPr>
                <w:b/>
                <w:color w:val="000000"/>
                <w:lang w:val="ru-RU"/>
              </w:rPr>
              <w:t>средства финансовой поддержки публично-правовой кампании «Фонд развития территорий»</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9A06B3" w:rsidRDefault="009A06B3" w:rsidP="00906052">
            <w:pPr>
              <w:jc w:val="center"/>
              <w:rPr>
                <w:b/>
                <w:color w:val="000000"/>
                <w:lang w:val="ru-RU"/>
              </w:rPr>
            </w:pPr>
            <w:r>
              <w:rPr>
                <w:b/>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Default="009A06B3" w:rsidP="00906052">
            <w:pPr>
              <w:jc w:val="center"/>
              <w:rPr>
                <w:b/>
                <w:bCs/>
                <w:lang w:val="ru-RU"/>
              </w:rPr>
            </w:pPr>
            <w:r>
              <w:rPr>
                <w:b/>
                <w:bCs/>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DD243F" w:rsidRDefault="009A06B3" w:rsidP="0002473C">
            <w:pPr>
              <w:jc w:val="center"/>
              <w:rPr>
                <w:b/>
                <w:bCs/>
                <w:lang w:val="ru-RU"/>
              </w:rPr>
            </w:pPr>
            <w:r>
              <w:rPr>
                <w:b/>
                <w:color w:val="000000"/>
                <w:lang w:val="ru-RU"/>
              </w:rPr>
              <w:t>0</w:t>
            </w:r>
            <w:r w:rsidR="0002473C">
              <w:rPr>
                <w:b/>
                <w:color w:val="000000"/>
                <w:lang w:val="ru-RU"/>
              </w:rPr>
              <w:t>,00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C4747" w:rsidRDefault="009A06B3" w:rsidP="00906052">
            <w:pPr>
              <w:jc w:val="center"/>
              <w:rPr>
                <w:b/>
                <w:bCs/>
                <w:lang w:val="ru-RU"/>
              </w:rPr>
            </w:pPr>
            <w:r>
              <w:rPr>
                <w:b/>
                <w:bCs/>
                <w:lang w:val="ru-RU"/>
              </w:rPr>
              <w:t>0,00</w:t>
            </w:r>
          </w:p>
        </w:tc>
        <w:tc>
          <w:tcPr>
            <w:tcW w:w="1298" w:type="dxa"/>
            <w:gridSpan w:val="2"/>
            <w:tcBorders>
              <w:top w:val="nil"/>
              <w:left w:val="nil"/>
              <w:bottom w:val="single" w:sz="8" w:space="0" w:color="auto"/>
              <w:right w:val="single" w:sz="4" w:space="0" w:color="auto"/>
            </w:tcBorders>
            <w:shd w:val="clear" w:color="000000" w:fill="FFFFFF"/>
          </w:tcPr>
          <w:p w:rsidR="00AC4747" w:rsidRDefault="009A06B3" w:rsidP="00AC4747">
            <w:pPr>
              <w:jc w:val="center"/>
              <w:rPr>
                <w:b/>
                <w:bCs/>
                <w:lang w:val="ru-RU"/>
              </w:rPr>
            </w:pPr>
            <w:r>
              <w:rPr>
                <w:b/>
                <w:bCs/>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AC4747" w:rsidRPr="00E64E91" w:rsidRDefault="00AC4747" w:rsidP="00906052">
            <w:pPr>
              <w:rPr>
                <w:color w:val="000000"/>
                <w:lang w:val="ru-RU"/>
              </w:rPr>
            </w:pPr>
          </w:p>
        </w:tc>
        <w:tc>
          <w:tcPr>
            <w:tcW w:w="1543" w:type="dxa"/>
            <w:vMerge/>
            <w:tcBorders>
              <w:top w:val="nil"/>
              <w:left w:val="single" w:sz="8" w:space="0" w:color="auto"/>
              <w:bottom w:val="single" w:sz="8" w:space="0" w:color="000000"/>
              <w:right w:val="single" w:sz="8" w:space="0" w:color="auto"/>
            </w:tcBorders>
            <w:vAlign w:val="center"/>
            <w:hideMark/>
          </w:tcPr>
          <w:p w:rsidR="00AC4747" w:rsidRPr="00E64E91" w:rsidRDefault="00AC4747" w:rsidP="00906052">
            <w:pPr>
              <w:rPr>
                <w:color w:val="000000"/>
                <w:lang w:val="ru-RU"/>
              </w:rPr>
            </w:pPr>
          </w:p>
        </w:tc>
      </w:tr>
      <w:tr w:rsidR="00AC4747" w:rsidRPr="0091474D" w:rsidTr="00FF4600">
        <w:trPr>
          <w:trHeight w:val="315"/>
        </w:trPr>
        <w:tc>
          <w:tcPr>
            <w:tcW w:w="1664" w:type="dxa"/>
            <w:vMerge/>
            <w:tcBorders>
              <w:top w:val="nil"/>
              <w:left w:val="single" w:sz="8" w:space="0" w:color="auto"/>
              <w:bottom w:val="single" w:sz="8" w:space="0" w:color="000000"/>
              <w:right w:val="single" w:sz="8" w:space="0" w:color="auto"/>
            </w:tcBorders>
            <w:vAlign w:val="center"/>
            <w:hideMark/>
          </w:tcPr>
          <w:p w:rsidR="00AC4747" w:rsidRPr="00E64E91" w:rsidRDefault="00AC4747" w:rsidP="00906052">
            <w:pPr>
              <w:rPr>
                <w:color w:val="000000"/>
                <w:lang w:val="ru-RU"/>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AC4747" w:rsidRPr="00E64E91" w:rsidRDefault="00AC4747" w:rsidP="00906052">
            <w:pPr>
              <w:rPr>
                <w:color w:val="000000"/>
                <w:lang w:val="ru-RU"/>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91474D" w:rsidRDefault="00AC4747" w:rsidP="00906052">
            <w:pPr>
              <w:rPr>
                <w:b/>
                <w:color w:val="000000"/>
              </w:rPr>
            </w:pPr>
            <w:r w:rsidRPr="0091474D">
              <w:rPr>
                <w:b/>
                <w:color w:val="000000"/>
              </w:rPr>
              <w:t>областной бюджет</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9A06B3" w:rsidRDefault="009A06B3" w:rsidP="00E03250">
            <w:pPr>
              <w:jc w:val="center"/>
              <w:rPr>
                <w:b/>
                <w:color w:val="000000"/>
                <w:lang w:val="ru-RU"/>
              </w:rPr>
            </w:pPr>
            <w:r>
              <w:rPr>
                <w:b/>
                <w:color w:val="000000"/>
                <w:lang w:val="ru-RU"/>
              </w:rPr>
              <w:t>0,00</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91474D" w:rsidRDefault="00AC4747" w:rsidP="00906052">
            <w:pPr>
              <w:jc w:val="center"/>
              <w:rPr>
                <w:b/>
                <w:bCs/>
                <w:lang w:val="ru-RU"/>
              </w:rPr>
            </w:pPr>
            <w:r>
              <w:rPr>
                <w:b/>
                <w:bCs/>
                <w:lang w:val="ru-RU"/>
              </w:rPr>
              <w:t>0,00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9A06B3" w:rsidRDefault="009A06B3" w:rsidP="0002473C">
            <w:pPr>
              <w:jc w:val="center"/>
              <w:rPr>
                <w:b/>
                <w:bCs/>
                <w:lang w:val="ru-RU"/>
              </w:rPr>
            </w:pPr>
            <w:r>
              <w:rPr>
                <w:b/>
                <w:color w:val="000000"/>
                <w:lang w:val="ru-RU"/>
              </w:rPr>
              <w:t>0,00</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C4747" w:rsidRPr="00A81083" w:rsidRDefault="00AC4747" w:rsidP="00906052">
            <w:pPr>
              <w:jc w:val="center"/>
              <w:rPr>
                <w:b/>
                <w:bCs/>
                <w:lang w:val="ru-RU"/>
              </w:rPr>
            </w:pPr>
            <w:r>
              <w:rPr>
                <w:b/>
                <w:bCs/>
                <w:lang w:val="ru-RU"/>
              </w:rPr>
              <w:t>0,00</w:t>
            </w:r>
          </w:p>
        </w:tc>
        <w:tc>
          <w:tcPr>
            <w:tcW w:w="1298" w:type="dxa"/>
            <w:gridSpan w:val="2"/>
            <w:tcBorders>
              <w:top w:val="nil"/>
              <w:left w:val="nil"/>
              <w:bottom w:val="single" w:sz="8" w:space="0" w:color="auto"/>
              <w:right w:val="single" w:sz="4" w:space="0" w:color="auto"/>
            </w:tcBorders>
            <w:shd w:val="clear" w:color="000000" w:fill="FFFFFF"/>
          </w:tcPr>
          <w:p w:rsidR="00AC4747" w:rsidRPr="00A81083" w:rsidRDefault="00AC4747" w:rsidP="00AC4747">
            <w:pPr>
              <w:jc w:val="center"/>
              <w:rPr>
                <w:b/>
                <w:bCs/>
                <w:lang w:val="ru-RU"/>
              </w:rPr>
            </w:pPr>
            <w:r>
              <w:rPr>
                <w:b/>
                <w:bCs/>
                <w:lang w:val="ru-RU"/>
              </w:rPr>
              <w:t>0,00</w:t>
            </w:r>
          </w:p>
        </w:tc>
        <w:tc>
          <w:tcPr>
            <w:tcW w:w="1556" w:type="dxa"/>
            <w:vMerge/>
            <w:tcBorders>
              <w:top w:val="nil"/>
              <w:left w:val="single" w:sz="4" w:space="0" w:color="auto"/>
              <w:bottom w:val="single" w:sz="8" w:space="0" w:color="000000"/>
              <w:right w:val="single" w:sz="8" w:space="0" w:color="auto"/>
            </w:tcBorders>
            <w:vAlign w:val="center"/>
            <w:hideMark/>
          </w:tcPr>
          <w:p w:rsidR="00AC4747" w:rsidRPr="0091474D" w:rsidRDefault="00AC4747"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AC4747" w:rsidRPr="0091474D" w:rsidRDefault="00AC4747" w:rsidP="00906052">
            <w:pPr>
              <w:rPr>
                <w:color w:val="000000"/>
              </w:rPr>
            </w:pPr>
          </w:p>
        </w:tc>
      </w:tr>
      <w:tr w:rsidR="00AC4747" w:rsidRPr="0091474D" w:rsidTr="00FF4600">
        <w:trPr>
          <w:trHeight w:val="243"/>
        </w:trPr>
        <w:tc>
          <w:tcPr>
            <w:tcW w:w="1664" w:type="dxa"/>
            <w:vMerge/>
            <w:tcBorders>
              <w:top w:val="nil"/>
              <w:left w:val="single" w:sz="8" w:space="0" w:color="auto"/>
              <w:bottom w:val="single" w:sz="8" w:space="0" w:color="000000"/>
              <w:right w:val="single" w:sz="8" w:space="0" w:color="auto"/>
            </w:tcBorders>
            <w:vAlign w:val="center"/>
            <w:hideMark/>
          </w:tcPr>
          <w:p w:rsidR="00AC4747" w:rsidRPr="0091474D" w:rsidRDefault="00AC4747" w:rsidP="00906052">
            <w:pPr>
              <w:rPr>
                <w:color w:val="000000"/>
              </w:rPr>
            </w:pPr>
          </w:p>
        </w:tc>
        <w:tc>
          <w:tcPr>
            <w:tcW w:w="1572" w:type="dxa"/>
            <w:gridSpan w:val="3"/>
            <w:vMerge/>
            <w:tcBorders>
              <w:top w:val="nil"/>
              <w:left w:val="single" w:sz="8" w:space="0" w:color="auto"/>
              <w:bottom w:val="single" w:sz="8" w:space="0" w:color="000000"/>
              <w:right w:val="single" w:sz="8" w:space="0" w:color="auto"/>
            </w:tcBorders>
            <w:vAlign w:val="center"/>
            <w:hideMark/>
          </w:tcPr>
          <w:p w:rsidR="00AC4747" w:rsidRPr="0091474D" w:rsidRDefault="00AC4747" w:rsidP="00906052">
            <w:pPr>
              <w:rPr>
                <w:color w:val="000000"/>
              </w:rPr>
            </w:pPr>
          </w:p>
        </w:tc>
        <w:tc>
          <w:tcPr>
            <w:tcW w:w="1836" w:type="dxa"/>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91474D" w:rsidRDefault="00AC4747" w:rsidP="00906052">
            <w:pPr>
              <w:rPr>
                <w:b/>
                <w:color w:val="000000"/>
                <w:lang w:val="ru-RU"/>
              </w:rPr>
            </w:pPr>
            <w:r w:rsidRPr="0091474D">
              <w:rPr>
                <w:b/>
                <w:color w:val="000000"/>
                <w:lang w:val="ru-RU"/>
              </w:rPr>
              <w:t>б</w:t>
            </w:r>
            <w:r w:rsidRPr="0091474D">
              <w:rPr>
                <w:b/>
                <w:color w:val="000000"/>
              </w:rPr>
              <w:t>юджет</w:t>
            </w:r>
            <w:r w:rsidRPr="0091474D">
              <w:rPr>
                <w:b/>
                <w:color w:val="000000"/>
                <w:lang w:val="ru-RU"/>
              </w:rPr>
              <w:t xml:space="preserve"> округа</w:t>
            </w:r>
          </w:p>
        </w:tc>
        <w:tc>
          <w:tcPr>
            <w:tcW w:w="12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0C3336" w:rsidRDefault="00E03250" w:rsidP="00190D34">
            <w:pPr>
              <w:jc w:val="center"/>
              <w:rPr>
                <w:b/>
                <w:color w:val="000000"/>
                <w:lang w:val="ru-RU"/>
              </w:rPr>
            </w:pPr>
            <w:r>
              <w:rPr>
                <w:b/>
                <w:color w:val="000000"/>
                <w:lang w:val="ru-RU"/>
              </w:rPr>
              <w:t>17</w:t>
            </w:r>
            <w:r w:rsidR="00190D34">
              <w:rPr>
                <w:b/>
                <w:color w:val="000000"/>
                <w:lang w:val="ru-RU"/>
              </w:rPr>
              <w:t> 468 653,69</w:t>
            </w:r>
          </w:p>
        </w:tc>
        <w:tc>
          <w:tcPr>
            <w:tcW w:w="1137"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91474D" w:rsidRDefault="00AC4747" w:rsidP="00190D34">
            <w:pPr>
              <w:jc w:val="center"/>
              <w:rPr>
                <w:b/>
                <w:bCs/>
                <w:lang w:val="ru-RU"/>
              </w:rPr>
            </w:pPr>
            <w:r>
              <w:rPr>
                <w:b/>
                <w:bCs/>
                <w:lang w:val="ru-RU"/>
              </w:rPr>
              <w:t>5</w:t>
            </w:r>
            <w:r w:rsidR="00190D34">
              <w:rPr>
                <w:b/>
                <w:bCs/>
                <w:lang w:val="ru-RU"/>
              </w:rPr>
              <w:t> 623 495,30</w:t>
            </w:r>
          </w:p>
        </w:tc>
        <w:tc>
          <w:tcPr>
            <w:tcW w:w="1280"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C4747" w:rsidRPr="000C3336" w:rsidRDefault="00AC4747" w:rsidP="00906052">
            <w:pPr>
              <w:jc w:val="center"/>
              <w:rPr>
                <w:b/>
                <w:bCs/>
                <w:lang w:val="ru-RU"/>
              </w:rPr>
            </w:pPr>
            <w:r>
              <w:rPr>
                <w:b/>
                <w:bCs/>
                <w:lang w:val="ru-RU"/>
              </w:rPr>
              <w:t xml:space="preserve">3 948 386,13 </w:t>
            </w:r>
          </w:p>
        </w:tc>
        <w:tc>
          <w:tcPr>
            <w:tcW w:w="1421" w:type="dxa"/>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C4747" w:rsidRPr="00800127" w:rsidRDefault="00AC4747" w:rsidP="00DE03ED">
            <w:pPr>
              <w:jc w:val="center"/>
              <w:rPr>
                <w:b/>
                <w:bCs/>
                <w:lang w:val="ru-RU"/>
              </w:rPr>
            </w:pPr>
            <w:r>
              <w:rPr>
                <w:b/>
                <w:bCs/>
                <w:lang w:val="ru-RU"/>
              </w:rPr>
              <w:t>3</w:t>
            </w:r>
            <w:r w:rsidR="00DE03ED">
              <w:rPr>
                <w:b/>
                <w:bCs/>
                <w:lang w:val="ru-RU"/>
              </w:rPr>
              <w:t> 948 386,13</w:t>
            </w:r>
          </w:p>
        </w:tc>
        <w:tc>
          <w:tcPr>
            <w:tcW w:w="1298" w:type="dxa"/>
            <w:gridSpan w:val="2"/>
            <w:tcBorders>
              <w:top w:val="nil"/>
              <w:left w:val="nil"/>
              <w:bottom w:val="single" w:sz="8" w:space="0" w:color="auto"/>
              <w:right w:val="single" w:sz="4" w:space="0" w:color="auto"/>
            </w:tcBorders>
            <w:shd w:val="clear" w:color="000000" w:fill="FFFFFF"/>
          </w:tcPr>
          <w:p w:rsidR="00AC4747" w:rsidRPr="00800127" w:rsidRDefault="00AC4747" w:rsidP="00DE03ED">
            <w:pPr>
              <w:jc w:val="center"/>
              <w:rPr>
                <w:b/>
                <w:bCs/>
                <w:lang w:val="ru-RU"/>
              </w:rPr>
            </w:pPr>
            <w:r>
              <w:rPr>
                <w:b/>
                <w:bCs/>
                <w:lang w:val="ru-RU"/>
              </w:rPr>
              <w:t>3</w:t>
            </w:r>
            <w:r w:rsidR="00DE03ED">
              <w:rPr>
                <w:b/>
                <w:bCs/>
                <w:lang w:val="ru-RU"/>
              </w:rPr>
              <w:t> 948 386</w:t>
            </w:r>
            <w:r>
              <w:rPr>
                <w:b/>
                <w:bCs/>
                <w:lang w:val="ru-RU"/>
              </w:rPr>
              <w:t>,13».</w:t>
            </w:r>
          </w:p>
        </w:tc>
        <w:tc>
          <w:tcPr>
            <w:tcW w:w="1556" w:type="dxa"/>
            <w:vMerge/>
            <w:tcBorders>
              <w:top w:val="nil"/>
              <w:left w:val="single" w:sz="4" w:space="0" w:color="auto"/>
              <w:bottom w:val="single" w:sz="8" w:space="0" w:color="000000"/>
              <w:right w:val="single" w:sz="8" w:space="0" w:color="auto"/>
            </w:tcBorders>
            <w:vAlign w:val="center"/>
            <w:hideMark/>
          </w:tcPr>
          <w:p w:rsidR="00AC4747" w:rsidRPr="0091474D" w:rsidRDefault="00AC4747" w:rsidP="00906052">
            <w:pPr>
              <w:rPr>
                <w:color w:val="000000"/>
              </w:rPr>
            </w:pPr>
          </w:p>
        </w:tc>
        <w:tc>
          <w:tcPr>
            <w:tcW w:w="1543" w:type="dxa"/>
            <w:vMerge/>
            <w:tcBorders>
              <w:top w:val="nil"/>
              <w:left w:val="single" w:sz="8" w:space="0" w:color="auto"/>
              <w:bottom w:val="single" w:sz="8" w:space="0" w:color="000000"/>
              <w:right w:val="single" w:sz="8" w:space="0" w:color="auto"/>
            </w:tcBorders>
            <w:vAlign w:val="center"/>
            <w:hideMark/>
          </w:tcPr>
          <w:p w:rsidR="00AC4747" w:rsidRPr="0091474D" w:rsidRDefault="00AC4747" w:rsidP="00906052">
            <w:pPr>
              <w:rPr>
                <w:color w:val="000000"/>
              </w:rPr>
            </w:pPr>
          </w:p>
        </w:tc>
      </w:tr>
    </w:tbl>
    <w:p w:rsidR="00906052" w:rsidRDefault="00906052" w:rsidP="00906052">
      <w:pPr>
        <w:ind w:right="-5"/>
        <w:jc w:val="center"/>
        <w:rPr>
          <w:lang w:val="ru-RU"/>
        </w:rPr>
      </w:pPr>
    </w:p>
    <w:p w:rsidR="00670569" w:rsidRDefault="00670569" w:rsidP="004D2618">
      <w:pPr>
        <w:ind w:left="709"/>
        <w:jc w:val="both"/>
        <w:rPr>
          <w:sz w:val="28"/>
          <w:szCs w:val="28"/>
          <w:lang w:val="ru-RU"/>
        </w:rPr>
      </w:pPr>
    </w:p>
    <w:p w:rsidR="00670569" w:rsidRDefault="00670569" w:rsidP="004D2618">
      <w:pPr>
        <w:ind w:left="709"/>
        <w:jc w:val="both"/>
        <w:rPr>
          <w:sz w:val="28"/>
          <w:szCs w:val="28"/>
          <w:lang w:val="ru-RU"/>
        </w:rPr>
      </w:pPr>
    </w:p>
    <w:p w:rsidR="00F971B8" w:rsidRDefault="00F971B8" w:rsidP="009B5D75">
      <w:pPr>
        <w:autoSpaceDE w:val="0"/>
        <w:autoSpaceDN w:val="0"/>
        <w:adjustRightInd w:val="0"/>
        <w:contextualSpacing/>
        <w:jc w:val="right"/>
        <w:outlineLvl w:val="0"/>
        <w:rPr>
          <w:sz w:val="24"/>
          <w:szCs w:val="24"/>
          <w:lang w:val="ru-RU"/>
        </w:rPr>
      </w:pPr>
    </w:p>
    <w:p w:rsidR="003459FC" w:rsidRPr="005B5F93" w:rsidRDefault="003459FC" w:rsidP="00CB4CA0">
      <w:pPr>
        <w:autoSpaceDE w:val="0"/>
        <w:autoSpaceDN w:val="0"/>
        <w:adjustRightInd w:val="0"/>
        <w:contextualSpacing/>
        <w:jc w:val="right"/>
        <w:outlineLvl w:val="0"/>
      </w:pPr>
    </w:p>
    <w:sectPr w:rsidR="003459FC" w:rsidRPr="005B5F93" w:rsidSect="007D6E48">
      <w:headerReference w:type="default" r:id="rId14"/>
      <w:headerReference w:type="first" r:id="rId15"/>
      <w:type w:val="continuous"/>
      <w:pgSz w:w="16838" w:h="11906" w:orient="landscape" w:code="9"/>
      <w:pgMar w:top="1276" w:right="1134" w:bottom="1843"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155" w:rsidRPr="00C53EA0" w:rsidRDefault="00A22155" w:rsidP="00C53EA0">
      <w:pPr>
        <w:pStyle w:val="a5"/>
        <w:rPr>
          <w:rFonts w:ascii="Times New Roman" w:hAnsi="Times New Roman" w:cs="Times New Roman"/>
          <w:sz w:val="20"/>
          <w:szCs w:val="20"/>
          <w:lang w:val="en-US"/>
        </w:rPr>
      </w:pPr>
      <w:r>
        <w:separator/>
      </w:r>
    </w:p>
  </w:endnote>
  <w:endnote w:type="continuationSeparator" w:id="0">
    <w:p w:rsidR="00A22155" w:rsidRPr="00C53EA0" w:rsidRDefault="00A22155"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charset w:val="CC"/>
    <w:family w:val="roman"/>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66D" w:rsidRDefault="0047666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66D" w:rsidRDefault="0047666D">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66D" w:rsidRDefault="0047666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155" w:rsidRPr="00C53EA0" w:rsidRDefault="00A22155" w:rsidP="00C53EA0">
      <w:pPr>
        <w:pStyle w:val="a5"/>
        <w:rPr>
          <w:rFonts w:ascii="Times New Roman" w:hAnsi="Times New Roman" w:cs="Times New Roman"/>
          <w:sz w:val="20"/>
          <w:szCs w:val="20"/>
          <w:lang w:val="en-US"/>
        </w:rPr>
      </w:pPr>
      <w:r>
        <w:separator/>
      </w:r>
    </w:p>
  </w:footnote>
  <w:footnote w:type="continuationSeparator" w:id="0">
    <w:p w:rsidR="00A22155" w:rsidRPr="00C53EA0" w:rsidRDefault="00A22155" w:rsidP="00C53EA0">
      <w:pPr>
        <w:pStyle w:val="a5"/>
        <w:rPr>
          <w:rFonts w:ascii="Times New Roman" w:hAnsi="Times New Roman" w:cs="Times New Roman"/>
          <w:sz w:val="20"/>
          <w:szCs w:val="20"/>
          <w:lang w:val="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66D" w:rsidRDefault="0047666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66D" w:rsidRPr="005A7A79" w:rsidRDefault="0047666D" w:rsidP="005A7A79">
    <w:pPr>
      <w:pStyle w:val="a6"/>
      <w:jc w:val="center"/>
      <w:rPr>
        <w:lang w:val="ru-RU"/>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66D" w:rsidRDefault="0047666D">
    <w:pPr>
      <w:pStyle w:val="a6"/>
      <w:jc w:val="center"/>
    </w:pPr>
  </w:p>
  <w:p w:rsidR="0047666D" w:rsidRDefault="0047666D">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78690"/>
      <w:docPartObj>
        <w:docPartGallery w:val="Page Numbers (Top of Page)"/>
        <w:docPartUnique/>
      </w:docPartObj>
    </w:sdtPr>
    <w:sdtContent>
      <w:p w:rsidR="0047666D" w:rsidRDefault="00E36BF6">
        <w:pPr>
          <w:pStyle w:val="a6"/>
          <w:jc w:val="center"/>
        </w:pPr>
        <w:fldSimple w:instr=" PAGE   \* MERGEFORMAT ">
          <w:r w:rsidR="000417F4">
            <w:rPr>
              <w:noProof/>
            </w:rPr>
            <w:t>6</w:t>
          </w:r>
        </w:fldSimple>
      </w:p>
    </w:sdtContent>
  </w:sdt>
  <w:p w:rsidR="0047666D" w:rsidRPr="005A7A79" w:rsidRDefault="0047666D" w:rsidP="005A7A79">
    <w:pPr>
      <w:pStyle w:val="a6"/>
      <w:jc w:val="center"/>
      <w:rPr>
        <w:lang w:val="ru-RU"/>
      </w:rPr>
    </w:pPr>
  </w:p>
  <w:p w:rsidR="0047666D" w:rsidRDefault="0047666D"/>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66D" w:rsidRDefault="0047666D">
    <w:pPr>
      <w:pStyle w:val="a6"/>
      <w:jc w:val="center"/>
    </w:pPr>
  </w:p>
  <w:p w:rsidR="0047666D" w:rsidRDefault="0047666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decimal"/>
      <w:lvlText w:val="%1."/>
      <w:lvlJc w:val="left"/>
      <w:pPr>
        <w:tabs>
          <w:tab w:val="num" w:pos="0"/>
        </w:tabs>
        <w:ind w:left="927" w:hanging="360"/>
      </w:pPr>
      <w:rPr>
        <w:rFonts w:hint="default"/>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
    <w:nsid w:val="18B22A41"/>
    <w:multiLevelType w:val="hybridMultilevel"/>
    <w:tmpl w:val="EA08EC2E"/>
    <w:lvl w:ilvl="0" w:tplc="BD7A6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AB53E4A"/>
    <w:multiLevelType w:val="hybridMultilevel"/>
    <w:tmpl w:val="8B22F836"/>
    <w:lvl w:ilvl="0" w:tplc="8F563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6D7050B"/>
    <w:multiLevelType w:val="hybridMultilevel"/>
    <w:tmpl w:val="499E9E80"/>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stylePaneFormatFilter w:val="3F01"/>
  <w:defaultTabStop w:val="708"/>
  <w:drawingGridHorizontalSpacing w:val="100"/>
  <w:displayHorizontalDrawingGridEvery w:val="2"/>
  <w:characterSpacingControl w:val="doNotCompress"/>
  <w:savePreviewPicture/>
  <w:hdrShapeDefaults>
    <o:shapedefaults v:ext="edit" spidmax="207874"/>
  </w:hdrShapeDefaults>
  <w:footnotePr>
    <w:footnote w:id="-1"/>
    <w:footnote w:id="0"/>
  </w:footnotePr>
  <w:endnotePr>
    <w:endnote w:id="-1"/>
    <w:endnote w:id="0"/>
  </w:endnotePr>
  <w:compat/>
  <w:rsids>
    <w:rsidRoot w:val="00430ACC"/>
    <w:rsid w:val="00002645"/>
    <w:rsid w:val="00004408"/>
    <w:rsid w:val="000059F9"/>
    <w:rsid w:val="00006678"/>
    <w:rsid w:val="000130F0"/>
    <w:rsid w:val="00013A7B"/>
    <w:rsid w:val="000147B8"/>
    <w:rsid w:val="0001794E"/>
    <w:rsid w:val="0002473C"/>
    <w:rsid w:val="00026978"/>
    <w:rsid w:val="000269CD"/>
    <w:rsid w:val="00033920"/>
    <w:rsid w:val="00034A4A"/>
    <w:rsid w:val="00035EE2"/>
    <w:rsid w:val="000401F4"/>
    <w:rsid w:val="000417F4"/>
    <w:rsid w:val="00045C3C"/>
    <w:rsid w:val="00051375"/>
    <w:rsid w:val="0005779A"/>
    <w:rsid w:val="000620F1"/>
    <w:rsid w:val="000652A2"/>
    <w:rsid w:val="00065DC3"/>
    <w:rsid w:val="00070E51"/>
    <w:rsid w:val="00074DF0"/>
    <w:rsid w:val="00083D80"/>
    <w:rsid w:val="00084FF8"/>
    <w:rsid w:val="00094F66"/>
    <w:rsid w:val="000977DE"/>
    <w:rsid w:val="00097C1C"/>
    <w:rsid w:val="000A000E"/>
    <w:rsid w:val="000A719A"/>
    <w:rsid w:val="000B0F04"/>
    <w:rsid w:val="000B2F61"/>
    <w:rsid w:val="000B318E"/>
    <w:rsid w:val="000B3F98"/>
    <w:rsid w:val="000B7C88"/>
    <w:rsid w:val="000B7DF9"/>
    <w:rsid w:val="000C0F6A"/>
    <w:rsid w:val="000C4D39"/>
    <w:rsid w:val="000D29AF"/>
    <w:rsid w:val="000D7588"/>
    <w:rsid w:val="000D7595"/>
    <w:rsid w:val="000E177A"/>
    <w:rsid w:val="000E2CBB"/>
    <w:rsid w:val="000E3825"/>
    <w:rsid w:val="000E3CC2"/>
    <w:rsid w:val="00100AF7"/>
    <w:rsid w:val="001117FE"/>
    <w:rsid w:val="001213A6"/>
    <w:rsid w:val="001221B8"/>
    <w:rsid w:val="001277B7"/>
    <w:rsid w:val="00131151"/>
    <w:rsid w:val="001323B4"/>
    <w:rsid w:val="00133A77"/>
    <w:rsid w:val="00137B47"/>
    <w:rsid w:val="0014305C"/>
    <w:rsid w:val="0014704B"/>
    <w:rsid w:val="00152D91"/>
    <w:rsid w:val="00155C7A"/>
    <w:rsid w:val="00157558"/>
    <w:rsid w:val="0016048A"/>
    <w:rsid w:val="00160B64"/>
    <w:rsid w:val="00160E6B"/>
    <w:rsid w:val="001715F4"/>
    <w:rsid w:val="00176EB0"/>
    <w:rsid w:val="00190D34"/>
    <w:rsid w:val="00195442"/>
    <w:rsid w:val="001A1953"/>
    <w:rsid w:val="001A28A7"/>
    <w:rsid w:val="001A2BD2"/>
    <w:rsid w:val="001A3887"/>
    <w:rsid w:val="001A4D22"/>
    <w:rsid w:val="001A5708"/>
    <w:rsid w:val="001A7391"/>
    <w:rsid w:val="001B0BBA"/>
    <w:rsid w:val="001B109D"/>
    <w:rsid w:val="001B30B7"/>
    <w:rsid w:val="001B5046"/>
    <w:rsid w:val="001B6EAC"/>
    <w:rsid w:val="001C2DB1"/>
    <w:rsid w:val="001C7E4E"/>
    <w:rsid w:val="001D01A0"/>
    <w:rsid w:val="001D539D"/>
    <w:rsid w:val="001D5EDF"/>
    <w:rsid w:val="001E0229"/>
    <w:rsid w:val="001E1B4E"/>
    <w:rsid w:val="001E7090"/>
    <w:rsid w:val="001F14E4"/>
    <w:rsid w:val="001F24AF"/>
    <w:rsid w:val="001F36F2"/>
    <w:rsid w:val="001F7FD7"/>
    <w:rsid w:val="00202A26"/>
    <w:rsid w:val="00203ABC"/>
    <w:rsid w:val="002144BC"/>
    <w:rsid w:val="00214BD9"/>
    <w:rsid w:val="00214E34"/>
    <w:rsid w:val="00221184"/>
    <w:rsid w:val="002215DC"/>
    <w:rsid w:val="0022381A"/>
    <w:rsid w:val="0022530B"/>
    <w:rsid w:val="00235E55"/>
    <w:rsid w:val="00244A00"/>
    <w:rsid w:val="00244B47"/>
    <w:rsid w:val="00244B73"/>
    <w:rsid w:val="00254603"/>
    <w:rsid w:val="00256754"/>
    <w:rsid w:val="00272089"/>
    <w:rsid w:val="0027223F"/>
    <w:rsid w:val="00272877"/>
    <w:rsid w:val="0027415F"/>
    <w:rsid w:val="002747CE"/>
    <w:rsid w:val="00280181"/>
    <w:rsid w:val="00284477"/>
    <w:rsid w:val="00290BB3"/>
    <w:rsid w:val="00291EA6"/>
    <w:rsid w:val="00293973"/>
    <w:rsid w:val="00295747"/>
    <w:rsid w:val="002A2075"/>
    <w:rsid w:val="002A40F8"/>
    <w:rsid w:val="002B1B82"/>
    <w:rsid w:val="002B3ED9"/>
    <w:rsid w:val="002B56FC"/>
    <w:rsid w:val="002C0224"/>
    <w:rsid w:val="002C1E4C"/>
    <w:rsid w:val="002C21DF"/>
    <w:rsid w:val="002C2950"/>
    <w:rsid w:val="002C33EE"/>
    <w:rsid w:val="002C37BD"/>
    <w:rsid w:val="002C63AC"/>
    <w:rsid w:val="002C6B25"/>
    <w:rsid w:val="002C6EA5"/>
    <w:rsid w:val="002C73BB"/>
    <w:rsid w:val="002C73F2"/>
    <w:rsid w:val="002C7A0E"/>
    <w:rsid w:val="002D0DD0"/>
    <w:rsid w:val="002D0FEF"/>
    <w:rsid w:val="002D1663"/>
    <w:rsid w:val="002E476A"/>
    <w:rsid w:val="002F1C6E"/>
    <w:rsid w:val="0030022F"/>
    <w:rsid w:val="00300EB3"/>
    <w:rsid w:val="00301AC0"/>
    <w:rsid w:val="00313F01"/>
    <w:rsid w:val="0031653F"/>
    <w:rsid w:val="00316FEB"/>
    <w:rsid w:val="0032434C"/>
    <w:rsid w:val="00325E78"/>
    <w:rsid w:val="00326118"/>
    <w:rsid w:val="00331A11"/>
    <w:rsid w:val="003322E7"/>
    <w:rsid w:val="003370E2"/>
    <w:rsid w:val="00341077"/>
    <w:rsid w:val="003415AE"/>
    <w:rsid w:val="00343F51"/>
    <w:rsid w:val="003459FC"/>
    <w:rsid w:val="00346588"/>
    <w:rsid w:val="003477B1"/>
    <w:rsid w:val="00352CE1"/>
    <w:rsid w:val="00354636"/>
    <w:rsid w:val="003631D5"/>
    <w:rsid w:val="00371716"/>
    <w:rsid w:val="003762E6"/>
    <w:rsid w:val="00380C29"/>
    <w:rsid w:val="00381A27"/>
    <w:rsid w:val="00382D75"/>
    <w:rsid w:val="00383850"/>
    <w:rsid w:val="00384861"/>
    <w:rsid w:val="003852EB"/>
    <w:rsid w:val="00391581"/>
    <w:rsid w:val="003925D0"/>
    <w:rsid w:val="0039396E"/>
    <w:rsid w:val="00394964"/>
    <w:rsid w:val="00397DF7"/>
    <w:rsid w:val="003A1A50"/>
    <w:rsid w:val="003A325C"/>
    <w:rsid w:val="003B0931"/>
    <w:rsid w:val="003C039E"/>
    <w:rsid w:val="003C184A"/>
    <w:rsid w:val="003C630C"/>
    <w:rsid w:val="003C77CB"/>
    <w:rsid w:val="003D2791"/>
    <w:rsid w:val="003D2CCD"/>
    <w:rsid w:val="003D4812"/>
    <w:rsid w:val="003D4DE2"/>
    <w:rsid w:val="003D7BF1"/>
    <w:rsid w:val="003E05A1"/>
    <w:rsid w:val="003E700B"/>
    <w:rsid w:val="003F25AD"/>
    <w:rsid w:val="003F2BF7"/>
    <w:rsid w:val="004011DF"/>
    <w:rsid w:val="00401C23"/>
    <w:rsid w:val="0040286F"/>
    <w:rsid w:val="00404A36"/>
    <w:rsid w:val="00411329"/>
    <w:rsid w:val="00412673"/>
    <w:rsid w:val="004166BA"/>
    <w:rsid w:val="00416FF9"/>
    <w:rsid w:val="0042362D"/>
    <w:rsid w:val="00430ACC"/>
    <w:rsid w:val="0043345B"/>
    <w:rsid w:val="004377C5"/>
    <w:rsid w:val="00437855"/>
    <w:rsid w:val="00444587"/>
    <w:rsid w:val="004479E8"/>
    <w:rsid w:val="00452531"/>
    <w:rsid w:val="00455244"/>
    <w:rsid w:val="00455D4B"/>
    <w:rsid w:val="00464CD2"/>
    <w:rsid w:val="004651A5"/>
    <w:rsid w:val="00467B6C"/>
    <w:rsid w:val="0047666D"/>
    <w:rsid w:val="004768F3"/>
    <w:rsid w:val="004805FF"/>
    <w:rsid w:val="00492CCE"/>
    <w:rsid w:val="004A30EE"/>
    <w:rsid w:val="004A7FD8"/>
    <w:rsid w:val="004B42F0"/>
    <w:rsid w:val="004B693C"/>
    <w:rsid w:val="004B77E8"/>
    <w:rsid w:val="004B7C4B"/>
    <w:rsid w:val="004C0CD8"/>
    <w:rsid w:val="004C22F2"/>
    <w:rsid w:val="004D2618"/>
    <w:rsid w:val="004D289E"/>
    <w:rsid w:val="004D2C21"/>
    <w:rsid w:val="004D40E6"/>
    <w:rsid w:val="004E63BE"/>
    <w:rsid w:val="004F45CA"/>
    <w:rsid w:val="00500610"/>
    <w:rsid w:val="00502A7C"/>
    <w:rsid w:val="00502CF7"/>
    <w:rsid w:val="00504F22"/>
    <w:rsid w:val="00506310"/>
    <w:rsid w:val="005104D0"/>
    <w:rsid w:val="00511B4F"/>
    <w:rsid w:val="0052418A"/>
    <w:rsid w:val="005253A1"/>
    <w:rsid w:val="00526074"/>
    <w:rsid w:val="00533DEF"/>
    <w:rsid w:val="00560924"/>
    <w:rsid w:val="005775FB"/>
    <w:rsid w:val="00587B5D"/>
    <w:rsid w:val="00590889"/>
    <w:rsid w:val="005948B5"/>
    <w:rsid w:val="005965B7"/>
    <w:rsid w:val="005A1C7A"/>
    <w:rsid w:val="005A454A"/>
    <w:rsid w:val="005A765B"/>
    <w:rsid w:val="005A7A79"/>
    <w:rsid w:val="005B520E"/>
    <w:rsid w:val="005B5D7E"/>
    <w:rsid w:val="005B5F93"/>
    <w:rsid w:val="005B7172"/>
    <w:rsid w:val="005C0549"/>
    <w:rsid w:val="005D1DC3"/>
    <w:rsid w:val="005D56BD"/>
    <w:rsid w:val="005D65A0"/>
    <w:rsid w:val="005D7807"/>
    <w:rsid w:val="005E1529"/>
    <w:rsid w:val="005E5B69"/>
    <w:rsid w:val="005F3D23"/>
    <w:rsid w:val="005F5905"/>
    <w:rsid w:val="005F5A01"/>
    <w:rsid w:val="00603C0E"/>
    <w:rsid w:val="00607D0F"/>
    <w:rsid w:val="006115BB"/>
    <w:rsid w:val="006119EC"/>
    <w:rsid w:val="00611F19"/>
    <w:rsid w:val="00614B50"/>
    <w:rsid w:val="00616F2F"/>
    <w:rsid w:val="00620021"/>
    <w:rsid w:val="00620537"/>
    <w:rsid w:val="00621BA5"/>
    <w:rsid w:val="006239B3"/>
    <w:rsid w:val="0063092A"/>
    <w:rsid w:val="00635C30"/>
    <w:rsid w:val="00640A5F"/>
    <w:rsid w:val="00642DD5"/>
    <w:rsid w:val="00650702"/>
    <w:rsid w:val="00654803"/>
    <w:rsid w:val="00657933"/>
    <w:rsid w:val="00670569"/>
    <w:rsid w:val="006716EF"/>
    <w:rsid w:val="00671A4B"/>
    <w:rsid w:val="0067350B"/>
    <w:rsid w:val="00677612"/>
    <w:rsid w:val="00677D5A"/>
    <w:rsid w:val="00677F4D"/>
    <w:rsid w:val="00684B72"/>
    <w:rsid w:val="006872CC"/>
    <w:rsid w:val="00694661"/>
    <w:rsid w:val="00695D2E"/>
    <w:rsid w:val="00696040"/>
    <w:rsid w:val="00697BF6"/>
    <w:rsid w:val="006A2493"/>
    <w:rsid w:val="006A2C29"/>
    <w:rsid w:val="006A62C4"/>
    <w:rsid w:val="006B26C1"/>
    <w:rsid w:val="006B775A"/>
    <w:rsid w:val="006C4DE3"/>
    <w:rsid w:val="006C53CD"/>
    <w:rsid w:val="006D4551"/>
    <w:rsid w:val="006E039A"/>
    <w:rsid w:val="006E07DD"/>
    <w:rsid w:val="006E1C52"/>
    <w:rsid w:val="006E25F6"/>
    <w:rsid w:val="006E2DD3"/>
    <w:rsid w:val="006E3E41"/>
    <w:rsid w:val="006F59D5"/>
    <w:rsid w:val="006F7DB0"/>
    <w:rsid w:val="007018E3"/>
    <w:rsid w:val="00704D4A"/>
    <w:rsid w:val="00706202"/>
    <w:rsid w:val="00713B01"/>
    <w:rsid w:val="00721345"/>
    <w:rsid w:val="0072386D"/>
    <w:rsid w:val="00725628"/>
    <w:rsid w:val="007341B5"/>
    <w:rsid w:val="00740CB8"/>
    <w:rsid w:val="0074144A"/>
    <w:rsid w:val="00741673"/>
    <w:rsid w:val="00742428"/>
    <w:rsid w:val="00751181"/>
    <w:rsid w:val="007523CE"/>
    <w:rsid w:val="00752B5F"/>
    <w:rsid w:val="00752C7C"/>
    <w:rsid w:val="00757568"/>
    <w:rsid w:val="007602C7"/>
    <w:rsid w:val="00761413"/>
    <w:rsid w:val="0077065A"/>
    <w:rsid w:val="00771A4F"/>
    <w:rsid w:val="00774265"/>
    <w:rsid w:val="0077464E"/>
    <w:rsid w:val="00786390"/>
    <w:rsid w:val="00786A11"/>
    <w:rsid w:val="007874F6"/>
    <w:rsid w:val="00787A00"/>
    <w:rsid w:val="0079476B"/>
    <w:rsid w:val="0079493E"/>
    <w:rsid w:val="007A0D1B"/>
    <w:rsid w:val="007A4A26"/>
    <w:rsid w:val="007B1390"/>
    <w:rsid w:val="007B2877"/>
    <w:rsid w:val="007B7FE1"/>
    <w:rsid w:val="007D20C3"/>
    <w:rsid w:val="007D45B9"/>
    <w:rsid w:val="007D51A2"/>
    <w:rsid w:val="007D6531"/>
    <w:rsid w:val="007D6E48"/>
    <w:rsid w:val="007E09F0"/>
    <w:rsid w:val="007E61E0"/>
    <w:rsid w:val="007F389F"/>
    <w:rsid w:val="007F40C0"/>
    <w:rsid w:val="00801C87"/>
    <w:rsid w:val="00802AF6"/>
    <w:rsid w:val="00802F81"/>
    <w:rsid w:val="00804198"/>
    <w:rsid w:val="0081165F"/>
    <w:rsid w:val="00812F11"/>
    <w:rsid w:val="00814B9C"/>
    <w:rsid w:val="00814D8C"/>
    <w:rsid w:val="00817CCF"/>
    <w:rsid w:val="008230DD"/>
    <w:rsid w:val="00826D76"/>
    <w:rsid w:val="00826DA1"/>
    <w:rsid w:val="00831EDB"/>
    <w:rsid w:val="00836716"/>
    <w:rsid w:val="008373E2"/>
    <w:rsid w:val="00841820"/>
    <w:rsid w:val="008428A5"/>
    <w:rsid w:val="00847C25"/>
    <w:rsid w:val="008611E2"/>
    <w:rsid w:val="00861EA5"/>
    <w:rsid w:val="0086460A"/>
    <w:rsid w:val="0087008E"/>
    <w:rsid w:val="00875312"/>
    <w:rsid w:val="00876F36"/>
    <w:rsid w:val="00880055"/>
    <w:rsid w:val="00886E30"/>
    <w:rsid w:val="00887221"/>
    <w:rsid w:val="0088793A"/>
    <w:rsid w:val="00895C95"/>
    <w:rsid w:val="00897A7D"/>
    <w:rsid w:val="00897C01"/>
    <w:rsid w:val="008A1FFF"/>
    <w:rsid w:val="008A4003"/>
    <w:rsid w:val="008B23D2"/>
    <w:rsid w:val="008B2556"/>
    <w:rsid w:val="008B5525"/>
    <w:rsid w:val="008B7109"/>
    <w:rsid w:val="008C08E5"/>
    <w:rsid w:val="008C12E1"/>
    <w:rsid w:val="008C2356"/>
    <w:rsid w:val="008C4333"/>
    <w:rsid w:val="008C503F"/>
    <w:rsid w:val="008D45C5"/>
    <w:rsid w:val="008E2180"/>
    <w:rsid w:val="008F251A"/>
    <w:rsid w:val="008F2B51"/>
    <w:rsid w:val="008F42DC"/>
    <w:rsid w:val="009020DB"/>
    <w:rsid w:val="0090541F"/>
    <w:rsid w:val="00905658"/>
    <w:rsid w:val="00906052"/>
    <w:rsid w:val="00906F2F"/>
    <w:rsid w:val="009249CF"/>
    <w:rsid w:val="00925A12"/>
    <w:rsid w:val="00927274"/>
    <w:rsid w:val="00930982"/>
    <w:rsid w:val="009311B6"/>
    <w:rsid w:val="00931688"/>
    <w:rsid w:val="00933B14"/>
    <w:rsid w:val="009407D2"/>
    <w:rsid w:val="00942040"/>
    <w:rsid w:val="009431BC"/>
    <w:rsid w:val="00956E36"/>
    <w:rsid w:val="00961086"/>
    <w:rsid w:val="00963D26"/>
    <w:rsid w:val="009642F0"/>
    <w:rsid w:val="00964BA6"/>
    <w:rsid w:val="00967A5F"/>
    <w:rsid w:val="00970B5D"/>
    <w:rsid w:val="00974282"/>
    <w:rsid w:val="0097529C"/>
    <w:rsid w:val="00975BB7"/>
    <w:rsid w:val="00982906"/>
    <w:rsid w:val="00982A86"/>
    <w:rsid w:val="0098373D"/>
    <w:rsid w:val="00987920"/>
    <w:rsid w:val="00987F91"/>
    <w:rsid w:val="00996D4D"/>
    <w:rsid w:val="009A0463"/>
    <w:rsid w:val="009A06B3"/>
    <w:rsid w:val="009A289B"/>
    <w:rsid w:val="009A54F3"/>
    <w:rsid w:val="009A6051"/>
    <w:rsid w:val="009A7186"/>
    <w:rsid w:val="009B0EAC"/>
    <w:rsid w:val="009B125C"/>
    <w:rsid w:val="009B1625"/>
    <w:rsid w:val="009B50EE"/>
    <w:rsid w:val="009B53B8"/>
    <w:rsid w:val="009B5435"/>
    <w:rsid w:val="009B5D75"/>
    <w:rsid w:val="009C0E3E"/>
    <w:rsid w:val="009C3248"/>
    <w:rsid w:val="009C3695"/>
    <w:rsid w:val="009C4B4C"/>
    <w:rsid w:val="009C7EF2"/>
    <w:rsid w:val="009D2B1C"/>
    <w:rsid w:val="009D2EFC"/>
    <w:rsid w:val="009D6597"/>
    <w:rsid w:val="009D6AF6"/>
    <w:rsid w:val="009E17A2"/>
    <w:rsid w:val="009E1BB1"/>
    <w:rsid w:val="009E33D3"/>
    <w:rsid w:val="009E4DA8"/>
    <w:rsid w:val="009E7031"/>
    <w:rsid w:val="009F3F75"/>
    <w:rsid w:val="00A0158A"/>
    <w:rsid w:val="00A024BF"/>
    <w:rsid w:val="00A15E1D"/>
    <w:rsid w:val="00A17B0D"/>
    <w:rsid w:val="00A22155"/>
    <w:rsid w:val="00A228BA"/>
    <w:rsid w:val="00A26358"/>
    <w:rsid w:val="00A3221A"/>
    <w:rsid w:val="00A32797"/>
    <w:rsid w:val="00A32C2F"/>
    <w:rsid w:val="00A3371F"/>
    <w:rsid w:val="00A40E2C"/>
    <w:rsid w:val="00A4138F"/>
    <w:rsid w:val="00A423DF"/>
    <w:rsid w:val="00A427DF"/>
    <w:rsid w:val="00A435F7"/>
    <w:rsid w:val="00A46F99"/>
    <w:rsid w:val="00A4743F"/>
    <w:rsid w:val="00A4798B"/>
    <w:rsid w:val="00A47A8E"/>
    <w:rsid w:val="00A500F6"/>
    <w:rsid w:val="00A620EA"/>
    <w:rsid w:val="00A6297B"/>
    <w:rsid w:val="00A66D40"/>
    <w:rsid w:val="00A7085C"/>
    <w:rsid w:val="00A71D02"/>
    <w:rsid w:val="00A7277F"/>
    <w:rsid w:val="00A73DCC"/>
    <w:rsid w:val="00A76F20"/>
    <w:rsid w:val="00A82233"/>
    <w:rsid w:val="00A82F79"/>
    <w:rsid w:val="00A84525"/>
    <w:rsid w:val="00A86713"/>
    <w:rsid w:val="00A932DA"/>
    <w:rsid w:val="00A951E5"/>
    <w:rsid w:val="00A960F1"/>
    <w:rsid w:val="00A976A3"/>
    <w:rsid w:val="00AA047B"/>
    <w:rsid w:val="00AA3036"/>
    <w:rsid w:val="00AA57BA"/>
    <w:rsid w:val="00AB084A"/>
    <w:rsid w:val="00AB1363"/>
    <w:rsid w:val="00AB304E"/>
    <w:rsid w:val="00AB433A"/>
    <w:rsid w:val="00AB748E"/>
    <w:rsid w:val="00AC0AB0"/>
    <w:rsid w:val="00AC3235"/>
    <w:rsid w:val="00AC4747"/>
    <w:rsid w:val="00AD051C"/>
    <w:rsid w:val="00AD0F7E"/>
    <w:rsid w:val="00AD5955"/>
    <w:rsid w:val="00AD60FA"/>
    <w:rsid w:val="00AE0E0B"/>
    <w:rsid w:val="00AE2E2C"/>
    <w:rsid w:val="00AE4465"/>
    <w:rsid w:val="00AF11B8"/>
    <w:rsid w:val="00AF35E6"/>
    <w:rsid w:val="00AF4BAB"/>
    <w:rsid w:val="00AF7ACE"/>
    <w:rsid w:val="00B005CE"/>
    <w:rsid w:val="00B04B9D"/>
    <w:rsid w:val="00B1140A"/>
    <w:rsid w:val="00B16D1F"/>
    <w:rsid w:val="00B2018E"/>
    <w:rsid w:val="00B206F8"/>
    <w:rsid w:val="00B21BA7"/>
    <w:rsid w:val="00B21FD7"/>
    <w:rsid w:val="00B22A96"/>
    <w:rsid w:val="00B25DA8"/>
    <w:rsid w:val="00B326E0"/>
    <w:rsid w:val="00B377C2"/>
    <w:rsid w:val="00B40C4F"/>
    <w:rsid w:val="00B42CB4"/>
    <w:rsid w:val="00B5005B"/>
    <w:rsid w:val="00B5036B"/>
    <w:rsid w:val="00B571FA"/>
    <w:rsid w:val="00B6503E"/>
    <w:rsid w:val="00B849B5"/>
    <w:rsid w:val="00B85E31"/>
    <w:rsid w:val="00B9107B"/>
    <w:rsid w:val="00BA1861"/>
    <w:rsid w:val="00BA1AA1"/>
    <w:rsid w:val="00BA66CD"/>
    <w:rsid w:val="00BB171F"/>
    <w:rsid w:val="00BB28DC"/>
    <w:rsid w:val="00BC6901"/>
    <w:rsid w:val="00BD08F9"/>
    <w:rsid w:val="00BD0E1C"/>
    <w:rsid w:val="00BD4949"/>
    <w:rsid w:val="00BD58F6"/>
    <w:rsid w:val="00BD7F28"/>
    <w:rsid w:val="00BD7FBC"/>
    <w:rsid w:val="00BE21E3"/>
    <w:rsid w:val="00BE4F09"/>
    <w:rsid w:val="00BE5965"/>
    <w:rsid w:val="00BE6DFD"/>
    <w:rsid w:val="00BE77C3"/>
    <w:rsid w:val="00BF16F5"/>
    <w:rsid w:val="00BF670E"/>
    <w:rsid w:val="00BF7CD6"/>
    <w:rsid w:val="00C0152E"/>
    <w:rsid w:val="00C01E70"/>
    <w:rsid w:val="00C06AD6"/>
    <w:rsid w:val="00C1132C"/>
    <w:rsid w:val="00C14E18"/>
    <w:rsid w:val="00C151DB"/>
    <w:rsid w:val="00C1632C"/>
    <w:rsid w:val="00C17D7F"/>
    <w:rsid w:val="00C17E39"/>
    <w:rsid w:val="00C20018"/>
    <w:rsid w:val="00C23C89"/>
    <w:rsid w:val="00C2473C"/>
    <w:rsid w:val="00C3166D"/>
    <w:rsid w:val="00C334CF"/>
    <w:rsid w:val="00C34202"/>
    <w:rsid w:val="00C35B24"/>
    <w:rsid w:val="00C37586"/>
    <w:rsid w:val="00C4127F"/>
    <w:rsid w:val="00C42CFC"/>
    <w:rsid w:val="00C44573"/>
    <w:rsid w:val="00C50917"/>
    <w:rsid w:val="00C53EA0"/>
    <w:rsid w:val="00C53EB5"/>
    <w:rsid w:val="00C568A2"/>
    <w:rsid w:val="00C575E1"/>
    <w:rsid w:val="00C604CF"/>
    <w:rsid w:val="00C676CF"/>
    <w:rsid w:val="00C76F63"/>
    <w:rsid w:val="00C804B8"/>
    <w:rsid w:val="00C83732"/>
    <w:rsid w:val="00C85000"/>
    <w:rsid w:val="00C8650B"/>
    <w:rsid w:val="00C87A1F"/>
    <w:rsid w:val="00C87F0A"/>
    <w:rsid w:val="00C90DB9"/>
    <w:rsid w:val="00C96E87"/>
    <w:rsid w:val="00CA0B8D"/>
    <w:rsid w:val="00CB0E6C"/>
    <w:rsid w:val="00CB4CA0"/>
    <w:rsid w:val="00CB50B7"/>
    <w:rsid w:val="00CB5B80"/>
    <w:rsid w:val="00CC093D"/>
    <w:rsid w:val="00CC1A5E"/>
    <w:rsid w:val="00CC6DE5"/>
    <w:rsid w:val="00CD5072"/>
    <w:rsid w:val="00CD5CEF"/>
    <w:rsid w:val="00CE1F52"/>
    <w:rsid w:val="00CE2DC1"/>
    <w:rsid w:val="00CE3A70"/>
    <w:rsid w:val="00CE3F2E"/>
    <w:rsid w:val="00CE5BF2"/>
    <w:rsid w:val="00CF2AFF"/>
    <w:rsid w:val="00CF5E2C"/>
    <w:rsid w:val="00CF68A8"/>
    <w:rsid w:val="00D02906"/>
    <w:rsid w:val="00D06514"/>
    <w:rsid w:val="00D124F3"/>
    <w:rsid w:val="00D14190"/>
    <w:rsid w:val="00D15906"/>
    <w:rsid w:val="00D17541"/>
    <w:rsid w:val="00D20AE4"/>
    <w:rsid w:val="00D22F91"/>
    <w:rsid w:val="00D2649B"/>
    <w:rsid w:val="00D304ED"/>
    <w:rsid w:val="00D36A05"/>
    <w:rsid w:val="00D41D6E"/>
    <w:rsid w:val="00D464B2"/>
    <w:rsid w:val="00D51AC2"/>
    <w:rsid w:val="00D53760"/>
    <w:rsid w:val="00D57AB8"/>
    <w:rsid w:val="00D620A3"/>
    <w:rsid w:val="00D66EE7"/>
    <w:rsid w:val="00D67045"/>
    <w:rsid w:val="00D70371"/>
    <w:rsid w:val="00D70A73"/>
    <w:rsid w:val="00D71356"/>
    <w:rsid w:val="00D71BFE"/>
    <w:rsid w:val="00D732E7"/>
    <w:rsid w:val="00D734E6"/>
    <w:rsid w:val="00D7605C"/>
    <w:rsid w:val="00D76143"/>
    <w:rsid w:val="00D77A87"/>
    <w:rsid w:val="00D80054"/>
    <w:rsid w:val="00D871BD"/>
    <w:rsid w:val="00D94635"/>
    <w:rsid w:val="00D97A76"/>
    <w:rsid w:val="00D97EAC"/>
    <w:rsid w:val="00DA41B6"/>
    <w:rsid w:val="00DA5E26"/>
    <w:rsid w:val="00DA745D"/>
    <w:rsid w:val="00DA746B"/>
    <w:rsid w:val="00DB0D1A"/>
    <w:rsid w:val="00DB1A79"/>
    <w:rsid w:val="00DB4B2A"/>
    <w:rsid w:val="00DC1B6E"/>
    <w:rsid w:val="00DC3EF4"/>
    <w:rsid w:val="00DC66E2"/>
    <w:rsid w:val="00DC7A6F"/>
    <w:rsid w:val="00DD0C82"/>
    <w:rsid w:val="00DD0F3C"/>
    <w:rsid w:val="00DD10F0"/>
    <w:rsid w:val="00DD243F"/>
    <w:rsid w:val="00DD593B"/>
    <w:rsid w:val="00DD616F"/>
    <w:rsid w:val="00DD78AD"/>
    <w:rsid w:val="00DE03ED"/>
    <w:rsid w:val="00DE2BEA"/>
    <w:rsid w:val="00DE40B9"/>
    <w:rsid w:val="00DE424A"/>
    <w:rsid w:val="00DF0E0B"/>
    <w:rsid w:val="00DF12B3"/>
    <w:rsid w:val="00DF1A1D"/>
    <w:rsid w:val="00DF6655"/>
    <w:rsid w:val="00E01758"/>
    <w:rsid w:val="00E03250"/>
    <w:rsid w:val="00E06E7C"/>
    <w:rsid w:val="00E10DBC"/>
    <w:rsid w:val="00E11711"/>
    <w:rsid w:val="00E12FA2"/>
    <w:rsid w:val="00E15B5C"/>
    <w:rsid w:val="00E2064D"/>
    <w:rsid w:val="00E254EF"/>
    <w:rsid w:val="00E30FD4"/>
    <w:rsid w:val="00E33B56"/>
    <w:rsid w:val="00E34D66"/>
    <w:rsid w:val="00E35D39"/>
    <w:rsid w:val="00E36BF6"/>
    <w:rsid w:val="00E442C7"/>
    <w:rsid w:val="00E445DA"/>
    <w:rsid w:val="00E5109A"/>
    <w:rsid w:val="00E51E1F"/>
    <w:rsid w:val="00E53477"/>
    <w:rsid w:val="00E61348"/>
    <w:rsid w:val="00E61E80"/>
    <w:rsid w:val="00E64939"/>
    <w:rsid w:val="00E64E91"/>
    <w:rsid w:val="00E657D5"/>
    <w:rsid w:val="00E73CF4"/>
    <w:rsid w:val="00E73D48"/>
    <w:rsid w:val="00E813AA"/>
    <w:rsid w:val="00E816DB"/>
    <w:rsid w:val="00E81D17"/>
    <w:rsid w:val="00E835FF"/>
    <w:rsid w:val="00E83A81"/>
    <w:rsid w:val="00E917D4"/>
    <w:rsid w:val="00E9203C"/>
    <w:rsid w:val="00E9536B"/>
    <w:rsid w:val="00E9687C"/>
    <w:rsid w:val="00E974B1"/>
    <w:rsid w:val="00EA1A92"/>
    <w:rsid w:val="00EA6581"/>
    <w:rsid w:val="00EB1CFA"/>
    <w:rsid w:val="00EB32FB"/>
    <w:rsid w:val="00EC1CA9"/>
    <w:rsid w:val="00EC55D8"/>
    <w:rsid w:val="00ED0242"/>
    <w:rsid w:val="00ED05E3"/>
    <w:rsid w:val="00ED123D"/>
    <w:rsid w:val="00ED4384"/>
    <w:rsid w:val="00ED6FF0"/>
    <w:rsid w:val="00EE0CB8"/>
    <w:rsid w:val="00EE31E3"/>
    <w:rsid w:val="00EE68E1"/>
    <w:rsid w:val="00EF0AFD"/>
    <w:rsid w:val="00F02CFD"/>
    <w:rsid w:val="00F06626"/>
    <w:rsid w:val="00F06B20"/>
    <w:rsid w:val="00F0717C"/>
    <w:rsid w:val="00F07414"/>
    <w:rsid w:val="00F1476E"/>
    <w:rsid w:val="00F15DEF"/>
    <w:rsid w:val="00F17C67"/>
    <w:rsid w:val="00F32BD5"/>
    <w:rsid w:val="00F346EB"/>
    <w:rsid w:val="00F35E3A"/>
    <w:rsid w:val="00F52CD6"/>
    <w:rsid w:val="00F53B22"/>
    <w:rsid w:val="00F54A51"/>
    <w:rsid w:val="00F5734D"/>
    <w:rsid w:val="00F57405"/>
    <w:rsid w:val="00F57DCA"/>
    <w:rsid w:val="00F621A9"/>
    <w:rsid w:val="00F75E3F"/>
    <w:rsid w:val="00F804E0"/>
    <w:rsid w:val="00F80F67"/>
    <w:rsid w:val="00F85000"/>
    <w:rsid w:val="00F91AC5"/>
    <w:rsid w:val="00F971B8"/>
    <w:rsid w:val="00FA6A7B"/>
    <w:rsid w:val="00FC0BCF"/>
    <w:rsid w:val="00FC5CEF"/>
    <w:rsid w:val="00FD348B"/>
    <w:rsid w:val="00FD515A"/>
    <w:rsid w:val="00FE0DE4"/>
    <w:rsid w:val="00FE1A4F"/>
    <w:rsid w:val="00FF023F"/>
    <w:rsid w:val="00FF4600"/>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uiPriority w:val="99"/>
    <w:rsid w:val="00C53EA0"/>
    <w:pPr>
      <w:tabs>
        <w:tab w:val="center" w:pos="4677"/>
        <w:tab w:val="right" w:pos="9355"/>
      </w:tabs>
    </w:pPr>
  </w:style>
  <w:style w:type="character" w:customStyle="1" w:styleId="a9">
    <w:name w:val="Нижний колонтитул Знак"/>
    <w:basedOn w:val="a0"/>
    <w:link w:val="a8"/>
    <w:uiPriority w:val="99"/>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 w:type="character" w:customStyle="1" w:styleId="cardmaininfocontent">
    <w:name w:val="cardmaininfo__content"/>
    <w:basedOn w:val="a0"/>
    <w:rsid w:val="005F3D23"/>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0768F-2A60-411E-83FF-020B7F3D9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3678</Words>
  <Characters>20971</Characters>
  <Application>Microsoft Office Word</Application>
  <DocSecurity>0</DocSecurity>
  <Lines>174</Lines>
  <Paragraphs>49</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ПРОЕКТ</vt:lpstr>
      <vt:lpstr>АРХАНГЕЛЬСКОЙ ОБЛАСТИ</vt:lpstr>
      <vt:lpstr/>
      <vt:lpstr/>
      <vt:lpstr/>
      <vt:lpstr/>
      <vt:lpstr/>
      <vt:lpstr/>
      <vt:lpstr/>
      <vt:lpstr/>
      <vt:lpstr>«Приложение № 2 </vt:lpstr>
      <vt:lpstr/>
      <vt:lpstr/>
    </vt:vector>
  </TitlesOfParts>
  <Company>SamForum.ws</Company>
  <LinksUpToDate>false</LinksUpToDate>
  <CharactersWithSpaces>24600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Кубрякова Людмила Евгеньевна</cp:lastModifiedBy>
  <cp:revision>5</cp:revision>
  <cp:lastPrinted>2026-02-17T09:49:00Z</cp:lastPrinted>
  <dcterms:created xsi:type="dcterms:W3CDTF">2026-02-16T07:52:00Z</dcterms:created>
  <dcterms:modified xsi:type="dcterms:W3CDTF">2026-02-18T12:29:00Z</dcterms:modified>
</cp:coreProperties>
</file>