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4ED" w:rsidRDefault="008304ED" w:rsidP="008304E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01644" w:rsidRPr="00901644" w:rsidRDefault="00901644" w:rsidP="009016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644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901644" w:rsidRPr="00901644" w:rsidRDefault="00901644" w:rsidP="009016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644">
        <w:rPr>
          <w:rFonts w:ascii="Times New Roman" w:hAnsi="Times New Roman" w:cs="Times New Roman"/>
          <w:b/>
          <w:bCs/>
          <w:sz w:val="28"/>
          <w:szCs w:val="28"/>
        </w:rPr>
        <w:t>ШЕНКУРСКОГО МУНИЦИПАЛЬНОГО ОКРУГА</w:t>
      </w:r>
    </w:p>
    <w:p w:rsidR="00901644" w:rsidRPr="00901644" w:rsidRDefault="00901644" w:rsidP="009016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644">
        <w:rPr>
          <w:rFonts w:ascii="Times New Roman" w:hAnsi="Times New Roman" w:cs="Times New Roman"/>
          <w:b/>
          <w:bCs/>
          <w:sz w:val="28"/>
          <w:szCs w:val="28"/>
        </w:rPr>
        <w:t>АРХАНГЕЛЬСКОЙ ОБЛАСТИ</w:t>
      </w:r>
    </w:p>
    <w:p w:rsidR="00901644" w:rsidRPr="00901644" w:rsidRDefault="00901644" w:rsidP="009016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644" w:rsidRPr="00901644" w:rsidRDefault="00901644" w:rsidP="009016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644" w:rsidRPr="00901644" w:rsidRDefault="00901644" w:rsidP="00901644">
      <w:pPr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 w:rsidRPr="00901644">
        <w:rPr>
          <w:rFonts w:ascii="Times New Roman" w:hAnsi="Times New Roman" w:cs="Times New Roman"/>
          <w:b/>
          <w:spacing w:val="60"/>
          <w:sz w:val="36"/>
          <w:szCs w:val="36"/>
        </w:rPr>
        <w:t>ПОСТАНОВЛЕНИЕ</w:t>
      </w:r>
    </w:p>
    <w:p w:rsidR="00901644" w:rsidRPr="00901644" w:rsidRDefault="00901644" w:rsidP="00901644">
      <w:pPr>
        <w:rPr>
          <w:rFonts w:ascii="Times New Roman" w:hAnsi="Times New Roman" w:cs="Times New Roman"/>
          <w:b/>
          <w:sz w:val="28"/>
          <w:szCs w:val="28"/>
        </w:rPr>
      </w:pPr>
    </w:p>
    <w:p w:rsidR="00901644" w:rsidRPr="00901644" w:rsidRDefault="00901644" w:rsidP="00901644">
      <w:pPr>
        <w:rPr>
          <w:rFonts w:ascii="Times New Roman" w:hAnsi="Times New Roman" w:cs="Times New Roman"/>
          <w:b/>
          <w:sz w:val="28"/>
          <w:szCs w:val="28"/>
        </w:rPr>
      </w:pPr>
    </w:p>
    <w:p w:rsidR="00901644" w:rsidRPr="00901644" w:rsidRDefault="00901644" w:rsidP="00901644">
      <w:pPr>
        <w:jc w:val="center"/>
        <w:rPr>
          <w:rFonts w:ascii="Times New Roman" w:hAnsi="Times New Roman" w:cs="Times New Roman"/>
          <w:sz w:val="28"/>
          <w:szCs w:val="28"/>
        </w:rPr>
      </w:pPr>
      <w:r w:rsidRPr="00901644">
        <w:rPr>
          <w:rFonts w:ascii="Times New Roman" w:hAnsi="Times New Roman" w:cs="Times New Roman"/>
          <w:sz w:val="28"/>
          <w:szCs w:val="28"/>
        </w:rPr>
        <w:t xml:space="preserve">от </w:t>
      </w:r>
      <w:r w:rsidR="007A67B0">
        <w:rPr>
          <w:rFonts w:ascii="Times New Roman" w:hAnsi="Times New Roman" w:cs="Times New Roman"/>
          <w:sz w:val="28"/>
          <w:szCs w:val="28"/>
        </w:rPr>
        <w:t>30 мая</w:t>
      </w:r>
      <w:r w:rsidR="00AB629A">
        <w:rPr>
          <w:rFonts w:ascii="Times New Roman" w:hAnsi="Times New Roman" w:cs="Times New Roman"/>
          <w:sz w:val="28"/>
          <w:szCs w:val="28"/>
        </w:rPr>
        <w:t xml:space="preserve"> </w:t>
      </w:r>
      <w:r w:rsidR="00E364CA">
        <w:rPr>
          <w:rFonts w:ascii="Times New Roman" w:hAnsi="Times New Roman" w:cs="Times New Roman"/>
          <w:sz w:val="28"/>
          <w:szCs w:val="28"/>
        </w:rPr>
        <w:t>2025</w:t>
      </w:r>
      <w:r w:rsidRPr="00901644">
        <w:rPr>
          <w:rFonts w:ascii="Times New Roman" w:hAnsi="Times New Roman" w:cs="Times New Roman"/>
          <w:sz w:val="28"/>
          <w:szCs w:val="28"/>
        </w:rPr>
        <w:t xml:space="preserve"> г. </w:t>
      </w:r>
      <w:r w:rsidR="00210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B1885">
        <w:rPr>
          <w:rFonts w:ascii="Times New Roman" w:hAnsi="Times New Roman" w:cs="Times New Roman"/>
          <w:sz w:val="28"/>
          <w:szCs w:val="28"/>
        </w:rPr>
        <w:t>421</w:t>
      </w:r>
      <w:r w:rsidRPr="00901644">
        <w:rPr>
          <w:rFonts w:ascii="Times New Roman" w:hAnsi="Times New Roman" w:cs="Times New Roman"/>
          <w:sz w:val="28"/>
          <w:szCs w:val="28"/>
        </w:rPr>
        <w:t>-па</w:t>
      </w:r>
    </w:p>
    <w:p w:rsidR="00901644" w:rsidRPr="00901644" w:rsidRDefault="00901644" w:rsidP="0090164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1644" w:rsidRPr="00901644" w:rsidRDefault="00901644" w:rsidP="00901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644" w:rsidRPr="00901644" w:rsidRDefault="00901644" w:rsidP="00901644">
      <w:pPr>
        <w:jc w:val="center"/>
        <w:rPr>
          <w:rFonts w:ascii="Times New Roman" w:hAnsi="Times New Roman" w:cs="Times New Roman"/>
          <w:sz w:val="20"/>
          <w:szCs w:val="20"/>
        </w:rPr>
      </w:pPr>
      <w:r w:rsidRPr="00901644">
        <w:rPr>
          <w:rFonts w:ascii="Times New Roman" w:hAnsi="Times New Roman" w:cs="Times New Roman"/>
          <w:sz w:val="20"/>
          <w:szCs w:val="20"/>
        </w:rPr>
        <w:t>г. Шенкурск</w:t>
      </w:r>
    </w:p>
    <w:p w:rsidR="00901644" w:rsidRPr="00901644" w:rsidRDefault="00901644" w:rsidP="00901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644" w:rsidRPr="00901644" w:rsidRDefault="00901644" w:rsidP="00901644">
      <w:pPr>
        <w:jc w:val="center"/>
        <w:rPr>
          <w:rStyle w:val="fontstyle01"/>
          <w:rFonts w:ascii="Times New Roman" w:hAnsi="Times New Roman" w:cs="Times New Roman"/>
          <w:b w:val="0"/>
        </w:rPr>
      </w:pPr>
    </w:p>
    <w:p w:rsidR="00901644" w:rsidRDefault="00DF6575" w:rsidP="00DF657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726EA8">
        <w:rPr>
          <w:rFonts w:ascii="Times New Roman" w:hAnsi="Times New Roman" w:cs="Times New Roman"/>
          <w:sz w:val="28"/>
          <w:szCs w:val="28"/>
        </w:rPr>
        <w:t>Об определении границ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EA8">
        <w:rPr>
          <w:rFonts w:ascii="Times New Roman" w:hAnsi="Times New Roman" w:cs="Times New Roman"/>
          <w:sz w:val="28"/>
          <w:szCs w:val="28"/>
        </w:rPr>
        <w:t xml:space="preserve">прилегающих </w:t>
      </w:r>
      <w:r>
        <w:rPr>
          <w:rFonts w:ascii="Times New Roman" w:hAnsi="Times New Roman" w:cs="Times New Roman"/>
          <w:sz w:val="28"/>
          <w:szCs w:val="28"/>
        </w:rPr>
        <w:t xml:space="preserve">территорий, </w:t>
      </w:r>
    </w:p>
    <w:p w:rsidR="00901644" w:rsidRDefault="00DF6575" w:rsidP="00DF657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EA8">
        <w:rPr>
          <w:rFonts w:ascii="Times New Roman" w:hAnsi="Times New Roman" w:cs="Times New Roman"/>
          <w:sz w:val="28"/>
          <w:szCs w:val="28"/>
        </w:rPr>
        <w:t xml:space="preserve">на которых не допускается розничная продажа алкогольной </w:t>
      </w:r>
    </w:p>
    <w:p w:rsidR="00901644" w:rsidRDefault="00DF6575" w:rsidP="00DF657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726EA8">
        <w:rPr>
          <w:rFonts w:ascii="Times New Roman" w:hAnsi="Times New Roman" w:cs="Times New Roman"/>
          <w:sz w:val="28"/>
          <w:szCs w:val="28"/>
        </w:rPr>
        <w:t xml:space="preserve">продукции и розничная продажа алкогольной продукции </w:t>
      </w:r>
    </w:p>
    <w:p w:rsidR="00DF6575" w:rsidRDefault="00DF6575" w:rsidP="001E02CB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726EA8">
        <w:rPr>
          <w:rFonts w:ascii="Times New Roman" w:hAnsi="Times New Roman" w:cs="Times New Roman"/>
          <w:sz w:val="28"/>
          <w:szCs w:val="28"/>
        </w:rPr>
        <w:t xml:space="preserve">при оказании услуг общественного питания </w:t>
      </w:r>
      <w:r w:rsidR="001E02CB" w:rsidRPr="001E02CB">
        <w:rPr>
          <w:rFonts w:ascii="Times New Roman" w:hAnsi="Times New Roman" w:cs="Times New Roman"/>
          <w:sz w:val="28"/>
          <w:szCs w:val="28"/>
        </w:rPr>
        <w:t>для организаций и объекто</w:t>
      </w:r>
      <w:r w:rsidR="00467311">
        <w:rPr>
          <w:rFonts w:ascii="Times New Roman" w:hAnsi="Times New Roman" w:cs="Times New Roman"/>
          <w:sz w:val="28"/>
          <w:szCs w:val="28"/>
        </w:rPr>
        <w:t xml:space="preserve">в, расположенных на территории </w:t>
      </w:r>
      <w:r w:rsidR="001E02CB" w:rsidRPr="001E02CB">
        <w:rPr>
          <w:rFonts w:ascii="Times New Roman" w:hAnsi="Times New Roman" w:cs="Times New Roman"/>
          <w:sz w:val="28"/>
          <w:szCs w:val="28"/>
        </w:rPr>
        <w:t>Шенкурского муниципального округа Архангельской области</w:t>
      </w:r>
    </w:p>
    <w:p w:rsidR="00467311" w:rsidRDefault="00467311" w:rsidP="001E02CB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D97F47" w:rsidRPr="00726EA8" w:rsidRDefault="00D97F47" w:rsidP="00DF6575">
      <w:pPr>
        <w:pStyle w:val="Heading"/>
        <w:rPr>
          <w:rFonts w:ascii="Times New Roman" w:hAnsi="Times New Roman" w:cs="Times New Roman"/>
          <w:sz w:val="28"/>
          <w:szCs w:val="28"/>
        </w:rPr>
      </w:pPr>
    </w:p>
    <w:p w:rsidR="00DF6575" w:rsidRPr="00833152" w:rsidRDefault="00DF6575" w:rsidP="004C269A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B0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B03F7">
        <w:rPr>
          <w:rFonts w:ascii="Times New Roman" w:hAnsi="Times New Roman" w:cs="Times New Roman"/>
          <w:sz w:val="28"/>
          <w:szCs w:val="28"/>
        </w:rPr>
        <w:t>В соответ</w:t>
      </w:r>
      <w:r w:rsidR="00467311"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CA5B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CA5B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1995</w:t>
      </w:r>
      <w:r w:rsidR="00AF051C">
        <w:rPr>
          <w:rFonts w:ascii="Times New Roman" w:hAnsi="Times New Roman" w:cs="Times New Roman"/>
          <w:sz w:val="28"/>
          <w:szCs w:val="28"/>
        </w:rPr>
        <w:t xml:space="preserve"> </w:t>
      </w:r>
      <w:r w:rsidR="00CA5B08">
        <w:rPr>
          <w:rFonts w:ascii="Times New Roman" w:hAnsi="Times New Roman" w:cs="Times New Roman"/>
          <w:sz w:val="28"/>
          <w:szCs w:val="28"/>
        </w:rPr>
        <w:t xml:space="preserve">   </w:t>
      </w:r>
      <w:r w:rsidR="00901644">
        <w:rPr>
          <w:rFonts w:ascii="Times New Roman" w:hAnsi="Times New Roman" w:cs="Times New Roman"/>
          <w:sz w:val="28"/>
          <w:szCs w:val="28"/>
        </w:rPr>
        <w:t xml:space="preserve">года </w:t>
      </w:r>
      <w:r w:rsidR="00CA5B0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1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171-</w:t>
      </w:r>
      <w:r w:rsidR="00CA5B0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З «</w:t>
      </w:r>
      <w:r w:rsidRPr="002B03F7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>
        <w:rPr>
          <w:rFonts w:ascii="Times New Roman" w:hAnsi="Times New Roman" w:cs="Times New Roman"/>
          <w:sz w:val="28"/>
          <w:szCs w:val="28"/>
        </w:rPr>
        <w:t xml:space="preserve">распития) алкогольной продукции», </w:t>
      </w:r>
      <w:r w:rsidRPr="00726EA8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2103A6" w:rsidRPr="002103A6">
        <w:rPr>
          <w:rFonts w:ascii="Times New Roman" w:hAnsi="Times New Roman" w:cs="Times New Roman"/>
          <w:sz w:val="28"/>
          <w:szCs w:val="28"/>
        </w:rPr>
        <w:t xml:space="preserve"> </w:t>
      </w:r>
      <w:r w:rsidR="004C269A">
        <w:rPr>
          <w:rFonts w:ascii="Times New Roman" w:hAnsi="Times New Roman" w:cs="Times New Roman"/>
          <w:sz w:val="28"/>
          <w:szCs w:val="28"/>
        </w:rPr>
        <w:t>23 декабря 2020</w:t>
      </w:r>
      <w:r w:rsidR="002103A6">
        <w:rPr>
          <w:rFonts w:ascii="Times New Roman" w:hAnsi="Times New Roman" w:cs="Times New Roman"/>
          <w:sz w:val="28"/>
          <w:szCs w:val="28"/>
        </w:rPr>
        <w:t xml:space="preserve"> года</w:t>
      </w:r>
      <w:r w:rsidR="002103A6" w:rsidRPr="002103A6">
        <w:rPr>
          <w:rFonts w:ascii="Times New Roman" w:hAnsi="Times New Roman" w:cs="Times New Roman"/>
          <w:sz w:val="28"/>
          <w:szCs w:val="28"/>
        </w:rPr>
        <w:t xml:space="preserve"> </w:t>
      </w:r>
      <w:r w:rsidR="002103A6">
        <w:rPr>
          <w:rFonts w:ascii="Times New Roman" w:hAnsi="Times New Roman" w:cs="Times New Roman"/>
          <w:sz w:val="28"/>
          <w:szCs w:val="28"/>
        </w:rPr>
        <w:t xml:space="preserve">№ </w:t>
      </w:r>
      <w:r w:rsidR="004C269A">
        <w:rPr>
          <w:rFonts w:ascii="Times New Roman" w:hAnsi="Times New Roman" w:cs="Times New Roman"/>
          <w:sz w:val="28"/>
          <w:szCs w:val="28"/>
        </w:rPr>
        <w:t>2219</w:t>
      </w:r>
      <w:r w:rsidR="002103A6" w:rsidRPr="002103A6">
        <w:rPr>
          <w:rFonts w:ascii="Times New Roman" w:hAnsi="Times New Roman" w:cs="Times New Roman"/>
          <w:sz w:val="28"/>
          <w:szCs w:val="28"/>
        </w:rPr>
        <w:t xml:space="preserve"> </w:t>
      </w:r>
      <w:r w:rsidR="00FE3F2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26EA8">
        <w:rPr>
          <w:rFonts w:ascii="Times New Roman" w:hAnsi="Times New Roman" w:cs="Times New Roman"/>
          <w:sz w:val="28"/>
          <w:szCs w:val="28"/>
        </w:rPr>
        <w:t>«</w:t>
      </w:r>
      <w:r w:rsidR="004C269A" w:rsidRPr="004C269A">
        <w:rPr>
          <w:rFonts w:ascii="Times New Roman" w:hAnsi="Times New Roman" w:cs="Times New Roman"/>
          <w:sz w:val="28"/>
          <w:szCs w:val="28"/>
        </w:rPr>
        <w:t>О порядке определения органами государственной власти субъектов Российской Федерации мест нахождения источников повышенной опасности,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</w:t>
      </w:r>
      <w:r w:rsidRPr="00AF051C">
        <w:rPr>
          <w:rFonts w:ascii="Times New Roman" w:hAnsi="Times New Roman" w:cs="Times New Roman"/>
          <w:sz w:val="28"/>
          <w:szCs w:val="28"/>
        </w:rPr>
        <w:t>»,</w:t>
      </w:r>
      <w:r w:rsidR="003201C6" w:rsidRPr="00AF05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постановлением Правительства Российской Федерации</w:t>
      </w:r>
      <w:r w:rsidR="004C26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01C6" w:rsidRPr="00AF05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23 декабря 2020 года № 2220 </w:t>
      </w:r>
      <w:r w:rsidR="00AF051C" w:rsidRPr="00AF051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201C6" w:rsidRPr="00AF051C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 </w:t>
      </w:r>
      <w:r w:rsidR="003201C6" w:rsidRPr="00AF051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общественного питания</w:t>
      </w:r>
      <w:r w:rsidR="00AF051C" w:rsidRPr="00AF051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»</w:t>
      </w:r>
      <w:r w:rsidR="00D37E5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33152">
        <w:rPr>
          <w:rFonts w:ascii="Times New Roman" w:hAnsi="Times New Roman" w:cs="Times New Roman"/>
          <w:sz w:val="28"/>
          <w:szCs w:val="28"/>
        </w:rPr>
        <w:t xml:space="preserve">Шенкурского муниципального округа Архангельской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A65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345CB5" w:rsidRDefault="00DF6575" w:rsidP="00345C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56F94">
        <w:rPr>
          <w:rFonts w:ascii="Times New Roman" w:hAnsi="Times New Roman" w:cs="Times New Roman"/>
          <w:sz w:val="28"/>
          <w:szCs w:val="28"/>
        </w:rPr>
        <w:t>Определить границы прилегающих территорий, на которых не  допускается розничная продажа алкогольной продукции</w:t>
      </w:r>
      <w:r w:rsidRPr="00240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розничная продажа</w:t>
      </w:r>
      <w:r w:rsidRPr="00756F94">
        <w:rPr>
          <w:rFonts w:ascii="Times New Roman" w:hAnsi="Times New Roman" w:cs="Times New Roman"/>
          <w:sz w:val="28"/>
          <w:szCs w:val="28"/>
        </w:rPr>
        <w:t xml:space="preserve"> алкогольной </w:t>
      </w:r>
      <w:r w:rsidR="00345CB5">
        <w:rPr>
          <w:rFonts w:ascii="Times New Roman" w:hAnsi="Times New Roman" w:cs="Times New Roman"/>
          <w:sz w:val="28"/>
          <w:szCs w:val="28"/>
        </w:rPr>
        <w:t xml:space="preserve">  </w:t>
      </w:r>
      <w:r w:rsidRPr="00756F94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="00345CB5">
        <w:rPr>
          <w:rFonts w:ascii="Times New Roman" w:hAnsi="Times New Roman" w:cs="Times New Roman"/>
          <w:sz w:val="28"/>
          <w:szCs w:val="28"/>
        </w:rPr>
        <w:t xml:space="preserve">  </w:t>
      </w:r>
      <w:r w:rsidRPr="00756F94">
        <w:rPr>
          <w:rFonts w:ascii="Times New Roman" w:hAnsi="Times New Roman" w:cs="Times New Roman"/>
          <w:sz w:val="28"/>
          <w:szCs w:val="28"/>
        </w:rPr>
        <w:t xml:space="preserve">при </w:t>
      </w:r>
      <w:r w:rsidR="00345CB5">
        <w:rPr>
          <w:rFonts w:ascii="Times New Roman" w:hAnsi="Times New Roman" w:cs="Times New Roman"/>
          <w:sz w:val="28"/>
          <w:szCs w:val="28"/>
        </w:rPr>
        <w:t xml:space="preserve">  </w:t>
      </w:r>
      <w:r w:rsidRPr="00756F94">
        <w:rPr>
          <w:rFonts w:ascii="Times New Roman" w:hAnsi="Times New Roman" w:cs="Times New Roman"/>
          <w:sz w:val="28"/>
          <w:szCs w:val="28"/>
        </w:rPr>
        <w:t>оказании</w:t>
      </w:r>
      <w:r w:rsidR="00345CB5">
        <w:rPr>
          <w:rFonts w:ascii="Times New Roman" w:hAnsi="Times New Roman" w:cs="Times New Roman"/>
          <w:sz w:val="28"/>
          <w:szCs w:val="28"/>
        </w:rPr>
        <w:t xml:space="preserve"> </w:t>
      </w:r>
      <w:r w:rsidRPr="00756F94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345CB5">
        <w:rPr>
          <w:rFonts w:ascii="Times New Roman" w:hAnsi="Times New Roman" w:cs="Times New Roman"/>
          <w:sz w:val="28"/>
          <w:szCs w:val="28"/>
        </w:rPr>
        <w:t xml:space="preserve"> </w:t>
      </w:r>
      <w:r w:rsidRPr="00756F94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345CB5">
        <w:rPr>
          <w:rFonts w:ascii="Times New Roman" w:hAnsi="Times New Roman" w:cs="Times New Roman"/>
          <w:sz w:val="28"/>
          <w:szCs w:val="28"/>
        </w:rPr>
        <w:t xml:space="preserve"> </w:t>
      </w:r>
      <w:r w:rsidRPr="00756F94">
        <w:rPr>
          <w:rFonts w:ascii="Times New Roman" w:hAnsi="Times New Roman" w:cs="Times New Roman"/>
          <w:sz w:val="28"/>
          <w:szCs w:val="28"/>
        </w:rPr>
        <w:t xml:space="preserve">питания </w:t>
      </w:r>
      <w:r w:rsidR="00345CB5">
        <w:rPr>
          <w:rFonts w:ascii="Times New Roman" w:hAnsi="Times New Roman" w:cs="Times New Roman"/>
          <w:sz w:val="28"/>
          <w:szCs w:val="28"/>
        </w:rPr>
        <w:t xml:space="preserve"> </w:t>
      </w:r>
      <w:r w:rsidRPr="00756F94">
        <w:rPr>
          <w:rFonts w:ascii="Times New Roman" w:hAnsi="Times New Roman" w:cs="Times New Roman"/>
          <w:sz w:val="28"/>
          <w:szCs w:val="28"/>
        </w:rPr>
        <w:t xml:space="preserve">для </w:t>
      </w:r>
    </w:p>
    <w:p w:rsidR="00DF6575" w:rsidRDefault="00DF6575" w:rsidP="00345CB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56F94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 и объектов, расположенных на территории </w:t>
      </w:r>
      <w:r w:rsidR="00833152">
        <w:rPr>
          <w:rFonts w:ascii="Times New Roman" w:hAnsi="Times New Roman" w:cs="Times New Roman"/>
          <w:sz w:val="28"/>
          <w:szCs w:val="28"/>
        </w:rPr>
        <w:t xml:space="preserve"> Шенкурского </w:t>
      </w:r>
      <w:r w:rsidRPr="00756F9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33152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756F94">
        <w:rPr>
          <w:rFonts w:ascii="Times New Roman" w:hAnsi="Times New Roman" w:cs="Times New Roman"/>
          <w:sz w:val="28"/>
          <w:szCs w:val="28"/>
        </w:rPr>
        <w:t xml:space="preserve">, категории которых указаны в </w:t>
      </w:r>
      <w:r w:rsidR="00902FA2">
        <w:rPr>
          <w:rFonts w:ascii="Times New Roman" w:hAnsi="Times New Roman" w:cs="Times New Roman"/>
          <w:color w:val="auto"/>
          <w:sz w:val="28"/>
          <w:szCs w:val="28"/>
        </w:rPr>
        <w:t>подпункте 10 пункта 2</w:t>
      </w:r>
      <w:r w:rsidR="002103A6">
        <w:rPr>
          <w:rFonts w:ascii="Times New Roman" w:hAnsi="Times New Roman" w:cs="Times New Roman"/>
          <w:color w:val="auto"/>
          <w:sz w:val="28"/>
          <w:szCs w:val="28"/>
        </w:rPr>
        <w:t xml:space="preserve"> статьи 16 Федерального закона</w:t>
      </w:r>
      <w:r w:rsidR="004C269A">
        <w:rPr>
          <w:rFonts w:ascii="Times New Roman" w:hAnsi="Times New Roman" w:cs="Times New Roman"/>
          <w:color w:val="auto"/>
          <w:sz w:val="28"/>
          <w:szCs w:val="28"/>
        </w:rPr>
        <w:t xml:space="preserve"> от 22 ноября 1995 года № 171-ФЗ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03A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2103A6" w:rsidRPr="002103A6">
        <w:rPr>
          <w:rFonts w:ascii="Times New Roman" w:hAnsi="Times New Roman" w:cs="Times New Roman"/>
          <w:color w:val="auto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2103A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902F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269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="00902FA2">
        <w:rPr>
          <w:rFonts w:ascii="Times New Roman" w:hAnsi="Times New Roman" w:cs="Times New Roman"/>
          <w:color w:val="auto"/>
          <w:sz w:val="28"/>
          <w:szCs w:val="28"/>
        </w:rPr>
        <w:t>(далее</w:t>
      </w:r>
      <w:r w:rsidR="004C269A">
        <w:rPr>
          <w:rFonts w:ascii="Times New Roman" w:hAnsi="Times New Roman" w:cs="Times New Roman"/>
          <w:color w:val="auto"/>
          <w:sz w:val="28"/>
          <w:szCs w:val="28"/>
        </w:rPr>
        <w:t xml:space="preserve"> – Федеральный закон от 22 ноября 1995 года </w:t>
      </w:r>
      <w:r w:rsidR="00902FA2">
        <w:rPr>
          <w:rFonts w:ascii="Times New Roman" w:hAnsi="Times New Roman" w:cs="Times New Roman"/>
          <w:color w:val="auto"/>
          <w:sz w:val="28"/>
          <w:szCs w:val="28"/>
        </w:rPr>
        <w:t>№ 171-ФЗ)</w:t>
      </w:r>
      <w:r w:rsidRPr="00756F9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 </w:t>
      </w:r>
    </w:p>
    <w:p w:rsidR="00DF6575" w:rsidRDefault="00DF6575" w:rsidP="00DF65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170333">
        <w:rPr>
          <w:rFonts w:ascii="Times New Roman" w:hAnsi="Times New Roman" w:cs="Times New Roman"/>
          <w:color w:val="auto"/>
          <w:sz w:val="28"/>
          <w:szCs w:val="28"/>
        </w:rPr>
        <w:t xml:space="preserve">Определить следующий способ расчета расстояния от организаций и (или) объектов, </w:t>
      </w:r>
      <w:r w:rsidR="00902FA2">
        <w:rPr>
          <w:rFonts w:ascii="Times New Roman" w:hAnsi="Times New Roman" w:cs="Times New Roman"/>
          <w:color w:val="auto"/>
          <w:sz w:val="28"/>
          <w:szCs w:val="28"/>
        </w:rPr>
        <w:t xml:space="preserve">указанных </w:t>
      </w:r>
      <w:r w:rsidRPr="001703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2FA2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902FA2" w:rsidRPr="00902FA2">
        <w:rPr>
          <w:rFonts w:ascii="Times New Roman" w:hAnsi="Times New Roman" w:cs="Times New Roman"/>
          <w:color w:val="auto"/>
          <w:sz w:val="28"/>
          <w:szCs w:val="28"/>
        </w:rPr>
        <w:t>подпункте 10 пункта 2 статьи 16</w:t>
      </w:r>
      <w:r w:rsidR="00902FA2" w:rsidRPr="00902FA2">
        <w:t xml:space="preserve"> </w:t>
      </w:r>
      <w:r w:rsidR="00902FA2" w:rsidRPr="00902FA2">
        <w:rPr>
          <w:rFonts w:ascii="Times New Roman" w:hAnsi="Times New Roman" w:cs="Times New Roman"/>
          <w:color w:val="auto"/>
          <w:sz w:val="28"/>
          <w:szCs w:val="28"/>
        </w:rPr>
        <w:t xml:space="preserve">Федерального закона </w:t>
      </w:r>
      <w:r w:rsidR="004C269A">
        <w:rPr>
          <w:rFonts w:ascii="Times New Roman" w:hAnsi="Times New Roman" w:cs="Times New Roman"/>
          <w:color w:val="auto"/>
          <w:sz w:val="28"/>
          <w:szCs w:val="28"/>
        </w:rPr>
        <w:t>от 22 ноября 1995 года</w:t>
      </w:r>
      <w:r w:rsidR="004C269A" w:rsidRPr="00902F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269A">
        <w:rPr>
          <w:rFonts w:ascii="Times New Roman" w:hAnsi="Times New Roman" w:cs="Times New Roman"/>
          <w:color w:val="auto"/>
          <w:sz w:val="28"/>
          <w:szCs w:val="28"/>
        </w:rPr>
        <w:t>№ 171-ФЗ</w:t>
      </w:r>
      <w:r w:rsidR="00902FA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170333">
        <w:rPr>
          <w:rFonts w:ascii="Times New Roman" w:hAnsi="Times New Roman" w:cs="Times New Roman"/>
          <w:color w:val="auto"/>
          <w:sz w:val="28"/>
          <w:szCs w:val="28"/>
        </w:rPr>
        <w:t>до границ прилегающих территорий:</w:t>
      </w:r>
      <w:r w:rsidRPr="00170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575" w:rsidRDefault="00DF6575" w:rsidP="00DF65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</w:t>
      </w:r>
      <w:r w:rsidRPr="00170333">
        <w:rPr>
          <w:rFonts w:ascii="Times New Roman" w:hAnsi="Times New Roman" w:cs="Times New Roman"/>
          <w:sz w:val="28"/>
          <w:szCs w:val="28"/>
        </w:rPr>
        <w:t>асстояние рассчитывается по прямой линии (радиусу) от входа для посетителей в здание (строение, сооружение), в котором располагаются организации и (или) объекты, указанные</w:t>
      </w:r>
      <w:r w:rsidR="00902FA2" w:rsidRPr="00902FA2">
        <w:t xml:space="preserve"> </w:t>
      </w:r>
      <w:r w:rsidR="00902FA2" w:rsidRPr="00902FA2">
        <w:rPr>
          <w:rFonts w:ascii="Times New Roman" w:hAnsi="Times New Roman" w:cs="Times New Roman"/>
          <w:sz w:val="28"/>
          <w:szCs w:val="28"/>
        </w:rPr>
        <w:t>в подпункте</w:t>
      </w:r>
      <w:r w:rsidRPr="00902FA2">
        <w:rPr>
          <w:rFonts w:ascii="Times New Roman" w:hAnsi="Times New Roman" w:cs="Times New Roman"/>
          <w:sz w:val="28"/>
          <w:szCs w:val="28"/>
        </w:rPr>
        <w:t xml:space="preserve"> </w:t>
      </w:r>
      <w:r w:rsidR="00902FA2" w:rsidRPr="00902FA2">
        <w:rPr>
          <w:rFonts w:ascii="Times New Roman" w:hAnsi="Times New Roman" w:cs="Times New Roman"/>
          <w:sz w:val="28"/>
          <w:szCs w:val="28"/>
        </w:rPr>
        <w:t xml:space="preserve">10 пункта 2 статьи 16 Федерального закона </w:t>
      </w:r>
      <w:r w:rsidR="004C269A" w:rsidRPr="00902FA2">
        <w:rPr>
          <w:rFonts w:ascii="Times New Roman" w:hAnsi="Times New Roman" w:cs="Times New Roman"/>
          <w:sz w:val="28"/>
          <w:szCs w:val="28"/>
        </w:rPr>
        <w:t xml:space="preserve">от 22 ноября 1995 года </w:t>
      </w:r>
      <w:r w:rsidR="00902FA2" w:rsidRPr="00902FA2">
        <w:rPr>
          <w:rFonts w:ascii="Times New Roman" w:hAnsi="Times New Roman" w:cs="Times New Roman"/>
          <w:sz w:val="28"/>
          <w:szCs w:val="28"/>
        </w:rPr>
        <w:t>№ 171-ФЗ</w:t>
      </w:r>
      <w:r w:rsidR="00ED06B1">
        <w:rPr>
          <w:rFonts w:ascii="Times New Roman" w:hAnsi="Times New Roman" w:cs="Times New Roman"/>
          <w:sz w:val="28"/>
          <w:szCs w:val="28"/>
        </w:rPr>
        <w:t xml:space="preserve"> </w:t>
      </w:r>
      <w:r w:rsidRPr="00EC1E4B">
        <w:rPr>
          <w:rFonts w:ascii="Times New Roman" w:hAnsi="Times New Roman" w:cs="Times New Roman"/>
          <w:sz w:val="28"/>
          <w:szCs w:val="28"/>
        </w:rPr>
        <w:t>(при наличии обособленной территор</w:t>
      </w:r>
      <w:r w:rsidR="00036662">
        <w:rPr>
          <w:rFonts w:ascii="Times New Roman" w:hAnsi="Times New Roman" w:cs="Times New Roman"/>
          <w:sz w:val="28"/>
          <w:szCs w:val="28"/>
        </w:rPr>
        <w:t xml:space="preserve">ии </w:t>
      </w:r>
      <w:r w:rsidR="00CA5B08">
        <w:rPr>
          <w:rFonts w:ascii="Times New Roman" w:hAnsi="Times New Roman" w:cs="Times New Roman"/>
          <w:sz w:val="28"/>
          <w:szCs w:val="28"/>
        </w:rPr>
        <w:t>–</w:t>
      </w:r>
      <w:r w:rsidR="00036662">
        <w:rPr>
          <w:rFonts w:ascii="Times New Roman" w:hAnsi="Times New Roman" w:cs="Times New Roman"/>
          <w:sz w:val="28"/>
          <w:szCs w:val="28"/>
        </w:rPr>
        <w:t xml:space="preserve"> </w:t>
      </w:r>
      <w:r w:rsidRPr="00EC1E4B">
        <w:rPr>
          <w:rFonts w:ascii="Times New Roman" w:hAnsi="Times New Roman" w:cs="Times New Roman"/>
          <w:sz w:val="28"/>
          <w:szCs w:val="28"/>
        </w:rPr>
        <w:t>от входа для посетителей на обособленную территорию</w:t>
      </w:r>
      <w:r w:rsidR="00B85AC8" w:rsidRPr="00B85AC8">
        <w:t xml:space="preserve"> </w:t>
      </w:r>
      <w:r w:rsidR="00B85AC8" w:rsidRPr="00B85AC8">
        <w:rPr>
          <w:rFonts w:ascii="Times New Roman" w:hAnsi="Times New Roman" w:cs="Times New Roman"/>
          <w:sz w:val="28"/>
          <w:szCs w:val="28"/>
        </w:rPr>
        <w:t>до входа для посетителей в стационарный торговый объект и (или) объект, оказывающий услуги общественного питания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C1E4B">
        <w:rPr>
          <w:rFonts w:ascii="Times New Roman" w:hAnsi="Times New Roman" w:cs="Times New Roman"/>
          <w:sz w:val="28"/>
          <w:szCs w:val="28"/>
        </w:rPr>
        <w:t>, до входа для посетителей в стационарный торговый объект и (или) объект, оказывающий услуги общественного</w:t>
      </w:r>
      <w:r w:rsidR="00036662">
        <w:rPr>
          <w:rFonts w:ascii="Times New Roman" w:hAnsi="Times New Roman" w:cs="Times New Roman"/>
          <w:sz w:val="28"/>
          <w:szCs w:val="28"/>
        </w:rPr>
        <w:t xml:space="preserve"> питания.</w:t>
      </w:r>
    </w:p>
    <w:p w:rsidR="0088572E" w:rsidRDefault="00E07004" w:rsidP="00DF65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004">
        <w:rPr>
          <w:rFonts w:ascii="Times New Roman" w:hAnsi="Times New Roman" w:cs="Times New Roman"/>
          <w:sz w:val="28"/>
          <w:szCs w:val="28"/>
        </w:rPr>
        <w:t>Под обособленной территорией понимается территория</w:t>
      </w:r>
      <w:r w:rsidR="0088572E" w:rsidRPr="0088572E">
        <w:t xml:space="preserve"> </w:t>
      </w:r>
      <w:r w:rsidR="0088572E" w:rsidRPr="0088572E">
        <w:rPr>
          <w:rFonts w:ascii="Times New Roman" w:hAnsi="Times New Roman" w:cs="Times New Roman"/>
          <w:sz w:val="28"/>
          <w:szCs w:val="28"/>
        </w:rPr>
        <w:t>здани</w:t>
      </w:r>
      <w:r w:rsidR="0088572E">
        <w:rPr>
          <w:rFonts w:ascii="Times New Roman" w:hAnsi="Times New Roman" w:cs="Times New Roman"/>
          <w:sz w:val="28"/>
          <w:szCs w:val="28"/>
        </w:rPr>
        <w:t>й</w:t>
      </w:r>
      <w:r w:rsidR="0088572E" w:rsidRPr="0088572E">
        <w:rPr>
          <w:rFonts w:ascii="Times New Roman" w:hAnsi="Times New Roman" w:cs="Times New Roman"/>
          <w:sz w:val="28"/>
          <w:szCs w:val="28"/>
        </w:rPr>
        <w:t xml:space="preserve"> (строени</w:t>
      </w:r>
      <w:r w:rsidR="0088572E">
        <w:rPr>
          <w:rFonts w:ascii="Times New Roman" w:hAnsi="Times New Roman" w:cs="Times New Roman"/>
          <w:sz w:val="28"/>
          <w:szCs w:val="28"/>
        </w:rPr>
        <w:t>й</w:t>
      </w:r>
      <w:r w:rsidR="0088572E" w:rsidRPr="0088572E">
        <w:rPr>
          <w:rFonts w:ascii="Times New Roman" w:hAnsi="Times New Roman" w:cs="Times New Roman"/>
          <w:sz w:val="28"/>
          <w:szCs w:val="28"/>
        </w:rPr>
        <w:t>, сооружени</w:t>
      </w:r>
      <w:r w:rsidR="0088572E">
        <w:rPr>
          <w:rFonts w:ascii="Times New Roman" w:hAnsi="Times New Roman" w:cs="Times New Roman"/>
          <w:sz w:val="28"/>
          <w:szCs w:val="28"/>
        </w:rPr>
        <w:t>й</w:t>
      </w:r>
      <w:r w:rsidR="0088572E" w:rsidRPr="0088572E">
        <w:rPr>
          <w:rFonts w:ascii="Times New Roman" w:hAnsi="Times New Roman" w:cs="Times New Roman"/>
          <w:sz w:val="28"/>
          <w:szCs w:val="28"/>
        </w:rPr>
        <w:t>), в котором располагаются организации и (или) объекты, указанные в подпункте 10 пункта 2 статьи 16 Федерального закона от 22 ноября 1995 года № 171-ФЗ</w:t>
      </w:r>
      <w:r w:rsidRPr="0088572E">
        <w:rPr>
          <w:rFonts w:ascii="Times New Roman" w:hAnsi="Times New Roman" w:cs="Times New Roman"/>
          <w:sz w:val="28"/>
          <w:szCs w:val="28"/>
        </w:rPr>
        <w:t>,</w:t>
      </w:r>
      <w:r w:rsidRPr="00E07004">
        <w:rPr>
          <w:rFonts w:ascii="Times New Roman" w:hAnsi="Times New Roman" w:cs="Times New Roman"/>
          <w:sz w:val="28"/>
          <w:szCs w:val="28"/>
        </w:rPr>
        <w:t xml:space="preserve"> границы которой обозначены ограждением (объектами</w:t>
      </w:r>
      <w:r w:rsidR="0088572E">
        <w:rPr>
          <w:rFonts w:ascii="Times New Roman" w:hAnsi="Times New Roman" w:cs="Times New Roman"/>
          <w:sz w:val="28"/>
          <w:szCs w:val="28"/>
        </w:rPr>
        <w:t xml:space="preserve"> искусственного происхождения).</w:t>
      </w:r>
    </w:p>
    <w:p w:rsidR="00DF6575" w:rsidRDefault="00DF6575" w:rsidP="00DF65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17033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Pr="00170333">
        <w:rPr>
          <w:rFonts w:ascii="Times New Roman" w:hAnsi="Times New Roman" w:cs="Times New Roman"/>
          <w:sz w:val="28"/>
          <w:szCs w:val="28"/>
        </w:rPr>
        <w:t xml:space="preserve"> если организации и (или) объекты, указанные </w:t>
      </w:r>
      <w:r w:rsidR="00902FA2" w:rsidRPr="00902FA2">
        <w:rPr>
          <w:rFonts w:ascii="Times New Roman" w:hAnsi="Times New Roman" w:cs="Times New Roman"/>
          <w:color w:val="auto"/>
          <w:sz w:val="28"/>
          <w:szCs w:val="28"/>
        </w:rPr>
        <w:t xml:space="preserve">в подпункте 10 пункта 2 статьи 16 Федерального закона </w:t>
      </w:r>
      <w:r w:rsidR="004C269A" w:rsidRPr="00902FA2">
        <w:rPr>
          <w:rFonts w:ascii="Times New Roman" w:hAnsi="Times New Roman" w:cs="Times New Roman"/>
          <w:color w:val="auto"/>
          <w:sz w:val="28"/>
          <w:szCs w:val="28"/>
        </w:rPr>
        <w:t>от 22 ноября 1995 год</w:t>
      </w:r>
      <w:r w:rsidR="004C26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C269A" w:rsidRPr="00902F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2FA2" w:rsidRPr="00902FA2">
        <w:rPr>
          <w:rFonts w:ascii="Times New Roman" w:hAnsi="Times New Roman" w:cs="Times New Roman"/>
          <w:color w:val="auto"/>
          <w:sz w:val="28"/>
          <w:szCs w:val="28"/>
        </w:rPr>
        <w:t>№ 171-ФЗ</w:t>
      </w:r>
      <w:r w:rsidR="004C269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70333">
        <w:rPr>
          <w:rFonts w:ascii="Times New Roman" w:hAnsi="Times New Roman" w:cs="Times New Roman"/>
          <w:sz w:val="28"/>
          <w:szCs w:val="28"/>
        </w:rPr>
        <w:t xml:space="preserve"> имеют более одного входа для посетителей, то расстояние рассчитывается от каждого входа.</w:t>
      </w:r>
    </w:p>
    <w:p w:rsidR="00DF6575" w:rsidRPr="00170333" w:rsidRDefault="00DF6575" w:rsidP="00DF65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 П</w:t>
      </w:r>
      <w:r w:rsidRPr="00C00EE1">
        <w:rPr>
          <w:rFonts w:ascii="Times New Roman" w:hAnsi="Times New Roman" w:cs="Times New Roman"/>
          <w:sz w:val="28"/>
          <w:szCs w:val="28"/>
        </w:rPr>
        <w:t xml:space="preserve">ри размещении детских, образовательных, медицинских организаций или объектов спорта в одном здании (строении, сооружении) с торговым объектом или объектом общественного питания – расстояние определяется </w:t>
      </w:r>
      <w:r w:rsidR="00B85AC8" w:rsidRPr="00B85AC8">
        <w:rPr>
          <w:rFonts w:ascii="Times New Roman" w:hAnsi="Times New Roman" w:cs="Times New Roman"/>
          <w:sz w:val="28"/>
          <w:szCs w:val="28"/>
        </w:rPr>
        <w:t xml:space="preserve">по прямой линии (радиусу) </w:t>
      </w:r>
      <w:r w:rsidRPr="00C00EE1">
        <w:rPr>
          <w:rFonts w:ascii="Times New Roman" w:hAnsi="Times New Roman" w:cs="Times New Roman"/>
          <w:sz w:val="28"/>
          <w:szCs w:val="28"/>
        </w:rPr>
        <w:t xml:space="preserve">от входа для посетителей в детскую, образовательную, медицинскую организацию или объект спорта до входа для посетителей в торговый объект или объект общественного питания. </w:t>
      </w:r>
    </w:p>
    <w:p w:rsidR="00DF6575" w:rsidRPr="00170333" w:rsidRDefault="00DF6575" w:rsidP="00DF65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7033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E0F71">
        <w:rPr>
          <w:rFonts w:ascii="Times New Roman" w:hAnsi="Times New Roman" w:cs="Times New Roman"/>
          <w:sz w:val="28"/>
          <w:szCs w:val="28"/>
        </w:rPr>
        <w:t>прилагаем</w:t>
      </w:r>
      <w:r w:rsidR="00A10BEC">
        <w:rPr>
          <w:rFonts w:ascii="Times New Roman" w:hAnsi="Times New Roman" w:cs="Times New Roman"/>
          <w:sz w:val="28"/>
          <w:szCs w:val="28"/>
        </w:rPr>
        <w:t>ы</w:t>
      </w:r>
      <w:r w:rsidR="003E0F71">
        <w:rPr>
          <w:rFonts w:ascii="Times New Roman" w:hAnsi="Times New Roman" w:cs="Times New Roman"/>
          <w:sz w:val="28"/>
          <w:szCs w:val="28"/>
        </w:rPr>
        <w:t xml:space="preserve">е </w:t>
      </w:r>
      <w:r w:rsidRPr="00170333">
        <w:rPr>
          <w:rFonts w:ascii="Times New Roman" w:hAnsi="Times New Roman" w:cs="Times New Roman"/>
          <w:sz w:val="28"/>
          <w:szCs w:val="28"/>
        </w:rPr>
        <w:t>значени</w:t>
      </w:r>
      <w:r w:rsidR="00A10BEC">
        <w:rPr>
          <w:rFonts w:ascii="Times New Roman" w:hAnsi="Times New Roman" w:cs="Times New Roman"/>
          <w:sz w:val="28"/>
          <w:szCs w:val="28"/>
        </w:rPr>
        <w:t>я</w:t>
      </w:r>
      <w:r w:rsidRPr="00170333">
        <w:rPr>
          <w:rFonts w:ascii="Times New Roman" w:hAnsi="Times New Roman" w:cs="Times New Roman"/>
          <w:sz w:val="28"/>
          <w:szCs w:val="28"/>
        </w:rPr>
        <w:t xml:space="preserve"> расстояни</w:t>
      </w:r>
      <w:r w:rsidR="00A10BEC">
        <w:rPr>
          <w:rFonts w:ascii="Times New Roman" w:hAnsi="Times New Roman" w:cs="Times New Roman"/>
          <w:sz w:val="28"/>
          <w:szCs w:val="28"/>
        </w:rPr>
        <w:t>й</w:t>
      </w:r>
      <w:r w:rsidRPr="00170333">
        <w:rPr>
          <w:rFonts w:ascii="Times New Roman" w:hAnsi="Times New Roman" w:cs="Times New Roman"/>
          <w:sz w:val="28"/>
          <w:szCs w:val="28"/>
        </w:rPr>
        <w:t xml:space="preserve"> от организаций и (или) объектов до границ прилегающих территорий, на которых не допускается розничная продажа алкогольной продукции в  стационарных торговых объектах и (или) объектах, оказывающих услуги общественного питания</w:t>
      </w:r>
      <w:r w:rsidR="003E0F71">
        <w:rPr>
          <w:rFonts w:ascii="Times New Roman" w:hAnsi="Times New Roman" w:cs="Times New Roman"/>
          <w:sz w:val="28"/>
          <w:szCs w:val="28"/>
        </w:rPr>
        <w:t>.</w:t>
      </w:r>
      <w:r w:rsidRPr="00170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575" w:rsidRDefault="00DF6575" w:rsidP="00DF6575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 Утвердить</w:t>
      </w:r>
      <w:r w:rsidR="003E0F71">
        <w:rPr>
          <w:rFonts w:ascii="Times New Roman" w:hAnsi="Times New Roman" w:cs="Times New Roman"/>
          <w:color w:val="auto"/>
          <w:sz w:val="28"/>
          <w:szCs w:val="28"/>
        </w:rPr>
        <w:t xml:space="preserve"> прилагаемый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w:anchor="P66" w:history="1">
        <w:r w:rsidRPr="00407E1A">
          <w:rPr>
            <w:rFonts w:ascii="Times New Roman" w:hAnsi="Times New Roman" w:cs="Times New Roman"/>
            <w:color w:val="auto"/>
            <w:sz w:val="28"/>
            <w:szCs w:val="28"/>
          </w:rPr>
          <w:t>перечень</w:t>
        </w:r>
      </w:hyperlink>
      <w:r w:rsidRPr="00407E1A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 объектов на прилегающих территориях, к которым не допускается розничная продажа алкогольной продукции </w:t>
      </w:r>
      <w:r w:rsidRPr="00D6616A">
        <w:rPr>
          <w:rFonts w:ascii="Times New Roman" w:hAnsi="Times New Roman" w:cs="Times New Roman"/>
          <w:sz w:val="28"/>
          <w:szCs w:val="28"/>
        </w:rPr>
        <w:t xml:space="preserve">и розничная продажа алкогольной продукции при оказании услуг общественного питания в </w:t>
      </w:r>
      <w:r w:rsidR="00833152">
        <w:rPr>
          <w:rFonts w:ascii="Times New Roman" w:hAnsi="Times New Roman" w:cs="Times New Roman"/>
          <w:sz w:val="28"/>
          <w:szCs w:val="28"/>
        </w:rPr>
        <w:t>Шенкурском</w:t>
      </w:r>
      <w:r w:rsidRPr="00D6616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33152">
        <w:rPr>
          <w:rFonts w:ascii="Times New Roman" w:hAnsi="Times New Roman" w:cs="Times New Roman"/>
          <w:sz w:val="28"/>
          <w:szCs w:val="28"/>
        </w:rPr>
        <w:t>ом округе Архангельской области</w:t>
      </w:r>
      <w:r w:rsidR="003E0F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F71" w:rsidRDefault="00DF6575" w:rsidP="00DF65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5.</w:t>
      </w:r>
      <w:r w:rsidR="00902F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733B">
        <w:rPr>
          <w:rFonts w:ascii="Times New Roman" w:hAnsi="Times New Roman" w:cs="Times New Roman"/>
          <w:color w:val="auto"/>
          <w:sz w:val="28"/>
          <w:szCs w:val="28"/>
        </w:rPr>
        <w:t xml:space="preserve">Утвердить </w:t>
      </w:r>
      <w:r w:rsidR="003E0F71">
        <w:rPr>
          <w:rFonts w:ascii="Times New Roman" w:hAnsi="Times New Roman" w:cs="Times New Roman"/>
          <w:color w:val="auto"/>
          <w:sz w:val="28"/>
          <w:szCs w:val="28"/>
        </w:rPr>
        <w:t xml:space="preserve">прилагаемые </w:t>
      </w:r>
      <w:r w:rsidRPr="00F2733B">
        <w:rPr>
          <w:rFonts w:ascii="Times New Roman" w:hAnsi="Times New Roman" w:cs="Times New Roman"/>
          <w:color w:val="auto"/>
          <w:sz w:val="28"/>
          <w:szCs w:val="28"/>
        </w:rPr>
        <w:t>схемы границ прилегающих территорий к организациям и объектам, на которых не допускается розничная продажа алкогольной продукции</w:t>
      </w:r>
      <w:r w:rsidR="00FE3F2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F2733B">
        <w:rPr>
          <w:rFonts w:ascii="Times New Roman" w:hAnsi="Times New Roman" w:cs="Times New Roman"/>
          <w:sz w:val="28"/>
          <w:szCs w:val="28"/>
        </w:rPr>
        <w:t xml:space="preserve"> розничная продажа алкогольной продукции при оказании услуг общественного питания в </w:t>
      </w:r>
      <w:r w:rsidR="00833152">
        <w:rPr>
          <w:rFonts w:ascii="Times New Roman" w:hAnsi="Times New Roman" w:cs="Times New Roman"/>
          <w:sz w:val="28"/>
          <w:szCs w:val="28"/>
        </w:rPr>
        <w:t>Шенкурском</w:t>
      </w:r>
      <w:r w:rsidRPr="00F2733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33152">
        <w:rPr>
          <w:rFonts w:ascii="Times New Roman" w:hAnsi="Times New Roman" w:cs="Times New Roman"/>
          <w:sz w:val="28"/>
          <w:szCs w:val="28"/>
        </w:rPr>
        <w:t>ом</w:t>
      </w:r>
      <w:r w:rsidRPr="00F2733B">
        <w:rPr>
          <w:rFonts w:ascii="Times New Roman" w:hAnsi="Times New Roman" w:cs="Times New Roman"/>
          <w:sz w:val="28"/>
          <w:szCs w:val="28"/>
        </w:rPr>
        <w:t xml:space="preserve"> </w:t>
      </w:r>
      <w:r w:rsidR="00833152">
        <w:rPr>
          <w:rFonts w:ascii="Times New Roman" w:hAnsi="Times New Roman" w:cs="Times New Roman"/>
          <w:sz w:val="28"/>
          <w:szCs w:val="28"/>
        </w:rPr>
        <w:t>округе Архангельской области</w:t>
      </w:r>
      <w:r w:rsidR="003E0F71">
        <w:rPr>
          <w:rFonts w:ascii="Times New Roman" w:hAnsi="Times New Roman" w:cs="Times New Roman"/>
          <w:sz w:val="28"/>
          <w:szCs w:val="28"/>
        </w:rPr>
        <w:t>.</w:t>
      </w:r>
      <w:r w:rsidRPr="00F273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575" w:rsidRDefault="00DF6575" w:rsidP="00DF657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6. П</w:t>
      </w:r>
      <w:r w:rsidRPr="00735B2B">
        <w:rPr>
          <w:rFonts w:ascii="Times New Roman" w:eastAsia="Times New Roman" w:hAnsi="Times New Roman" w:cs="Times New Roman"/>
          <w:color w:val="auto"/>
          <w:sz w:val="28"/>
          <w:szCs w:val="28"/>
        </w:rPr>
        <w:t>роинформировать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принятии настоящего</w:t>
      </w:r>
      <w:r w:rsidRPr="00735B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постановления организации, осуществляющие розничную продажу алкогольной продукции, индивидуальных предпринимателей, 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существляющих розничную продажу </w:t>
      </w:r>
      <w:r w:rsidRPr="00735B2B">
        <w:rPr>
          <w:rFonts w:ascii="Times New Roman" w:eastAsia="Times New Roman" w:hAnsi="Times New Roman" w:cs="Times New Roman"/>
          <w:color w:val="auto"/>
          <w:sz w:val="28"/>
          <w:szCs w:val="28"/>
        </w:rPr>
        <w:t>пива, пивных напитков, сидра, пуаре, медовухи, и признаваемые сельскохозяйственными товаропроизводит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елями организации, крестьянские </w:t>
      </w:r>
      <w:r w:rsidRPr="00735B2B">
        <w:rPr>
          <w:rFonts w:ascii="Times New Roman" w:eastAsia="Times New Roman" w:hAnsi="Times New Roman" w:cs="Times New Roman"/>
          <w:color w:val="auto"/>
          <w:sz w:val="28"/>
          <w:szCs w:val="28"/>
        </w:rPr>
        <w:t>(фермерские) хозяйства и индивидуальных предпринимателей, осуществляющих розничную продажу вина (игристого вина), при оказании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35B2B">
        <w:rPr>
          <w:rFonts w:ascii="Times New Roman" w:eastAsia="Times New Roman" w:hAnsi="Times New Roman" w:cs="Times New Roman"/>
          <w:color w:val="auto"/>
          <w:sz w:val="28"/>
          <w:szCs w:val="28"/>
        </w:rPr>
        <w:t>этими организациями, крестьянскими (фермерскими) хозяйствами и индивидуальными предпринимателями услуг общественного питания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35B2B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порядком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утвержденным постановлением Правительства Архангельской области </w:t>
      </w:r>
      <w:r w:rsidR="008241A6">
        <w:rPr>
          <w:rFonts w:ascii="Times New Roman" w:eastAsia="Times New Roman" w:hAnsi="Times New Roman" w:cs="Times New Roman"/>
          <w:color w:val="auto"/>
          <w:sz w:val="28"/>
          <w:szCs w:val="28"/>
        </w:rPr>
        <w:t>от 14 ноября 2017</w:t>
      </w:r>
      <w:r w:rsidR="008241A6">
        <w:rPr>
          <w:rFonts w:ascii="Arial" w:eastAsia="Times New Roman" w:hAnsi="Arial" w:cs="Arial"/>
          <w:color w:val="auto"/>
          <w:sz w:val="35"/>
          <w:szCs w:val="35"/>
        </w:rPr>
        <w:t xml:space="preserve"> </w:t>
      </w:r>
      <w:r w:rsidR="008241A6" w:rsidRPr="00F12EFA">
        <w:rPr>
          <w:rFonts w:ascii="Times New Roman" w:eastAsia="Times New Roman" w:hAnsi="Times New Roman" w:cs="Times New Roman"/>
          <w:color w:val="auto"/>
          <w:sz w:val="28"/>
          <w:szCs w:val="28"/>
        </w:rPr>
        <w:t>года</w:t>
      </w:r>
      <w:r w:rsidR="008241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№ 470-пп</w:t>
      </w:r>
      <w:r w:rsidRPr="00F12EF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F6575" w:rsidRPr="002846B9" w:rsidRDefault="00DF6575" w:rsidP="00DF657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46B9">
        <w:rPr>
          <w:rFonts w:ascii="Times New Roman" w:hAnsi="Times New Roman" w:cs="Times New Roman"/>
          <w:sz w:val="28"/>
          <w:szCs w:val="28"/>
        </w:rPr>
        <w:tab/>
      </w:r>
      <w:r w:rsidR="00FE3F2C">
        <w:rPr>
          <w:rFonts w:ascii="Times New Roman" w:hAnsi="Times New Roman" w:cs="Times New Roman"/>
          <w:sz w:val="28"/>
          <w:szCs w:val="28"/>
        </w:rPr>
        <w:t>7</w:t>
      </w:r>
      <w:r w:rsidRPr="002846B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AC593D">
        <w:rPr>
          <w:rFonts w:ascii="Times New Roman" w:hAnsi="Times New Roman" w:cs="Times New Roman"/>
          <w:sz w:val="28"/>
          <w:szCs w:val="28"/>
        </w:rPr>
        <w:t>после его</w:t>
      </w:r>
      <w:r w:rsidRPr="002846B9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="001E02CB">
        <w:rPr>
          <w:rFonts w:ascii="Times New Roman" w:hAnsi="Times New Roman" w:cs="Times New Roman"/>
          <w:sz w:val="28"/>
          <w:szCs w:val="28"/>
        </w:rPr>
        <w:t>о</w:t>
      </w:r>
      <w:r w:rsidR="00AC593D">
        <w:rPr>
          <w:rFonts w:ascii="Times New Roman" w:hAnsi="Times New Roman" w:cs="Times New Roman"/>
          <w:sz w:val="28"/>
          <w:szCs w:val="28"/>
        </w:rPr>
        <w:t>бнародования</w:t>
      </w:r>
      <w:r w:rsidRPr="002846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6575" w:rsidRPr="00262E52" w:rsidRDefault="00DF6575" w:rsidP="00DF6575">
      <w:pPr>
        <w:pStyle w:val="5"/>
        <w:shd w:val="clear" w:color="auto" w:fill="auto"/>
        <w:spacing w:before="0" w:after="0" w:line="240" w:lineRule="auto"/>
        <w:ind w:left="4800" w:right="20" w:firstLine="709"/>
        <w:jc w:val="both"/>
        <w:rPr>
          <w:sz w:val="28"/>
          <w:szCs w:val="28"/>
        </w:rPr>
      </w:pPr>
    </w:p>
    <w:p w:rsidR="00DF6575" w:rsidRPr="00262E52" w:rsidRDefault="00DF6575" w:rsidP="00DF6575">
      <w:pPr>
        <w:pStyle w:val="5"/>
        <w:shd w:val="clear" w:color="auto" w:fill="auto"/>
        <w:spacing w:before="0" w:after="0" w:line="240" w:lineRule="auto"/>
        <w:ind w:left="4800" w:right="20" w:firstLine="709"/>
        <w:jc w:val="both"/>
        <w:rPr>
          <w:sz w:val="28"/>
          <w:szCs w:val="28"/>
        </w:rPr>
      </w:pPr>
    </w:p>
    <w:p w:rsidR="00DF6575" w:rsidRPr="004C269A" w:rsidRDefault="00833152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b/>
          <w:sz w:val="28"/>
          <w:szCs w:val="28"/>
        </w:rPr>
      </w:pPr>
      <w:r w:rsidRPr="004C269A">
        <w:rPr>
          <w:b/>
          <w:sz w:val="28"/>
          <w:szCs w:val="28"/>
        </w:rPr>
        <w:t>Глава Шенкурского муниципальног</w:t>
      </w:r>
      <w:r w:rsidR="004C269A">
        <w:rPr>
          <w:b/>
          <w:sz w:val="28"/>
          <w:szCs w:val="28"/>
        </w:rPr>
        <w:t xml:space="preserve">о округа                </w:t>
      </w:r>
      <w:r w:rsidRPr="004C269A">
        <w:rPr>
          <w:b/>
          <w:sz w:val="28"/>
          <w:szCs w:val="28"/>
        </w:rPr>
        <w:t xml:space="preserve">    О.И. Красникова </w:t>
      </w: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1E02CB" w:rsidRDefault="001E02CB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FE3F2C" w:rsidRDefault="00FE3F2C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FE3F2C" w:rsidRDefault="00FE3F2C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FE3F2C" w:rsidRDefault="00FE3F2C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FE3F2C" w:rsidRDefault="00FE3F2C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FE3F2C" w:rsidRDefault="00FE3F2C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1E02CB" w:rsidRDefault="001E02CB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3E0F71" w:rsidRDefault="003E0F71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8"/>
          <w:szCs w:val="28"/>
        </w:rPr>
      </w:pPr>
    </w:p>
    <w:p w:rsidR="003E0F71" w:rsidRDefault="003E0F71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8"/>
          <w:szCs w:val="28"/>
        </w:rPr>
      </w:pPr>
    </w:p>
    <w:p w:rsidR="004C269A" w:rsidRDefault="004C269A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pacing w:val="20"/>
          <w:sz w:val="28"/>
          <w:szCs w:val="28"/>
        </w:rPr>
      </w:pPr>
    </w:p>
    <w:p w:rsidR="004C269A" w:rsidRDefault="004C269A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pacing w:val="20"/>
          <w:sz w:val="28"/>
          <w:szCs w:val="28"/>
        </w:rPr>
      </w:pPr>
    </w:p>
    <w:p w:rsidR="004C269A" w:rsidRDefault="004C269A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pacing w:val="20"/>
          <w:sz w:val="28"/>
          <w:szCs w:val="28"/>
        </w:rPr>
      </w:pPr>
    </w:p>
    <w:p w:rsidR="00BC22B2" w:rsidRDefault="00BC22B2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pacing w:val="20"/>
          <w:sz w:val="28"/>
          <w:szCs w:val="28"/>
        </w:rPr>
      </w:pPr>
    </w:p>
    <w:p w:rsidR="00BC22B2" w:rsidRDefault="00BC22B2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pacing w:val="20"/>
          <w:sz w:val="28"/>
          <w:szCs w:val="28"/>
        </w:rPr>
      </w:pPr>
    </w:p>
    <w:p w:rsidR="00DF6575" w:rsidRPr="00A51868" w:rsidRDefault="003E0F71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pacing w:val="20"/>
          <w:sz w:val="28"/>
          <w:szCs w:val="28"/>
        </w:rPr>
      </w:pPr>
      <w:r w:rsidRPr="00A51868">
        <w:rPr>
          <w:spacing w:val="20"/>
          <w:sz w:val="28"/>
          <w:szCs w:val="28"/>
        </w:rPr>
        <w:t>УТВЕРЖДЕН</w:t>
      </w:r>
      <w:r w:rsidR="00FE3F2C">
        <w:rPr>
          <w:spacing w:val="20"/>
          <w:sz w:val="28"/>
          <w:szCs w:val="28"/>
        </w:rPr>
        <w:t>Ы</w:t>
      </w:r>
    </w:p>
    <w:p w:rsidR="00DF6575" w:rsidRDefault="001E02CB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0F71">
        <w:rPr>
          <w:sz w:val="28"/>
          <w:szCs w:val="28"/>
        </w:rPr>
        <w:t>постановлением</w:t>
      </w:r>
      <w:r w:rsidR="00DF6575" w:rsidRPr="00DC2411">
        <w:rPr>
          <w:sz w:val="28"/>
          <w:szCs w:val="28"/>
        </w:rPr>
        <w:t xml:space="preserve"> администрации Шенкурск</w:t>
      </w:r>
      <w:r w:rsidR="00833152" w:rsidRPr="00DC2411">
        <w:rPr>
          <w:sz w:val="28"/>
          <w:szCs w:val="28"/>
        </w:rPr>
        <w:t>ого</w:t>
      </w:r>
      <w:r w:rsidR="00DF6575" w:rsidRPr="00DC2411">
        <w:rPr>
          <w:sz w:val="28"/>
          <w:szCs w:val="28"/>
        </w:rPr>
        <w:t xml:space="preserve"> муниципальн</w:t>
      </w:r>
      <w:r w:rsidR="00833152" w:rsidRPr="00DC2411">
        <w:rPr>
          <w:sz w:val="28"/>
          <w:szCs w:val="28"/>
        </w:rPr>
        <w:t>ого</w:t>
      </w:r>
      <w:r w:rsidR="00DF6575" w:rsidRPr="00DC2411">
        <w:rPr>
          <w:sz w:val="28"/>
          <w:szCs w:val="28"/>
        </w:rPr>
        <w:t xml:space="preserve"> </w:t>
      </w:r>
      <w:r w:rsidR="00D30330">
        <w:rPr>
          <w:sz w:val="28"/>
          <w:szCs w:val="28"/>
        </w:rPr>
        <w:t>округа</w:t>
      </w:r>
    </w:p>
    <w:p w:rsidR="00D30330" w:rsidRPr="00DC2411" w:rsidRDefault="00D30330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DF6575" w:rsidRPr="00DC2411" w:rsidRDefault="007A67B0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4C269A">
        <w:rPr>
          <w:sz w:val="28"/>
          <w:szCs w:val="28"/>
        </w:rPr>
        <w:t>т</w:t>
      </w:r>
      <w:r>
        <w:rPr>
          <w:sz w:val="28"/>
          <w:szCs w:val="28"/>
        </w:rPr>
        <w:t xml:space="preserve"> 30 мая</w:t>
      </w:r>
      <w:r w:rsidR="004C269A">
        <w:rPr>
          <w:sz w:val="28"/>
          <w:szCs w:val="28"/>
        </w:rPr>
        <w:t xml:space="preserve"> </w:t>
      </w:r>
      <w:r w:rsidR="00D37E58">
        <w:rPr>
          <w:sz w:val="28"/>
          <w:szCs w:val="28"/>
        </w:rPr>
        <w:t>2025</w:t>
      </w:r>
      <w:r w:rsidR="00833152" w:rsidRPr="00DC2411">
        <w:rPr>
          <w:sz w:val="28"/>
          <w:szCs w:val="28"/>
        </w:rPr>
        <w:t xml:space="preserve"> г. </w:t>
      </w:r>
      <w:r w:rsidR="0061410F">
        <w:rPr>
          <w:sz w:val="28"/>
          <w:szCs w:val="28"/>
        </w:rPr>
        <w:t xml:space="preserve"> </w:t>
      </w:r>
      <w:r w:rsidR="00833152" w:rsidRPr="00DC2411">
        <w:rPr>
          <w:sz w:val="28"/>
          <w:szCs w:val="28"/>
        </w:rPr>
        <w:t xml:space="preserve">№ </w:t>
      </w:r>
      <w:r w:rsidR="005B1885">
        <w:rPr>
          <w:sz w:val="28"/>
          <w:szCs w:val="28"/>
        </w:rPr>
        <w:t>421</w:t>
      </w:r>
      <w:r w:rsidR="00D30330">
        <w:rPr>
          <w:sz w:val="28"/>
          <w:szCs w:val="28"/>
        </w:rPr>
        <w:t>-</w:t>
      </w:r>
      <w:r w:rsidR="00DF6575" w:rsidRPr="00DC2411">
        <w:rPr>
          <w:sz w:val="28"/>
          <w:szCs w:val="28"/>
        </w:rPr>
        <w:t xml:space="preserve">па </w:t>
      </w:r>
    </w:p>
    <w:p w:rsidR="00DF6575" w:rsidRDefault="00DF6575" w:rsidP="00DF6575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F6575" w:rsidRDefault="00DF6575" w:rsidP="00DF657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D30330" w:rsidRPr="004C269A" w:rsidRDefault="00D37E58" w:rsidP="00DF6575">
      <w:pPr>
        <w:pStyle w:val="Heading"/>
        <w:jc w:val="center"/>
        <w:rPr>
          <w:rFonts w:ascii="Times New Roman Полужирный" w:hAnsi="Times New Roman Полужирный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02CB" w:rsidRPr="004C269A">
        <w:rPr>
          <w:rFonts w:ascii="Times New Roman Полужирный" w:hAnsi="Times New Roman Полужирный" w:cs="Times New Roman"/>
          <w:spacing w:val="20"/>
          <w:sz w:val="28"/>
          <w:szCs w:val="28"/>
        </w:rPr>
        <w:t>МИНИМАЛЬНЫ</w:t>
      </w:r>
      <w:r w:rsidR="004C269A" w:rsidRPr="004C269A">
        <w:rPr>
          <w:rFonts w:ascii="Times New Roman Полужирный" w:hAnsi="Times New Roman Полужирный" w:cs="Times New Roman"/>
          <w:spacing w:val="20"/>
          <w:sz w:val="28"/>
          <w:szCs w:val="28"/>
        </w:rPr>
        <w:t>Е ЗНАЧ</w:t>
      </w:r>
      <w:r w:rsidR="001E02CB" w:rsidRPr="004C269A">
        <w:rPr>
          <w:rFonts w:ascii="Times New Roman Полужирный" w:hAnsi="Times New Roman Полужирный" w:cs="Times New Roman"/>
          <w:spacing w:val="20"/>
          <w:sz w:val="28"/>
          <w:szCs w:val="28"/>
        </w:rPr>
        <w:t>ЕНИЯ РАССТОЯНИЙ</w:t>
      </w:r>
    </w:p>
    <w:p w:rsidR="00DF6575" w:rsidRPr="004C269A" w:rsidRDefault="00DF6575" w:rsidP="00DF657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4C269A">
        <w:rPr>
          <w:rFonts w:ascii="Times New Roman" w:hAnsi="Times New Roman" w:cs="Times New Roman"/>
          <w:sz w:val="28"/>
          <w:szCs w:val="28"/>
        </w:rPr>
        <w:t xml:space="preserve"> от организаций и (или) объектов до границ прилегающих территорий, на которых не допускается рознич</w:t>
      </w:r>
      <w:r w:rsidRPr="004C269A">
        <w:rPr>
          <w:rFonts w:ascii="Times New Roman Полужирный" w:hAnsi="Times New Roman Полужирный" w:cs="Times New Roman"/>
          <w:sz w:val="28"/>
          <w:szCs w:val="28"/>
        </w:rPr>
        <w:t>ная продажа алкогольной продукции в  стационарных торговых объектах и (или) объектах, оказывающих услуги обществе</w:t>
      </w:r>
      <w:r w:rsidRPr="004C269A">
        <w:rPr>
          <w:rFonts w:ascii="Times New Roman" w:hAnsi="Times New Roman" w:cs="Times New Roman"/>
          <w:sz w:val="28"/>
          <w:szCs w:val="28"/>
        </w:rPr>
        <w:t>нного питания</w:t>
      </w:r>
    </w:p>
    <w:p w:rsidR="00DF6575" w:rsidRDefault="00DF6575" w:rsidP="00DF657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DF6575" w:rsidRDefault="00DF6575" w:rsidP="00E12F3E">
      <w:pPr>
        <w:pStyle w:val="Heading"/>
        <w:tabs>
          <w:tab w:val="left" w:pos="709"/>
        </w:tabs>
        <w:ind w:hanging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30648A">
        <w:rPr>
          <w:rFonts w:ascii="Times New Roman" w:hAnsi="Times New Roman" w:cs="Times New Roman"/>
          <w:b w:val="0"/>
          <w:sz w:val="28"/>
          <w:szCs w:val="28"/>
        </w:rPr>
        <w:t>1. Установить, что минимальное значение расстояния от организаций и (или) объектов до границ прилегающих территорий, на которых не допускается розничная продажа алкогольной продукции в  стационарных торговых объектах и (или) объектах, оказывающих услуги общественного питания</w:t>
      </w:r>
      <w:r w:rsidR="0004684F">
        <w:rPr>
          <w:rFonts w:ascii="Times New Roman" w:hAnsi="Times New Roman" w:cs="Times New Roman"/>
          <w:b w:val="0"/>
          <w:sz w:val="28"/>
          <w:szCs w:val="28"/>
        </w:rPr>
        <w:t xml:space="preserve"> на  </w:t>
      </w:r>
      <w:r w:rsidR="0004684F" w:rsidRPr="00036662">
        <w:rPr>
          <w:rFonts w:ascii="Times New Roman" w:hAnsi="Times New Roman" w:cs="Times New Roman"/>
          <w:b w:val="0"/>
          <w:sz w:val="28"/>
          <w:szCs w:val="28"/>
        </w:rPr>
        <w:t>территории Шенкурского муниципального округа</w:t>
      </w:r>
      <w:r w:rsidR="00046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0BEC">
        <w:rPr>
          <w:rFonts w:ascii="Times New Roman" w:hAnsi="Times New Roman" w:cs="Times New Roman"/>
          <w:b w:val="0"/>
          <w:sz w:val="28"/>
          <w:szCs w:val="28"/>
        </w:rPr>
        <w:t>(далее – Минимальные значения расстояний)</w:t>
      </w:r>
      <w:r w:rsidRPr="0030648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07004" w:rsidRDefault="00DF6575" w:rsidP="00E12F3E">
      <w:pPr>
        <w:pStyle w:val="Heading"/>
        <w:tabs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E12F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1E02CB">
        <w:rPr>
          <w:rFonts w:ascii="Times New Roman" w:hAnsi="Times New Roman" w:cs="Times New Roman"/>
          <w:b w:val="0"/>
          <w:sz w:val="28"/>
          <w:szCs w:val="28"/>
        </w:rPr>
        <w:t>.1.</w:t>
      </w:r>
      <w:r w:rsidR="003E0F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02C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т входа для посетителей в здания, строения, сооружения, помещения, находящихся во владении и пользовании </w:t>
      </w:r>
      <w:r w:rsidRPr="00AB629A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4C26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(за исключением организаций дополнительного образования, организаций дополнительного профессионального образования) до входа для посетителей </w:t>
      </w:r>
      <w:r w:rsidRPr="00D30330">
        <w:rPr>
          <w:rFonts w:ascii="Times New Roman" w:hAnsi="Times New Roman" w:cs="Times New Roman"/>
          <w:sz w:val="28"/>
          <w:szCs w:val="28"/>
        </w:rPr>
        <w:t>в стационарный торговый объект</w:t>
      </w:r>
      <w:r w:rsidR="0004684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07004" w:rsidRPr="00E07004" w:rsidRDefault="00E07004" w:rsidP="00E07004">
      <w:pPr>
        <w:pStyle w:val="Heading"/>
        <w:tabs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E07004">
        <w:rPr>
          <w:rFonts w:ascii="Times New Roman" w:hAnsi="Times New Roman" w:cs="Times New Roman"/>
          <w:b w:val="0"/>
          <w:sz w:val="28"/>
          <w:szCs w:val="28"/>
        </w:rPr>
        <w:t>1.1</w:t>
      </w:r>
      <w:r>
        <w:rPr>
          <w:rFonts w:ascii="Times New Roman" w:hAnsi="Times New Roman" w:cs="Times New Roman"/>
          <w:b w:val="0"/>
          <w:sz w:val="28"/>
          <w:szCs w:val="28"/>
        </w:rPr>
        <w:t>.1</w:t>
      </w:r>
      <w:r w:rsidRPr="00E07004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7004">
        <w:rPr>
          <w:rFonts w:ascii="Times New Roman" w:hAnsi="Times New Roman" w:cs="Times New Roman"/>
          <w:b w:val="0"/>
          <w:sz w:val="28"/>
          <w:szCs w:val="28"/>
        </w:rPr>
        <w:t xml:space="preserve">при наличии обособленной территории –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E07004">
        <w:rPr>
          <w:rFonts w:ascii="Times New Roman" w:hAnsi="Times New Roman" w:cs="Times New Roman"/>
          <w:b w:val="0"/>
          <w:sz w:val="28"/>
          <w:szCs w:val="28"/>
        </w:rPr>
        <w:t>0 метров;</w:t>
      </w:r>
    </w:p>
    <w:p w:rsidR="00E07004" w:rsidRDefault="00E07004" w:rsidP="00E07004">
      <w:pPr>
        <w:pStyle w:val="Heading"/>
        <w:tabs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E07004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E07004">
        <w:rPr>
          <w:rFonts w:ascii="Times New Roman" w:hAnsi="Times New Roman" w:cs="Times New Roman"/>
          <w:b w:val="0"/>
          <w:sz w:val="28"/>
          <w:szCs w:val="28"/>
        </w:rPr>
        <w:t xml:space="preserve">2)  при отсутствии обособленной территории –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E07004">
        <w:rPr>
          <w:rFonts w:ascii="Times New Roman" w:hAnsi="Times New Roman" w:cs="Times New Roman"/>
          <w:b w:val="0"/>
          <w:sz w:val="28"/>
          <w:szCs w:val="28"/>
        </w:rPr>
        <w:t>0 метров.</w:t>
      </w:r>
    </w:p>
    <w:p w:rsidR="0088572E" w:rsidRDefault="00AF7105" w:rsidP="00E12F3E">
      <w:pPr>
        <w:pStyle w:val="Heading"/>
        <w:tabs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6662">
        <w:rPr>
          <w:rFonts w:ascii="Times New Roman" w:hAnsi="Times New Roman" w:cs="Times New Roman"/>
          <w:b w:val="0"/>
          <w:sz w:val="28"/>
          <w:szCs w:val="28"/>
        </w:rPr>
        <w:t>за исключением д.</w:t>
      </w:r>
      <w:r w:rsidR="008241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6662">
        <w:rPr>
          <w:rFonts w:ascii="Times New Roman" w:hAnsi="Times New Roman" w:cs="Times New Roman"/>
          <w:b w:val="0"/>
          <w:sz w:val="28"/>
          <w:szCs w:val="28"/>
        </w:rPr>
        <w:t>Усть-Паденьга</w:t>
      </w:r>
      <w:r w:rsidR="0088572E">
        <w:rPr>
          <w:rFonts w:ascii="Times New Roman" w:hAnsi="Times New Roman" w:cs="Times New Roman"/>
          <w:b w:val="0"/>
          <w:sz w:val="28"/>
          <w:szCs w:val="28"/>
        </w:rPr>
        <w:t>, где минимальное значение принимается:</w:t>
      </w:r>
    </w:p>
    <w:p w:rsidR="0088572E" w:rsidRPr="0088572E" w:rsidRDefault="00AF7105" w:rsidP="0088572E">
      <w:pPr>
        <w:pStyle w:val="Heading"/>
        <w:tabs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66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572E">
        <w:rPr>
          <w:rFonts w:ascii="Times New Roman" w:hAnsi="Times New Roman" w:cs="Times New Roman"/>
          <w:b w:val="0"/>
          <w:sz w:val="28"/>
          <w:szCs w:val="28"/>
        </w:rPr>
        <w:tab/>
        <w:t>1.1.3</w:t>
      </w:r>
      <w:r w:rsidR="0088572E" w:rsidRPr="0088572E">
        <w:rPr>
          <w:rFonts w:ascii="Times New Roman" w:hAnsi="Times New Roman" w:cs="Times New Roman"/>
          <w:b w:val="0"/>
          <w:sz w:val="28"/>
          <w:szCs w:val="28"/>
        </w:rPr>
        <w:t xml:space="preserve">)  при наличии обособленной территории – </w:t>
      </w:r>
      <w:r w:rsidR="0088572E">
        <w:rPr>
          <w:rFonts w:ascii="Times New Roman" w:hAnsi="Times New Roman" w:cs="Times New Roman"/>
          <w:b w:val="0"/>
          <w:sz w:val="28"/>
          <w:szCs w:val="28"/>
        </w:rPr>
        <w:t>1</w:t>
      </w:r>
      <w:r w:rsidR="0088572E" w:rsidRPr="0088572E">
        <w:rPr>
          <w:rFonts w:ascii="Times New Roman" w:hAnsi="Times New Roman" w:cs="Times New Roman"/>
          <w:b w:val="0"/>
          <w:sz w:val="28"/>
          <w:szCs w:val="28"/>
        </w:rPr>
        <w:t>0 метров;</w:t>
      </w:r>
    </w:p>
    <w:p w:rsidR="00036662" w:rsidRDefault="0088572E" w:rsidP="0088572E">
      <w:pPr>
        <w:pStyle w:val="Heading"/>
        <w:tabs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72E">
        <w:rPr>
          <w:rFonts w:ascii="Times New Roman" w:hAnsi="Times New Roman" w:cs="Times New Roman"/>
          <w:b w:val="0"/>
          <w:sz w:val="28"/>
          <w:szCs w:val="28"/>
        </w:rPr>
        <w:tab/>
        <w:t xml:space="preserve">1.1.2)  при отсутствии обособленной территории – </w:t>
      </w:r>
      <w:r>
        <w:rPr>
          <w:rFonts w:ascii="Times New Roman" w:hAnsi="Times New Roman" w:cs="Times New Roman"/>
          <w:b w:val="0"/>
          <w:sz w:val="28"/>
          <w:szCs w:val="28"/>
        </w:rPr>
        <w:t>15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 xml:space="preserve"> метров.</w:t>
      </w:r>
      <w:r w:rsidR="00AF7105" w:rsidRPr="000366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8572E" w:rsidRPr="00297BFE" w:rsidRDefault="0088572E" w:rsidP="0088572E">
      <w:pPr>
        <w:pStyle w:val="Heading"/>
        <w:tabs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572E" w:rsidRDefault="00DF6575" w:rsidP="00E12F3E">
      <w:pPr>
        <w:pStyle w:val="Heading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E12F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r w:rsidR="003E0F7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т входа для посетителей в здания, строения, сооружения, помещения, находящихся во владении и пользовании организаций, осуществляющих </w:t>
      </w:r>
      <w:r w:rsidRPr="00AB629A">
        <w:rPr>
          <w:rFonts w:ascii="Times New Roman" w:hAnsi="Times New Roman" w:cs="Times New Roman"/>
          <w:sz w:val="28"/>
          <w:szCs w:val="28"/>
        </w:rPr>
        <w:t>обучение несовершеннолетних</w:t>
      </w:r>
      <w:r w:rsidRPr="004C269A">
        <w:rPr>
          <w:rFonts w:ascii="Times New Roman" w:hAnsi="Times New Roman" w:cs="Times New Roman"/>
          <w:b w:val="0"/>
          <w:sz w:val="28"/>
          <w:szCs w:val="28"/>
        </w:rPr>
        <w:t>,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 до входа для посетителей в </w:t>
      </w:r>
      <w:r w:rsidRPr="00D30330">
        <w:rPr>
          <w:rFonts w:ascii="Times New Roman" w:hAnsi="Times New Roman" w:cs="Times New Roman"/>
          <w:sz w:val="28"/>
          <w:szCs w:val="28"/>
        </w:rPr>
        <w:t>стационарный торговый объект</w:t>
      </w:r>
      <w:r w:rsidR="0088572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8572E" w:rsidRPr="0088572E" w:rsidRDefault="0088572E" w:rsidP="0088572E">
      <w:pPr>
        <w:pStyle w:val="Heading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 xml:space="preserve">.1)  при наличии обособленной территории –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>0 метров;</w:t>
      </w:r>
    </w:p>
    <w:p w:rsidR="0088572E" w:rsidRDefault="0088572E" w:rsidP="0088572E">
      <w:pPr>
        <w:pStyle w:val="Heading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72E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 xml:space="preserve">.2)  при отсутствии обособленной территории – </w:t>
      </w: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 xml:space="preserve"> метров.</w:t>
      </w:r>
    </w:p>
    <w:p w:rsidR="0088572E" w:rsidRDefault="0088572E" w:rsidP="0088572E">
      <w:pPr>
        <w:pStyle w:val="Heading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572E" w:rsidRDefault="00DF6575" w:rsidP="00E12F3E">
      <w:pPr>
        <w:pStyle w:val="Heading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E12F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572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.3. </w:t>
      </w:r>
      <w:r w:rsidR="001E02C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т входа посетителей в здания, строения, сооружения, помещения, находящихся во владении и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</w:t>
      </w:r>
      <w:r w:rsidRPr="00AB629A">
        <w:rPr>
          <w:rFonts w:ascii="Times New Roman" w:hAnsi="Times New Roman" w:cs="Times New Roman"/>
          <w:sz w:val="28"/>
          <w:szCs w:val="28"/>
        </w:rPr>
        <w:t>медицинскую деятельность</w:t>
      </w:r>
      <w:r w:rsidRPr="004C26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или осуществляющих медицинскую деятельность наряду с основной (уставной) деятельностью на основании 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лицензии, выданной в порядке, установленном законодательством Российской Федерации, за исключением видов деятельности по перечню, утвержденному Правительством Российской Федерации, до входа для посетителей в </w:t>
      </w:r>
      <w:r w:rsidRPr="00D30330">
        <w:rPr>
          <w:rFonts w:ascii="Times New Roman" w:hAnsi="Times New Roman" w:cs="Times New Roman"/>
          <w:sz w:val="28"/>
          <w:szCs w:val="28"/>
        </w:rPr>
        <w:t>стационарн</w:t>
      </w:r>
      <w:r w:rsidR="00444280" w:rsidRPr="00D30330">
        <w:rPr>
          <w:rFonts w:ascii="Times New Roman" w:hAnsi="Times New Roman" w:cs="Times New Roman"/>
          <w:sz w:val="28"/>
          <w:szCs w:val="28"/>
        </w:rPr>
        <w:t>ый торговый объект</w:t>
      </w:r>
      <w:r w:rsidR="0088572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8572E" w:rsidRPr="0088572E" w:rsidRDefault="0088572E" w:rsidP="0088572E">
      <w:pPr>
        <w:pStyle w:val="Heading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72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88572E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>.1)  при наличии обособленной территории – 10 метров;</w:t>
      </w:r>
    </w:p>
    <w:p w:rsidR="0088572E" w:rsidRDefault="0088572E" w:rsidP="0088572E">
      <w:pPr>
        <w:pStyle w:val="Heading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72E">
        <w:rPr>
          <w:rFonts w:ascii="Times New Roman" w:hAnsi="Times New Roman" w:cs="Times New Roman"/>
          <w:b w:val="0"/>
          <w:sz w:val="28"/>
          <w:szCs w:val="28"/>
        </w:rPr>
        <w:tab/>
        <w:t xml:space="preserve">  1.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 xml:space="preserve">.2)  при отсутствии обособленной территории – </w:t>
      </w:r>
      <w:r>
        <w:rPr>
          <w:rFonts w:ascii="Times New Roman" w:hAnsi="Times New Roman" w:cs="Times New Roman"/>
          <w:b w:val="0"/>
          <w:sz w:val="28"/>
          <w:szCs w:val="28"/>
        </w:rPr>
        <w:t>15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 xml:space="preserve"> метров.</w:t>
      </w:r>
    </w:p>
    <w:p w:rsidR="0088572E" w:rsidRDefault="0088572E" w:rsidP="00E12F3E">
      <w:pPr>
        <w:pStyle w:val="Heading"/>
        <w:tabs>
          <w:tab w:val="left" w:pos="567"/>
          <w:tab w:val="left" w:pos="709"/>
          <w:tab w:val="left" w:pos="851"/>
          <w:tab w:val="left" w:pos="148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572E" w:rsidRDefault="00DF6575" w:rsidP="00E12F3E">
      <w:pPr>
        <w:pStyle w:val="Heading"/>
        <w:tabs>
          <w:tab w:val="left" w:pos="567"/>
          <w:tab w:val="left" w:pos="709"/>
          <w:tab w:val="left" w:pos="851"/>
          <w:tab w:val="left" w:pos="148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E12F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.4. </w:t>
      </w:r>
      <w:r w:rsidR="001E02C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т входа для посетителей в </w:t>
      </w:r>
      <w:r w:rsidRPr="00AB629A">
        <w:rPr>
          <w:rFonts w:ascii="Times New Roman" w:hAnsi="Times New Roman" w:cs="Times New Roman"/>
          <w:sz w:val="28"/>
          <w:szCs w:val="28"/>
        </w:rPr>
        <w:t>спортивные сооружения</w:t>
      </w:r>
      <w:r w:rsidRPr="004C269A">
        <w:rPr>
          <w:rFonts w:ascii="Times New Roman" w:hAnsi="Times New Roman" w:cs="Times New Roman"/>
          <w:b w:val="0"/>
          <w:sz w:val="28"/>
          <w:szCs w:val="28"/>
        </w:rPr>
        <w:t>,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 которые являются объектами недвижимости и права на которые зарегистрированы установленном порядке, до входа для посетителей в </w:t>
      </w:r>
      <w:r w:rsidRPr="00D30330">
        <w:rPr>
          <w:rFonts w:ascii="Times New Roman" w:hAnsi="Times New Roman" w:cs="Times New Roman"/>
          <w:sz w:val="28"/>
          <w:szCs w:val="28"/>
        </w:rPr>
        <w:t>стационарн</w:t>
      </w:r>
      <w:r w:rsidR="00444280" w:rsidRPr="00D30330">
        <w:rPr>
          <w:rFonts w:ascii="Times New Roman" w:hAnsi="Times New Roman" w:cs="Times New Roman"/>
          <w:sz w:val="28"/>
          <w:szCs w:val="28"/>
        </w:rPr>
        <w:t>ый торговый</w:t>
      </w:r>
      <w:r w:rsidR="00444280" w:rsidRPr="00FC4BAF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 w:rsidR="0088572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8572E" w:rsidRPr="0088572E" w:rsidRDefault="0088572E" w:rsidP="0088572E">
      <w:pPr>
        <w:pStyle w:val="Heading"/>
        <w:tabs>
          <w:tab w:val="left" w:pos="567"/>
          <w:tab w:val="left" w:pos="709"/>
          <w:tab w:val="left" w:pos="851"/>
          <w:tab w:val="left" w:pos="148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72E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88572E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 xml:space="preserve">.1)  при наличии обособленной территории – </w:t>
      </w: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 xml:space="preserve"> метров;</w:t>
      </w:r>
    </w:p>
    <w:p w:rsidR="0088572E" w:rsidRDefault="0088572E" w:rsidP="0088572E">
      <w:pPr>
        <w:pStyle w:val="Heading"/>
        <w:tabs>
          <w:tab w:val="left" w:pos="567"/>
          <w:tab w:val="left" w:pos="709"/>
          <w:tab w:val="left" w:pos="851"/>
          <w:tab w:val="left" w:pos="148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72E">
        <w:rPr>
          <w:rFonts w:ascii="Times New Roman" w:hAnsi="Times New Roman" w:cs="Times New Roman"/>
          <w:b w:val="0"/>
          <w:sz w:val="28"/>
          <w:szCs w:val="28"/>
        </w:rPr>
        <w:tab/>
        <w:t xml:space="preserve">  1.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 xml:space="preserve">.2)  при отсутствии обособленной территории – </w:t>
      </w:r>
      <w:r>
        <w:rPr>
          <w:rFonts w:ascii="Times New Roman" w:hAnsi="Times New Roman" w:cs="Times New Roman"/>
          <w:b w:val="0"/>
          <w:sz w:val="28"/>
          <w:szCs w:val="28"/>
        </w:rPr>
        <w:t>40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 xml:space="preserve"> метров.</w:t>
      </w:r>
    </w:p>
    <w:p w:rsidR="0088572E" w:rsidRPr="00297BFE" w:rsidRDefault="0088572E" w:rsidP="00E12F3E">
      <w:pPr>
        <w:pStyle w:val="Heading"/>
        <w:tabs>
          <w:tab w:val="left" w:pos="567"/>
          <w:tab w:val="left" w:pos="709"/>
          <w:tab w:val="left" w:pos="851"/>
          <w:tab w:val="left" w:pos="148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6662" w:rsidRDefault="00DF6575" w:rsidP="00E12F3E">
      <w:pPr>
        <w:pStyle w:val="Heading"/>
        <w:tabs>
          <w:tab w:val="left" w:pos="709"/>
          <w:tab w:val="left" w:pos="4820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E12F3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1.5. </w:t>
      </w:r>
      <w:r w:rsidR="001E02C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т входа для посетителей в здания, строения, сооружения, помещения, находящихся во владении и </w:t>
      </w:r>
      <w:r w:rsidRPr="00AB629A">
        <w:rPr>
          <w:rFonts w:ascii="Times New Roman" w:hAnsi="Times New Roman" w:cs="Times New Roman"/>
          <w:sz w:val="28"/>
          <w:szCs w:val="28"/>
        </w:rPr>
        <w:t>пользовании образовательных организаций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 (за исключением организаций дополнительного образования, организаций дополнительного профессионального образования) до входа для посетителей в объект организации </w:t>
      </w:r>
      <w:r w:rsidRPr="00D30330">
        <w:rPr>
          <w:rFonts w:ascii="Times New Roman" w:hAnsi="Times New Roman" w:cs="Times New Roman"/>
          <w:sz w:val="28"/>
          <w:szCs w:val="28"/>
        </w:rPr>
        <w:t>общественного питания</w:t>
      </w:r>
      <w:r w:rsidR="0088572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8572E" w:rsidRPr="0088572E" w:rsidRDefault="0088572E" w:rsidP="0088572E">
      <w:pPr>
        <w:pStyle w:val="Heading"/>
        <w:tabs>
          <w:tab w:val="left" w:pos="709"/>
          <w:tab w:val="left" w:pos="4820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72E">
        <w:rPr>
          <w:rFonts w:ascii="Times New Roman" w:hAnsi="Times New Roman" w:cs="Times New Roman"/>
          <w:b w:val="0"/>
          <w:sz w:val="28"/>
          <w:szCs w:val="28"/>
        </w:rPr>
        <w:tab/>
        <w:t>1.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>.1)  при наличии обособленной территории – 5 метров;</w:t>
      </w:r>
    </w:p>
    <w:p w:rsidR="0088572E" w:rsidRDefault="0088572E" w:rsidP="0088572E">
      <w:pPr>
        <w:pStyle w:val="Heading"/>
        <w:tabs>
          <w:tab w:val="left" w:pos="709"/>
          <w:tab w:val="left" w:pos="4820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72E">
        <w:rPr>
          <w:rFonts w:ascii="Times New Roman" w:hAnsi="Times New Roman" w:cs="Times New Roman"/>
          <w:b w:val="0"/>
          <w:sz w:val="28"/>
          <w:szCs w:val="28"/>
        </w:rPr>
        <w:tab/>
        <w:t>1.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 xml:space="preserve">.2)  при отсутствии обособленной территории –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>0 метров.</w:t>
      </w:r>
    </w:p>
    <w:p w:rsidR="0088572E" w:rsidRPr="00297BFE" w:rsidRDefault="0088572E" w:rsidP="00E12F3E">
      <w:pPr>
        <w:pStyle w:val="Heading"/>
        <w:tabs>
          <w:tab w:val="left" w:pos="709"/>
          <w:tab w:val="left" w:pos="4820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6575" w:rsidRDefault="00DF6575" w:rsidP="00E12F3E">
      <w:pPr>
        <w:pStyle w:val="Heading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E12F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1.6. </w:t>
      </w:r>
      <w:r w:rsidR="001E02C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т входа для посетителей в здания, строения, сооружения, помещения, находящихся во владении и пользовании организаций, </w:t>
      </w:r>
      <w:r w:rsidRPr="004C269A">
        <w:rPr>
          <w:rFonts w:ascii="Times New Roman" w:hAnsi="Times New Roman" w:cs="Times New Roman"/>
          <w:b w:val="0"/>
          <w:sz w:val="28"/>
          <w:szCs w:val="28"/>
        </w:rPr>
        <w:t xml:space="preserve">осуществляющих </w:t>
      </w:r>
      <w:r w:rsidRPr="00AB629A">
        <w:rPr>
          <w:rFonts w:ascii="Times New Roman" w:hAnsi="Times New Roman" w:cs="Times New Roman"/>
          <w:sz w:val="28"/>
          <w:szCs w:val="28"/>
        </w:rPr>
        <w:t>обучение несовершеннолетних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, до входа для посетителей в объект </w:t>
      </w:r>
      <w:r w:rsidRPr="00D30330">
        <w:rPr>
          <w:rFonts w:ascii="Times New Roman" w:hAnsi="Times New Roman" w:cs="Times New Roman"/>
          <w:sz w:val="28"/>
          <w:szCs w:val="28"/>
        </w:rPr>
        <w:t>организации общественного питания</w:t>
      </w:r>
      <w:r w:rsidR="008311B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311BA" w:rsidRPr="008311BA" w:rsidRDefault="008311BA" w:rsidP="008311BA">
      <w:pPr>
        <w:pStyle w:val="Heading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11BA">
        <w:rPr>
          <w:rFonts w:ascii="Times New Roman" w:hAnsi="Times New Roman" w:cs="Times New Roman"/>
          <w:b w:val="0"/>
          <w:sz w:val="28"/>
          <w:szCs w:val="28"/>
        </w:rPr>
        <w:tab/>
        <w:t>1.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8311BA">
        <w:rPr>
          <w:rFonts w:ascii="Times New Roman" w:hAnsi="Times New Roman" w:cs="Times New Roman"/>
          <w:b w:val="0"/>
          <w:sz w:val="28"/>
          <w:szCs w:val="28"/>
        </w:rPr>
        <w:t>.1)  при наличии обособленной территории – 5 метров;</w:t>
      </w:r>
    </w:p>
    <w:p w:rsidR="0088572E" w:rsidRDefault="008311BA" w:rsidP="008311BA">
      <w:pPr>
        <w:pStyle w:val="Heading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11BA">
        <w:rPr>
          <w:rFonts w:ascii="Times New Roman" w:hAnsi="Times New Roman" w:cs="Times New Roman"/>
          <w:b w:val="0"/>
          <w:sz w:val="28"/>
          <w:szCs w:val="28"/>
        </w:rPr>
        <w:tab/>
        <w:t>1.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8311BA">
        <w:rPr>
          <w:rFonts w:ascii="Times New Roman" w:hAnsi="Times New Roman" w:cs="Times New Roman"/>
          <w:b w:val="0"/>
          <w:sz w:val="28"/>
          <w:szCs w:val="28"/>
        </w:rPr>
        <w:t>.2)  при отсутствии обособленной территории – 10 метров.</w:t>
      </w:r>
    </w:p>
    <w:p w:rsidR="0088572E" w:rsidRDefault="0088572E" w:rsidP="00E12F3E">
      <w:pPr>
        <w:pStyle w:val="Heading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6662" w:rsidRDefault="00DF6575" w:rsidP="00E12F3E">
      <w:pPr>
        <w:pStyle w:val="Heading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E12F3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1.7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E02C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т входа посетителей в здания, строения, сооружения, помещения, находящихся во владении и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</w:t>
      </w:r>
      <w:r w:rsidRPr="00AB629A">
        <w:rPr>
          <w:rFonts w:ascii="Times New Roman" w:hAnsi="Times New Roman" w:cs="Times New Roman"/>
          <w:sz w:val="28"/>
          <w:szCs w:val="28"/>
        </w:rPr>
        <w:t>медицинскую деятельность</w:t>
      </w:r>
      <w:r w:rsidRPr="004C269A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деятельности по перечню, утвержденному Правительством Российской Федерации, до входа для посетителей в  объект </w:t>
      </w:r>
      <w:r w:rsidRPr="00D30330">
        <w:rPr>
          <w:rFonts w:ascii="Times New Roman" w:hAnsi="Times New Roman" w:cs="Times New Roman"/>
          <w:sz w:val="28"/>
          <w:szCs w:val="28"/>
        </w:rPr>
        <w:t>организации общественного питания</w:t>
      </w:r>
      <w:r w:rsidR="008311B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311BA" w:rsidRPr="008311BA" w:rsidRDefault="008311BA" w:rsidP="008311BA">
      <w:pPr>
        <w:pStyle w:val="Heading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8311BA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8311BA">
        <w:rPr>
          <w:rFonts w:ascii="Times New Roman" w:hAnsi="Times New Roman" w:cs="Times New Roman"/>
          <w:b w:val="0"/>
          <w:sz w:val="28"/>
          <w:szCs w:val="28"/>
        </w:rPr>
        <w:t>.1)  при наличии обособленной территории – 5 метров;</w:t>
      </w:r>
    </w:p>
    <w:p w:rsidR="008311BA" w:rsidRPr="008311BA" w:rsidRDefault="008311BA" w:rsidP="008311BA">
      <w:pPr>
        <w:pStyle w:val="Heading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11BA">
        <w:rPr>
          <w:rFonts w:ascii="Times New Roman" w:hAnsi="Times New Roman" w:cs="Times New Roman"/>
          <w:b w:val="0"/>
          <w:sz w:val="28"/>
          <w:szCs w:val="28"/>
        </w:rPr>
        <w:tab/>
        <w:t>1.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8311BA">
        <w:rPr>
          <w:rFonts w:ascii="Times New Roman" w:hAnsi="Times New Roman" w:cs="Times New Roman"/>
          <w:b w:val="0"/>
          <w:sz w:val="28"/>
          <w:szCs w:val="28"/>
        </w:rPr>
        <w:t>.2)  при отсутствии обособленной территории – 10 метров.</w:t>
      </w:r>
    </w:p>
    <w:p w:rsidR="008311BA" w:rsidRDefault="008311BA" w:rsidP="00E12F3E">
      <w:pPr>
        <w:pStyle w:val="Heading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11BA" w:rsidRDefault="00DF6575" w:rsidP="00E12F3E">
      <w:pPr>
        <w:pStyle w:val="Heading"/>
        <w:tabs>
          <w:tab w:val="left" w:pos="567"/>
          <w:tab w:val="left" w:pos="709"/>
          <w:tab w:val="left" w:pos="148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E12F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1.8</w:t>
      </w: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E02C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т входа для посетителей в </w:t>
      </w:r>
      <w:r w:rsidRPr="00AB629A">
        <w:rPr>
          <w:rFonts w:ascii="Times New Roman" w:hAnsi="Times New Roman" w:cs="Times New Roman"/>
          <w:sz w:val="28"/>
          <w:szCs w:val="28"/>
        </w:rPr>
        <w:t>спортивные сооружения</w:t>
      </w:r>
      <w:r w:rsidRPr="004C269A">
        <w:rPr>
          <w:rFonts w:ascii="Times New Roman" w:hAnsi="Times New Roman" w:cs="Times New Roman"/>
          <w:b w:val="0"/>
          <w:sz w:val="28"/>
          <w:szCs w:val="28"/>
        </w:rPr>
        <w:t>,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 которые являются объектами недвижимости</w:t>
      </w:r>
      <w:r w:rsidR="00E12F3E">
        <w:rPr>
          <w:rFonts w:ascii="Times New Roman" w:hAnsi="Times New Roman" w:cs="Times New Roman"/>
          <w:b w:val="0"/>
          <w:sz w:val="28"/>
          <w:szCs w:val="28"/>
        </w:rPr>
        <w:t>,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 и права на которые зарегистрированы </w:t>
      </w:r>
      <w:r w:rsidR="008311BA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установленном порядке, до входа для посетителей в объект организации </w:t>
      </w:r>
      <w:r w:rsidRPr="00D30330">
        <w:rPr>
          <w:rFonts w:ascii="Times New Roman" w:hAnsi="Times New Roman" w:cs="Times New Roman"/>
          <w:sz w:val="28"/>
          <w:szCs w:val="28"/>
        </w:rPr>
        <w:lastRenderedPageBreak/>
        <w:t>общественного питания</w:t>
      </w:r>
      <w:r w:rsidR="008311B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311BA" w:rsidRPr="008311BA" w:rsidRDefault="008311BA" w:rsidP="008311BA">
      <w:pPr>
        <w:pStyle w:val="Heading"/>
        <w:tabs>
          <w:tab w:val="left" w:pos="567"/>
          <w:tab w:val="left" w:pos="709"/>
          <w:tab w:val="left" w:pos="148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11BA">
        <w:rPr>
          <w:rFonts w:ascii="Times New Roman" w:hAnsi="Times New Roman" w:cs="Times New Roman"/>
          <w:b w:val="0"/>
          <w:sz w:val="28"/>
          <w:szCs w:val="28"/>
        </w:rPr>
        <w:tab/>
        <w:t>1.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311BA">
        <w:rPr>
          <w:rFonts w:ascii="Times New Roman" w:hAnsi="Times New Roman" w:cs="Times New Roman"/>
          <w:b w:val="0"/>
          <w:sz w:val="28"/>
          <w:szCs w:val="28"/>
        </w:rPr>
        <w:t>.1)  при наличии обособленной территории – 5 метров;</w:t>
      </w:r>
    </w:p>
    <w:p w:rsidR="008311BA" w:rsidRDefault="008311BA" w:rsidP="008311BA">
      <w:pPr>
        <w:pStyle w:val="Heading"/>
        <w:tabs>
          <w:tab w:val="left" w:pos="567"/>
          <w:tab w:val="left" w:pos="709"/>
          <w:tab w:val="left" w:pos="148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11BA">
        <w:rPr>
          <w:rFonts w:ascii="Times New Roman" w:hAnsi="Times New Roman" w:cs="Times New Roman"/>
          <w:b w:val="0"/>
          <w:sz w:val="28"/>
          <w:szCs w:val="28"/>
        </w:rPr>
        <w:tab/>
        <w:t>1.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311BA">
        <w:rPr>
          <w:rFonts w:ascii="Times New Roman" w:hAnsi="Times New Roman" w:cs="Times New Roman"/>
          <w:b w:val="0"/>
          <w:sz w:val="28"/>
          <w:szCs w:val="28"/>
        </w:rPr>
        <w:t>.2)  при отсутствии обособленной территории – 10 метров.</w:t>
      </w:r>
    </w:p>
    <w:p w:rsidR="008311BA" w:rsidRPr="00297BFE" w:rsidRDefault="008311BA" w:rsidP="00E12F3E">
      <w:pPr>
        <w:pStyle w:val="Heading"/>
        <w:tabs>
          <w:tab w:val="left" w:pos="567"/>
          <w:tab w:val="left" w:pos="709"/>
          <w:tab w:val="left" w:pos="148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6662" w:rsidRPr="00FE7692" w:rsidRDefault="00DF6575" w:rsidP="00E12F3E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  <w:r w:rsidRPr="00FE7692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FE769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Запрет на розничную продажу алкогольной продукции и розничную продажу алкогольной продукции при оказании услуг общественного питания, установленный пунктами </w:t>
      </w:r>
      <w:r w:rsidRPr="00036662">
        <w:rPr>
          <w:rFonts w:ascii="Times New Roman" w:eastAsia="Calibri" w:hAnsi="Times New Roman" w:cs="Times New Roman"/>
          <w:color w:val="auto"/>
          <w:sz w:val="28"/>
          <w:szCs w:val="28"/>
        </w:rPr>
        <w:t>1.1</w:t>
      </w:r>
      <w:r w:rsidR="00E12F3E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="00CA5B08">
        <w:rPr>
          <w:rFonts w:ascii="Times New Roman" w:eastAsia="Calibri" w:hAnsi="Times New Roman" w:cs="Times New Roman"/>
          <w:color w:val="auto"/>
          <w:sz w:val="28"/>
          <w:szCs w:val="28"/>
        </w:rPr>
        <w:t>–</w:t>
      </w:r>
      <w:r w:rsidRPr="00036662">
        <w:rPr>
          <w:rFonts w:ascii="Times New Roman" w:eastAsia="Calibri" w:hAnsi="Times New Roman" w:cs="Times New Roman"/>
          <w:color w:val="auto"/>
          <w:sz w:val="28"/>
          <w:szCs w:val="28"/>
        </w:rPr>
        <w:t>1.7</w:t>
      </w:r>
      <w:r w:rsidR="001E02CB" w:rsidRPr="00036662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Pr="0003666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настоящ</w:t>
      </w:r>
      <w:r w:rsidR="00A10BEC" w:rsidRPr="00036662">
        <w:rPr>
          <w:rFonts w:ascii="Times New Roman" w:eastAsia="Calibri" w:hAnsi="Times New Roman" w:cs="Times New Roman"/>
          <w:color w:val="auto"/>
          <w:sz w:val="28"/>
          <w:szCs w:val="28"/>
        </w:rPr>
        <w:t>их</w:t>
      </w:r>
      <w:r w:rsidRPr="0003666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A10BEC">
        <w:rPr>
          <w:rFonts w:ascii="Times New Roman" w:eastAsia="Calibri" w:hAnsi="Times New Roman" w:cs="Times New Roman"/>
          <w:color w:val="auto"/>
          <w:sz w:val="28"/>
          <w:szCs w:val="28"/>
        </w:rPr>
        <w:t>Минимальных</w:t>
      </w:r>
      <w:r w:rsidR="00A10BEC" w:rsidRPr="00A10BE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значени</w:t>
      </w:r>
      <w:r w:rsidR="00A10BEC">
        <w:rPr>
          <w:rFonts w:ascii="Times New Roman" w:eastAsia="Calibri" w:hAnsi="Times New Roman" w:cs="Times New Roman"/>
          <w:color w:val="auto"/>
          <w:sz w:val="28"/>
          <w:szCs w:val="28"/>
        </w:rPr>
        <w:t>й</w:t>
      </w:r>
      <w:r w:rsidR="00A10BEC" w:rsidRPr="00A10BE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расстояний</w:t>
      </w:r>
      <w:r w:rsidRPr="00A10BEC">
        <w:rPr>
          <w:rFonts w:ascii="Times New Roman" w:eastAsia="Calibri" w:hAnsi="Times New Roman" w:cs="Times New Roman"/>
          <w:color w:val="auto"/>
          <w:sz w:val="28"/>
          <w:szCs w:val="28"/>
        </w:rPr>
        <w:t>,</w:t>
      </w:r>
      <w:r w:rsidRPr="00FE769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распространяется на территории, прилегающие к зданиям, строениям, сооружениям, помещениям, в которых непосредственно осуществляются соответствующие виды деятельности.</w:t>
      </w:r>
    </w:p>
    <w:p w:rsidR="00DF6575" w:rsidRPr="00FE7692" w:rsidRDefault="00DF6575" w:rsidP="00E12F3E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E7692">
        <w:rPr>
          <w:rFonts w:ascii="Times New Roman" w:eastAsia="Calibri" w:hAnsi="Times New Roman" w:cs="Times New Roman"/>
          <w:color w:val="auto"/>
          <w:sz w:val="28"/>
          <w:szCs w:val="28"/>
        </w:rPr>
        <w:tab/>
        <w:t xml:space="preserve">3. Запрет на розничную продажу алкогольной продукции при оказании услуг общественного питания в местах, указанных в </w:t>
      </w:r>
      <w:r w:rsidRPr="00036662">
        <w:rPr>
          <w:rFonts w:ascii="Times New Roman" w:eastAsia="Calibri" w:hAnsi="Times New Roman" w:cs="Times New Roman"/>
          <w:color w:val="auto"/>
          <w:sz w:val="28"/>
          <w:szCs w:val="28"/>
        </w:rPr>
        <w:t>пункте 1.8</w:t>
      </w:r>
      <w:r w:rsidR="001E02CB" w:rsidRPr="00036662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Pr="0003666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настоящ</w:t>
      </w:r>
      <w:r w:rsidR="00A10BEC" w:rsidRPr="00036662">
        <w:rPr>
          <w:rFonts w:ascii="Times New Roman" w:eastAsia="Calibri" w:hAnsi="Times New Roman" w:cs="Times New Roman"/>
          <w:color w:val="auto"/>
          <w:sz w:val="28"/>
          <w:szCs w:val="28"/>
        </w:rPr>
        <w:t>их</w:t>
      </w:r>
      <w:r w:rsidRPr="0003666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A10BEC">
        <w:rPr>
          <w:rFonts w:ascii="Times New Roman" w:eastAsia="Calibri" w:hAnsi="Times New Roman" w:cs="Times New Roman"/>
          <w:color w:val="auto"/>
          <w:sz w:val="28"/>
          <w:szCs w:val="28"/>
        </w:rPr>
        <w:t>М</w:t>
      </w:r>
      <w:r w:rsidR="00A10BEC" w:rsidRPr="00A10BEC">
        <w:rPr>
          <w:rFonts w:ascii="Times New Roman" w:eastAsia="Calibri" w:hAnsi="Times New Roman" w:cs="Times New Roman"/>
          <w:color w:val="auto"/>
          <w:sz w:val="28"/>
          <w:szCs w:val="28"/>
        </w:rPr>
        <w:t>инимальны</w:t>
      </w:r>
      <w:r w:rsidR="00A10BEC">
        <w:rPr>
          <w:rFonts w:ascii="Times New Roman" w:eastAsia="Calibri" w:hAnsi="Times New Roman" w:cs="Times New Roman"/>
          <w:color w:val="auto"/>
          <w:sz w:val="28"/>
          <w:szCs w:val="28"/>
        </w:rPr>
        <w:t>х</w:t>
      </w:r>
      <w:r w:rsidR="00A10BEC" w:rsidRPr="00A10BE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значени</w:t>
      </w:r>
      <w:r w:rsidR="00A10BEC">
        <w:rPr>
          <w:rFonts w:ascii="Times New Roman" w:eastAsia="Calibri" w:hAnsi="Times New Roman" w:cs="Times New Roman"/>
          <w:color w:val="auto"/>
          <w:sz w:val="28"/>
          <w:szCs w:val="28"/>
        </w:rPr>
        <w:t>й</w:t>
      </w:r>
      <w:r w:rsidR="00A10BEC" w:rsidRPr="00A10BE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расстояний</w:t>
      </w:r>
      <w:r w:rsidRPr="00A10BEC">
        <w:rPr>
          <w:rFonts w:ascii="Times New Roman" w:eastAsia="Calibri" w:hAnsi="Times New Roman" w:cs="Times New Roman"/>
          <w:color w:val="auto"/>
          <w:sz w:val="28"/>
          <w:szCs w:val="28"/>
        </w:rPr>
        <w:t>,</w:t>
      </w:r>
      <w:r w:rsidRPr="00FE769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не распространяется на розничную продажу алкогольной продукции, осуществляемую организациями, и розничную продажу пива, пивных напитков, сидра, пуаре, медовухи, осуществляемую индивидуальными предпринимателями, при оказании этими организациями и индивидуальными предпринимателями услуг общественного питания, за исключением времени проведения детско-юношеских спортивных мероприятий.</w:t>
      </w:r>
    </w:p>
    <w:p w:rsidR="00DF6575" w:rsidRPr="00FE7692" w:rsidRDefault="00DF6575" w:rsidP="00DF657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DF6575" w:rsidRPr="00FE7692" w:rsidRDefault="00DF6575" w:rsidP="00DF657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F6575" w:rsidRPr="00C00EE1" w:rsidRDefault="00DF6575" w:rsidP="00DF65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575" w:rsidRPr="00C00EE1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6575" w:rsidRDefault="00DF6575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DF6575" w:rsidRDefault="00DF6575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5C4D89" w:rsidRDefault="005C4D89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E12F3E" w:rsidRDefault="00E12F3E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pacing w:val="20"/>
          <w:sz w:val="28"/>
          <w:szCs w:val="28"/>
        </w:rPr>
      </w:pPr>
    </w:p>
    <w:p w:rsidR="00E12F3E" w:rsidRDefault="00E12F3E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pacing w:val="20"/>
          <w:sz w:val="28"/>
          <w:szCs w:val="28"/>
        </w:rPr>
      </w:pPr>
    </w:p>
    <w:p w:rsidR="00E12F3E" w:rsidRDefault="00E12F3E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pacing w:val="20"/>
          <w:sz w:val="28"/>
          <w:szCs w:val="28"/>
        </w:rPr>
      </w:pPr>
    </w:p>
    <w:p w:rsidR="00CA5B08" w:rsidRDefault="00CA5B08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pacing w:val="20"/>
          <w:sz w:val="28"/>
          <w:szCs w:val="28"/>
        </w:rPr>
      </w:pPr>
    </w:p>
    <w:p w:rsidR="00DF6575" w:rsidRPr="00A51868" w:rsidRDefault="003E0F71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pacing w:val="20"/>
          <w:sz w:val="28"/>
          <w:szCs w:val="28"/>
        </w:rPr>
      </w:pPr>
      <w:r w:rsidRPr="00A51868">
        <w:rPr>
          <w:spacing w:val="20"/>
          <w:sz w:val="28"/>
          <w:szCs w:val="28"/>
        </w:rPr>
        <w:t>УТВЕРЖДЕН</w:t>
      </w:r>
    </w:p>
    <w:p w:rsidR="00DF6575" w:rsidRPr="00FB453E" w:rsidRDefault="003E0F71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</w:t>
      </w:r>
      <w:r w:rsidR="00FB453E">
        <w:rPr>
          <w:sz w:val="28"/>
          <w:szCs w:val="28"/>
        </w:rPr>
        <w:t xml:space="preserve"> администрации </w:t>
      </w:r>
      <w:r w:rsidR="00DF6575" w:rsidRPr="00FB453E">
        <w:rPr>
          <w:sz w:val="28"/>
          <w:szCs w:val="28"/>
        </w:rPr>
        <w:t xml:space="preserve">Шенкурский муниципальный </w:t>
      </w:r>
      <w:r w:rsidR="00FB453E">
        <w:rPr>
          <w:sz w:val="28"/>
          <w:szCs w:val="28"/>
        </w:rPr>
        <w:t>округ Архангельской области</w:t>
      </w:r>
      <w:r w:rsidR="00DF6575" w:rsidRPr="00FB453E">
        <w:rPr>
          <w:sz w:val="28"/>
          <w:szCs w:val="28"/>
        </w:rPr>
        <w:t xml:space="preserve"> </w:t>
      </w:r>
    </w:p>
    <w:p w:rsidR="00DF6575" w:rsidRPr="00FB453E" w:rsidRDefault="00E12F3E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7A67B0">
        <w:rPr>
          <w:sz w:val="28"/>
          <w:szCs w:val="28"/>
        </w:rPr>
        <w:t xml:space="preserve"> 30 мая</w:t>
      </w:r>
      <w:r>
        <w:rPr>
          <w:sz w:val="28"/>
          <w:szCs w:val="28"/>
        </w:rPr>
        <w:t xml:space="preserve"> </w:t>
      </w:r>
      <w:r w:rsidR="00DF6575" w:rsidRPr="00FB453E">
        <w:rPr>
          <w:sz w:val="28"/>
          <w:szCs w:val="28"/>
        </w:rPr>
        <w:t>20</w:t>
      </w:r>
      <w:r w:rsidR="00444280">
        <w:rPr>
          <w:sz w:val="28"/>
          <w:szCs w:val="28"/>
        </w:rPr>
        <w:t>25</w:t>
      </w:r>
      <w:r w:rsidR="00FB453E">
        <w:rPr>
          <w:sz w:val="28"/>
          <w:szCs w:val="28"/>
        </w:rPr>
        <w:t xml:space="preserve"> </w:t>
      </w:r>
      <w:r w:rsidR="003E0F71">
        <w:rPr>
          <w:sz w:val="28"/>
          <w:szCs w:val="28"/>
        </w:rPr>
        <w:t xml:space="preserve"> г.</w:t>
      </w:r>
      <w:r w:rsidR="00FB453E">
        <w:rPr>
          <w:sz w:val="28"/>
          <w:szCs w:val="28"/>
        </w:rPr>
        <w:t xml:space="preserve"> </w:t>
      </w:r>
      <w:r w:rsidR="00DF6575" w:rsidRPr="00FB453E">
        <w:rPr>
          <w:sz w:val="28"/>
          <w:szCs w:val="28"/>
        </w:rPr>
        <w:t xml:space="preserve"> № </w:t>
      </w:r>
      <w:r w:rsidR="005B1885">
        <w:rPr>
          <w:sz w:val="28"/>
          <w:szCs w:val="28"/>
        </w:rPr>
        <w:t>421</w:t>
      </w:r>
      <w:r w:rsidR="00DF6575" w:rsidRPr="00FB453E">
        <w:rPr>
          <w:sz w:val="28"/>
          <w:szCs w:val="28"/>
        </w:rPr>
        <w:t xml:space="preserve">-па </w:t>
      </w:r>
    </w:p>
    <w:p w:rsidR="00DF6575" w:rsidRDefault="00DF6575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</w:p>
    <w:p w:rsidR="00A10BEC" w:rsidRDefault="00A10BEC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</w:p>
    <w:p w:rsidR="00DF6575" w:rsidRPr="00E12F3E" w:rsidRDefault="003E0F71" w:rsidP="00A10BEC">
      <w:pPr>
        <w:pStyle w:val="5"/>
        <w:shd w:val="clear" w:color="auto" w:fill="auto"/>
        <w:spacing w:before="0" w:after="0" w:line="240" w:lineRule="auto"/>
        <w:ind w:right="20"/>
        <w:rPr>
          <w:rFonts w:ascii="Times New Roman Полужирный" w:hAnsi="Times New Roman Полужирный"/>
          <w:sz w:val="24"/>
          <w:szCs w:val="24"/>
        </w:rPr>
      </w:pPr>
      <w:r w:rsidRPr="00E12F3E">
        <w:rPr>
          <w:rFonts w:ascii="Times New Roman Полужирный" w:hAnsi="Times New Roman Полужирный"/>
          <w:b/>
          <w:spacing w:val="20"/>
          <w:sz w:val="28"/>
          <w:szCs w:val="28"/>
        </w:rPr>
        <w:t>ПЕРЕЧЕНЬ</w:t>
      </w:r>
    </w:p>
    <w:p w:rsidR="00D30330" w:rsidRPr="00D30330" w:rsidRDefault="00DF6575" w:rsidP="00A10BEC">
      <w:pPr>
        <w:pStyle w:val="5"/>
        <w:shd w:val="clear" w:color="auto" w:fill="auto"/>
        <w:spacing w:before="0" w:after="0" w:line="240" w:lineRule="auto"/>
        <w:ind w:right="20"/>
        <w:rPr>
          <w:b/>
          <w:spacing w:val="20"/>
          <w:sz w:val="28"/>
          <w:szCs w:val="28"/>
        </w:rPr>
      </w:pPr>
      <w:r w:rsidRPr="00D30330">
        <w:rPr>
          <w:b/>
          <w:spacing w:val="20"/>
          <w:sz w:val="28"/>
          <w:szCs w:val="28"/>
        </w:rPr>
        <w:t>зданий, строений, сооружений, помещений</w:t>
      </w:r>
    </w:p>
    <w:p w:rsidR="005C4D89" w:rsidRDefault="00DF6575" w:rsidP="00A10BEC">
      <w:pPr>
        <w:pStyle w:val="5"/>
        <w:shd w:val="clear" w:color="auto" w:fill="auto"/>
        <w:spacing w:before="0" w:after="0" w:line="240" w:lineRule="auto"/>
        <w:ind w:right="20"/>
        <w:rPr>
          <w:b/>
          <w:sz w:val="28"/>
          <w:szCs w:val="28"/>
        </w:rPr>
      </w:pPr>
      <w:r w:rsidRPr="00D30330">
        <w:rPr>
          <w:b/>
          <w:sz w:val="28"/>
          <w:szCs w:val="28"/>
        </w:rPr>
        <w:t>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DF6575" w:rsidRPr="00D30330" w:rsidRDefault="00DF6575" w:rsidP="00A10BEC">
      <w:pPr>
        <w:pStyle w:val="5"/>
        <w:shd w:val="clear" w:color="auto" w:fill="auto"/>
        <w:spacing w:before="0" w:after="0" w:line="240" w:lineRule="auto"/>
        <w:ind w:right="20"/>
        <w:rPr>
          <w:b/>
          <w:sz w:val="28"/>
          <w:szCs w:val="28"/>
        </w:rPr>
      </w:pPr>
      <w:r w:rsidRPr="00D30330">
        <w:rPr>
          <w:b/>
          <w:sz w:val="28"/>
          <w:szCs w:val="28"/>
        </w:rPr>
        <w:t>в Шенкурск</w:t>
      </w:r>
      <w:r w:rsidR="00115BD4" w:rsidRPr="00D30330">
        <w:rPr>
          <w:b/>
          <w:sz w:val="28"/>
          <w:szCs w:val="28"/>
        </w:rPr>
        <w:t>ом</w:t>
      </w:r>
      <w:r w:rsidRPr="00D30330">
        <w:rPr>
          <w:b/>
          <w:sz w:val="28"/>
          <w:szCs w:val="28"/>
        </w:rPr>
        <w:t xml:space="preserve"> муниципальн</w:t>
      </w:r>
      <w:r w:rsidR="00115BD4" w:rsidRPr="00D30330">
        <w:rPr>
          <w:b/>
          <w:sz w:val="28"/>
          <w:szCs w:val="28"/>
        </w:rPr>
        <w:t>ом округе</w:t>
      </w:r>
    </w:p>
    <w:p w:rsidR="00DF6575" w:rsidRDefault="00DF6575" w:rsidP="00A10BEC">
      <w:pPr>
        <w:pStyle w:val="5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</w:p>
    <w:p w:rsidR="00444280" w:rsidRPr="00F0204C" w:rsidRDefault="00444280" w:rsidP="00444280">
      <w:pPr>
        <w:pStyle w:val="5"/>
        <w:shd w:val="clear" w:color="auto" w:fill="auto"/>
        <w:spacing w:before="0" w:after="0" w:line="240" w:lineRule="auto"/>
        <w:ind w:left="-993" w:right="20" w:firstLine="142"/>
        <w:rPr>
          <w:sz w:val="26"/>
          <w:szCs w:val="26"/>
        </w:rPr>
      </w:pPr>
    </w:p>
    <w:tbl>
      <w:tblPr>
        <w:tblStyle w:val="a5"/>
        <w:tblW w:w="10349" w:type="dxa"/>
        <w:tblInd w:w="-885" w:type="dxa"/>
        <w:tblLayout w:type="fixed"/>
        <w:tblLook w:val="04A0"/>
      </w:tblPr>
      <w:tblGrid>
        <w:gridCol w:w="596"/>
        <w:gridCol w:w="4933"/>
        <w:gridCol w:w="3828"/>
        <w:gridCol w:w="992"/>
      </w:tblGrid>
      <w:tr w:rsidR="00444280" w:rsidRPr="00F0204C" w:rsidTr="00CA5B08">
        <w:tc>
          <w:tcPr>
            <w:tcW w:w="596" w:type="dxa"/>
          </w:tcPr>
          <w:p w:rsidR="00444280" w:rsidRPr="00F0204C" w:rsidRDefault="00444280" w:rsidP="0037053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204C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933" w:type="dxa"/>
          </w:tcPr>
          <w:p w:rsidR="00444280" w:rsidRPr="00F0204C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20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учреждения, организации </w:t>
            </w:r>
          </w:p>
        </w:tc>
        <w:tc>
          <w:tcPr>
            <w:tcW w:w="3828" w:type="dxa"/>
          </w:tcPr>
          <w:p w:rsidR="00444280" w:rsidRPr="00F0204C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204C">
              <w:rPr>
                <w:rFonts w:ascii="Times New Roman" w:hAnsi="Times New Roman" w:cs="Times New Roman"/>
                <w:b/>
                <w:sz w:val="26"/>
                <w:szCs w:val="26"/>
              </w:rPr>
              <w:t>Адрес местонахождения объектов</w:t>
            </w:r>
          </w:p>
        </w:tc>
        <w:tc>
          <w:tcPr>
            <w:tcW w:w="992" w:type="dxa"/>
          </w:tcPr>
          <w:p w:rsidR="00444280" w:rsidRPr="00F0204C" w:rsidRDefault="00D30330" w:rsidP="00CA5B0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№</w:t>
            </w:r>
            <w:r w:rsidR="00444280" w:rsidRPr="00F0204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 схем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ы</w:t>
            </w:r>
            <w:r w:rsidR="00444280" w:rsidRPr="00F0204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</w:p>
        </w:tc>
      </w:tr>
      <w:tr w:rsidR="00444280" w:rsidRPr="00F0204C" w:rsidTr="003043A5">
        <w:tc>
          <w:tcPr>
            <w:tcW w:w="10349" w:type="dxa"/>
            <w:gridSpan w:val="4"/>
          </w:tcPr>
          <w:p w:rsidR="00CA5B08" w:rsidRDefault="00CA5B08" w:rsidP="003043A5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44280" w:rsidRDefault="00511968" w:rsidP="003043A5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Образовательные организации </w:t>
            </w:r>
            <w:r w:rsidR="00444280" w:rsidRPr="00F0204C">
              <w:rPr>
                <w:rFonts w:ascii="Times New Roman" w:hAnsi="Times New Roman" w:cs="Times New Roman"/>
                <w:b/>
                <w:sz w:val="26"/>
                <w:szCs w:val="26"/>
              </w:rPr>
              <w:t>Шенкурск</w:t>
            </w:r>
            <w:r w:rsidR="003043A5">
              <w:rPr>
                <w:rFonts w:ascii="Times New Roman" w:hAnsi="Times New Roman" w:cs="Times New Roman"/>
                <w:b/>
                <w:sz w:val="26"/>
                <w:szCs w:val="26"/>
              </w:rPr>
              <w:t>ого</w:t>
            </w:r>
            <w:r w:rsidR="00444280" w:rsidRPr="00F020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</w:t>
            </w:r>
            <w:r w:rsidR="003043A5">
              <w:rPr>
                <w:rFonts w:ascii="Times New Roman" w:hAnsi="Times New Roman" w:cs="Times New Roman"/>
                <w:b/>
                <w:sz w:val="26"/>
                <w:szCs w:val="26"/>
              </w:rPr>
              <w:t>ого</w:t>
            </w:r>
            <w:r w:rsidR="00444280" w:rsidRPr="00F020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округ</w:t>
            </w:r>
            <w:r w:rsidR="003043A5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  <w:p w:rsidR="005C4D89" w:rsidRPr="00F0204C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44280" w:rsidRPr="00A036BB" w:rsidTr="00CA5B08">
        <w:tc>
          <w:tcPr>
            <w:tcW w:w="596" w:type="dxa"/>
          </w:tcPr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33" w:type="dxa"/>
          </w:tcPr>
          <w:p w:rsidR="00444280" w:rsidRPr="00A036BB" w:rsidRDefault="00444280" w:rsidP="00D3033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«Ровдинская средняя школа» (филиал д. Артемьевская)</w:t>
            </w:r>
          </w:p>
          <w:p w:rsidR="00444280" w:rsidRPr="00A036BB" w:rsidRDefault="00444280" w:rsidP="00D3033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«Верхопаденьгская начальная  школа-детский сад»</w:t>
            </w:r>
          </w:p>
        </w:tc>
        <w:tc>
          <w:tcPr>
            <w:tcW w:w="3828" w:type="dxa"/>
          </w:tcPr>
          <w:p w:rsidR="005E04F0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</w:p>
          <w:p w:rsidR="00444280" w:rsidRPr="00A036BB" w:rsidRDefault="005E04F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Шенкурский район</w:t>
            </w:r>
            <w:r w:rsidR="00F62F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Артемьевская, д. 147</w:t>
            </w:r>
          </w:p>
        </w:tc>
        <w:tc>
          <w:tcPr>
            <w:tcW w:w="992" w:type="dxa"/>
          </w:tcPr>
          <w:p w:rsidR="00444280" w:rsidRPr="00A036BB" w:rsidRDefault="00444280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4280" w:rsidRPr="00A036BB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44280" w:rsidRPr="00A036BB" w:rsidTr="00CA5B08">
        <w:tc>
          <w:tcPr>
            <w:tcW w:w="596" w:type="dxa"/>
          </w:tcPr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33" w:type="dxa"/>
          </w:tcPr>
          <w:p w:rsidR="00444280" w:rsidRPr="00A036BB" w:rsidRDefault="00444280" w:rsidP="00D3033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«Ровдинская средняя школа»</w:t>
            </w:r>
          </w:p>
        </w:tc>
        <w:tc>
          <w:tcPr>
            <w:tcW w:w="3828" w:type="dxa"/>
          </w:tcPr>
          <w:p w:rsidR="005E04F0" w:rsidRDefault="00444280" w:rsidP="005E04F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 w:rsidR="005E04F0"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</w:t>
            </w:r>
            <w:r w:rsidR="00F62F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E04F0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с. Ровдино, </w:t>
            </w:r>
          </w:p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Ленина, д.58</w:t>
            </w:r>
          </w:p>
        </w:tc>
        <w:tc>
          <w:tcPr>
            <w:tcW w:w="992" w:type="dxa"/>
          </w:tcPr>
          <w:p w:rsidR="003043A5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4280" w:rsidRPr="00A036BB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44280" w:rsidRPr="00A036BB" w:rsidTr="00CA5B08">
        <w:tc>
          <w:tcPr>
            <w:tcW w:w="596" w:type="dxa"/>
          </w:tcPr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33" w:type="dxa"/>
          </w:tcPr>
          <w:p w:rsidR="005E04F0" w:rsidRDefault="00444280" w:rsidP="00D3033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ГБУ АО «Ровдинский центр содействия семейному устройству»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44280" w:rsidRPr="00A036BB" w:rsidRDefault="00444280" w:rsidP="00D3033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«Ровдинский детский дом»</w:t>
            </w:r>
          </w:p>
        </w:tc>
        <w:tc>
          <w:tcPr>
            <w:tcW w:w="3828" w:type="dxa"/>
          </w:tcPr>
          <w:p w:rsidR="005E04F0" w:rsidRDefault="00444280" w:rsidP="005E04F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 w:rsidR="005E04F0"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</w:t>
            </w:r>
            <w:r w:rsidR="00F62F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E04F0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с. Ровдино,</w:t>
            </w:r>
          </w:p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ул. Первомайская, д. 2</w:t>
            </w:r>
          </w:p>
        </w:tc>
        <w:tc>
          <w:tcPr>
            <w:tcW w:w="992" w:type="dxa"/>
          </w:tcPr>
          <w:p w:rsidR="00444280" w:rsidRPr="00A036BB" w:rsidRDefault="00444280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4280" w:rsidRPr="00A036BB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44280" w:rsidRPr="00A036BB" w:rsidTr="00CA5B08">
        <w:tc>
          <w:tcPr>
            <w:tcW w:w="596" w:type="dxa"/>
          </w:tcPr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33" w:type="dxa"/>
          </w:tcPr>
          <w:p w:rsidR="00444280" w:rsidRPr="00A036BB" w:rsidRDefault="00444280" w:rsidP="005E04F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36BB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</w:t>
            </w:r>
            <w:r w:rsidRPr="00A036BB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br/>
            </w:r>
            <w:r w:rsidR="005E04F0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«</w:t>
            </w:r>
            <w:r w:rsidRPr="00A036BB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Боровская основная школа</w:t>
            </w:r>
            <w:r w:rsidR="005E04F0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»</w:t>
            </w:r>
            <w:r w:rsidRPr="00A036B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A036BB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(МБОУ «Боровская ОШ»)</w:t>
            </w:r>
          </w:p>
        </w:tc>
        <w:tc>
          <w:tcPr>
            <w:tcW w:w="3828" w:type="dxa"/>
          </w:tcPr>
          <w:p w:rsidR="00444280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</w:p>
          <w:p w:rsidR="005E04F0" w:rsidRDefault="005E04F0" w:rsidP="005E04F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Шенкурский район</w:t>
            </w:r>
            <w:r w:rsidR="00F62F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E04F0" w:rsidRDefault="00444280" w:rsidP="005E04F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Шипуновская,</w:t>
            </w:r>
            <w:r w:rsidR="005E04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44280" w:rsidRPr="00A036BB" w:rsidRDefault="005E04F0" w:rsidP="005E04F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444280" w:rsidRPr="00A036BB">
              <w:rPr>
                <w:rFonts w:ascii="Times New Roman" w:hAnsi="Times New Roman" w:cs="Times New Roman"/>
                <w:sz w:val="26"/>
                <w:szCs w:val="26"/>
              </w:rPr>
              <w:t>л. Школьная, д. 6</w:t>
            </w:r>
          </w:p>
        </w:tc>
        <w:tc>
          <w:tcPr>
            <w:tcW w:w="992" w:type="dxa"/>
          </w:tcPr>
          <w:p w:rsidR="00444280" w:rsidRPr="00A036BB" w:rsidRDefault="00444280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4280" w:rsidRPr="00A036BB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44280" w:rsidRPr="00A036BB" w:rsidTr="00CA5B08">
        <w:tc>
          <w:tcPr>
            <w:tcW w:w="596" w:type="dxa"/>
          </w:tcPr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33" w:type="dxa"/>
          </w:tcPr>
          <w:p w:rsidR="00444280" w:rsidRPr="00A036BB" w:rsidRDefault="00444280" w:rsidP="005E04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«Устьпаденьгская ОШ – школа четырех героев»</w:t>
            </w:r>
          </w:p>
        </w:tc>
        <w:tc>
          <w:tcPr>
            <w:tcW w:w="3828" w:type="dxa"/>
          </w:tcPr>
          <w:p w:rsidR="00444280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</w:p>
          <w:p w:rsidR="005E04F0" w:rsidRPr="00A036BB" w:rsidRDefault="005E04F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4F0">
              <w:rPr>
                <w:rFonts w:ascii="Times New Roman" w:hAnsi="Times New Roman" w:cs="Times New Roman"/>
                <w:sz w:val="26"/>
                <w:szCs w:val="26"/>
              </w:rPr>
              <w:t>Шенкурский район</w:t>
            </w:r>
            <w:r w:rsidR="00F62F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E04F0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д. Усть-Паденьга, </w:t>
            </w:r>
          </w:p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Центральная, д. 13</w:t>
            </w:r>
          </w:p>
        </w:tc>
        <w:tc>
          <w:tcPr>
            <w:tcW w:w="992" w:type="dxa"/>
          </w:tcPr>
          <w:p w:rsidR="00444280" w:rsidRPr="00A036BB" w:rsidRDefault="00444280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4280" w:rsidRPr="00A036BB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44280" w:rsidRPr="00A036BB" w:rsidTr="00CA5B08">
        <w:tc>
          <w:tcPr>
            <w:tcW w:w="596" w:type="dxa"/>
          </w:tcPr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33" w:type="dxa"/>
          </w:tcPr>
          <w:p w:rsidR="00444280" w:rsidRPr="00A036BB" w:rsidRDefault="00444280" w:rsidP="005E04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«Устьпаденьгская ОШ – школа четырех героев» (здание школьной столовой)</w:t>
            </w:r>
          </w:p>
        </w:tc>
        <w:tc>
          <w:tcPr>
            <w:tcW w:w="3828" w:type="dxa"/>
          </w:tcPr>
          <w:p w:rsidR="005E04F0" w:rsidRDefault="00444280" w:rsidP="005E04F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 w:rsidR="005E04F0"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</w:t>
            </w:r>
            <w:r w:rsidR="00F62F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E04F0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д. Усть-Паденьга, </w:t>
            </w:r>
          </w:p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Центральная, д. 27</w:t>
            </w:r>
          </w:p>
        </w:tc>
        <w:tc>
          <w:tcPr>
            <w:tcW w:w="992" w:type="dxa"/>
            <w:vAlign w:val="center"/>
          </w:tcPr>
          <w:p w:rsidR="00444280" w:rsidRPr="00A036BB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44280" w:rsidRPr="00A036BB" w:rsidTr="00CA5B08">
        <w:tc>
          <w:tcPr>
            <w:tcW w:w="596" w:type="dxa"/>
          </w:tcPr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933" w:type="dxa"/>
          </w:tcPr>
          <w:p w:rsidR="00444280" w:rsidRPr="00A036BB" w:rsidRDefault="00444280" w:rsidP="005E04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«Наводовская ОШ»</w:t>
            </w:r>
          </w:p>
        </w:tc>
        <w:tc>
          <w:tcPr>
            <w:tcW w:w="3828" w:type="dxa"/>
          </w:tcPr>
          <w:p w:rsidR="005E04F0" w:rsidRDefault="00444280" w:rsidP="005E04F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 w:rsidR="005E04F0"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</w:t>
            </w:r>
            <w:r w:rsidR="00F62F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E04F0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Никифоровская</w:t>
            </w:r>
            <w:r w:rsidR="005E04F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ул. Лесная д. 2</w:t>
            </w:r>
          </w:p>
        </w:tc>
        <w:tc>
          <w:tcPr>
            <w:tcW w:w="992" w:type="dxa"/>
            <w:vAlign w:val="center"/>
          </w:tcPr>
          <w:p w:rsidR="00444280" w:rsidRPr="00A036BB" w:rsidRDefault="00444280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4280" w:rsidRPr="00A036BB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444280" w:rsidRPr="00A036BB" w:rsidTr="00CA5B08">
        <w:tc>
          <w:tcPr>
            <w:tcW w:w="596" w:type="dxa"/>
          </w:tcPr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33" w:type="dxa"/>
          </w:tcPr>
          <w:p w:rsidR="00444280" w:rsidRPr="00A036BB" w:rsidRDefault="00444280" w:rsidP="005E04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«Шеговарская средняя школа»</w:t>
            </w:r>
          </w:p>
        </w:tc>
        <w:tc>
          <w:tcPr>
            <w:tcW w:w="3828" w:type="dxa"/>
          </w:tcPr>
          <w:p w:rsidR="005E04F0" w:rsidRDefault="00444280" w:rsidP="005E04F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 w:rsidR="005E04F0"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</w:t>
            </w:r>
            <w:r w:rsidR="00F62F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E04F0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с. Шеговары, </w:t>
            </w:r>
          </w:p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Новая, д.8</w:t>
            </w:r>
          </w:p>
        </w:tc>
        <w:tc>
          <w:tcPr>
            <w:tcW w:w="992" w:type="dxa"/>
            <w:vAlign w:val="center"/>
          </w:tcPr>
          <w:p w:rsidR="003043A5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4280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8304ED" w:rsidRPr="00A036BB" w:rsidRDefault="008304ED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4280" w:rsidRPr="00A036BB" w:rsidTr="00CA5B08">
        <w:tc>
          <w:tcPr>
            <w:tcW w:w="596" w:type="dxa"/>
          </w:tcPr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33" w:type="dxa"/>
          </w:tcPr>
          <w:p w:rsidR="00444280" w:rsidRPr="00A036BB" w:rsidRDefault="00444280" w:rsidP="005E04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«Шенкурская средняя школа» (основное здание)</w:t>
            </w:r>
          </w:p>
        </w:tc>
        <w:tc>
          <w:tcPr>
            <w:tcW w:w="3828" w:type="dxa"/>
          </w:tcPr>
          <w:p w:rsidR="005E04F0" w:rsidRDefault="00444280" w:rsidP="005E04F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 w:rsidR="005E04F0"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</w:t>
            </w:r>
            <w:r w:rsidR="00F62F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E04F0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г. Шенкурск, </w:t>
            </w:r>
          </w:p>
          <w:p w:rsidR="00444280" w:rsidRPr="00A036BB" w:rsidRDefault="00444280" w:rsidP="00ED06B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Кудрявцева, д.18</w:t>
            </w:r>
          </w:p>
        </w:tc>
        <w:tc>
          <w:tcPr>
            <w:tcW w:w="992" w:type="dxa"/>
            <w:vAlign w:val="center"/>
          </w:tcPr>
          <w:p w:rsidR="00444280" w:rsidRPr="00A036BB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444280" w:rsidRPr="00A036BB" w:rsidTr="00CA5B08">
        <w:tc>
          <w:tcPr>
            <w:tcW w:w="596" w:type="dxa"/>
          </w:tcPr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33" w:type="dxa"/>
          </w:tcPr>
          <w:p w:rsidR="00444280" w:rsidRPr="00A036BB" w:rsidRDefault="00444280" w:rsidP="005E04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«Шенкурская средняя школа» (здание начальной школы)</w:t>
            </w:r>
          </w:p>
        </w:tc>
        <w:tc>
          <w:tcPr>
            <w:tcW w:w="3828" w:type="dxa"/>
          </w:tcPr>
          <w:p w:rsidR="005E04F0" w:rsidRDefault="00444280" w:rsidP="005E04F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 w:rsidR="005E04F0"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</w:t>
            </w:r>
            <w:r w:rsidR="00F62F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E04F0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г. Шенкурск, </w:t>
            </w:r>
          </w:p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Кудрявцева, д.18</w:t>
            </w:r>
          </w:p>
        </w:tc>
        <w:tc>
          <w:tcPr>
            <w:tcW w:w="992" w:type="dxa"/>
            <w:vAlign w:val="center"/>
          </w:tcPr>
          <w:p w:rsidR="00444280" w:rsidRPr="00A036BB" w:rsidRDefault="00444280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4280" w:rsidRPr="00A036BB" w:rsidRDefault="00A33DFF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444280" w:rsidRPr="00A036BB" w:rsidTr="00CA5B08">
        <w:tc>
          <w:tcPr>
            <w:tcW w:w="596" w:type="dxa"/>
          </w:tcPr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933" w:type="dxa"/>
          </w:tcPr>
          <w:p w:rsidR="00444280" w:rsidRPr="00A036BB" w:rsidRDefault="00532397" w:rsidP="0053239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532397">
              <w:rPr>
                <w:rFonts w:ascii="Times New Roman" w:hAnsi="Times New Roman" w:cs="Times New Roman"/>
                <w:sz w:val="26"/>
                <w:szCs w:val="26"/>
              </w:rPr>
              <w:t xml:space="preserve">юджетное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32397">
              <w:rPr>
                <w:rFonts w:ascii="Times New Roman" w:hAnsi="Times New Roman" w:cs="Times New Roman"/>
                <w:sz w:val="26"/>
                <w:szCs w:val="26"/>
              </w:rPr>
              <w:t xml:space="preserve">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32397">
              <w:rPr>
                <w:rFonts w:ascii="Times New Roman" w:hAnsi="Times New Roman" w:cs="Times New Roman"/>
                <w:sz w:val="26"/>
                <w:szCs w:val="26"/>
              </w:rPr>
              <w:t xml:space="preserve">ополнительного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32397">
              <w:rPr>
                <w:rFonts w:ascii="Times New Roman" w:hAnsi="Times New Roman" w:cs="Times New Roman"/>
                <w:sz w:val="26"/>
                <w:szCs w:val="26"/>
              </w:rPr>
              <w:t xml:space="preserve">бразования </w:t>
            </w:r>
            <w:r w:rsidR="00444280" w:rsidRPr="00A036BB">
              <w:rPr>
                <w:rFonts w:ascii="Times New Roman" w:hAnsi="Times New Roman" w:cs="Times New Roman"/>
                <w:sz w:val="26"/>
                <w:szCs w:val="26"/>
              </w:rPr>
              <w:t>«Детская школа искусств № 18» (здание музыкальной школы)</w:t>
            </w:r>
          </w:p>
        </w:tc>
        <w:tc>
          <w:tcPr>
            <w:tcW w:w="3828" w:type="dxa"/>
          </w:tcPr>
          <w:p w:rsidR="005E04F0" w:rsidRDefault="00444280" w:rsidP="005E04F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 w:rsidR="005E04F0"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</w:t>
            </w:r>
            <w:r w:rsidR="00F62F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E04F0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г. Шенкурск, </w:t>
            </w:r>
          </w:p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Ленина, д.5</w:t>
            </w:r>
          </w:p>
        </w:tc>
        <w:tc>
          <w:tcPr>
            <w:tcW w:w="992" w:type="dxa"/>
            <w:vAlign w:val="center"/>
          </w:tcPr>
          <w:p w:rsidR="00444280" w:rsidRPr="00A036BB" w:rsidRDefault="00A33DFF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44280" w:rsidRPr="00A036BB" w:rsidTr="00CA5B08">
        <w:tc>
          <w:tcPr>
            <w:tcW w:w="596" w:type="dxa"/>
          </w:tcPr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33" w:type="dxa"/>
          </w:tcPr>
          <w:p w:rsidR="00444280" w:rsidRPr="00A036BB" w:rsidRDefault="00532397" w:rsidP="005E04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дополнительного образования </w:t>
            </w:r>
            <w:r w:rsidR="00444280" w:rsidRPr="00A036BB">
              <w:rPr>
                <w:rFonts w:ascii="Times New Roman" w:hAnsi="Times New Roman" w:cs="Times New Roman"/>
                <w:sz w:val="26"/>
                <w:szCs w:val="26"/>
              </w:rPr>
              <w:t>«Детская школа искусств № 18» (здание художественной школы)</w:t>
            </w:r>
          </w:p>
        </w:tc>
        <w:tc>
          <w:tcPr>
            <w:tcW w:w="3828" w:type="dxa"/>
          </w:tcPr>
          <w:p w:rsidR="005E04F0" w:rsidRDefault="00444280" w:rsidP="005E04F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 w:rsidR="005E04F0"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</w:t>
            </w:r>
            <w:r w:rsidR="00F62F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E04F0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г. Шенкурск,</w:t>
            </w:r>
          </w:p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ул. Карла Либкнехта, д.3</w:t>
            </w:r>
          </w:p>
        </w:tc>
        <w:tc>
          <w:tcPr>
            <w:tcW w:w="992" w:type="dxa"/>
            <w:vAlign w:val="center"/>
          </w:tcPr>
          <w:p w:rsidR="00444280" w:rsidRPr="00A036BB" w:rsidRDefault="00A33DFF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444280" w:rsidRPr="00A036BB" w:rsidTr="00CA5B08">
        <w:tc>
          <w:tcPr>
            <w:tcW w:w="596" w:type="dxa"/>
          </w:tcPr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933" w:type="dxa"/>
          </w:tcPr>
          <w:p w:rsidR="00444280" w:rsidRPr="00A036BB" w:rsidRDefault="00532397" w:rsidP="005E04F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3239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Государственное бюджетное общеобразовательное учреждение Архангельской области </w:t>
            </w:r>
            <w:r w:rsidR="00444280" w:rsidRPr="00A036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«Шенкурская специальная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</w:t>
            </w:r>
            <w:r w:rsidR="00444280" w:rsidRPr="00A036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коррекционная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)</w:t>
            </w:r>
            <w:r w:rsidR="00444280" w:rsidRPr="00A036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общеобразовательная школа-интернат»</w:t>
            </w:r>
          </w:p>
        </w:tc>
        <w:tc>
          <w:tcPr>
            <w:tcW w:w="3828" w:type="dxa"/>
          </w:tcPr>
          <w:p w:rsidR="005E04F0" w:rsidRDefault="00444280" w:rsidP="005E04F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 w:rsidR="005E04F0"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</w:t>
            </w:r>
            <w:r w:rsidR="00F62F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E04F0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г. Шенкурск, </w:t>
            </w:r>
          </w:p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Детгородок, д.5</w:t>
            </w:r>
          </w:p>
        </w:tc>
        <w:tc>
          <w:tcPr>
            <w:tcW w:w="992" w:type="dxa"/>
            <w:vAlign w:val="center"/>
          </w:tcPr>
          <w:p w:rsidR="00444280" w:rsidRPr="00A036BB" w:rsidRDefault="00A33DFF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444280" w:rsidRPr="00A036BB" w:rsidTr="00CA5B08">
        <w:tc>
          <w:tcPr>
            <w:tcW w:w="596" w:type="dxa"/>
          </w:tcPr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33" w:type="dxa"/>
          </w:tcPr>
          <w:p w:rsidR="00444280" w:rsidRPr="00A036BB" w:rsidRDefault="00B11C33" w:rsidP="005E04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11C33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автономное профессиональное образовательное учреждение Архангельской области «Устьянский индустриальный техникум» </w:t>
            </w:r>
            <w:r w:rsidR="005E04F0" w:rsidRPr="005E04F0"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 в г. Шенкурск</w:t>
            </w:r>
          </w:p>
        </w:tc>
        <w:tc>
          <w:tcPr>
            <w:tcW w:w="3828" w:type="dxa"/>
          </w:tcPr>
          <w:p w:rsidR="005E04F0" w:rsidRDefault="005E04F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</w:p>
          <w:p w:rsidR="005E04F0" w:rsidRDefault="005E04F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4F0">
              <w:rPr>
                <w:rFonts w:ascii="Times New Roman" w:hAnsi="Times New Roman" w:cs="Times New Roman"/>
                <w:sz w:val="26"/>
                <w:szCs w:val="26"/>
              </w:rPr>
              <w:t>Шенкурский район</w:t>
            </w:r>
            <w:r w:rsidR="00F62F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E04F0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г. Шенкурск, </w:t>
            </w:r>
          </w:p>
          <w:p w:rsidR="00444280" w:rsidRPr="00A036BB" w:rsidRDefault="00444280" w:rsidP="005E04F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Красноармейская,</w:t>
            </w:r>
            <w:r w:rsidR="0051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дом 1</w:t>
            </w:r>
          </w:p>
        </w:tc>
        <w:tc>
          <w:tcPr>
            <w:tcW w:w="992" w:type="dxa"/>
            <w:vAlign w:val="center"/>
          </w:tcPr>
          <w:p w:rsidR="00444280" w:rsidRPr="00A036BB" w:rsidRDefault="00A33DFF" w:rsidP="00A33DF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3043A5" w:rsidRPr="00A036BB" w:rsidTr="003043A5">
        <w:tc>
          <w:tcPr>
            <w:tcW w:w="10349" w:type="dxa"/>
            <w:gridSpan w:val="4"/>
          </w:tcPr>
          <w:p w:rsidR="00CA5B08" w:rsidRDefault="00CA5B08" w:rsidP="00CA5B0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4D89" w:rsidRDefault="003043A5" w:rsidP="00CA5B0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43A5">
              <w:rPr>
                <w:rFonts w:ascii="Times New Roman" w:hAnsi="Times New Roman" w:cs="Times New Roman"/>
                <w:b/>
                <w:sz w:val="26"/>
                <w:szCs w:val="26"/>
              </w:rPr>
              <w:t>Детские образовательные организации Шенкурского муниципального округа</w:t>
            </w:r>
          </w:p>
          <w:p w:rsidR="00CA5B08" w:rsidRPr="00A036BB" w:rsidRDefault="00CA5B08" w:rsidP="00CA5B0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3A5" w:rsidRPr="00A036BB" w:rsidTr="00CA5B08">
        <w:tc>
          <w:tcPr>
            <w:tcW w:w="596" w:type="dxa"/>
          </w:tcPr>
          <w:p w:rsidR="003043A5" w:rsidRDefault="00A33DFF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A33DFF" w:rsidRPr="00A036BB" w:rsidRDefault="00A33DFF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3" w:type="dxa"/>
            <w:shd w:val="clear" w:color="auto" w:fill="FFFFFF" w:themeFill="background1"/>
          </w:tcPr>
          <w:p w:rsidR="003043A5" w:rsidRPr="00AF2F7A" w:rsidRDefault="003043A5" w:rsidP="003043A5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Филиал Муниципального бюджетного общеобразовательного учреждения «Ровдинская средняя школа» -         «Ровдинский детский сад»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с. Ровдино,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ул. Ленина, д. </w:t>
            </w:r>
          </w:p>
        </w:tc>
        <w:tc>
          <w:tcPr>
            <w:tcW w:w="992" w:type="dxa"/>
            <w:vAlign w:val="center"/>
          </w:tcPr>
          <w:p w:rsidR="003043A5" w:rsidRPr="00A036BB" w:rsidRDefault="00A33DFF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A33DF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33DF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33" w:type="dxa"/>
            <w:tcBorders>
              <w:bottom w:val="single" w:sz="4" w:space="0" w:color="000000" w:themeColor="text1"/>
            </w:tcBorders>
          </w:tcPr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образовательное учреждение «Боровская ОШ» </w:t>
            </w:r>
            <w:r w:rsidRPr="00A036BB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A036BB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Филиал Никольский детский сад № 10 </w:t>
            </w:r>
            <w:r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«</w:t>
            </w:r>
            <w:r w:rsidRPr="00A036BB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Ивушка</w:t>
            </w:r>
            <w:r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»</w:t>
            </w:r>
            <w:r w:rsidRPr="00A036BB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д. Шипуновская,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Нагорная, д.1, д. 2</w:t>
            </w:r>
          </w:p>
        </w:tc>
        <w:tc>
          <w:tcPr>
            <w:tcW w:w="992" w:type="dxa"/>
            <w:vAlign w:val="center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3A5" w:rsidRPr="00A036BB" w:rsidRDefault="00A33DFF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933" w:type="dxa"/>
          </w:tcPr>
          <w:p w:rsidR="003043A5" w:rsidRDefault="003043A5" w:rsidP="003043A5">
            <w:pPr>
              <w:pStyle w:val="a4"/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образовательное учреждение «Устьпаденьгская ОШ – школа четырех 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героев»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(Устьпаденьгский детский сад)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C4D89" w:rsidRPr="00A036BB" w:rsidRDefault="005C4D89" w:rsidP="003043A5">
            <w:pPr>
              <w:pStyle w:val="a4"/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Архангельская область,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Шенкурский район,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д. Усть-Паденьга,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 Центральная, д. 19</w:t>
            </w:r>
          </w:p>
        </w:tc>
        <w:tc>
          <w:tcPr>
            <w:tcW w:w="992" w:type="dxa"/>
            <w:vAlign w:val="center"/>
          </w:tcPr>
          <w:p w:rsidR="003043A5" w:rsidRPr="00A036BB" w:rsidRDefault="00A33DFF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4933" w:type="dxa"/>
          </w:tcPr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«Устьпаденьгская ОШ – школа четырех героев»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(Шелашский детский сад)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Шенкурский район,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п. Шелашский,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Школьная, д. 22</w:t>
            </w:r>
          </w:p>
        </w:tc>
        <w:tc>
          <w:tcPr>
            <w:tcW w:w="992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3A5" w:rsidRPr="00A036BB" w:rsidRDefault="00A33DFF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933" w:type="dxa"/>
          </w:tcPr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«Наводовская ОШ»  (филиал  Наводовский детский сад)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Шенкурский район,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Никифоровская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Молодежная, д. 1а</w:t>
            </w:r>
          </w:p>
        </w:tc>
        <w:tc>
          <w:tcPr>
            <w:tcW w:w="992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3A5" w:rsidRPr="00A036BB" w:rsidRDefault="00A33DFF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933" w:type="dxa"/>
          </w:tcPr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«Наводовская ОШ» (филиал Блудковский детский сад)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Копалинская, д.22</w:t>
            </w:r>
          </w:p>
        </w:tc>
        <w:tc>
          <w:tcPr>
            <w:tcW w:w="992" w:type="dxa"/>
            <w:vAlign w:val="center"/>
          </w:tcPr>
          <w:p w:rsidR="003043A5" w:rsidRPr="00A036BB" w:rsidRDefault="00A33DFF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933" w:type="dxa"/>
          </w:tcPr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«Шеговарская средняя школа» (филиа</w:t>
            </w:r>
            <w:r w:rsidR="00A33DFF">
              <w:rPr>
                <w:rFonts w:ascii="Times New Roman" w:hAnsi="Times New Roman" w:cs="Times New Roman"/>
                <w:sz w:val="26"/>
                <w:szCs w:val="26"/>
              </w:rPr>
              <w:t>л Шеговарский детский сад «Ладуш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ки»)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с. Шеговары,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Мира, д.12</w:t>
            </w:r>
          </w:p>
        </w:tc>
        <w:tc>
          <w:tcPr>
            <w:tcW w:w="992" w:type="dxa"/>
            <w:vAlign w:val="center"/>
          </w:tcPr>
          <w:p w:rsidR="003043A5" w:rsidRPr="00A036BB" w:rsidRDefault="00A33DFF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933" w:type="dxa"/>
          </w:tcPr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«Шеговарская средняя школа» (филиал Лопатинский детский сад)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Одинцовская, д.57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043A5" w:rsidRPr="00A036BB" w:rsidRDefault="00A33DFF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933" w:type="dxa"/>
          </w:tcPr>
          <w:p w:rsidR="003043A5" w:rsidRPr="00A036BB" w:rsidRDefault="0058395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83955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</w:t>
            </w:r>
            <w:r w:rsidR="003043A5"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«Детский сад комбинированного вида № 1 «Ваганочка» (здание № 4)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Шенкурский район, 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г. Шенкурск,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ул. Г.Иванова д. 12</w:t>
            </w:r>
          </w:p>
        </w:tc>
        <w:tc>
          <w:tcPr>
            <w:tcW w:w="992" w:type="dxa"/>
            <w:vAlign w:val="center"/>
          </w:tcPr>
          <w:p w:rsidR="003043A5" w:rsidRPr="00A036BB" w:rsidRDefault="00A33DFF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933" w:type="dxa"/>
          </w:tcPr>
          <w:p w:rsidR="003043A5" w:rsidRPr="00A036BB" w:rsidRDefault="00583955" w:rsidP="00A33DF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8395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образовательное учреждение </w:t>
            </w:r>
            <w:r w:rsidR="003043A5" w:rsidRPr="00A036BB">
              <w:rPr>
                <w:rFonts w:ascii="Times New Roman" w:hAnsi="Times New Roman" w:cs="Times New Roman"/>
                <w:sz w:val="26"/>
                <w:szCs w:val="26"/>
              </w:rPr>
              <w:t>«Детский сад комбинированного вида № 1 «Ваганочка» (здание № 1</w:t>
            </w:r>
            <w:r w:rsidR="00A33D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33DFF">
              <w:t xml:space="preserve"> </w:t>
            </w:r>
            <w:r w:rsidR="00A33DFF" w:rsidRPr="00A33DFF">
              <w:rPr>
                <w:rFonts w:ascii="Times New Roman" w:hAnsi="Times New Roman" w:cs="Times New Roman"/>
                <w:sz w:val="26"/>
                <w:szCs w:val="26"/>
              </w:rPr>
              <w:t>здание № 2</w:t>
            </w:r>
            <w:r w:rsidR="003043A5" w:rsidRPr="00A036B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Шенкурский район, 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г. Шенкурск,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Кудрявцева д. 10</w:t>
            </w:r>
            <w:r w:rsidR="00A33DFF">
              <w:rPr>
                <w:rFonts w:ascii="Times New Roman" w:hAnsi="Times New Roman" w:cs="Times New Roman"/>
                <w:sz w:val="26"/>
                <w:szCs w:val="26"/>
              </w:rPr>
              <w:t>, 10б</w:t>
            </w:r>
          </w:p>
        </w:tc>
        <w:tc>
          <w:tcPr>
            <w:tcW w:w="992" w:type="dxa"/>
            <w:vAlign w:val="center"/>
          </w:tcPr>
          <w:p w:rsidR="003043A5" w:rsidRPr="00A036BB" w:rsidRDefault="00A33DFF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3043A5" w:rsidRPr="00A036BB" w:rsidTr="003043A5">
        <w:tc>
          <w:tcPr>
            <w:tcW w:w="10349" w:type="dxa"/>
            <w:gridSpan w:val="4"/>
          </w:tcPr>
          <w:p w:rsidR="00CA5B08" w:rsidRDefault="00CA5B08" w:rsidP="00CA5B0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4D89" w:rsidRDefault="003043A5" w:rsidP="00CA5B0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b/>
                <w:sz w:val="26"/>
                <w:szCs w:val="26"/>
              </w:rPr>
              <w:t>Объекты здравоохранения</w:t>
            </w:r>
          </w:p>
          <w:p w:rsidR="00CA5B08" w:rsidRPr="00A036BB" w:rsidRDefault="00CA5B08" w:rsidP="00CA5B0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043A5" w:rsidRPr="00A036BB" w:rsidTr="00CA5B08">
        <w:tc>
          <w:tcPr>
            <w:tcW w:w="596" w:type="dxa"/>
          </w:tcPr>
          <w:p w:rsidR="003043A5" w:rsidRPr="00FC068B" w:rsidRDefault="003043A5" w:rsidP="00A33DF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8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33DFF" w:rsidRPr="00FC06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33" w:type="dxa"/>
          </w:tcPr>
          <w:p w:rsidR="003043A5" w:rsidRPr="00A036BB" w:rsidRDefault="00A33DFF" w:rsidP="00A33DF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бюджетное учреждение здравоохранения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 xml:space="preserve">рхангельской области </w:t>
            </w:r>
            <w:r w:rsidR="003043A5"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«Шенкурская </w:t>
            </w: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центральная районная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 xml:space="preserve">ольница </w:t>
            </w:r>
            <w:r w:rsidR="003043A5"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им. Н.Н. Приорова»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Шенкурский район, </w:t>
            </w:r>
          </w:p>
          <w:p w:rsidR="00251DD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г. Шенкурск, ул. Мира д.33 А (здание поликлиники,</w:t>
            </w:r>
            <w:r w:rsidR="00A33D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скорая помощь)</w:t>
            </w:r>
          </w:p>
        </w:tc>
        <w:tc>
          <w:tcPr>
            <w:tcW w:w="992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C4D8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33" w:type="dxa"/>
          </w:tcPr>
          <w:p w:rsidR="003043A5" w:rsidRPr="00A036BB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Шенкурский район, 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г. Шенкурск,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Красноармейская, д.15 (терапевтическое отделение, стоматология)</w:t>
            </w:r>
          </w:p>
        </w:tc>
        <w:tc>
          <w:tcPr>
            <w:tcW w:w="992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3A5" w:rsidRPr="00A036BB" w:rsidRDefault="005C4D89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C4D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33" w:type="dxa"/>
          </w:tcPr>
          <w:p w:rsidR="003043A5" w:rsidRPr="00A036BB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г. Шенкурск, ул. Мира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33 (административное здание)</w:t>
            </w:r>
          </w:p>
        </w:tc>
        <w:tc>
          <w:tcPr>
            <w:tcW w:w="992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4933" w:type="dxa"/>
          </w:tcPr>
          <w:p w:rsidR="003043A5" w:rsidRPr="00A036BB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Шенкурский район, 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г. Шенкурск,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Мира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5  (здание хирургического отделения)</w:t>
            </w:r>
          </w:p>
        </w:tc>
        <w:tc>
          <w:tcPr>
            <w:tcW w:w="992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филиал Верхоледский ФАП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п. Уколок, ул. Ледская, д.14</w:t>
            </w:r>
          </w:p>
        </w:tc>
        <w:tc>
          <w:tcPr>
            <w:tcW w:w="992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C4D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филиал Верхопаденьгский ФАП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с. Ивановское, д. 20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C4D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филиал Артемьевский ФАП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Артемьевская, д. 24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C4D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филиал д. Шипуновский ФАП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д. Шипуновская, 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Волосатова, д. 16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C4D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филиал Гребеневский ФАП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Гребеневская, д. 54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C4D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5C4D8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филиал </w:t>
            </w:r>
            <w:r w:rsidR="005C4D89">
              <w:rPr>
                <w:rFonts w:ascii="Times New Roman" w:hAnsi="Times New Roman" w:cs="Times New Roman"/>
                <w:sz w:val="26"/>
                <w:szCs w:val="26"/>
              </w:rPr>
              <w:t>Тарнянский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ФАП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E17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Рыбогорская, д.50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FC068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C06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5C4D8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Ровдинск</w:t>
            </w:r>
            <w:r w:rsidR="005C4D89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4D89">
              <w:rPr>
                <w:rFonts w:ascii="Times New Roman" w:hAnsi="Times New Roman" w:cs="Times New Roman"/>
                <w:sz w:val="26"/>
                <w:szCs w:val="26"/>
              </w:rPr>
              <w:t>врачебная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амбулатория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с. Ровдино,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Ленина, д.17 б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FC068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C068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филиал Нижнепуйский ФАП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с. Демидовское, д. 9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FC068B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бюджетное учреждение здравоохранения Архангельской области «Шенкурская центральная районная </w:t>
            </w:r>
            <w:r w:rsidRPr="00A33D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филиал Никольский ФАП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Никольская, д. 18 А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FC068B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38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филиал Плесовский ФАП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п. Плесо,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Центральная, д. 16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043A5" w:rsidRPr="00A036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FC068B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филиал Устьпуйский ФАП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Барановская, д. 53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043A5" w:rsidRPr="00A036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FC068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C068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филиал Усть-Сюмский ФАП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Куликовская,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ул. Школьная,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2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FC068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C06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филиал Осиновский ФАП</w:t>
            </w:r>
          </w:p>
        </w:tc>
        <w:tc>
          <w:tcPr>
            <w:tcW w:w="3828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п. Шелашский,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Школьная, д. 18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FC068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C068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филиал Усть-Паденьгский ФАП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д. Усть-Паденьга,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Новостроек, д. 29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FC068B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sz w:val="26"/>
                <w:szCs w:val="26"/>
              </w:rPr>
            </w:pPr>
            <w:r w:rsidRPr="00A33DFF">
              <w:rPr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sz w:val="26"/>
                <w:szCs w:val="26"/>
              </w:rPr>
            </w:pPr>
            <w:r w:rsidRPr="00A036BB">
              <w:rPr>
                <w:sz w:val="26"/>
                <w:szCs w:val="26"/>
              </w:rPr>
              <w:t>филиал Тронинский ФАП</w:t>
            </w:r>
          </w:p>
        </w:tc>
        <w:tc>
          <w:tcPr>
            <w:tcW w:w="3828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Тронинская, д. 10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FC068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C068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филиал Наводовский ФАП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Никифоровская,  ул. Молодежная, д.1 Б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FC068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C06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филиал Шахановский ФАП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Носовская, д35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4C1E4F" w:rsidRDefault="00FC068B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E4F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4933" w:type="dxa"/>
          </w:tcPr>
          <w:p w:rsidR="00A33DFF" w:rsidRPr="004C1E4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C1E4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4C1E4F" w:rsidRPr="004C1E4F" w:rsidRDefault="003043A5" w:rsidP="00CA5B0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C1E4F">
              <w:rPr>
                <w:rFonts w:ascii="Times New Roman" w:hAnsi="Times New Roman" w:cs="Times New Roman"/>
                <w:sz w:val="26"/>
                <w:szCs w:val="26"/>
              </w:rPr>
              <w:t>филиал Блудковский ФАП</w:t>
            </w:r>
          </w:p>
        </w:tc>
        <w:tc>
          <w:tcPr>
            <w:tcW w:w="3828" w:type="dxa"/>
          </w:tcPr>
          <w:p w:rsidR="003043A5" w:rsidRPr="004C1E4F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E4F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Шенкурский район, </w:t>
            </w:r>
          </w:p>
          <w:p w:rsidR="003043A5" w:rsidRPr="004C1E4F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E4F">
              <w:rPr>
                <w:rFonts w:ascii="Times New Roman" w:hAnsi="Times New Roman" w:cs="Times New Roman"/>
                <w:sz w:val="26"/>
                <w:szCs w:val="26"/>
              </w:rPr>
              <w:t>д. Копалинская, д.12</w:t>
            </w:r>
          </w:p>
        </w:tc>
        <w:tc>
          <w:tcPr>
            <w:tcW w:w="992" w:type="dxa"/>
            <w:vAlign w:val="center"/>
          </w:tcPr>
          <w:p w:rsidR="003043A5" w:rsidRPr="004C1E4F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E4F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FC068B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47</w:t>
            </w:r>
          </w:p>
        </w:tc>
        <w:tc>
          <w:tcPr>
            <w:tcW w:w="4933" w:type="dxa"/>
          </w:tcPr>
          <w:p w:rsidR="003043A5" w:rsidRPr="00A036BB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  <w:r w:rsidR="003043A5"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Шеговарская</w:t>
            </w:r>
            <w:r w:rsidR="004C1E4F">
              <w:rPr>
                <w:rFonts w:ascii="Times New Roman" w:hAnsi="Times New Roman" w:cs="Times New Roman"/>
                <w:sz w:val="26"/>
                <w:szCs w:val="26"/>
              </w:rPr>
              <w:t xml:space="preserve"> врачебная</w:t>
            </w:r>
            <w:r w:rsidR="003043A5"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амбулатория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с. Шеговары, ул. Мира, д.20</w:t>
            </w:r>
          </w:p>
        </w:tc>
        <w:tc>
          <w:tcPr>
            <w:tcW w:w="992" w:type="dxa"/>
            <w:vAlign w:val="center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FC068B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филиал  ФАП д. Одинцовская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Одинцовская, д. 84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FC068B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филиал  ФАП д. Данковская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Данковская, д. 12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FC068B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933" w:type="dxa"/>
          </w:tcPr>
          <w:p w:rsidR="003043A5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  <w:r w:rsidR="003043A5"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филиал  ФАП д. Чушевская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Шенкурский район, 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д.Чушевская,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5C4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Ивановская, д.18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FC068B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4933" w:type="dxa"/>
          </w:tcPr>
          <w:p w:rsidR="003043A5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Стоматологический кабинет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ИП Заварзин А.А.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Шенкурский район, 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г. Шенкурск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ул. Ленина, д. 9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FC068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C068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33" w:type="dxa"/>
          </w:tcPr>
          <w:p w:rsidR="003043A5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Стоматологический кабинет 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ИП Тюряпина Л.С.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Шенкурский район, 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г. Шенкурск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ул. Шукшина, д.15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3043A5" w:rsidRPr="00A036BB" w:rsidTr="003043A5">
        <w:tc>
          <w:tcPr>
            <w:tcW w:w="10349" w:type="dxa"/>
            <w:gridSpan w:val="4"/>
          </w:tcPr>
          <w:p w:rsidR="00CA5B08" w:rsidRDefault="00CA5B08" w:rsidP="00CA5B0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4D89" w:rsidRDefault="003043A5" w:rsidP="00CA5B0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b/>
                <w:sz w:val="26"/>
                <w:szCs w:val="26"/>
              </w:rPr>
              <w:t>Объекты спорта</w:t>
            </w:r>
          </w:p>
          <w:p w:rsidR="00CA5B08" w:rsidRPr="00A036BB" w:rsidRDefault="00CA5B08" w:rsidP="00CA5B0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FC068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C068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33" w:type="dxa"/>
          </w:tcPr>
          <w:p w:rsidR="003043A5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(корт, футбольное поле)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Шенкурский район, 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Шенкурск,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Кузнецова, д.14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FC068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C068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33" w:type="dxa"/>
          </w:tcPr>
          <w:p w:rsidR="003043A5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(футбольное поле)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с. Ровдино, ул. Пионерская, около дома № 9</w:t>
            </w:r>
          </w:p>
        </w:tc>
        <w:tc>
          <w:tcPr>
            <w:tcW w:w="992" w:type="dxa"/>
            <w:vAlign w:val="center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3043A5" w:rsidRPr="00F0204C" w:rsidTr="00CA5B08">
        <w:trPr>
          <w:trHeight w:val="879"/>
        </w:trPr>
        <w:tc>
          <w:tcPr>
            <w:tcW w:w="596" w:type="dxa"/>
          </w:tcPr>
          <w:p w:rsidR="003043A5" w:rsidRPr="00A036BB" w:rsidRDefault="00FC068B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933" w:type="dxa"/>
          </w:tcPr>
          <w:p w:rsidR="003043A5" w:rsidRPr="00A036BB" w:rsidRDefault="003043A5" w:rsidP="003043A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Городошная площадка,</w:t>
            </w:r>
          </w:p>
          <w:p w:rsidR="003043A5" w:rsidRPr="00A036BB" w:rsidRDefault="003043A5" w:rsidP="003043A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Спортивная футбольная площадка</w:t>
            </w:r>
          </w:p>
          <w:p w:rsidR="003043A5" w:rsidRPr="00A036BB" w:rsidRDefault="003043A5" w:rsidP="003043A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Pr="00A036BB" w:rsidRDefault="003043A5" w:rsidP="003043A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г. Шенкурск, городской парк</w:t>
            </w:r>
          </w:p>
        </w:tc>
        <w:tc>
          <w:tcPr>
            <w:tcW w:w="992" w:type="dxa"/>
            <w:vAlign w:val="center"/>
          </w:tcPr>
          <w:p w:rsidR="003043A5" w:rsidRPr="00F0204C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3043A5" w:rsidRPr="00F0204C" w:rsidTr="00CA5B08">
        <w:trPr>
          <w:trHeight w:val="879"/>
        </w:trPr>
        <w:tc>
          <w:tcPr>
            <w:tcW w:w="596" w:type="dxa"/>
          </w:tcPr>
          <w:p w:rsidR="003043A5" w:rsidRPr="00C02815" w:rsidRDefault="00FC068B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2815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4933" w:type="dxa"/>
          </w:tcPr>
          <w:p w:rsidR="003043A5" w:rsidRPr="00C02815" w:rsidRDefault="003043A5" w:rsidP="003043A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028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Спортивная площадка                       (школьный стадион)</w:t>
            </w:r>
          </w:p>
        </w:tc>
        <w:tc>
          <w:tcPr>
            <w:tcW w:w="3828" w:type="dxa"/>
          </w:tcPr>
          <w:p w:rsidR="003043A5" w:rsidRPr="00C0281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2815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Шенкурский район, </w:t>
            </w:r>
          </w:p>
          <w:p w:rsidR="003043A5" w:rsidRPr="00C02815" w:rsidRDefault="003043A5" w:rsidP="003043A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028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с.Ровдино, ул.Ленина, д. 58</w:t>
            </w:r>
          </w:p>
        </w:tc>
        <w:tc>
          <w:tcPr>
            <w:tcW w:w="992" w:type="dxa"/>
            <w:vAlign w:val="center"/>
          </w:tcPr>
          <w:p w:rsidR="003043A5" w:rsidRPr="00C02815" w:rsidRDefault="004C1E4F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28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444280" w:rsidRPr="00F0204C" w:rsidRDefault="00444280" w:rsidP="00444280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444280" w:rsidRPr="006037ED" w:rsidRDefault="00444280" w:rsidP="00DF6575">
      <w:pPr>
        <w:pStyle w:val="5"/>
        <w:shd w:val="clear" w:color="auto" w:fill="auto"/>
        <w:spacing w:before="0" w:after="0" w:line="240" w:lineRule="auto"/>
        <w:ind w:left="-993" w:right="20" w:firstLine="142"/>
        <w:rPr>
          <w:sz w:val="24"/>
          <w:szCs w:val="24"/>
        </w:rPr>
      </w:pPr>
    </w:p>
    <w:sectPr w:rsidR="00444280" w:rsidRPr="006037ED" w:rsidSect="003043A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7CF" w:rsidRDefault="00AB37CF" w:rsidP="00CA5B08">
      <w:r>
        <w:separator/>
      </w:r>
    </w:p>
  </w:endnote>
  <w:endnote w:type="continuationSeparator" w:id="0">
    <w:p w:rsidR="00AB37CF" w:rsidRDefault="00AB37CF" w:rsidP="00CA5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7CF" w:rsidRDefault="00AB37CF" w:rsidP="00CA5B08">
      <w:r>
        <w:separator/>
      </w:r>
    </w:p>
  </w:footnote>
  <w:footnote w:type="continuationSeparator" w:id="0">
    <w:p w:rsidR="00AB37CF" w:rsidRDefault="00AB37CF" w:rsidP="00CA5B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575"/>
    <w:rsid w:val="00036070"/>
    <w:rsid w:val="00036662"/>
    <w:rsid w:val="00037B83"/>
    <w:rsid w:val="0004554B"/>
    <w:rsid w:val="0004684F"/>
    <w:rsid w:val="00062EF0"/>
    <w:rsid w:val="000C12A7"/>
    <w:rsid w:val="00115BD4"/>
    <w:rsid w:val="00152A87"/>
    <w:rsid w:val="001D08CD"/>
    <w:rsid w:val="001E02CB"/>
    <w:rsid w:val="002103A6"/>
    <w:rsid w:val="00217742"/>
    <w:rsid w:val="00250389"/>
    <w:rsid w:val="00251DDB"/>
    <w:rsid w:val="0028396D"/>
    <w:rsid w:val="0030348C"/>
    <w:rsid w:val="003043A5"/>
    <w:rsid w:val="003201C6"/>
    <w:rsid w:val="003319CD"/>
    <w:rsid w:val="003337F9"/>
    <w:rsid w:val="00345CB5"/>
    <w:rsid w:val="00370530"/>
    <w:rsid w:val="003E0F71"/>
    <w:rsid w:val="004201E3"/>
    <w:rsid w:val="00444280"/>
    <w:rsid w:val="00467311"/>
    <w:rsid w:val="004C1E4F"/>
    <w:rsid w:val="004C269A"/>
    <w:rsid w:val="004F5E77"/>
    <w:rsid w:val="00511968"/>
    <w:rsid w:val="00530329"/>
    <w:rsid w:val="00532397"/>
    <w:rsid w:val="005632EF"/>
    <w:rsid w:val="00583955"/>
    <w:rsid w:val="005B1885"/>
    <w:rsid w:val="005C4D89"/>
    <w:rsid w:val="005E04F0"/>
    <w:rsid w:val="0061410F"/>
    <w:rsid w:val="00646B2D"/>
    <w:rsid w:val="00683A6A"/>
    <w:rsid w:val="007550CA"/>
    <w:rsid w:val="00784CE3"/>
    <w:rsid w:val="007A67B0"/>
    <w:rsid w:val="007E24DA"/>
    <w:rsid w:val="007E59E6"/>
    <w:rsid w:val="00804311"/>
    <w:rsid w:val="008241A6"/>
    <w:rsid w:val="008304ED"/>
    <w:rsid w:val="008311BA"/>
    <w:rsid w:val="00833152"/>
    <w:rsid w:val="008406A9"/>
    <w:rsid w:val="00844592"/>
    <w:rsid w:val="0088572E"/>
    <w:rsid w:val="008B7F34"/>
    <w:rsid w:val="008D7D4B"/>
    <w:rsid w:val="008F2235"/>
    <w:rsid w:val="00901644"/>
    <w:rsid w:val="00902FA2"/>
    <w:rsid w:val="009173A0"/>
    <w:rsid w:val="00966422"/>
    <w:rsid w:val="00A03767"/>
    <w:rsid w:val="00A04693"/>
    <w:rsid w:val="00A10BEC"/>
    <w:rsid w:val="00A33DFF"/>
    <w:rsid w:val="00A51868"/>
    <w:rsid w:val="00A90780"/>
    <w:rsid w:val="00AB2EAF"/>
    <w:rsid w:val="00AB37CF"/>
    <w:rsid w:val="00AB629A"/>
    <w:rsid w:val="00AC593D"/>
    <w:rsid w:val="00AF051C"/>
    <w:rsid w:val="00AF2F7A"/>
    <w:rsid w:val="00AF4B54"/>
    <w:rsid w:val="00AF7105"/>
    <w:rsid w:val="00B11655"/>
    <w:rsid w:val="00B11C33"/>
    <w:rsid w:val="00B2111E"/>
    <w:rsid w:val="00B36D70"/>
    <w:rsid w:val="00B71DBD"/>
    <w:rsid w:val="00B803BC"/>
    <w:rsid w:val="00B85AC8"/>
    <w:rsid w:val="00BA6C53"/>
    <w:rsid w:val="00BC22B2"/>
    <w:rsid w:val="00C02815"/>
    <w:rsid w:val="00C0795D"/>
    <w:rsid w:val="00C14932"/>
    <w:rsid w:val="00C52066"/>
    <w:rsid w:val="00C9039A"/>
    <w:rsid w:val="00CA5B08"/>
    <w:rsid w:val="00D16093"/>
    <w:rsid w:val="00D30330"/>
    <w:rsid w:val="00D37E58"/>
    <w:rsid w:val="00D97F47"/>
    <w:rsid w:val="00DC2411"/>
    <w:rsid w:val="00DF6575"/>
    <w:rsid w:val="00E07004"/>
    <w:rsid w:val="00E12F3E"/>
    <w:rsid w:val="00E17902"/>
    <w:rsid w:val="00E20067"/>
    <w:rsid w:val="00E364CA"/>
    <w:rsid w:val="00E81BB1"/>
    <w:rsid w:val="00ED06B1"/>
    <w:rsid w:val="00F16693"/>
    <w:rsid w:val="00F50753"/>
    <w:rsid w:val="00F62FE0"/>
    <w:rsid w:val="00FB453E"/>
    <w:rsid w:val="00FB7E50"/>
    <w:rsid w:val="00FC068B"/>
    <w:rsid w:val="00FC4BAF"/>
    <w:rsid w:val="00FE3F2C"/>
    <w:rsid w:val="00FF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7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F657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a3">
    <w:name w:val="Основной текст_"/>
    <w:basedOn w:val="a0"/>
    <w:link w:val="5"/>
    <w:locked/>
    <w:rsid w:val="00DF657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DF6575"/>
    <w:pPr>
      <w:shd w:val="clear" w:color="auto" w:fill="FFFFFF"/>
      <w:spacing w:before="360" w:after="240" w:line="240" w:lineRule="atLeast"/>
      <w:jc w:val="center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71">
    <w:name w:val="Основной текст71"/>
    <w:basedOn w:val="a"/>
    <w:rsid w:val="00DF6575"/>
    <w:pPr>
      <w:shd w:val="clear" w:color="auto" w:fill="FFFFFF"/>
      <w:spacing w:before="360" w:after="240" w:line="240" w:lineRule="atLeast"/>
      <w:ind w:hanging="360"/>
      <w:jc w:val="center"/>
    </w:pPr>
    <w:rPr>
      <w:rFonts w:ascii="Times New Roman" w:hAnsi="Times New Roman" w:cs="Times New Roman"/>
      <w:sz w:val="27"/>
      <w:szCs w:val="27"/>
    </w:rPr>
  </w:style>
  <w:style w:type="paragraph" w:styleId="a4">
    <w:name w:val="No Spacing"/>
    <w:uiPriority w:val="1"/>
    <w:qFormat/>
    <w:rsid w:val="00DF657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DF65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F6575"/>
    <w:pPr>
      <w:ind w:left="720"/>
      <w:contextualSpacing/>
    </w:pPr>
  </w:style>
  <w:style w:type="character" w:customStyle="1" w:styleId="fontstyle01">
    <w:name w:val="fontstyle01"/>
    <w:basedOn w:val="a0"/>
    <w:rsid w:val="0090164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7">
    <w:name w:val="Strong"/>
    <w:basedOn w:val="a0"/>
    <w:uiPriority w:val="22"/>
    <w:qFormat/>
    <w:rsid w:val="00444280"/>
    <w:rPr>
      <w:b/>
      <w:bCs/>
    </w:rPr>
  </w:style>
  <w:style w:type="character" w:customStyle="1" w:styleId="4">
    <w:name w:val="Заголовок №4_"/>
    <w:basedOn w:val="a0"/>
    <w:link w:val="40"/>
    <w:locked/>
    <w:rsid w:val="00444280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444280"/>
    <w:pPr>
      <w:shd w:val="clear" w:color="auto" w:fill="FFFFFF"/>
      <w:spacing w:before="300" w:after="36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pacing w:val="5"/>
      <w:sz w:val="25"/>
      <w:szCs w:val="25"/>
      <w:lang w:eastAsia="en-US"/>
    </w:rPr>
  </w:style>
  <w:style w:type="paragraph" w:styleId="a8">
    <w:name w:val="header"/>
    <w:basedOn w:val="a"/>
    <w:link w:val="a9"/>
    <w:uiPriority w:val="99"/>
    <w:unhideWhenUsed/>
    <w:rsid w:val="00CA5B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5B0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A5B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5B0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6C5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A6C53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3587</Words>
  <Characters>20448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Григорьева Наталья Клавдиевна</dc:creator>
  <cp:lastModifiedBy>shspec</cp:lastModifiedBy>
  <cp:revision>2</cp:revision>
  <cp:lastPrinted>2025-05-29T08:52:00Z</cp:lastPrinted>
  <dcterms:created xsi:type="dcterms:W3CDTF">2025-06-05T06:23:00Z</dcterms:created>
  <dcterms:modified xsi:type="dcterms:W3CDTF">2025-06-05T06:23:00Z</dcterms:modified>
</cp:coreProperties>
</file>