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DE" w:rsidRDefault="00331ADE" w:rsidP="00065E91">
      <w:pPr>
        <w:widowControl w:val="0"/>
        <w:autoSpaceDE w:val="0"/>
        <w:autoSpaceDN w:val="0"/>
        <w:adjustRightInd w:val="0"/>
        <w:jc w:val="center"/>
        <w:rPr>
          <w:b/>
          <w:bCs/>
          <w:sz w:val="28"/>
          <w:szCs w:val="32"/>
        </w:rPr>
      </w:pP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 xml:space="preserve">АДМИНИСТРАЦИЯ </w:t>
      </w: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481386" w:rsidRPr="00FD56DC" w:rsidRDefault="00481386" w:rsidP="00481386">
      <w:pPr>
        <w:widowControl w:val="0"/>
        <w:autoSpaceDE w:val="0"/>
        <w:autoSpaceDN w:val="0"/>
        <w:adjustRightInd w:val="0"/>
        <w:jc w:val="center"/>
        <w:rPr>
          <w:b/>
          <w:bCs/>
          <w:sz w:val="32"/>
          <w:szCs w:val="32"/>
        </w:rPr>
      </w:pPr>
      <w:r w:rsidRPr="00EF203C">
        <w:rPr>
          <w:b/>
          <w:bCs/>
          <w:sz w:val="28"/>
          <w:szCs w:val="32"/>
        </w:rPr>
        <w:t>АРХАНГЕЛЬСКОЙ ОБЛАСТИ</w:t>
      </w:r>
    </w:p>
    <w:p w:rsidR="00481386" w:rsidRPr="00FD56DC" w:rsidRDefault="00481386" w:rsidP="00481386">
      <w:pPr>
        <w:ind w:firstLine="12"/>
        <w:jc w:val="center"/>
        <w:rPr>
          <w:sz w:val="32"/>
          <w:szCs w:val="32"/>
        </w:rPr>
      </w:pPr>
    </w:p>
    <w:p w:rsidR="00481386" w:rsidRPr="00FD56DC" w:rsidRDefault="00481386" w:rsidP="00481386">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481386" w:rsidRPr="00C0690F" w:rsidRDefault="00481386" w:rsidP="00481386">
      <w:pPr>
        <w:rPr>
          <w:sz w:val="28"/>
          <w:szCs w:val="28"/>
        </w:rPr>
      </w:pPr>
    </w:p>
    <w:p w:rsidR="00481386" w:rsidRDefault="00481386" w:rsidP="00481386">
      <w:pPr>
        <w:jc w:val="center"/>
        <w:rPr>
          <w:sz w:val="28"/>
          <w:szCs w:val="28"/>
        </w:rPr>
      </w:pPr>
      <w:r>
        <w:rPr>
          <w:sz w:val="28"/>
          <w:szCs w:val="28"/>
        </w:rPr>
        <w:t xml:space="preserve">от </w:t>
      </w:r>
      <w:r w:rsidRPr="00C0690F">
        <w:rPr>
          <w:sz w:val="28"/>
          <w:szCs w:val="28"/>
        </w:rPr>
        <w:t>«</w:t>
      </w:r>
      <w:r>
        <w:rPr>
          <w:sz w:val="28"/>
          <w:szCs w:val="28"/>
        </w:rPr>
        <w:t>23</w:t>
      </w:r>
      <w:r w:rsidRPr="00C0690F">
        <w:rPr>
          <w:sz w:val="28"/>
          <w:szCs w:val="28"/>
        </w:rPr>
        <w:t xml:space="preserve">» </w:t>
      </w:r>
      <w:r>
        <w:rPr>
          <w:sz w:val="28"/>
          <w:szCs w:val="28"/>
        </w:rPr>
        <w:t>января</w:t>
      </w:r>
      <w:r w:rsidRPr="00C0690F">
        <w:rPr>
          <w:sz w:val="28"/>
          <w:szCs w:val="28"/>
        </w:rPr>
        <w:t xml:space="preserve"> </w:t>
      </w:r>
      <w:r>
        <w:rPr>
          <w:sz w:val="28"/>
          <w:szCs w:val="28"/>
        </w:rPr>
        <w:t>2023 г.</w:t>
      </w:r>
      <w:r w:rsidRPr="00C0690F">
        <w:rPr>
          <w:sz w:val="28"/>
          <w:szCs w:val="28"/>
        </w:rPr>
        <w:t xml:space="preserve"> №</w:t>
      </w:r>
      <w:r>
        <w:rPr>
          <w:sz w:val="28"/>
          <w:szCs w:val="28"/>
        </w:rPr>
        <w:t xml:space="preserve"> 45-</w:t>
      </w:r>
      <w:r w:rsidRPr="00C0690F">
        <w:rPr>
          <w:sz w:val="28"/>
          <w:szCs w:val="28"/>
        </w:rPr>
        <w:t>па</w:t>
      </w:r>
    </w:p>
    <w:p w:rsidR="00481386" w:rsidRPr="00C0690F" w:rsidRDefault="00481386" w:rsidP="00481386">
      <w:pPr>
        <w:jc w:val="center"/>
        <w:rPr>
          <w:sz w:val="28"/>
          <w:szCs w:val="28"/>
        </w:rPr>
      </w:pPr>
      <w:proofErr w:type="gramStart"/>
      <w:r>
        <w:rPr>
          <w:sz w:val="28"/>
          <w:szCs w:val="28"/>
        </w:rPr>
        <w:t>(с изменениями от: 31 марта 2023 г. № 216-па; 5 июля 2023 г. № 473-па; 27 июля 2023 г. № 525-па; 7 декабря 2023 г. № 877-па; 8 декабря 2023 г. № 878-па; 29 декабря 2023 г. № 957-па; 17 января 2024 г. № 20-па; 26 июня 2024 г. № 379-па; 21 августа 2024 г. № 441-па, 12 сентября 2024 г. №485-па;</w:t>
      </w:r>
      <w:proofErr w:type="gramEnd"/>
      <w:r>
        <w:rPr>
          <w:sz w:val="28"/>
          <w:szCs w:val="28"/>
        </w:rPr>
        <w:t xml:space="preserve"> </w:t>
      </w:r>
      <w:proofErr w:type="gramStart"/>
      <w:r>
        <w:rPr>
          <w:sz w:val="28"/>
          <w:szCs w:val="28"/>
        </w:rPr>
        <w:t>10 октября 2024 г. № 584-па; 4 декабря 2024 г. № 857-па; 20 декабря 2024 г. № 941-па; 24 декабря 2024 г. № 957-па; 18 февраля 2025 г. № 147-па</w:t>
      </w:r>
      <w:r w:rsidR="001A37A2">
        <w:rPr>
          <w:sz w:val="28"/>
          <w:szCs w:val="28"/>
        </w:rPr>
        <w:t>;7 апреля 2025 г. № 283-па</w:t>
      </w:r>
      <w:r w:rsidR="00673A57">
        <w:rPr>
          <w:sz w:val="28"/>
          <w:szCs w:val="28"/>
        </w:rPr>
        <w:t>; 30 мая 2025 г. № 419-па</w:t>
      </w:r>
      <w:r>
        <w:rPr>
          <w:sz w:val="28"/>
          <w:szCs w:val="28"/>
        </w:rPr>
        <w:t>)</w:t>
      </w:r>
      <w:proofErr w:type="gramEnd"/>
    </w:p>
    <w:p w:rsidR="00481386" w:rsidRPr="00C0690F" w:rsidRDefault="00481386" w:rsidP="00481386">
      <w:pPr>
        <w:jc w:val="center"/>
        <w:rPr>
          <w:sz w:val="28"/>
          <w:szCs w:val="28"/>
        </w:rPr>
      </w:pPr>
    </w:p>
    <w:p w:rsidR="00481386" w:rsidRPr="00FD56DC" w:rsidRDefault="00481386" w:rsidP="00481386">
      <w:pPr>
        <w:jc w:val="center"/>
        <w:rPr>
          <w:sz w:val="20"/>
          <w:szCs w:val="20"/>
        </w:rPr>
      </w:pPr>
      <w:r w:rsidRPr="00FD56DC">
        <w:rPr>
          <w:sz w:val="20"/>
          <w:szCs w:val="20"/>
        </w:rPr>
        <w:t xml:space="preserve">г. Шенкурск </w:t>
      </w:r>
    </w:p>
    <w:p w:rsidR="00481386" w:rsidRPr="00FD56DC" w:rsidRDefault="00481386" w:rsidP="00481386">
      <w:pPr>
        <w:jc w:val="center"/>
        <w:rPr>
          <w:sz w:val="20"/>
          <w:szCs w:val="20"/>
        </w:rPr>
      </w:pPr>
    </w:p>
    <w:p w:rsidR="00481386" w:rsidRPr="00C0690F" w:rsidRDefault="00481386" w:rsidP="00481386">
      <w:pPr>
        <w:jc w:val="center"/>
        <w:rPr>
          <w:sz w:val="28"/>
          <w:szCs w:val="28"/>
        </w:rPr>
      </w:pPr>
    </w:p>
    <w:p w:rsidR="00481386" w:rsidRPr="00C0690F" w:rsidRDefault="00481386" w:rsidP="00481386">
      <w:pPr>
        <w:jc w:val="center"/>
        <w:rPr>
          <w:b/>
          <w:sz w:val="28"/>
          <w:szCs w:val="28"/>
        </w:rPr>
      </w:pPr>
      <w:r w:rsidRPr="00C0690F">
        <w:rPr>
          <w:b/>
          <w:sz w:val="28"/>
          <w:szCs w:val="28"/>
        </w:rPr>
        <w:t xml:space="preserve">Об утверждении муниципальной программы </w:t>
      </w:r>
    </w:p>
    <w:p w:rsidR="00481386" w:rsidRPr="00C0690F" w:rsidRDefault="00481386" w:rsidP="00481386">
      <w:pPr>
        <w:jc w:val="center"/>
        <w:rPr>
          <w:b/>
          <w:sz w:val="28"/>
          <w:szCs w:val="28"/>
        </w:rPr>
      </w:pPr>
      <w:r w:rsidRPr="00C0690F">
        <w:rPr>
          <w:b/>
          <w:sz w:val="28"/>
          <w:szCs w:val="28"/>
        </w:rPr>
        <w:t>Шенкурск</w:t>
      </w:r>
      <w:r>
        <w:rPr>
          <w:b/>
          <w:sz w:val="28"/>
          <w:szCs w:val="28"/>
        </w:rPr>
        <w:t>ого</w:t>
      </w:r>
      <w:r w:rsidRPr="00C0690F">
        <w:rPr>
          <w:b/>
          <w:sz w:val="28"/>
          <w:szCs w:val="28"/>
        </w:rPr>
        <w:t xml:space="preserve"> муниципальн</w:t>
      </w:r>
      <w:r>
        <w:rPr>
          <w:b/>
          <w:sz w:val="28"/>
          <w:szCs w:val="28"/>
        </w:rPr>
        <w:t>ого</w:t>
      </w:r>
      <w:r w:rsidRPr="00C0690F">
        <w:rPr>
          <w:b/>
          <w:sz w:val="28"/>
          <w:szCs w:val="28"/>
        </w:rPr>
        <w:t xml:space="preserve"> </w:t>
      </w:r>
      <w:r>
        <w:rPr>
          <w:b/>
          <w:sz w:val="28"/>
          <w:szCs w:val="28"/>
        </w:rPr>
        <w:t>округа Архангельской области</w:t>
      </w:r>
    </w:p>
    <w:p w:rsidR="00481386" w:rsidRPr="00C0690F" w:rsidRDefault="00481386" w:rsidP="00481386">
      <w:pPr>
        <w:jc w:val="center"/>
        <w:rPr>
          <w:b/>
          <w:sz w:val="28"/>
          <w:szCs w:val="28"/>
        </w:rPr>
      </w:pPr>
      <w:r w:rsidRPr="00C0690F">
        <w:rPr>
          <w:b/>
          <w:sz w:val="28"/>
          <w:szCs w:val="28"/>
        </w:rPr>
        <w:t>«Развитие системы</w:t>
      </w:r>
      <w:r>
        <w:rPr>
          <w:b/>
          <w:sz w:val="28"/>
          <w:szCs w:val="28"/>
        </w:rPr>
        <w:t xml:space="preserve"> образования Шенкурского </w:t>
      </w:r>
      <w:r w:rsidRPr="00C0690F">
        <w:rPr>
          <w:b/>
          <w:sz w:val="28"/>
          <w:szCs w:val="28"/>
        </w:rPr>
        <w:t>муниципальн</w:t>
      </w:r>
      <w:r>
        <w:rPr>
          <w:b/>
          <w:sz w:val="28"/>
          <w:szCs w:val="28"/>
        </w:rPr>
        <w:t>ого</w:t>
      </w:r>
      <w:r w:rsidRPr="00C0690F">
        <w:rPr>
          <w:b/>
          <w:sz w:val="28"/>
          <w:szCs w:val="28"/>
        </w:rPr>
        <w:t xml:space="preserve"> </w:t>
      </w:r>
      <w:r>
        <w:rPr>
          <w:b/>
          <w:sz w:val="28"/>
          <w:szCs w:val="28"/>
        </w:rPr>
        <w:t>округа</w:t>
      </w:r>
      <w:r w:rsidRPr="00C0690F">
        <w:rPr>
          <w:b/>
          <w:sz w:val="28"/>
          <w:szCs w:val="28"/>
        </w:rPr>
        <w:t>»</w:t>
      </w:r>
    </w:p>
    <w:p w:rsidR="00481386" w:rsidRPr="00C0690F" w:rsidRDefault="00481386" w:rsidP="00481386">
      <w:pPr>
        <w:jc w:val="both"/>
        <w:rPr>
          <w:b/>
        </w:rPr>
      </w:pPr>
    </w:p>
    <w:p w:rsidR="00481386" w:rsidRPr="00C0690F" w:rsidRDefault="00481386" w:rsidP="00481386">
      <w:pPr>
        <w:jc w:val="both"/>
        <w:rPr>
          <w:b/>
        </w:rPr>
      </w:pPr>
    </w:p>
    <w:p w:rsidR="00481386" w:rsidRPr="00C0690F" w:rsidRDefault="00481386" w:rsidP="00481386">
      <w:pPr>
        <w:ind w:firstLine="708"/>
        <w:jc w:val="both"/>
        <w:rPr>
          <w:b/>
          <w:sz w:val="28"/>
          <w:szCs w:val="28"/>
        </w:rPr>
      </w:pPr>
      <w:r w:rsidRPr="00EF203C">
        <w:rPr>
          <w:sz w:val="28"/>
          <w:szCs w:val="28"/>
        </w:rPr>
        <w:t>В соответствии с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22.12.2022 № 6-па,</w:t>
      </w:r>
      <w:r w:rsidRPr="00C0690F">
        <w:rPr>
          <w:sz w:val="28"/>
          <w:szCs w:val="28"/>
        </w:rPr>
        <w:t xml:space="preserve"> администрация Шенкурск</w:t>
      </w:r>
      <w:r>
        <w:rPr>
          <w:sz w:val="28"/>
          <w:szCs w:val="28"/>
        </w:rPr>
        <w:t>ого муниципального</w:t>
      </w:r>
      <w:r w:rsidRPr="00C0690F">
        <w:rPr>
          <w:sz w:val="28"/>
          <w:szCs w:val="28"/>
        </w:rPr>
        <w:t xml:space="preserve"> </w:t>
      </w:r>
      <w:r>
        <w:rPr>
          <w:sz w:val="28"/>
          <w:szCs w:val="28"/>
        </w:rPr>
        <w:t xml:space="preserve">округа Архангельской области </w:t>
      </w:r>
      <w:proofErr w:type="spellStart"/>
      <w:proofErr w:type="gramStart"/>
      <w:r w:rsidRPr="00C0690F">
        <w:rPr>
          <w:b/>
          <w:sz w:val="28"/>
          <w:szCs w:val="28"/>
        </w:rPr>
        <w:t>п</w:t>
      </w:r>
      <w:proofErr w:type="spellEnd"/>
      <w:proofErr w:type="gramEnd"/>
      <w:r>
        <w:rPr>
          <w:b/>
          <w:sz w:val="28"/>
          <w:szCs w:val="28"/>
        </w:rPr>
        <w:t xml:space="preserve"> </w:t>
      </w:r>
      <w:r w:rsidRPr="00C0690F">
        <w:rPr>
          <w:b/>
          <w:sz w:val="28"/>
          <w:szCs w:val="28"/>
        </w:rPr>
        <w:t>о</w:t>
      </w:r>
      <w:r>
        <w:rPr>
          <w:b/>
          <w:sz w:val="28"/>
          <w:szCs w:val="28"/>
        </w:rPr>
        <w:t xml:space="preserve"> </w:t>
      </w:r>
      <w:r w:rsidRPr="00C0690F">
        <w:rPr>
          <w:b/>
          <w:sz w:val="28"/>
          <w:szCs w:val="28"/>
        </w:rPr>
        <w:t>с</w:t>
      </w:r>
      <w:r>
        <w:rPr>
          <w:b/>
          <w:sz w:val="28"/>
          <w:szCs w:val="28"/>
        </w:rPr>
        <w:t xml:space="preserve"> </w:t>
      </w:r>
      <w:r w:rsidRPr="00C0690F">
        <w:rPr>
          <w:b/>
          <w:sz w:val="28"/>
          <w:szCs w:val="28"/>
        </w:rPr>
        <w:t>т</w:t>
      </w:r>
      <w:r>
        <w:rPr>
          <w:b/>
          <w:sz w:val="28"/>
          <w:szCs w:val="28"/>
        </w:rPr>
        <w:t xml:space="preserve"> </w:t>
      </w:r>
      <w:r w:rsidRPr="00C0690F">
        <w:rPr>
          <w:b/>
          <w:sz w:val="28"/>
          <w:szCs w:val="28"/>
        </w:rPr>
        <w:t>а</w:t>
      </w:r>
      <w:r>
        <w:rPr>
          <w:b/>
          <w:sz w:val="28"/>
          <w:szCs w:val="28"/>
        </w:rPr>
        <w:t xml:space="preserve"> </w:t>
      </w:r>
      <w:proofErr w:type="spellStart"/>
      <w:r w:rsidRPr="00C0690F">
        <w:rPr>
          <w:b/>
          <w:sz w:val="28"/>
          <w:szCs w:val="28"/>
        </w:rPr>
        <w:t>н</w:t>
      </w:r>
      <w:proofErr w:type="spellEnd"/>
      <w:r>
        <w:rPr>
          <w:b/>
          <w:sz w:val="28"/>
          <w:szCs w:val="28"/>
        </w:rPr>
        <w:t xml:space="preserve"> </w:t>
      </w:r>
      <w:r w:rsidRPr="00C0690F">
        <w:rPr>
          <w:b/>
          <w:sz w:val="28"/>
          <w:szCs w:val="28"/>
        </w:rPr>
        <w:t>о</w:t>
      </w:r>
      <w:r>
        <w:rPr>
          <w:b/>
          <w:sz w:val="28"/>
          <w:szCs w:val="28"/>
        </w:rPr>
        <w:t xml:space="preserve"> </w:t>
      </w:r>
      <w:r w:rsidRPr="00C0690F">
        <w:rPr>
          <w:b/>
          <w:sz w:val="28"/>
          <w:szCs w:val="28"/>
        </w:rPr>
        <w:t>в</w:t>
      </w:r>
      <w:r>
        <w:rPr>
          <w:b/>
          <w:sz w:val="28"/>
          <w:szCs w:val="28"/>
        </w:rPr>
        <w:t xml:space="preserve"> </w:t>
      </w:r>
      <w:r w:rsidRPr="00C0690F">
        <w:rPr>
          <w:b/>
          <w:sz w:val="28"/>
          <w:szCs w:val="28"/>
        </w:rPr>
        <w:t>л</w:t>
      </w:r>
      <w:r>
        <w:rPr>
          <w:b/>
          <w:sz w:val="28"/>
          <w:szCs w:val="28"/>
        </w:rPr>
        <w:t xml:space="preserve"> </w:t>
      </w:r>
      <w:r w:rsidRPr="00C0690F">
        <w:rPr>
          <w:b/>
          <w:sz w:val="28"/>
          <w:szCs w:val="28"/>
        </w:rPr>
        <w:t>я</w:t>
      </w:r>
      <w:r>
        <w:rPr>
          <w:b/>
          <w:sz w:val="28"/>
          <w:szCs w:val="28"/>
        </w:rPr>
        <w:t xml:space="preserve"> </w:t>
      </w:r>
      <w:r w:rsidRPr="00C0690F">
        <w:rPr>
          <w:b/>
          <w:sz w:val="28"/>
          <w:szCs w:val="28"/>
        </w:rPr>
        <w:t>е</w:t>
      </w:r>
      <w:r>
        <w:rPr>
          <w:b/>
          <w:sz w:val="28"/>
          <w:szCs w:val="28"/>
        </w:rPr>
        <w:t xml:space="preserve"> </w:t>
      </w:r>
      <w:r w:rsidRPr="00C0690F">
        <w:rPr>
          <w:b/>
          <w:sz w:val="28"/>
          <w:szCs w:val="28"/>
        </w:rPr>
        <w:t>т:</w:t>
      </w:r>
    </w:p>
    <w:p w:rsidR="00481386" w:rsidRPr="00C0690F" w:rsidRDefault="00481386" w:rsidP="00481386">
      <w:pPr>
        <w:numPr>
          <w:ilvl w:val="0"/>
          <w:numId w:val="36"/>
        </w:numPr>
        <w:suppressAutoHyphens/>
        <w:ind w:left="0" w:firstLine="709"/>
        <w:jc w:val="both"/>
        <w:rPr>
          <w:sz w:val="28"/>
          <w:szCs w:val="28"/>
          <w:lang w:eastAsia="ar-SA"/>
        </w:rPr>
      </w:pPr>
      <w:r>
        <w:rPr>
          <w:sz w:val="28"/>
          <w:szCs w:val="28"/>
          <w:lang w:eastAsia="ar-SA"/>
        </w:rPr>
        <w:t xml:space="preserve">Утвердить прилагаемую муниципальную </w:t>
      </w:r>
      <w:r w:rsidRPr="00C0690F">
        <w:rPr>
          <w:sz w:val="28"/>
          <w:szCs w:val="28"/>
          <w:lang w:eastAsia="ar-SA"/>
        </w:rPr>
        <w:t xml:space="preserve">программу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 Архангельской области</w:t>
      </w:r>
      <w:r w:rsidRPr="00C0690F">
        <w:rPr>
          <w:sz w:val="28"/>
          <w:szCs w:val="28"/>
          <w:lang w:eastAsia="ar-SA"/>
        </w:rPr>
        <w:t xml:space="preserve"> «Развитие системы образования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w:t>
      </w:r>
      <w:r w:rsidRPr="00C0690F">
        <w:rPr>
          <w:sz w:val="28"/>
          <w:szCs w:val="28"/>
          <w:lang w:eastAsia="ar-SA"/>
        </w:rPr>
        <w:t>».</w:t>
      </w:r>
    </w:p>
    <w:p w:rsidR="00481386" w:rsidRPr="00C0690F" w:rsidRDefault="00481386" w:rsidP="00481386">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481386" w:rsidRPr="00C0690F" w:rsidRDefault="00481386" w:rsidP="00481386">
      <w:pPr>
        <w:jc w:val="both"/>
        <w:rPr>
          <w:sz w:val="28"/>
          <w:szCs w:val="20"/>
        </w:rPr>
      </w:pPr>
    </w:p>
    <w:p w:rsidR="00481386" w:rsidRDefault="00481386" w:rsidP="00481386">
      <w:pPr>
        <w:jc w:val="both"/>
        <w:rPr>
          <w:sz w:val="28"/>
          <w:szCs w:val="20"/>
        </w:rPr>
      </w:pPr>
    </w:p>
    <w:p w:rsidR="00481386" w:rsidRPr="00EF203C" w:rsidRDefault="00481386" w:rsidP="00481386">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065E91" w:rsidRDefault="00065E91" w:rsidP="00065E91">
      <w:pPr>
        <w:jc w:val="both"/>
        <w:rPr>
          <w:b/>
          <w:sz w:val="28"/>
          <w:szCs w:val="20"/>
        </w:rPr>
      </w:pPr>
    </w:p>
    <w:p w:rsidR="00065E91" w:rsidRDefault="00065E91" w:rsidP="00065E91">
      <w:pPr>
        <w:jc w:val="both"/>
        <w:rPr>
          <w:b/>
          <w:sz w:val="28"/>
          <w:szCs w:val="20"/>
        </w:rPr>
      </w:pPr>
    </w:p>
    <w:p w:rsidR="00065E91" w:rsidRDefault="00065E91" w:rsidP="00065E91">
      <w:pPr>
        <w:spacing w:after="200" w:line="276" w:lineRule="auto"/>
        <w:rPr>
          <w:sz w:val="28"/>
          <w:szCs w:val="20"/>
        </w:rPr>
      </w:pPr>
      <w:r>
        <w:rPr>
          <w:sz w:val="28"/>
          <w:szCs w:val="20"/>
        </w:rP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4345E0">
        <w:t>23</w:t>
      </w:r>
      <w:r w:rsidRPr="00C0690F">
        <w:t xml:space="preserve">» </w:t>
      </w:r>
      <w:r w:rsidR="00E532B1">
        <w:t>января</w:t>
      </w:r>
      <w:r w:rsidR="00065E91">
        <w:t xml:space="preserve"> 2023 г. </w:t>
      </w:r>
      <w:r w:rsidR="00891347">
        <w:t xml:space="preserve">№ </w:t>
      </w:r>
      <w:r w:rsidR="004345E0">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065E91" w:rsidP="00AF3434">
            <w:pPr>
              <w:jc w:val="both"/>
              <w:rPr>
                <w:sz w:val="20"/>
                <w:szCs w:val="20"/>
              </w:rPr>
            </w:pPr>
            <w:r>
              <w:rPr>
                <w:sz w:val="20"/>
                <w:szCs w:val="20"/>
              </w:rPr>
              <w:t>отдел</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w:t>
            </w:r>
            <w:r w:rsidR="00E801E1" w:rsidRPr="00173EF8">
              <w:rPr>
                <w:sz w:val="20"/>
                <w:szCs w:val="20"/>
              </w:rPr>
              <w:t xml:space="preserve">(далее - </w:t>
            </w:r>
            <w:r w:rsidR="00AF3434" w:rsidRPr="00173EF8">
              <w:rPr>
                <w:sz w:val="20"/>
                <w:szCs w:val="20"/>
              </w:rPr>
              <w:t>отдел</w:t>
            </w:r>
            <w:r w:rsidR="00E801E1" w:rsidRPr="00173EF8">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2C2886" w:rsidRDefault="007C1B2F" w:rsidP="00E801E1">
            <w:pPr>
              <w:autoSpaceDE w:val="0"/>
              <w:autoSpaceDN w:val="0"/>
              <w:adjustRightInd w:val="0"/>
              <w:jc w:val="both"/>
              <w:rPr>
                <w:sz w:val="20"/>
                <w:szCs w:val="20"/>
              </w:rPr>
            </w:pPr>
            <w:r>
              <w:rPr>
                <w:sz w:val="20"/>
                <w:szCs w:val="20"/>
              </w:rPr>
              <w:t>2024</w:t>
            </w:r>
            <w:r w:rsidR="00E801E1" w:rsidRPr="002C2886">
              <w:rPr>
                <w:sz w:val="20"/>
                <w:szCs w:val="20"/>
              </w:rPr>
              <w:t xml:space="preserve"> – 2027 годы.</w:t>
            </w:r>
          </w:p>
          <w:p w:rsidR="00E801E1" w:rsidRPr="00C0690F" w:rsidRDefault="00E801E1" w:rsidP="00E801E1">
            <w:pPr>
              <w:jc w:val="both"/>
              <w:rPr>
                <w:sz w:val="20"/>
                <w:szCs w:val="20"/>
              </w:rPr>
            </w:pPr>
            <w:r w:rsidRPr="002C2886">
              <w:rPr>
                <w:sz w:val="20"/>
                <w:szCs w:val="20"/>
              </w:rPr>
              <w:t>Муниципальная программа</w:t>
            </w:r>
            <w:r w:rsidRPr="00C0690F">
              <w:rPr>
                <w:sz w:val="20"/>
                <w:szCs w:val="20"/>
              </w:rPr>
              <w:t xml:space="preserve"> реализуется в один этап</w:t>
            </w:r>
          </w:p>
          <w:p w:rsidR="00E801E1" w:rsidRPr="00C0690F" w:rsidRDefault="00E801E1" w:rsidP="00E801E1">
            <w:pPr>
              <w:jc w:val="both"/>
              <w:rPr>
                <w:sz w:val="20"/>
                <w:szCs w:val="20"/>
              </w:rPr>
            </w:pP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rPr>
                <w:sz w:val="20"/>
                <w:szCs w:val="20"/>
              </w:rPr>
            </w:pPr>
            <w:r w:rsidRPr="00B57504">
              <w:rPr>
                <w:sz w:val="20"/>
                <w:szCs w:val="20"/>
              </w:rPr>
              <w:t>Объемы и источники финансирования</w:t>
            </w:r>
          </w:p>
          <w:p w:rsidR="00E801E1" w:rsidRPr="00B57504" w:rsidRDefault="00E801E1" w:rsidP="00E801E1">
            <w:pPr>
              <w:jc w:val="both"/>
              <w:rPr>
                <w:sz w:val="20"/>
                <w:szCs w:val="20"/>
              </w:rPr>
            </w:pPr>
            <w:r w:rsidRPr="00B57504">
              <w:rPr>
                <w:sz w:val="20"/>
                <w:szCs w:val="20"/>
              </w:rPr>
              <w:t xml:space="preserve">муниципальной программы </w:t>
            </w:r>
          </w:p>
          <w:p w:rsidR="00E801E1" w:rsidRPr="00B57504"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B57504" w:rsidRDefault="00E801E1">
            <w:pPr>
              <w:spacing w:after="200" w:line="276" w:lineRule="auto"/>
              <w:rPr>
                <w:sz w:val="20"/>
                <w:szCs w:val="20"/>
              </w:rPr>
            </w:pPr>
            <w:r w:rsidRPr="00B57504">
              <w:rPr>
                <w:sz w:val="20"/>
                <w:szCs w:val="20"/>
              </w:rPr>
              <w:t>–</w:t>
            </w:r>
          </w:p>
          <w:p w:rsidR="00E801E1" w:rsidRPr="00B57504" w:rsidRDefault="00E801E1">
            <w:pPr>
              <w:spacing w:after="200" w:line="276" w:lineRule="auto"/>
              <w:rPr>
                <w:sz w:val="20"/>
                <w:szCs w:val="20"/>
              </w:rPr>
            </w:pPr>
          </w:p>
          <w:p w:rsidR="00E801E1" w:rsidRPr="00B57504"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widowControl w:val="0"/>
              <w:autoSpaceDE w:val="0"/>
              <w:autoSpaceDN w:val="0"/>
              <w:adjustRightInd w:val="0"/>
              <w:jc w:val="both"/>
              <w:rPr>
                <w:sz w:val="20"/>
                <w:szCs w:val="20"/>
              </w:rPr>
            </w:pPr>
            <w:r w:rsidRPr="00B57504">
              <w:rPr>
                <w:sz w:val="20"/>
                <w:szCs w:val="20"/>
              </w:rPr>
              <w:t>общий объем финансирования муниципальной программы составляет:</w:t>
            </w:r>
          </w:p>
          <w:p w:rsidR="00E801E1" w:rsidRPr="00B57504" w:rsidRDefault="00B94283" w:rsidP="00E801E1">
            <w:pPr>
              <w:widowControl w:val="0"/>
              <w:autoSpaceDE w:val="0"/>
              <w:autoSpaceDN w:val="0"/>
              <w:adjustRightInd w:val="0"/>
              <w:jc w:val="both"/>
              <w:rPr>
                <w:b/>
                <w:bCs/>
                <w:sz w:val="20"/>
                <w:szCs w:val="20"/>
              </w:rPr>
            </w:pPr>
            <w:r w:rsidRPr="00B57504">
              <w:rPr>
                <w:bCs/>
                <w:sz w:val="20"/>
                <w:szCs w:val="20"/>
              </w:rPr>
              <w:t>2</w:t>
            </w:r>
            <w:r w:rsidR="000E7ED4">
              <w:rPr>
                <w:bCs/>
                <w:sz w:val="20"/>
                <w:szCs w:val="20"/>
              </w:rPr>
              <w:t> 185</w:t>
            </w:r>
            <w:r w:rsidR="00312770">
              <w:rPr>
                <w:bCs/>
                <w:sz w:val="20"/>
                <w:szCs w:val="20"/>
              </w:rPr>
              <w:t> 651 317,94</w:t>
            </w:r>
            <w:r w:rsidR="00E801E1" w:rsidRPr="00B57504">
              <w:rPr>
                <w:sz w:val="20"/>
                <w:szCs w:val="20"/>
              </w:rPr>
              <w:t xml:space="preserve"> рублей, в том числе:</w:t>
            </w:r>
          </w:p>
          <w:p w:rsidR="00E801E1" w:rsidRPr="00B57504" w:rsidRDefault="00E801E1" w:rsidP="00E801E1">
            <w:pPr>
              <w:widowControl w:val="0"/>
              <w:autoSpaceDE w:val="0"/>
              <w:autoSpaceDN w:val="0"/>
              <w:adjustRightInd w:val="0"/>
              <w:jc w:val="both"/>
              <w:rPr>
                <w:sz w:val="20"/>
                <w:szCs w:val="20"/>
              </w:rPr>
            </w:pPr>
            <w:r w:rsidRPr="00B57504">
              <w:rPr>
                <w:sz w:val="20"/>
                <w:szCs w:val="20"/>
              </w:rPr>
              <w:t xml:space="preserve">средства федерального бюджета – </w:t>
            </w:r>
            <w:r w:rsidR="00173EF8" w:rsidRPr="00B57504">
              <w:rPr>
                <w:sz w:val="20"/>
                <w:szCs w:val="20"/>
              </w:rPr>
              <w:t>219 318 </w:t>
            </w:r>
            <w:r w:rsidR="00424D5F" w:rsidRPr="00B57504">
              <w:rPr>
                <w:sz w:val="20"/>
                <w:szCs w:val="20"/>
              </w:rPr>
              <w:t>250</w:t>
            </w:r>
            <w:r w:rsidR="00173EF8" w:rsidRPr="00B57504">
              <w:rPr>
                <w:sz w:val="20"/>
                <w:szCs w:val="20"/>
              </w:rPr>
              <w:t>,</w:t>
            </w:r>
            <w:r w:rsidR="00424D5F" w:rsidRPr="00B57504">
              <w:rPr>
                <w:sz w:val="20"/>
                <w:szCs w:val="20"/>
              </w:rPr>
              <w:t>77</w:t>
            </w:r>
            <w:r w:rsidR="00173EF8" w:rsidRPr="00B57504">
              <w:rPr>
                <w:sz w:val="20"/>
                <w:szCs w:val="20"/>
              </w:rPr>
              <w:t xml:space="preserve"> </w:t>
            </w:r>
            <w:r w:rsidRPr="00B57504">
              <w:rPr>
                <w:sz w:val="20"/>
                <w:szCs w:val="20"/>
              </w:rPr>
              <w:t>рублей;</w:t>
            </w:r>
          </w:p>
          <w:p w:rsidR="00E801E1" w:rsidRPr="00B57504" w:rsidRDefault="00E801E1" w:rsidP="00E801E1">
            <w:pPr>
              <w:widowControl w:val="0"/>
              <w:autoSpaceDE w:val="0"/>
              <w:autoSpaceDN w:val="0"/>
              <w:adjustRightInd w:val="0"/>
              <w:jc w:val="both"/>
              <w:rPr>
                <w:b/>
                <w:bCs/>
                <w:sz w:val="20"/>
                <w:szCs w:val="20"/>
              </w:rPr>
            </w:pPr>
            <w:r w:rsidRPr="00B57504">
              <w:rPr>
                <w:sz w:val="20"/>
                <w:szCs w:val="20"/>
              </w:rPr>
              <w:t xml:space="preserve">средства областного бюджета –  </w:t>
            </w:r>
            <w:r w:rsidR="00B94283" w:rsidRPr="00B57504">
              <w:rPr>
                <w:bCs/>
                <w:sz w:val="20"/>
                <w:szCs w:val="20"/>
              </w:rPr>
              <w:t>1 24</w:t>
            </w:r>
            <w:r w:rsidR="00312770">
              <w:rPr>
                <w:bCs/>
                <w:sz w:val="20"/>
                <w:szCs w:val="20"/>
              </w:rPr>
              <w:t>8 693 622,26</w:t>
            </w:r>
            <w:r w:rsidRPr="00B57504">
              <w:rPr>
                <w:sz w:val="20"/>
                <w:szCs w:val="20"/>
              </w:rPr>
              <w:t xml:space="preserve"> рублей;</w:t>
            </w:r>
          </w:p>
          <w:p w:rsidR="00E801E1" w:rsidRPr="00B57504" w:rsidRDefault="00E801E1" w:rsidP="00E801E1">
            <w:pPr>
              <w:widowControl w:val="0"/>
              <w:autoSpaceDE w:val="0"/>
              <w:autoSpaceDN w:val="0"/>
              <w:adjustRightInd w:val="0"/>
              <w:jc w:val="both"/>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0E7ED4">
              <w:rPr>
                <w:sz w:val="20"/>
                <w:szCs w:val="20"/>
              </w:rPr>
              <w:t>71</w:t>
            </w:r>
            <w:r w:rsidR="00312770">
              <w:rPr>
                <w:sz w:val="20"/>
                <w:szCs w:val="20"/>
              </w:rPr>
              <w:t>7</w:t>
            </w:r>
            <w:r w:rsidR="00173EF8" w:rsidRPr="00B57504">
              <w:rPr>
                <w:sz w:val="20"/>
                <w:szCs w:val="20"/>
              </w:rPr>
              <w:t> </w:t>
            </w:r>
            <w:r w:rsidR="000E7ED4">
              <w:rPr>
                <w:sz w:val="20"/>
                <w:szCs w:val="20"/>
              </w:rPr>
              <w:t xml:space="preserve"> </w:t>
            </w:r>
            <w:r w:rsidR="00312770">
              <w:rPr>
                <w:sz w:val="20"/>
                <w:szCs w:val="20"/>
              </w:rPr>
              <w:t>439 444,91</w:t>
            </w:r>
            <w:r w:rsidR="00173EF8" w:rsidRPr="00B57504">
              <w:rPr>
                <w:sz w:val="20"/>
                <w:szCs w:val="20"/>
              </w:rPr>
              <w:t xml:space="preserve"> </w:t>
            </w:r>
            <w:r w:rsidRPr="00B57504">
              <w:rPr>
                <w:sz w:val="20"/>
                <w:szCs w:val="20"/>
              </w:rPr>
              <w:t>рублей;</w:t>
            </w:r>
          </w:p>
          <w:p w:rsidR="00E801E1" w:rsidRPr="006A6E2B" w:rsidRDefault="00E801E1" w:rsidP="00E801E1">
            <w:pPr>
              <w:jc w:val="both"/>
              <w:rPr>
                <w:sz w:val="20"/>
                <w:szCs w:val="20"/>
              </w:rPr>
            </w:pPr>
            <w:r w:rsidRPr="00B57504">
              <w:rPr>
                <w:sz w:val="20"/>
                <w:szCs w:val="20"/>
              </w:rPr>
              <w:t>внебюджетные средств</w:t>
            </w:r>
            <w:r w:rsidR="00424D5F" w:rsidRPr="00B57504">
              <w:rPr>
                <w:sz w:val="20"/>
                <w:szCs w:val="20"/>
              </w:rPr>
              <w:t>а –   20</w:t>
            </w:r>
            <w:r w:rsidR="00173EF8" w:rsidRPr="00B57504">
              <w:rPr>
                <w:sz w:val="20"/>
                <w:szCs w:val="20"/>
              </w:rPr>
              <w:t>0 </w:t>
            </w:r>
            <w:r w:rsidRPr="00B57504">
              <w:rPr>
                <w:sz w:val="20"/>
                <w:szCs w:val="20"/>
              </w:rPr>
              <w:t>0</w:t>
            </w:r>
            <w:r w:rsidR="00173EF8" w:rsidRPr="00B57504">
              <w:rPr>
                <w:sz w:val="20"/>
                <w:szCs w:val="20"/>
              </w:rPr>
              <w:t>00,00</w:t>
            </w:r>
            <w:r w:rsidRPr="00B57504">
              <w:rPr>
                <w:sz w:val="20"/>
                <w:szCs w:val="20"/>
              </w:rPr>
              <w:t xml:space="preserve"> рублей.</w:t>
            </w:r>
          </w:p>
        </w:tc>
      </w:tr>
    </w:tbl>
    <w:p w:rsidR="00C5608E" w:rsidRPr="000E7ED4" w:rsidRDefault="00C5608E" w:rsidP="00E801E1">
      <w:pPr>
        <w:spacing w:after="200"/>
        <w:rPr>
          <w:b/>
          <w:spacing w:val="-4"/>
        </w:rPr>
      </w:pPr>
    </w:p>
    <w:p w:rsidR="005165DC" w:rsidRPr="00C0690F" w:rsidRDefault="005165DC" w:rsidP="00E801E1">
      <w:pPr>
        <w:jc w:val="center"/>
        <w:rPr>
          <w:b/>
          <w:spacing w:val="-4"/>
        </w:rPr>
      </w:pPr>
      <w:r w:rsidRPr="00C0690F">
        <w:rPr>
          <w:b/>
          <w:spacing w:val="-4"/>
          <w:lang w:val="en-US"/>
        </w:rPr>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lastRenderedPageBreak/>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F71E62">
        <w:rPr>
          <w:lang w:eastAsia="ar-SA"/>
        </w:rPr>
        <w:t>23</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w:t>
      </w:r>
      <w:r w:rsidRPr="00C0690F">
        <w:lastRenderedPageBreak/>
        <w:t xml:space="preserve">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13128E" w:rsidP="00B57504">
            <w:pPr>
              <w:rPr>
                <w:sz w:val="20"/>
                <w:szCs w:val="20"/>
              </w:rPr>
            </w:pPr>
            <w:r>
              <w:rPr>
                <w:sz w:val="20"/>
                <w:szCs w:val="20"/>
              </w:rPr>
              <w:t>отдел</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sidR="00B57504">
              <w:rPr>
                <w:sz w:val="20"/>
                <w:szCs w:val="20"/>
              </w:rPr>
              <w:t>отдел</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5E2987">
              <w:rPr>
                <w:sz w:val="20"/>
                <w:szCs w:val="20"/>
              </w:rPr>
              <w:t>202</w:t>
            </w:r>
            <w:r w:rsidR="004D60C6">
              <w:rPr>
                <w:sz w:val="20"/>
                <w:szCs w:val="20"/>
              </w:rPr>
              <w:t xml:space="preserve">4 </w:t>
            </w:r>
            <w:r w:rsidR="00F419FA" w:rsidRPr="005E2987">
              <w:rPr>
                <w:sz w:val="20"/>
                <w:szCs w:val="20"/>
              </w:rPr>
              <w:t>–</w:t>
            </w:r>
            <w:r w:rsidR="004D60C6">
              <w:rPr>
                <w:sz w:val="20"/>
                <w:szCs w:val="20"/>
              </w:rPr>
              <w:t xml:space="preserve"> </w:t>
            </w:r>
            <w:r w:rsidRPr="005E2987">
              <w:rPr>
                <w:sz w:val="20"/>
                <w:szCs w:val="20"/>
              </w:rPr>
              <w:t>2027 годы. Подпрограмма № 1 реализуется в один этап</w:t>
            </w:r>
          </w:p>
          <w:p w:rsidR="00AB5F3E" w:rsidRPr="00C0690F" w:rsidRDefault="00AB5F3E" w:rsidP="00E801E1">
            <w:pPr>
              <w:rPr>
                <w:sz w:val="20"/>
                <w:szCs w:val="20"/>
              </w:rPr>
            </w:pPr>
          </w:p>
        </w:tc>
      </w:tr>
      <w:tr w:rsidR="00AB5F3E" w:rsidRPr="00C0690F"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B57504" w:rsidRDefault="00AB5F3E" w:rsidP="000E7ED4">
            <w:pPr>
              <w:widowControl w:val="0"/>
              <w:autoSpaceDE w:val="0"/>
              <w:autoSpaceDN w:val="0"/>
              <w:adjustRightInd w:val="0"/>
              <w:rPr>
                <w:sz w:val="20"/>
                <w:szCs w:val="20"/>
              </w:rPr>
            </w:pPr>
            <w:r w:rsidRPr="007E7E58">
              <w:rPr>
                <w:sz w:val="20"/>
                <w:szCs w:val="20"/>
              </w:rPr>
              <w:t xml:space="preserve">общий объем </w:t>
            </w:r>
            <w:r w:rsidR="000E7ED4">
              <w:rPr>
                <w:sz w:val="20"/>
                <w:szCs w:val="20"/>
              </w:rPr>
              <w:t>2 06</w:t>
            </w:r>
            <w:r w:rsidR="00312770">
              <w:rPr>
                <w:sz w:val="20"/>
                <w:szCs w:val="20"/>
              </w:rPr>
              <w:t>5 316 036,09</w:t>
            </w:r>
            <w:r w:rsidR="001E5F80" w:rsidRPr="00B57504">
              <w:rPr>
                <w:sz w:val="20"/>
                <w:szCs w:val="20"/>
              </w:rPr>
              <w:t xml:space="preserve"> </w:t>
            </w:r>
            <w:r w:rsidRPr="00B57504">
              <w:rPr>
                <w:sz w:val="20"/>
                <w:szCs w:val="20"/>
              </w:rPr>
              <w:t xml:space="preserve">рублей, в том числе: </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федерального бюджета – </w:t>
            </w:r>
            <w:r w:rsidR="00B57504" w:rsidRPr="00B57504">
              <w:rPr>
                <w:sz w:val="20"/>
                <w:szCs w:val="20"/>
              </w:rPr>
              <w:t xml:space="preserve">219 318 </w:t>
            </w:r>
            <w:r w:rsidR="0013128E" w:rsidRPr="00B57504">
              <w:rPr>
                <w:sz w:val="20"/>
                <w:szCs w:val="20"/>
              </w:rPr>
              <w:t>250</w:t>
            </w:r>
            <w:r w:rsidR="00B57504" w:rsidRPr="00B57504">
              <w:rPr>
                <w:sz w:val="20"/>
                <w:szCs w:val="20"/>
              </w:rPr>
              <w:t>,</w:t>
            </w:r>
            <w:r w:rsidR="0013128E" w:rsidRPr="00B57504">
              <w:rPr>
                <w:sz w:val="20"/>
                <w:szCs w:val="20"/>
              </w:rPr>
              <w:t>77</w:t>
            </w:r>
            <w:r w:rsidRPr="00B57504">
              <w:rPr>
                <w:sz w:val="20"/>
                <w:szCs w:val="20"/>
              </w:rPr>
              <w:t xml:space="preserve"> рублей;</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13128E" w:rsidRPr="00B57504">
              <w:rPr>
                <w:sz w:val="20"/>
                <w:szCs w:val="20"/>
              </w:rPr>
              <w:t>1</w:t>
            </w:r>
            <w:r w:rsidR="000E7ED4">
              <w:rPr>
                <w:sz w:val="20"/>
                <w:szCs w:val="20"/>
              </w:rPr>
              <w:t> 150 687 344,20</w:t>
            </w:r>
            <w:r w:rsidR="0013128E" w:rsidRPr="00B57504">
              <w:rPr>
                <w:sz w:val="20"/>
                <w:szCs w:val="20"/>
              </w:rPr>
              <w:t xml:space="preserve"> </w:t>
            </w:r>
            <w:r w:rsidRPr="00B57504">
              <w:rPr>
                <w:sz w:val="20"/>
                <w:szCs w:val="20"/>
              </w:rPr>
              <w:t>рублей;</w:t>
            </w:r>
          </w:p>
          <w:p w:rsidR="00AB5F3E" w:rsidRPr="00B57504" w:rsidRDefault="00AB5F3E" w:rsidP="00E801E1">
            <w:pPr>
              <w:autoSpaceDE w:val="0"/>
              <w:autoSpaceDN w:val="0"/>
              <w:adjustRightInd w:val="0"/>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0E7ED4">
              <w:rPr>
                <w:sz w:val="20"/>
                <w:szCs w:val="20"/>
              </w:rPr>
              <w:t>695</w:t>
            </w:r>
            <w:r w:rsidR="00312770">
              <w:rPr>
                <w:sz w:val="20"/>
                <w:szCs w:val="20"/>
              </w:rPr>
              <w:t> 110 441,12</w:t>
            </w:r>
            <w:r w:rsidRPr="00B57504">
              <w:rPr>
                <w:sz w:val="20"/>
                <w:szCs w:val="20"/>
              </w:rPr>
              <w:t xml:space="preserve"> рублей;</w:t>
            </w:r>
          </w:p>
          <w:p w:rsidR="00AB5F3E" w:rsidRPr="007E7E58" w:rsidRDefault="0013128E" w:rsidP="00B57504">
            <w:pPr>
              <w:widowControl w:val="0"/>
              <w:autoSpaceDE w:val="0"/>
              <w:autoSpaceDN w:val="0"/>
              <w:adjustRightInd w:val="0"/>
              <w:rPr>
                <w:sz w:val="20"/>
                <w:szCs w:val="20"/>
              </w:rPr>
            </w:pPr>
            <w:r w:rsidRPr="00B57504">
              <w:rPr>
                <w:sz w:val="20"/>
                <w:szCs w:val="20"/>
              </w:rPr>
              <w:t>внебюджетные средства – 20</w:t>
            </w:r>
            <w:r w:rsidR="00B57504" w:rsidRPr="00B57504">
              <w:rPr>
                <w:sz w:val="20"/>
                <w:szCs w:val="20"/>
              </w:rPr>
              <w:t>0 </w:t>
            </w:r>
            <w:r w:rsidR="00AB5F3E" w:rsidRPr="00B57504">
              <w:rPr>
                <w:sz w:val="20"/>
                <w:szCs w:val="20"/>
              </w:rPr>
              <w:t>0</w:t>
            </w:r>
            <w:r w:rsidR="00B57504" w:rsidRPr="00B57504">
              <w:rPr>
                <w:sz w:val="20"/>
                <w:szCs w:val="20"/>
              </w:rPr>
              <w:t>00,00</w:t>
            </w:r>
            <w:r w:rsidR="00AB5F3E" w:rsidRPr="00B57504">
              <w:rPr>
                <w:sz w:val="20"/>
                <w:szCs w:val="20"/>
              </w:rPr>
              <w:t xml:space="preserve"> рублей.</w:t>
            </w:r>
            <w:r w:rsidR="00AB5F3E" w:rsidRPr="007E7E58">
              <w:rPr>
                <w:sz w:val="20"/>
                <w:szCs w:val="20"/>
              </w:rPr>
              <w:t xml:space="preserve"> </w:t>
            </w:r>
          </w:p>
        </w:tc>
      </w:tr>
    </w:tbl>
    <w:p w:rsidR="00D10459" w:rsidRDefault="00D10459" w:rsidP="00F419FA">
      <w:pPr>
        <w:spacing w:after="200"/>
        <w:jc w:val="center"/>
        <w:rPr>
          <w:b/>
        </w:rPr>
      </w:pPr>
    </w:p>
    <w:p w:rsidR="005165DC" w:rsidRPr="00C0690F" w:rsidRDefault="005165DC" w:rsidP="00F419FA">
      <w:pPr>
        <w:spacing w:after="200"/>
        <w:jc w:val="center"/>
        <w:rPr>
          <w:b/>
        </w:rPr>
      </w:pPr>
      <w:r w:rsidRPr="00C0690F">
        <w:rPr>
          <w:b/>
        </w:rPr>
        <w:t>2.2. Характеристика сферы реализации подпрограммы № 1</w:t>
      </w:r>
    </w:p>
    <w:p w:rsidR="005165DC" w:rsidRDefault="005165DC" w:rsidP="00E801E1">
      <w:pPr>
        <w:autoSpaceDE w:val="0"/>
        <w:ind w:firstLine="709"/>
        <w:jc w:val="both"/>
      </w:pPr>
      <w:r w:rsidRPr="00C0690F">
        <w:lastRenderedPageBreak/>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а 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w:t>
      </w:r>
      <w:r w:rsidRPr="00C0690F">
        <w:rPr>
          <w:bCs/>
        </w:rPr>
        <w:lastRenderedPageBreak/>
        <w:t xml:space="preserve">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lastRenderedPageBreak/>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 xml:space="preserve">школьного возраста, приобщение детей к </w:t>
      </w:r>
      <w:proofErr w:type="spellStart"/>
      <w:r w:rsidR="005165DC" w:rsidRPr="00C0690F">
        <w:t>социокультурным</w:t>
      </w:r>
      <w:proofErr w:type="spellEnd"/>
      <w:r w:rsidR="005165DC" w:rsidRPr="00C0690F">
        <w:t xml:space="preserve">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F973DA" w:rsidRDefault="00F973DA" w:rsidP="00E801E1">
      <w:pPr>
        <w:tabs>
          <w:tab w:val="left" w:pos="5103"/>
        </w:tabs>
        <w:suppressAutoHyphens/>
        <w:jc w:val="center"/>
        <w:rPr>
          <w:b/>
        </w:rPr>
      </w:pPr>
    </w:p>
    <w:p w:rsidR="005165DC" w:rsidRPr="00C0690F" w:rsidRDefault="005165DC" w:rsidP="00E801E1">
      <w:pPr>
        <w:tabs>
          <w:tab w:val="left" w:pos="5103"/>
        </w:tabs>
        <w:suppressAutoHyphens/>
        <w:jc w:val="center"/>
        <w:rPr>
          <w:b/>
        </w:rPr>
      </w:pPr>
      <w:r w:rsidRPr="00C0690F">
        <w:rPr>
          <w:b/>
        </w:rPr>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4D79D9" w:rsidP="00E801E1">
      <w:pPr>
        <w:numPr>
          <w:ilvl w:val="0"/>
          <w:numId w:val="27"/>
        </w:numPr>
        <w:tabs>
          <w:tab w:val="clear" w:pos="1440"/>
          <w:tab w:val="num" w:pos="1080"/>
          <w:tab w:val="num" w:pos="1276"/>
        </w:tabs>
        <w:suppressAutoHyphens/>
        <w:autoSpaceDE w:val="0"/>
        <w:ind w:left="0" w:firstLine="709"/>
        <w:jc w:val="both"/>
      </w:pPr>
      <w:r>
        <w:rPr>
          <w:spacing w:val="-10"/>
        </w:rPr>
        <w:t>Ук</w:t>
      </w:r>
      <w:r w:rsidR="005165DC" w:rsidRPr="00C0690F">
        <w:rPr>
          <w:spacing w:val="-10"/>
        </w:rPr>
        <w:t>репление материально-технической базы муниципальных образовательных организаций</w:t>
      </w:r>
      <w:r w:rsidR="005165DC"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Pr="00C0690F"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5165DC"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муниципальной </w:t>
      </w:r>
      <w:r w:rsidR="00F973DA">
        <w:t>программе;</w:t>
      </w:r>
    </w:p>
    <w:p w:rsidR="004D79D9" w:rsidRPr="004D79D9" w:rsidRDefault="00F973DA" w:rsidP="004D79D9">
      <w:pPr>
        <w:widowControl w:val="0"/>
        <w:autoSpaceDE w:val="0"/>
        <w:autoSpaceDN w:val="0"/>
        <w:adjustRightInd w:val="0"/>
        <w:ind w:firstLine="720"/>
        <w:jc w:val="both"/>
      </w:pPr>
      <w:r>
        <w:t xml:space="preserve">3) </w:t>
      </w:r>
      <w:r w:rsidR="004D79D9">
        <w:t>Р</w:t>
      </w:r>
      <w:r w:rsidR="004D79D9" w:rsidRPr="004D79D9">
        <w:t>еализация мероприятий по модернизации школьных систем образования.  </w:t>
      </w:r>
    </w:p>
    <w:p w:rsidR="004D79D9" w:rsidRPr="004D79D9" w:rsidRDefault="004D79D9" w:rsidP="004D79D9">
      <w:pPr>
        <w:widowControl w:val="0"/>
        <w:autoSpaceDE w:val="0"/>
        <w:autoSpaceDN w:val="0"/>
        <w:adjustRightInd w:val="0"/>
        <w:ind w:firstLine="720"/>
        <w:jc w:val="both"/>
      </w:pPr>
      <w:r w:rsidRPr="004D79D9">
        <w:t>Мероприятие включает в себя:</w:t>
      </w:r>
    </w:p>
    <w:p w:rsidR="004D79D9" w:rsidRPr="004D79D9" w:rsidRDefault="004D79D9" w:rsidP="004D79D9">
      <w:pPr>
        <w:widowControl w:val="0"/>
        <w:autoSpaceDE w:val="0"/>
        <w:autoSpaceDN w:val="0"/>
        <w:adjustRightInd w:val="0"/>
        <w:ind w:firstLine="720"/>
        <w:jc w:val="both"/>
      </w:pPr>
      <w:r w:rsidRPr="004D79D9">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F973DA" w:rsidRPr="00C0690F" w:rsidRDefault="00F973DA" w:rsidP="00E801E1">
      <w:pPr>
        <w:widowControl w:val="0"/>
        <w:autoSpaceDE w:val="0"/>
        <w:autoSpaceDN w:val="0"/>
        <w:adjustRightInd w:val="0"/>
        <w:ind w:firstLine="720"/>
        <w:jc w:val="both"/>
      </w:pPr>
    </w:p>
    <w:p w:rsidR="005165DC" w:rsidRPr="00C0690F" w:rsidRDefault="00F973DA" w:rsidP="00F973DA">
      <w:pPr>
        <w:spacing w:after="200"/>
        <w:rPr>
          <w:b/>
          <w:lang w:eastAsia="en-US"/>
        </w:rPr>
      </w:pPr>
      <w:r>
        <w:rPr>
          <w:b/>
          <w:lang w:eastAsia="en-US"/>
        </w:rPr>
        <w:lastRenderedPageBreak/>
        <w:t xml:space="preserve">                                    </w:t>
      </w:r>
      <w:r w:rsidR="00D10459">
        <w:rPr>
          <w:b/>
          <w:lang w:eastAsia="en-US"/>
        </w:rPr>
        <w:t xml:space="preserve">                               </w:t>
      </w:r>
      <w:r w:rsidR="005165DC" w:rsidRPr="00C0690F">
        <w:rPr>
          <w:b/>
          <w:lang w:eastAsia="en-US"/>
        </w:rPr>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D10459" w:rsidP="00B57504">
            <w:pPr>
              <w:rPr>
                <w:sz w:val="20"/>
                <w:szCs w:val="20"/>
              </w:rPr>
            </w:pPr>
            <w:r>
              <w:rPr>
                <w:sz w:val="20"/>
                <w:szCs w:val="20"/>
              </w:rPr>
              <w:t>отдел</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sidR="00B57504">
              <w:rPr>
                <w:sz w:val="20"/>
                <w:szCs w:val="20"/>
              </w:rPr>
              <w:t>отдел</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B94C8A" w:rsidP="00E801E1">
            <w:pPr>
              <w:rPr>
                <w:sz w:val="20"/>
                <w:szCs w:val="20"/>
              </w:rPr>
            </w:pPr>
            <w:r w:rsidRPr="005E2987">
              <w:rPr>
                <w:sz w:val="20"/>
                <w:szCs w:val="20"/>
              </w:rPr>
              <w:t xml:space="preserve">– обеспечение </w:t>
            </w:r>
            <w:r w:rsidRPr="005E2987">
              <w:rPr>
                <w:color w:val="000000"/>
                <w:sz w:val="20"/>
                <w:szCs w:val="20"/>
              </w:rPr>
              <w:t>педагогическим работникам</w:t>
            </w:r>
            <w:r w:rsidRPr="005E2987">
              <w:rPr>
                <w:sz w:val="20"/>
                <w:szCs w:val="20"/>
              </w:rPr>
              <w:t xml:space="preserve"> уровня жизни, соответствующего стандартам среднего класса;</w:t>
            </w:r>
          </w:p>
          <w:p w:rsidR="00B94C8A" w:rsidRPr="005E2987" w:rsidRDefault="00B94C8A" w:rsidP="00E801E1">
            <w:pPr>
              <w:jc w:val="both"/>
              <w:rPr>
                <w:sz w:val="20"/>
                <w:szCs w:val="20"/>
              </w:rPr>
            </w:pPr>
            <w:r w:rsidRPr="005E2987">
              <w:rPr>
                <w:sz w:val="20"/>
                <w:szCs w:val="20"/>
              </w:rPr>
              <w:t>– создание условий для непрерывного профессионального развития педагогических работников;</w:t>
            </w:r>
          </w:p>
          <w:p w:rsidR="00B94C8A" w:rsidRPr="005E2987" w:rsidRDefault="00B94C8A" w:rsidP="009B1A7C">
            <w:pPr>
              <w:tabs>
                <w:tab w:val="left" w:pos="0"/>
              </w:tabs>
              <w:rPr>
                <w:sz w:val="20"/>
                <w:szCs w:val="20"/>
              </w:rPr>
            </w:pPr>
            <w:r w:rsidRPr="005E2987">
              <w:rPr>
                <w:sz w:val="20"/>
                <w:szCs w:val="20"/>
              </w:rPr>
              <w:t xml:space="preserve">– обеспечение деятельности </w:t>
            </w:r>
            <w:r w:rsidR="00A912F3" w:rsidRPr="005E2987">
              <w:rPr>
                <w:sz w:val="20"/>
                <w:szCs w:val="20"/>
              </w:rPr>
              <w:t>управлени</w:t>
            </w:r>
            <w:r w:rsidR="009B1A7C" w:rsidRPr="005E2987">
              <w:rPr>
                <w:sz w:val="20"/>
                <w:szCs w:val="20"/>
              </w:rPr>
              <w:t>я</w:t>
            </w:r>
            <w:r w:rsidRPr="005E2987">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4D60C6" w:rsidP="00E801E1">
            <w:pPr>
              <w:autoSpaceDE w:val="0"/>
              <w:autoSpaceDN w:val="0"/>
              <w:adjustRightInd w:val="0"/>
              <w:jc w:val="both"/>
              <w:rPr>
                <w:rFonts w:cs="Arial"/>
                <w:sz w:val="20"/>
                <w:szCs w:val="20"/>
              </w:rPr>
            </w:pPr>
            <w:r>
              <w:rPr>
                <w:rFonts w:cs="Arial"/>
                <w:sz w:val="20"/>
                <w:szCs w:val="20"/>
              </w:rPr>
              <w:t xml:space="preserve">2024 </w:t>
            </w:r>
            <w:r w:rsidR="00B94C8A" w:rsidRPr="005E2987">
              <w:rPr>
                <w:rFonts w:cs="Arial"/>
                <w:sz w:val="20"/>
                <w:szCs w:val="20"/>
              </w:rPr>
              <w:t>–</w:t>
            </w:r>
            <w:r>
              <w:rPr>
                <w:rFonts w:cs="Arial"/>
                <w:sz w:val="20"/>
                <w:szCs w:val="20"/>
              </w:rPr>
              <w:t xml:space="preserve"> </w:t>
            </w:r>
            <w:r w:rsidR="00B94C8A" w:rsidRPr="005E2987">
              <w:rPr>
                <w:rFonts w:cs="Arial"/>
                <w:sz w:val="20"/>
                <w:szCs w:val="20"/>
              </w:rPr>
              <w:t>2027 годы. Подпрограмма № 2 реализуется в один этап</w:t>
            </w:r>
          </w:p>
          <w:p w:rsidR="00B94C8A" w:rsidRPr="005E2987" w:rsidRDefault="00B94C8A" w:rsidP="00E801E1">
            <w:pPr>
              <w:autoSpaceDE w:val="0"/>
              <w:autoSpaceDN w:val="0"/>
              <w:adjustRightInd w:val="0"/>
              <w:rPr>
                <w:sz w:val="20"/>
                <w:szCs w:val="20"/>
              </w:rPr>
            </w:pPr>
          </w:p>
          <w:p w:rsidR="00B94C8A" w:rsidRPr="005E2987" w:rsidRDefault="00B94C8A" w:rsidP="00E801E1">
            <w:pPr>
              <w:widowControl w:val="0"/>
              <w:autoSpaceDE w:val="0"/>
              <w:autoSpaceDN w:val="0"/>
              <w:adjustRightInd w:val="0"/>
              <w:ind w:firstLine="720"/>
              <w:rPr>
                <w:rFonts w:ascii="Arial" w:hAnsi="Arial" w:cs="Arial"/>
                <w:sz w:val="20"/>
                <w:szCs w:val="20"/>
              </w:rPr>
            </w:pPr>
          </w:p>
        </w:tc>
      </w:tr>
      <w:tr w:rsidR="00B94C8A" w:rsidRPr="00C0690F"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Default="00B94C8A" w:rsidP="00B94C8A">
            <w:pPr>
              <w:spacing w:after="200" w:line="276" w:lineRule="auto"/>
              <w:jc w:val="center"/>
              <w:rPr>
                <w:sz w:val="20"/>
                <w:szCs w:val="20"/>
              </w:rPr>
            </w:pP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DE16C9" w:rsidRDefault="00B94C8A" w:rsidP="00E801E1">
            <w:pPr>
              <w:autoSpaceDE w:val="0"/>
              <w:autoSpaceDN w:val="0"/>
              <w:adjustRightInd w:val="0"/>
              <w:rPr>
                <w:sz w:val="20"/>
                <w:szCs w:val="20"/>
              </w:rPr>
            </w:pPr>
            <w:r w:rsidRPr="00DE16C9">
              <w:rPr>
                <w:sz w:val="20"/>
                <w:szCs w:val="20"/>
              </w:rPr>
              <w:t>общий объем финансирования подпрограммы № 2 составляет:</w:t>
            </w:r>
          </w:p>
          <w:p w:rsidR="00B94C8A" w:rsidRPr="00B57504" w:rsidRDefault="000E7ED4" w:rsidP="00E801E1">
            <w:pPr>
              <w:autoSpaceDE w:val="0"/>
              <w:autoSpaceDN w:val="0"/>
              <w:adjustRightInd w:val="0"/>
              <w:rPr>
                <w:sz w:val="20"/>
                <w:szCs w:val="20"/>
              </w:rPr>
            </w:pPr>
            <w:r>
              <w:rPr>
                <w:sz w:val="20"/>
                <w:szCs w:val="20"/>
              </w:rPr>
              <w:t>52 969 408,46</w:t>
            </w:r>
            <w:r w:rsidR="00B57504" w:rsidRPr="00B57504">
              <w:rPr>
                <w:sz w:val="20"/>
                <w:szCs w:val="20"/>
              </w:rPr>
              <w:t xml:space="preserve"> </w:t>
            </w:r>
            <w:r w:rsidR="00B94C8A" w:rsidRPr="00B57504">
              <w:rPr>
                <w:sz w:val="20"/>
                <w:szCs w:val="20"/>
              </w:rPr>
              <w:t xml:space="preserve">рублей, в том числе: </w:t>
            </w:r>
          </w:p>
          <w:p w:rsidR="00B94C8A" w:rsidRPr="00B57504" w:rsidRDefault="00B94C8A" w:rsidP="00E801E1">
            <w:pPr>
              <w:widowControl w:val="0"/>
              <w:autoSpaceDE w:val="0"/>
              <w:autoSpaceDN w:val="0"/>
              <w:adjustRightInd w:val="0"/>
              <w:rPr>
                <w:sz w:val="20"/>
                <w:szCs w:val="20"/>
              </w:rPr>
            </w:pPr>
            <w:r w:rsidRPr="00B57504">
              <w:rPr>
                <w:sz w:val="20"/>
                <w:szCs w:val="20"/>
              </w:rPr>
              <w:t>средства федерального бюджета –  0,0</w:t>
            </w:r>
            <w:r w:rsidR="00B57504" w:rsidRPr="00B57504">
              <w:rPr>
                <w:sz w:val="20"/>
                <w:szCs w:val="20"/>
              </w:rPr>
              <w:t xml:space="preserve">0 </w:t>
            </w:r>
            <w:r w:rsidRPr="00B57504">
              <w:rPr>
                <w:sz w:val="20"/>
                <w:szCs w:val="20"/>
              </w:rPr>
              <w:t>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B57504" w:rsidRPr="00B57504">
              <w:rPr>
                <w:sz w:val="20"/>
                <w:szCs w:val="20"/>
              </w:rPr>
              <w:t>45</w:t>
            </w:r>
            <w:r w:rsidR="000E7ED4">
              <w:rPr>
                <w:sz w:val="20"/>
                <w:szCs w:val="20"/>
              </w:rPr>
              <w:t> 369 241,65</w:t>
            </w:r>
            <w:r w:rsidRPr="00B57504">
              <w:rPr>
                <w:sz w:val="20"/>
                <w:szCs w:val="20"/>
              </w:rPr>
              <w:t xml:space="preserve"> 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бюджета округа – </w:t>
            </w:r>
            <w:r w:rsidR="00B57504" w:rsidRPr="00B57504">
              <w:rPr>
                <w:sz w:val="20"/>
                <w:szCs w:val="20"/>
              </w:rPr>
              <w:t xml:space="preserve">7 600 </w:t>
            </w:r>
            <w:r w:rsidR="00916BC4" w:rsidRPr="00B57504">
              <w:rPr>
                <w:sz w:val="20"/>
                <w:szCs w:val="20"/>
              </w:rPr>
              <w:t>166</w:t>
            </w:r>
            <w:r w:rsidR="00B57504" w:rsidRPr="00B57504">
              <w:rPr>
                <w:sz w:val="20"/>
                <w:szCs w:val="20"/>
              </w:rPr>
              <w:t>,</w:t>
            </w:r>
            <w:r w:rsidR="00916BC4" w:rsidRPr="00B57504">
              <w:rPr>
                <w:sz w:val="20"/>
                <w:szCs w:val="20"/>
              </w:rPr>
              <w:t>81</w:t>
            </w:r>
            <w:r w:rsidR="00B57504" w:rsidRPr="00B57504">
              <w:rPr>
                <w:sz w:val="20"/>
                <w:szCs w:val="20"/>
              </w:rPr>
              <w:t xml:space="preserve"> </w:t>
            </w:r>
            <w:r w:rsidRPr="00B57504">
              <w:rPr>
                <w:sz w:val="20"/>
                <w:szCs w:val="20"/>
              </w:rPr>
              <w:t>рублей;</w:t>
            </w:r>
          </w:p>
          <w:p w:rsidR="00B94C8A" w:rsidRPr="00DE16C9" w:rsidRDefault="00B57504" w:rsidP="00E801E1">
            <w:pPr>
              <w:widowControl w:val="0"/>
              <w:autoSpaceDE w:val="0"/>
              <w:autoSpaceDN w:val="0"/>
              <w:adjustRightInd w:val="0"/>
              <w:rPr>
                <w:sz w:val="20"/>
                <w:szCs w:val="20"/>
              </w:rPr>
            </w:pPr>
            <w:r w:rsidRPr="00B57504">
              <w:rPr>
                <w:sz w:val="20"/>
                <w:szCs w:val="20"/>
              </w:rPr>
              <w:t>внебюджетные средства –  0,00</w:t>
            </w:r>
            <w:r w:rsidR="00B94C8A" w:rsidRPr="00B57504">
              <w:rPr>
                <w:sz w:val="20"/>
                <w:szCs w:val="20"/>
              </w:rPr>
              <w:t xml:space="preserve"> рублей</w:t>
            </w:r>
            <w:r w:rsidR="00B94C8A">
              <w:rPr>
                <w:sz w:val="20"/>
                <w:szCs w:val="20"/>
              </w:rPr>
              <w:t xml:space="preserve"> </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DB6D5B" w:rsidP="00E801E1">
      <w:pPr>
        <w:widowControl w:val="0"/>
        <w:autoSpaceDE w:val="0"/>
        <w:autoSpaceDN w:val="0"/>
        <w:adjustRightInd w:val="0"/>
        <w:ind w:firstLine="567"/>
        <w:jc w:val="both"/>
        <w:rPr>
          <w:kern w:val="30"/>
        </w:rPr>
      </w:pPr>
      <w:r>
        <w:rPr>
          <w:szCs w:val="28"/>
        </w:rPr>
        <w:t>Отдел</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t xml:space="preserve">Ответственным исполнителем муниципальной программы является </w:t>
      </w:r>
      <w:r w:rsidR="00D260A6">
        <w:t>отдел</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lastRenderedPageBreak/>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D260A6" w:rsidP="00825D69">
            <w:pPr>
              <w:rPr>
                <w:sz w:val="20"/>
                <w:szCs w:val="20"/>
              </w:rPr>
            </w:pPr>
            <w:r>
              <w:rPr>
                <w:sz w:val="20"/>
                <w:szCs w:val="20"/>
              </w:rPr>
              <w:t>отдел</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sidR="00825D69">
              <w:rPr>
                <w:sz w:val="20"/>
                <w:szCs w:val="20"/>
              </w:rPr>
              <w:t>отдел</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C0284A" w:rsidP="00E801E1">
            <w:pPr>
              <w:autoSpaceDE w:val="0"/>
              <w:autoSpaceDN w:val="0"/>
              <w:adjustRightInd w:val="0"/>
              <w:jc w:val="both"/>
              <w:rPr>
                <w:rFonts w:cs="Arial"/>
                <w:sz w:val="20"/>
                <w:szCs w:val="20"/>
              </w:rPr>
            </w:pPr>
            <w:r>
              <w:rPr>
                <w:rFonts w:cs="Arial"/>
                <w:sz w:val="20"/>
                <w:szCs w:val="20"/>
              </w:rPr>
              <w:t>2024</w:t>
            </w:r>
            <w:r w:rsidR="008B78E5" w:rsidRPr="005E2987">
              <w:rPr>
                <w:rFonts w:cs="Arial"/>
                <w:sz w:val="20"/>
                <w:szCs w:val="20"/>
              </w:rPr>
              <w:t xml:space="preserve"> – 2027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C0690F" w:rsidTr="00922C8A">
        <w:trPr>
          <w:trHeight w:val="1330"/>
          <w:jc w:val="center"/>
        </w:trPr>
        <w:tc>
          <w:tcPr>
            <w:tcW w:w="123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 xml:space="preserve">Объем и источники финансирования подпрограммы </w:t>
            </w:r>
          </w:p>
          <w:p w:rsidR="008B78E5" w:rsidRPr="00825D69"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825D69" w:rsidRDefault="008B78E5">
            <w:pPr>
              <w:spacing w:after="200" w:line="276" w:lineRule="auto"/>
              <w:rPr>
                <w:sz w:val="20"/>
                <w:szCs w:val="20"/>
              </w:rPr>
            </w:pPr>
            <w:r w:rsidRPr="00825D69">
              <w:rPr>
                <w:sz w:val="20"/>
                <w:szCs w:val="20"/>
              </w:rPr>
              <w:t>–</w:t>
            </w:r>
          </w:p>
          <w:p w:rsidR="008B78E5" w:rsidRPr="00825D69" w:rsidRDefault="008B78E5">
            <w:pPr>
              <w:spacing w:after="200" w:line="276" w:lineRule="auto"/>
              <w:rPr>
                <w:sz w:val="20"/>
                <w:szCs w:val="20"/>
              </w:rPr>
            </w:pPr>
          </w:p>
          <w:p w:rsidR="008B78E5" w:rsidRPr="00825D69" w:rsidRDefault="008B78E5">
            <w:pPr>
              <w:spacing w:after="200" w:line="276" w:lineRule="auto"/>
              <w:rPr>
                <w:sz w:val="20"/>
                <w:szCs w:val="20"/>
              </w:rPr>
            </w:pPr>
          </w:p>
          <w:p w:rsidR="008B78E5" w:rsidRPr="00825D69"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общий объем финансирования подпрограммы № 3 составляет:</w:t>
            </w:r>
          </w:p>
          <w:p w:rsidR="008B78E5" w:rsidRPr="00825D69" w:rsidRDefault="001D6CB1" w:rsidP="00E801E1">
            <w:pPr>
              <w:autoSpaceDE w:val="0"/>
              <w:autoSpaceDN w:val="0"/>
              <w:adjustRightInd w:val="0"/>
              <w:rPr>
                <w:sz w:val="20"/>
                <w:szCs w:val="20"/>
              </w:rPr>
            </w:pPr>
            <w:r>
              <w:rPr>
                <w:bCs/>
                <w:sz w:val="20"/>
                <w:szCs w:val="20"/>
              </w:rPr>
              <w:t>67 365 873,39</w:t>
            </w:r>
            <w:r w:rsidR="008B78E5" w:rsidRPr="00825D69">
              <w:rPr>
                <w:sz w:val="20"/>
                <w:szCs w:val="20"/>
              </w:rPr>
              <w:t xml:space="preserve"> рублей, в том числе: </w:t>
            </w:r>
          </w:p>
          <w:p w:rsidR="008B78E5" w:rsidRPr="00825D69" w:rsidRDefault="008B78E5" w:rsidP="00E801E1">
            <w:pPr>
              <w:widowControl w:val="0"/>
              <w:autoSpaceDE w:val="0"/>
              <w:autoSpaceDN w:val="0"/>
              <w:adjustRightInd w:val="0"/>
              <w:rPr>
                <w:sz w:val="20"/>
                <w:szCs w:val="20"/>
              </w:rPr>
            </w:pPr>
            <w:r w:rsidRPr="00825D69">
              <w:rPr>
                <w:sz w:val="20"/>
                <w:szCs w:val="20"/>
              </w:rPr>
              <w:t>сред</w:t>
            </w:r>
            <w:r w:rsidR="00825D69" w:rsidRPr="00825D69">
              <w:rPr>
                <w:sz w:val="20"/>
                <w:szCs w:val="20"/>
              </w:rPr>
              <w:t>ства федерального бюджета – 0,00</w:t>
            </w:r>
            <w:r w:rsidRPr="00825D69">
              <w:rPr>
                <w:sz w:val="20"/>
                <w:szCs w:val="20"/>
              </w:rPr>
              <w:t xml:space="preserve"> рублей;</w:t>
            </w:r>
          </w:p>
          <w:p w:rsidR="008B78E5" w:rsidRPr="00825D69" w:rsidRDefault="008B78E5" w:rsidP="00E801E1">
            <w:pPr>
              <w:widowControl w:val="0"/>
              <w:autoSpaceDE w:val="0"/>
              <w:autoSpaceDN w:val="0"/>
              <w:adjustRightInd w:val="0"/>
              <w:rPr>
                <w:b/>
                <w:bCs/>
                <w:sz w:val="20"/>
                <w:szCs w:val="20"/>
              </w:rPr>
            </w:pPr>
            <w:r w:rsidRPr="00825D69">
              <w:rPr>
                <w:sz w:val="20"/>
                <w:szCs w:val="20"/>
              </w:rPr>
              <w:t xml:space="preserve">средства областного бюджета – </w:t>
            </w:r>
            <w:r w:rsidR="001D6CB1">
              <w:rPr>
                <w:bCs/>
                <w:sz w:val="20"/>
                <w:szCs w:val="20"/>
              </w:rPr>
              <w:t>52 637 036,41</w:t>
            </w:r>
            <w:r w:rsidR="00B94283" w:rsidRPr="00825D69">
              <w:rPr>
                <w:b/>
                <w:bCs/>
                <w:sz w:val="20"/>
                <w:szCs w:val="20"/>
              </w:rPr>
              <w:t xml:space="preserve"> </w:t>
            </w:r>
            <w:r w:rsidRPr="00825D69">
              <w:rPr>
                <w:sz w:val="20"/>
                <w:szCs w:val="20"/>
              </w:rPr>
              <w:t>рублей;</w:t>
            </w:r>
          </w:p>
          <w:p w:rsidR="008B78E5" w:rsidRPr="00825D69" w:rsidRDefault="008B78E5" w:rsidP="00E801E1">
            <w:pPr>
              <w:widowControl w:val="0"/>
              <w:autoSpaceDE w:val="0"/>
              <w:autoSpaceDN w:val="0"/>
              <w:adjustRightInd w:val="0"/>
              <w:rPr>
                <w:sz w:val="20"/>
                <w:szCs w:val="20"/>
              </w:rPr>
            </w:pPr>
            <w:r w:rsidRPr="00825D69">
              <w:rPr>
                <w:sz w:val="20"/>
                <w:szCs w:val="20"/>
              </w:rPr>
              <w:t xml:space="preserve">средства бюджета округа – </w:t>
            </w:r>
            <w:r w:rsidR="00825D69" w:rsidRPr="00825D69">
              <w:rPr>
                <w:sz w:val="20"/>
                <w:szCs w:val="20"/>
              </w:rPr>
              <w:t>1</w:t>
            </w:r>
            <w:r w:rsidR="000E7ED4">
              <w:rPr>
                <w:sz w:val="20"/>
                <w:szCs w:val="20"/>
              </w:rPr>
              <w:t>4</w:t>
            </w:r>
            <w:r w:rsidR="001D6CB1">
              <w:rPr>
                <w:sz w:val="20"/>
                <w:szCs w:val="20"/>
              </w:rPr>
              <w:t> </w:t>
            </w:r>
            <w:r w:rsidR="000E7ED4">
              <w:rPr>
                <w:sz w:val="20"/>
                <w:szCs w:val="20"/>
              </w:rPr>
              <w:t>728</w:t>
            </w:r>
            <w:r w:rsidR="001D6CB1">
              <w:rPr>
                <w:sz w:val="20"/>
                <w:szCs w:val="20"/>
              </w:rPr>
              <w:t xml:space="preserve"> </w:t>
            </w:r>
            <w:r w:rsidR="000E7ED4">
              <w:rPr>
                <w:sz w:val="20"/>
                <w:szCs w:val="20"/>
              </w:rPr>
              <w:t>836,98</w:t>
            </w:r>
            <w:r w:rsidR="00825D69" w:rsidRPr="00825D69">
              <w:rPr>
                <w:sz w:val="20"/>
                <w:szCs w:val="20"/>
              </w:rPr>
              <w:t xml:space="preserve"> </w:t>
            </w:r>
            <w:r w:rsidRPr="00825D69">
              <w:rPr>
                <w:sz w:val="20"/>
                <w:szCs w:val="20"/>
              </w:rPr>
              <w:t>рублей;</w:t>
            </w:r>
          </w:p>
          <w:p w:rsidR="008B78E5" w:rsidRPr="00811061" w:rsidRDefault="008B78E5" w:rsidP="00E801E1">
            <w:pPr>
              <w:jc w:val="both"/>
              <w:rPr>
                <w:sz w:val="20"/>
                <w:szCs w:val="20"/>
              </w:rPr>
            </w:pPr>
            <w:r w:rsidRPr="00825D69">
              <w:rPr>
                <w:sz w:val="20"/>
                <w:szCs w:val="20"/>
              </w:rPr>
              <w:t>внебюджетные средства –  0,0</w:t>
            </w:r>
            <w:r w:rsidR="00825D69" w:rsidRPr="00825D69">
              <w:rPr>
                <w:sz w:val="20"/>
                <w:szCs w:val="20"/>
              </w:rPr>
              <w:t xml:space="preserve">0 </w:t>
            </w:r>
            <w:r w:rsidRPr="00825D69">
              <w:rPr>
                <w:sz w:val="20"/>
                <w:szCs w:val="20"/>
              </w:rPr>
              <w:t xml:space="preserve"> рублей</w:t>
            </w:r>
          </w:p>
        </w:tc>
      </w:tr>
    </w:tbl>
    <w:p w:rsidR="00811061" w:rsidRDefault="00811061" w:rsidP="00E801E1">
      <w:pPr>
        <w:spacing w:after="200"/>
        <w:rPr>
          <w:b/>
        </w:rPr>
      </w:pPr>
    </w:p>
    <w:p w:rsidR="005165DC" w:rsidRPr="00C0690F" w:rsidRDefault="005165DC" w:rsidP="00E801E1">
      <w:pPr>
        <w:autoSpaceDE w:val="0"/>
        <w:autoSpaceDN w:val="0"/>
        <w:adjustRightInd w:val="0"/>
        <w:jc w:val="center"/>
        <w:rPr>
          <w:b/>
        </w:rPr>
      </w:pPr>
      <w:r w:rsidRPr="00CA057E">
        <w:rPr>
          <w:b/>
        </w:rPr>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lastRenderedPageBreak/>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021D78">
        <w:rPr>
          <w:color w:val="000000"/>
        </w:rPr>
        <w:t>23</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FC4DDC">
        <w:rPr>
          <w:color w:val="000000"/>
        </w:rPr>
        <w:t>726</w:t>
      </w:r>
      <w:r w:rsidRPr="00C0690F">
        <w:rPr>
          <w:color w:val="000000"/>
        </w:rPr>
        <w:t xml:space="preserve"> </w:t>
      </w:r>
      <w:r w:rsidR="00CA057E">
        <w:rPr>
          <w:color w:val="000000"/>
        </w:rPr>
        <w:t>детей</w:t>
      </w:r>
      <w:r w:rsidR="00021D78">
        <w:rPr>
          <w:color w:val="000000"/>
        </w:rPr>
        <w:t>, в том числе</w:t>
      </w:r>
      <w:r w:rsidRPr="00C0690F">
        <w:rPr>
          <w:color w:val="000000"/>
        </w:rPr>
        <w:t xml:space="preserve"> </w:t>
      </w:r>
      <w:r w:rsidR="00021D78">
        <w:rPr>
          <w:color w:val="000000"/>
        </w:rPr>
        <w:t>в палаточном лагере</w:t>
      </w:r>
      <w:r w:rsidR="00CA057E">
        <w:rPr>
          <w:color w:val="000000"/>
        </w:rPr>
        <w:t xml:space="preserve">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BE1BA9" w:rsidRPr="00BE1BA9" w:rsidRDefault="00BE1BA9" w:rsidP="00BE1BA9">
      <w:pPr>
        <w:autoSpaceDE w:val="0"/>
        <w:autoSpaceDN w:val="0"/>
        <w:adjustRightInd w:val="0"/>
        <w:jc w:val="both"/>
        <w:rPr>
          <w:bCs/>
        </w:rPr>
      </w:pPr>
      <w:r>
        <w:rPr>
          <w:bCs/>
        </w:rPr>
        <w:t xml:space="preserve">           </w:t>
      </w:r>
      <w:r w:rsidRPr="00BE1BA9">
        <w:rPr>
          <w:bCs/>
        </w:rPr>
        <w:t>Подпрограммой № 3 предусматривается разработка и реализация комплекса мероприятий по следующим разделам:</w:t>
      </w:r>
    </w:p>
    <w:p w:rsidR="00BE1BA9" w:rsidRPr="00BE1BA9" w:rsidRDefault="00BE1BA9" w:rsidP="00BE1BA9">
      <w:pPr>
        <w:autoSpaceDE w:val="0"/>
        <w:autoSpaceDN w:val="0"/>
        <w:adjustRightInd w:val="0"/>
        <w:jc w:val="both"/>
        <w:rPr>
          <w:bCs/>
        </w:rPr>
      </w:pPr>
      <w:r w:rsidRPr="00BE1BA9">
        <w:rPr>
          <w:bCs/>
        </w:rPr>
        <w:t>организация оздоровительных лагерей с дневным пребыванием детей на базе ОО;</w:t>
      </w:r>
    </w:p>
    <w:p w:rsidR="00BE1BA9" w:rsidRPr="00BE1BA9" w:rsidRDefault="00BE1BA9" w:rsidP="00BE1BA9">
      <w:pPr>
        <w:autoSpaceDE w:val="0"/>
        <w:autoSpaceDN w:val="0"/>
        <w:adjustRightInd w:val="0"/>
        <w:jc w:val="both"/>
        <w:rPr>
          <w:bCs/>
        </w:rPr>
      </w:pPr>
      <w:r w:rsidRPr="00BE1BA9">
        <w:rPr>
          <w:bCs/>
        </w:rPr>
        <w:t>организация палаточного лагеря;</w:t>
      </w:r>
    </w:p>
    <w:p w:rsidR="00BE1BA9" w:rsidRPr="00BE1BA9" w:rsidRDefault="00BE1BA9" w:rsidP="00BE1BA9">
      <w:pPr>
        <w:autoSpaceDE w:val="0"/>
        <w:autoSpaceDN w:val="0"/>
        <w:adjustRightInd w:val="0"/>
        <w:jc w:val="both"/>
        <w:rPr>
          <w:bCs/>
        </w:rPr>
      </w:pPr>
      <w:r w:rsidRPr="00BE1BA9">
        <w:rPr>
          <w:bCs/>
        </w:rPr>
        <w:t>организация стационарного детского оздоровительного лагеря «Альтаир» с круглосуточным пребыванием детей;</w:t>
      </w:r>
    </w:p>
    <w:p w:rsidR="00BE1BA9" w:rsidRPr="00BE1BA9" w:rsidRDefault="00BE1BA9" w:rsidP="00BE1BA9">
      <w:pPr>
        <w:autoSpaceDE w:val="0"/>
        <w:autoSpaceDN w:val="0"/>
        <w:adjustRightInd w:val="0"/>
        <w:jc w:val="both"/>
        <w:rPr>
          <w:bCs/>
        </w:rPr>
      </w:pPr>
      <w:r w:rsidRPr="00BE1BA9">
        <w:rPr>
          <w:bCs/>
        </w:rPr>
        <w:t>информационное обеспечение по организации отдыха и оздоровления детей.</w:t>
      </w:r>
    </w:p>
    <w:p w:rsidR="00BE1BA9" w:rsidRPr="00BE1BA9" w:rsidRDefault="00BE1BA9" w:rsidP="00BE1BA9">
      <w:pPr>
        <w:tabs>
          <w:tab w:val="left" w:pos="709"/>
          <w:tab w:val="left" w:pos="851"/>
        </w:tabs>
        <w:autoSpaceDE w:val="0"/>
        <w:autoSpaceDN w:val="0"/>
        <w:adjustRightInd w:val="0"/>
        <w:jc w:val="both"/>
        <w:rPr>
          <w:bCs/>
        </w:rPr>
      </w:pPr>
      <w:r>
        <w:rPr>
          <w:bCs/>
        </w:rPr>
        <w:t xml:space="preserve">           </w:t>
      </w:r>
      <w:r w:rsidRPr="00BE1BA9">
        <w:rPr>
          <w:bCs/>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BE1BA9" w:rsidRPr="00BE1BA9" w:rsidRDefault="00BE1BA9" w:rsidP="00BE1BA9">
      <w:pPr>
        <w:autoSpaceDE w:val="0"/>
        <w:autoSpaceDN w:val="0"/>
        <w:adjustRightInd w:val="0"/>
        <w:jc w:val="both"/>
        <w:rPr>
          <w:bCs/>
        </w:rPr>
      </w:pPr>
      <w:r>
        <w:rPr>
          <w:bCs/>
        </w:rPr>
        <w:t xml:space="preserve">           </w:t>
      </w:r>
      <w:r w:rsidRPr="00BE1BA9">
        <w:rPr>
          <w:bCs/>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w:t>
      </w:r>
      <w:r w:rsidRPr="00BE1BA9">
        <w:rPr>
          <w:bCs/>
        </w:rPr>
        <w:lastRenderedPageBreak/>
        <w:t xml:space="preserve">набора продуктов питания – для детей школьного возраста до 17 лет (включительно) в оздоровительных лагерях с дневным пребыванием детей. </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BE1BA9" w:rsidRPr="00BE1BA9" w:rsidRDefault="00BE1BA9" w:rsidP="00BE1BA9">
      <w:pPr>
        <w:autoSpaceDE w:val="0"/>
        <w:autoSpaceDN w:val="0"/>
        <w:adjustRightInd w:val="0"/>
        <w:jc w:val="both"/>
        <w:rPr>
          <w:bCs/>
        </w:rPr>
      </w:pPr>
      <w:r>
        <w:rPr>
          <w:bCs/>
        </w:rPr>
        <w:t xml:space="preserve">            </w:t>
      </w:r>
      <w:r w:rsidRPr="00BE1BA9">
        <w:rPr>
          <w:bCs/>
        </w:rPr>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BE1BA9" w:rsidRPr="00BE1BA9" w:rsidRDefault="00BE1BA9" w:rsidP="00BE1BA9">
      <w:pPr>
        <w:autoSpaceDE w:val="0"/>
        <w:autoSpaceDN w:val="0"/>
        <w:adjustRightInd w:val="0"/>
        <w:jc w:val="both"/>
        <w:rPr>
          <w:bCs/>
        </w:rPr>
      </w:pPr>
      <w:r w:rsidRPr="00BE1BA9">
        <w:rPr>
          <w:bCs/>
        </w:rPr>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autoSpaceDE w:val="0"/>
        <w:autoSpaceDN w:val="0"/>
        <w:adjustRightInd w:val="0"/>
        <w:jc w:val="both"/>
        <w:rPr>
          <w:b/>
          <w:bCs/>
        </w:rPr>
      </w:pPr>
      <w:r w:rsidRPr="00BE1BA9">
        <w:rPr>
          <w:bCs/>
        </w:rPr>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tabs>
          <w:tab w:val="left" w:pos="709"/>
        </w:tabs>
        <w:autoSpaceDE w:val="0"/>
        <w:autoSpaceDN w:val="0"/>
        <w:adjustRightInd w:val="0"/>
        <w:jc w:val="both"/>
        <w:rPr>
          <w:bCs/>
        </w:rPr>
      </w:pPr>
      <w:r>
        <w:rPr>
          <w:bCs/>
        </w:rPr>
        <w:t xml:space="preserve">           </w:t>
      </w:r>
      <w:proofErr w:type="gramStart"/>
      <w:r w:rsidRPr="00BE1BA9">
        <w:rPr>
          <w:bCs/>
        </w:rPr>
        <w:t>Мероприятия по информационному обеспечению организации отдыха и оздоровления осуществляются в целях информационно-методического сопровождения оздоровительных лагерей с дневным пребыванием детей, организованных на базе ОО и информирования населения путем публикации в газете «</w:t>
      </w:r>
      <w:proofErr w:type="spellStart"/>
      <w:r w:rsidRPr="00BE1BA9">
        <w:rPr>
          <w:bCs/>
        </w:rPr>
        <w:t>Важский</w:t>
      </w:r>
      <w:proofErr w:type="spellEnd"/>
      <w:r w:rsidRPr="00BE1BA9">
        <w:rPr>
          <w:bCs/>
        </w:rPr>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5165DC" w:rsidRPr="00C0690F" w:rsidRDefault="005165DC" w:rsidP="00E801E1">
      <w:pPr>
        <w:autoSpaceDE w:val="0"/>
        <w:autoSpaceDN w:val="0"/>
        <w:adjustRightInd w:val="0"/>
        <w:ind w:firstLine="709"/>
        <w:jc w:val="both"/>
      </w:pPr>
      <w:r w:rsidRPr="00C0690F">
        <w:t>Перечен</w:t>
      </w:r>
      <w:r w:rsidR="00EA7222">
        <w:t xml:space="preserve">ь мероприятий подпрограммы № 3 </w:t>
      </w:r>
      <w:r w:rsidRPr="00C0690F">
        <w:t xml:space="preserve">представлен в приложение № 2 к муниципальной программе. </w:t>
      </w:r>
    </w:p>
    <w:p w:rsidR="00DD3485" w:rsidRDefault="00DD3485" w:rsidP="00DD3485">
      <w:pPr>
        <w:spacing w:after="200"/>
        <w:rPr>
          <w:b/>
          <w:szCs w:val="20"/>
        </w:rPr>
      </w:pPr>
    </w:p>
    <w:p w:rsidR="005165DC" w:rsidRPr="00C0690F" w:rsidRDefault="00DD3485" w:rsidP="00DD3485">
      <w:pPr>
        <w:spacing w:after="200"/>
        <w:rPr>
          <w:b/>
        </w:rPr>
      </w:pPr>
      <w:r>
        <w:rPr>
          <w:b/>
          <w:szCs w:val="20"/>
        </w:rPr>
        <w:t xml:space="preserve">                    </w:t>
      </w:r>
      <w:r w:rsidR="005165DC" w:rsidRPr="00CE1C17">
        <w:rPr>
          <w:b/>
          <w:szCs w:val="20"/>
          <w:lang w:val="en-US"/>
        </w:rPr>
        <w:t>II</w:t>
      </w:r>
      <w:r w:rsidR="005165DC" w:rsidRPr="00CE1C17">
        <w:rPr>
          <w:b/>
          <w:szCs w:val="20"/>
        </w:rPr>
        <w:t>.</w:t>
      </w:r>
      <w:r w:rsidR="00CE1C17" w:rsidRPr="00CE1C17">
        <w:rPr>
          <w:b/>
          <w:szCs w:val="20"/>
        </w:rPr>
        <w:t xml:space="preserve"> </w:t>
      </w:r>
      <w:r w:rsidR="005165DC"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w:t>
            </w:r>
            <w:r w:rsidR="00103959">
              <w:rPr>
                <w:sz w:val="20"/>
                <w:szCs w:val="20"/>
              </w:rPr>
              <w:t>1</w:t>
            </w:r>
          </w:p>
        </w:tc>
      </w:tr>
      <w:tr w:rsidR="00A314DD"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A314DD" w:rsidRPr="00B34987" w:rsidRDefault="00A314DD" w:rsidP="00E801E1">
            <w:pPr>
              <w:autoSpaceDE w:val="0"/>
              <w:autoSpaceDN w:val="0"/>
              <w:adjustRightInd w:val="0"/>
              <w:rPr>
                <w:sz w:val="20"/>
                <w:szCs w:val="20"/>
              </w:rPr>
            </w:pPr>
            <w:r>
              <w:rPr>
                <w:sz w:val="20"/>
                <w:szCs w:val="20"/>
              </w:rPr>
              <w:t>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605" w:type="pct"/>
            <w:tcBorders>
              <w:top w:val="single" w:sz="4" w:space="0" w:color="auto"/>
              <w:left w:val="single" w:sz="8" w:space="0" w:color="auto"/>
              <w:bottom w:val="single" w:sz="8" w:space="0" w:color="auto"/>
              <w:right w:val="single" w:sz="8" w:space="0" w:color="auto"/>
            </w:tcBorders>
            <w:vAlign w:val="center"/>
          </w:tcPr>
          <w:p w:rsidR="00A314DD" w:rsidRPr="00C0690F" w:rsidRDefault="00A314DD"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A314DD" w:rsidRDefault="00A314DD" w:rsidP="00E801E1">
            <w:pPr>
              <w:autoSpaceDE w:val="0"/>
              <w:autoSpaceDN w:val="0"/>
              <w:adjustRightInd w:val="0"/>
              <w:jc w:val="center"/>
              <w:rPr>
                <w:sz w:val="20"/>
                <w:szCs w:val="20"/>
              </w:rPr>
            </w:pPr>
            <w:r>
              <w:rPr>
                <w:sz w:val="20"/>
                <w:szCs w:val="20"/>
              </w:rPr>
              <w:t>6</w:t>
            </w:r>
          </w:p>
        </w:tc>
      </w:tr>
      <w:tr w:rsidR="00103959"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03959" w:rsidRPr="00B34987" w:rsidRDefault="00103959" w:rsidP="00E801E1">
            <w:pPr>
              <w:autoSpaceDE w:val="0"/>
              <w:autoSpaceDN w:val="0"/>
              <w:adjustRightInd w:val="0"/>
              <w:rPr>
                <w:sz w:val="20"/>
                <w:szCs w:val="20"/>
              </w:rPr>
            </w:pPr>
            <w:r>
              <w:rPr>
                <w:sz w:val="20"/>
                <w:szCs w:val="20"/>
              </w:rPr>
              <w:t>К</w:t>
            </w:r>
            <w:r w:rsidRPr="00103959">
              <w:rPr>
                <w:sz w:val="20"/>
                <w:szCs w:val="20"/>
              </w:rPr>
              <w:t>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605" w:type="pct"/>
            <w:tcBorders>
              <w:top w:val="single" w:sz="4" w:space="0" w:color="auto"/>
              <w:left w:val="single" w:sz="8" w:space="0" w:color="auto"/>
              <w:bottom w:val="single" w:sz="8" w:space="0" w:color="auto"/>
              <w:right w:val="single" w:sz="8" w:space="0" w:color="auto"/>
            </w:tcBorders>
            <w:vAlign w:val="center"/>
          </w:tcPr>
          <w:p w:rsidR="00103959" w:rsidRPr="00C0690F" w:rsidRDefault="00103959"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03959" w:rsidRDefault="009C28CD" w:rsidP="00E801E1">
            <w:pPr>
              <w:autoSpaceDE w:val="0"/>
              <w:autoSpaceDN w:val="0"/>
              <w:adjustRightInd w:val="0"/>
              <w:jc w:val="center"/>
              <w:rPr>
                <w:sz w:val="20"/>
                <w:szCs w:val="20"/>
              </w:rPr>
            </w:pPr>
            <w:r>
              <w:rPr>
                <w:sz w:val="20"/>
                <w:szCs w:val="20"/>
              </w:rPr>
              <w:t>6</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D638FF" w:rsidRDefault="0034784C" w:rsidP="0034784C">
      <w:pPr>
        <w:spacing w:after="200"/>
      </w:pPr>
      <w:r>
        <w:t xml:space="preserve">                                                                                                                          </w:t>
      </w:r>
    </w:p>
    <w:p w:rsidR="00D638FF" w:rsidRDefault="00D638FF" w:rsidP="0034784C">
      <w:pPr>
        <w:spacing w:after="200"/>
      </w:pPr>
    </w:p>
    <w:p w:rsidR="00D638FF" w:rsidRDefault="00D638FF" w:rsidP="0034784C">
      <w:pPr>
        <w:spacing w:after="200"/>
      </w:pPr>
    </w:p>
    <w:p w:rsidR="005165DC" w:rsidRPr="00C0690F" w:rsidRDefault="00D638FF" w:rsidP="0034784C">
      <w:pPr>
        <w:spacing w:after="200"/>
      </w:pPr>
      <w:r>
        <w:t xml:space="preserve">                                                                                                                          </w:t>
      </w:r>
      <w:r w:rsidR="0034784C">
        <w:t xml:space="preserve"> </w:t>
      </w:r>
      <w:r w:rsidR="005165DC" w:rsidRPr="00C0690F">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922C8A">
      <w:pPr>
        <w:ind w:right="283"/>
        <w:jc w:val="both"/>
        <w:rPr>
          <w:rFonts w:eastAsia="Calibri"/>
          <w:bCs/>
          <w:kern w:val="28"/>
        </w:rPr>
      </w:pPr>
      <w:r w:rsidRPr="0040736A">
        <w:rPr>
          <w:rFonts w:eastAsia="Calibri"/>
          <w:bCs/>
          <w:kern w:val="28"/>
        </w:rPr>
        <w:t xml:space="preserve">Ответственный исполнитель – </w:t>
      </w:r>
      <w:r w:rsidR="00DE3969">
        <w:rPr>
          <w:rFonts w:eastAsia="Calibri"/>
          <w:bCs/>
          <w:kern w:val="28"/>
        </w:rPr>
        <w:t>отдел</w:t>
      </w:r>
      <w:r w:rsidRPr="0040736A">
        <w:rPr>
          <w:rFonts w:eastAsia="Calibri"/>
          <w:bCs/>
          <w:kern w:val="28"/>
        </w:rPr>
        <w:t xml:space="preserve"> образования администрации Шенкурского муниципального округа Архангельской области</w:t>
      </w:r>
    </w:p>
    <w:p w:rsidR="00922C8A" w:rsidRDefault="00922C8A" w:rsidP="00922C8A">
      <w:pPr>
        <w:ind w:right="283"/>
        <w:jc w:val="both"/>
        <w:rPr>
          <w:rFonts w:eastAsia="Calibri"/>
          <w:bCs/>
          <w:kern w:val="28"/>
        </w:rPr>
      </w:pPr>
    </w:p>
    <w:tbl>
      <w:tblPr>
        <w:tblW w:w="481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56"/>
        <w:gridCol w:w="1786"/>
        <w:gridCol w:w="62"/>
        <w:gridCol w:w="1323"/>
        <w:gridCol w:w="948"/>
        <w:gridCol w:w="823"/>
        <w:gridCol w:w="704"/>
        <w:gridCol w:w="765"/>
        <w:gridCol w:w="681"/>
      </w:tblGrid>
      <w:tr w:rsidR="00922C8A" w:rsidRPr="00AF3434" w:rsidTr="00922C8A">
        <w:trPr>
          <w:trHeight w:val="462"/>
          <w:tblCellSpacing w:w="5" w:type="nil"/>
        </w:trPr>
        <w:tc>
          <w:tcPr>
            <w:tcW w:w="1124" w:type="pct"/>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Наименование</w:t>
            </w:r>
          </w:p>
          <w:p w:rsidR="001E1664" w:rsidRPr="006D2F0F" w:rsidRDefault="001E1664" w:rsidP="008A75FA">
            <w:pPr>
              <w:autoSpaceDE w:val="0"/>
              <w:autoSpaceDN w:val="0"/>
              <w:adjustRightInd w:val="0"/>
              <w:jc w:val="center"/>
              <w:rPr>
                <w:sz w:val="20"/>
                <w:szCs w:val="20"/>
              </w:rPr>
            </w:pPr>
            <w:r w:rsidRPr="006D2F0F">
              <w:rPr>
                <w:sz w:val="20"/>
                <w:szCs w:val="20"/>
              </w:rPr>
              <w:t>целевого показателя</w:t>
            </w:r>
          </w:p>
        </w:tc>
        <w:tc>
          <w:tcPr>
            <w:tcW w:w="976" w:type="pct"/>
            <w:vMerge w:val="restart"/>
          </w:tcPr>
          <w:p w:rsidR="001E1664" w:rsidRPr="006D2F0F" w:rsidRDefault="001E1664" w:rsidP="008A75FA">
            <w:pPr>
              <w:autoSpaceDE w:val="0"/>
              <w:autoSpaceDN w:val="0"/>
              <w:adjustRightInd w:val="0"/>
              <w:jc w:val="center"/>
              <w:rPr>
                <w:sz w:val="20"/>
                <w:szCs w:val="20"/>
              </w:rPr>
            </w:pPr>
            <w:r w:rsidRPr="006D2F0F">
              <w:rPr>
                <w:bCs/>
                <w:sz w:val="20"/>
                <w:szCs w:val="20"/>
              </w:rPr>
              <w:t>Ответственный исполнитель, соисполнители</w:t>
            </w:r>
          </w:p>
        </w:tc>
        <w:tc>
          <w:tcPr>
            <w:tcW w:w="757" w:type="pct"/>
            <w:gridSpan w:val="2"/>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Единица</w:t>
            </w:r>
          </w:p>
          <w:p w:rsidR="001E1664" w:rsidRPr="006D2F0F" w:rsidRDefault="001E1664" w:rsidP="008A75FA">
            <w:pPr>
              <w:autoSpaceDE w:val="0"/>
              <w:autoSpaceDN w:val="0"/>
              <w:adjustRightInd w:val="0"/>
              <w:jc w:val="center"/>
              <w:rPr>
                <w:sz w:val="20"/>
                <w:szCs w:val="20"/>
              </w:rPr>
            </w:pPr>
            <w:r w:rsidRPr="006D2F0F">
              <w:rPr>
                <w:sz w:val="20"/>
                <w:szCs w:val="20"/>
              </w:rPr>
              <w:t>измерения</w:t>
            </w:r>
          </w:p>
        </w:tc>
        <w:tc>
          <w:tcPr>
            <w:tcW w:w="2143" w:type="pct"/>
            <w:gridSpan w:val="5"/>
          </w:tcPr>
          <w:p w:rsidR="001E1664" w:rsidRPr="006D2F0F" w:rsidRDefault="001E1664" w:rsidP="008A75FA">
            <w:pPr>
              <w:autoSpaceDE w:val="0"/>
              <w:autoSpaceDN w:val="0"/>
              <w:adjustRightInd w:val="0"/>
              <w:ind w:right="-75"/>
              <w:jc w:val="center"/>
              <w:rPr>
                <w:sz w:val="20"/>
                <w:szCs w:val="20"/>
              </w:rPr>
            </w:pPr>
            <w:r w:rsidRPr="006D2F0F">
              <w:rPr>
                <w:sz w:val="20"/>
                <w:szCs w:val="20"/>
              </w:rPr>
              <w:t>Значения целевых показателей</w:t>
            </w:r>
          </w:p>
        </w:tc>
      </w:tr>
      <w:tr w:rsidR="00922C8A" w:rsidRPr="00AF3434" w:rsidTr="00922C8A">
        <w:trPr>
          <w:trHeight w:val="208"/>
          <w:tblCellSpacing w:w="5" w:type="nil"/>
        </w:trPr>
        <w:tc>
          <w:tcPr>
            <w:tcW w:w="1124" w:type="pct"/>
            <w:vMerge/>
            <w:vAlign w:val="center"/>
          </w:tcPr>
          <w:p w:rsidR="001E1664" w:rsidRPr="006D2F0F" w:rsidRDefault="001E1664" w:rsidP="008A75FA">
            <w:pPr>
              <w:autoSpaceDE w:val="0"/>
              <w:autoSpaceDN w:val="0"/>
              <w:adjustRightInd w:val="0"/>
              <w:ind w:firstLine="540"/>
              <w:jc w:val="center"/>
              <w:rPr>
                <w:bCs/>
                <w:sz w:val="20"/>
                <w:szCs w:val="20"/>
              </w:rPr>
            </w:pPr>
          </w:p>
        </w:tc>
        <w:tc>
          <w:tcPr>
            <w:tcW w:w="976" w:type="pct"/>
            <w:vMerge/>
          </w:tcPr>
          <w:p w:rsidR="001E1664" w:rsidRPr="006D2F0F" w:rsidRDefault="001E1664" w:rsidP="008A75FA">
            <w:pPr>
              <w:autoSpaceDE w:val="0"/>
              <w:autoSpaceDN w:val="0"/>
              <w:adjustRightInd w:val="0"/>
              <w:ind w:firstLine="540"/>
              <w:jc w:val="center"/>
              <w:rPr>
                <w:bCs/>
                <w:sz w:val="20"/>
                <w:szCs w:val="20"/>
              </w:rPr>
            </w:pPr>
          </w:p>
        </w:tc>
        <w:tc>
          <w:tcPr>
            <w:tcW w:w="757" w:type="pct"/>
            <w:gridSpan w:val="2"/>
            <w:vMerge/>
            <w:vAlign w:val="center"/>
          </w:tcPr>
          <w:p w:rsidR="001E1664" w:rsidRPr="006D2F0F" w:rsidRDefault="001E1664" w:rsidP="008A75FA">
            <w:pPr>
              <w:autoSpaceDE w:val="0"/>
              <w:autoSpaceDN w:val="0"/>
              <w:adjustRightInd w:val="0"/>
              <w:ind w:firstLine="540"/>
              <w:jc w:val="center"/>
              <w:rPr>
                <w:bCs/>
                <w:sz w:val="20"/>
                <w:szCs w:val="20"/>
              </w:rPr>
            </w:pPr>
          </w:p>
        </w:tc>
        <w:tc>
          <w:tcPr>
            <w:tcW w:w="5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Базовый</w:t>
            </w:r>
          </w:p>
          <w:p w:rsidR="001E1664" w:rsidRPr="006D2F0F" w:rsidRDefault="001E1664" w:rsidP="008A75FA">
            <w:pPr>
              <w:autoSpaceDE w:val="0"/>
              <w:autoSpaceDN w:val="0"/>
              <w:adjustRightInd w:val="0"/>
              <w:jc w:val="center"/>
              <w:rPr>
                <w:sz w:val="20"/>
                <w:szCs w:val="20"/>
              </w:rPr>
            </w:pPr>
            <w:r w:rsidRPr="006D2F0F">
              <w:rPr>
                <w:sz w:val="20"/>
                <w:szCs w:val="20"/>
              </w:rPr>
              <w:t xml:space="preserve">2023 </w:t>
            </w:r>
          </w:p>
        </w:tc>
        <w:tc>
          <w:tcPr>
            <w:tcW w:w="450"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2024 год</w:t>
            </w:r>
          </w:p>
        </w:tc>
        <w:tc>
          <w:tcPr>
            <w:tcW w:w="385"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2025 год</w:t>
            </w:r>
          </w:p>
        </w:tc>
        <w:tc>
          <w:tcPr>
            <w:tcW w:w="4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2026 год</w:t>
            </w:r>
          </w:p>
        </w:tc>
        <w:tc>
          <w:tcPr>
            <w:tcW w:w="372"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2027 год</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jc w:val="center"/>
              <w:rPr>
                <w:sz w:val="20"/>
                <w:szCs w:val="20"/>
              </w:rPr>
            </w:pPr>
            <w:r w:rsidRPr="006D2F0F">
              <w:rPr>
                <w:sz w:val="20"/>
                <w:szCs w:val="20"/>
              </w:rPr>
              <w:t>1</w:t>
            </w:r>
          </w:p>
        </w:tc>
        <w:tc>
          <w:tcPr>
            <w:tcW w:w="976" w:type="pct"/>
          </w:tcPr>
          <w:p w:rsidR="001E1664" w:rsidRPr="006D2F0F" w:rsidRDefault="001E1664" w:rsidP="008A75FA">
            <w:pPr>
              <w:autoSpaceDE w:val="0"/>
              <w:autoSpaceDN w:val="0"/>
              <w:adjustRightInd w:val="0"/>
              <w:jc w:val="center"/>
              <w:rPr>
                <w:sz w:val="20"/>
                <w:szCs w:val="20"/>
              </w:rPr>
            </w:pPr>
            <w:r w:rsidRPr="006D2F0F">
              <w:rPr>
                <w:sz w:val="20"/>
                <w:szCs w:val="20"/>
              </w:rPr>
              <w:t>2</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3</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5</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6</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7</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8</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w:t>
            </w:r>
          </w:p>
        </w:tc>
      </w:tr>
      <w:tr w:rsidR="00740B7D" w:rsidRPr="00AF3434" w:rsidTr="00922C8A">
        <w:trPr>
          <w:trHeight w:val="282"/>
          <w:tblCellSpacing w:w="5" w:type="nil"/>
        </w:trPr>
        <w:tc>
          <w:tcPr>
            <w:tcW w:w="5000" w:type="pct"/>
            <w:gridSpan w:val="9"/>
          </w:tcPr>
          <w:p w:rsidR="00740B7D" w:rsidRPr="006D2F0F" w:rsidRDefault="00740B7D" w:rsidP="006D2F0F">
            <w:pPr>
              <w:jc w:val="center"/>
              <w:rPr>
                <w:sz w:val="20"/>
                <w:szCs w:val="20"/>
              </w:rPr>
            </w:pPr>
            <w:r w:rsidRPr="006D2F0F">
              <w:rPr>
                <w:sz w:val="20"/>
                <w:szCs w:val="20"/>
              </w:rPr>
              <w:lastRenderedPageBreak/>
              <w:t>Муниципальная программа Шенкурского муниципального округа Архангельской области «Развитие системы образования Шенкурского муниципального округа»</w:t>
            </w:r>
          </w:p>
        </w:tc>
      </w:tr>
      <w:tr w:rsidR="00740B7D" w:rsidRPr="00AF3434" w:rsidTr="00922C8A">
        <w:trPr>
          <w:trHeight w:val="282"/>
          <w:tblCellSpacing w:w="5" w:type="nil"/>
        </w:trPr>
        <w:tc>
          <w:tcPr>
            <w:tcW w:w="5000" w:type="pct"/>
            <w:gridSpan w:val="9"/>
          </w:tcPr>
          <w:p w:rsidR="00740B7D" w:rsidRPr="006D2F0F" w:rsidRDefault="00740B7D" w:rsidP="006D2F0F">
            <w:pPr>
              <w:autoSpaceDE w:val="0"/>
              <w:autoSpaceDN w:val="0"/>
              <w:adjustRightInd w:val="0"/>
              <w:jc w:val="center"/>
              <w:rPr>
                <w:sz w:val="20"/>
                <w:szCs w:val="20"/>
              </w:rPr>
            </w:pPr>
            <w:r w:rsidRPr="006D2F0F">
              <w:rPr>
                <w:sz w:val="20"/>
                <w:szCs w:val="20"/>
              </w:rPr>
              <w:t>Подпрограмма № 1 «Развитие дошкольного, общего и дополнительного</w:t>
            </w:r>
          </w:p>
          <w:p w:rsidR="00740B7D" w:rsidRPr="006D2F0F" w:rsidRDefault="00740B7D" w:rsidP="006D2F0F">
            <w:pPr>
              <w:autoSpaceDE w:val="0"/>
              <w:autoSpaceDN w:val="0"/>
              <w:adjustRightInd w:val="0"/>
              <w:jc w:val="center"/>
              <w:rPr>
                <w:color w:val="FF0000"/>
                <w:sz w:val="20"/>
                <w:szCs w:val="20"/>
              </w:rPr>
            </w:pPr>
            <w:r w:rsidRPr="006D2F0F">
              <w:rPr>
                <w:sz w:val="20"/>
                <w:szCs w:val="20"/>
              </w:rPr>
              <w:t xml:space="preserve"> образования детей в Шенкурском  муниципальном округе»</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rPr>
                <w:sz w:val="20"/>
                <w:szCs w:val="20"/>
              </w:rPr>
            </w:pPr>
            <w:r w:rsidRPr="006D2F0F">
              <w:rPr>
                <w:sz w:val="20"/>
                <w:szCs w:val="20"/>
              </w:rPr>
              <w:t>1.Доля детей в возрасте от 1 до 7 лет, обеспеченных услугами дошкольного образования в Шенкурском муниципальном округе</w:t>
            </w:r>
          </w:p>
        </w:tc>
        <w:tc>
          <w:tcPr>
            <w:tcW w:w="976" w:type="pct"/>
          </w:tcPr>
          <w:p w:rsidR="001E1664" w:rsidRPr="006D2F0F" w:rsidRDefault="001E1664" w:rsidP="00FF5FCB">
            <w:pPr>
              <w:autoSpaceDE w:val="0"/>
              <w:autoSpaceDN w:val="0"/>
              <w:adjustRightInd w:val="0"/>
              <w:rPr>
                <w:sz w:val="20"/>
                <w:szCs w:val="20"/>
              </w:rPr>
            </w:pPr>
            <w:r w:rsidRPr="006D2F0F">
              <w:rPr>
                <w:sz w:val="20"/>
                <w:szCs w:val="20"/>
              </w:rPr>
              <w:t xml:space="preserve">Отдел образования администрации Шенкурского муниципального округа Архангельской области </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90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90,5</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91</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91,5</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92</w:t>
            </w:r>
          </w:p>
        </w:tc>
      </w:tr>
      <w:tr w:rsidR="00922C8A" w:rsidRPr="00AF3434" w:rsidTr="00922C8A">
        <w:trPr>
          <w:trHeight w:val="260"/>
          <w:tblCellSpacing w:w="5" w:type="nil"/>
        </w:trPr>
        <w:tc>
          <w:tcPr>
            <w:tcW w:w="1124" w:type="pct"/>
          </w:tcPr>
          <w:p w:rsidR="001E1664" w:rsidRPr="006D2F0F" w:rsidRDefault="001E1664" w:rsidP="008A75FA">
            <w:pPr>
              <w:tabs>
                <w:tab w:val="left" w:pos="176"/>
              </w:tabs>
              <w:autoSpaceDE w:val="0"/>
              <w:autoSpaceDN w:val="0"/>
              <w:adjustRightInd w:val="0"/>
              <w:rPr>
                <w:sz w:val="20"/>
                <w:szCs w:val="20"/>
              </w:rPr>
            </w:pPr>
            <w:proofErr w:type="gramStart"/>
            <w:r w:rsidRPr="006D2F0F">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976" w:type="pct"/>
          </w:tcPr>
          <w:p w:rsidR="001E1664" w:rsidRPr="006D2F0F" w:rsidRDefault="001E1664" w:rsidP="008A75FA">
            <w:r w:rsidRPr="006D2F0F">
              <w:rPr>
                <w:sz w:val="20"/>
                <w:szCs w:val="20"/>
              </w:rPr>
              <w:t>Отдел образования администрации Шенкурского муниципального округа Архангельской области</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среднее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72,8</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6,1</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6,2</w:t>
            </w:r>
          </w:p>
        </w:tc>
        <w:tc>
          <w:tcPr>
            <w:tcW w:w="372" w:type="pct"/>
          </w:tcPr>
          <w:p w:rsidR="001E1664" w:rsidRPr="00310BB6" w:rsidRDefault="001E1664" w:rsidP="008A75FA">
            <w:pPr>
              <w:autoSpaceDE w:val="0"/>
              <w:autoSpaceDN w:val="0"/>
              <w:adjustRightInd w:val="0"/>
              <w:jc w:val="center"/>
              <w:rPr>
                <w:sz w:val="20"/>
                <w:szCs w:val="20"/>
              </w:rPr>
            </w:pPr>
            <w:r>
              <w:rPr>
                <w:sz w:val="20"/>
                <w:szCs w:val="20"/>
              </w:rPr>
              <w:t>76,3</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29,6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29,7</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29,8</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30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7.Доля обучающихся, задействованных в системе областных мероприятий по </w:t>
            </w:r>
            <w:r w:rsidRPr="00310BB6">
              <w:rPr>
                <w:sz w:val="20"/>
                <w:szCs w:val="20"/>
              </w:rPr>
              <w:lastRenderedPageBreak/>
              <w:t>работе с одаренными детьми, областных мероприятий воспитательной и спортивной направленности</w:t>
            </w:r>
          </w:p>
        </w:tc>
        <w:tc>
          <w:tcPr>
            <w:tcW w:w="976" w:type="pct"/>
          </w:tcPr>
          <w:p w:rsidR="001E1664" w:rsidRDefault="001E1664" w:rsidP="008A75FA">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lastRenderedPageBreak/>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lastRenderedPageBreak/>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lastRenderedPageBreak/>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1,8</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2,2</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vAlign w:val="center"/>
          </w:tcPr>
          <w:p w:rsidR="001E1664" w:rsidRPr="006D2F0F" w:rsidRDefault="001E1664" w:rsidP="00FE0401">
            <w:pPr>
              <w:autoSpaceDE w:val="0"/>
              <w:autoSpaceDN w:val="0"/>
              <w:adjustRightInd w:val="0"/>
              <w:rPr>
                <w:bCs/>
                <w:sz w:val="20"/>
                <w:szCs w:val="20"/>
              </w:rPr>
            </w:pPr>
            <w:r w:rsidRPr="006D2F0F">
              <w:rPr>
                <w:bCs/>
                <w:sz w:val="20"/>
                <w:szCs w:val="20"/>
              </w:rPr>
              <w:t>10.Доля, обеспеченных бесплатным двухразовым питанием детей с ограниченными возможностями здоровья</w:t>
            </w:r>
            <w:r w:rsidR="00AF3434" w:rsidRPr="006D2F0F">
              <w:rPr>
                <w:bCs/>
                <w:sz w:val="20"/>
                <w:szCs w:val="20"/>
              </w:rPr>
              <w:t xml:space="preserve"> </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6D2F0F" w:rsidRDefault="001E1664" w:rsidP="008A75FA">
            <w:pPr>
              <w:autoSpaceDE w:val="0"/>
              <w:autoSpaceDN w:val="0"/>
              <w:adjustRightInd w:val="0"/>
              <w:rPr>
                <w:bCs/>
                <w:sz w:val="20"/>
                <w:szCs w:val="20"/>
              </w:rPr>
            </w:pPr>
            <w:r w:rsidRPr="006D2F0F">
              <w:rPr>
                <w:bCs/>
                <w:sz w:val="20"/>
                <w:szCs w:val="20"/>
              </w:rPr>
              <w:t>11.</w:t>
            </w:r>
            <w:r w:rsidRPr="006D2F0F">
              <w:rPr>
                <w:sz w:val="20"/>
                <w:szCs w:val="20"/>
              </w:rPr>
              <w:t xml:space="preserve"> Доля детей в возрасте от 5 до 18 лет, </w:t>
            </w:r>
            <w:r w:rsidRPr="006D2F0F">
              <w:rPr>
                <w:iCs/>
                <w:sz w:val="20"/>
                <w:szCs w:val="20"/>
              </w:rPr>
              <w:t>использующих сертификаты финансирования дополнительного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88</w:t>
            </w:r>
          </w:p>
          <w:p w:rsidR="001E1664" w:rsidRPr="00310BB6" w:rsidRDefault="001E1664" w:rsidP="008A75FA">
            <w:pPr>
              <w:autoSpaceDE w:val="0"/>
              <w:autoSpaceDN w:val="0"/>
              <w:adjustRightInd w:val="0"/>
              <w:jc w:val="center"/>
              <w:rPr>
                <w:sz w:val="20"/>
                <w:szCs w:val="20"/>
              </w:rPr>
            </w:pPr>
          </w:p>
        </w:tc>
        <w:tc>
          <w:tcPr>
            <w:tcW w:w="450"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85"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418"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72" w:type="pct"/>
          </w:tcPr>
          <w:p w:rsidR="001E1664" w:rsidRPr="00310BB6" w:rsidRDefault="001E1664" w:rsidP="008A75FA">
            <w:pPr>
              <w:jc w:val="center"/>
              <w:rPr>
                <w:sz w:val="20"/>
                <w:szCs w:val="20"/>
              </w:rPr>
            </w:pPr>
            <w:r w:rsidRPr="00310BB6">
              <w:rPr>
                <w:sz w:val="20"/>
                <w:szCs w:val="20"/>
              </w:rPr>
              <w:t>8</w:t>
            </w:r>
            <w:r>
              <w:rPr>
                <w:sz w:val="20"/>
                <w:szCs w:val="20"/>
              </w:rPr>
              <w:t>1</w:t>
            </w:r>
          </w:p>
        </w:tc>
      </w:tr>
      <w:tr w:rsidR="00922C8A" w:rsidRPr="00310BB6" w:rsidTr="00922C8A">
        <w:trPr>
          <w:trHeight w:val="260"/>
          <w:tblCellSpacing w:w="5" w:type="nil"/>
        </w:trPr>
        <w:tc>
          <w:tcPr>
            <w:tcW w:w="1124" w:type="pct"/>
          </w:tcPr>
          <w:p w:rsidR="00B40B4E" w:rsidRPr="00310BB6" w:rsidRDefault="00B40B4E" w:rsidP="008A75FA">
            <w:pPr>
              <w:tabs>
                <w:tab w:val="left" w:pos="176"/>
              </w:tabs>
              <w:autoSpaceDE w:val="0"/>
              <w:autoSpaceDN w:val="0"/>
              <w:adjustRightInd w:val="0"/>
              <w:rPr>
                <w:sz w:val="20"/>
                <w:szCs w:val="20"/>
              </w:rPr>
            </w:pPr>
            <w:r>
              <w:rPr>
                <w:sz w:val="20"/>
                <w:szCs w:val="20"/>
              </w:rPr>
              <w:t>13. 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976" w:type="pct"/>
          </w:tcPr>
          <w:p w:rsidR="00B40B4E" w:rsidRDefault="00B40B4E" w:rsidP="008A75FA">
            <w:pPr>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B40B4E" w:rsidRPr="00310BB6" w:rsidRDefault="00B40B4E"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B40B4E" w:rsidRPr="00310BB6" w:rsidRDefault="00B71757" w:rsidP="008A75FA">
            <w:pPr>
              <w:autoSpaceDE w:val="0"/>
              <w:autoSpaceDN w:val="0"/>
              <w:adjustRightInd w:val="0"/>
              <w:jc w:val="center"/>
              <w:rPr>
                <w:sz w:val="20"/>
                <w:szCs w:val="20"/>
              </w:rPr>
            </w:pPr>
            <w:r>
              <w:rPr>
                <w:sz w:val="20"/>
                <w:szCs w:val="20"/>
              </w:rPr>
              <w:t>3</w:t>
            </w:r>
          </w:p>
        </w:tc>
        <w:tc>
          <w:tcPr>
            <w:tcW w:w="450" w:type="pct"/>
          </w:tcPr>
          <w:p w:rsidR="00B40B4E" w:rsidRPr="00310BB6" w:rsidRDefault="00B71757" w:rsidP="008A75FA">
            <w:pPr>
              <w:jc w:val="center"/>
              <w:rPr>
                <w:sz w:val="20"/>
                <w:szCs w:val="20"/>
              </w:rPr>
            </w:pPr>
            <w:r>
              <w:rPr>
                <w:sz w:val="20"/>
                <w:szCs w:val="20"/>
              </w:rPr>
              <w:t>6</w:t>
            </w:r>
          </w:p>
        </w:tc>
        <w:tc>
          <w:tcPr>
            <w:tcW w:w="385" w:type="pct"/>
          </w:tcPr>
          <w:p w:rsidR="00B40B4E" w:rsidRPr="00310BB6" w:rsidRDefault="00B71757" w:rsidP="008A75FA">
            <w:pPr>
              <w:jc w:val="center"/>
              <w:rPr>
                <w:sz w:val="20"/>
                <w:szCs w:val="20"/>
              </w:rPr>
            </w:pPr>
            <w:r>
              <w:rPr>
                <w:sz w:val="20"/>
                <w:szCs w:val="20"/>
              </w:rPr>
              <w:t>6</w:t>
            </w:r>
          </w:p>
        </w:tc>
        <w:tc>
          <w:tcPr>
            <w:tcW w:w="418" w:type="pct"/>
          </w:tcPr>
          <w:p w:rsidR="00B40B4E" w:rsidRPr="00310BB6" w:rsidRDefault="00B71757" w:rsidP="008A75FA">
            <w:pPr>
              <w:jc w:val="center"/>
              <w:rPr>
                <w:sz w:val="20"/>
                <w:szCs w:val="20"/>
              </w:rPr>
            </w:pPr>
            <w:r>
              <w:rPr>
                <w:sz w:val="20"/>
                <w:szCs w:val="20"/>
              </w:rPr>
              <w:t>6</w:t>
            </w:r>
          </w:p>
        </w:tc>
        <w:tc>
          <w:tcPr>
            <w:tcW w:w="372" w:type="pct"/>
          </w:tcPr>
          <w:p w:rsidR="00B40B4E" w:rsidRPr="00310BB6" w:rsidRDefault="00B71757" w:rsidP="008A75FA">
            <w:pPr>
              <w:jc w:val="center"/>
              <w:rPr>
                <w:sz w:val="20"/>
                <w:szCs w:val="20"/>
              </w:rPr>
            </w:pPr>
            <w:r>
              <w:rPr>
                <w:sz w:val="20"/>
                <w:szCs w:val="20"/>
              </w:rPr>
              <w:t>6</w:t>
            </w:r>
          </w:p>
        </w:tc>
      </w:tr>
      <w:tr w:rsidR="00922C8A" w:rsidRPr="00310BB6" w:rsidTr="00922C8A">
        <w:trPr>
          <w:trHeight w:val="260"/>
          <w:tblCellSpacing w:w="5" w:type="nil"/>
        </w:trPr>
        <w:tc>
          <w:tcPr>
            <w:tcW w:w="1124" w:type="pct"/>
          </w:tcPr>
          <w:p w:rsidR="001E1664" w:rsidRPr="00310BB6" w:rsidRDefault="00C533F7" w:rsidP="008A75FA">
            <w:pPr>
              <w:tabs>
                <w:tab w:val="left" w:pos="176"/>
              </w:tabs>
              <w:autoSpaceDE w:val="0"/>
              <w:autoSpaceDN w:val="0"/>
              <w:adjustRightInd w:val="0"/>
              <w:rPr>
                <w:sz w:val="20"/>
                <w:szCs w:val="20"/>
              </w:rPr>
            </w:pPr>
            <w:r>
              <w:rPr>
                <w:sz w:val="20"/>
                <w:szCs w:val="20"/>
              </w:rPr>
              <w:t>14</w:t>
            </w:r>
            <w:r w:rsidR="001E1664" w:rsidRPr="00310BB6">
              <w:rPr>
                <w:sz w:val="20"/>
                <w:szCs w:val="20"/>
              </w:rPr>
              <w:t xml:space="preserve">. </w:t>
            </w:r>
            <w:r w:rsidR="001E1664">
              <w:rPr>
                <w:sz w:val="20"/>
                <w:szCs w:val="20"/>
              </w:rPr>
              <w:t>К</w:t>
            </w:r>
            <w:r w:rsidR="001E1664" w:rsidRPr="00103959">
              <w:rPr>
                <w:sz w:val="20"/>
                <w:szCs w:val="20"/>
              </w:rPr>
              <w:t xml:space="preserve">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w:t>
            </w:r>
            <w:r w:rsidR="001E1664" w:rsidRPr="00103959">
              <w:rPr>
                <w:sz w:val="20"/>
                <w:szCs w:val="20"/>
              </w:rPr>
              <w:lastRenderedPageBreak/>
              <w:t>организаций</w:t>
            </w:r>
          </w:p>
        </w:tc>
        <w:tc>
          <w:tcPr>
            <w:tcW w:w="976" w:type="pct"/>
          </w:tcPr>
          <w:p w:rsidR="001E1664" w:rsidRDefault="001E1664" w:rsidP="008A75FA">
            <w:pPr>
              <w:rPr>
                <w:sz w:val="20"/>
                <w:szCs w:val="20"/>
              </w:rPr>
            </w:pPr>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6</w:t>
            </w:r>
          </w:p>
        </w:tc>
        <w:tc>
          <w:tcPr>
            <w:tcW w:w="450" w:type="pct"/>
          </w:tcPr>
          <w:p w:rsidR="001E1664" w:rsidRPr="00310BB6" w:rsidRDefault="001E1664" w:rsidP="008A75FA">
            <w:pPr>
              <w:jc w:val="center"/>
              <w:rPr>
                <w:sz w:val="20"/>
                <w:szCs w:val="20"/>
              </w:rPr>
            </w:pPr>
            <w:r>
              <w:rPr>
                <w:sz w:val="20"/>
                <w:szCs w:val="20"/>
              </w:rPr>
              <w:t>6</w:t>
            </w:r>
          </w:p>
        </w:tc>
        <w:tc>
          <w:tcPr>
            <w:tcW w:w="385" w:type="pct"/>
          </w:tcPr>
          <w:p w:rsidR="001E1664" w:rsidRPr="00310BB6" w:rsidRDefault="001E1664" w:rsidP="008A75FA">
            <w:pPr>
              <w:jc w:val="center"/>
              <w:rPr>
                <w:sz w:val="20"/>
                <w:szCs w:val="20"/>
              </w:rPr>
            </w:pPr>
            <w:r>
              <w:rPr>
                <w:sz w:val="20"/>
                <w:szCs w:val="20"/>
              </w:rPr>
              <w:t>6</w:t>
            </w:r>
          </w:p>
        </w:tc>
        <w:tc>
          <w:tcPr>
            <w:tcW w:w="418" w:type="pct"/>
          </w:tcPr>
          <w:p w:rsidR="001E1664" w:rsidRPr="00310BB6" w:rsidRDefault="001E1664" w:rsidP="008A75FA">
            <w:pPr>
              <w:jc w:val="center"/>
              <w:rPr>
                <w:sz w:val="20"/>
                <w:szCs w:val="20"/>
              </w:rPr>
            </w:pPr>
            <w:r>
              <w:rPr>
                <w:sz w:val="20"/>
                <w:szCs w:val="20"/>
              </w:rPr>
              <w:t>6</w:t>
            </w:r>
          </w:p>
        </w:tc>
        <w:tc>
          <w:tcPr>
            <w:tcW w:w="372" w:type="pct"/>
          </w:tcPr>
          <w:p w:rsidR="001E1664" w:rsidRPr="00310BB6" w:rsidRDefault="001E1664" w:rsidP="008A75FA">
            <w:pPr>
              <w:jc w:val="center"/>
              <w:rPr>
                <w:sz w:val="20"/>
                <w:szCs w:val="20"/>
              </w:rPr>
            </w:pPr>
            <w:r>
              <w:rPr>
                <w:sz w:val="20"/>
                <w:szCs w:val="20"/>
              </w:rPr>
              <w:t>6</w:t>
            </w:r>
          </w:p>
        </w:tc>
      </w:tr>
      <w:tr w:rsidR="00FE0401" w:rsidRPr="00310BB6" w:rsidTr="00922C8A">
        <w:trPr>
          <w:trHeight w:val="260"/>
          <w:tblCellSpacing w:w="5" w:type="nil"/>
        </w:trPr>
        <w:tc>
          <w:tcPr>
            <w:tcW w:w="5000" w:type="pct"/>
            <w:gridSpan w:val="9"/>
          </w:tcPr>
          <w:p w:rsidR="00FE0401" w:rsidRDefault="00FE0401" w:rsidP="008A75FA">
            <w:pPr>
              <w:jc w:val="center"/>
              <w:rPr>
                <w:sz w:val="20"/>
                <w:szCs w:val="20"/>
              </w:rPr>
            </w:pPr>
            <w:r w:rsidRPr="00310BB6">
              <w:rPr>
                <w:sz w:val="20"/>
                <w:szCs w:val="20"/>
              </w:rPr>
              <w:lastRenderedPageBreak/>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450"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385" w:type="pct"/>
          </w:tcPr>
          <w:p w:rsidR="001E1664" w:rsidRPr="006144E7" w:rsidRDefault="001E1664" w:rsidP="008A75FA">
            <w:pPr>
              <w:rPr>
                <w:sz w:val="20"/>
                <w:szCs w:val="20"/>
              </w:rPr>
            </w:pPr>
            <w:r w:rsidRPr="006144E7">
              <w:rPr>
                <w:sz w:val="20"/>
                <w:szCs w:val="20"/>
              </w:rPr>
              <w:t>266</w:t>
            </w:r>
          </w:p>
        </w:tc>
        <w:tc>
          <w:tcPr>
            <w:tcW w:w="418" w:type="pct"/>
          </w:tcPr>
          <w:p w:rsidR="001E1664" w:rsidRPr="006144E7" w:rsidRDefault="001E1664" w:rsidP="008A75FA">
            <w:pPr>
              <w:rPr>
                <w:sz w:val="20"/>
                <w:szCs w:val="20"/>
              </w:rPr>
            </w:pPr>
            <w:r w:rsidRPr="006144E7">
              <w:rPr>
                <w:sz w:val="20"/>
                <w:szCs w:val="20"/>
              </w:rPr>
              <w:t>266</w:t>
            </w:r>
          </w:p>
        </w:tc>
        <w:tc>
          <w:tcPr>
            <w:tcW w:w="372" w:type="pct"/>
          </w:tcPr>
          <w:p w:rsidR="001E1664" w:rsidRPr="006144E7" w:rsidRDefault="001E1664" w:rsidP="008A75FA">
            <w:pPr>
              <w:rPr>
                <w:sz w:val="20"/>
                <w:szCs w:val="20"/>
              </w:rPr>
            </w:pPr>
            <w:r w:rsidRPr="006144E7">
              <w:rPr>
                <w:sz w:val="20"/>
                <w:szCs w:val="20"/>
              </w:rPr>
              <w:t>266</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w:t>
            </w:r>
          </w:p>
        </w:tc>
        <w:tc>
          <w:tcPr>
            <w:tcW w:w="450" w:type="pct"/>
          </w:tcPr>
          <w:p w:rsidR="001E1664" w:rsidRPr="00310BB6" w:rsidRDefault="001E1664" w:rsidP="008A75FA">
            <w:pPr>
              <w:autoSpaceDE w:val="0"/>
              <w:autoSpaceDN w:val="0"/>
              <w:adjustRightInd w:val="0"/>
              <w:jc w:val="center"/>
              <w:rPr>
                <w:sz w:val="20"/>
                <w:szCs w:val="20"/>
              </w:rPr>
            </w:pPr>
            <w:r>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Pr>
                <w:sz w:val="20"/>
                <w:szCs w:val="20"/>
              </w:rPr>
              <w:t>3</w:t>
            </w:r>
          </w:p>
        </w:tc>
        <w:tc>
          <w:tcPr>
            <w:tcW w:w="418" w:type="pct"/>
          </w:tcPr>
          <w:p w:rsidR="001E1664" w:rsidRPr="00310BB6" w:rsidRDefault="001E1664" w:rsidP="008A75FA">
            <w:pPr>
              <w:autoSpaceDE w:val="0"/>
              <w:autoSpaceDN w:val="0"/>
              <w:adjustRightInd w:val="0"/>
              <w:jc w:val="center"/>
              <w:rPr>
                <w:sz w:val="20"/>
                <w:szCs w:val="20"/>
              </w:rPr>
            </w:pPr>
            <w:r>
              <w:rPr>
                <w:sz w:val="20"/>
                <w:szCs w:val="20"/>
              </w:rPr>
              <w:t>3</w:t>
            </w:r>
          </w:p>
        </w:tc>
        <w:tc>
          <w:tcPr>
            <w:tcW w:w="372" w:type="pct"/>
          </w:tcPr>
          <w:p w:rsidR="001E1664" w:rsidRPr="00310BB6" w:rsidRDefault="001E1664" w:rsidP="008A75FA">
            <w:pPr>
              <w:autoSpaceDE w:val="0"/>
              <w:autoSpaceDN w:val="0"/>
              <w:adjustRightInd w:val="0"/>
              <w:jc w:val="center"/>
              <w:rPr>
                <w:sz w:val="20"/>
                <w:szCs w:val="20"/>
              </w:rPr>
            </w:pPr>
            <w:r>
              <w:rPr>
                <w:sz w:val="20"/>
                <w:szCs w:val="20"/>
              </w:rPr>
              <w:t>3</w:t>
            </w:r>
          </w:p>
        </w:tc>
      </w:tr>
      <w:tr w:rsidR="00922C8A" w:rsidRPr="00310BB6" w:rsidTr="00922C8A">
        <w:trPr>
          <w:trHeight w:val="260"/>
          <w:tblCellSpacing w:w="5" w:type="nil"/>
        </w:trPr>
        <w:tc>
          <w:tcPr>
            <w:tcW w:w="1124" w:type="pct"/>
            <w:tcBorders>
              <w:top w:val="nil"/>
            </w:tcBorders>
          </w:tcPr>
          <w:p w:rsidR="001E1664" w:rsidRPr="00310BB6" w:rsidRDefault="001E1664" w:rsidP="008A75FA">
            <w:pPr>
              <w:tabs>
                <w:tab w:val="left" w:pos="176"/>
              </w:tabs>
              <w:autoSpaceDE w:val="0"/>
              <w:autoSpaceDN w:val="0"/>
              <w:adjustRightInd w:val="0"/>
              <w:rPr>
                <w:sz w:val="20"/>
                <w:szCs w:val="20"/>
              </w:rPr>
            </w:pPr>
            <w:r w:rsidRPr="00310BB6">
              <w:rPr>
                <w:sz w:val="20"/>
                <w:szCs w:val="20"/>
              </w:rPr>
              <w:t>3.Доля педагогов, принявших участие в конкурсах профессионального мастерства муниципального и регионального уровней</w:t>
            </w:r>
          </w:p>
        </w:tc>
        <w:tc>
          <w:tcPr>
            <w:tcW w:w="1010" w:type="pct"/>
            <w:gridSpan w:val="2"/>
            <w:tcBorders>
              <w:top w:val="nil"/>
            </w:tcBorders>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50"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010" w:type="pct"/>
            <w:gridSpan w:val="2"/>
          </w:tcPr>
          <w:p w:rsidR="001E1664" w:rsidRDefault="001E1664">
            <w:r w:rsidRPr="004D77BE">
              <w:rPr>
                <w:sz w:val="20"/>
                <w:szCs w:val="20"/>
              </w:rPr>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7C6350" w:rsidP="008A75FA">
            <w:pPr>
              <w:autoSpaceDE w:val="0"/>
              <w:autoSpaceDN w:val="0"/>
              <w:adjustRightInd w:val="0"/>
              <w:jc w:val="center"/>
              <w:rPr>
                <w:sz w:val="20"/>
                <w:szCs w:val="20"/>
              </w:rPr>
            </w:pPr>
            <w:r>
              <w:rPr>
                <w:sz w:val="20"/>
                <w:szCs w:val="20"/>
              </w:rPr>
              <w:t>0</w:t>
            </w:r>
          </w:p>
        </w:tc>
        <w:tc>
          <w:tcPr>
            <w:tcW w:w="418" w:type="pct"/>
          </w:tcPr>
          <w:p w:rsidR="001E1664" w:rsidRPr="00310BB6" w:rsidRDefault="007C6350" w:rsidP="008A75FA">
            <w:pPr>
              <w:autoSpaceDE w:val="0"/>
              <w:autoSpaceDN w:val="0"/>
              <w:adjustRightInd w:val="0"/>
              <w:jc w:val="center"/>
              <w:rPr>
                <w:sz w:val="20"/>
                <w:szCs w:val="20"/>
              </w:rPr>
            </w:pPr>
            <w:r>
              <w:rPr>
                <w:sz w:val="20"/>
                <w:szCs w:val="20"/>
              </w:rPr>
              <w:t>0</w:t>
            </w:r>
          </w:p>
        </w:tc>
        <w:tc>
          <w:tcPr>
            <w:tcW w:w="372" w:type="pct"/>
          </w:tcPr>
          <w:p w:rsidR="001E1664" w:rsidRPr="00310BB6" w:rsidRDefault="007C6350" w:rsidP="008A75FA">
            <w:pPr>
              <w:autoSpaceDE w:val="0"/>
              <w:autoSpaceDN w:val="0"/>
              <w:adjustRightInd w:val="0"/>
              <w:jc w:val="center"/>
              <w:rPr>
                <w:sz w:val="20"/>
                <w:szCs w:val="20"/>
              </w:rPr>
            </w:pPr>
            <w:r>
              <w:rPr>
                <w:sz w:val="20"/>
                <w:szCs w:val="20"/>
              </w:rPr>
              <w:t>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w:t>
            </w:r>
            <w:r w:rsidRPr="00310BB6">
              <w:rPr>
                <w:bCs/>
                <w:sz w:val="20"/>
                <w:szCs w:val="20"/>
              </w:rPr>
              <w:lastRenderedPageBreak/>
              <w:t xml:space="preserve">Архангельской области      </w:t>
            </w:r>
          </w:p>
        </w:tc>
        <w:tc>
          <w:tcPr>
            <w:tcW w:w="1010" w:type="pct"/>
            <w:gridSpan w:val="2"/>
          </w:tcPr>
          <w:p w:rsidR="001E1664" w:rsidRDefault="001E1664">
            <w:r w:rsidRPr="004D77BE">
              <w:rPr>
                <w:sz w:val="20"/>
                <w:szCs w:val="20"/>
              </w:rPr>
              <w:lastRenderedPageBreak/>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4</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7C6350" w:rsidRPr="00310BB6" w:rsidTr="00922C8A">
        <w:trPr>
          <w:trHeight w:val="260"/>
          <w:tblCellSpacing w:w="5" w:type="nil"/>
        </w:trPr>
        <w:tc>
          <w:tcPr>
            <w:tcW w:w="5000" w:type="pct"/>
            <w:gridSpan w:val="9"/>
          </w:tcPr>
          <w:p w:rsidR="007C6350" w:rsidRPr="00310BB6" w:rsidRDefault="007C6350" w:rsidP="008A75FA">
            <w:pPr>
              <w:autoSpaceDE w:val="0"/>
              <w:autoSpaceDN w:val="0"/>
              <w:adjustRightInd w:val="0"/>
              <w:jc w:val="center"/>
              <w:rPr>
                <w:sz w:val="20"/>
                <w:szCs w:val="20"/>
              </w:rPr>
            </w:pPr>
            <w:r w:rsidRPr="00310BB6">
              <w:rPr>
                <w:sz w:val="20"/>
                <w:szCs w:val="20"/>
              </w:rPr>
              <w:lastRenderedPageBreak/>
              <w:t xml:space="preserve">Подпрограмма № 3  «Развитие системы отдыха и оздоровления детей в Шенкурском </w:t>
            </w:r>
            <w:r>
              <w:rPr>
                <w:sz w:val="20"/>
                <w:szCs w:val="20"/>
              </w:rPr>
              <w:t xml:space="preserve">муниципальном </w:t>
            </w:r>
            <w:r w:rsidRPr="00310BB6">
              <w:rPr>
                <w:sz w:val="20"/>
                <w:szCs w:val="20"/>
              </w:rPr>
              <w:t>округе»</w:t>
            </w:r>
          </w:p>
        </w:tc>
      </w:tr>
      <w:tr w:rsidR="00922C8A" w:rsidRPr="00310BB6" w:rsidTr="00922C8A">
        <w:trPr>
          <w:trHeight w:val="260"/>
          <w:tblCellSpacing w:w="5" w:type="nil"/>
        </w:trPr>
        <w:tc>
          <w:tcPr>
            <w:tcW w:w="1124" w:type="pct"/>
          </w:tcPr>
          <w:p w:rsidR="001E1664" w:rsidRPr="00310BB6" w:rsidRDefault="001E1664" w:rsidP="008A75FA">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010" w:type="pct"/>
            <w:gridSpan w:val="2"/>
          </w:tcPr>
          <w:p w:rsidR="001E1664" w:rsidRPr="00310BB6" w:rsidRDefault="001E1664" w:rsidP="008A75FA">
            <w:pPr>
              <w:autoSpaceDE w:val="0"/>
              <w:autoSpaceDN w:val="0"/>
              <w:adjustRightInd w:val="0"/>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c>
          <w:tcPr>
            <w:tcW w:w="450" w:type="pct"/>
            <w:vAlign w:val="center"/>
          </w:tcPr>
          <w:p w:rsidR="001E1664" w:rsidRPr="00310BB6" w:rsidRDefault="001E1664" w:rsidP="008A75FA">
            <w:pPr>
              <w:jc w:val="center"/>
              <w:rPr>
                <w:sz w:val="20"/>
                <w:szCs w:val="20"/>
              </w:rPr>
            </w:pPr>
            <w:r w:rsidRPr="00310BB6">
              <w:rPr>
                <w:sz w:val="20"/>
                <w:szCs w:val="20"/>
              </w:rPr>
              <w:t>50</w:t>
            </w:r>
          </w:p>
        </w:tc>
        <w:tc>
          <w:tcPr>
            <w:tcW w:w="385" w:type="pct"/>
            <w:vAlign w:val="center"/>
          </w:tcPr>
          <w:p w:rsidR="001E1664" w:rsidRPr="00310BB6" w:rsidRDefault="001E1664" w:rsidP="008A75FA">
            <w:pPr>
              <w:jc w:val="center"/>
              <w:rPr>
                <w:sz w:val="20"/>
                <w:szCs w:val="20"/>
              </w:rPr>
            </w:pPr>
            <w:r w:rsidRPr="00310BB6">
              <w:rPr>
                <w:sz w:val="20"/>
                <w:szCs w:val="20"/>
              </w:rPr>
              <w:t>50</w:t>
            </w:r>
          </w:p>
        </w:tc>
        <w:tc>
          <w:tcPr>
            <w:tcW w:w="418" w:type="pct"/>
            <w:vAlign w:val="center"/>
          </w:tcPr>
          <w:p w:rsidR="001E1664" w:rsidRPr="00310BB6" w:rsidRDefault="001E1664" w:rsidP="008A75FA">
            <w:pPr>
              <w:jc w:val="center"/>
              <w:rPr>
                <w:sz w:val="20"/>
                <w:szCs w:val="20"/>
              </w:rPr>
            </w:pPr>
            <w:r w:rsidRPr="00310BB6">
              <w:rPr>
                <w:sz w:val="20"/>
                <w:szCs w:val="20"/>
              </w:rPr>
              <w:t>50</w:t>
            </w:r>
          </w:p>
        </w:tc>
        <w:tc>
          <w:tcPr>
            <w:tcW w:w="372"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r>
    </w:tbl>
    <w:p w:rsidR="00FF5FCB" w:rsidRDefault="00FF5FCB" w:rsidP="00FF5FCB">
      <w:pPr>
        <w:autoSpaceDE w:val="0"/>
        <w:autoSpaceDN w:val="0"/>
        <w:adjustRightInd w:val="0"/>
        <w:jc w:val="center"/>
        <w:outlineLvl w:val="1"/>
        <w:rPr>
          <w:lang w:eastAsia="en-US"/>
        </w:rPr>
      </w:pPr>
    </w:p>
    <w:p w:rsidR="005165DC" w:rsidRPr="00034E7B" w:rsidRDefault="00E358FA" w:rsidP="00E801E1">
      <w:pPr>
        <w:autoSpaceDE w:val="0"/>
        <w:autoSpaceDN w:val="0"/>
        <w:adjustRightInd w:val="0"/>
        <w:jc w:val="center"/>
        <w:outlineLvl w:val="1"/>
        <w:rPr>
          <w:u w:val="single"/>
        </w:rPr>
      </w:pPr>
      <w:r>
        <w:rPr>
          <w:lang w:eastAsia="en-US"/>
        </w:rPr>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proofErr w:type="gramStart"/>
            <w:r w:rsidRPr="00C0690F">
              <w:rPr>
                <w:sz w:val="20"/>
                <w:szCs w:val="20"/>
              </w:rPr>
              <w:t>КОои</w:t>
            </w:r>
            <w:proofErr w:type="spellEnd"/>
            <w:r w:rsidRPr="00C0690F">
              <w:rPr>
                <w:sz w:val="20"/>
                <w:szCs w:val="20"/>
              </w:rPr>
              <w:t xml:space="preserve">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spellStart"/>
            <w:proofErr w:type="gram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lastRenderedPageBreak/>
              <w:t xml:space="preserve">      </w:t>
            </w:r>
            <w:proofErr w:type="spellStart"/>
            <w:r w:rsidRPr="00C0690F">
              <w:rPr>
                <w:sz w:val="20"/>
                <w:szCs w:val="20"/>
              </w:rPr>
              <w:t>КОсо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lastRenderedPageBreak/>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8</w:t>
            </w:r>
            <w:r w:rsidR="005165DC" w:rsidRPr="00C0690F">
              <w:rPr>
                <w:sz w:val="20"/>
                <w:szCs w:val="20"/>
              </w:rPr>
              <w:t xml:space="preserve">. Доля </w:t>
            </w:r>
            <w:proofErr w:type="gramStart"/>
            <w:r w:rsidR="005165DC" w:rsidRPr="00C0690F">
              <w:rPr>
                <w:sz w:val="20"/>
                <w:szCs w:val="20"/>
              </w:rPr>
              <w:t>обучающихся</w:t>
            </w:r>
            <w:proofErr w:type="gramEnd"/>
            <w:r w:rsidR="005165DC"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9</w:t>
            </w:r>
            <w:r w:rsidR="005165DC" w:rsidRPr="00C0690F">
              <w:rPr>
                <w:sz w:val="20"/>
                <w:szCs w:val="20"/>
              </w:rPr>
              <w:t>.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м</w:t>
            </w:r>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10</w:t>
            </w:r>
            <w:r w:rsidR="005165DC" w:rsidRPr="00C0690F">
              <w:rPr>
                <w:sz w:val="20"/>
                <w:szCs w:val="20"/>
              </w:rPr>
              <w:t>.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xml:space="preserve">–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11</w:t>
            </w:r>
            <w:r w:rsidR="005165DC" w:rsidRPr="00C0690F">
              <w:rPr>
                <w:sz w:val="20"/>
                <w:szCs w:val="20"/>
              </w:rPr>
              <w:t>.</w:t>
            </w:r>
            <w:r w:rsidR="005165DC" w:rsidRPr="00C0690F">
              <w:rPr>
                <w:bCs/>
                <w:sz w:val="20"/>
                <w:szCs w:val="20"/>
              </w:rPr>
              <w:t xml:space="preserve"> Доля детей, охваченных организованными формами отдыха и оздоровления в рамках </w:t>
            </w:r>
            <w:r w:rsidR="005165DC" w:rsidRPr="00C0690F">
              <w:rPr>
                <w:bCs/>
                <w:sz w:val="20"/>
                <w:szCs w:val="20"/>
              </w:rPr>
              <w:lastRenderedPageBreak/>
              <w:t>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 xml:space="preserve">доля детей, охваченных организованными формами отдыха и </w:t>
            </w:r>
            <w:r w:rsidRPr="00C0690F">
              <w:rPr>
                <w:bCs/>
                <w:sz w:val="20"/>
                <w:szCs w:val="20"/>
              </w:rPr>
              <w:lastRenderedPageBreak/>
              <w:t>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5D3CD9" w:rsidP="00E801E1">
            <w:pPr>
              <w:tabs>
                <w:tab w:val="left" w:pos="492"/>
              </w:tabs>
              <w:autoSpaceDE w:val="0"/>
              <w:autoSpaceDN w:val="0"/>
              <w:adjustRightInd w:val="0"/>
              <w:rPr>
                <w:sz w:val="20"/>
                <w:szCs w:val="20"/>
              </w:rPr>
            </w:pPr>
            <w:r>
              <w:rPr>
                <w:sz w:val="20"/>
                <w:szCs w:val="20"/>
              </w:rPr>
              <w:lastRenderedPageBreak/>
              <w:t>12</w:t>
            </w:r>
            <w:r w:rsidR="009E665B" w:rsidRPr="00C0690F">
              <w:rPr>
                <w:sz w:val="20"/>
                <w:szCs w:val="20"/>
              </w:rPr>
              <w:t xml:space="preserve">. </w:t>
            </w:r>
            <w:r w:rsidR="009E665B" w:rsidRPr="00496995">
              <w:rPr>
                <w:bCs/>
                <w:sz w:val="20"/>
                <w:szCs w:val="20"/>
              </w:rPr>
              <w:t xml:space="preserve">Доля, </w:t>
            </w:r>
            <w:proofErr w:type="gramStart"/>
            <w:r w:rsidR="009E665B" w:rsidRPr="00496995">
              <w:rPr>
                <w:bCs/>
                <w:sz w:val="20"/>
                <w:szCs w:val="20"/>
              </w:rPr>
              <w:t>обеспеченных</w:t>
            </w:r>
            <w:proofErr w:type="gramEnd"/>
            <w:r w:rsidR="009E665B"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84421" w:rsidP="00E801E1">
            <w:pPr>
              <w:autoSpaceDE w:val="0"/>
              <w:autoSpaceDN w:val="0"/>
              <w:adjustRightInd w:val="0"/>
              <w:outlineLvl w:val="1"/>
              <w:rPr>
                <w:sz w:val="20"/>
                <w:szCs w:val="20"/>
                <w:lang w:eastAsia="en-US"/>
              </w:rPr>
            </w:pPr>
            <w:r>
              <w:rPr>
                <w:sz w:val="20"/>
                <w:szCs w:val="20"/>
                <w:lang w:eastAsia="en-US"/>
              </w:rPr>
              <w:t>о</w:t>
            </w:r>
            <w:r w:rsidR="009E665B" w:rsidRPr="00C0690F">
              <w:rPr>
                <w:sz w:val="20"/>
                <w:szCs w:val="20"/>
                <w:lang w:eastAsia="en-US"/>
              </w:rPr>
              <w:t>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5D3CD9" w:rsidP="00E801E1">
            <w:pPr>
              <w:tabs>
                <w:tab w:val="left" w:pos="492"/>
              </w:tabs>
              <w:autoSpaceDE w:val="0"/>
              <w:autoSpaceDN w:val="0"/>
              <w:adjustRightInd w:val="0"/>
              <w:rPr>
                <w:sz w:val="20"/>
                <w:szCs w:val="20"/>
              </w:rPr>
            </w:pPr>
            <w:r>
              <w:rPr>
                <w:sz w:val="20"/>
                <w:szCs w:val="20"/>
              </w:rPr>
              <w:t>13</w:t>
            </w:r>
            <w:r w:rsidR="00463D9B" w:rsidRPr="007E0240">
              <w:rPr>
                <w:sz w:val="20"/>
                <w:szCs w:val="20"/>
              </w:rPr>
              <w:t xml:space="preserve">. </w:t>
            </w:r>
            <w:r w:rsidR="00463D9B"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5D3CD9" w:rsidP="00E801E1">
            <w:pPr>
              <w:tabs>
                <w:tab w:val="left" w:pos="492"/>
              </w:tabs>
              <w:autoSpaceDE w:val="0"/>
              <w:autoSpaceDN w:val="0"/>
              <w:adjustRightInd w:val="0"/>
              <w:rPr>
                <w:sz w:val="20"/>
                <w:szCs w:val="20"/>
              </w:rPr>
            </w:pPr>
            <w:r>
              <w:rPr>
                <w:sz w:val="20"/>
                <w:szCs w:val="20"/>
              </w:rPr>
              <w:t>14</w:t>
            </w:r>
            <w:r w:rsidR="007E0240" w:rsidRPr="007E0240">
              <w:rPr>
                <w:sz w:val="20"/>
                <w:szCs w:val="20"/>
              </w:rPr>
              <w:t xml:space="preserve">. Доля детей в возрасте от 5 до 18 лет, </w:t>
            </w:r>
            <w:r w:rsidR="007E0240" w:rsidRPr="007E0240">
              <w:rPr>
                <w:iCs/>
                <w:sz w:val="20"/>
                <w:szCs w:val="20"/>
              </w:rPr>
              <w:t xml:space="preserve">использующих сертификаты </w:t>
            </w:r>
            <w:r w:rsidR="00A802D7" w:rsidRPr="00A802D7">
              <w:rPr>
                <w:iCs/>
                <w:sz w:val="20"/>
                <w:szCs w:val="20"/>
              </w:rPr>
              <w:t xml:space="preserve">финансирования </w:t>
            </w:r>
            <w:r w:rsidR="007E0240"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B05494"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673A57" w:rsidRPr="00B05494">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8.1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673A57" w:rsidRPr="00B05494">
              <w:rPr>
                <w:position w:val="-11"/>
                <w:sz w:val="20"/>
                <w:szCs w:val="20"/>
              </w:rPr>
              <w:pict>
                <v:shape id="_x0000_i1026" type="#_x0000_t75" style="width:95.8pt;height:18.1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B05494"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673A57" w:rsidRPr="00B05494">
              <w:rPr>
                <w:position w:val="-11"/>
                <w:sz w:val="20"/>
                <w:szCs w:val="20"/>
              </w:rPr>
              <w:pict>
                <v:shape id="_x0000_i1027" type="#_x0000_t75" style="width:29.45pt;height:18.1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673A57" w:rsidRPr="00B05494">
              <w:rPr>
                <w:position w:val="-11"/>
                <w:sz w:val="20"/>
                <w:szCs w:val="20"/>
              </w:rPr>
              <w:pict>
                <v:shape id="_x0000_i1028" type="#_x0000_t75" style="width:29.45pt;height:18.1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B05494"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673A57" w:rsidRPr="00B05494">
              <w:rPr>
                <w:position w:val="-6"/>
                <w:sz w:val="20"/>
                <w:szCs w:val="20"/>
              </w:rPr>
              <w:pict>
                <v:shape id="_x0000_i1029" type="#_x0000_t75" style="width:33.2pt;height:16.3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673A57" w:rsidRPr="00B05494">
              <w:rPr>
                <w:position w:val="-6"/>
                <w:sz w:val="20"/>
                <w:szCs w:val="20"/>
              </w:rPr>
              <w:pict>
                <v:shape id="_x0000_i1030" type="#_x0000_t75" style="width:33.2pt;height:16.3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3B1219">
          <w:pgSz w:w="11907" w:h="16840" w:code="9"/>
          <w:pgMar w:top="964" w:right="851" w:bottom="851" w:left="1701" w:header="709" w:footer="709" w:gutter="0"/>
          <w:cols w:space="708"/>
          <w:docGrid w:linePitch="360"/>
        </w:sectPr>
      </w:pPr>
    </w:p>
    <w:tbl>
      <w:tblPr>
        <w:tblW w:w="16031" w:type="dxa"/>
        <w:tblInd w:w="95" w:type="dxa"/>
        <w:tblLayout w:type="fixed"/>
        <w:tblLook w:val="04A0"/>
      </w:tblPr>
      <w:tblGrid>
        <w:gridCol w:w="2281"/>
        <w:gridCol w:w="1449"/>
        <w:gridCol w:w="471"/>
        <w:gridCol w:w="1247"/>
        <w:gridCol w:w="1228"/>
        <w:gridCol w:w="287"/>
        <w:gridCol w:w="988"/>
        <w:gridCol w:w="1276"/>
        <w:gridCol w:w="1276"/>
        <w:gridCol w:w="1134"/>
        <w:gridCol w:w="1984"/>
        <w:gridCol w:w="2410"/>
      </w:tblGrid>
      <w:tr w:rsidR="000E7ED4" w:rsidRPr="000E7ED4" w:rsidTr="000E7ED4">
        <w:trPr>
          <w:trHeight w:val="465"/>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bookmarkStart w:id="2" w:name="RANGE!A1:J373"/>
            <w:bookmarkEnd w:id="2"/>
          </w:p>
        </w:tc>
        <w:tc>
          <w:tcPr>
            <w:tcW w:w="1920"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068" w:type="dxa"/>
            <w:gridSpan w:val="6"/>
            <w:tcBorders>
              <w:top w:val="nil"/>
              <w:left w:val="nil"/>
              <w:bottom w:val="nil"/>
              <w:right w:val="nil"/>
            </w:tcBorders>
            <w:shd w:val="clear" w:color="auto" w:fill="auto"/>
            <w:noWrap/>
            <w:vAlign w:val="center"/>
            <w:hideMark/>
          </w:tcPr>
          <w:p w:rsidR="000E7ED4" w:rsidRPr="000E7ED4" w:rsidRDefault="000E7ED4" w:rsidP="000E7ED4">
            <w:pPr>
              <w:jc w:val="right"/>
              <w:rPr>
                <w:sz w:val="16"/>
                <w:szCs w:val="16"/>
              </w:rPr>
            </w:pPr>
            <w:r w:rsidRPr="000E7ED4">
              <w:rPr>
                <w:sz w:val="16"/>
                <w:szCs w:val="16"/>
              </w:rPr>
              <w:t>Приложение № 2</w:t>
            </w:r>
          </w:p>
        </w:tc>
      </w:tr>
      <w:tr w:rsidR="000E7ED4" w:rsidRPr="000E7ED4" w:rsidTr="000E7ED4">
        <w:trPr>
          <w:trHeight w:val="589"/>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920"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88"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1276"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1276"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5528" w:type="dxa"/>
            <w:gridSpan w:val="3"/>
            <w:tcBorders>
              <w:top w:val="nil"/>
              <w:left w:val="nil"/>
              <w:bottom w:val="nil"/>
              <w:right w:val="nil"/>
            </w:tcBorders>
            <w:shd w:val="clear" w:color="auto" w:fill="auto"/>
            <w:vAlign w:val="center"/>
            <w:hideMark/>
          </w:tcPr>
          <w:p w:rsidR="000E7ED4" w:rsidRPr="000E7ED4" w:rsidRDefault="000E7ED4" w:rsidP="000E7ED4">
            <w:pPr>
              <w:jc w:val="right"/>
              <w:rPr>
                <w:sz w:val="16"/>
                <w:szCs w:val="16"/>
              </w:rPr>
            </w:pPr>
            <w:r w:rsidRPr="000E7ED4">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0E7ED4" w:rsidRPr="000E7ED4" w:rsidTr="000E7ED4">
        <w:trPr>
          <w:trHeight w:val="45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rPr>
            </w:pPr>
            <w:r w:rsidRPr="000E7ED4">
              <w:rPr>
                <w:sz w:val="16"/>
                <w:szCs w:val="16"/>
              </w:rPr>
              <w:t xml:space="preserve">       ПЕРЕЧЕНЬ МЕРОПРИЯТИЙ</w:t>
            </w:r>
          </w:p>
        </w:tc>
      </w:tr>
      <w:tr w:rsidR="000E7ED4" w:rsidRPr="000E7ED4" w:rsidTr="000E7ED4">
        <w:trPr>
          <w:trHeight w:val="33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rPr>
            </w:pPr>
            <w:r w:rsidRPr="000E7ED4">
              <w:rPr>
                <w:sz w:val="16"/>
                <w:szCs w:val="16"/>
              </w:rPr>
              <w:t>муниципальной программы Шенкурского муниципального округа Архангельской области</w:t>
            </w:r>
          </w:p>
        </w:tc>
      </w:tr>
      <w:tr w:rsidR="000E7ED4" w:rsidRPr="000E7ED4" w:rsidTr="000E7ED4">
        <w:trPr>
          <w:trHeight w:val="33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u w:val="single"/>
              </w:rPr>
            </w:pPr>
            <w:r w:rsidRPr="000E7ED4">
              <w:rPr>
                <w:sz w:val="16"/>
                <w:szCs w:val="16"/>
                <w:u w:val="single"/>
              </w:rPr>
              <w:t>«Развитие системы образования Шенкурского муниципального округа»</w:t>
            </w:r>
          </w:p>
        </w:tc>
      </w:tr>
      <w:tr w:rsidR="000E7ED4" w:rsidRPr="000E7ED4" w:rsidTr="000E7ED4">
        <w:trPr>
          <w:trHeight w:val="255"/>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449"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718"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88"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984"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2410"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r>
      <w:tr w:rsidR="000E7ED4" w:rsidRPr="000E7ED4" w:rsidTr="000E7ED4">
        <w:trPr>
          <w:trHeight w:val="825"/>
        </w:trPr>
        <w:tc>
          <w:tcPr>
            <w:tcW w:w="2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Наименование мероприятия</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Ответственный исполнитель, соисполнители</w:t>
            </w:r>
          </w:p>
        </w:tc>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Источник финансирования</w:t>
            </w:r>
          </w:p>
        </w:tc>
        <w:tc>
          <w:tcPr>
            <w:tcW w:w="6189" w:type="dxa"/>
            <w:gridSpan w:val="6"/>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Объем финансирования (тыс. рублей)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xml:space="preserve">Показатели результата реализации мероприятия по годам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Связь с целевыми показателями муниципальной программы (подпрограммы)</w:t>
            </w:r>
          </w:p>
        </w:tc>
      </w:tr>
      <w:tr w:rsidR="000E7ED4" w:rsidRPr="000E7ED4" w:rsidTr="000E7ED4">
        <w:trPr>
          <w:trHeight w:val="285"/>
        </w:trPr>
        <w:tc>
          <w:tcPr>
            <w:tcW w:w="2281" w:type="dxa"/>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r>
      <w:tr w:rsidR="000E7ED4" w:rsidRPr="000E7ED4" w:rsidTr="000E7ED4">
        <w:trPr>
          <w:trHeight w:val="25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w:t>
            </w:r>
          </w:p>
        </w:tc>
        <w:tc>
          <w:tcPr>
            <w:tcW w:w="1449"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w:t>
            </w: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w:t>
            </w:r>
          </w:p>
        </w:tc>
      </w:tr>
      <w:tr w:rsidR="000E7ED4" w:rsidRPr="000E7ED4" w:rsidTr="000E7ED4">
        <w:trPr>
          <w:trHeight w:val="43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0E7ED4" w:rsidRPr="000E7ED4" w:rsidTr="000E7ED4">
        <w:trPr>
          <w:trHeight w:val="67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 xml:space="preserve">Цель подпрограммы </w:t>
            </w:r>
            <w:r w:rsidRPr="000E7ED4">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0E7ED4" w:rsidRPr="000E7ED4" w:rsidTr="000E7ED4">
        <w:trPr>
          <w:trHeight w:val="36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sz w:val="16"/>
                <w:szCs w:val="16"/>
              </w:rPr>
            </w:pPr>
            <w:r w:rsidRPr="000E7ED4">
              <w:rPr>
                <w:b/>
                <w:bCs/>
                <w:sz w:val="16"/>
                <w:szCs w:val="16"/>
              </w:rPr>
              <w:t>Задача подпрограммы- 1.</w:t>
            </w:r>
            <w:r w:rsidRPr="000E7ED4">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1747380669,22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436 909 319,50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430 380 758,35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435 334 137,42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444 756 453,95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0E7ED4">
              <w:rPr>
                <w:sz w:val="16"/>
                <w:szCs w:val="16"/>
              </w:rPr>
              <w:t>обучающихся</w:t>
            </w:r>
            <w:proofErr w:type="gramEnd"/>
            <w:r w:rsidRPr="000E7ED4">
              <w:rPr>
                <w:sz w:val="16"/>
                <w:szCs w:val="16"/>
              </w:rPr>
              <w:t xml:space="preserve">, успешно завершивших среднее (полное образование). Ежегодное снижение доли </w:t>
            </w:r>
            <w:proofErr w:type="spellStart"/>
            <w:r w:rsidRPr="000E7ED4">
              <w:rPr>
                <w:sz w:val="16"/>
                <w:szCs w:val="16"/>
              </w:rPr>
              <w:t>необучающихся</w:t>
            </w:r>
            <w:proofErr w:type="spellEnd"/>
            <w:r w:rsidRPr="000E7ED4">
              <w:rPr>
                <w:sz w:val="16"/>
                <w:szCs w:val="16"/>
              </w:rPr>
              <w:t xml:space="preserve"> в образовательных организациях</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образование в Шенкурском муниципальном округе                                                                             4. 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1 087 089 248,67</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273 744 100,00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264 005 358,00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269 958 737,07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279 381 053,60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4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1D6CB1">
            <w:pPr>
              <w:ind w:left="-156" w:firstLine="142"/>
              <w:jc w:val="center"/>
              <w:rPr>
                <w:sz w:val="16"/>
                <w:szCs w:val="16"/>
              </w:rPr>
            </w:pPr>
            <w:r w:rsidRPr="000E7ED4">
              <w:rPr>
                <w:sz w:val="16"/>
                <w:szCs w:val="16"/>
              </w:rPr>
              <w:t>660 291 420,55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163 165 219,50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166 375 400,35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165 375 400,35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165 375 400,35</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1.1.2. Компенсация части родительской платы за присмотр и уход за ребёнком </w:t>
            </w:r>
            <w:r w:rsidRPr="000E7ED4">
              <w:rPr>
                <w:sz w:val="16"/>
                <w:szCs w:val="16"/>
              </w:rPr>
              <w:lastRenderedPageBreak/>
              <w:t xml:space="preserve">в муниципальных образовательных учреждениях, реализующих </w:t>
            </w:r>
            <w:r w:rsidRPr="000E7ED4">
              <w:rPr>
                <w:sz w:val="16"/>
                <w:szCs w:val="16"/>
              </w:rPr>
              <w:br/>
              <w:t>образовательную программу дошкольного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образования администрации </w:t>
            </w:r>
            <w:r w:rsidRPr="000E7ED4">
              <w:rPr>
                <w:sz w:val="16"/>
                <w:szCs w:val="16"/>
              </w:rPr>
              <w:lastRenderedPageBreak/>
              <w:t>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19 334 753,70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5 848 865,31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5 615 501,56</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предоставление мер социальной поддержки родителям по 354 </w:t>
            </w:r>
            <w:r w:rsidRPr="000E7ED4">
              <w:rPr>
                <w:sz w:val="16"/>
                <w:szCs w:val="16"/>
              </w:rPr>
              <w:lastRenderedPageBreak/>
              <w:t xml:space="preserve">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0E7ED4">
              <w:rPr>
                <w:sz w:val="16"/>
                <w:szCs w:val="16"/>
              </w:rPr>
              <w:br/>
              <w:t>образовательную программу дошкольного  образования</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в возрасте от 1 до 7 лет, обеспеченных услугами дошкольного образования в </w:t>
            </w:r>
            <w:r w:rsidRPr="000E7ED4">
              <w:rPr>
                <w:sz w:val="16"/>
                <w:szCs w:val="16"/>
              </w:rPr>
              <w:lastRenderedPageBreak/>
              <w:t>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19 334 753,70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5 848 865,31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5 615 501,56</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6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1.1.3. </w:t>
            </w:r>
            <w:proofErr w:type="gramStart"/>
            <w:r w:rsidRPr="000E7ED4">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1 923 225,70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907 479,70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1 015 746,00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обеспечение питанием обучающихся, проживающих в интернатах МБОУ "</w:t>
            </w:r>
            <w:proofErr w:type="spellStart"/>
            <w:r w:rsidRPr="000E7ED4">
              <w:rPr>
                <w:sz w:val="16"/>
                <w:szCs w:val="16"/>
              </w:rPr>
              <w:t>Ровдинская</w:t>
            </w:r>
            <w:proofErr w:type="spellEnd"/>
            <w:r w:rsidRPr="000E7ED4">
              <w:rPr>
                <w:sz w:val="16"/>
                <w:szCs w:val="16"/>
              </w:rPr>
              <w:t xml:space="preserve"> СШ", МБОУ "Шенкурская СШ", МБОУ "</w:t>
            </w:r>
            <w:proofErr w:type="spellStart"/>
            <w:r w:rsidRPr="000E7ED4">
              <w:rPr>
                <w:sz w:val="16"/>
                <w:szCs w:val="16"/>
              </w:rPr>
              <w:t>Шеговарская</w:t>
            </w:r>
            <w:proofErr w:type="spellEnd"/>
            <w:r w:rsidRPr="000E7ED4">
              <w:rPr>
                <w:sz w:val="16"/>
                <w:szCs w:val="16"/>
              </w:rPr>
              <w:t xml:space="preserve"> СШ"</w:t>
            </w:r>
            <w:proofErr w:type="gramEnd"/>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961 612,85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961 612,85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1.1.4. Обеспечение антитеррористической защищенности объектов образования </w:t>
            </w:r>
          </w:p>
        </w:tc>
        <w:tc>
          <w:tcPr>
            <w:tcW w:w="1449"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обеспечение в ОО требований антитеррористической безопасности по решению суда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1.1.5. </w:t>
            </w:r>
            <w:proofErr w:type="gramStart"/>
            <w:r w:rsidRPr="000E7ED4">
              <w:rPr>
                <w:sz w:val="16"/>
                <w:szCs w:val="16"/>
              </w:rPr>
              <w:t xml:space="preserve">Приобретение (в т.ч. </w:t>
            </w:r>
            <w:r w:rsidRPr="000E7ED4">
              <w:rPr>
                <w:sz w:val="16"/>
                <w:szCs w:val="16"/>
              </w:rPr>
              <w:lastRenderedPageBreak/>
              <w:t>распиловка, расколка, перевозка) дров для образовательных учреждений</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w:t>
            </w:r>
            <w:r w:rsidRPr="000E7ED4">
              <w:rPr>
                <w:sz w:val="16"/>
                <w:szCs w:val="16"/>
              </w:rPr>
              <w:lastRenderedPageBreak/>
              <w:t>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9 726 200,00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приобретение дров для </w:t>
            </w:r>
            <w:r w:rsidRPr="000E7ED4">
              <w:rPr>
                <w:sz w:val="16"/>
                <w:szCs w:val="16"/>
              </w:rPr>
              <w:lastRenderedPageBreak/>
              <w:t>образовательных организаций в 2024-2027 гг.: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Устьпаденьская</w:t>
            </w:r>
            <w:proofErr w:type="spellEnd"/>
            <w:r w:rsidRPr="000E7ED4">
              <w:rPr>
                <w:sz w:val="16"/>
                <w:szCs w:val="16"/>
              </w:rPr>
              <w:t xml:space="preserve"> ОШ"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lastRenderedPageBreak/>
              <w:t xml:space="preserve">1.Доля детей в возрасте от 1 до </w:t>
            </w:r>
            <w:r w:rsidRPr="000E7ED4">
              <w:rPr>
                <w:sz w:val="16"/>
                <w:szCs w:val="16"/>
              </w:rPr>
              <w:lastRenderedPageBreak/>
              <w:t xml:space="preserve">7 лет, обеспеченных услугами дошкольного образования в Шенкурском муниципальном округе       </w:t>
            </w:r>
            <w:r w:rsidRPr="000E7ED4">
              <w:rPr>
                <w:sz w:val="16"/>
                <w:szCs w:val="16"/>
              </w:rPr>
              <w:br w:type="page"/>
              <w:t xml:space="preserve"> 2.Доля обучающихся, охваченных услугами дополнительного образования в Шенкурском муниципальном округе </w:t>
            </w:r>
            <w:r w:rsidRPr="000E7ED4">
              <w:rPr>
                <w:sz w:val="16"/>
                <w:szCs w:val="16"/>
              </w:rPr>
              <w:br w:type="page"/>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9 726 200,00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1.1.6. Мероприятия по модернизации </w:t>
            </w:r>
            <w:r w:rsidRPr="000E7ED4">
              <w:rPr>
                <w:sz w:val="16"/>
                <w:szCs w:val="16"/>
              </w:rPr>
              <w:br/>
              <w:t>системы дошкольного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ремонт, благоустройство, оснащение инвентарем, оборудованием и мебелью детских садов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детей в возрасте от 1 до 7 лет, обеспеченных услугами дошкольного образования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1.1.7. </w:t>
            </w:r>
            <w:proofErr w:type="gramStart"/>
            <w:r w:rsidRPr="000E7E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19 101 914,83</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6 452 742,82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7 577 851,00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2 788 670,13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2 282 650,88</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организация бесплатного горячего питания </w:t>
            </w:r>
            <w:proofErr w:type="gramStart"/>
            <w:r w:rsidRPr="000E7ED4">
              <w:rPr>
                <w:sz w:val="16"/>
                <w:szCs w:val="16"/>
              </w:rPr>
              <w:t>обучающихся</w:t>
            </w:r>
            <w:proofErr w:type="gramEnd"/>
            <w:r w:rsidRPr="000E7ED4">
              <w:rPr>
                <w:sz w:val="16"/>
                <w:szCs w:val="16"/>
              </w:rPr>
              <w:t>, получающих начальное общее образование: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обеспеченных</w:t>
            </w:r>
            <w:proofErr w:type="gramEnd"/>
            <w:r w:rsidRPr="000E7ED4">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16 912 344,72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5 801 661,07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6 744 287,39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2 426 143,01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1 940 253,25</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2 183 117,37</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644 629,01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833 563,61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362 527,12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342 397,63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6 452,74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6 452,74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1.1.8. Обеспечение </w:t>
            </w:r>
            <w:r w:rsidRPr="000E7ED4">
              <w:rPr>
                <w:sz w:val="16"/>
                <w:szCs w:val="16"/>
              </w:rPr>
              <w:lastRenderedPageBreak/>
              <w:t>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w:t>
            </w:r>
            <w:r w:rsidRPr="000E7ED4">
              <w:rPr>
                <w:sz w:val="16"/>
                <w:szCs w:val="16"/>
              </w:rPr>
              <w:lastRenderedPageBreak/>
              <w:t>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7 364 072,14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1 144 600,00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обеспечение бесплатным </w:t>
            </w:r>
            <w:r w:rsidRPr="000E7ED4">
              <w:rPr>
                <w:sz w:val="16"/>
                <w:szCs w:val="16"/>
              </w:rPr>
              <w:lastRenderedPageBreak/>
              <w:t>двухразовым питанием детей с ограниченными возможностями здоровья: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обеспеченных </w:t>
            </w:r>
            <w:r w:rsidRPr="000E7ED4">
              <w:rPr>
                <w:sz w:val="16"/>
                <w:szCs w:val="16"/>
              </w:rPr>
              <w:lastRenderedPageBreak/>
              <w:t>бесплатным двухразовым питанием детей с ограниченными возможностями здоровья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7 364 072,14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1 144 600,00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1.1.9.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приобретение технических средств обучения, наглядных учебных и методических материалов по профилактике ДДТТ</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9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1.1.10. Ежемесячное денежное вознаграждение за классное руководство педагогическим работникам муниципальных общеобразовательных организаций</w:t>
            </w:r>
            <w:r w:rsidRPr="000E7ED4">
              <w:rPr>
                <w:sz w:val="16"/>
                <w:szCs w:val="16"/>
              </w:rPr>
              <w:br w:type="page"/>
            </w:r>
            <w:r w:rsidRPr="000E7ED4">
              <w:rPr>
                <w:sz w:val="16"/>
                <w:szCs w:val="16"/>
              </w:rPr>
              <w:br w:type="page"/>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85 681 917,92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количество получателей ежемесячного денежного вознаграждения за классное руководство </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85 681 917,92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9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65 605 176,00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65 605 176,00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1.1.11 Обеспечение </w:t>
            </w:r>
            <w:proofErr w:type="gramStart"/>
            <w:r w:rsidRPr="000E7ED4">
              <w:rPr>
                <w:sz w:val="16"/>
                <w:szCs w:val="16"/>
              </w:rPr>
              <w:t>функционирования модели персонифицированного финансирования дополнительного образования детей</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19 211 259,33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4 378 214,00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4 323 540,00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5 078 710,93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5 430 794,40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в возрасте от 5 до 18 лет, использующих сертификаты финансирования дополнительного образования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17 176 901,33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3 862 300,00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3 817 392,00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4 572 562,93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4 924 646,40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2 034 358,00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515 914,00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1.1.12. Обеспечение мероприятий по организации предоставления дополнительных мер социальной поддержки семьям военнослужащих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1 859 662,28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860 062,28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предоставление дополнительных мер </w:t>
            </w:r>
            <w:proofErr w:type="spellStart"/>
            <w:r w:rsidRPr="000E7ED4">
              <w:rPr>
                <w:sz w:val="16"/>
                <w:szCs w:val="16"/>
              </w:rPr>
              <w:t>соцподдержки</w:t>
            </w:r>
            <w:proofErr w:type="spellEnd"/>
            <w:r w:rsidRPr="000E7ED4">
              <w:rPr>
                <w:sz w:val="16"/>
                <w:szCs w:val="16"/>
              </w:rPr>
              <w:t xml:space="preserve"> семьям военнослужащих, принимающих (принимавших) участие в СВО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w:t>
            </w:r>
            <w:r w:rsidRPr="000E7ED4">
              <w:rPr>
                <w:sz w:val="16"/>
                <w:szCs w:val="16"/>
              </w:rPr>
              <w:lastRenderedPageBreak/>
              <w:t>образование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1 859 662,28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860 062,28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2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1.1.13.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9 651 281,48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9 434 018,80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2 375 230,17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8 101 543,97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2 423 704,25</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9 434 018,80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2 375 230,17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1.1.14.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0E7ED4">
              <w:rPr>
                <w:sz w:val="16"/>
                <w:szCs w:val="16"/>
              </w:rPr>
              <w:lastRenderedPageBreak/>
              <w:t xml:space="preserve">профессиональных образовательных организаций субъектов Российской Федерации, </w:t>
            </w:r>
            <w:proofErr w:type="gramStart"/>
            <w:r w:rsidRPr="000E7ED4">
              <w:rPr>
                <w:sz w:val="16"/>
                <w:szCs w:val="16"/>
              </w:rPr>
              <w:t>г</w:t>
            </w:r>
            <w:proofErr w:type="gramEnd"/>
            <w:r w:rsidRPr="000E7ED4">
              <w:rPr>
                <w:sz w:val="16"/>
                <w:szCs w:val="16"/>
              </w:rPr>
              <w:t xml:space="preserve">. </w:t>
            </w:r>
            <w:proofErr w:type="spellStart"/>
            <w:r w:rsidRPr="000E7ED4">
              <w:rPr>
                <w:sz w:val="16"/>
                <w:szCs w:val="16"/>
              </w:rPr>
              <w:t>Байканура</w:t>
            </w:r>
            <w:proofErr w:type="spellEnd"/>
            <w:r w:rsidRPr="000E7ED4">
              <w:rPr>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2 657 472,00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0E7ED4">
              <w:rPr>
                <w:sz w:val="16"/>
                <w:szCs w:val="16"/>
              </w:rPr>
              <w:br/>
            </w:r>
          </w:p>
        </w:tc>
        <w:tc>
          <w:tcPr>
            <w:tcW w:w="2410"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r>
      <w:tr w:rsidR="000E7ED4" w:rsidRPr="000E7ED4" w:rsidTr="000E7ED4">
        <w:trPr>
          <w:trHeight w:val="3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2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2 657 472,00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2 390 472,00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2 390 472,00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7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jc w:val="center"/>
              <w:rPr>
                <w:sz w:val="16"/>
                <w:szCs w:val="16"/>
              </w:rPr>
            </w:pPr>
            <w:r w:rsidRPr="000E7ED4">
              <w:rPr>
                <w:b/>
                <w:bCs/>
                <w:sz w:val="16"/>
                <w:szCs w:val="16"/>
              </w:rPr>
              <w:t>Задача подпрограммы - 2.</w:t>
            </w:r>
            <w:r w:rsidRPr="000E7ED4">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 Укрепление материально-технической базы муниципальных  образовательных учреждений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ежегодное оснащение муниципальных образовательных учреждений новым оборудованием </w:t>
            </w:r>
            <w:r w:rsidRPr="000E7ED4">
              <w:rPr>
                <w:sz w:val="16"/>
                <w:szCs w:val="16"/>
              </w:rPr>
              <w:br/>
              <w:t>в соответствие с образовательными программами  учреждений;</w:t>
            </w:r>
            <w:r w:rsidRPr="000E7ED4">
              <w:rPr>
                <w:sz w:val="16"/>
                <w:szCs w:val="16"/>
              </w:rPr>
              <w:br/>
              <w:t>проведение ремонтных работ и обеспечение комплексной безопасности учреждений;</w:t>
            </w:r>
            <w:r w:rsidRPr="000E7ED4">
              <w:rPr>
                <w:sz w:val="16"/>
                <w:szCs w:val="16"/>
              </w:rPr>
              <w:br/>
              <w:t>ремонт и приобретение транспортных средств</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1.2.2.Обслуживание и ремонт </w:t>
            </w:r>
            <w:r w:rsidRPr="000E7ED4">
              <w:rPr>
                <w:sz w:val="16"/>
                <w:szCs w:val="16"/>
              </w:rPr>
              <w:lastRenderedPageBreak/>
              <w:t xml:space="preserve">школьных автобусов и транспорта образовательных организаций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образования </w:t>
            </w:r>
            <w:r w:rsidRPr="000E7ED4">
              <w:rPr>
                <w:sz w:val="16"/>
                <w:szCs w:val="16"/>
              </w:rPr>
              <w:lastRenderedPageBreak/>
              <w:t>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3 300 000,00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приобретение запасных </w:t>
            </w:r>
            <w:r w:rsidRPr="000E7ED4">
              <w:rPr>
                <w:sz w:val="16"/>
                <w:szCs w:val="16"/>
              </w:rPr>
              <w:lastRenderedPageBreak/>
              <w:t>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1.Доля обучающихся, успешно </w:t>
            </w:r>
            <w:r w:rsidRPr="000E7ED4">
              <w:rPr>
                <w:sz w:val="16"/>
                <w:szCs w:val="16"/>
              </w:rPr>
              <w:lastRenderedPageBreak/>
              <w:t xml:space="preserve">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3 300 000,00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9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1.2.3.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3 297 208,00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МБУ ДО "ДШИ № 18",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2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3 297 208,00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11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1.2.4. Устранение нарушений в образовательных организациях, выявленных в ходе проверок надзорными органами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5 256 222,00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устранение предписаний надзорных органов: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w:t>
            </w:r>
            <w:r w:rsidRPr="000E7ED4">
              <w:rPr>
                <w:sz w:val="16"/>
                <w:szCs w:val="16"/>
              </w:rPr>
              <w:lastRenderedPageBreak/>
              <w:t>ОШ",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w:t>
            </w:r>
            <w:r w:rsidRPr="000E7ED4">
              <w:rPr>
                <w:sz w:val="16"/>
                <w:szCs w:val="16"/>
              </w:rPr>
              <w:lastRenderedPageBreak/>
              <w:t xml:space="preserve">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5 256 222,00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1.2.5.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капитальный ремонт спортивных залов ОО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1.2.6.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0E7ED4">
              <w:rPr>
                <w:sz w:val="16"/>
                <w:szCs w:val="16"/>
              </w:rPr>
              <w:t>обучающихся</w:t>
            </w:r>
            <w:proofErr w:type="gramStart"/>
            <w:r w:rsidRPr="000E7ED4">
              <w:rPr>
                <w:sz w:val="16"/>
                <w:szCs w:val="16"/>
              </w:rPr>
              <w:t>,в</w:t>
            </w:r>
            <w:proofErr w:type="spellEnd"/>
            <w:proofErr w:type="gramEnd"/>
            <w:r w:rsidRPr="000E7ED4">
              <w:rPr>
                <w:sz w:val="16"/>
                <w:szCs w:val="16"/>
              </w:rPr>
              <w:t xml:space="preserve"> том числе получающих начальное общее образование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6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1.2.7. Укрепление материально-технической базы и развитие противопожарной инфраструктуры в муниципальных образовательных </w:t>
            </w:r>
            <w:r w:rsidRPr="000E7ED4">
              <w:rPr>
                <w:sz w:val="16"/>
                <w:szCs w:val="16"/>
              </w:rPr>
              <w:lastRenderedPageBreak/>
              <w:t>организациях муниципальных образований Архангельской области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1 170 896,84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1 170 896,84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замена и ремонт систем противопожарной сигнализации в ОО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в возрасте от 1 до 7 лет, обеспеченных услугами дошкольного образования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1 112 352,00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1 112 352,00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8"/>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58 544,84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58 544,84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1.2.8. Капитальный ремонт и обновление материально-технической базы спортивного зала МБОУ "</w:t>
            </w:r>
            <w:proofErr w:type="spellStart"/>
            <w:r w:rsidRPr="000E7ED4">
              <w:rPr>
                <w:sz w:val="16"/>
                <w:szCs w:val="16"/>
              </w:rPr>
              <w:t>Шеговарская</w:t>
            </w:r>
            <w:proofErr w:type="spellEnd"/>
            <w:r w:rsidRPr="000E7ED4">
              <w:rPr>
                <w:sz w:val="16"/>
                <w:szCs w:val="16"/>
              </w:rPr>
              <w:t xml:space="preserve"> СШ"</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капитальный ремонт и обновление материально-технической базы спортивного зала МБОУ "</w:t>
            </w:r>
            <w:proofErr w:type="spellStart"/>
            <w:r w:rsidRPr="000E7ED4">
              <w:rPr>
                <w:sz w:val="16"/>
                <w:szCs w:val="16"/>
              </w:rPr>
              <w:t>Шеговарская</w:t>
            </w:r>
            <w:proofErr w:type="spellEnd"/>
            <w:r w:rsidRPr="000E7ED4">
              <w:rPr>
                <w:sz w:val="16"/>
                <w:szCs w:val="16"/>
              </w:rPr>
              <w:t xml:space="preserve"> СШ"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4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2 640 260,00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2 640 260,00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8"/>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1 387 489,79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1 387 489,79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27 749,79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27 749,79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1.2.9. Оснащение (обновление материально-технической базы) оборудованием, средствами обучения и воспитания образовательных организаций различных </w:t>
            </w:r>
            <w:r w:rsidRPr="000E7ED4">
              <w:rPr>
                <w:sz w:val="16"/>
                <w:szCs w:val="16"/>
              </w:rPr>
              <w:lastRenderedPageBreak/>
              <w:t xml:space="preserve">типов для реализации дополнительных </w:t>
            </w:r>
            <w:proofErr w:type="spellStart"/>
            <w:r w:rsidRPr="000E7ED4">
              <w:rPr>
                <w:sz w:val="16"/>
                <w:szCs w:val="16"/>
              </w:rPr>
              <w:t>общеразвивающих</w:t>
            </w:r>
            <w:proofErr w:type="spellEnd"/>
            <w:r w:rsidRPr="000E7ED4">
              <w:rPr>
                <w:sz w:val="16"/>
                <w:szCs w:val="16"/>
              </w:rPr>
              <w:t xml:space="preserve"> программ, для создания информационных систем в образовательных организациях</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оснащение оборудованием для создания новых мест дополнительного образования в МБОУ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w:t>
            </w:r>
            <w:r w:rsidRPr="000E7ED4">
              <w:rPr>
                <w:sz w:val="16"/>
                <w:szCs w:val="16"/>
              </w:rPr>
              <w:lastRenderedPageBreak/>
              <w:t xml:space="preserve">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образование в Шенкурском муниципальном округе                                                                             4. 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4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6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1.2.10. Реализация мероприятий по антитеррористической защищенности муниципальных образовательных организаций в Архангельской области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мероприятия по укреплению антитеррористической защищенности ОО (установка СОУЭ, КТС)</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1.2.11. Разработка проектно сметной документации, проведение экспертизы </w:t>
            </w:r>
            <w:proofErr w:type="spellStart"/>
            <w:r w:rsidRPr="000E7ED4">
              <w:rPr>
                <w:sz w:val="16"/>
                <w:szCs w:val="16"/>
              </w:rPr>
              <w:t>пректов</w:t>
            </w:r>
            <w:proofErr w:type="spellEnd"/>
            <w:r w:rsidRPr="000E7ED4">
              <w:rPr>
                <w:sz w:val="16"/>
                <w:szCs w:val="16"/>
              </w:rPr>
              <w:t xml:space="preserve"> по капитальному ремонту объектов образования Шенкурского муниципального округа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разработка проектно сметной документации, проведение экспертизы </w:t>
            </w:r>
            <w:proofErr w:type="spellStart"/>
            <w:r w:rsidRPr="000E7ED4">
              <w:rPr>
                <w:sz w:val="16"/>
                <w:szCs w:val="16"/>
              </w:rPr>
              <w:t>пректов</w:t>
            </w:r>
            <w:proofErr w:type="spellEnd"/>
            <w:r w:rsidRPr="000E7ED4">
              <w:rPr>
                <w:sz w:val="16"/>
                <w:szCs w:val="16"/>
              </w:rPr>
              <w:t xml:space="preserve"> по капитальному ремонту объектов МБОУ "Шенкурская СШ" и МБОУ "</w:t>
            </w:r>
            <w:proofErr w:type="spellStart"/>
            <w:r w:rsidRPr="000E7ED4">
              <w:rPr>
                <w:sz w:val="16"/>
                <w:szCs w:val="16"/>
              </w:rPr>
              <w:t>Ровдинская</w:t>
            </w:r>
            <w:proofErr w:type="spellEnd"/>
            <w:r w:rsidRPr="000E7ED4">
              <w:rPr>
                <w:sz w:val="16"/>
                <w:szCs w:val="16"/>
              </w:rPr>
              <w:t xml:space="preserve"> СШ" (здание детского сада)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1.2.12. Реализация мероприятий по модернизации школьных систем образования</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 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капитальный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"Все лучшее детям"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94 554 100,00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94 554 100,00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11 686 461,80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11 686 461,80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8 500 000,00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8 500 000,00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1 050 561,80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1 050 561,80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1.2.13. Реализация инициативного проекта "Территория детства"</w:t>
            </w:r>
          </w:p>
        </w:tc>
        <w:tc>
          <w:tcPr>
            <w:tcW w:w="1920" w:type="dxa"/>
            <w:gridSpan w:val="2"/>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1 425 000,00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1 425 000,00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создание детской игровой площадки на территории МБОУ "</w:t>
            </w:r>
            <w:proofErr w:type="spellStart"/>
            <w:r w:rsidRPr="000E7ED4">
              <w:rPr>
                <w:sz w:val="16"/>
                <w:szCs w:val="16"/>
              </w:rPr>
              <w:t>Наводовская</w:t>
            </w:r>
            <w:proofErr w:type="spellEnd"/>
            <w:r w:rsidRPr="000E7ED4">
              <w:rPr>
                <w:sz w:val="16"/>
                <w:szCs w:val="16"/>
              </w:rPr>
              <w:t xml:space="preserve"> ОШ", обеспечение условий отдыха и досуга детям и подросткам в д. Никифоровская </w:t>
            </w:r>
          </w:p>
        </w:tc>
        <w:tc>
          <w:tcPr>
            <w:tcW w:w="2410"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75 000,00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75 000,00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5"/>
        </w:trPr>
        <w:tc>
          <w:tcPr>
            <w:tcW w:w="2281" w:type="dxa"/>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1920" w:type="dxa"/>
            <w:gridSpan w:val="2"/>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2410" w:type="dxa"/>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 xml:space="preserve">1.2.14. Приобретение электрооборудования для замены системы освещения на хоккейном корте для филиала "Шенкурский </w:t>
            </w:r>
            <w:r w:rsidRPr="000E7ED4">
              <w:rPr>
                <w:sz w:val="16"/>
                <w:szCs w:val="16"/>
              </w:rPr>
              <w:lastRenderedPageBreak/>
              <w:t>детско-юношеский центр" муниципального бюджетного общеобразовательного учреждения "Шенкурская средняя школа"</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394 480,00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замена системы освещения на хоккейном корте в </w:t>
            </w:r>
            <w:proofErr w:type="gramStart"/>
            <w:r w:rsidRPr="000E7ED4">
              <w:rPr>
                <w:sz w:val="16"/>
                <w:szCs w:val="16"/>
              </w:rPr>
              <w:t>г</w:t>
            </w:r>
            <w:proofErr w:type="gramEnd"/>
            <w:r w:rsidRPr="000E7ED4">
              <w:rPr>
                <w:sz w:val="16"/>
                <w:szCs w:val="16"/>
              </w:rPr>
              <w:t>. Шенкурске</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w:t>
            </w:r>
            <w:r w:rsidRPr="000E7ED4">
              <w:rPr>
                <w:sz w:val="16"/>
                <w:szCs w:val="16"/>
              </w:rPr>
              <w:lastRenderedPageBreak/>
              <w:t xml:space="preserve">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394 480,00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1.2.15. «Строительный контроль и авторский надзор на выполнение работ по капитальному ремонту здания МБОУ «Шенкурская СШ» по адресу: 165160, Архангельская область, </w:t>
            </w:r>
            <w:proofErr w:type="gramStart"/>
            <w:r w:rsidRPr="000E7ED4">
              <w:rPr>
                <w:sz w:val="16"/>
                <w:szCs w:val="16"/>
              </w:rPr>
              <w:t>г</w:t>
            </w:r>
            <w:proofErr w:type="gramEnd"/>
            <w:r w:rsidRPr="000E7ED4">
              <w:rPr>
                <w:sz w:val="16"/>
                <w:szCs w:val="16"/>
              </w:rPr>
              <w:t>. Шенкурск, ул. им. Профессора В.А. Кудрявцева, д.18а»</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строительный контроль и авторский надзор на выполнение работ по капитальному ремонту здания МБОУ «Шенкурская СШ</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1.2.16. Реализация инициативного проекта "</w:t>
            </w:r>
            <w:proofErr w:type="spellStart"/>
            <w:r w:rsidRPr="000E7ED4">
              <w:rPr>
                <w:sz w:val="16"/>
                <w:szCs w:val="16"/>
              </w:rPr>
              <w:t>Шеговарам</w:t>
            </w:r>
            <w:proofErr w:type="spellEnd"/>
            <w:r w:rsidRPr="000E7ED4">
              <w:rPr>
                <w:sz w:val="16"/>
                <w:szCs w:val="16"/>
              </w:rPr>
              <w:t xml:space="preserve"> нужен спорт"</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823 650,00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823 650,00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создание оборудованной лыжной трассы, благоустройство территории горки за парком имени М.В. Ломоносова </w:t>
            </w:r>
            <w:proofErr w:type="gramStart"/>
            <w:r w:rsidRPr="000E7ED4">
              <w:rPr>
                <w:sz w:val="16"/>
                <w:szCs w:val="16"/>
              </w:rPr>
              <w:t>в</w:t>
            </w:r>
            <w:proofErr w:type="gramEnd"/>
            <w:r w:rsidRPr="000E7ED4">
              <w:rPr>
                <w:sz w:val="16"/>
                <w:szCs w:val="16"/>
              </w:rPr>
              <w:t xml:space="preserve">                                                                                     с. </w:t>
            </w:r>
            <w:proofErr w:type="spellStart"/>
            <w:r w:rsidRPr="000E7ED4">
              <w:rPr>
                <w:sz w:val="16"/>
                <w:szCs w:val="16"/>
              </w:rPr>
              <w:t>Шеговары</w:t>
            </w:r>
            <w:proofErr w:type="spellEnd"/>
            <w:r w:rsidRPr="000E7ED4">
              <w:rPr>
                <w:sz w:val="16"/>
                <w:szCs w:val="16"/>
              </w:rPr>
              <w:t>.</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780 300,00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780 300,00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43 350,00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43 350,00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spacing w:after="240"/>
              <w:jc w:val="center"/>
              <w:rPr>
                <w:b/>
                <w:bCs/>
                <w:sz w:val="16"/>
                <w:szCs w:val="16"/>
              </w:rPr>
            </w:pPr>
            <w:r w:rsidRPr="000E7ED4">
              <w:rPr>
                <w:b/>
                <w:bCs/>
                <w:sz w:val="16"/>
                <w:szCs w:val="16"/>
              </w:rPr>
              <w:t>Всего по подпрограмме 1</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2 065 316 036,09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493 818 717,83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600 625 109,17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481 441 096,05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489 431 113,04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219 318 250,77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27 378 053,18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26 867 926,37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1 150 687 344,20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291 451 948,87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288 107 918,49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280 791 166,52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290 336 310,32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695 110 441,12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172 242 589,07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177 469 099,35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173 221 876,35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172 176 876,35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инициативные платежи</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469"/>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0E7ED4" w:rsidRPr="000E7ED4" w:rsidTr="000E7ED4">
        <w:trPr>
          <w:trHeight w:val="638"/>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Цель подпрограммы</w:t>
            </w:r>
            <w:r w:rsidRPr="000E7ED4">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0E7ED4" w:rsidRPr="000E7ED4" w:rsidTr="000E7ED4">
        <w:trPr>
          <w:trHeight w:val="66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sz w:val="16"/>
                <w:szCs w:val="16"/>
              </w:rPr>
            </w:pPr>
            <w:r w:rsidRPr="000E7ED4">
              <w:rPr>
                <w:b/>
                <w:bCs/>
                <w:sz w:val="16"/>
                <w:szCs w:val="16"/>
              </w:rPr>
              <w:t xml:space="preserve">Задача подпрограммы – 1. </w:t>
            </w:r>
            <w:r w:rsidRPr="000E7ED4">
              <w:rPr>
                <w:sz w:val="16"/>
                <w:szCs w:val="16"/>
              </w:rPr>
              <w:t xml:space="preserve"> Обеспечение педагогическим работникам уровня жизни, соответствующего стандартам среднего класса</w:t>
            </w:r>
          </w:p>
        </w:tc>
      </w:tr>
      <w:tr w:rsidR="000E7ED4" w:rsidRPr="000E7ED4" w:rsidTr="000E7ED4">
        <w:trPr>
          <w:trHeight w:val="443"/>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44 998 839,77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12 288 464,63</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0E7ED4">
              <w:rPr>
                <w:sz w:val="16"/>
                <w:szCs w:val="16"/>
              </w:rPr>
              <w:br/>
              <w:t>в сельской местности</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8"/>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44 998 839,77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12 288 464,63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46 800,00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предоставление мер социальной поддержки квалифицированным специалистам, работающим и проживающим в сельской местности</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286,76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110,73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176,03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46 513,24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23 289,27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23 223,97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05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 xml:space="preserve">Задача подпрограммы - 2. </w:t>
            </w:r>
            <w:r w:rsidRPr="000E7ED4">
              <w:rPr>
                <w:sz w:val="16"/>
                <w:szCs w:val="16"/>
              </w:rPr>
              <w:t>Создание условий для непрерывного профессионального развития педагогических работников</w:t>
            </w:r>
          </w:p>
        </w:tc>
      </w:tr>
      <w:tr w:rsidR="000E7ED4" w:rsidRPr="000E7ED4" w:rsidTr="000E7ED4">
        <w:trPr>
          <w:trHeight w:val="615"/>
        </w:trPr>
        <w:tc>
          <w:tcPr>
            <w:tcW w:w="2281" w:type="dxa"/>
            <w:vMerge w:val="restart"/>
            <w:tcBorders>
              <w:top w:val="nil"/>
              <w:left w:val="single" w:sz="4" w:space="0" w:color="auto"/>
              <w:bottom w:val="single" w:sz="4" w:space="0" w:color="auto"/>
              <w:right w:val="single" w:sz="4" w:space="0" w:color="auto"/>
            </w:tcBorders>
            <w:shd w:val="clear" w:color="000000" w:fill="FFFF00"/>
            <w:hideMark/>
          </w:tcPr>
          <w:p w:rsidR="000E7ED4" w:rsidRPr="000E7ED4" w:rsidRDefault="000E7ED4" w:rsidP="000E7ED4">
            <w:pPr>
              <w:spacing w:after="240"/>
              <w:rPr>
                <w:sz w:val="16"/>
                <w:szCs w:val="16"/>
              </w:rPr>
            </w:pPr>
            <w:r w:rsidRPr="000E7ED4">
              <w:rPr>
                <w:sz w:val="16"/>
                <w:szCs w:val="16"/>
              </w:rPr>
              <w:t>2.2.1. Обеспечение условий для развития кадрового потенциала муниципальных образовательных организаций в Архангельской области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763 218,94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229 885,20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298 850,76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124 138,08</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предоставление ежемесячной социальной выплаты </w:t>
            </w:r>
            <w:proofErr w:type="gramStart"/>
            <w:r w:rsidRPr="000E7ED4">
              <w:rPr>
                <w:sz w:val="16"/>
                <w:szCs w:val="16"/>
              </w:rPr>
              <w:t>обучающимся</w:t>
            </w:r>
            <w:proofErr w:type="gramEnd"/>
            <w:r w:rsidRPr="000E7ED4">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количество </w:t>
            </w:r>
            <w:proofErr w:type="gramStart"/>
            <w:r w:rsidRPr="000E7ED4">
              <w:rPr>
                <w:sz w:val="16"/>
                <w:szCs w:val="16"/>
              </w:rPr>
              <w:t>обучающимся</w:t>
            </w:r>
            <w:proofErr w:type="gramEnd"/>
            <w:r w:rsidRPr="000E7ED4">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370 115,12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160 919,64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209 195,48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393 103,82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68 965,56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89 655,28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124 138,08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jc w:val="center"/>
              <w:rPr>
                <w:sz w:val="16"/>
                <w:szCs w:val="16"/>
              </w:rPr>
            </w:pPr>
            <w:r w:rsidRPr="000E7ED4">
              <w:rPr>
                <w:b/>
                <w:bCs/>
                <w:sz w:val="16"/>
                <w:szCs w:val="16"/>
              </w:rPr>
              <w:t>Задача подпрограммы - 3</w:t>
            </w:r>
            <w:r w:rsidRPr="000E7ED4">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spacing w:after="240"/>
              <w:rPr>
                <w:sz w:val="16"/>
                <w:szCs w:val="16"/>
              </w:rPr>
            </w:pPr>
            <w:r w:rsidRPr="000E7ED4">
              <w:rPr>
                <w:sz w:val="16"/>
                <w:szCs w:val="16"/>
              </w:rPr>
              <w:t xml:space="preserve">2.3.1. Обеспечение </w:t>
            </w:r>
            <w:proofErr w:type="gramStart"/>
            <w:r w:rsidRPr="000E7ED4">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0E7ED4">
              <w:rPr>
                <w:sz w:val="16"/>
                <w:szCs w:val="16"/>
              </w:rPr>
              <w:t xml:space="preserve"> как ответственного исполнителя муниципальной  программы</w:t>
            </w:r>
            <w:r w:rsidRPr="000E7ED4">
              <w:rPr>
                <w:sz w:val="16"/>
                <w:szCs w:val="16"/>
              </w:rPr>
              <w:br/>
            </w:r>
            <w:r w:rsidRPr="000E7ED4">
              <w:rPr>
                <w:sz w:val="16"/>
                <w:szCs w:val="16"/>
              </w:rPr>
              <w:br/>
            </w:r>
            <w:r w:rsidRPr="000E7ED4">
              <w:rPr>
                <w:sz w:val="16"/>
                <w:szCs w:val="16"/>
              </w:rPr>
              <w:br/>
            </w:r>
            <w:r w:rsidRPr="000E7ED4">
              <w:rPr>
                <w:sz w:val="16"/>
                <w:szCs w:val="16"/>
              </w:rPr>
              <w:br/>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материально-техническое </w:t>
            </w:r>
            <w:r w:rsidRPr="000E7ED4">
              <w:rPr>
                <w:sz w:val="16"/>
                <w:szCs w:val="16"/>
              </w:rPr>
              <w:br/>
              <w:t xml:space="preserve">и финансовое обеспечение </w:t>
            </w:r>
            <w:proofErr w:type="gramStart"/>
            <w:r w:rsidRPr="000E7ED4">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0E7ED4">
              <w:rPr>
                <w:sz w:val="16"/>
                <w:szCs w:val="16"/>
              </w:rPr>
              <w:t xml:space="preserve">. </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jc w:val="center"/>
              <w:rPr>
                <w:sz w:val="16"/>
                <w:szCs w:val="16"/>
              </w:rPr>
            </w:pPr>
            <w:r w:rsidRPr="000E7ED4">
              <w:rPr>
                <w:sz w:val="16"/>
                <w:szCs w:val="16"/>
              </w:rPr>
              <w:t>доля освоения выделенных денежных средств</w:t>
            </w: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val="restart"/>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spacing w:after="240"/>
              <w:rPr>
                <w:b/>
                <w:bCs/>
                <w:sz w:val="16"/>
                <w:szCs w:val="16"/>
              </w:rPr>
            </w:pPr>
            <w:r w:rsidRPr="000E7ED4">
              <w:rPr>
                <w:b/>
                <w:bCs/>
                <w:sz w:val="16"/>
                <w:szCs w:val="16"/>
              </w:rPr>
              <w:t>Всего по подпрограмме 2</w:t>
            </w:r>
          </w:p>
        </w:tc>
        <w:tc>
          <w:tcPr>
            <w:tcW w:w="1920" w:type="dxa"/>
            <w:gridSpan w:val="2"/>
            <w:vMerge w:val="restart"/>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52 969 408,46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20 087 707,14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8 542 922,33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11 926 176,28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12 412 602,71</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45 369 241,65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12 834 902,56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8 430 043,08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12 288 464,63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7 600 166,81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7 252 804,58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112 879,25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124 138,08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3. «Развитие системы отдыха и оздоровления детей  в Шенкурском муниципальном округе»</w:t>
            </w:r>
          </w:p>
        </w:tc>
      </w:tr>
      <w:tr w:rsidR="000E7ED4" w:rsidRPr="000E7ED4" w:rsidTr="000E7ED4">
        <w:trPr>
          <w:trHeight w:val="72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Цель подпрограммы</w:t>
            </w:r>
            <w:r w:rsidRPr="000E7ED4">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0E7ED4" w:rsidRPr="000E7ED4" w:rsidTr="000E7ED4">
        <w:trPr>
          <w:trHeight w:val="1838"/>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b/>
                <w:bCs/>
                <w:sz w:val="16"/>
                <w:szCs w:val="16"/>
              </w:rPr>
              <w:t xml:space="preserve">Задачи подпрограммы:  </w:t>
            </w:r>
            <w:r w:rsidRPr="000E7ED4">
              <w:rPr>
                <w:sz w:val="16"/>
                <w:szCs w:val="16"/>
              </w:rPr>
              <w:br/>
              <w:t>1. Повышение доступности отдыха и оздоровления для детей</w:t>
            </w:r>
            <w:r w:rsidRPr="000E7ED4">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0E7ED4">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0E7ED4">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0E7ED4">
              <w:rPr>
                <w:sz w:val="16"/>
                <w:szCs w:val="16"/>
              </w:rPr>
              <w:br/>
              <w:t xml:space="preserve">5. Развитие информационного обеспечения населения по вопросам  организации отдыха и оздоровления детей.                                                                   </w:t>
            </w:r>
          </w:p>
        </w:tc>
      </w:tr>
      <w:tr w:rsidR="000E7ED4" w:rsidRPr="000E7ED4" w:rsidTr="000E7ED4">
        <w:trPr>
          <w:trHeight w:val="42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3.1. Организация  оздоровительных лагерей с дневным пребыванием детей на  базе ОО</w:t>
            </w:r>
            <w:r w:rsidRPr="000E7ED4">
              <w:rPr>
                <w:sz w:val="16"/>
                <w:szCs w:val="16"/>
              </w:rPr>
              <w:br w:type="page"/>
            </w:r>
            <w:r w:rsidRPr="000E7ED4">
              <w:rPr>
                <w:sz w:val="16"/>
                <w:szCs w:val="16"/>
              </w:rPr>
              <w:br w:type="page"/>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6 798 873,61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1 488 515,59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1 709 660,35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1 769 325,24</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1 831 372,43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ype="page"/>
              <w:t>соответствие оздоровительных лагерей с дневным пребыванием детей санитарно – эпидемиологическим требованиям;</w:t>
            </w:r>
            <w:r w:rsidRPr="000E7ED4">
              <w:rPr>
                <w:sz w:val="16"/>
                <w:szCs w:val="16"/>
              </w:rPr>
              <w:br w:type="page"/>
              <w:t>создание   благоприятных  условий для оздоровления   детей;</w:t>
            </w:r>
            <w:r w:rsidRPr="000E7ED4">
              <w:rPr>
                <w:sz w:val="16"/>
                <w:szCs w:val="16"/>
              </w:rPr>
              <w:br w:type="page"/>
              <w:t xml:space="preserve">улучшение </w:t>
            </w:r>
            <w:r w:rsidRPr="000E7ED4">
              <w:rPr>
                <w:sz w:val="16"/>
                <w:szCs w:val="16"/>
              </w:rPr>
              <w:lastRenderedPageBreak/>
              <w:t>качества услуг, представляемых в сфере детского отдыха и оздоровления;</w:t>
            </w:r>
            <w:r w:rsidRPr="000E7ED4">
              <w:rPr>
                <w:sz w:val="16"/>
                <w:szCs w:val="16"/>
              </w:rPr>
              <w:br w:type="page"/>
              <w:t>укрепление материально-технической базы оздоровительных лагерей с дневным пребыванием детей, организованных на базе ОО</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5 927 433,61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1 270 655,59</w:t>
            </w:r>
          </w:p>
        </w:tc>
        <w:tc>
          <w:tcPr>
            <w:tcW w:w="1276"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1 491 800,35</w:t>
            </w:r>
          </w:p>
        </w:tc>
        <w:tc>
          <w:tcPr>
            <w:tcW w:w="1276"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1 551 465,24</w:t>
            </w:r>
          </w:p>
        </w:tc>
        <w:tc>
          <w:tcPr>
            <w:tcW w:w="1134"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1 613 512,43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871 440,00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03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5"/>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lastRenderedPageBreak/>
              <w:t>3.2. Информационное обеспечение по организации отдыха и оздоровления детей</w:t>
            </w:r>
            <w:r w:rsidRPr="000E7ED4">
              <w:rPr>
                <w:sz w:val="16"/>
                <w:szCs w:val="16"/>
              </w:rPr>
              <w:br/>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информирование населения путем публикации в газете "</w:t>
            </w:r>
            <w:proofErr w:type="spellStart"/>
            <w:r w:rsidRPr="000E7ED4">
              <w:rPr>
                <w:sz w:val="16"/>
                <w:szCs w:val="16"/>
              </w:rPr>
              <w:t>Важский</w:t>
            </w:r>
            <w:proofErr w:type="spellEnd"/>
            <w:r w:rsidRPr="000E7ED4">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9"/>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3.3. Организация  оздоровительных лагерей с дневным пребыванием детей на  базе МБУ </w:t>
            </w:r>
            <w:proofErr w:type="gramStart"/>
            <w:r w:rsidRPr="000E7ED4">
              <w:rPr>
                <w:sz w:val="16"/>
                <w:szCs w:val="16"/>
              </w:rPr>
              <w:t>ДО</w:t>
            </w:r>
            <w:proofErr w:type="gramEnd"/>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культуры и спорта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1 339 610,80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317 852,20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328 916,80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340 435,00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352 406,80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proofErr w:type="gramStart"/>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соответствие оздоровительных лагерей с дневным пребыванием детей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 xml:space="preserve">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w:t>
            </w:r>
            <w:r w:rsidRPr="000E7ED4">
              <w:rPr>
                <w:sz w:val="16"/>
                <w:szCs w:val="16"/>
              </w:rPr>
              <w:lastRenderedPageBreak/>
              <w:t>на базе МБУ ДО «ДШИ № 18»</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roofErr w:type="gramEnd"/>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4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1 175 050,80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276 712,20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287 776,80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299 295,00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311 266,80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164 560,00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5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lastRenderedPageBreak/>
              <w:t>3.4. Организация отдыха и оздоровления детей в палаточных   лагерях на  базе ОО</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соответствие палаточных лагерей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 xml:space="preserve">укрепление материально-технической базы палаточных лагерей на базе ОО              </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2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3.5. 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0E7ED4">
              <w:rPr>
                <w:sz w:val="16"/>
                <w:szCs w:val="16"/>
              </w:rPr>
              <w:t>Кроминская</w:t>
            </w:r>
            <w:proofErr w:type="spellEnd"/>
            <w:r w:rsidRPr="000E7ED4">
              <w:rPr>
                <w:sz w:val="16"/>
                <w:szCs w:val="16"/>
              </w:rPr>
              <w:t>, кадастровый номер земельного участка 29:20:091201:25 (далее -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11 421 488,66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11 421 488,66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создание благоприятных условий для оздоровления детей;</w:t>
            </w:r>
            <w:r w:rsidRPr="000E7ED4">
              <w:rPr>
                <w:sz w:val="16"/>
                <w:szCs w:val="16"/>
              </w:rPr>
              <w:br/>
              <w:t xml:space="preserve">улучшение качества услуг, представляемых в сфере детского отдыха и </w:t>
            </w:r>
            <w:r w:rsidRPr="000E7ED4">
              <w:rPr>
                <w:sz w:val="16"/>
                <w:szCs w:val="16"/>
              </w:rPr>
              <w:lastRenderedPageBreak/>
              <w:t>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10 850 414,14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10 850 414,14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571 074,52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571 074,52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3.6. Капитальный ремонт медицинского пункта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3 115 657,93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3 115 657,93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ype="page"/>
              <w:t>создание благоприятных условий для оздоровления детей;</w:t>
            </w:r>
            <w:r w:rsidRPr="000E7ED4">
              <w:rPr>
                <w:sz w:val="16"/>
                <w:szCs w:val="16"/>
              </w:rPr>
              <w:br w:type="page"/>
              <w:t>улучшение качества услуг, представляемых в сфере детского отдыха и оздоровления</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2 959 875,01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2 959 875,01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155 782,92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155 782,92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3.7.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30 953 506,41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30 953 506,41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29 405 830,85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29 405 830,85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1 547 675,56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1 547 675,56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3.8. Строительство наружных сетей водоснабжения с насосной станцией, наружных сетей канализации </w:t>
            </w:r>
            <w:r w:rsidRPr="000E7ED4">
              <w:rPr>
                <w:sz w:val="16"/>
                <w:szCs w:val="16"/>
              </w:rPr>
              <w:lastRenderedPageBreak/>
              <w:t xml:space="preserve">с локальными очистными сооружениями, демонтаж аварийного жилого корпуса на территории детского оздоровительного лагеря "Альтаир" в дер. </w:t>
            </w:r>
            <w:proofErr w:type="spellStart"/>
            <w:r w:rsidRPr="000E7ED4">
              <w:rPr>
                <w:sz w:val="16"/>
                <w:szCs w:val="16"/>
              </w:rPr>
              <w:t>Кроминской</w:t>
            </w:r>
            <w:proofErr w:type="spellEnd"/>
            <w:r w:rsidRPr="000E7ED4">
              <w:rPr>
                <w:sz w:val="16"/>
                <w:szCs w:val="16"/>
              </w:rPr>
              <w:t xml:space="preserve"> Шенкурского муниципального округа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Администрация Шенкурского муниципального округа Архангельской области, </w:t>
            </w:r>
            <w:r w:rsidRPr="000E7ED4">
              <w:rPr>
                <w:sz w:val="16"/>
                <w:szCs w:val="16"/>
              </w:rPr>
              <w:lastRenderedPageBreak/>
              <w:t>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r>
            <w:r w:rsidRPr="000E7ED4">
              <w:rPr>
                <w:sz w:val="16"/>
                <w:szCs w:val="16"/>
              </w:rPr>
              <w:lastRenderedPageBreak/>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охваченных организованными формами отдыха и оздоровления в рамках подпрограммы, в общей </w:t>
            </w:r>
            <w:r w:rsidRPr="000E7ED4">
              <w:rPr>
                <w:sz w:val="16"/>
                <w:szCs w:val="16"/>
              </w:rPr>
              <w:lastRenderedPageBreak/>
              <w:t>численности детей школьного возраста</w:t>
            </w: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2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3.9. Организация отдыха и оздоровления детей в детском оздоровительном лагере  "Альтаир"</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7 932 800,00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соответствие лагерей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укрепление материально-технической базы палаточных лагерей на базе ОО;             оплата труда начальника и сторожей стационарного лагеря "Альтаир"</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7 932 800,00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3.10. «Монтаж наружных сетей водоснабжения и канализации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Администрация Шенкурского муниципального округа Архангельской области, </w:t>
            </w:r>
            <w:r w:rsidRPr="000E7ED4">
              <w:rPr>
                <w:sz w:val="16"/>
                <w:szCs w:val="16"/>
              </w:rPr>
              <w:lastRenderedPageBreak/>
              <w:t>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w:t>
            </w:r>
            <w:r w:rsidRPr="000E7ED4">
              <w:rPr>
                <w:sz w:val="16"/>
                <w:szCs w:val="16"/>
              </w:rPr>
              <w:lastRenderedPageBreak/>
              <w:t>каникулярный период;</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охваченных организованными формами отдыха и оздоровления в рамках подпрограммы, в общей </w:t>
            </w:r>
            <w:r w:rsidRPr="000E7ED4">
              <w:rPr>
                <w:sz w:val="16"/>
                <w:szCs w:val="16"/>
              </w:rPr>
              <w:lastRenderedPageBreak/>
              <w:t>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1D6CB1" w:rsidRPr="000E7ED4" w:rsidTr="008D0BF1">
        <w:trPr>
          <w:trHeight w:val="177"/>
        </w:trPr>
        <w:tc>
          <w:tcPr>
            <w:tcW w:w="2281" w:type="dxa"/>
            <w:vMerge w:val="restart"/>
            <w:tcBorders>
              <w:top w:val="nil"/>
              <w:left w:val="single" w:sz="4" w:space="0" w:color="auto"/>
              <w:right w:val="single" w:sz="4" w:space="0" w:color="auto"/>
            </w:tcBorders>
            <w:hideMark/>
          </w:tcPr>
          <w:p w:rsidR="001D6CB1" w:rsidRPr="000E7ED4" w:rsidRDefault="008D0BF1" w:rsidP="001D6CB1">
            <w:pPr>
              <w:rPr>
                <w:sz w:val="16"/>
                <w:szCs w:val="16"/>
              </w:rPr>
            </w:pPr>
            <w:r>
              <w:rPr>
                <w:sz w:val="16"/>
                <w:szCs w:val="16"/>
              </w:rPr>
              <w:t xml:space="preserve">3.11. </w:t>
            </w:r>
            <w:r w:rsidR="001D6CB1">
              <w:rPr>
                <w:sz w:val="16"/>
                <w:szCs w:val="16"/>
              </w:rPr>
              <w:t>Организация безопасного отдыха и оздоровления детей в ДЛО «Альтаир»</w:t>
            </w:r>
          </w:p>
        </w:tc>
        <w:tc>
          <w:tcPr>
            <w:tcW w:w="1920" w:type="dxa"/>
            <w:gridSpan w:val="2"/>
            <w:vMerge w:val="restart"/>
            <w:tcBorders>
              <w:top w:val="nil"/>
              <w:left w:val="single" w:sz="4" w:space="0" w:color="auto"/>
              <w:right w:val="single" w:sz="4" w:space="0" w:color="auto"/>
            </w:tcBorders>
            <w:hideMark/>
          </w:tcPr>
          <w:p w:rsidR="001D6CB1" w:rsidRPr="000E7ED4" w:rsidRDefault="001D6CB1" w:rsidP="001D6CB1">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1 118 454,00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1 118 454,00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val="restart"/>
            <w:tcBorders>
              <w:top w:val="nil"/>
              <w:left w:val="single" w:sz="4" w:space="0" w:color="auto"/>
              <w:right w:val="single" w:sz="4" w:space="0" w:color="auto"/>
            </w:tcBorders>
            <w:vAlign w:val="center"/>
            <w:hideMark/>
          </w:tcPr>
          <w:p w:rsidR="001D6CB1" w:rsidRPr="000E7ED4" w:rsidRDefault="008D0BF1" w:rsidP="008D0BF1">
            <w:pPr>
              <w:rPr>
                <w:sz w:val="16"/>
                <w:szCs w:val="16"/>
              </w:rPr>
            </w:pPr>
            <w:r>
              <w:rPr>
                <w:sz w:val="16"/>
                <w:szCs w:val="16"/>
              </w:rPr>
              <w:t>о</w:t>
            </w:r>
            <w:r w:rsidR="001D6CB1">
              <w:rPr>
                <w:sz w:val="16"/>
                <w:szCs w:val="16"/>
              </w:rPr>
              <w:t>беспече</w:t>
            </w:r>
            <w:r>
              <w:rPr>
                <w:sz w:val="16"/>
                <w:szCs w:val="16"/>
              </w:rPr>
              <w:t>н</w:t>
            </w:r>
            <w:r w:rsidR="001D6CB1">
              <w:rPr>
                <w:sz w:val="16"/>
                <w:szCs w:val="16"/>
              </w:rPr>
              <w:t>ие</w:t>
            </w:r>
            <w:r>
              <w:rPr>
                <w:sz w:val="16"/>
                <w:szCs w:val="16"/>
              </w:rPr>
              <w:t xml:space="preserve"> доступности отдыха и озд</w:t>
            </w:r>
            <w:r w:rsidR="001D6CB1">
              <w:rPr>
                <w:sz w:val="16"/>
                <w:szCs w:val="16"/>
              </w:rPr>
              <w:t xml:space="preserve">оровления детей и подростков в каникулярный период; соответствие лагерей санитарно-эпидемиологическим требованиям; создание благоприятных условий  для оздоровления детей; </w:t>
            </w:r>
            <w:r>
              <w:rPr>
                <w:sz w:val="16"/>
                <w:szCs w:val="16"/>
              </w:rPr>
              <w:t>улучшение качества услуг, предоставляемых в сфере детского отдыха и оздоровления</w:t>
            </w:r>
          </w:p>
        </w:tc>
        <w:tc>
          <w:tcPr>
            <w:tcW w:w="2410" w:type="dxa"/>
            <w:vMerge w:val="restart"/>
            <w:tcBorders>
              <w:top w:val="nil"/>
              <w:left w:val="single" w:sz="4" w:space="0" w:color="auto"/>
              <w:right w:val="single" w:sz="4" w:space="0" w:color="auto"/>
            </w:tcBorders>
            <w:hideMark/>
          </w:tcPr>
          <w:p w:rsidR="001D6CB1" w:rsidRPr="000E7ED4" w:rsidRDefault="008D0BF1" w:rsidP="008D0BF1">
            <w:pPr>
              <w:rPr>
                <w:sz w:val="16"/>
                <w:szCs w:val="16"/>
              </w:rPr>
            </w:pPr>
            <w:r>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1D6CB1" w:rsidRPr="000E7ED4" w:rsidTr="001D6CB1">
        <w:trPr>
          <w:trHeight w:val="238"/>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в том числе:</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187"/>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федеральный бюджет</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200"/>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областной бюджет</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 xml:space="preserve"> 1 118 454,00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1 118 454,00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273"/>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бюджет округа</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75"/>
        </w:trPr>
        <w:tc>
          <w:tcPr>
            <w:tcW w:w="2281" w:type="dxa"/>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Pr>
                <w:sz w:val="16"/>
                <w:szCs w:val="16"/>
              </w:rPr>
              <w:t>внебюджетные средства</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984" w:type="dxa"/>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rPr>
                <w:b/>
                <w:bCs/>
                <w:sz w:val="16"/>
                <w:szCs w:val="16"/>
              </w:rPr>
            </w:pPr>
            <w:r w:rsidRPr="000E7ED4">
              <w:rPr>
                <w:b/>
                <w:bCs/>
                <w:sz w:val="16"/>
                <w:szCs w:val="16"/>
              </w:rPr>
              <w:t xml:space="preserve">Всего по подпрограмме 3                                                           </w:t>
            </w:r>
            <w:r w:rsidRPr="000E7ED4">
              <w:rPr>
                <w:b/>
                <w:bCs/>
                <w:sz w:val="16"/>
                <w:szCs w:val="16"/>
              </w:rPr>
              <w:br w:type="page"/>
            </w:r>
            <w:r w:rsidRPr="000E7ED4">
              <w:rPr>
                <w:b/>
                <w:bCs/>
                <w:sz w:val="16"/>
                <w:szCs w:val="16"/>
              </w:rPr>
              <w:br w:type="page"/>
            </w:r>
          </w:p>
        </w:tc>
        <w:tc>
          <w:tcPr>
            <w:tcW w:w="19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67 365 873,39</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50 210 863,99</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8 893069,93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6 077 160,24</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2 184 779,23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52 637 036,41</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45 963 465,79</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2 898 031,15</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1 850 760,24</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1 924 779,23</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14 728 836,98</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4 247 398,20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5 995 038,78</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4 226 400,00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260 000,00</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xml:space="preserve">Итого по муниципальной программе                                                                                                                </w:t>
            </w:r>
          </w:p>
        </w:tc>
      </w:tr>
      <w:tr w:rsidR="001D6CB1" w:rsidRPr="000E7ED4" w:rsidTr="000E7ED4">
        <w:trPr>
          <w:trHeight w:val="443"/>
        </w:trPr>
        <w:tc>
          <w:tcPr>
            <w:tcW w:w="2281" w:type="dxa"/>
            <w:vMerge w:val="restart"/>
            <w:tcBorders>
              <w:top w:val="nil"/>
              <w:left w:val="single" w:sz="4" w:space="0" w:color="auto"/>
              <w:bottom w:val="single" w:sz="4" w:space="0" w:color="000000"/>
              <w:right w:val="nil"/>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lastRenderedPageBreak/>
              <w:t> </w:t>
            </w:r>
          </w:p>
        </w:tc>
        <w:tc>
          <w:tcPr>
            <w:tcW w:w="1920" w:type="dxa"/>
            <w:gridSpan w:val="2"/>
            <w:vMerge w:val="restart"/>
            <w:tcBorders>
              <w:top w:val="nil"/>
              <w:left w:val="nil"/>
              <w:bottom w:val="single" w:sz="4" w:space="0" w:color="000000"/>
              <w:right w:val="nil"/>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2 185 651 317,94</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564 117 288,96</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618 061 101,43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499 444 432,57</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504 028 494,98</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3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219 318 250,77</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27 378 053,18</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26 867 926,37</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1 248 693 622,26</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350 250 317,22</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299 435 992,72</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294 457 758,14</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304 549 554,18</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717 439 444,91</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183 742 791,85</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183 577 017,38</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177 558 621,25</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172 561 014,43</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инициативные платежи</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tcBorders>
              <w:top w:val="nil"/>
              <w:left w:val="nil"/>
              <w:bottom w:val="single" w:sz="4" w:space="0" w:color="auto"/>
              <w:right w:val="nil"/>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46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xml:space="preserve">в том числе в рамках федерального проекта "Педагоги </w:t>
            </w:r>
            <w:proofErr w:type="spellStart"/>
            <w:r w:rsidRPr="000E7ED4">
              <w:rPr>
                <w:b/>
                <w:bCs/>
                <w:sz w:val="16"/>
                <w:szCs w:val="16"/>
              </w:rPr>
              <w:t>инаставники</w:t>
            </w:r>
            <w:proofErr w:type="spellEnd"/>
            <w:r w:rsidRPr="000E7ED4">
              <w:rPr>
                <w:b/>
                <w:bCs/>
                <w:sz w:val="16"/>
                <w:szCs w:val="16"/>
              </w:rPr>
              <w:t>"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1D6CB1" w:rsidRPr="000E7ED4" w:rsidTr="000E7ED4">
        <w:trPr>
          <w:trHeight w:val="300"/>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77 646 929,48</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25 247 814,47</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25 000 384,26</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25 000 384,25</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77 429 666,80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25 199 703,94</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24 951 910,17</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24 927 673,12</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72 711,13</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в том числе в рамках федерального проекта "Все лучшее детям" национального проекта "Молодежь и дети":</w:t>
            </w:r>
          </w:p>
        </w:tc>
      </w:tr>
      <w:tr w:rsidR="001D6CB1" w:rsidRPr="000E7ED4" w:rsidTr="000E7ED4">
        <w:trPr>
          <w:trHeight w:val="323"/>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37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lastRenderedPageBreak/>
              <w:t>в том числе по федеральному проекту "Успех каждого ребенка" национального проекта "Образование"</w:t>
            </w:r>
          </w:p>
        </w:tc>
      </w:tr>
      <w:tr w:rsidR="001D6CB1" w:rsidRPr="000E7ED4" w:rsidTr="000E7ED4">
        <w:trPr>
          <w:trHeight w:val="300"/>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1 626 016,84</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1 626 016,84</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1 578 397,33</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1 578 397,33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47 619,51</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47 619,51</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bl>
    <w:p w:rsidR="00AD370F" w:rsidRPr="008A75FA" w:rsidRDefault="00AD370F" w:rsidP="00AD370F">
      <w:pPr>
        <w:spacing w:after="200"/>
        <w:rPr>
          <w:sz w:val="16"/>
          <w:szCs w:val="16"/>
        </w:rPr>
      </w:pPr>
    </w:p>
    <w:sectPr w:rsidR="00AD370F" w:rsidRPr="008A75FA" w:rsidSect="008A05BE">
      <w:pgSz w:w="16840" w:h="11907"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165DC"/>
    <w:rsid w:val="00002115"/>
    <w:rsid w:val="000062DA"/>
    <w:rsid w:val="000064AE"/>
    <w:rsid w:val="00021D78"/>
    <w:rsid w:val="000227C6"/>
    <w:rsid w:val="000541BD"/>
    <w:rsid w:val="000633EA"/>
    <w:rsid w:val="00065E91"/>
    <w:rsid w:val="00076EF2"/>
    <w:rsid w:val="00085854"/>
    <w:rsid w:val="00086EBA"/>
    <w:rsid w:val="00097A54"/>
    <w:rsid w:val="000A1354"/>
    <w:rsid w:val="000A2AC2"/>
    <w:rsid w:val="000A7ABE"/>
    <w:rsid w:val="000B04E3"/>
    <w:rsid w:val="000B554E"/>
    <w:rsid w:val="000B5776"/>
    <w:rsid w:val="000C18EF"/>
    <w:rsid w:val="000C2B69"/>
    <w:rsid w:val="000E2CBE"/>
    <w:rsid w:val="000E7803"/>
    <w:rsid w:val="000E7ED4"/>
    <w:rsid w:val="000F752F"/>
    <w:rsid w:val="00103959"/>
    <w:rsid w:val="0010752F"/>
    <w:rsid w:val="00122F19"/>
    <w:rsid w:val="00124FA6"/>
    <w:rsid w:val="001263AA"/>
    <w:rsid w:val="0013128E"/>
    <w:rsid w:val="001354C8"/>
    <w:rsid w:val="00142879"/>
    <w:rsid w:val="00142FF0"/>
    <w:rsid w:val="001511EA"/>
    <w:rsid w:val="00152D9D"/>
    <w:rsid w:val="00154684"/>
    <w:rsid w:val="00173EF8"/>
    <w:rsid w:val="00181FF2"/>
    <w:rsid w:val="00183B86"/>
    <w:rsid w:val="00195D05"/>
    <w:rsid w:val="001A010D"/>
    <w:rsid w:val="001A37A2"/>
    <w:rsid w:val="001C5992"/>
    <w:rsid w:val="001D05C8"/>
    <w:rsid w:val="001D2C86"/>
    <w:rsid w:val="001D3413"/>
    <w:rsid w:val="001D6CB1"/>
    <w:rsid w:val="001D6F2B"/>
    <w:rsid w:val="001E1664"/>
    <w:rsid w:val="001E409A"/>
    <w:rsid w:val="001E5F80"/>
    <w:rsid w:val="00202197"/>
    <w:rsid w:val="00206086"/>
    <w:rsid w:val="002106A0"/>
    <w:rsid w:val="0021703A"/>
    <w:rsid w:val="00224403"/>
    <w:rsid w:val="002324E1"/>
    <w:rsid w:val="00237037"/>
    <w:rsid w:val="0025066D"/>
    <w:rsid w:val="002507A3"/>
    <w:rsid w:val="00253B3C"/>
    <w:rsid w:val="00261CD1"/>
    <w:rsid w:val="00283EF9"/>
    <w:rsid w:val="00295A9B"/>
    <w:rsid w:val="002A081C"/>
    <w:rsid w:val="002A216F"/>
    <w:rsid w:val="002A26C6"/>
    <w:rsid w:val="002A5621"/>
    <w:rsid w:val="002B0562"/>
    <w:rsid w:val="002B1DE8"/>
    <w:rsid w:val="002C2886"/>
    <w:rsid w:val="002C2FDF"/>
    <w:rsid w:val="002D39DF"/>
    <w:rsid w:val="002D3DF5"/>
    <w:rsid w:val="002D496B"/>
    <w:rsid w:val="002E011E"/>
    <w:rsid w:val="002E482B"/>
    <w:rsid w:val="002F721E"/>
    <w:rsid w:val="00306664"/>
    <w:rsid w:val="00307956"/>
    <w:rsid w:val="00310232"/>
    <w:rsid w:val="00310BB6"/>
    <w:rsid w:val="00312770"/>
    <w:rsid w:val="003132FD"/>
    <w:rsid w:val="00315981"/>
    <w:rsid w:val="00317B26"/>
    <w:rsid w:val="00320C67"/>
    <w:rsid w:val="003232FA"/>
    <w:rsid w:val="00331ADE"/>
    <w:rsid w:val="0034662E"/>
    <w:rsid w:val="0034784C"/>
    <w:rsid w:val="003628ED"/>
    <w:rsid w:val="00380B3B"/>
    <w:rsid w:val="00386B4F"/>
    <w:rsid w:val="003969C1"/>
    <w:rsid w:val="003A4752"/>
    <w:rsid w:val="003A6DF2"/>
    <w:rsid w:val="003B1219"/>
    <w:rsid w:val="003B18D4"/>
    <w:rsid w:val="003C198D"/>
    <w:rsid w:val="003C66A1"/>
    <w:rsid w:val="003C704E"/>
    <w:rsid w:val="003E26E4"/>
    <w:rsid w:val="003F1984"/>
    <w:rsid w:val="003F5748"/>
    <w:rsid w:val="003F6ADE"/>
    <w:rsid w:val="00405C87"/>
    <w:rsid w:val="00406ABE"/>
    <w:rsid w:val="0040736A"/>
    <w:rsid w:val="00410424"/>
    <w:rsid w:val="00424257"/>
    <w:rsid w:val="00424D5F"/>
    <w:rsid w:val="00431DF0"/>
    <w:rsid w:val="004345E0"/>
    <w:rsid w:val="00440852"/>
    <w:rsid w:val="004612D9"/>
    <w:rsid w:val="00463D9B"/>
    <w:rsid w:val="00464577"/>
    <w:rsid w:val="00467815"/>
    <w:rsid w:val="00472A33"/>
    <w:rsid w:val="00480970"/>
    <w:rsid w:val="00481386"/>
    <w:rsid w:val="00491EB5"/>
    <w:rsid w:val="004927D6"/>
    <w:rsid w:val="00494C03"/>
    <w:rsid w:val="004971A6"/>
    <w:rsid w:val="00497984"/>
    <w:rsid w:val="004B2BA2"/>
    <w:rsid w:val="004B4ECE"/>
    <w:rsid w:val="004D60C6"/>
    <w:rsid w:val="004D79D9"/>
    <w:rsid w:val="004E6806"/>
    <w:rsid w:val="004E69E9"/>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2D15"/>
    <w:rsid w:val="005644ED"/>
    <w:rsid w:val="005667DB"/>
    <w:rsid w:val="0057094F"/>
    <w:rsid w:val="00574E2E"/>
    <w:rsid w:val="00584BA6"/>
    <w:rsid w:val="00587579"/>
    <w:rsid w:val="005943CC"/>
    <w:rsid w:val="005A04F5"/>
    <w:rsid w:val="005A082C"/>
    <w:rsid w:val="005D0F01"/>
    <w:rsid w:val="005D3CD9"/>
    <w:rsid w:val="005D4771"/>
    <w:rsid w:val="005E14B7"/>
    <w:rsid w:val="005E2657"/>
    <w:rsid w:val="005E2987"/>
    <w:rsid w:val="005F1146"/>
    <w:rsid w:val="005F732E"/>
    <w:rsid w:val="00601A1A"/>
    <w:rsid w:val="00603204"/>
    <w:rsid w:val="0060504B"/>
    <w:rsid w:val="00606397"/>
    <w:rsid w:val="00607442"/>
    <w:rsid w:val="006144E7"/>
    <w:rsid w:val="00616703"/>
    <w:rsid w:val="0062062A"/>
    <w:rsid w:val="0062607C"/>
    <w:rsid w:val="00630927"/>
    <w:rsid w:val="00650A9C"/>
    <w:rsid w:val="00651A72"/>
    <w:rsid w:val="00667575"/>
    <w:rsid w:val="00667ADF"/>
    <w:rsid w:val="00673A57"/>
    <w:rsid w:val="006756B6"/>
    <w:rsid w:val="0069228F"/>
    <w:rsid w:val="00695EE4"/>
    <w:rsid w:val="00697F45"/>
    <w:rsid w:val="006A36FC"/>
    <w:rsid w:val="006A6E2B"/>
    <w:rsid w:val="006B447A"/>
    <w:rsid w:val="006C16B0"/>
    <w:rsid w:val="006D2F0F"/>
    <w:rsid w:val="006D57F3"/>
    <w:rsid w:val="006E5B32"/>
    <w:rsid w:val="00705458"/>
    <w:rsid w:val="00715DE3"/>
    <w:rsid w:val="00720901"/>
    <w:rsid w:val="007227AF"/>
    <w:rsid w:val="00723C1C"/>
    <w:rsid w:val="007350A0"/>
    <w:rsid w:val="0073764C"/>
    <w:rsid w:val="00740B7D"/>
    <w:rsid w:val="00750543"/>
    <w:rsid w:val="00766F8C"/>
    <w:rsid w:val="00767C08"/>
    <w:rsid w:val="00773EEF"/>
    <w:rsid w:val="007A0D9A"/>
    <w:rsid w:val="007A269A"/>
    <w:rsid w:val="007A600A"/>
    <w:rsid w:val="007B7EC6"/>
    <w:rsid w:val="007C1B2F"/>
    <w:rsid w:val="007C6350"/>
    <w:rsid w:val="007E0240"/>
    <w:rsid w:val="007E7E58"/>
    <w:rsid w:val="007F268E"/>
    <w:rsid w:val="007F3932"/>
    <w:rsid w:val="0081057B"/>
    <w:rsid w:val="00811061"/>
    <w:rsid w:val="008162E3"/>
    <w:rsid w:val="00823490"/>
    <w:rsid w:val="008251CC"/>
    <w:rsid w:val="00825D69"/>
    <w:rsid w:val="00843B9A"/>
    <w:rsid w:val="00845B93"/>
    <w:rsid w:val="0084689E"/>
    <w:rsid w:val="00846931"/>
    <w:rsid w:val="008542FB"/>
    <w:rsid w:val="008639C4"/>
    <w:rsid w:val="00875125"/>
    <w:rsid w:val="00884B6A"/>
    <w:rsid w:val="00891347"/>
    <w:rsid w:val="008A05BE"/>
    <w:rsid w:val="008A75FA"/>
    <w:rsid w:val="008B78E5"/>
    <w:rsid w:val="008C4285"/>
    <w:rsid w:val="008D0BF1"/>
    <w:rsid w:val="008D2FEE"/>
    <w:rsid w:val="008E1BD1"/>
    <w:rsid w:val="008E2401"/>
    <w:rsid w:val="008E600F"/>
    <w:rsid w:val="008F3770"/>
    <w:rsid w:val="00916BC4"/>
    <w:rsid w:val="009177E5"/>
    <w:rsid w:val="00922C8A"/>
    <w:rsid w:val="009407DE"/>
    <w:rsid w:val="00947740"/>
    <w:rsid w:val="00950145"/>
    <w:rsid w:val="00951C77"/>
    <w:rsid w:val="00961A27"/>
    <w:rsid w:val="00971DA8"/>
    <w:rsid w:val="00976342"/>
    <w:rsid w:val="0097729B"/>
    <w:rsid w:val="00984421"/>
    <w:rsid w:val="009907B8"/>
    <w:rsid w:val="009B05D3"/>
    <w:rsid w:val="009B1A7C"/>
    <w:rsid w:val="009C28CD"/>
    <w:rsid w:val="009D2F18"/>
    <w:rsid w:val="009E1F6E"/>
    <w:rsid w:val="009E4B9B"/>
    <w:rsid w:val="009E4DDF"/>
    <w:rsid w:val="009E665B"/>
    <w:rsid w:val="009F2FE5"/>
    <w:rsid w:val="009F7EB8"/>
    <w:rsid w:val="00A0071F"/>
    <w:rsid w:val="00A021B5"/>
    <w:rsid w:val="00A02BDC"/>
    <w:rsid w:val="00A22495"/>
    <w:rsid w:val="00A2581A"/>
    <w:rsid w:val="00A25E84"/>
    <w:rsid w:val="00A3042A"/>
    <w:rsid w:val="00A314DD"/>
    <w:rsid w:val="00A32111"/>
    <w:rsid w:val="00A43ED8"/>
    <w:rsid w:val="00A47DF4"/>
    <w:rsid w:val="00A56D65"/>
    <w:rsid w:val="00A62D2D"/>
    <w:rsid w:val="00A6469B"/>
    <w:rsid w:val="00A70B68"/>
    <w:rsid w:val="00A77875"/>
    <w:rsid w:val="00A802D7"/>
    <w:rsid w:val="00A847E9"/>
    <w:rsid w:val="00A84B17"/>
    <w:rsid w:val="00A912F3"/>
    <w:rsid w:val="00A95068"/>
    <w:rsid w:val="00AA1D44"/>
    <w:rsid w:val="00AA561B"/>
    <w:rsid w:val="00AA6142"/>
    <w:rsid w:val="00AB0843"/>
    <w:rsid w:val="00AB1BEB"/>
    <w:rsid w:val="00AB5F3E"/>
    <w:rsid w:val="00AB6FFB"/>
    <w:rsid w:val="00AC516B"/>
    <w:rsid w:val="00AD0B21"/>
    <w:rsid w:val="00AD0DF8"/>
    <w:rsid w:val="00AD370F"/>
    <w:rsid w:val="00AE19D6"/>
    <w:rsid w:val="00AE3994"/>
    <w:rsid w:val="00AE4A07"/>
    <w:rsid w:val="00AE4F9B"/>
    <w:rsid w:val="00AF29DC"/>
    <w:rsid w:val="00AF3434"/>
    <w:rsid w:val="00AF43E8"/>
    <w:rsid w:val="00AF6FD3"/>
    <w:rsid w:val="00B05494"/>
    <w:rsid w:val="00B11F1B"/>
    <w:rsid w:val="00B24C8D"/>
    <w:rsid w:val="00B31733"/>
    <w:rsid w:val="00B320A2"/>
    <w:rsid w:val="00B34987"/>
    <w:rsid w:val="00B40B4E"/>
    <w:rsid w:val="00B44471"/>
    <w:rsid w:val="00B50EDA"/>
    <w:rsid w:val="00B57504"/>
    <w:rsid w:val="00B604AD"/>
    <w:rsid w:val="00B605BC"/>
    <w:rsid w:val="00B62E90"/>
    <w:rsid w:val="00B66E8D"/>
    <w:rsid w:val="00B71757"/>
    <w:rsid w:val="00B73C22"/>
    <w:rsid w:val="00B761D2"/>
    <w:rsid w:val="00B86498"/>
    <w:rsid w:val="00B90F8E"/>
    <w:rsid w:val="00B94283"/>
    <w:rsid w:val="00B94C8A"/>
    <w:rsid w:val="00B961D6"/>
    <w:rsid w:val="00BA3413"/>
    <w:rsid w:val="00BA4403"/>
    <w:rsid w:val="00BB2851"/>
    <w:rsid w:val="00BB398F"/>
    <w:rsid w:val="00BC0494"/>
    <w:rsid w:val="00BE0190"/>
    <w:rsid w:val="00BE043B"/>
    <w:rsid w:val="00BE1BA9"/>
    <w:rsid w:val="00BE379F"/>
    <w:rsid w:val="00BF4BDA"/>
    <w:rsid w:val="00C0284A"/>
    <w:rsid w:val="00C07817"/>
    <w:rsid w:val="00C11C26"/>
    <w:rsid w:val="00C13462"/>
    <w:rsid w:val="00C16848"/>
    <w:rsid w:val="00C1740D"/>
    <w:rsid w:val="00C2346B"/>
    <w:rsid w:val="00C27E29"/>
    <w:rsid w:val="00C34658"/>
    <w:rsid w:val="00C3467F"/>
    <w:rsid w:val="00C4251B"/>
    <w:rsid w:val="00C477F6"/>
    <w:rsid w:val="00C51C91"/>
    <w:rsid w:val="00C51FBF"/>
    <w:rsid w:val="00C533F7"/>
    <w:rsid w:val="00C5608E"/>
    <w:rsid w:val="00C56154"/>
    <w:rsid w:val="00C641FA"/>
    <w:rsid w:val="00C66237"/>
    <w:rsid w:val="00C71F11"/>
    <w:rsid w:val="00C71FCA"/>
    <w:rsid w:val="00C7341A"/>
    <w:rsid w:val="00C74BD4"/>
    <w:rsid w:val="00C81B15"/>
    <w:rsid w:val="00C860C9"/>
    <w:rsid w:val="00C94C71"/>
    <w:rsid w:val="00CA057E"/>
    <w:rsid w:val="00CB71C0"/>
    <w:rsid w:val="00CC0D23"/>
    <w:rsid w:val="00CC21C8"/>
    <w:rsid w:val="00CC2E8E"/>
    <w:rsid w:val="00CC4567"/>
    <w:rsid w:val="00CD0486"/>
    <w:rsid w:val="00CD1CAC"/>
    <w:rsid w:val="00CE1C17"/>
    <w:rsid w:val="00CE6AA1"/>
    <w:rsid w:val="00D0446C"/>
    <w:rsid w:val="00D10459"/>
    <w:rsid w:val="00D13046"/>
    <w:rsid w:val="00D260A6"/>
    <w:rsid w:val="00D638FF"/>
    <w:rsid w:val="00D64F08"/>
    <w:rsid w:val="00D66C50"/>
    <w:rsid w:val="00D66C8F"/>
    <w:rsid w:val="00D76C40"/>
    <w:rsid w:val="00D842BF"/>
    <w:rsid w:val="00D87D7A"/>
    <w:rsid w:val="00D96E6D"/>
    <w:rsid w:val="00DA110E"/>
    <w:rsid w:val="00DB5008"/>
    <w:rsid w:val="00DB6D5B"/>
    <w:rsid w:val="00DD2A60"/>
    <w:rsid w:val="00DD2D1A"/>
    <w:rsid w:val="00DD325A"/>
    <w:rsid w:val="00DD3485"/>
    <w:rsid w:val="00DE16C9"/>
    <w:rsid w:val="00DE3969"/>
    <w:rsid w:val="00DE50D9"/>
    <w:rsid w:val="00DF7587"/>
    <w:rsid w:val="00E003AF"/>
    <w:rsid w:val="00E117F6"/>
    <w:rsid w:val="00E12533"/>
    <w:rsid w:val="00E14D7F"/>
    <w:rsid w:val="00E2534D"/>
    <w:rsid w:val="00E25D5F"/>
    <w:rsid w:val="00E31814"/>
    <w:rsid w:val="00E34F9C"/>
    <w:rsid w:val="00E358FA"/>
    <w:rsid w:val="00E36726"/>
    <w:rsid w:val="00E4004F"/>
    <w:rsid w:val="00E532B1"/>
    <w:rsid w:val="00E55C8B"/>
    <w:rsid w:val="00E57ADA"/>
    <w:rsid w:val="00E65448"/>
    <w:rsid w:val="00E801E1"/>
    <w:rsid w:val="00E90F93"/>
    <w:rsid w:val="00EA0BE1"/>
    <w:rsid w:val="00EA1320"/>
    <w:rsid w:val="00EA1E55"/>
    <w:rsid w:val="00EA7222"/>
    <w:rsid w:val="00EA7AE2"/>
    <w:rsid w:val="00EB3A9E"/>
    <w:rsid w:val="00EB72F8"/>
    <w:rsid w:val="00EB7CD3"/>
    <w:rsid w:val="00EC4E01"/>
    <w:rsid w:val="00EC59D6"/>
    <w:rsid w:val="00EC6F06"/>
    <w:rsid w:val="00ED3B0D"/>
    <w:rsid w:val="00ED695D"/>
    <w:rsid w:val="00EE3080"/>
    <w:rsid w:val="00EE3860"/>
    <w:rsid w:val="00EF00A7"/>
    <w:rsid w:val="00EF203C"/>
    <w:rsid w:val="00EF388C"/>
    <w:rsid w:val="00EF45F0"/>
    <w:rsid w:val="00F10F62"/>
    <w:rsid w:val="00F14234"/>
    <w:rsid w:val="00F24C8D"/>
    <w:rsid w:val="00F274BC"/>
    <w:rsid w:val="00F320FC"/>
    <w:rsid w:val="00F3362A"/>
    <w:rsid w:val="00F3524E"/>
    <w:rsid w:val="00F419FA"/>
    <w:rsid w:val="00F50543"/>
    <w:rsid w:val="00F60CB1"/>
    <w:rsid w:val="00F71E62"/>
    <w:rsid w:val="00F74339"/>
    <w:rsid w:val="00F763B1"/>
    <w:rsid w:val="00F86107"/>
    <w:rsid w:val="00F91911"/>
    <w:rsid w:val="00F92F22"/>
    <w:rsid w:val="00F973DA"/>
    <w:rsid w:val="00FA14D0"/>
    <w:rsid w:val="00FB2684"/>
    <w:rsid w:val="00FB28F9"/>
    <w:rsid w:val="00FB3760"/>
    <w:rsid w:val="00FB3D7C"/>
    <w:rsid w:val="00FC410D"/>
    <w:rsid w:val="00FC4DDC"/>
    <w:rsid w:val="00FC54F4"/>
    <w:rsid w:val="00FD56DC"/>
    <w:rsid w:val="00FE0401"/>
    <w:rsid w:val="00FF1D8F"/>
    <w:rsid w:val="00FF5FCB"/>
    <w:rsid w:val="00FF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qFormat/>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 w:type="paragraph" w:customStyle="1" w:styleId="xl180">
    <w:name w:val="xl180"/>
    <w:basedOn w:val="a0"/>
    <w:rsid w:val="00AD370F"/>
    <w:pPr>
      <w:shd w:val="clear" w:color="000000" w:fill="FFFFFF"/>
      <w:spacing w:before="100" w:beforeAutospacing="1" w:after="100" w:afterAutospacing="1"/>
      <w:jc w:val="center"/>
    </w:pPr>
    <w:rPr>
      <w:sz w:val="28"/>
      <w:szCs w:val="28"/>
      <w:u w:val="single"/>
    </w:rPr>
  </w:style>
  <w:style w:type="paragraph" w:customStyle="1" w:styleId="xl181">
    <w:name w:val="xl181"/>
    <w:basedOn w:val="a0"/>
    <w:rsid w:val="00AD3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s>
</file>

<file path=word/webSettings.xml><?xml version="1.0" encoding="utf-8"?>
<w:webSettings xmlns:r="http://schemas.openxmlformats.org/officeDocument/2006/relationships" xmlns:w="http://schemas.openxmlformats.org/wordprocessingml/2006/main">
  <w:divs>
    <w:div w:id="2324660">
      <w:bodyDiv w:val="1"/>
      <w:marLeft w:val="0"/>
      <w:marRight w:val="0"/>
      <w:marTop w:val="0"/>
      <w:marBottom w:val="0"/>
      <w:divBdr>
        <w:top w:val="none" w:sz="0" w:space="0" w:color="auto"/>
        <w:left w:val="none" w:sz="0" w:space="0" w:color="auto"/>
        <w:bottom w:val="none" w:sz="0" w:space="0" w:color="auto"/>
        <w:right w:val="none" w:sz="0" w:space="0" w:color="auto"/>
      </w:divBdr>
    </w:div>
    <w:div w:id="245919486">
      <w:bodyDiv w:val="1"/>
      <w:marLeft w:val="0"/>
      <w:marRight w:val="0"/>
      <w:marTop w:val="0"/>
      <w:marBottom w:val="0"/>
      <w:divBdr>
        <w:top w:val="none" w:sz="0" w:space="0" w:color="auto"/>
        <w:left w:val="none" w:sz="0" w:space="0" w:color="auto"/>
        <w:bottom w:val="none" w:sz="0" w:space="0" w:color="auto"/>
        <w:right w:val="none" w:sz="0" w:space="0" w:color="auto"/>
      </w:divBdr>
    </w:div>
    <w:div w:id="264120180">
      <w:bodyDiv w:val="1"/>
      <w:marLeft w:val="0"/>
      <w:marRight w:val="0"/>
      <w:marTop w:val="0"/>
      <w:marBottom w:val="0"/>
      <w:divBdr>
        <w:top w:val="none" w:sz="0" w:space="0" w:color="auto"/>
        <w:left w:val="none" w:sz="0" w:space="0" w:color="auto"/>
        <w:bottom w:val="none" w:sz="0" w:space="0" w:color="auto"/>
        <w:right w:val="none" w:sz="0" w:space="0" w:color="auto"/>
      </w:divBdr>
    </w:div>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292174800">
      <w:bodyDiv w:val="1"/>
      <w:marLeft w:val="0"/>
      <w:marRight w:val="0"/>
      <w:marTop w:val="0"/>
      <w:marBottom w:val="0"/>
      <w:divBdr>
        <w:top w:val="none" w:sz="0" w:space="0" w:color="auto"/>
        <w:left w:val="none" w:sz="0" w:space="0" w:color="auto"/>
        <w:bottom w:val="none" w:sz="0" w:space="0" w:color="auto"/>
        <w:right w:val="none" w:sz="0" w:space="0" w:color="auto"/>
      </w:divBdr>
    </w:div>
    <w:div w:id="564802236">
      <w:bodyDiv w:val="1"/>
      <w:marLeft w:val="0"/>
      <w:marRight w:val="0"/>
      <w:marTop w:val="0"/>
      <w:marBottom w:val="0"/>
      <w:divBdr>
        <w:top w:val="none" w:sz="0" w:space="0" w:color="auto"/>
        <w:left w:val="none" w:sz="0" w:space="0" w:color="auto"/>
        <w:bottom w:val="none" w:sz="0" w:space="0" w:color="auto"/>
        <w:right w:val="none" w:sz="0" w:space="0" w:color="auto"/>
      </w:divBdr>
    </w:div>
    <w:div w:id="843713022">
      <w:bodyDiv w:val="1"/>
      <w:marLeft w:val="0"/>
      <w:marRight w:val="0"/>
      <w:marTop w:val="0"/>
      <w:marBottom w:val="0"/>
      <w:divBdr>
        <w:top w:val="none" w:sz="0" w:space="0" w:color="auto"/>
        <w:left w:val="none" w:sz="0" w:space="0" w:color="auto"/>
        <w:bottom w:val="none" w:sz="0" w:space="0" w:color="auto"/>
        <w:right w:val="none" w:sz="0" w:space="0" w:color="auto"/>
      </w:divBdr>
    </w:div>
    <w:div w:id="1204517079">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434397238">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51186481">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696223315">
      <w:bodyDiv w:val="1"/>
      <w:marLeft w:val="0"/>
      <w:marRight w:val="0"/>
      <w:marTop w:val="0"/>
      <w:marBottom w:val="0"/>
      <w:divBdr>
        <w:top w:val="none" w:sz="0" w:space="0" w:color="auto"/>
        <w:left w:val="none" w:sz="0" w:space="0" w:color="auto"/>
        <w:bottom w:val="none" w:sz="0" w:space="0" w:color="auto"/>
        <w:right w:val="none" w:sz="0" w:space="0" w:color="auto"/>
      </w:divBdr>
    </w:div>
    <w:div w:id="1734617386">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0652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72C2-F4A2-4B29-A121-7CF2A88B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16777</Words>
  <Characters>95632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roobuh2</dc:creator>
  <cp:lastModifiedBy>AKorovinskaya</cp:lastModifiedBy>
  <cp:revision>5</cp:revision>
  <cp:lastPrinted>2025-02-14T09:53:00Z</cp:lastPrinted>
  <dcterms:created xsi:type="dcterms:W3CDTF">2025-06-11T07:37:00Z</dcterms:created>
  <dcterms:modified xsi:type="dcterms:W3CDTF">2025-06-11T08:04:00Z</dcterms:modified>
</cp:coreProperties>
</file>