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 xml:space="preserve">АДМИНИСТРАЦИЯ  </w:t>
      </w:r>
      <w:bookmarkStart w:id="0" w:name="_GoBack"/>
      <w:bookmarkEnd w:id="0"/>
    </w:p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>ШЕНКУРСКОГО МУНИЦИПАЛЬНОГО ОКРУГА</w:t>
      </w:r>
    </w:p>
    <w:p w:rsidR="005C070E" w:rsidRPr="00454403" w:rsidRDefault="005C070E" w:rsidP="005C070E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403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C070E" w:rsidRPr="00454403" w:rsidRDefault="005C070E" w:rsidP="005C070E">
      <w:pPr>
        <w:spacing w:after="120"/>
        <w:jc w:val="both"/>
        <w:rPr>
          <w:sz w:val="48"/>
          <w:szCs w:val="48"/>
          <w:lang w:eastAsia="en-US"/>
        </w:rPr>
      </w:pPr>
    </w:p>
    <w:p w:rsidR="005C070E" w:rsidRPr="00454403" w:rsidRDefault="005C070E" w:rsidP="00860F4B">
      <w:pPr>
        <w:jc w:val="center"/>
        <w:rPr>
          <w:b/>
          <w:spacing w:val="60"/>
          <w:sz w:val="36"/>
          <w:szCs w:val="36"/>
          <w:lang w:eastAsia="en-US"/>
        </w:rPr>
      </w:pPr>
      <w:r w:rsidRPr="00454403">
        <w:rPr>
          <w:b/>
          <w:spacing w:val="60"/>
          <w:sz w:val="36"/>
          <w:szCs w:val="36"/>
          <w:lang w:eastAsia="en-US"/>
        </w:rPr>
        <w:t>ПОСТАНОВЛЕНИЕ</w:t>
      </w:r>
    </w:p>
    <w:p w:rsidR="00860F4B" w:rsidRDefault="005C070E" w:rsidP="00860F4B">
      <w:pPr>
        <w:jc w:val="center"/>
        <w:rPr>
          <w:sz w:val="28"/>
          <w:szCs w:val="22"/>
          <w:lang w:eastAsia="en-US"/>
        </w:rPr>
      </w:pPr>
      <w:r w:rsidRPr="00454403">
        <w:rPr>
          <w:sz w:val="22"/>
          <w:szCs w:val="22"/>
          <w:lang w:eastAsia="en-US"/>
        </w:rPr>
        <w:t xml:space="preserve">     </w:t>
      </w:r>
    </w:p>
    <w:p w:rsidR="005C070E" w:rsidRPr="00454403" w:rsidRDefault="005C070E" w:rsidP="00860F4B">
      <w:pPr>
        <w:jc w:val="center"/>
        <w:rPr>
          <w:sz w:val="22"/>
          <w:szCs w:val="22"/>
          <w:lang w:eastAsia="en-US"/>
        </w:rPr>
      </w:pPr>
      <w:r w:rsidRPr="00454403">
        <w:rPr>
          <w:sz w:val="22"/>
          <w:szCs w:val="22"/>
          <w:lang w:eastAsia="en-US"/>
        </w:rPr>
        <w:t xml:space="preserve">  </w:t>
      </w:r>
    </w:p>
    <w:p w:rsidR="005C070E" w:rsidRPr="00454403" w:rsidRDefault="005C070E" w:rsidP="00860F4B">
      <w:pPr>
        <w:jc w:val="center"/>
        <w:rPr>
          <w:color w:val="000000"/>
          <w:sz w:val="28"/>
          <w:szCs w:val="28"/>
          <w:lang w:eastAsia="en-US"/>
        </w:rPr>
      </w:pPr>
      <w:r w:rsidRPr="00DE0242">
        <w:rPr>
          <w:color w:val="000000"/>
          <w:sz w:val="28"/>
          <w:szCs w:val="28"/>
          <w:lang w:eastAsia="en-US"/>
        </w:rPr>
        <w:t xml:space="preserve">от </w:t>
      </w:r>
      <w:r w:rsidR="006E2AF9">
        <w:rPr>
          <w:color w:val="000000"/>
          <w:sz w:val="28"/>
          <w:szCs w:val="28"/>
          <w:lang w:eastAsia="en-US"/>
        </w:rPr>
        <w:t xml:space="preserve">27 </w:t>
      </w:r>
      <w:r w:rsidR="00DE0242" w:rsidRPr="00DE0242">
        <w:rPr>
          <w:color w:val="000000"/>
          <w:sz w:val="28"/>
          <w:szCs w:val="28"/>
          <w:lang w:eastAsia="en-US"/>
        </w:rPr>
        <w:t>февраля</w:t>
      </w:r>
      <w:r w:rsidRPr="00DE0242">
        <w:rPr>
          <w:color w:val="000000"/>
          <w:sz w:val="28"/>
          <w:szCs w:val="28"/>
          <w:lang w:eastAsia="en-US"/>
        </w:rPr>
        <w:t xml:space="preserve"> 202</w:t>
      </w:r>
      <w:r w:rsidR="00DE0242" w:rsidRPr="00DE0242">
        <w:rPr>
          <w:color w:val="000000"/>
          <w:sz w:val="28"/>
          <w:szCs w:val="28"/>
          <w:lang w:eastAsia="en-US"/>
        </w:rPr>
        <w:t>6</w:t>
      </w:r>
      <w:r w:rsidRPr="00DE0242">
        <w:rPr>
          <w:color w:val="000000"/>
          <w:sz w:val="28"/>
          <w:szCs w:val="28"/>
          <w:lang w:eastAsia="en-US"/>
        </w:rPr>
        <w:t xml:space="preserve"> г. № </w:t>
      </w:r>
      <w:r w:rsidR="00A92967">
        <w:rPr>
          <w:color w:val="000000"/>
          <w:sz w:val="28"/>
          <w:szCs w:val="28"/>
          <w:lang w:eastAsia="en-US"/>
        </w:rPr>
        <w:t>114</w:t>
      </w:r>
      <w:r w:rsidRPr="00DE0242">
        <w:rPr>
          <w:color w:val="000000"/>
          <w:sz w:val="28"/>
          <w:szCs w:val="28"/>
          <w:lang w:eastAsia="en-US"/>
        </w:rPr>
        <w:t>-па</w:t>
      </w:r>
    </w:p>
    <w:p w:rsidR="005C070E" w:rsidRDefault="005C070E" w:rsidP="00860F4B">
      <w:pPr>
        <w:jc w:val="center"/>
        <w:rPr>
          <w:color w:val="000000"/>
          <w:sz w:val="28"/>
          <w:szCs w:val="28"/>
          <w:lang w:eastAsia="en-US"/>
        </w:rPr>
      </w:pPr>
    </w:p>
    <w:p w:rsidR="00860F4B" w:rsidRPr="00860F4B" w:rsidRDefault="00860F4B" w:rsidP="00860F4B">
      <w:pPr>
        <w:jc w:val="center"/>
        <w:rPr>
          <w:color w:val="000000"/>
          <w:sz w:val="28"/>
          <w:szCs w:val="28"/>
          <w:lang w:eastAsia="en-US"/>
        </w:rPr>
      </w:pPr>
    </w:p>
    <w:p w:rsidR="005C070E" w:rsidRPr="00454403" w:rsidRDefault="005C070E" w:rsidP="00860F4B">
      <w:pPr>
        <w:jc w:val="center"/>
        <w:rPr>
          <w:color w:val="000000"/>
          <w:sz w:val="20"/>
          <w:szCs w:val="22"/>
          <w:lang w:eastAsia="en-US"/>
        </w:rPr>
      </w:pPr>
      <w:r w:rsidRPr="00454403">
        <w:rPr>
          <w:color w:val="000000"/>
          <w:sz w:val="20"/>
          <w:szCs w:val="22"/>
          <w:lang w:eastAsia="en-US"/>
        </w:rPr>
        <w:t>г. Шенкурск</w:t>
      </w:r>
    </w:p>
    <w:p w:rsidR="005C070E" w:rsidRDefault="005C070E" w:rsidP="005C070E">
      <w:pPr>
        <w:rPr>
          <w:sz w:val="28"/>
          <w:szCs w:val="28"/>
        </w:rPr>
      </w:pPr>
      <w:r w:rsidRPr="00454403">
        <w:rPr>
          <w:sz w:val="28"/>
          <w:szCs w:val="28"/>
        </w:rPr>
        <w:t xml:space="preserve"> </w:t>
      </w:r>
    </w:p>
    <w:p w:rsidR="00D500AD" w:rsidRPr="00454403" w:rsidRDefault="00D500AD" w:rsidP="005C070E">
      <w:pPr>
        <w:rPr>
          <w:sz w:val="28"/>
          <w:szCs w:val="28"/>
        </w:rPr>
      </w:pPr>
    </w:p>
    <w:p w:rsidR="005C070E" w:rsidRPr="001A3B37" w:rsidRDefault="005C070E" w:rsidP="005C070E">
      <w:pPr>
        <w:jc w:val="center"/>
        <w:rPr>
          <w:b/>
          <w:sz w:val="26"/>
          <w:szCs w:val="28"/>
        </w:rPr>
      </w:pPr>
      <w:proofErr w:type="gramStart"/>
      <w:r w:rsidRPr="001A3B37">
        <w:rPr>
          <w:b/>
          <w:sz w:val="26"/>
          <w:szCs w:val="28"/>
        </w:rPr>
        <w:t>Об утверждении Порядка принятия администрацией Шенкурского муниципального округа решения о признании</w:t>
      </w:r>
      <w:r w:rsidR="00EB1808" w:rsidRPr="001A3B37">
        <w:rPr>
          <w:b/>
          <w:sz w:val="26"/>
          <w:szCs w:val="28"/>
        </w:rPr>
        <w:t xml:space="preserve"> </w:t>
      </w:r>
      <w:r w:rsidRPr="001A3B37">
        <w:rPr>
          <w:b/>
          <w:sz w:val="26"/>
          <w:szCs w:val="28"/>
        </w:rPr>
        <w:t xml:space="preserve"> безнадежной к взысканию задолженности по платежам в бюджет</w:t>
      </w:r>
      <w:proofErr w:type="gramEnd"/>
      <w:r w:rsidRPr="001A3B37">
        <w:rPr>
          <w:b/>
          <w:sz w:val="26"/>
          <w:szCs w:val="28"/>
        </w:rPr>
        <w:t xml:space="preserve"> Шенкурского муниципального округа</w:t>
      </w:r>
    </w:p>
    <w:p w:rsidR="005C070E" w:rsidRPr="00860F4B" w:rsidRDefault="005C070E" w:rsidP="005C070E">
      <w:pPr>
        <w:jc w:val="center"/>
        <w:rPr>
          <w:sz w:val="28"/>
          <w:szCs w:val="28"/>
        </w:rPr>
      </w:pPr>
    </w:p>
    <w:p w:rsidR="005C070E" w:rsidRPr="00860F4B" w:rsidRDefault="005C070E" w:rsidP="005C070E">
      <w:pPr>
        <w:spacing w:line="276" w:lineRule="auto"/>
        <w:jc w:val="center"/>
        <w:rPr>
          <w:sz w:val="28"/>
          <w:szCs w:val="28"/>
        </w:rPr>
      </w:pPr>
    </w:p>
    <w:p w:rsidR="005C070E" w:rsidRPr="001A3B37" w:rsidRDefault="005C070E" w:rsidP="005C070E">
      <w:pPr>
        <w:tabs>
          <w:tab w:val="left" w:pos="709"/>
        </w:tabs>
        <w:ind w:firstLine="709"/>
        <w:jc w:val="both"/>
        <w:rPr>
          <w:sz w:val="26"/>
          <w:szCs w:val="28"/>
        </w:rPr>
      </w:pPr>
      <w:proofErr w:type="gramStart"/>
      <w:r w:rsidRPr="001A3B37">
        <w:rPr>
          <w:sz w:val="26"/>
          <w:szCs w:val="28"/>
        </w:rPr>
        <w:t xml:space="preserve">В соответствии 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 xml:space="preserve">с 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>пунктом 4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 xml:space="preserve">статьи 47.2 Бюджетного кодекса Российской Федерации, </w:t>
      </w:r>
      <w:r w:rsidR="00E117EC" w:rsidRPr="001A3B37">
        <w:rPr>
          <w:sz w:val="26"/>
          <w:szCs w:val="28"/>
        </w:rPr>
        <w:t>Гражданским  кодексом  Российской Федерации</w:t>
      </w:r>
      <w:r w:rsidR="00E117EC">
        <w:rPr>
          <w:sz w:val="26"/>
          <w:szCs w:val="28"/>
        </w:rPr>
        <w:t>,</w:t>
      </w:r>
      <w:r w:rsidR="00E117EC" w:rsidRPr="00E117EC">
        <w:rPr>
          <w:sz w:val="26"/>
          <w:szCs w:val="28"/>
        </w:rPr>
        <w:t xml:space="preserve"> </w:t>
      </w:r>
      <w:r w:rsidR="00E117EC" w:rsidRPr="001A3B37">
        <w:rPr>
          <w:sz w:val="26"/>
          <w:szCs w:val="28"/>
        </w:rPr>
        <w:t>Федеральным законом от</w:t>
      </w:r>
      <w:r w:rsidR="00E117EC">
        <w:rPr>
          <w:sz w:val="26"/>
          <w:szCs w:val="28"/>
        </w:rPr>
        <w:t xml:space="preserve"> </w:t>
      </w:r>
      <w:r w:rsidR="00D6502A">
        <w:rPr>
          <w:sz w:val="26"/>
          <w:szCs w:val="28"/>
        </w:rPr>
        <w:t>0</w:t>
      </w:r>
      <w:r w:rsidR="00E117EC" w:rsidRPr="001A3B37">
        <w:rPr>
          <w:sz w:val="26"/>
          <w:szCs w:val="28"/>
        </w:rPr>
        <w:t>2 октября 2007 года № 229-ФЗ «Об исполнительном производстве»</w:t>
      </w:r>
      <w:r w:rsidR="00E117EC">
        <w:rPr>
          <w:sz w:val="26"/>
          <w:szCs w:val="28"/>
        </w:rPr>
        <w:t>,</w:t>
      </w:r>
      <w:r w:rsidR="00E117EC" w:rsidRPr="001A3B37">
        <w:rPr>
          <w:sz w:val="26"/>
          <w:szCs w:val="28"/>
        </w:rPr>
        <w:t xml:space="preserve">  </w:t>
      </w:r>
      <w:r w:rsidRPr="001A3B37">
        <w:rPr>
          <w:sz w:val="26"/>
          <w:szCs w:val="28"/>
        </w:rPr>
        <w:t>постановлени</w:t>
      </w:r>
      <w:r w:rsidR="0038204F">
        <w:rPr>
          <w:sz w:val="26"/>
          <w:szCs w:val="28"/>
        </w:rPr>
        <w:t>ем</w:t>
      </w:r>
      <w:r w:rsidRPr="001A3B37">
        <w:rPr>
          <w:sz w:val="26"/>
          <w:szCs w:val="28"/>
        </w:rPr>
        <w:t xml:space="preserve"> Правительства Российской Федерации от </w:t>
      </w:r>
      <w:r w:rsidR="00D6502A">
        <w:rPr>
          <w:sz w:val="26"/>
          <w:szCs w:val="28"/>
        </w:rPr>
        <w:t>0</w:t>
      </w:r>
      <w:r w:rsidRPr="001A3B37">
        <w:rPr>
          <w:sz w:val="26"/>
          <w:szCs w:val="28"/>
        </w:rPr>
        <w:t>6 мая 2016 года № 393 «Об общих требованиях к Порядку принятия решений о признании безнадежной к взысканию задолженности по платежам в</w:t>
      </w:r>
      <w:r w:rsidR="00D500AD" w:rsidRPr="001A3B37">
        <w:rPr>
          <w:sz w:val="26"/>
          <w:szCs w:val="28"/>
        </w:rPr>
        <w:t xml:space="preserve"> б</w:t>
      </w:r>
      <w:r w:rsidRPr="001A3B37">
        <w:rPr>
          <w:sz w:val="26"/>
          <w:szCs w:val="28"/>
        </w:rPr>
        <w:t>юджеты бюджетной системы Российской Федерации»,</w:t>
      </w:r>
      <w:r w:rsidR="00EB1808" w:rsidRPr="001A3B37">
        <w:rPr>
          <w:sz w:val="26"/>
          <w:szCs w:val="28"/>
        </w:rPr>
        <w:t xml:space="preserve"> Федеральным стандартом бухгалтерского</w:t>
      </w:r>
      <w:proofErr w:type="gramEnd"/>
      <w:r w:rsidR="00EB1808" w:rsidRPr="001A3B37">
        <w:rPr>
          <w:sz w:val="26"/>
          <w:szCs w:val="28"/>
        </w:rPr>
        <w:t xml:space="preserve"> учета </w:t>
      </w:r>
      <w:proofErr w:type="gramStart"/>
      <w:r w:rsidR="00EB1808" w:rsidRPr="001A3B37">
        <w:rPr>
          <w:sz w:val="26"/>
          <w:szCs w:val="28"/>
        </w:rPr>
        <w:t>для</w:t>
      </w:r>
      <w:proofErr w:type="gramEnd"/>
      <w:r w:rsidR="00EB1808" w:rsidRPr="001A3B37">
        <w:rPr>
          <w:sz w:val="26"/>
          <w:szCs w:val="28"/>
        </w:rPr>
        <w:t xml:space="preserve"> организаций государственного сектора «Доходы», утвержденным приказом Министерства финансов России от 27 февраля 2018 года № 32н, </w:t>
      </w:r>
      <w:r w:rsidR="002E6C8B" w:rsidRPr="001A3B37">
        <w:rPr>
          <w:sz w:val="26"/>
          <w:szCs w:val="28"/>
        </w:rPr>
        <w:t>администрация Шенкурского муниципально</w:t>
      </w:r>
      <w:r w:rsidR="00FE4F08">
        <w:rPr>
          <w:sz w:val="26"/>
          <w:szCs w:val="28"/>
        </w:rPr>
        <w:t>го округа Архангельской области</w:t>
      </w:r>
      <w:r w:rsidRPr="001A3B37">
        <w:rPr>
          <w:sz w:val="26"/>
          <w:szCs w:val="28"/>
        </w:rPr>
        <w:t xml:space="preserve"> </w:t>
      </w:r>
      <w:r w:rsidR="00FE4F08">
        <w:rPr>
          <w:sz w:val="26"/>
          <w:szCs w:val="28"/>
        </w:rPr>
        <w:t xml:space="preserve">                                        </w:t>
      </w:r>
      <w:r w:rsidR="007D15E6">
        <w:rPr>
          <w:sz w:val="26"/>
          <w:szCs w:val="28"/>
        </w:rPr>
        <w:t xml:space="preserve"> </w:t>
      </w:r>
      <w:proofErr w:type="spellStart"/>
      <w:proofErr w:type="gramStart"/>
      <w:r w:rsidRPr="001A3B37">
        <w:rPr>
          <w:b/>
          <w:sz w:val="26"/>
          <w:szCs w:val="28"/>
        </w:rPr>
        <w:t>п</w:t>
      </w:r>
      <w:proofErr w:type="spellEnd"/>
      <w:proofErr w:type="gramEnd"/>
      <w:r w:rsidRPr="001A3B37">
        <w:rPr>
          <w:b/>
          <w:sz w:val="26"/>
          <w:szCs w:val="28"/>
        </w:rPr>
        <w:t xml:space="preserve"> о с т а </w:t>
      </w:r>
      <w:proofErr w:type="spellStart"/>
      <w:r w:rsidRPr="001A3B37">
        <w:rPr>
          <w:b/>
          <w:sz w:val="26"/>
          <w:szCs w:val="28"/>
        </w:rPr>
        <w:t>н</w:t>
      </w:r>
      <w:proofErr w:type="spellEnd"/>
      <w:r w:rsidRPr="001A3B37">
        <w:rPr>
          <w:b/>
          <w:sz w:val="26"/>
          <w:szCs w:val="28"/>
        </w:rPr>
        <w:t xml:space="preserve"> о в л я е т:</w:t>
      </w:r>
    </w:p>
    <w:p w:rsidR="005C070E" w:rsidRPr="001A3B37" w:rsidRDefault="005C070E" w:rsidP="005C070E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1.</w:t>
      </w:r>
      <w:r w:rsidRPr="001A3B37">
        <w:rPr>
          <w:sz w:val="26"/>
          <w:szCs w:val="28"/>
        </w:rPr>
        <w:tab/>
        <w:t xml:space="preserve">Утвердить прилагаемый Порядок принятия администрацией Шенкурского муниципального округа решения о признании безнадежной </w:t>
      </w:r>
      <w:r w:rsidR="00D6502A">
        <w:rPr>
          <w:sz w:val="26"/>
          <w:szCs w:val="28"/>
        </w:rPr>
        <w:t xml:space="preserve">                       </w:t>
      </w:r>
      <w:r w:rsidRPr="001A3B37">
        <w:rPr>
          <w:sz w:val="26"/>
          <w:szCs w:val="28"/>
        </w:rPr>
        <w:t>к взысканию задолженности по платежам в бюджет  Шенкурского муниципального округа.</w:t>
      </w:r>
    </w:p>
    <w:p w:rsidR="005C070E" w:rsidRPr="001A3B37" w:rsidRDefault="005C070E" w:rsidP="005C070E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2.</w:t>
      </w:r>
      <w:r w:rsidRPr="001A3B37">
        <w:rPr>
          <w:sz w:val="26"/>
          <w:szCs w:val="28"/>
        </w:rPr>
        <w:tab/>
      </w:r>
      <w:r w:rsidR="00D6502A">
        <w:rPr>
          <w:sz w:val="26"/>
          <w:szCs w:val="28"/>
        </w:rPr>
        <w:t>Признать утратившим силу п</w:t>
      </w:r>
      <w:r w:rsidR="0077075F" w:rsidRPr="00DE0242">
        <w:rPr>
          <w:sz w:val="26"/>
          <w:szCs w:val="28"/>
        </w:rPr>
        <w:t xml:space="preserve">остановление администрации Шенкурского муниципального округа Архангельской области от </w:t>
      </w:r>
      <w:r w:rsidR="002B754D" w:rsidRPr="00DE0242">
        <w:rPr>
          <w:sz w:val="26"/>
          <w:szCs w:val="28"/>
        </w:rPr>
        <w:t>25 сентября</w:t>
      </w:r>
      <w:r w:rsidR="0077075F" w:rsidRPr="00DE0242">
        <w:rPr>
          <w:sz w:val="26"/>
          <w:szCs w:val="28"/>
        </w:rPr>
        <w:t xml:space="preserve"> </w:t>
      </w:r>
      <w:r w:rsidR="00D6502A">
        <w:rPr>
          <w:sz w:val="26"/>
          <w:szCs w:val="28"/>
        </w:rPr>
        <w:t xml:space="preserve">                     </w:t>
      </w:r>
      <w:r w:rsidR="0077075F" w:rsidRPr="00DE0242">
        <w:rPr>
          <w:sz w:val="26"/>
          <w:szCs w:val="28"/>
        </w:rPr>
        <w:t>202</w:t>
      </w:r>
      <w:r w:rsidR="002B754D" w:rsidRPr="00DE0242">
        <w:rPr>
          <w:sz w:val="26"/>
          <w:szCs w:val="28"/>
        </w:rPr>
        <w:t>4</w:t>
      </w:r>
      <w:r w:rsidR="0077075F" w:rsidRPr="00DE0242">
        <w:rPr>
          <w:sz w:val="26"/>
          <w:szCs w:val="28"/>
        </w:rPr>
        <w:t xml:space="preserve"> года № </w:t>
      </w:r>
      <w:r w:rsidR="002B754D" w:rsidRPr="00DE0242">
        <w:rPr>
          <w:sz w:val="26"/>
          <w:szCs w:val="28"/>
        </w:rPr>
        <w:t>507</w:t>
      </w:r>
      <w:r w:rsidR="0077075F" w:rsidRPr="00DE0242">
        <w:rPr>
          <w:sz w:val="26"/>
          <w:szCs w:val="28"/>
        </w:rPr>
        <w:t xml:space="preserve">-па «Об утверждении Порядка принятия администрацией Шенкурского муниципального округа решения о признании </w:t>
      </w:r>
      <w:r w:rsidR="002B754D" w:rsidRPr="00DE0242">
        <w:rPr>
          <w:sz w:val="26"/>
          <w:szCs w:val="28"/>
        </w:rPr>
        <w:t xml:space="preserve">сомнительной или </w:t>
      </w:r>
      <w:r w:rsidR="0077075F" w:rsidRPr="00DE0242">
        <w:rPr>
          <w:sz w:val="26"/>
          <w:szCs w:val="28"/>
        </w:rPr>
        <w:t>безнадежной к взысканию задолженности по платежам в бюджет Шенкурского муниципального округа»</w:t>
      </w:r>
      <w:r w:rsidR="00D6502A">
        <w:rPr>
          <w:sz w:val="26"/>
          <w:szCs w:val="28"/>
        </w:rPr>
        <w:t>.</w:t>
      </w:r>
    </w:p>
    <w:p w:rsidR="005C070E" w:rsidRPr="001A3B37" w:rsidRDefault="005C070E" w:rsidP="000E0FDC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3.</w:t>
      </w:r>
      <w:r w:rsidRPr="001A3B37">
        <w:rPr>
          <w:sz w:val="26"/>
          <w:szCs w:val="28"/>
        </w:rPr>
        <w:tab/>
      </w:r>
      <w:r w:rsidR="009B3177" w:rsidRPr="001A3B37">
        <w:rPr>
          <w:sz w:val="26"/>
          <w:szCs w:val="28"/>
        </w:rPr>
        <w:t xml:space="preserve">Настоящее постановление вступает в силу </w:t>
      </w:r>
      <w:r w:rsidR="00D6502A">
        <w:rPr>
          <w:sz w:val="26"/>
          <w:szCs w:val="28"/>
        </w:rPr>
        <w:t>со дня</w:t>
      </w:r>
      <w:r w:rsidR="009B3177" w:rsidRPr="001A3B37">
        <w:rPr>
          <w:sz w:val="26"/>
          <w:szCs w:val="28"/>
        </w:rPr>
        <w:t xml:space="preserve"> его официального </w:t>
      </w:r>
      <w:r w:rsidR="00E3603C">
        <w:rPr>
          <w:sz w:val="26"/>
          <w:szCs w:val="28"/>
        </w:rPr>
        <w:t>о</w:t>
      </w:r>
      <w:r w:rsidR="00DE0242">
        <w:rPr>
          <w:sz w:val="26"/>
          <w:szCs w:val="28"/>
        </w:rPr>
        <w:t>публикования</w:t>
      </w:r>
      <w:r w:rsidR="00D6502A">
        <w:rPr>
          <w:sz w:val="26"/>
          <w:szCs w:val="28"/>
        </w:rPr>
        <w:t>.</w:t>
      </w:r>
    </w:p>
    <w:p w:rsidR="00D500AD" w:rsidRPr="001A3B37" w:rsidRDefault="00D500AD" w:rsidP="000E0FDC">
      <w:pPr>
        <w:tabs>
          <w:tab w:val="left" w:pos="851"/>
        </w:tabs>
        <w:ind w:firstLine="709"/>
        <w:jc w:val="both"/>
        <w:rPr>
          <w:sz w:val="26"/>
          <w:szCs w:val="28"/>
        </w:rPr>
      </w:pPr>
    </w:p>
    <w:p w:rsidR="005C070E" w:rsidRPr="001A3B37" w:rsidRDefault="005C070E" w:rsidP="005C070E">
      <w:pPr>
        <w:tabs>
          <w:tab w:val="left" w:pos="851"/>
        </w:tabs>
        <w:spacing w:line="276" w:lineRule="auto"/>
        <w:rPr>
          <w:sz w:val="26"/>
          <w:szCs w:val="28"/>
        </w:rPr>
      </w:pPr>
    </w:p>
    <w:p w:rsidR="00D6502A" w:rsidRDefault="00D6502A" w:rsidP="00247690">
      <w:pPr>
        <w:tabs>
          <w:tab w:val="left" w:pos="709"/>
          <w:tab w:val="left" w:pos="85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Временно </w:t>
      </w: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 главы</w:t>
      </w:r>
    </w:p>
    <w:p w:rsidR="005C070E" w:rsidRPr="001A3B37" w:rsidRDefault="005C070E" w:rsidP="00247690">
      <w:pPr>
        <w:tabs>
          <w:tab w:val="left" w:pos="709"/>
          <w:tab w:val="left" w:pos="851"/>
        </w:tabs>
        <w:rPr>
          <w:b/>
          <w:sz w:val="26"/>
          <w:szCs w:val="26"/>
        </w:rPr>
      </w:pPr>
      <w:r w:rsidRPr="001A3B37">
        <w:rPr>
          <w:b/>
          <w:sz w:val="26"/>
          <w:szCs w:val="26"/>
        </w:rPr>
        <w:t xml:space="preserve">Шенкурского муниципального округа                </w:t>
      </w:r>
      <w:r w:rsidR="009D59C8" w:rsidRPr="001A3B37">
        <w:rPr>
          <w:b/>
          <w:sz w:val="26"/>
          <w:szCs w:val="26"/>
        </w:rPr>
        <w:t xml:space="preserve">           </w:t>
      </w:r>
      <w:r w:rsidRPr="001A3B37">
        <w:rPr>
          <w:b/>
          <w:sz w:val="26"/>
          <w:szCs w:val="26"/>
        </w:rPr>
        <w:t xml:space="preserve">  </w:t>
      </w:r>
      <w:r w:rsidR="006E2AF9">
        <w:rPr>
          <w:b/>
          <w:sz w:val="26"/>
          <w:szCs w:val="26"/>
        </w:rPr>
        <w:t xml:space="preserve">           </w:t>
      </w:r>
      <w:r w:rsidR="00D6502A">
        <w:rPr>
          <w:b/>
          <w:sz w:val="26"/>
          <w:szCs w:val="26"/>
        </w:rPr>
        <w:t xml:space="preserve">    </w:t>
      </w:r>
      <w:r w:rsidR="006E2AF9">
        <w:rPr>
          <w:b/>
          <w:sz w:val="26"/>
          <w:szCs w:val="26"/>
        </w:rPr>
        <w:t>О.М. Леонтьева</w:t>
      </w:r>
    </w:p>
    <w:p w:rsidR="005C070E" w:rsidRDefault="005C070E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860F4B" w:rsidRDefault="00860F4B" w:rsidP="005C070E">
      <w:pPr>
        <w:spacing w:after="120"/>
        <w:contextualSpacing/>
        <w:jc w:val="right"/>
        <w:rPr>
          <w:sz w:val="28"/>
          <w:szCs w:val="28"/>
          <w:lang w:eastAsia="en-US"/>
        </w:rPr>
        <w:sectPr w:rsidR="00860F4B" w:rsidSect="00860F4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lastRenderedPageBreak/>
        <w:t>УТВЕРЖДЕН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постановлением администрации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Шенкурского муниципального округа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Архангельской области</w:t>
      </w:r>
    </w:p>
    <w:p w:rsidR="005C070E" w:rsidRPr="0099622C" w:rsidRDefault="000E0FDC" w:rsidP="007D15E6">
      <w:pPr>
        <w:tabs>
          <w:tab w:val="left" w:pos="7677"/>
          <w:tab w:val="left" w:pos="8577"/>
          <w:tab w:val="left" w:pos="8892"/>
        </w:tabs>
        <w:spacing w:after="120" w:line="288" w:lineRule="exact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6E2AF9">
        <w:rPr>
          <w:sz w:val="28"/>
          <w:szCs w:val="28"/>
          <w:lang w:eastAsia="en-US"/>
        </w:rPr>
        <w:t xml:space="preserve">от 27 </w:t>
      </w:r>
      <w:r w:rsidR="00DE0242" w:rsidRPr="00DE0242">
        <w:rPr>
          <w:sz w:val="28"/>
          <w:szCs w:val="28"/>
          <w:lang w:eastAsia="en-US"/>
        </w:rPr>
        <w:t>февраля</w:t>
      </w:r>
      <w:r w:rsidR="002E6C8B" w:rsidRPr="00DE0242">
        <w:rPr>
          <w:sz w:val="28"/>
          <w:szCs w:val="28"/>
          <w:lang w:eastAsia="en-US"/>
        </w:rPr>
        <w:t xml:space="preserve"> </w:t>
      </w:r>
      <w:r w:rsidR="005C070E" w:rsidRPr="00DE0242">
        <w:rPr>
          <w:sz w:val="28"/>
          <w:szCs w:val="28"/>
          <w:lang w:eastAsia="en-US"/>
        </w:rPr>
        <w:t>202</w:t>
      </w:r>
      <w:r w:rsidR="00DE0242" w:rsidRPr="00DE0242">
        <w:rPr>
          <w:sz w:val="28"/>
          <w:szCs w:val="28"/>
          <w:lang w:eastAsia="en-US"/>
        </w:rPr>
        <w:t>6</w:t>
      </w:r>
      <w:r w:rsidR="006E2AF9">
        <w:rPr>
          <w:sz w:val="28"/>
          <w:szCs w:val="28"/>
          <w:lang w:eastAsia="en-US"/>
        </w:rPr>
        <w:t xml:space="preserve"> г.</w:t>
      </w:r>
      <w:r w:rsidR="005C070E" w:rsidRPr="00DE0242">
        <w:rPr>
          <w:sz w:val="28"/>
          <w:szCs w:val="28"/>
          <w:lang w:eastAsia="en-US"/>
        </w:rPr>
        <w:t xml:space="preserve"> № </w:t>
      </w:r>
      <w:r w:rsidR="00AD325F">
        <w:rPr>
          <w:sz w:val="28"/>
          <w:szCs w:val="28"/>
          <w:lang w:eastAsia="en-US"/>
        </w:rPr>
        <w:t>114</w:t>
      </w:r>
      <w:r w:rsidR="005C070E" w:rsidRPr="00DE0242">
        <w:rPr>
          <w:sz w:val="28"/>
          <w:szCs w:val="28"/>
          <w:lang w:eastAsia="en-US"/>
        </w:rPr>
        <w:t>-па</w:t>
      </w:r>
    </w:p>
    <w:p w:rsidR="005C070E" w:rsidRPr="0099622C" w:rsidRDefault="005C070E" w:rsidP="005C070E">
      <w:pPr>
        <w:tabs>
          <w:tab w:val="left" w:pos="7677"/>
          <w:tab w:val="left" w:pos="8577"/>
          <w:tab w:val="left" w:pos="8892"/>
        </w:tabs>
        <w:spacing w:after="120" w:line="288" w:lineRule="exact"/>
        <w:ind w:left="5688"/>
        <w:jc w:val="both"/>
        <w:rPr>
          <w:sz w:val="28"/>
          <w:szCs w:val="28"/>
          <w:lang w:eastAsia="en-US"/>
        </w:rPr>
      </w:pPr>
    </w:p>
    <w:p w:rsidR="005C070E" w:rsidRPr="00D55D1C" w:rsidRDefault="005C070E" w:rsidP="006E2AF9">
      <w:pPr>
        <w:ind w:right="119"/>
        <w:jc w:val="center"/>
        <w:rPr>
          <w:b/>
          <w:spacing w:val="20"/>
          <w:sz w:val="28"/>
          <w:szCs w:val="28"/>
          <w:lang w:eastAsia="en-US"/>
        </w:rPr>
      </w:pPr>
      <w:r w:rsidRPr="00D55D1C">
        <w:rPr>
          <w:b/>
          <w:spacing w:val="20"/>
          <w:sz w:val="28"/>
          <w:szCs w:val="28"/>
          <w:lang w:eastAsia="en-US"/>
        </w:rPr>
        <w:t>ПОРЯДОК</w:t>
      </w:r>
    </w:p>
    <w:p w:rsidR="005C070E" w:rsidRPr="0099622C" w:rsidRDefault="00D55D1C" w:rsidP="00D6502A">
      <w:pPr>
        <w:tabs>
          <w:tab w:val="left" w:pos="709"/>
          <w:tab w:val="left" w:pos="851"/>
        </w:tabs>
        <w:ind w:left="425" w:right="249" w:firstLine="13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</w:t>
      </w:r>
      <w:r w:rsidR="005C070E" w:rsidRPr="0099622C">
        <w:rPr>
          <w:b/>
          <w:sz w:val="28"/>
          <w:szCs w:val="28"/>
          <w:lang w:eastAsia="en-US"/>
        </w:rPr>
        <w:t>ринятия администрацией Шенкурского муниципального округа решения о признании</w:t>
      </w:r>
      <w:r w:rsidR="004B3568">
        <w:rPr>
          <w:b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безнадежной к взысканию задолженности</w:t>
      </w:r>
      <w:r w:rsidR="005C070E" w:rsidRPr="0099622C">
        <w:rPr>
          <w:b/>
          <w:spacing w:val="-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по</w:t>
      </w:r>
      <w:r w:rsidR="005C070E" w:rsidRPr="0099622C">
        <w:rPr>
          <w:b/>
          <w:spacing w:val="-3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платежам</w:t>
      </w:r>
      <w:r w:rsidR="005C070E" w:rsidRPr="0099622C">
        <w:rPr>
          <w:b/>
          <w:spacing w:val="-1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в</w:t>
      </w:r>
      <w:r w:rsidR="002E6C8B">
        <w:rPr>
          <w:b/>
          <w:sz w:val="28"/>
          <w:szCs w:val="28"/>
          <w:lang w:eastAsia="en-US"/>
        </w:rPr>
        <w:t xml:space="preserve"> </w:t>
      </w:r>
      <w:r w:rsidR="005C070E" w:rsidRPr="0099622C">
        <w:rPr>
          <w:b/>
          <w:spacing w:val="-33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бюджет</w:t>
      </w:r>
      <w:r w:rsidR="005C070E" w:rsidRPr="0099622C">
        <w:rPr>
          <w:b/>
          <w:spacing w:val="-2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 xml:space="preserve"> Шенкурского муниципального округа</w:t>
      </w:r>
    </w:p>
    <w:p w:rsidR="005C070E" w:rsidRPr="0099622C" w:rsidRDefault="005C070E" w:rsidP="005C070E">
      <w:pPr>
        <w:spacing w:before="9" w:after="120"/>
        <w:jc w:val="both"/>
        <w:rPr>
          <w:b/>
          <w:sz w:val="28"/>
          <w:szCs w:val="28"/>
          <w:lang w:eastAsia="en-US"/>
        </w:rPr>
      </w:pPr>
    </w:p>
    <w:p w:rsidR="005C070E" w:rsidRPr="0099622C" w:rsidRDefault="00D6502A" w:rsidP="006E2AF9">
      <w:pPr>
        <w:tabs>
          <w:tab w:val="left" w:pos="-142"/>
          <w:tab w:val="left" w:pos="0"/>
        </w:tabs>
        <w:spacing w:after="2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</w:t>
      </w:r>
      <w:r w:rsidR="005C070E" w:rsidRPr="0099622C">
        <w:rPr>
          <w:b/>
          <w:sz w:val="28"/>
          <w:szCs w:val="28"/>
          <w:lang w:val="en-US" w:eastAsia="en-US"/>
        </w:rPr>
        <w:t>.</w:t>
      </w:r>
      <w:r w:rsidR="005C070E" w:rsidRPr="0099622C">
        <w:rPr>
          <w:b/>
          <w:sz w:val="28"/>
          <w:szCs w:val="28"/>
          <w:lang w:eastAsia="en-US"/>
        </w:rPr>
        <w:t xml:space="preserve"> </w:t>
      </w:r>
      <w:proofErr w:type="spellStart"/>
      <w:r w:rsidR="005C070E" w:rsidRPr="0099622C">
        <w:rPr>
          <w:b/>
          <w:sz w:val="28"/>
          <w:szCs w:val="28"/>
          <w:lang w:val="en-US" w:eastAsia="en-US"/>
        </w:rPr>
        <w:t>Общие</w:t>
      </w:r>
      <w:proofErr w:type="spellEnd"/>
      <w:r w:rsidR="005C070E" w:rsidRPr="0099622C">
        <w:rPr>
          <w:b/>
          <w:spacing w:val="55"/>
          <w:sz w:val="28"/>
          <w:szCs w:val="28"/>
          <w:lang w:val="en-US" w:eastAsia="en-US"/>
        </w:rPr>
        <w:t xml:space="preserve"> </w:t>
      </w:r>
      <w:proofErr w:type="spellStart"/>
      <w:r w:rsidR="005C070E" w:rsidRPr="0099622C">
        <w:rPr>
          <w:b/>
          <w:sz w:val="28"/>
          <w:szCs w:val="28"/>
          <w:lang w:val="en-US" w:eastAsia="en-US"/>
        </w:rPr>
        <w:t>положения</w:t>
      </w:r>
      <w:proofErr w:type="spellEnd"/>
    </w:p>
    <w:p w:rsidR="005F3F0D" w:rsidRPr="007D15E6" w:rsidRDefault="005C070E" w:rsidP="007D15E6">
      <w:pPr>
        <w:pStyle w:val="a7"/>
        <w:numPr>
          <w:ilvl w:val="1"/>
          <w:numId w:val="8"/>
        </w:numPr>
        <w:tabs>
          <w:tab w:val="left" w:pos="851"/>
          <w:tab w:val="left" w:pos="1270"/>
        </w:tabs>
        <w:ind w:left="0" w:firstLine="709"/>
        <w:jc w:val="both"/>
        <w:rPr>
          <w:b/>
          <w:sz w:val="28"/>
          <w:szCs w:val="28"/>
          <w:lang w:eastAsia="en-US"/>
        </w:rPr>
      </w:pPr>
      <w:proofErr w:type="gramStart"/>
      <w:r w:rsidRPr="007D15E6">
        <w:rPr>
          <w:sz w:val="28"/>
          <w:szCs w:val="28"/>
          <w:lang w:eastAsia="en-US"/>
        </w:rPr>
        <w:t>Настоящий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 xml:space="preserve"> Порядок, разработанный 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 xml:space="preserve">в 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>соответствии</w:t>
      </w:r>
      <w:r w:rsidR="00973B5E" w:rsidRPr="007D15E6">
        <w:rPr>
          <w:sz w:val="28"/>
          <w:szCs w:val="28"/>
        </w:rPr>
        <w:t xml:space="preserve"> </w:t>
      </w:r>
      <w:r w:rsidR="00E117EC">
        <w:rPr>
          <w:sz w:val="28"/>
          <w:szCs w:val="28"/>
        </w:rPr>
        <w:t xml:space="preserve"> </w:t>
      </w:r>
      <w:r w:rsidR="00973B5E" w:rsidRPr="007D15E6">
        <w:rPr>
          <w:sz w:val="28"/>
          <w:szCs w:val="28"/>
        </w:rPr>
        <w:t xml:space="preserve">с </w:t>
      </w:r>
      <w:r w:rsidRPr="007D15E6">
        <w:rPr>
          <w:sz w:val="28"/>
          <w:szCs w:val="28"/>
          <w:lang w:eastAsia="en-US"/>
        </w:rPr>
        <w:t xml:space="preserve"> пунктом 4 статьи 47.2 Бюджетного кодекса Российской Федерации,</w:t>
      </w:r>
      <w:r w:rsidR="00E117EC" w:rsidRPr="00E117EC">
        <w:rPr>
          <w:sz w:val="28"/>
          <w:szCs w:val="28"/>
        </w:rPr>
        <w:t xml:space="preserve"> </w:t>
      </w:r>
      <w:r w:rsidR="00E117EC" w:rsidRPr="007D15E6">
        <w:rPr>
          <w:sz w:val="28"/>
          <w:szCs w:val="28"/>
        </w:rPr>
        <w:t>Гражданским кодексом Российской Федерации,</w:t>
      </w:r>
      <w:r w:rsidRPr="007D15E6">
        <w:rPr>
          <w:sz w:val="28"/>
          <w:szCs w:val="28"/>
          <w:lang w:eastAsia="en-US"/>
        </w:rPr>
        <w:t xml:space="preserve"> </w:t>
      </w:r>
      <w:r w:rsidR="00E117EC" w:rsidRPr="007D15E6">
        <w:rPr>
          <w:sz w:val="28"/>
          <w:szCs w:val="28"/>
        </w:rPr>
        <w:t xml:space="preserve">Федеральным  законом  от   </w:t>
      </w:r>
      <w:r w:rsidR="00D6502A">
        <w:rPr>
          <w:sz w:val="28"/>
          <w:szCs w:val="28"/>
        </w:rPr>
        <w:t>0</w:t>
      </w:r>
      <w:r w:rsidR="00E117EC" w:rsidRPr="007D15E6">
        <w:rPr>
          <w:sz w:val="28"/>
          <w:szCs w:val="28"/>
        </w:rPr>
        <w:t>2 октября  2007</w:t>
      </w:r>
      <w:r w:rsidR="00E117EC">
        <w:rPr>
          <w:sz w:val="28"/>
          <w:szCs w:val="28"/>
        </w:rPr>
        <w:t xml:space="preserve"> </w:t>
      </w:r>
      <w:r w:rsidR="00E117EC" w:rsidRPr="007D15E6">
        <w:rPr>
          <w:sz w:val="28"/>
          <w:szCs w:val="28"/>
        </w:rPr>
        <w:t>года № 229-ФЗ «Об исполнительном производстве»</w:t>
      </w:r>
      <w:r w:rsidR="00E117EC">
        <w:rPr>
          <w:sz w:val="28"/>
          <w:szCs w:val="28"/>
        </w:rPr>
        <w:t xml:space="preserve">, </w:t>
      </w:r>
      <w:r w:rsidR="005F3F0D" w:rsidRPr="007D15E6">
        <w:rPr>
          <w:sz w:val="28"/>
          <w:szCs w:val="28"/>
        </w:rPr>
        <w:t xml:space="preserve">постановления Правительства Российской Федерации от </w:t>
      </w:r>
      <w:r w:rsidR="00D6502A">
        <w:rPr>
          <w:sz w:val="28"/>
          <w:szCs w:val="28"/>
        </w:rPr>
        <w:t>0</w:t>
      </w:r>
      <w:r w:rsidR="005F3F0D" w:rsidRPr="007D15E6">
        <w:rPr>
          <w:sz w:val="28"/>
          <w:szCs w:val="28"/>
        </w:rPr>
        <w:t>6 мая 2016 года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</w:t>
      </w:r>
      <w:proofErr w:type="gramEnd"/>
      <w:r w:rsidR="005F3F0D" w:rsidRPr="007D15E6">
        <w:rPr>
          <w:sz w:val="28"/>
          <w:szCs w:val="28"/>
        </w:rPr>
        <w:t xml:space="preserve">», </w:t>
      </w:r>
      <w:proofErr w:type="gramStart"/>
      <w:r w:rsidR="005F3F0D" w:rsidRPr="007D15E6">
        <w:rPr>
          <w:sz w:val="28"/>
          <w:szCs w:val="28"/>
        </w:rPr>
        <w:t>Федеральным стандартом бухгалтерского учета для организаций государственного сектора «Доходы»,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утвержденным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>приказом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Министерства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финансов 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>России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от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27 февраля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2018 года № 32н, </w:t>
      </w:r>
      <w:r w:rsidRPr="007D15E6">
        <w:rPr>
          <w:sz w:val="28"/>
          <w:szCs w:val="28"/>
          <w:lang w:eastAsia="en-US"/>
        </w:rPr>
        <w:t xml:space="preserve"> определяет правила и условия принятия администрацией  Шенкурского муниципального округа Архангельской области</w:t>
      </w:r>
      <w:r w:rsidRPr="007D15E6">
        <w:rPr>
          <w:b/>
          <w:sz w:val="28"/>
          <w:szCs w:val="28"/>
          <w:lang w:eastAsia="en-US"/>
        </w:rPr>
        <w:t xml:space="preserve">, </w:t>
      </w:r>
      <w:r w:rsidRPr="007D15E6">
        <w:rPr>
          <w:sz w:val="28"/>
          <w:szCs w:val="28"/>
          <w:lang w:eastAsia="en-US"/>
        </w:rPr>
        <w:t>являющейся главным  администратором  доходов  бюджета  Шенкурского муниципального округа</w:t>
      </w:r>
      <w:r w:rsidRPr="007D15E6">
        <w:rPr>
          <w:b/>
          <w:sz w:val="28"/>
          <w:szCs w:val="28"/>
          <w:lang w:eastAsia="en-US"/>
        </w:rPr>
        <w:t xml:space="preserve"> </w:t>
      </w:r>
      <w:r w:rsidR="00D6502A">
        <w:rPr>
          <w:sz w:val="28"/>
          <w:szCs w:val="28"/>
          <w:lang w:eastAsia="en-US"/>
        </w:rPr>
        <w:t xml:space="preserve">(далее – </w:t>
      </w:r>
      <w:r w:rsidRPr="007D15E6">
        <w:rPr>
          <w:sz w:val="28"/>
          <w:szCs w:val="28"/>
          <w:lang w:eastAsia="en-US"/>
        </w:rPr>
        <w:t xml:space="preserve">администратор доходов бюджета, местный бюджет), решения </w:t>
      </w:r>
      <w:r w:rsidR="006E2AF9">
        <w:rPr>
          <w:sz w:val="28"/>
          <w:szCs w:val="28"/>
          <w:lang w:eastAsia="en-US"/>
        </w:rPr>
        <w:t xml:space="preserve">                    о признании </w:t>
      </w:r>
      <w:r w:rsidRPr="007D15E6">
        <w:rPr>
          <w:sz w:val="28"/>
          <w:szCs w:val="28"/>
          <w:lang w:eastAsia="en-US"/>
        </w:rPr>
        <w:t>безнадежной к взысканию задолженности по платежам  в бюджет  Шенкурского муниципального округа (далее</w:t>
      </w:r>
      <w:proofErr w:type="gramEnd"/>
      <w:r w:rsidR="00D6502A">
        <w:rPr>
          <w:spacing w:val="-18"/>
          <w:sz w:val="28"/>
          <w:szCs w:val="28"/>
          <w:lang w:eastAsia="en-US"/>
        </w:rPr>
        <w:t xml:space="preserve"> – </w:t>
      </w:r>
      <w:r w:rsidRPr="007D15E6">
        <w:rPr>
          <w:sz w:val="28"/>
          <w:szCs w:val="28"/>
          <w:lang w:eastAsia="en-US"/>
        </w:rPr>
        <w:t>задолженность).</w:t>
      </w:r>
    </w:p>
    <w:p w:rsidR="00BC6231" w:rsidRPr="005F3F0D" w:rsidRDefault="007D15E6" w:rsidP="007D15E6">
      <w:pPr>
        <w:tabs>
          <w:tab w:val="left" w:pos="1270"/>
        </w:tabs>
        <w:spacing w:after="120"/>
        <w:ind w:right="-1"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</w:t>
      </w:r>
      <w:r w:rsidR="006A2B62">
        <w:rPr>
          <w:sz w:val="28"/>
          <w:szCs w:val="28"/>
          <w:lang w:eastAsia="en-US"/>
        </w:rPr>
        <w:t xml:space="preserve"> </w:t>
      </w:r>
      <w:r w:rsidR="005C070E" w:rsidRPr="005F3F0D">
        <w:rPr>
          <w:sz w:val="28"/>
          <w:szCs w:val="28"/>
          <w:lang w:eastAsia="en-US"/>
        </w:rPr>
        <w:t xml:space="preserve">Настоящий Порядок не распространяется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</w:t>
      </w:r>
      <w:r w:rsidR="00D6502A">
        <w:rPr>
          <w:sz w:val="28"/>
          <w:szCs w:val="28"/>
          <w:lang w:eastAsia="en-US"/>
        </w:rPr>
        <w:t xml:space="preserve">                  </w:t>
      </w:r>
      <w:r w:rsidR="005C070E" w:rsidRPr="005F3F0D">
        <w:rPr>
          <w:sz w:val="28"/>
          <w:szCs w:val="28"/>
          <w:lang w:eastAsia="en-US"/>
        </w:rPr>
        <w:t>на денежные обязательства перед публично-правовым образованием.</w:t>
      </w:r>
      <w:r w:rsidR="00BC6231" w:rsidRPr="005F3F0D">
        <w:rPr>
          <w:b/>
          <w:sz w:val="28"/>
          <w:szCs w:val="28"/>
          <w:lang w:eastAsia="en-US"/>
        </w:rPr>
        <w:tab/>
      </w:r>
    </w:p>
    <w:p w:rsidR="00BC6231" w:rsidRDefault="00BC6231" w:rsidP="00BC6231">
      <w:pPr>
        <w:ind w:right="-1" w:firstLine="715"/>
        <w:jc w:val="both"/>
        <w:rPr>
          <w:b/>
          <w:sz w:val="28"/>
          <w:szCs w:val="28"/>
          <w:lang w:eastAsia="en-US"/>
        </w:rPr>
      </w:pPr>
    </w:p>
    <w:p w:rsidR="00BC6231" w:rsidRPr="0038204F" w:rsidRDefault="00D6502A" w:rsidP="006E2AF9">
      <w:pPr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="00BC6231">
        <w:rPr>
          <w:b/>
          <w:sz w:val="28"/>
          <w:szCs w:val="28"/>
          <w:lang w:eastAsia="en-US"/>
        </w:rPr>
        <w:t>. К</w:t>
      </w:r>
      <w:r w:rsidR="004B3568">
        <w:rPr>
          <w:b/>
          <w:sz w:val="28"/>
          <w:szCs w:val="28"/>
          <w:lang w:eastAsia="en-US"/>
        </w:rPr>
        <w:t>ритерии</w:t>
      </w:r>
      <w:r w:rsidR="00BC6231">
        <w:rPr>
          <w:b/>
          <w:sz w:val="28"/>
          <w:szCs w:val="28"/>
          <w:lang w:eastAsia="en-US"/>
        </w:rPr>
        <w:t xml:space="preserve"> </w:t>
      </w:r>
      <w:r w:rsidR="004B3568">
        <w:rPr>
          <w:b/>
          <w:sz w:val="28"/>
          <w:szCs w:val="28"/>
          <w:lang w:eastAsia="en-US"/>
        </w:rPr>
        <w:t>признания дебиторской задолженности</w:t>
      </w:r>
    </w:p>
    <w:p w:rsidR="004B3568" w:rsidRDefault="004B3568" w:rsidP="006E2AF9">
      <w:pPr>
        <w:ind w:right="-1"/>
        <w:jc w:val="center"/>
        <w:rPr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  <w:lang w:eastAsia="en-US"/>
        </w:rPr>
        <w:t>безнадежной</w:t>
      </w:r>
      <w:proofErr w:type="gramEnd"/>
      <w:r>
        <w:rPr>
          <w:b/>
          <w:sz w:val="28"/>
          <w:szCs w:val="28"/>
          <w:lang w:eastAsia="en-US"/>
        </w:rPr>
        <w:t xml:space="preserve"> к взысканию</w:t>
      </w:r>
    </w:p>
    <w:p w:rsidR="004B3568" w:rsidRPr="0099622C" w:rsidRDefault="004B3568" w:rsidP="005C070E">
      <w:pPr>
        <w:ind w:right="-1" w:firstLine="715"/>
        <w:jc w:val="both"/>
        <w:rPr>
          <w:sz w:val="28"/>
          <w:szCs w:val="28"/>
          <w:lang w:eastAsia="en-US"/>
        </w:rPr>
      </w:pPr>
    </w:p>
    <w:p w:rsidR="005F3F0D" w:rsidRDefault="00BC6231" w:rsidP="007D15E6">
      <w:pPr>
        <w:tabs>
          <w:tab w:val="left" w:pos="709"/>
          <w:tab w:val="left" w:pos="1134"/>
          <w:tab w:val="left" w:pos="1276"/>
        </w:tabs>
        <w:spacing w:line="23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2.1</w:t>
      </w:r>
      <w:r w:rsidR="007D15E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7D15E6">
        <w:rPr>
          <w:sz w:val="28"/>
          <w:szCs w:val="28"/>
          <w:lang w:eastAsia="en-US"/>
        </w:rPr>
        <w:t xml:space="preserve"> </w:t>
      </w:r>
      <w:r w:rsidR="004B3568">
        <w:rPr>
          <w:sz w:val="28"/>
          <w:szCs w:val="28"/>
          <w:lang w:eastAsia="en-US"/>
        </w:rPr>
        <w:t>Безнадежной к взысканию признается дебиторская задолженность, по которой меры, принятые по ее взысканию, носят полный характер и свидетельствуют о невозможности проведения дальнейших действий по возвращению задолженности.</w:t>
      </w:r>
    </w:p>
    <w:p w:rsidR="00B55160" w:rsidRPr="00B55160" w:rsidRDefault="00BC6231" w:rsidP="00B55160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spacing w:line="23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B55160" w:rsidRPr="00B55160">
        <w:rPr>
          <w:sz w:val="28"/>
          <w:szCs w:val="28"/>
          <w:lang w:eastAsia="en-US"/>
        </w:rPr>
        <w:t xml:space="preserve">2.2. Основанием для признания дебиторской задолженности безнадежной к взысканию является: задолженность, не уплаченная                               </w:t>
      </w:r>
      <w:r w:rsidR="00B55160" w:rsidRPr="00B55160">
        <w:rPr>
          <w:sz w:val="28"/>
          <w:szCs w:val="28"/>
          <w:lang w:eastAsia="en-US"/>
        </w:rPr>
        <w:lastRenderedPageBreak/>
        <w:t>в установленный срок, признается безнадежной к взысканию в следующих</w:t>
      </w:r>
      <w:r w:rsidR="00B55160" w:rsidRPr="00B55160">
        <w:rPr>
          <w:spacing w:val="-39"/>
          <w:sz w:val="28"/>
          <w:szCs w:val="28"/>
          <w:lang w:eastAsia="en-US"/>
        </w:rPr>
        <w:t xml:space="preserve"> </w:t>
      </w:r>
      <w:r w:rsidR="00B55160" w:rsidRPr="00B55160">
        <w:rPr>
          <w:sz w:val="28"/>
          <w:szCs w:val="28"/>
          <w:lang w:eastAsia="en-US"/>
        </w:rPr>
        <w:t>случаях:</w:t>
      </w:r>
    </w:p>
    <w:p w:rsidR="00B55160" w:rsidRPr="00B55160" w:rsidRDefault="00BE5438" w:rsidP="00BE5438">
      <w:pPr>
        <w:tabs>
          <w:tab w:val="left" w:pos="-284"/>
          <w:tab w:val="left" w:pos="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B55160" w:rsidRPr="00B55160">
        <w:rPr>
          <w:sz w:val="28"/>
          <w:szCs w:val="28"/>
          <w:lang w:eastAsia="en-US"/>
        </w:rPr>
        <w:t>смерти физического лица - плательщика платежей в бюджет или объявления его умершим в порядке,  установленном гражданским процессуальным законодательством Российской</w:t>
      </w:r>
      <w:r w:rsidR="00B55160" w:rsidRPr="00B55160">
        <w:rPr>
          <w:spacing w:val="-14"/>
          <w:sz w:val="28"/>
          <w:szCs w:val="28"/>
          <w:lang w:eastAsia="en-US"/>
        </w:rPr>
        <w:t xml:space="preserve"> </w:t>
      </w:r>
      <w:r w:rsidR="00B55160" w:rsidRPr="00B55160">
        <w:rPr>
          <w:sz w:val="28"/>
          <w:szCs w:val="28"/>
          <w:lang w:eastAsia="en-US"/>
        </w:rPr>
        <w:t>Федерации;</w:t>
      </w:r>
    </w:p>
    <w:p w:rsidR="00B55160" w:rsidRPr="00B55160" w:rsidRDefault="00B55160" w:rsidP="00860F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55160">
        <w:rPr>
          <w:rFonts w:eastAsiaTheme="minorHAnsi"/>
          <w:sz w:val="28"/>
          <w:szCs w:val="28"/>
          <w:lang w:eastAsia="en-US"/>
        </w:rPr>
        <w:t xml:space="preserve">2) завершения процедуры банкротства гражданина, индивидуального предпринимателя в соответствии с Федеральным </w:t>
      </w:r>
      <w:hyperlink r:id="rId9" w:history="1">
        <w:r w:rsidRPr="00B55160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B55160">
        <w:rPr>
          <w:rFonts w:eastAsiaTheme="minorHAnsi"/>
          <w:sz w:val="28"/>
          <w:szCs w:val="28"/>
          <w:lang w:eastAsia="en-US"/>
        </w:rPr>
        <w:t xml:space="preserve"> от 26 октября </w:t>
      </w:r>
      <w:r w:rsidR="00BE543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B55160">
        <w:rPr>
          <w:rFonts w:eastAsiaTheme="minorHAnsi"/>
          <w:sz w:val="28"/>
          <w:szCs w:val="28"/>
          <w:lang w:eastAsia="en-US"/>
        </w:rPr>
        <w:t>2002 года № 127-ФЗ «О несостоятельности (банкротстве)» - в части задолженности</w:t>
      </w:r>
      <w:r w:rsidR="00BE5438">
        <w:rPr>
          <w:rFonts w:eastAsiaTheme="minorHAnsi"/>
          <w:sz w:val="28"/>
          <w:szCs w:val="28"/>
          <w:lang w:eastAsia="en-US"/>
        </w:rPr>
        <w:t xml:space="preserve"> </w:t>
      </w:r>
      <w:r w:rsidRPr="00B55160">
        <w:rPr>
          <w:rFonts w:eastAsiaTheme="minorHAnsi"/>
          <w:sz w:val="28"/>
          <w:szCs w:val="28"/>
          <w:lang w:eastAsia="en-US"/>
        </w:rPr>
        <w:t xml:space="preserve">по платежам в бюджет, от исполнения </w:t>
      </w:r>
      <w:proofErr w:type="gramStart"/>
      <w:r w:rsidRPr="00B55160">
        <w:rPr>
          <w:rFonts w:eastAsiaTheme="minorHAnsi"/>
          <w:sz w:val="28"/>
          <w:szCs w:val="28"/>
          <w:lang w:eastAsia="en-US"/>
        </w:rPr>
        <w:t>обязанности</w:t>
      </w:r>
      <w:proofErr w:type="gramEnd"/>
      <w:r w:rsidRPr="00B55160">
        <w:rPr>
          <w:rFonts w:eastAsiaTheme="minorHAnsi"/>
          <w:sz w:val="28"/>
          <w:szCs w:val="28"/>
          <w:lang w:eastAsia="en-US"/>
        </w:rPr>
        <w:t xml:space="preserve"> по уплате которой</w:t>
      </w:r>
      <w:r w:rsidR="00BE5438">
        <w:rPr>
          <w:rFonts w:eastAsiaTheme="minorHAnsi"/>
          <w:sz w:val="28"/>
          <w:szCs w:val="28"/>
          <w:lang w:eastAsia="en-US"/>
        </w:rPr>
        <w:t xml:space="preserve"> </w:t>
      </w:r>
      <w:r w:rsidRPr="00B55160">
        <w:rPr>
          <w:rFonts w:eastAsiaTheme="minorHAnsi"/>
          <w:sz w:val="28"/>
          <w:szCs w:val="28"/>
          <w:lang w:eastAsia="en-US"/>
        </w:rPr>
        <w:t>он освобожден в соответствии с указанным Федеральным законом;</w:t>
      </w:r>
    </w:p>
    <w:p w:rsidR="006E2AF9" w:rsidRDefault="006E2AF9" w:rsidP="006E2A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BE5438">
        <w:rPr>
          <w:sz w:val="28"/>
          <w:szCs w:val="28"/>
          <w:lang w:eastAsia="en-US"/>
        </w:rPr>
        <w:t xml:space="preserve">3) </w:t>
      </w:r>
      <w:r w:rsidR="00B55160" w:rsidRPr="00B55160">
        <w:rPr>
          <w:rFonts w:eastAsiaTheme="minorHAnsi"/>
          <w:sz w:val="28"/>
          <w:szCs w:val="28"/>
          <w:lang w:eastAsia="en-US"/>
        </w:rPr>
        <w:t>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B55160" w:rsidRPr="00B55160" w:rsidRDefault="006E2AF9" w:rsidP="006E2A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B55160" w:rsidRPr="00B55160">
        <w:rPr>
          <w:sz w:val="28"/>
          <w:szCs w:val="28"/>
          <w:lang w:eastAsia="en-US"/>
        </w:rPr>
        <w:t xml:space="preserve">4) </w:t>
      </w:r>
      <w:r w:rsidR="00B55160" w:rsidRPr="00B55160">
        <w:rPr>
          <w:rFonts w:eastAsiaTheme="minorHAnsi"/>
          <w:sz w:val="28"/>
          <w:szCs w:val="28"/>
          <w:lang w:eastAsia="en-US"/>
        </w:rPr>
        <w:t xml:space="preserve">применения актов об амнистии или помилования в отношении осужденных к наказанию в виде штрафа или принятия судом решения,                          в соответствии с которым администратор доходов бюджета утрачивает возможность взыскания задолженности по платежам в бюджет, в том числе                   </w:t>
      </w:r>
      <w:r w:rsidR="00B55160" w:rsidRPr="00E3603C">
        <w:rPr>
          <w:rFonts w:eastAsiaTheme="minorHAnsi"/>
          <w:sz w:val="28"/>
          <w:szCs w:val="28"/>
          <w:lang w:eastAsia="en-US"/>
        </w:rPr>
        <w:t>в связи с истечением установленного срока ее взыскания</w:t>
      </w:r>
      <w:r w:rsidR="00B55160" w:rsidRPr="00B55160">
        <w:rPr>
          <w:rFonts w:eastAsiaTheme="minorHAnsi"/>
          <w:sz w:val="28"/>
          <w:szCs w:val="28"/>
          <w:lang w:eastAsia="en-US"/>
        </w:rPr>
        <w:t>;</w:t>
      </w:r>
    </w:p>
    <w:p w:rsidR="00B55160" w:rsidRPr="00B55160" w:rsidRDefault="00B55160" w:rsidP="006E2AF9">
      <w:pPr>
        <w:tabs>
          <w:tab w:val="left" w:pos="-709"/>
          <w:tab w:val="left" w:pos="-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55160">
        <w:rPr>
          <w:sz w:val="28"/>
          <w:szCs w:val="28"/>
          <w:lang w:eastAsia="en-US"/>
        </w:rPr>
        <w:t xml:space="preserve">5) </w:t>
      </w:r>
      <w:r w:rsidRPr="00B55160">
        <w:rPr>
          <w:rFonts w:eastAsiaTheme="minorHAnsi"/>
          <w:sz w:val="28"/>
          <w:szCs w:val="28"/>
          <w:lang w:eastAsia="en-US"/>
        </w:rPr>
        <w:t xml:space="preserve">вынесения судебным приставом-исполнителем постановления                        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0" w:history="1">
        <w:r w:rsidRPr="00B55160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Pr="00B55160">
        <w:rPr>
          <w:rFonts w:eastAsiaTheme="minorHAnsi"/>
          <w:sz w:val="28"/>
          <w:szCs w:val="28"/>
          <w:lang w:eastAsia="en-US"/>
        </w:rPr>
        <w:t xml:space="preserve"> или </w:t>
      </w:r>
      <w:hyperlink r:id="rId11" w:history="1">
        <w:r w:rsidRPr="00B55160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Pr="00B55160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BE5438">
        <w:rPr>
          <w:rFonts w:eastAsiaTheme="minorHAnsi"/>
          <w:sz w:val="28"/>
          <w:szCs w:val="28"/>
          <w:lang w:eastAsia="en-US"/>
        </w:rPr>
        <w:t xml:space="preserve">от 2 октября 2007 года </w:t>
      </w:r>
      <w:r w:rsidR="00860F4B">
        <w:rPr>
          <w:rFonts w:eastAsiaTheme="minorHAnsi"/>
          <w:sz w:val="28"/>
          <w:szCs w:val="28"/>
          <w:lang w:eastAsia="en-US"/>
        </w:rPr>
        <w:t xml:space="preserve">             </w:t>
      </w:r>
      <w:r w:rsidR="00BE5438">
        <w:rPr>
          <w:rFonts w:eastAsiaTheme="minorHAnsi"/>
          <w:sz w:val="28"/>
          <w:szCs w:val="28"/>
          <w:lang w:eastAsia="en-US"/>
        </w:rPr>
        <w:t xml:space="preserve">№ 229-ФЗ </w:t>
      </w:r>
      <w:r w:rsidRPr="00B55160">
        <w:rPr>
          <w:rFonts w:eastAsiaTheme="minorHAnsi"/>
          <w:sz w:val="28"/>
          <w:szCs w:val="28"/>
          <w:lang w:eastAsia="en-US"/>
        </w:rPr>
        <w:t xml:space="preserve">«Об исполнительном производстве», если с даты образования задолженности, размер которой не превышает размера требований </w:t>
      </w:r>
      <w:r w:rsidR="00BE5438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B55160">
        <w:rPr>
          <w:rFonts w:eastAsiaTheme="minorHAnsi"/>
          <w:sz w:val="28"/>
          <w:szCs w:val="28"/>
          <w:lang w:eastAsia="en-US"/>
        </w:rPr>
        <w:t xml:space="preserve">к должнику, установленного </w:t>
      </w:r>
      <w:hyperlink r:id="rId12" w:history="1">
        <w:r w:rsidRPr="00B55160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B55160">
        <w:rPr>
          <w:rFonts w:eastAsiaTheme="minorHAnsi"/>
          <w:sz w:val="28"/>
          <w:szCs w:val="28"/>
          <w:lang w:eastAsia="en-US"/>
        </w:rPr>
        <w:t xml:space="preserve"> Российской Федерации </w:t>
      </w:r>
      <w:r w:rsidR="00BE5438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B55160">
        <w:rPr>
          <w:rFonts w:eastAsiaTheme="minorHAnsi"/>
          <w:sz w:val="28"/>
          <w:szCs w:val="28"/>
          <w:lang w:eastAsia="en-US"/>
        </w:rPr>
        <w:t>о несостоятельности (банкротстве) для возбуждения производства по</w:t>
      </w:r>
      <w:proofErr w:type="gramEnd"/>
      <w:r w:rsidRPr="00B55160">
        <w:rPr>
          <w:rFonts w:eastAsiaTheme="minorHAnsi"/>
          <w:sz w:val="28"/>
          <w:szCs w:val="28"/>
          <w:lang w:eastAsia="en-US"/>
        </w:rPr>
        <w:t xml:space="preserve"> делу </w:t>
      </w:r>
      <w:r w:rsidR="00BE5438">
        <w:rPr>
          <w:rFonts w:eastAsiaTheme="minorHAnsi"/>
          <w:sz w:val="28"/>
          <w:szCs w:val="28"/>
          <w:lang w:eastAsia="en-US"/>
        </w:rPr>
        <w:t xml:space="preserve">               </w:t>
      </w:r>
      <w:r w:rsidRPr="00B55160">
        <w:rPr>
          <w:rFonts w:eastAsiaTheme="minorHAnsi"/>
          <w:sz w:val="28"/>
          <w:szCs w:val="28"/>
          <w:lang w:eastAsia="en-US"/>
        </w:rPr>
        <w:t xml:space="preserve">о банкротстве, прошло более пяти лет;  </w:t>
      </w:r>
    </w:p>
    <w:p w:rsidR="00B55160" w:rsidRPr="00B55160" w:rsidRDefault="00E85436" w:rsidP="00E8543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B55160" w:rsidRPr="00B55160">
        <w:rPr>
          <w:rFonts w:eastAsiaTheme="minorHAnsi"/>
          <w:sz w:val="28"/>
          <w:szCs w:val="28"/>
          <w:lang w:eastAsia="en-US"/>
        </w:rPr>
        <w:t>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B55160" w:rsidRPr="00B55160" w:rsidRDefault="00E85436" w:rsidP="00E8543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B55160" w:rsidRPr="00B55160">
        <w:rPr>
          <w:sz w:val="28"/>
          <w:szCs w:val="28"/>
          <w:lang w:eastAsia="en-US"/>
        </w:rPr>
        <w:t xml:space="preserve">) </w:t>
      </w:r>
      <w:r w:rsidR="00B55160" w:rsidRPr="00B55160">
        <w:rPr>
          <w:rFonts w:eastAsiaTheme="minorHAnsi"/>
          <w:sz w:val="28"/>
          <w:szCs w:val="28"/>
          <w:lang w:eastAsia="en-US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B55160" w:rsidRPr="00B55160">
        <w:rPr>
          <w:rFonts w:eastAsiaTheme="minorHAnsi"/>
          <w:sz w:val="28"/>
          <w:szCs w:val="28"/>
          <w:lang w:eastAsia="en-US"/>
        </w:rPr>
        <w:t>наличия</w:t>
      </w:r>
      <w:proofErr w:type="gramEnd"/>
      <w:r w:rsidR="00B55160" w:rsidRPr="00B55160">
        <w:rPr>
          <w:rFonts w:eastAsiaTheme="minorHAnsi"/>
          <w:sz w:val="28"/>
          <w:szCs w:val="28"/>
          <w:lang w:eastAsia="en-US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="00B55160" w:rsidRPr="00B55160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="00B55160" w:rsidRPr="00B55160">
        <w:rPr>
          <w:rFonts w:eastAsiaTheme="minorHAnsi"/>
          <w:sz w:val="28"/>
          <w:szCs w:val="28"/>
          <w:lang w:eastAsia="en-US"/>
        </w:rPr>
        <w:t xml:space="preserve"> или </w:t>
      </w:r>
      <w:hyperlink r:id="rId14" w:history="1">
        <w:r w:rsidR="00B55160" w:rsidRPr="00B55160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="00B55160" w:rsidRPr="00B55160">
        <w:rPr>
          <w:rFonts w:eastAsiaTheme="minorHAnsi"/>
          <w:sz w:val="28"/>
          <w:szCs w:val="28"/>
          <w:lang w:eastAsia="en-US"/>
        </w:rPr>
        <w:t xml:space="preserve"> Федерального закона от 2 октября </w:t>
      </w:r>
      <w:r w:rsidR="00860F4B">
        <w:rPr>
          <w:rFonts w:eastAsiaTheme="minorHAnsi"/>
          <w:sz w:val="28"/>
          <w:szCs w:val="28"/>
          <w:lang w:eastAsia="en-US"/>
        </w:rPr>
        <w:t xml:space="preserve">        </w:t>
      </w:r>
      <w:r w:rsidR="00B55160" w:rsidRPr="00B55160">
        <w:rPr>
          <w:rFonts w:eastAsiaTheme="minorHAnsi"/>
          <w:sz w:val="28"/>
          <w:szCs w:val="28"/>
          <w:lang w:eastAsia="en-US"/>
        </w:rPr>
        <w:t>2007 года № 229-ФЗ «Об исполнительном производстве», - в части задолженности по платежам</w:t>
      </w:r>
      <w:r w:rsidR="00BE5438">
        <w:rPr>
          <w:rFonts w:eastAsiaTheme="minorHAnsi"/>
          <w:sz w:val="28"/>
          <w:szCs w:val="28"/>
          <w:lang w:eastAsia="en-US"/>
        </w:rPr>
        <w:t xml:space="preserve"> </w:t>
      </w:r>
      <w:r w:rsidR="00B55160" w:rsidRPr="00B55160">
        <w:rPr>
          <w:rFonts w:eastAsiaTheme="minorHAnsi"/>
          <w:sz w:val="28"/>
          <w:szCs w:val="28"/>
          <w:lang w:eastAsia="en-US"/>
        </w:rPr>
        <w:t>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Федерации;</w:t>
      </w:r>
    </w:p>
    <w:p w:rsidR="00B55160" w:rsidRPr="00B55160" w:rsidRDefault="00E85436" w:rsidP="00E85436">
      <w:pPr>
        <w:tabs>
          <w:tab w:val="left" w:pos="-142"/>
        </w:tabs>
        <w:spacing w:line="237" w:lineRule="auto"/>
        <w:ind w:right="-1"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8</w:t>
      </w:r>
      <w:r w:rsidR="00B55160" w:rsidRPr="00B55160">
        <w:rPr>
          <w:sz w:val="28"/>
          <w:szCs w:val="28"/>
          <w:lang w:eastAsia="en-US"/>
        </w:rPr>
        <w:t>) наряду со случаями, предусмотренными пунктом 2.2 настоящего раздела,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</w:t>
      </w:r>
      <w:r w:rsidR="00B55160" w:rsidRPr="00B55160">
        <w:rPr>
          <w:sz w:val="28"/>
          <w:szCs w:val="22"/>
          <w:lang w:eastAsia="en-US"/>
        </w:rPr>
        <w:t xml:space="preserve"> постановление </w:t>
      </w:r>
      <w:r w:rsidR="00BE5438">
        <w:rPr>
          <w:sz w:val="28"/>
          <w:szCs w:val="22"/>
          <w:lang w:eastAsia="en-US"/>
        </w:rPr>
        <w:t xml:space="preserve">                              </w:t>
      </w:r>
      <w:r w:rsidR="00B55160" w:rsidRPr="00B55160">
        <w:rPr>
          <w:sz w:val="28"/>
          <w:szCs w:val="22"/>
          <w:lang w:eastAsia="en-US"/>
        </w:rPr>
        <w:t>о прекращении исполнения постановления о назначении административного</w:t>
      </w:r>
      <w:r w:rsidR="00B55160" w:rsidRPr="00B55160">
        <w:rPr>
          <w:spacing w:val="20"/>
          <w:sz w:val="28"/>
          <w:szCs w:val="22"/>
          <w:lang w:eastAsia="en-US"/>
        </w:rPr>
        <w:t xml:space="preserve"> </w:t>
      </w:r>
      <w:r w:rsidR="00B55160" w:rsidRPr="00B55160">
        <w:rPr>
          <w:sz w:val="28"/>
          <w:szCs w:val="22"/>
          <w:lang w:eastAsia="en-US"/>
        </w:rPr>
        <w:t>наказания.</w:t>
      </w:r>
    </w:p>
    <w:p w:rsidR="002E4EAD" w:rsidRDefault="009A1C48" w:rsidP="008C18C2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</w:t>
      </w:r>
    </w:p>
    <w:p w:rsidR="00CB4B2D" w:rsidRDefault="00BE5438" w:rsidP="006E2AF9">
      <w:pPr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2"/>
          <w:lang w:eastAsia="en-US"/>
        </w:rPr>
        <w:t>3</w:t>
      </w:r>
      <w:r w:rsidR="00CB4B2D">
        <w:rPr>
          <w:b/>
          <w:sz w:val="28"/>
          <w:szCs w:val="28"/>
          <w:lang w:eastAsia="en-US"/>
        </w:rPr>
        <w:t>. Порядок признания дебиторской задолженности</w:t>
      </w:r>
    </w:p>
    <w:p w:rsidR="00CB4B2D" w:rsidRDefault="00CB4B2D" w:rsidP="006E2AF9">
      <w:pPr>
        <w:ind w:right="-1"/>
        <w:jc w:val="center"/>
        <w:rPr>
          <w:sz w:val="28"/>
          <w:szCs w:val="22"/>
          <w:lang w:eastAsia="en-US"/>
        </w:rPr>
      </w:pPr>
      <w:proofErr w:type="gramStart"/>
      <w:r>
        <w:rPr>
          <w:b/>
          <w:sz w:val="28"/>
          <w:szCs w:val="28"/>
          <w:lang w:eastAsia="en-US"/>
        </w:rPr>
        <w:t>безнадежной</w:t>
      </w:r>
      <w:proofErr w:type="gramEnd"/>
      <w:r>
        <w:rPr>
          <w:b/>
          <w:sz w:val="28"/>
          <w:szCs w:val="28"/>
          <w:lang w:eastAsia="en-US"/>
        </w:rPr>
        <w:t xml:space="preserve"> к взысканию</w:t>
      </w:r>
    </w:p>
    <w:p w:rsidR="00CB4B2D" w:rsidRDefault="00CB4B2D" w:rsidP="007A74E1">
      <w:pPr>
        <w:tabs>
          <w:tab w:val="left" w:pos="284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</w:p>
    <w:p w:rsidR="005C070E" w:rsidRPr="0099622C" w:rsidRDefault="00CB4B2D" w:rsidP="006E2AF9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 xml:space="preserve">        3.</w:t>
      </w:r>
      <w:r w:rsidR="009D1C76">
        <w:rPr>
          <w:sz w:val="28"/>
          <w:szCs w:val="22"/>
          <w:lang w:eastAsia="en-US"/>
        </w:rPr>
        <w:t>1</w:t>
      </w:r>
      <w:r w:rsidR="007D15E6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Решение о признании </w:t>
      </w:r>
      <w:r>
        <w:rPr>
          <w:sz w:val="28"/>
          <w:szCs w:val="22"/>
          <w:lang w:eastAsia="en-US"/>
        </w:rPr>
        <w:t xml:space="preserve">дебиторской задолженности </w:t>
      </w:r>
      <w:r w:rsidR="005C070E" w:rsidRPr="0099622C">
        <w:rPr>
          <w:sz w:val="28"/>
          <w:szCs w:val="22"/>
          <w:lang w:eastAsia="en-US"/>
        </w:rPr>
        <w:t xml:space="preserve">безнадежной к взысканию принимается администратором доходов местного бюджета на основании документов, подтверждающих обстоятельства, предусмотренные </w:t>
      </w:r>
      <w:r w:rsidR="00102620">
        <w:rPr>
          <w:sz w:val="28"/>
          <w:szCs w:val="22"/>
          <w:lang w:eastAsia="en-US"/>
        </w:rPr>
        <w:t>разделом</w:t>
      </w:r>
      <w:r w:rsidR="005C070E" w:rsidRPr="0099622C">
        <w:rPr>
          <w:sz w:val="28"/>
          <w:szCs w:val="22"/>
          <w:lang w:eastAsia="en-US"/>
        </w:rPr>
        <w:t xml:space="preserve"> 2 настоящего Порядка.</w:t>
      </w:r>
    </w:p>
    <w:p w:rsidR="00B55160" w:rsidRPr="008C18C2" w:rsidRDefault="005C070E" w:rsidP="001A3B37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</w:t>
      </w:r>
      <w:r w:rsidR="009D1C76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 xml:space="preserve">  </w:t>
      </w:r>
      <w:r w:rsidR="009D1C76">
        <w:rPr>
          <w:sz w:val="28"/>
          <w:szCs w:val="22"/>
          <w:lang w:eastAsia="en-US"/>
        </w:rPr>
        <w:t>3.2</w:t>
      </w:r>
      <w:r w:rsidR="007D15E6">
        <w:rPr>
          <w:sz w:val="28"/>
          <w:szCs w:val="22"/>
          <w:lang w:eastAsia="en-US"/>
        </w:rPr>
        <w:t>.</w:t>
      </w:r>
      <w:r w:rsidR="009D1C76">
        <w:rPr>
          <w:sz w:val="28"/>
          <w:szCs w:val="22"/>
          <w:lang w:eastAsia="en-US"/>
        </w:rPr>
        <w:t xml:space="preserve"> </w:t>
      </w:r>
      <w:r w:rsidRPr="008C18C2">
        <w:rPr>
          <w:sz w:val="28"/>
          <w:szCs w:val="22"/>
          <w:lang w:eastAsia="en-US"/>
        </w:rPr>
        <w:t xml:space="preserve">В целях подготовки решений о признании </w:t>
      </w:r>
      <w:r w:rsidR="009D1C76" w:rsidRPr="008C18C2">
        <w:rPr>
          <w:sz w:val="28"/>
          <w:szCs w:val="22"/>
          <w:lang w:eastAsia="en-US"/>
        </w:rPr>
        <w:t xml:space="preserve">дебиторской задолженности </w:t>
      </w:r>
      <w:r w:rsidRPr="000F3D46">
        <w:rPr>
          <w:sz w:val="28"/>
          <w:szCs w:val="22"/>
          <w:lang w:eastAsia="en-US"/>
        </w:rPr>
        <w:t xml:space="preserve">безнадежной к взысканию  администратором доходов бюджета создается на постоянной основе комиссия по рассмотрению вопросов о признании </w:t>
      </w:r>
      <w:r w:rsidR="009D1C76" w:rsidRPr="000F3D46">
        <w:rPr>
          <w:sz w:val="28"/>
          <w:szCs w:val="22"/>
          <w:lang w:eastAsia="en-US"/>
        </w:rPr>
        <w:t xml:space="preserve">сомнительной или </w:t>
      </w:r>
      <w:r w:rsidRPr="000F3D46">
        <w:rPr>
          <w:sz w:val="28"/>
          <w:szCs w:val="22"/>
          <w:lang w:eastAsia="en-US"/>
        </w:rPr>
        <w:t>безнадежной к взысканию задолженности по пла</w:t>
      </w:r>
      <w:r w:rsidRPr="008C18C2">
        <w:rPr>
          <w:sz w:val="28"/>
          <w:szCs w:val="22"/>
          <w:lang w:eastAsia="en-US"/>
        </w:rPr>
        <w:t>тежам в местный бюджет (далее - комиссия).</w:t>
      </w:r>
      <w:r w:rsidR="00B55160" w:rsidRPr="008C18C2">
        <w:rPr>
          <w:sz w:val="28"/>
          <w:szCs w:val="28"/>
          <w:lang w:eastAsia="en-US"/>
        </w:rPr>
        <w:t xml:space="preserve"> </w:t>
      </w:r>
    </w:p>
    <w:p w:rsidR="005C070E" w:rsidRDefault="00B55160" w:rsidP="001A3B37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8C18C2">
        <w:rPr>
          <w:sz w:val="28"/>
          <w:szCs w:val="28"/>
          <w:lang w:eastAsia="en-US"/>
        </w:rPr>
        <w:t xml:space="preserve">          3.3. </w:t>
      </w:r>
      <w:r w:rsidRPr="008C18C2">
        <w:rPr>
          <w:sz w:val="28"/>
          <w:szCs w:val="28"/>
        </w:rPr>
        <w:t>Списание (восстановление) в бюджетном (бухгалтерском) учете задолженности по платежам в бюджет осуществляется администратором доходов бюджета на основании решения о признании безнадежной                                к взысканию задолженности по платежам в бюджет.</w:t>
      </w:r>
      <w:r>
        <w:rPr>
          <w:sz w:val="28"/>
          <w:szCs w:val="28"/>
        </w:rPr>
        <w:t xml:space="preserve">  </w:t>
      </w:r>
      <w:r w:rsidR="009D1C76">
        <w:rPr>
          <w:sz w:val="28"/>
          <w:szCs w:val="22"/>
          <w:lang w:eastAsia="en-US"/>
        </w:rPr>
        <w:tab/>
      </w:r>
    </w:p>
    <w:p w:rsidR="007D15E6" w:rsidRPr="0099622C" w:rsidRDefault="007D15E6" w:rsidP="001A3B37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9"/>
          <w:szCs w:val="28"/>
          <w:lang w:eastAsia="en-US"/>
        </w:rPr>
      </w:pPr>
    </w:p>
    <w:p w:rsidR="005C070E" w:rsidRPr="0099622C" w:rsidRDefault="009F0A5A" w:rsidP="006E2AF9">
      <w:pPr>
        <w:spacing w:line="244" w:lineRule="auto"/>
        <w:ind w:right="-1"/>
        <w:jc w:val="center"/>
        <w:rPr>
          <w:b/>
          <w:sz w:val="28"/>
          <w:szCs w:val="22"/>
          <w:lang w:eastAsia="en-US"/>
        </w:rPr>
      </w:pPr>
      <w:r>
        <w:rPr>
          <w:b/>
          <w:w w:val="105"/>
          <w:sz w:val="28"/>
          <w:szCs w:val="22"/>
          <w:lang w:eastAsia="en-US"/>
        </w:rPr>
        <w:t>4</w:t>
      </w:r>
      <w:r w:rsidR="005C070E" w:rsidRPr="0099622C">
        <w:rPr>
          <w:b/>
          <w:w w:val="105"/>
          <w:sz w:val="28"/>
          <w:szCs w:val="22"/>
          <w:lang w:eastAsia="en-US"/>
        </w:rPr>
        <w:t>.</w:t>
      </w:r>
      <w:r w:rsidR="005C070E" w:rsidRPr="0099622C">
        <w:rPr>
          <w:b/>
          <w:spacing w:val="-33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Перечень</w:t>
      </w:r>
      <w:r w:rsidR="005C070E" w:rsidRPr="0099622C">
        <w:rPr>
          <w:b/>
          <w:spacing w:val="-27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документов,</w:t>
      </w:r>
      <w:r w:rsidR="005C070E" w:rsidRPr="0099622C">
        <w:rPr>
          <w:b/>
          <w:spacing w:val="-15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подтверждающих</w:t>
      </w:r>
      <w:r w:rsidR="005C070E" w:rsidRPr="0099622C">
        <w:rPr>
          <w:b/>
          <w:spacing w:val="-3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наличие</w:t>
      </w:r>
      <w:r w:rsidR="005C070E" w:rsidRPr="0099622C">
        <w:rPr>
          <w:b/>
          <w:spacing w:val="-30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оснований</w:t>
      </w:r>
      <w:r w:rsidR="005C070E" w:rsidRPr="0099622C">
        <w:rPr>
          <w:b/>
          <w:spacing w:val="-2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для принятия решений о признании безнадежной к</w:t>
      </w:r>
      <w:r w:rsidR="005C070E" w:rsidRPr="0099622C">
        <w:rPr>
          <w:b/>
          <w:spacing w:val="-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взысканию задолженности по платежам в местный бюджет</w:t>
      </w:r>
    </w:p>
    <w:p w:rsidR="005C070E" w:rsidRPr="0099622C" w:rsidRDefault="005C070E" w:rsidP="005C070E">
      <w:pPr>
        <w:spacing w:before="4" w:after="120"/>
        <w:ind w:right="-1"/>
        <w:jc w:val="both"/>
        <w:rPr>
          <w:b/>
          <w:sz w:val="27"/>
          <w:szCs w:val="28"/>
          <w:lang w:eastAsia="en-US"/>
        </w:rPr>
      </w:pPr>
    </w:p>
    <w:p w:rsidR="00FC510D" w:rsidRPr="00FC510D" w:rsidRDefault="00FC510D" w:rsidP="00FC510D">
      <w:pPr>
        <w:ind w:left="712" w:hanging="3"/>
        <w:jc w:val="both"/>
        <w:rPr>
          <w:sz w:val="28"/>
          <w:szCs w:val="28"/>
          <w:lang w:eastAsia="en-US"/>
        </w:rPr>
      </w:pPr>
      <w:r w:rsidRPr="00FC510D">
        <w:rPr>
          <w:sz w:val="28"/>
          <w:szCs w:val="28"/>
          <w:lang w:eastAsia="en-US"/>
        </w:rPr>
        <w:t>4.1. Документами, подтверждающими наличие оснований для принятия</w:t>
      </w:r>
    </w:p>
    <w:p w:rsidR="00FC510D" w:rsidRPr="00FC510D" w:rsidRDefault="00FC510D" w:rsidP="00FC510D">
      <w:pPr>
        <w:jc w:val="both"/>
        <w:rPr>
          <w:sz w:val="28"/>
          <w:szCs w:val="28"/>
          <w:lang w:eastAsia="en-US"/>
        </w:rPr>
      </w:pPr>
      <w:r w:rsidRPr="00FC510D">
        <w:rPr>
          <w:sz w:val="28"/>
          <w:szCs w:val="28"/>
          <w:lang w:eastAsia="en-US"/>
        </w:rPr>
        <w:t>решений о признании безнадежной к взысканию задолженности, в случаях, указанных в разделе 2 настоящего Порядка, являются:</w:t>
      </w:r>
    </w:p>
    <w:p w:rsidR="00FC510D" w:rsidRPr="00FC510D" w:rsidRDefault="00FC510D" w:rsidP="006E2AF9">
      <w:pPr>
        <w:ind w:firstLine="709"/>
        <w:jc w:val="both"/>
        <w:rPr>
          <w:sz w:val="28"/>
          <w:szCs w:val="28"/>
          <w:lang w:eastAsia="en-US"/>
        </w:rPr>
      </w:pPr>
      <w:r w:rsidRPr="00FC510D">
        <w:rPr>
          <w:sz w:val="28"/>
          <w:szCs w:val="28"/>
          <w:lang w:eastAsia="en-US"/>
        </w:rPr>
        <w:t xml:space="preserve">1) </w:t>
      </w:r>
      <w:r w:rsidR="008B30A8">
        <w:rPr>
          <w:sz w:val="28"/>
          <w:szCs w:val="28"/>
          <w:lang w:eastAsia="en-US"/>
        </w:rPr>
        <w:t>справка</w:t>
      </w:r>
      <w:r w:rsidR="00A63552">
        <w:rPr>
          <w:sz w:val="28"/>
          <w:szCs w:val="28"/>
          <w:lang w:eastAsia="en-US"/>
        </w:rPr>
        <w:t xml:space="preserve">  </w:t>
      </w:r>
      <w:r w:rsidR="00387048">
        <w:rPr>
          <w:sz w:val="28"/>
          <w:szCs w:val="28"/>
          <w:lang w:eastAsia="en-US"/>
        </w:rPr>
        <w:t xml:space="preserve"> из </w:t>
      </w:r>
      <w:r w:rsidR="00A63552">
        <w:rPr>
          <w:sz w:val="28"/>
          <w:szCs w:val="28"/>
          <w:lang w:eastAsia="en-US"/>
        </w:rPr>
        <w:t xml:space="preserve"> </w:t>
      </w:r>
      <w:r w:rsidR="00387048">
        <w:rPr>
          <w:sz w:val="28"/>
          <w:szCs w:val="28"/>
          <w:lang w:eastAsia="en-US"/>
        </w:rPr>
        <w:t>отчетности</w:t>
      </w:r>
      <w:r w:rsidR="00A63552">
        <w:rPr>
          <w:sz w:val="28"/>
          <w:szCs w:val="28"/>
          <w:lang w:eastAsia="en-US"/>
        </w:rPr>
        <w:t xml:space="preserve">   </w:t>
      </w:r>
      <w:r w:rsidRPr="00FC510D">
        <w:rPr>
          <w:sz w:val="28"/>
          <w:szCs w:val="28"/>
          <w:lang w:eastAsia="en-US"/>
        </w:rPr>
        <w:t xml:space="preserve"> адм</w:t>
      </w:r>
      <w:r w:rsidR="00387048">
        <w:rPr>
          <w:sz w:val="28"/>
          <w:szCs w:val="28"/>
          <w:lang w:eastAsia="en-US"/>
        </w:rPr>
        <w:t xml:space="preserve">инистратора </w:t>
      </w:r>
      <w:r w:rsidR="00A63552">
        <w:rPr>
          <w:sz w:val="28"/>
          <w:szCs w:val="28"/>
          <w:lang w:eastAsia="en-US"/>
        </w:rPr>
        <w:t xml:space="preserve">  </w:t>
      </w:r>
      <w:r w:rsidR="00387048">
        <w:rPr>
          <w:sz w:val="28"/>
          <w:szCs w:val="28"/>
          <w:lang w:eastAsia="en-US"/>
        </w:rPr>
        <w:t>доходов бюджета  об</w:t>
      </w:r>
      <w:r w:rsidR="006E2AF9">
        <w:rPr>
          <w:sz w:val="28"/>
          <w:szCs w:val="28"/>
          <w:lang w:eastAsia="en-US"/>
        </w:rPr>
        <w:t xml:space="preserve"> </w:t>
      </w:r>
      <w:r w:rsidRPr="00FC510D">
        <w:rPr>
          <w:sz w:val="28"/>
          <w:szCs w:val="28"/>
          <w:lang w:eastAsia="en-US"/>
        </w:rPr>
        <w:t>учитываемых суммах задолженности  по платежам в бюджеты бюджетной</w:t>
      </w:r>
      <w:r w:rsidR="00387048">
        <w:rPr>
          <w:sz w:val="28"/>
          <w:szCs w:val="28"/>
          <w:lang w:eastAsia="en-US"/>
        </w:rPr>
        <w:t xml:space="preserve">              </w:t>
      </w:r>
      <w:r w:rsidRPr="00FC510D">
        <w:rPr>
          <w:sz w:val="28"/>
          <w:szCs w:val="28"/>
          <w:lang w:eastAsia="en-US"/>
        </w:rPr>
        <w:t xml:space="preserve">системы Российской Федерации; </w:t>
      </w:r>
    </w:p>
    <w:p w:rsidR="00FC510D" w:rsidRPr="00FC510D" w:rsidRDefault="00FC510D" w:rsidP="00FC510D">
      <w:pPr>
        <w:ind w:right="-1" w:firstLine="709"/>
        <w:jc w:val="both"/>
        <w:rPr>
          <w:sz w:val="28"/>
          <w:szCs w:val="28"/>
          <w:lang w:eastAsia="en-US"/>
        </w:rPr>
      </w:pPr>
      <w:r w:rsidRPr="00FC510D">
        <w:rPr>
          <w:sz w:val="28"/>
          <w:szCs w:val="28"/>
          <w:lang w:eastAsia="en-US"/>
        </w:rPr>
        <w:t xml:space="preserve">2)  справка  администратора  доходов  бюджета  о принятых мерах по обеспечению взыскания задолженности по платежам в бюджеты  бюджетной системы Российской Федерации, предусмотренных регламентом </w:t>
      </w:r>
      <w:proofErr w:type="gramStart"/>
      <w:r w:rsidRPr="00FC510D">
        <w:rPr>
          <w:sz w:val="28"/>
          <w:szCs w:val="28"/>
          <w:lang w:eastAsia="en-US"/>
        </w:rPr>
        <w:t>реализации полномочий администратора доходов бюджета</w:t>
      </w:r>
      <w:proofErr w:type="gramEnd"/>
      <w:r w:rsidRPr="00FC510D">
        <w:rPr>
          <w:sz w:val="28"/>
          <w:szCs w:val="28"/>
          <w:lang w:eastAsia="en-US"/>
        </w:rPr>
        <w:t xml:space="preserve"> по взысканию дебиторской задолженности по платежам  в бюджет, пеням и штрафам по ним, установленным в соответствии со статьей 160.1 Бюджетного кодекса Российской Федерации; </w:t>
      </w:r>
    </w:p>
    <w:p w:rsidR="00FC510D" w:rsidRPr="00FC510D" w:rsidRDefault="00A63552" w:rsidP="00FC510D">
      <w:pPr>
        <w:ind w:right="-1" w:firstLine="709"/>
        <w:jc w:val="both"/>
        <w:rPr>
          <w:sz w:val="28"/>
          <w:szCs w:val="28"/>
          <w:lang w:eastAsia="en-US"/>
        </w:rPr>
      </w:pPr>
      <w:r w:rsidRPr="00A63552">
        <w:rPr>
          <w:sz w:val="28"/>
          <w:szCs w:val="28"/>
          <w:lang w:eastAsia="en-US"/>
        </w:rPr>
        <w:lastRenderedPageBreak/>
        <w:t xml:space="preserve">3) </w:t>
      </w:r>
      <w:r w:rsidR="00FC510D" w:rsidRPr="00A63552">
        <w:rPr>
          <w:sz w:val="28"/>
          <w:szCs w:val="28"/>
          <w:lang w:eastAsia="en-US"/>
        </w:rPr>
        <w:t xml:space="preserve"> </w:t>
      </w:r>
      <w:r w:rsidRPr="00A63552">
        <w:rPr>
          <w:sz w:val="28"/>
          <w:szCs w:val="28"/>
          <w:lang w:eastAsia="en-US"/>
        </w:rPr>
        <w:t>д</w:t>
      </w:r>
      <w:r w:rsidR="00FC510D" w:rsidRPr="00A63552">
        <w:rPr>
          <w:sz w:val="28"/>
          <w:szCs w:val="28"/>
          <w:lang w:eastAsia="en-US"/>
        </w:rPr>
        <w:t>окументы,   подтверждающие   случаи   признания   безнадежной                     к взысканию</w:t>
      </w:r>
      <w:r w:rsidR="00FC510D" w:rsidRPr="00A63552">
        <w:rPr>
          <w:spacing w:val="13"/>
          <w:sz w:val="28"/>
          <w:szCs w:val="28"/>
          <w:lang w:eastAsia="en-US"/>
        </w:rPr>
        <w:t xml:space="preserve"> </w:t>
      </w:r>
      <w:r w:rsidR="00FC510D" w:rsidRPr="00A63552">
        <w:rPr>
          <w:sz w:val="28"/>
          <w:szCs w:val="28"/>
          <w:lang w:eastAsia="en-US"/>
        </w:rPr>
        <w:t>задолженности</w:t>
      </w:r>
      <w:r w:rsidRPr="00A63552">
        <w:rPr>
          <w:sz w:val="28"/>
          <w:szCs w:val="28"/>
          <w:lang w:eastAsia="en-US"/>
        </w:rPr>
        <w:t xml:space="preserve"> по платежам в бюджеты бюджетной системы Российской Федерации, в том числе:</w:t>
      </w:r>
    </w:p>
    <w:p w:rsidR="00FC510D" w:rsidRPr="00FC510D" w:rsidRDefault="00A63552" w:rsidP="00FC510D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</w:t>
      </w:r>
      <w:r w:rsidR="00FC510D" w:rsidRPr="00FC510D">
        <w:rPr>
          <w:sz w:val="28"/>
          <w:szCs w:val="28"/>
          <w:lang w:eastAsia="en-US"/>
        </w:rPr>
        <w:t xml:space="preserve"> по основанию, предусмотренному подпунктом 1 пункта 2.2  раздела 2 настоящего Порядка - документ, свидетельствующий о смерти физического лица - плательщика платежей в местный бюджет или подтверждающий факт объявления его</w:t>
      </w:r>
      <w:r w:rsidR="00FC510D" w:rsidRPr="00FC510D">
        <w:rPr>
          <w:spacing w:val="15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умершим;</w:t>
      </w:r>
    </w:p>
    <w:p w:rsidR="00FC510D" w:rsidRPr="00FC510D" w:rsidRDefault="000F3D46" w:rsidP="00FC510D">
      <w:pPr>
        <w:ind w:right="-1"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б</w:t>
      </w:r>
      <w:r w:rsidR="00FC510D" w:rsidRPr="00FC510D">
        <w:rPr>
          <w:sz w:val="28"/>
          <w:szCs w:val="28"/>
          <w:lang w:eastAsia="en-US"/>
        </w:rPr>
        <w:t>) по основанию, предусмотренному подпунктом 2 пункта  2.2 раздела 2 настоящего Порядка - судебный акт о завершении конкурсного производства или</w:t>
      </w:r>
      <w:r w:rsidR="00FC510D" w:rsidRPr="00FC510D">
        <w:rPr>
          <w:spacing w:val="-28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завершении</w:t>
      </w:r>
      <w:r w:rsidR="00FC510D" w:rsidRPr="00FC510D">
        <w:rPr>
          <w:spacing w:val="-18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реализации</w:t>
      </w:r>
      <w:r w:rsidR="00FC510D" w:rsidRPr="00FC510D">
        <w:rPr>
          <w:spacing w:val="-20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имущества</w:t>
      </w:r>
      <w:r w:rsidR="00FC510D" w:rsidRPr="00FC510D">
        <w:rPr>
          <w:spacing w:val="-15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гражданина</w:t>
      </w:r>
      <w:r w:rsidR="00FC510D" w:rsidRPr="00FC510D">
        <w:rPr>
          <w:spacing w:val="-29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-</w:t>
      </w:r>
      <w:r w:rsidR="00FC510D" w:rsidRPr="00FC510D">
        <w:rPr>
          <w:spacing w:val="8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плательщика</w:t>
      </w:r>
      <w:r w:rsidR="00FC510D" w:rsidRPr="00FC510D">
        <w:rPr>
          <w:spacing w:val="-14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платежей в местный бюджет, являвшегося индивидуальным предпринимателем,  а также</w:t>
      </w:r>
      <w:r w:rsidR="00FC510D" w:rsidRPr="00FC510D">
        <w:rPr>
          <w:spacing w:val="-26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документ,</w:t>
      </w:r>
      <w:r w:rsidR="00FC510D" w:rsidRPr="00FC510D">
        <w:rPr>
          <w:spacing w:val="-27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содержащий</w:t>
      </w:r>
      <w:r w:rsidR="00FC510D" w:rsidRPr="00FC510D">
        <w:rPr>
          <w:spacing w:val="-19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сведения</w:t>
      </w:r>
      <w:r w:rsidR="00FC510D" w:rsidRPr="00FC510D">
        <w:rPr>
          <w:spacing w:val="-22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из</w:t>
      </w:r>
      <w:r w:rsidR="00FC510D" w:rsidRPr="00FC510D">
        <w:rPr>
          <w:spacing w:val="-32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Единого</w:t>
      </w:r>
      <w:r w:rsidR="00FC510D" w:rsidRPr="00FC510D">
        <w:rPr>
          <w:spacing w:val="-23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государственного</w:t>
      </w:r>
      <w:r w:rsidR="00FC510D" w:rsidRPr="00FC510D">
        <w:rPr>
          <w:spacing w:val="-27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</w:t>
      </w:r>
      <w:proofErr w:type="gramEnd"/>
      <w:r w:rsidR="00FC510D" w:rsidRPr="00FC510D">
        <w:rPr>
          <w:sz w:val="28"/>
          <w:szCs w:val="28"/>
          <w:lang w:eastAsia="en-US"/>
        </w:rPr>
        <w:t xml:space="preserve"> акта о признании его несостоятельным</w:t>
      </w:r>
      <w:r w:rsidR="00FC510D" w:rsidRPr="00FC510D">
        <w:rPr>
          <w:spacing w:val="-17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 xml:space="preserve">(банкротом), судебный акт о завершении конкурсного производства или завершении реализации имущества гражданина - плательщика  платежей бюджет, документ содержащий сведения из Единого федерального реестра сведений о </w:t>
      </w:r>
      <w:proofErr w:type="gramStart"/>
      <w:r w:rsidR="00FC510D" w:rsidRPr="00FC510D">
        <w:rPr>
          <w:sz w:val="28"/>
          <w:szCs w:val="28"/>
          <w:lang w:eastAsia="en-US"/>
        </w:rPr>
        <w:t>банкротстве</w:t>
      </w:r>
      <w:proofErr w:type="gramEnd"/>
      <w:r w:rsidR="00FC510D" w:rsidRPr="00FC510D">
        <w:rPr>
          <w:sz w:val="28"/>
          <w:szCs w:val="28"/>
          <w:lang w:eastAsia="en-US"/>
        </w:rPr>
        <w:t xml:space="preserve"> о завершении процедуры внесудебного банкротства гражданина;</w:t>
      </w:r>
    </w:p>
    <w:p w:rsidR="00FC510D" w:rsidRPr="00FC510D" w:rsidRDefault="000F3D46" w:rsidP="00FC510D">
      <w:pPr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FC510D" w:rsidRPr="00FC510D">
        <w:rPr>
          <w:sz w:val="28"/>
          <w:szCs w:val="28"/>
          <w:lang w:eastAsia="en-US"/>
        </w:rPr>
        <w:t>) по основанию, предусмотренному подпунктом 3 пункта  2.2 раздела 2 настоящего Порядка - документ, содержащий сведения из Единого государственного реестра юридических лиц о прекращении деятельности                     в связи  с ликвидацией организации - плательщика платежей в</w:t>
      </w:r>
      <w:r w:rsidR="00FC510D" w:rsidRPr="00FC510D">
        <w:rPr>
          <w:spacing w:val="6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бюджет;</w:t>
      </w:r>
    </w:p>
    <w:p w:rsidR="00FC510D" w:rsidRPr="00FC510D" w:rsidRDefault="000F3D46" w:rsidP="00FC510D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г</w:t>
      </w:r>
      <w:r w:rsidR="00FC510D" w:rsidRPr="00FC510D">
        <w:rPr>
          <w:sz w:val="28"/>
          <w:szCs w:val="28"/>
          <w:lang w:eastAsia="en-US"/>
        </w:rPr>
        <w:t>) по основанию, предусмотренному подпунктом 4 пункта  2.2 раздела 2 настоящего Порядка - акт об амнистии или акт помилования в отношении осужденных к наказанию  в виде штрафа или судебный  акт, в  соответствии               с которым администратор доходов бюджета утрачивает возможность взыскания задолженности по платежам в</w:t>
      </w:r>
      <w:r w:rsidR="00FC510D" w:rsidRPr="00FC510D">
        <w:rPr>
          <w:spacing w:val="18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бюджет, в том числе в связи с истечением установленного срока ее взыскания;</w:t>
      </w:r>
      <w:proofErr w:type="gramEnd"/>
    </w:p>
    <w:p w:rsidR="00FC510D" w:rsidRPr="00FC510D" w:rsidRDefault="000F3D46" w:rsidP="00FC510D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д</w:t>
      </w:r>
      <w:proofErr w:type="spellEnd"/>
      <w:r>
        <w:rPr>
          <w:sz w:val="28"/>
          <w:szCs w:val="28"/>
          <w:lang w:eastAsia="en-US"/>
        </w:rPr>
        <w:t>)</w:t>
      </w:r>
      <w:r w:rsidR="00FC510D" w:rsidRPr="00FC510D">
        <w:rPr>
          <w:sz w:val="28"/>
          <w:szCs w:val="28"/>
          <w:lang w:eastAsia="en-US"/>
        </w:rPr>
        <w:t xml:space="preserve"> по основанию, предусмотренному подпунктом 5 пункта  2.2 раздела 2 настоящего Порядка - постановление судебного пристава-исполнителя                    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FC510D" w:rsidRPr="00FC510D" w:rsidRDefault="000F3D46" w:rsidP="00FC510D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FC510D" w:rsidRPr="00FC510D">
        <w:rPr>
          <w:sz w:val="28"/>
          <w:szCs w:val="28"/>
          <w:lang w:eastAsia="en-US"/>
        </w:rPr>
        <w:t>) по основанию, предусмо</w:t>
      </w:r>
      <w:r w:rsidR="00860F4B">
        <w:rPr>
          <w:sz w:val="28"/>
          <w:szCs w:val="28"/>
          <w:lang w:eastAsia="en-US"/>
        </w:rPr>
        <w:t xml:space="preserve">тренному подпунктом 5.1 пункта </w:t>
      </w:r>
      <w:r w:rsidR="00FC510D" w:rsidRPr="00FC510D">
        <w:rPr>
          <w:sz w:val="28"/>
          <w:szCs w:val="28"/>
          <w:lang w:eastAsia="en-US"/>
        </w:rPr>
        <w:t>2.2 раздела 2 настоящего Порядка - судебный акт о возвращении заявления о признании должника несостоятельным (банкротом) или прекращении  производства  по делу о  банкротстве  в связи 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FC510D" w:rsidRPr="00FC510D" w:rsidRDefault="000F3D46" w:rsidP="00FC510D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ж</w:t>
      </w:r>
      <w:r w:rsidR="00FC510D" w:rsidRPr="00FC510D">
        <w:rPr>
          <w:sz w:val="28"/>
          <w:szCs w:val="28"/>
          <w:lang w:eastAsia="en-US"/>
        </w:rPr>
        <w:t xml:space="preserve">) по основанию, предусмотренному подпунктом 6 пункта 2.2 раздела 2 настоящего Порядка - документ, содержащий сведения из Единого государственного реестра юридических лиц об исключении юридического </w:t>
      </w:r>
      <w:r w:rsidR="00FC510D" w:rsidRPr="00FC510D">
        <w:rPr>
          <w:sz w:val="28"/>
          <w:szCs w:val="28"/>
          <w:lang w:eastAsia="en-US"/>
        </w:rPr>
        <w:lastRenderedPageBreak/>
        <w:t>лица из указанного реестра по решению регистрирующего</w:t>
      </w:r>
      <w:r w:rsidR="00FC510D" w:rsidRPr="00FC510D">
        <w:rPr>
          <w:spacing w:val="7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органа,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</w:t>
      </w:r>
      <w:r w:rsidR="009F0A5A">
        <w:rPr>
          <w:sz w:val="28"/>
          <w:szCs w:val="28"/>
          <w:lang w:eastAsia="en-US"/>
        </w:rPr>
        <w:t xml:space="preserve">кона </w:t>
      </w:r>
      <w:r w:rsidR="00FC510D" w:rsidRPr="00FC510D">
        <w:rPr>
          <w:sz w:val="28"/>
          <w:szCs w:val="28"/>
          <w:lang w:eastAsia="en-US"/>
        </w:rPr>
        <w:t>«Об</w:t>
      </w:r>
      <w:proofErr w:type="gramEnd"/>
      <w:r w:rsidR="00FC510D" w:rsidRPr="00FC510D">
        <w:rPr>
          <w:sz w:val="28"/>
          <w:szCs w:val="28"/>
          <w:lang w:eastAsia="en-US"/>
        </w:rPr>
        <w:t xml:space="preserve"> исполнительном </w:t>
      </w:r>
      <w:proofErr w:type="gramStart"/>
      <w:r w:rsidR="00FC510D" w:rsidRPr="00FC510D">
        <w:rPr>
          <w:sz w:val="28"/>
          <w:szCs w:val="28"/>
          <w:lang w:eastAsia="en-US"/>
        </w:rPr>
        <w:t>производстве</w:t>
      </w:r>
      <w:proofErr w:type="gramEnd"/>
      <w:r w:rsidR="00FC510D" w:rsidRPr="00FC510D">
        <w:rPr>
          <w:sz w:val="28"/>
          <w:szCs w:val="28"/>
          <w:lang w:eastAsia="en-US"/>
        </w:rPr>
        <w:t>»;</w:t>
      </w:r>
    </w:p>
    <w:p w:rsidR="00FC510D" w:rsidRDefault="000F3D46" w:rsidP="00FC510D">
      <w:pPr>
        <w:ind w:right="-1" w:firstLine="720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з</w:t>
      </w:r>
      <w:proofErr w:type="spellEnd"/>
      <w:r w:rsidR="00FC510D" w:rsidRPr="00FC510D">
        <w:rPr>
          <w:sz w:val="28"/>
          <w:szCs w:val="28"/>
          <w:lang w:eastAsia="en-US"/>
        </w:rPr>
        <w:t>) по основанию, предус</w:t>
      </w:r>
      <w:r w:rsidR="009F0A5A">
        <w:rPr>
          <w:sz w:val="28"/>
          <w:szCs w:val="28"/>
          <w:lang w:eastAsia="en-US"/>
        </w:rPr>
        <w:t xml:space="preserve">мотренному подпунктом 7 пункта </w:t>
      </w:r>
      <w:r w:rsidR="00FC510D" w:rsidRPr="00FC510D">
        <w:rPr>
          <w:sz w:val="28"/>
          <w:szCs w:val="28"/>
          <w:lang w:eastAsia="en-US"/>
        </w:rPr>
        <w:t>2.2 раздела 2 настоящего Порядка - постановление о прекращении исполнения постановления о назначении административного</w:t>
      </w:r>
      <w:r w:rsidR="00FC510D" w:rsidRPr="00FC510D">
        <w:rPr>
          <w:spacing w:val="12"/>
          <w:sz w:val="28"/>
          <w:szCs w:val="28"/>
          <w:lang w:eastAsia="en-US"/>
        </w:rPr>
        <w:t xml:space="preserve"> </w:t>
      </w:r>
      <w:r w:rsidR="00FC510D" w:rsidRPr="00FC510D">
        <w:rPr>
          <w:sz w:val="28"/>
          <w:szCs w:val="28"/>
          <w:lang w:eastAsia="en-US"/>
        </w:rPr>
        <w:t>наказания.</w:t>
      </w:r>
    </w:p>
    <w:p w:rsidR="007D15E6" w:rsidRDefault="008C18C2" w:rsidP="007D15E6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15E6" w:rsidRDefault="009F0A5A" w:rsidP="006E2AF9">
      <w:pPr>
        <w:spacing w:line="237" w:lineRule="auto"/>
        <w:ind w:right="-1"/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2"/>
          <w:lang w:eastAsia="en-US"/>
        </w:rPr>
        <w:t>5</w:t>
      </w:r>
      <w:r w:rsidR="005C070E" w:rsidRPr="0099622C">
        <w:rPr>
          <w:b/>
          <w:sz w:val="28"/>
          <w:szCs w:val="22"/>
          <w:lang w:eastAsia="en-US"/>
        </w:rPr>
        <w:t>. Порядок формирования и деятельность комиссии</w:t>
      </w:r>
      <w:r w:rsidR="007D15E6">
        <w:rPr>
          <w:sz w:val="28"/>
          <w:szCs w:val="28"/>
          <w:lang w:eastAsia="en-US"/>
        </w:rPr>
        <w:t xml:space="preserve"> </w:t>
      </w:r>
    </w:p>
    <w:p w:rsidR="005C070E" w:rsidRPr="007D15E6" w:rsidRDefault="005C070E" w:rsidP="006E2AF9">
      <w:pPr>
        <w:spacing w:line="237" w:lineRule="auto"/>
        <w:ind w:right="-1"/>
        <w:jc w:val="center"/>
        <w:rPr>
          <w:sz w:val="28"/>
          <w:szCs w:val="28"/>
          <w:lang w:eastAsia="en-US"/>
        </w:rPr>
      </w:pPr>
      <w:r w:rsidRPr="0099622C">
        <w:rPr>
          <w:b/>
          <w:sz w:val="28"/>
          <w:szCs w:val="22"/>
          <w:lang w:eastAsia="en-US"/>
        </w:rPr>
        <w:t>по поступлению и выбытию активов</w:t>
      </w:r>
    </w:p>
    <w:p w:rsidR="006A487C" w:rsidRDefault="006A487C" w:rsidP="00B83C50">
      <w:pPr>
        <w:tabs>
          <w:tab w:val="left" w:pos="1164"/>
        </w:tabs>
        <w:spacing w:line="237" w:lineRule="auto"/>
        <w:jc w:val="right"/>
        <w:rPr>
          <w:sz w:val="28"/>
          <w:szCs w:val="22"/>
          <w:lang w:eastAsia="en-US"/>
        </w:rPr>
      </w:pPr>
    </w:p>
    <w:p w:rsidR="005C070E" w:rsidRPr="0099622C" w:rsidRDefault="006A487C" w:rsidP="006E2AF9">
      <w:pPr>
        <w:tabs>
          <w:tab w:val="left" w:pos="0"/>
          <w:tab w:val="left" w:pos="709"/>
        </w:tabs>
        <w:spacing w:line="238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392957">
        <w:rPr>
          <w:sz w:val="28"/>
          <w:szCs w:val="22"/>
          <w:lang w:eastAsia="en-US"/>
        </w:rPr>
        <w:t xml:space="preserve">     </w:t>
      </w:r>
      <w:r>
        <w:rPr>
          <w:sz w:val="28"/>
          <w:szCs w:val="22"/>
          <w:lang w:eastAsia="en-US"/>
        </w:rPr>
        <w:t xml:space="preserve"> </w:t>
      </w:r>
      <w:r w:rsidR="006E2AF9">
        <w:rPr>
          <w:sz w:val="28"/>
          <w:szCs w:val="22"/>
          <w:lang w:eastAsia="en-US"/>
        </w:rPr>
        <w:t xml:space="preserve"> 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.</w:t>
      </w:r>
      <w:r w:rsidR="00392957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Адми</w:t>
      </w:r>
      <w:r w:rsidR="005C070E" w:rsidRPr="0099622C">
        <w:rPr>
          <w:sz w:val="28"/>
          <w:szCs w:val="22"/>
          <w:lang w:eastAsia="en-US"/>
        </w:rPr>
        <w:t>нистратор доходов бюджета</w:t>
      </w:r>
      <w:r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 (далее - исполнитель), выявляет</w:t>
      </w:r>
      <w:r w:rsidR="007D15E6">
        <w:rPr>
          <w:sz w:val="28"/>
          <w:szCs w:val="22"/>
          <w:lang w:eastAsia="en-US"/>
        </w:rPr>
        <w:t xml:space="preserve"> наличие задолженности, имеющей </w:t>
      </w:r>
      <w:r w:rsidR="005C070E" w:rsidRPr="0099622C">
        <w:rPr>
          <w:sz w:val="28"/>
          <w:szCs w:val="22"/>
          <w:lang w:eastAsia="en-US"/>
        </w:rPr>
        <w:t xml:space="preserve">признаки безнадежной к взысканию, и осуществляет сбор документов, предусмотренных </w:t>
      </w:r>
      <w:r w:rsidR="00D17A76">
        <w:rPr>
          <w:sz w:val="28"/>
          <w:szCs w:val="22"/>
          <w:lang w:eastAsia="en-US"/>
        </w:rPr>
        <w:t>разделом 4</w:t>
      </w:r>
      <w:r w:rsidR="005C070E" w:rsidRPr="0099622C">
        <w:rPr>
          <w:sz w:val="28"/>
          <w:szCs w:val="22"/>
          <w:lang w:eastAsia="en-US"/>
        </w:rPr>
        <w:t xml:space="preserve"> настоящего</w:t>
      </w:r>
      <w:r w:rsidR="005C070E" w:rsidRPr="0099622C">
        <w:rPr>
          <w:spacing w:val="7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Порядка.</w:t>
      </w:r>
    </w:p>
    <w:p w:rsidR="005C070E" w:rsidRPr="0099622C" w:rsidRDefault="00392957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2</w:t>
      </w:r>
      <w:r w:rsidR="00740198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Исполнитель готовит справку о принятых мерах по обеспечению взыскания задолженности с приложением документов,</w:t>
      </w:r>
      <w:r w:rsidR="005C070E" w:rsidRPr="0099622C">
        <w:rPr>
          <w:spacing w:val="66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предусмотренных </w:t>
      </w:r>
      <w:r w:rsidR="00E777F4">
        <w:rPr>
          <w:sz w:val="28"/>
          <w:szCs w:val="28"/>
          <w:lang w:eastAsia="en-US"/>
        </w:rPr>
        <w:t>разделом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D17A76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 xml:space="preserve"> настоящего  Порядка  (далее -  справка),  и</w:t>
      </w:r>
      <w:r w:rsidR="005C070E" w:rsidRPr="0099622C">
        <w:rPr>
          <w:spacing w:val="-23"/>
          <w:sz w:val="28"/>
          <w:szCs w:val="28"/>
          <w:lang w:eastAsia="en-US"/>
        </w:rPr>
        <w:t xml:space="preserve">  </w:t>
      </w:r>
      <w:r w:rsidR="005C070E" w:rsidRPr="0099622C">
        <w:rPr>
          <w:sz w:val="28"/>
          <w:szCs w:val="28"/>
          <w:lang w:eastAsia="en-US"/>
        </w:rPr>
        <w:t>в</w:t>
      </w:r>
      <w:r w:rsidR="005C070E" w:rsidRPr="0099622C">
        <w:rPr>
          <w:spacing w:val="10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 xml:space="preserve">течение 5 рабочих </w:t>
      </w:r>
      <w:r w:rsidR="005C070E" w:rsidRPr="0099622C">
        <w:rPr>
          <w:spacing w:val="-1"/>
          <w:w w:val="102"/>
          <w:sz w:val="28"/>
          <w:szCs w:val="28"/>
          <w:lang w:eastAsia="en-US"/>
        </w:rPr>
        <w:t xml:space="preserve">дней со </w:t>
      </w:r>
      <w:r w:rsidR="005C070E" w:rsidRPr="0099622C">
        <w:rPr>
          <w:spacing w:val="-1"/>
          <w:w w:val="101"/>
          <w:sz w:val="28"/>
          <w:szCs w:val="28"/>
          <w:lang w:eastAsia="en-US"/>
        </w:rPr>
        <w:t>дн</w:t>
      </w:r>
      <w:r w:rsidR="005C070E" w:rsidRPr="0099622C">
        <w:rPr>
          <w:w w:val="101"/>
          <w:sz w:val="28"/>
          <w:szCs w:val="28"/>
          <w:lang w:eastAsia="en-US"/>
        </w:rPr>
        <w:t>я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w w:val="104"/>
          <w:sz w:val="28"/>
          <w:szCs w:val="28"/>
          <w:lang w:eastAsia="en-US"/>
        </w:rPr>
        <w:t>е</w:t>
      </w:r>
      <w:r w:rsidR="005C070E" w:rsidRPr="0099622C">
        <w:rPr>
          <w:w w:val="104"/>
          <w:sz w:val="28"/>
          <w:szCs w:val="28"/>
          <w:lang w:eastAsia="en-US"/>
        </w:rPr>
        <w:t>е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w w:val="98"/>
          <w:sz w:val="28"/>
          <w:szCs w:val="28"/>
          <w:lang w:eastAsia="en-US"/>
        </w:rPr>
        <w:t>подписани</w:t>
      </w:r>
      <w:r w:rsidR="005C070E" w:rsidRPr="0099622C">
        <w:rPr>
          <w:w w:val="98"/>
          <w:sz w:val="28"/>
          <w:szCs w:val="28"/>
          <w:lang w:eastAsia="en-US"/>
        </w:rPr>
        <w:t>я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sz w:val="28"/>
          <w:szCs w:val="28"/>
          <w:lang w:eastAsia="en-US"/>
        </w:rPr>
        <w:t xml:space="preserve">главой </w:t>
      </w:r>
      <w:r w:rsidR="005C070E" w:rsidRPr="0099622C">
        <w:rPr>
          <w:sz w:val="28"/>
          <w:szCs w:val="28"/>
          <w:lang w:eastAsia="en-US"/>
        </w:rPr>
        <w:t xml:space="preserve"> Шенкурского муниципальный округа </w:t>
      </w:r>
      <w:r w:rsidR="005C070E" w:rsidRPr="0099622C">
        <w:rPr>
          <w:spacing w:val="-1"/>
          <w:w w:val="98"/>
          <w:sz w:val="28"/>
          <w:szCs w:val="28"/>
          <w:lang w:eastAsia="en-US"/>
        </w:rPr>
        <w:t>в</w:t>
      </w:r>
      <w:r w:rsidR="00D17A76">
        <w:rPr>
          <w:spacing w:val="-1"/>
          <w:w w:val="98"/>
          <w:sz w:val="28"/>
          <w:szCs w:val="28"/>
          <w:lang w:eastAsia="en-US"/>
        </w:rPr>
        <w:t>ы</w:t>
      </w:r>
      <w:r w:rsidR="005C070E" w:rsidRPr="0099622C">
        <w:rPr>
          <w:spacing w:val="-1"/>
          <w:w w:val="98"/>
          <w:sz w:val="28"/>
          <w:szCs w:val="28"/>
          <w:lang w:eastAsia="en-US"/>
        </w:rPr>
        <w:t xml:space="preserve">носит </w:t>
      </w:r>
      <w:r w:rsidR="005C070E" w:rsidRPr="0099622C">
        <w:rPr>
          <w:sz w:val="28"/>
          <w:szCs w:val="28"/>
          <w:lang w:eastAsia="en-US"/>
        </w:rPr>
        <w:t>на рассмотрение комиссии</w:t>
      </w:r>
      <w:r w:rsidR="005C070E" w:rsidRPr="0099622C">
        <w:rPr>
          <w:sz w:val="22"/>
          <w:szCs w:val="22"/>
          <w:lang w:eastAsia="en-US"/>
        </w:rPr>
        <w:t>.</w:t>
      </w:r>
    </w:p>
    <w:p w:rsidR="005C070E" w:rsidRPr="0099622C" w:rsidRDefault="00740198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 w:rsidR="00E777F4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.</w:t>
      </w:r>
      <w:r w:rsidR="00E777F4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Состав  комиссии  утверждается  муниципальным правовым актом администрации  Шенкурского муниципального округа.</w:t>
      </w:r>
    </w:p>
    <w:p w:rsidR="005C070E" w:rsidRPr="0099622C" w:rsidRDefault="00E777F4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4</w:t>
      </w:r>
      <w:r w:rsidR="00740198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 состав   комиссии входят</w:t>
      </w:r>
      <w:r w:rsidR="0094635F">
        <w:rPr>
          <w:sz w:val="28"/>
          <w:szCs w:val="28"/>
          <w:lang w:eastAsia="en-US"/>
        </w:rPr>
        <w:t>:</w:t>
      </w:r>
      <w:r w:rsidR="005C070E" w:rsidRPr="0099622C">
        <w:rPr>
          <w:sz w:val="28"/>
          <w:szCs w:val="28"/>
          <w:lang w:eastAsia="en-US"/>
        </w:rPr>
        <w:t xml:space="preserve">  председатель</w:t>
      </w:r>
      <w:r w:rsidR="005C070E" w:rsidRPr="0099622C">
        <w:rPr>
          <w:sz w:val="28"/>
          <w:szCs w:val="28"/>
          <w:lang w:eastAsia="en-US"/>
        </w:rPr>
        <w:tab/>
        <w:t>комиссии, заместитель председателя комиссии, секретарь комиссии, члены комиссии (далее – члены комиссии).</w:t>
      </w:r>
    </w:p>
    <w:p w:rsidR="005C070E" w:rsidRPr="0099622C" w:rsidRDefault="006E2AF9" w:rsidP="006E2AF9">
      <w:pPr>
        <w:tabs>
          <w:tab w:val="left" w:pos="709"/>
          <w:tab w:val="left" w:pos="1234"/>
          <w:tab w:val="left" w:pos="6652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5C070E" w:rsidRPr="0099622C">
        <w:rPr>
          <w:sz w:val="28"/>
          <w:szCs w:val="28"/>
          <w:lang w:eastAsia="en-US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осуществление полномочий</w:t>
      </w:r>
      <w:r w:rsidR="005C070E" w:rsidRPr="0099622C">
        <w:rPr>
          <w:spacing w:val="-30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комиссией.</w:t>
      </w:r>
    </w:p>
    <w:p w:rsidR="005C070E" w:rsidRPr="0099622C" w:rsidRDefault="005C070E" w:rsidP="006D071B">
      <w:pPr>
        <w:spacing w:line="237" w:lineRule="auto"/>
        <w:ind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Для целей настоящего Порядка 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5C070E" w:rsidRPr="0099622C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gramStart"/>
      <w:r w:rsidRPr="0099622C">
        <w:rPr>
          <w:sz w:val="28"/>
          <w:szCs w:val="28"/>
          <w:lang w:eastAsia="en-US"/>
        </w:rPr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с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</w:t>
      </w:r>
      <w:proofErr w:type="gramEnd"/>
      <w:r w:rsidRPr="0099622C">
        <w:rPr>
          <w:sz w:val="28"/>
          <w:szCs w:val="28"/>
          <w:lang w:eastAsia="en-US"/>
        </w:rPr>
        <w:t>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C070E" w:rsidRPr="0099622C" w:rsidRDefault="005C070E" w:rsidP="006E2AF9">
      <w:pPr>
        <w:spacing w:line="237" w:lineRule="auto"/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lastRenderedPageBreak/>
        <w:t>В</w:t>
      </w:r>
      <w:r w:rsidRPr="0099622C">
        <w:rPr>
          <w:b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случае возникновения у члена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</w:t>
      </w:r>
      <w:r w:rsidRPr="0099622C">
        <w:rPr>
          <w:spacing w:val="3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комиссии.</w:t>
      </w:r>
    </w:p>
    <w:p w:rsidR="005C070E" w:rsidRPr="0099622C" w:rsidRDefault="005C070E" w:rsidP="005C070E">
      <w:pPr>
        <w:spacing w:line="237" w:lineRule="auto"/>
        <w:ind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Председатель комиссии, которому стало известно о возникновении у члена комиссии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исключения члена комиссии, являющегося стороной конфликта интересов, из состава комиссии.</w:t>
      </w:r>
    </w:p>
    <w:p w:rsidR="005C070E" w:rsidRPr="0099622C" w:rsidRDefault="007D15E6" w:rsidP="006D071B">
      <w:pPr>
        <w:tabs>
          <w:tab w:val="left" w:pos="567"/>
        </w:tabs>
        <w:spacing w:line="312" w:lineRule="exact"/>
        <w:ind w:left="709" w:right="-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</w:t>
      </w:r>
      <w:r w:rsidR="00E777F4">
        <w:rPr>
          <w:sz w:val="28"/>
          <w:szCs w:val="28"/>
          <w:lang w:eastAsia="en-US"/>
        </w:rPr>
        <w:t>5</w:t>
      </w:r>
      <w:r w:rsidR="00740198">
        <w:rPr>
          <w:sz w:val="28"/>
          <w:szCs w:val="28"/>
          <w:lang w:eastAsia="en-US"/>
        </w:rPr>
        <w:t xml:space="preserve">. </w:t>
      </w:r>
      <w:r w:rsidR="005C070E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Председатель</w:t>
      </w:r>
      <w:r w:rsidR="005C070E" w:rsidRPr="0099622C">
        <w:rPr>
          <w:spacing w:val="2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комиссии:</w:t>
      </w:r>
    </w:p>
    <w:p w:rsidR="005C070E" w:rsidRPr="0099622C" w:rsidRDefault="001A3B37" w:rsidP="001A3B37">
      <w:pPr>
        <w:numPr>
          <w:ilvl w:val="0"/>
          <w:numId w:val="5"/>
        </w:numPr>
        <w:tabs>
          <w:tab w:val="left" w:pos="993"/>
          <w:tab w:val="left" w:pos="1276"/>
        </w:tabs>
        <w:spacing w:line="316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осуществляет руководство работой</w:t>
      </w:r>
      <w:r w:rsidR="005C070E" w:rsidRPr="0099622C">
        <w:rPr>
          <w:spacing w:val="3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1A3B37" w:rsidP="006D071B">
      <w:pPr>
        <w:numPr>
          <w:ilvl w:val="0"/>
          <w:numId w:val="5"/>
        </w:numPr>
        <w:tabs>
          <w:tab w:val="left" w:pos="993"/>
        </w:tabs>
        <w:spacing w:line="314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ведет заседания</w:t>
      </w:r>
      <w:r w:rsidR="005C070E" w:rsidRPr="0099622C">
        <w:rPr>
          <w:spacing w:val="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1A3B37" w:rsidP="006D071B">
      <w:pPr>
        <w:numPr>
          <w:ilvl w:val="0"/>
          <w:numId w:val="5"/>
        </w:numPr>
        <w:tabs>
          <w:tab w:val="left" w:pos="993"/>
        </w:tabs>
        <w:spacing w:line="320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координирует работу членов</w:t>
      </w:r>
      <w:r w:rsidR="005C070E" w:rsidRPr="0099622C">
        <w:rPr>
          <w:spacing w:val="25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комиссии.</w:t>
      </w:r>
    </w:p>
    <w:p w:rsidR="005C070E" w:rsidRPr="0099622C" w:rsidRDefault="00E777F4" w:rsidP="001A3B37">
      <w:pPr>
        <w:tabs>
          <w:tab w:val="left" w:pos="567"/>
          <w:tab w:val="left" w:pos="993"/>
          <w:tab w:val="left" w:pos="127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6</w:t>
      </w:r>
      <w:r w:rsidR="00740198">
        <w:rPr>
          <w:sz w:val="28"/>
          <w:szCs w:val="28"/>
          <w:lang w:eastAsia="en-US"/>
        </w:rPr>
        <w:t>.</w:t>
      </w:r>
      <w:r w:rsidR="001A3B37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Заместитель председателя комиссии исполняет отдельные полномочия по поручению председателя комиссии, а также осуществляет полномочия председателя комиссии в его</w:t>
      </w:r>
      <w:r w:rsidR="005C070E" w:rsidRPr="0099622C">
        <w:rPr>
          <w:spacing w:val="31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отсутствие.</w:t>
      </w:r>
    </w:p>
    <w:p w:rsidR="005C070E" w:rsidRPr="0099622C" w:rsidRDefault="00E777F4" w:rsidP="006D071B">
      <w:pPr>
        <w:tabs>
          <w:tab w:val="left" w:pos="1409"/>
        </w:tabs>
        <w:spacing w:line="320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6E2AF9">
        <w:rPr>
          <w:sz w:val="28"/>
          <w:szCs w:val="28"/>
          <w:lang w:eastAsia="en-US"/>
        </w:rPr>
        <w:t xml:space="preserve">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7</w:t>
      </w:r>
      <w:r w:rsidR="00740198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Секретарь комиссии организует работу комиссии, в том</w:t>
      </w:r>
      <w:r w:rsidR="005C070E" w:rsidRPr="0099622C">
        <w:rPr>
          <w:spacing w:val="-1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числе: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16"/>
        </w:tabs>
        <w:spacing w:line="317" w:lineRule="exact"/>
        <w:ind w:left="0"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уведомляет членов комиссии о дате заседания</w:t>
      </w:r>
      <w:r w:rsidRPr="0099622C">
        <w:rPr>
          <w:spacing w:val="-3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42"/>
        </w:tabs>
        <w:spacing w:line="220" w:lineRule="auto"/>
        <w:ind w:left="0"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готовит пакет документов, подлежащих рассмотрению на заседании комиссии;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17"/>
        </w:tabs>
        <w:spacing w:line="322" w:lineRule="exact"/>
        <w:ind w:left="0" w:right="-1" w:firstLine="709"/>
        <w:jc w:val="both"/>
        <w:rPr>
          <w:sz w:val="28"/>
          <w:szCs w:val="28"/>
          <w:lang w:val="en-US" w:eastAsia="en-US"/>
        </w:rPr>
      </w:pPr>
      <w:proofErr w:type="spellStart"/>
      <w:r w:rsidRPr="0099622C">
        <w:rPr>
          <w:sz w:val="28"/>
          <w:szCs w:val="28"/>
          <w:lang w:val="en-US" w:eastAsia="en-US"/>
        </w:rPr>
        <w:t>ведет</w:t>
      </w:r>
      <w:proofErr w:type="spellEnd"/>
      <w:r w:rsidRPr="0099622C">
        <w:rPr>
          <w:sz w:val="28"/>
          <w:szCs w:val="28"/>
          <w:lang w:val="en-US" w:eastAsia="en-US"/>
        </w:rPr>
        <w:t xml:space="preserve"> </w:t>
      </w:r>
      <w:proofErr w:type="spellStart"/>
      <w:r w:rsidRPr="0099622C">
        <w:rPr>
          <w:sz w:val="28"/>
          <w:szCs w:val="28"/>
          <w:lang w:val="en-US" w:eastAsia="en-US"/>
        </w:rPr>
        <w:t>протокол</w:t>
      </w:r>
      <w:proofErr w:type="spellEnd"/>
      <w:r w:rsidRPr="0099622C">
        <w:rPr>
          <w:sz w:val="28"/>
          <w:szCs w:val="28"/>
          <w:lang w:val="en-US" w:eastAsia="en-US"/>
        </w:rPr>
        <w:t xml:space="preserve"> </w:t>
      </w:r>
      <w:proofErr w:type="spellStart"/>
      <w:r w:rsidRPr="0099622C">
        <w:rPr>
          <w:sz w:val="28"/>
          <w:szCs w:val="28"/>
          <w:lang w:val="en-US" w:eastAsia="en-US"/>
        </w:rPr>
        <w:t>заседания</w:t>
      </w:r>
      <w:proofErr w:type="spellEnd"/>
      <w:r w:rsidRPr="0099622C">
        <w:rPr>
          <w:spacing w:val="32"/>
          <w:sz w:val="28"/>
          <w:szCs w:val="28"/>
          <w:lang w:val="en-US" w:eastAsia="en-US"/>
        </w:rPr>
        <w:t xml:space="preserve"> </w:t>
      </w:r>
      <w:proofErr w:type="spellStart"/>
      <w:r w:rsidRPr="0099622C">
        <w:rPr>
          <w:sz w:val="28"/>
          <w:szCs w:val="28"/>
          <w:lang w:val="en-US" w:eastAsia="en-US"/>
        </w:rPr>
        <w:t>комиссии</w:t>
      </w:r>
      <w:proofErr w:type="spellEnd"/>
      <w:r w:rsidRPr="0099622C">
        <w:rPr>
          <w:sz w:val="28"/>
          <w:szCs w:val="28"/>
          <w:lang w:val="en-US" w:eastAsia="en-US"/>
        </w:rPr>
        <w:t>;</w:t>
      </w:r>
    </w:p>
    <w:p w:rsidR="005C070E" w:rsidRPr="0099622C" w:rsidRDefault="005C070E" w:rsidP="001A3B37">
      <w:pPr>
        <w:tabs>
          <w:tab w:val="left" w:pos="1134"/>
          <w:tab w:val="left" w:pos="1276"/>
        </w:tabs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4)</w:t>
      </w:r>
      <w:r w:rsidR="001A3B37">
        <w:rPr>
          <w:sz w:val="28"/>
          <w:szCs w:val="28"/>
          <w:lang w:eastAsia="en-US"/>
        </w:rPr>
        <w:t xml:space="preserve">  </w:t>
      </w:r>
      <w:r w:rsidRPr="0099622C">
        <w:rPr>
          <w:sz w:val="28"/>
          <w:szCs w:val="28"/>
          <w:lang w:eastAsia="en-US"/>
        </w:rPr>
        <w:t>по результатам заседания комиссии готовит проект соответствующего решения.</w:t>
      </w:r>
    </w:p>
    <w:p w:rsidR="005C070E" w:rsidRPr="0099622C" w:rsidRDefault="007D15E6" w:rsidP="007D15E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>5.</w:t>
      </w:r>
      <w:r w:rsidR="00E777F4">
        <w:rPr>
          <w:sz w:val="28"/>
          <w:szCs w:val="22"/>
          <w:lang w:eastAsia="en-US"/>
        </w:rPr>
        <w:t>8</w:t>
      </w:r>
      <w:r w:rsidR="00740198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</w:t>
      </w:r>
      <w:r w:rsidR="00E777F4"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>Комиссия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30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течение  </w:t>
      </w:r>
      <w:r w:rsidR="0094635F">
        <w:rPr>
          <w:sz w:val="28"/>
          <w:szCs w:val="22"/>
          <w:lang w:eastAsia="en-US"/>
        </w:rPr>
        <w:t>10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рабочих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-8"/>
          <w:sz w:val="28"/>
          <w:szCs w:val="22"/>
          <w:lang w:eastAsia="en-US"/>
        </w:rPr>
        <w:t xml:space="preserve">дней </w:t>
      </w:r>
      <w:r w:rsidR="005C070E" w:rsidRPr="0099622C">
        <w:rPr>
          <w:sz w:val="28"/>
          <w:szCs w:val="22"/>
          <w:lang w:eastAsia="en-US"/>
        </w:rPr>
        <w:t>со дня</w:t>
      </w:r>
      <w:r w:rsidR="00E777F4">
        <w:rPr>
          <w:sz w:val="28"/>
          <w:szCs w:val="22"/>
          <w:lang w:eastAsia="en-US"/>
        </w:rPr>
        <w:t xml:space="preserve">  п</w:t>
      </w:r>
      <w:r w:rsidR="005C070E" w:rsidRPr="0099622C">
        <w:rPr>
          <w:sz w:val="28"/>
          <w:szCs w:val="22"/>
          <w:lang w:eastAsia="en-US"/>
        </w:rPr>
        <w:t>олучения</w:t>
      </w:r>
      <w:r w:rsidR="005C070E" w:rsidRPr="0099622C">
        <w:rPr>
          <w:spacing w:val="55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справки</w:t>
      </w:r>
      <w:r w:rsidR="00E777F4">
        <w:rPr>
          <w:sz w:val="28"/>
          <w:szCs w:val="22"/>
          <w:lang w:eastAsia="en-US"/>
        </w:rPr>
        <w:t xml:space="preserve"> с</w:t>
      </w:r>
      <w:r w:rsidR="005C070E" w:rsidRPr="0099622C">
        <w:rPr>
          <w:sz w:val="28"/>
          <w:szCs w:val="28"/>
          <w:lang w:eastAsia="en-US"/>
        </w:rPr>
        <w:t xml:space="preserve"> прилагаемыми документами проводит заседание комиссии.</w:t>
      </w:r>
    </w:p>
    <w:p w:rsidR="005C070E" w:rsidRPr="0099622C" w:rsidRDefault="007D15E6" w:rsidP="006D071B">
      <w:pPr>
        <w:tabs>
          <w:tab w:val="left" w:pos="1594"/>
        </w:tabs>
        <w:spacing w:line="237" w:lineRule="auto"/>
        <w:ind w:right="-1" w:firstLine="675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5.</w:t>
      </w:r>
      <w:r w:rsidR="00E777F4">
        <w:rPr>
          <w:sz w:val="28"/>
          <w:szCs w:val="22"/>
          <w:lang w:eastAsia="en-US"/>
        </w:rPr>
        <w:t>9</w:t>
      </w:r>
      <w:r w:rsidR="00740198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Комиссия осуществляет проверку полученных документов, подтверждающих обстоятельства, предусмотренные </w:t>
      </w:r>
      <w:r w:rsidR="00740198">
        <w:rPr>
          <w:sz w:val="28"/>
          <w:szCs w:val="22"/>
          <w:lang w:eastAsia="en-US"/>
        </w:rPr>
        <w:t>разделом</w:t>
      </w:r>
      <w:r w:rsidR="005C070E" w:rsidRPr="0099622C">
        <w:rPr>
          <w:sz w:val="28"/>
          <w:szCs w:val="22"/>
          <w:lang w:eastAsia="en-US"/>
        </w:rPr>
        <w:t xml:space="preserve"> 2 настоящего Порядка, а также своевременности и полноты мер, принятых по взысканию задолженности.</w:t>
      </w:r>
    </w:p>
    <w:p w:rsidR="005C070E" w:rsidRPr="0099622C" w:rsidRDefault="007D15E6" w:rsidP="006D071B">
      <w:pPr>
        <w:tabs>
          <w:tab w:val="left" w:pos="993"/>
        </w:tabs>
        <w:ind w:right="-1"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5.</w:t>
      </w:r>
      <w:r w:rsidR="00740198">
        <w:rPr>
          <w:sz w:val="28"/>
          <w:szCs w:val="22"/>
          <w:lang w:eastAsia="en-US"/>
        </w:rPr>
        <w:t>10.</w:t>
      </w:r>
      <w:r w:rsidR="005C070E" w:rsidRPr="0099622C">
        <w:rPr>
          <w:sz w:val="28"/>
          <w:szCs w:val="22"/>
          <w:lang w:eastAsia="en-US"/>
        </w:rPr>
        <w:t xml:space="preserve"> Комиссия для реализации полномочий</w:t>
      </w:r>
      <w:r w:rsidR="005C070E" w:rsidRPr="0099622C">
        <w:rPr>
          <w:spacing w:val="42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вправе: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427"/>
        </w:tabs>
        <w:spacing w:line="237" w:lineRule="auto"/>
        <w:ind w:left="0" w:right="-1" w:firstLine="72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направлять запросы о представлении необходимых комиссии документов или информации для принятия ею соответствующего</w:t>
      </w:r>
      <w:r w:rsidRPr="0099622C">
        <w:rPr>
          <w:spacing w:val="-10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решения;</w:t>
      </w:r>
    </w:p>
    <w:p w:rsidR="005C070E" w:rsidRPr="00740198" w:rsidRDefault="005C070E" w:rsidP="006D071B">
      <w:pPr>
        <w:numPr>
          <w:ilvl w:val="0"/>
          <w:numId w:val="3"/>
        </w:numPr>
        <w:tabs>
          <w:tab w:val="left" w:pos="1384"/>
        </w:tabs>
        <w:spacing w:line="242" w:lineRule="auto"/>
        <w:ind w:left="0" w:right="-1" w:firstLine="720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привлекать специалистов и</w:t>
      </w:r>
      <w:r w:rsidR="009F0A5A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 xml:space="preserve">(или) организации, необходимых для подготовки комиссией предложений о признании </w:t>
      </w:r>
      <w:r w:rsidR="008C18C2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 xml:space="preserve">безнадежной к взысканию </w:t>
      </w:r>
      <w:r w:rsidRPr="00740198">
        <w:rPr>
          <w:sz w:val="28"/>
          <w:szCs w:val="22"/>
          <w:lang w:eastAsia="en-US"/>
        </w:rPr>
        <w:t>(о нецелесообразности признания безнадежной к взысканию)</w:t>
      </w:r>
      <w:r w:rsidR="00740198">
        <w:rPr>
          <w:sz w:val="28"/>
          <w:szCs w:val="22"/>
          <w:lang w:eastAsia="en-US"/>
        </w:rPr>
        <w:t xml:space="preserve"> дебиторской </w:t>
      </w:r>
      <w:r w:rsidRPr="00740198">
        <w:rPr>
          <w:spacing w:val="-3"/>
          <w:sz w:val="28"/>
          <w:szCs w:val="22"/>
          <w:lang w:eastAsia="en-US"/>
        </w:rPr>
        <w:t xml:space="preserve"> </w:t>
      </w:r>
      <w:r w:rsidRPr="00740198">
        <w:rPr>
          <w:sz w:val="28"/>
          <w:szCs w:val="22"/>
          <w:lang w:eastAsia="en-US"/>
        </w:rPr>
        <w:t>задолженности;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283"/>
        </w:tabs>
        <w:ind w:left="0" w:right="-1" w:firstLine="72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направлять главе Шенкурского муниципального округа информацию о необходимости проведения проверок по выявлению лиц, по вине которых задолженность не была погашена в срок, и привлечению этих лиц к ответственности, установленной законодательством Российской</w:t>
      </w:r>
      <w:r w:rsidRPr="0099622C">
        <w:rPr>
          <w:spacing w:val="-11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Федерации;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478"/>
        </w:tabs>
        <w:spacing w:line="220" w:lineRule="auto"/>
        <w:ind w:left="0" w:right="-1" w:firstLine="723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предпринимать иные действия, необходимые для решения возложенных на комиссию</w:t>
      </w:r>
      <w:r w:rsidRPr="0099622C">
        <w:rPr>
          <w:spacing w:val="-32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задач.</w:t>
      </w:r>
    </w:p>
    <w:p w:rsidR="005C070E" w:rsidRPr="0099622C" w:rsidRDefault="005C070E" w:rsidP="006E2AF9">
      <w:pPr>
        <w:tabs>
          <w:tab w:val="left" w:pos="709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lastRenderedPageBreak/>
        <w:t xml:space="preserve">         </w:t>
      </w:r>
      <w:r w:rsidR="006E2AF9">
        <w:rPr>
          <w:sz w:val="28"/>
          <w:szCs w:val="22"/>
          <w:lang w:eastAsia="en-US"/>
        </w:rPr>
        <w:t xml:space="preserve"> </w:t>
      </w:r>
      <w:r w:rsidR="007D15E6">
        <w:rPr>
          <w:sz w:val="28"/>
          <w:szCs w:val="22"/>
          <w:lang w:eastAsia="en-US"/>
        </w:rPr>
        <w:t>5.</w:t>
      </w:r>
      <w:r w:rsidRPr="0099622C"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1</w:t>
      </w:r>
      <w:r w:rsidRPr="0099622C">
        <w:rPr>
          <w:sz w:val="28"/>
          <w:szCs w:val="22"/>
          <w:lang w:eastAsia="en-US"/>
        </w:rPr>
        <w:t>.</w:t>
      </w:r>
      <w:r w:rsidR="001A3B37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Решения комиссии принимаются путем открытого голосования простым большинством голосов от общего числа присутствующих на заседании членов комиссии, и оформляются</w:t>
      </w:r>
      <w:r w:rsidRPr="0099622C">
        <w:rPr>
          <w:spacing w:val="15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протоколом.</w:t>
      </w:r>
    </w:p>
    <w:p w:rsidR="005C070E" w:rsidRPr="0099622C" w:rsidRDefault="005C070E" w:rsidP="006D071B">
      <w:pPr>
        <w:spacing w:line="232" w:lineRule="auto"/>
        <w:ind w:right="-1" w:firstLine="72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При голосовании каждый член комиссии имеет один голос. При равенстве голосов голос председателя комиссии является решающим.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5C070E" w:rsidRPr="0099622C" w:rsidRDefault="005C070E" w:rsidP="006D071B">
      <w:pPr>
        <w:spacing w:line="237" w:lineRule="auto"/>
        <w:ind w:right="-1" w:firstLine="716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Решение комиссии считается правомочным, если на ее заседании присутствовало не менее половины от общего числа ее членов.</w:t>
      </w:r>
    </w:p>
    <w:p w:rsidR="005C070E" w:rsidRPr="0099622C" w:rsidRDefault="005C070E" w:rsidP="006D071B">
      <w:pPr>
        <w:tabs>
          <w:tab w:val="left" w:pos="709"/>
          <w:tab w:val="left" w:pos="1385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 </w:t>
      </w:r>
      <w:r w:rsidR="006D071B">
        <w:rPr>
          <w:sz w:val="28"/>
          <w:szCs w:val="22"/>
          <w:lang w:eastAsia="en-US"/>
        </w:rPr>
        <w:t xml:space="preserve"> </w:t>
      </w:r>
      <w:r w:rsidR="006E2AF9">
        <w:rPr>
          <w:sz w:val="28"/>
          <w:szCs w:val="22"/>
          <w:lang w:eastAsia="en-US"/>
        </w:rPr>
        <w:t xml:space="preserve"> </w:t>
      </w:r>
      <w:r w:rsidR="007D15E6">
        <w:rPr>
          <w:sz w:val="28"/>
          <w:szCs w:val="22"/>
          <w:lang w:eastAsia="en-US"/>
        </w:rPr>
        <w:t>5.</w:t>
      </w:r>
      <w:r w:rsidRPr="0099622C"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2</w:t>
      </w:r>
      <w:r w:rsidRPr="0099622C">
        <w:rPr>
          <w:sz w:val="28"/>
          <w:szCs w:val="22"/>
          <w:lang w:eastAsia="en-US"/>
        </w:rPr>
        <w:t>.</w:t>
      </w:r>
      <w:r w:rsidR="001A3B37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По результатам рассмотрения вопроса о признании задолженности</w:t>
      </w:r>
      <w:r w:rsidR="00740198">
        <w:rPr>
          <w:sz w:val="28"/>
          <w:szCs w:val="22"/>
          <w:lang w:eastAsia="en-US"/>
        </w:rPr>
        <w:t xml:space="preserve"> сомнительно</w:t>
      </w:r>
      <w:r w:rsidR="0094635F">
        <w:rPr>
          <w:sz w:val="28"/>
          <w:szCs w:val="22"/>
          <w:lang w:eastAsia="en-US"/>
        </w:rPr>
        <w:t xml:space="preserve">й или </w:t>
      </w:r>
      <w:r w:rsidRPr="0099622C">
        <w:rPr>
          <w:sz w:val="28"/>
          <w:szCs w:val="22"/>
          <w:lang w:eastAsia="en-US"/>
        </w:rPr>
        <w:t xml:space="preserve"> безнадежной к взысканию комиссия</w:t>
      </w:r>
      <w:r w:rsidR="002B754D">
        <w:rPr>
          <w:sz w:val="28"/>
          <w:szCs w:val="22"/>
          <w:lang w:eastAsia="en-US"/>
        </w:rPr>
        <w:t xml:space="preserve"> </w:t>
      </w:r>
      <w:r w:rsidR="002B754D" w:rsidRPr="008C18C2">
        <w:rPr>
          <w:sz w:val="28"/>
          <w:szCs w:val="22"/>
          <w:lang w:eastAsia="en-US"/>
        </w:rPr>
        <w:t>в течени</w:t>
      </w:r>
      <w:r w:rsidR="009F0A5A">
        <w:rPr>
          <w:sz w:val="28"/>
          <w:szCs w:val="22"/>
          <w:lang w:eastAsia="en-US"/>
        </w:rPr>
        <w:t>е</w:t>
      </w:r>
      <w:r w:rsidR="002B754D" w:rsidRPr="008C18C2">
        <w:rPr>
          <w:sz w:val="28"/>
          <w:szCs w:val="22"/>
          <w:lang w:eastAsia="en-US"/>
        </w:rPr>
        <w:t xml:space="preserve"> 5 рабочих дней</w:t>
      </w:r>
      <w:r w:rsidRPr="008C18C2">
        <w:rPr>
          <w:sz w:val="28"/>
          <w:szCs w:val="22"/>
          <w:lang w:eastAsia="en-US"/>
        </w:rPr>
        <w:t xml:space="preserve"> подготавливает проект</w:t>
      </w:r>
      <w:r w:rsidRPr="008C18C2">
        <w:rPr>
          <w:spacing w:val="18"/>
          <w:sz w:val="28"/>
          <w:szCs w:val="22"/>
          <w:lang w:eastAsia="en-US"/>
        </w:rPr>
        <w:t xml:space="preserve"> </w:t>
      </w:r>
      <w:r w:rsidRPr="008C18C2">
        <w:rPr>
          <w:sz w:val="28"/>
          <w:szCs w:val="22"/>
          <w:lang w:eastAsia="en-US"/>
        </w:rPr>
        <w:t>решения:</w:t>
      </w:r>
    </w:p>
    <w:p w:rsidR="005C070E" w:rsidRPr="0099622C" w:rsidRDefault="005C070E" w:rsidP="006D071B">
      <w:pPr>
        <w:spacing w:line="314" w:lineRule="exact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  </w:t>
      </w:r>
      <w:r w:rsidR="006E2AF9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1) о признании задолженности безнадежной к</w:t>
      </w:r>
      <w:r w:rsidRPr="0099622C">
        <w:rPr>
          <w:spacing w:val="21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взысканию по форме, согласно Приложению № 1 к настоящему Порядку;</w:t>
      </w:r>
    </w:p>
    <w:p w:rsidR="005C070E" w:rsidRPr="0099622C" w:rsidRDefault="006D071B" w:rsidP="001405B8">
      <w:pPr>
        <w:tabs>
          <w:tab w:val="left" w:pos="709"/>
          <w:tab w:val="left" w:pos="1243"/>
        </w:tabs>
        <w:spacing w:line="317" w:lineRule="exact"/>
        <w:ind w:right="-1"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6E2AF9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2)</w:t>
      </w:r>
      <w:r w:rsidR="001405B8"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 xml:space="preserve"> об отказе в признании задолженности безнадежной к</w:t>
      </w:r>
      <w:r w:rsidR="005C070E" w:rsidRPr="0099622C">
        <w:rPr>
          <w:spacing w:val="2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взысканию, по форме, согласно Приложению № 2 к настоящему Порядку.</w:t>
      </w:r>
    </w:p>
    <w:p w:rsidR="005C070E" w:rsidRPr="0099622C" w:rsidRDefault="00247690" w:rsidP="00247690">
      <w:pPr>
        <w:tabs>
          <w:tab w:val="left" w:pos="709"/>
          <w:tab w:val="left" w:pos="1523"/>
        </w:tabs>
        <w:spacing w:line="237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</w:t>
      </w:r>
      <w:r w:rsidR="006E2AF9">
        <w:rPr>
          <w:sz w:val="28"/>
          <w:szCs w:val="22"/>
          <w:lang w:eastAsia="en-US"/>
        </w:rPr>
        <w:t xml:space="preserve">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3</w:t>
      </w:r>
      <w:r w:rsidR="005C070E" w:rsidRPr="0099622C">
        <w:rPr>
          <w:sz w:val="28"/>
          <w:szCs w:val="22"/>
          <w:lang w:eastAsia="en-US"/>
        </w:rPr>
        <w:t>.</w:t>
      </w:r>
      <w:r w:rsidR="00D005E7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Решение комиссии о признании безнадежной к взысканию  задолженности оформляется актом по форме, согласно Приложению № 3 к настоящему Порядку, содержащим  следующую</w:t>
      </w:r>
      <w:r w:rsidR="005C070E" w:rsidRPr="0099622C">
        <w:rPr>
          <w:spacing w:val="2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информацию:</w:t>
      </w:r>
    </w:p>
    <w:p w:rsidR="00D005E7" w:rsidRDefault="005C070E" w:rsidP="001405B8">
      <w:pPr>
        <w:numPr>
          <w:ilvl w:val="0"/>
          <w:numId w:val="2"/>
        </w:numPr>
        <w:tabs>
          <w:tab w:val="left" w:pos="1134"/>
        </w:tabs>
        <w:spacing w:line="232" w:lineRule="auto"/>
        <w:ind w:left="0" w:firstLine="709"/>
        <w:jc w:val="both"/>
        <w:outlineLvl w:val="0"/>
        <w:rPr>
          <w:sz w:val="28"/>
          <w:szCs w:val="22"/>
          <w:lang w:eastAsia="en-US"/>
        </w:rPr>
      </w:pPr>
      <w:r w:rsidRPr="00D005E7">
        <w:rPr>
          <w:sz w:val="28"/>
          <w:szCs w:val="22"/>
          <w:lang w:eastAsia="en-US"/>
        </w:rPr>
        <w:t>полное наименование организации (фамилия, имя, отчество физического</w:t>
      </w:r>
      <w:r w:rsidRPr="00D005E7">
        <w:rPr>
          <w:spacing w:val="13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лица);</w:t>
      </w:r>
    </w:p>
    <w:p w:rsidR="005C070E" w:rsidRPr="00D005E7" w:rsidRDefault="005C070E" w:rsidP="001405B8">
      <w:pPr>
        <w:numPr>
          <w:ilvl w:val="0"/>
          <w:numId w:val="2"/>
        </w:numPr>
        <w:tabs>
          <w:tab w:val="left" w:pos="284"/>
          <w:tab w:val="left" w:pos="1134"/>
        </w:tabs>
        <w:spacing w:line="232" w:lineRule="auto"/>
        <w:ind w:left="0" w:firstLine="709"/>
        <w:jc w:val="both"/>
        <w:outlineLvl w:val="0"/>
        <w:rPr>
          <w:sz w:val="28"/>
          <w:szCs w:val="22"/>
          <w:lang w:eastAsia="en-US"/>
        </w:rPr>
      </w:pPr>
      <w:r w:rsidRPr="00D005E7">
        <w:rPr>
          <w:sz w:val="28"/>
          <w:szCs w:val="22"/>
          <w:lang w:eastAsia="en-US"/>
        </w:rPr>
        <w:t xml:space="preserve">идентификационный номер налогоплательщика, основной      государственный регистрационный номер, код причины постановки на учет налогоплательщика        </w:t>
      </w:r>
      <w:r w:rsidRPr="00D005E7">
        <w:rPr>
          <w:spacing w:val="65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организации</w:t>
      </w:r>
      <w:r w:rsidRPr="00D005E7">
        <w:rPr>
          <w:sz w:val="28"/>
          <w:szCs w:val="22"/>
          <w:lang w:eastAsia="en-US"/>
        </w:rPr>
        <w:tab/>
        <w:t>(идентификационный</w:t>
      </w:r>
      <w:r w:rsidR="00860F4B">
        <w:rPr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номер налогоплательщика физического</w:t>
      </w:r>
      <w:r w:rsidRPr="00D005E7">
        <w:rPr>
          <w:spacing w:val="-7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лица при наличии);</w:t>
      </w:r>
    </w:p>
    <w:p w:rsidR="005C070E" w:rsidRPr="0099622C" w:rsidRDefault="008F0359" w:rsidP="001405B8">
      <w:pPr>
        <w:spacing w:line="230" w:lineRule="auto"/>
        <w:ind w:firstLine="709"/>
        <w:jc w:val="both"/>
        <w:outlineLvl w:val="0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3</w:t>
      </w:r>
      <w:r w:rsidR="005C070E" w:rsidRPr="0099622C">
        <w:rPr>
          <w:sz w:val="28"/>
          <w:szCs w:val="22"/>
          <w:lang w:eastAsia="en-US"/>
        </w:rPr>
        <w:t xml:space="preserve">) </w:t>
      </w:r>
      <w:r>
        <w:rPr>
          <w:sz w:val="28"/>
          <w:szCs w:val="22"/>
          <w:lang w:eastAsia="en-US"/>
        </w:rPr>
        <w:t xml:space="preserve">  </w:t>
      </w:r>
      <w:r w:rsidR="001405B8">
        <w:rPr>
          <w:sz w:val="28"/>
          <w:szCs w:val="22"/>
          <w:lang w:eastAsia="en-US"/>
        </w:rPr>
        <w:t>к</w:t>
      </w:r>
      <w:r w:rsidR="005C070E" w:rsidRPr="0099622C">
        <w:rPr>
          <w:sz w:val="28"/>
          <w:szCs w:val="22"/>
          <w:lang w:eastAsia="en-US"/>
        </w:rPr>
        <w:t xml:space="preserve">од классификации доходов  бюджетов  Российской  Федерации,    по </w:t>
      </w:r>
      <w:proofErr w:type="gramStart"/>
      <w:r w:rsidR="005C070E" w:rsidRPr="0099622C">
        <w:rPr>
          <w:sz w:val="28"/>
          <w:szCs w:val="22"/>
          <w:lang w:eastAsia="en-US"/>
        </w:rPr>
        <w:t>которому</w:t>
      </w:r>
      <w:proofErr w:type="gramEnd"/>
      <w:r w:rsidR="005C070E" w:rsidRPr="0099622C">
        <w:rPr>
          <w:sz w:val="28"/>
          <w:szCs w:val="22"/>
          <w:lang w:eastAsia="en-US"/>
        </w:rPr>
        <w:t xml:space="preserve"> учитывается задолженность, его</w:t>
      </w:r>
      <w:r w:rsidR="005C070E" w:rsidRPr="0099622C">
        <w:rPr>
          <w:spacing w:val="-4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наименование;</w:t>
      </w:r>
    </w:p>
    <w:p w:rsidR="005C070E" w:rsidRPr="0099622C" w:rsidRDefault="006D071B" w:rsidP="001405B8">
      <w:pPr>
        <w:tabs>
          <w:tab w:val="left" w:pos="709"/>
          <w:tab w:val="left" w:pos="851"/>
          <w:tab w:val="left" w:pos="1134"/>
        </w:tabs>
        <w:spacing w:line="230" w:lineRule="auto"/>
        <w:ind w:firstLine="709"/>
        <w:jc w:val="both"/>
        <w:outlineLvl w:val="0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4</w:t>
      </w:r>
      <w:r w:rsidR="005C070E" w:rsidRPr="0099622C">
        <w:rPr>
          <w:sz w:val="28"/>
          <w:szCs w:val="22"/>
          <w:lang w:eastAsia="en-US"/>
        </w:rPr>
        <w:t xml:space="preserve">) </w:t>
      </w:r>
      <w:r w:rsidR="001405B8">
        <w:rPr>
          <w:sz w:val="28"/>
          <w:szCs w:val="22"/>
          <w:lang w:eastAsia="en-US"/>
        </w:rPr>
        <w:t xml:space="preserve">   </w:t>
      </w:r>
      <w:r w:rsidR="005C070E" w:rsidRPr="0099622C">
        <w:rPr>
          <w:sz w:val="28"/>
          <w:szCs w:val="22"/>
          <w:lang w:eastAsia="en-US"/>
        </w:rPr>
        <w:t>сумма задолженности по платежам в местный</w:t>
      </w:r>
      <w:r w:rsidR="005C070E" w:rsidRPr="0099622C">
        <w:rPr>
          <w:spacing w:val="2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бюджет;</w:t>
      </w:r>
    </w:p>
    <w:p w:rsidR="005C070E" w:rsidRDefault="008F0359" w:rsidP="001405B8">
      <w:pPr>
        <w:tabs>
          <w:tab w:val="left" w:pos="709"/>
          <w:tab w:val="left" w:pos="1134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5C070E" w:rsidRPr="0099622C">
        <w:rPr>
          <w:sz w:val="28"/>
          <w:szCs w:val="28"/>
          <w:lang w:eastAsia="en-US"/>
        </w:rPr>
        <w:t xml:space="preserve">) </w:t>
      </w:r>
      <w:r w:rsidR="001405B8">
        <w:rPr>
          <w:sz w:val="28"/>
          <w:szCs w:val="28"/>
          <w:lang w:eastAsia="en-US"/>
        </w:rPr>
        <w:t xml:space="preserve"> су</w:t>
      </w:r>
      <w:r w:rsidR="005C070E" w:rsidRPr="0099622C">
        <w:rPr>
          <w:sz w:val="28"/>
          <w:szCs w:val="28"/>
          <w:lang w:eastAsia="en-US"/>
        </w:rPr>
        <w:t>мма задолженности по пеням и штрафам по соответствующим платежам в местный</w:t>
      </w:r>
      <w:r w:rsidR="005C070E" w:rsidRPr="0099622C">
        <w:rPr>
          <w:spacing w:val="1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бюджет;</w:t>
      </w:r>
    </w:p>
    <w:p w:rsidR="008F0359" w:rsidRDefault="008F0359" w:rsidP="001405B8">
      <w:pPr>
        <w:tabs>
          <w:tab w:val="left" w:pos="709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6) </w:t>
      </w:r>
      <w:r w:rsidR="001405B8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основание для признания дебиторской задолженности безнадежной (сомнительной) к взысканию;</w:t>
      </w:r>
    </w:p>
    <w:p w:rsidR="008F0359" w:rsidRDefault="008F0359" w:rsidP="001405B8">
      <w:pPr>
        <w:tabs>
          <w:tab w:val="left" w:pos="851"/>
          <w:tab w:val="left" w:pos="993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</w:t>
      </w:r>
      <w:r w:rsidR="001405B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документ, подтверждающий обстоятельство для признания безнадежной (сомнительной) к  взысканию дебиторской задолженности;</w:t>
      </w:r>
    </w:p>
    <w:p w:rsidR="008F0359" w:rsidRPr="0099622C" w:rsidRDefault="00397186" w:rsidP="001405B8">
      <w:pPr>
        <w:tabs>
          <w:tab w:val="left" w:pos="709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8)</w:t>
      </w:r>
      <w:r w:rsidR="001405B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основание для возобновления  или невозможности возобновления процедуры взыскания  задолженности;</w:t>
      </w:r>
    </w:p>
    <w:p w:rsidR="005C070E" w:rsidRPr="0099622C" w:rsidRDefault="00397186" w:rsidP="006E2AF9">
      <w:pPr>
        <w:tabs>
          <w:tab w:val="left" w:pos="-284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5C070E" w:rsidRPr="0099622C">
        <w:rPr>
          <w:sz w:val="28"/>
          <w:szCs w:val="28"/>
          <w:lang w:eastAsia="en-US"/>
        </w:rPr>
        <w:t xml:space="preserve">) </w:t>
      </w:r>
      <w:r w:rsidR="001405B8">
        <w:rPr>
          <w:sz w:val="28"/>
          <w:szCs w:val="28"/>
          <w:lang w:eastAsia="en-US"/>
        </w:rPr>
        <w:t xml:space="preserve">  </w:t>
      </w:r>
      <w:r w:rsidR="005C070E" w:rsidRPr="0099622C">
        <w:rPr>
          <w:sz w:val="28"/>
          <w:szCs w:val="28"/>
          <w:lang w:eastAsia="en-US"/>
        </w:rPr>
        <w:t xml:space="preserve">дата принятия решения о признании </w:t>
      </w:r>
      <w:r w:rsidR="00D005E7">
        <w:rPr>
          <w:sz w:val="28"/>
          <w:szCs w:val="28"/>
          <w:lang w:eastAsia="en-US"/>
        </w:rPr>
        <w:t xml:space="preserve">сомнительной или </w:t>
      </w:r>
      <w:r w:rsidR="005C070E" w:rsidRPr="0099622C">
        <w:rPr>
          <w:sz w:val="28"/>
          <w:szCs w:val="28"/>
          <w:lang w:eastAsia="en-US"/>
        </w:rPr>
        <w:t>безнад</w:t>
      </w:r>
      <w:r w:rsidR="006E2AF9">
        <w:rPr>
          <w:sz w:val="28"/>
          <w:szCs w:val="28"/>
          <w:lang w:eastAsia="en-US"/>
        </w:rPr>
        <w:t>ежной к взысканию задолженности;</w:t>
      </w:r>
    </w:p>
    <w:p w:rsidR="005C070E" w:rsidRPr="0099622C" w:rsidRDefault="001405B8" w:rsidP="001405B8">
      <w:pPr>
        <w:tabs>
          <w:tab w:val="left" w:pos="709"/>
          <w:tab w:val="left" w:pos="1372"/>
        </w:tabs>
        <w:spacing w:line="237" w:lineRule="auto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1</w:t>
      </w:r>
      <w:r w:rsidR="00397186">
        <w:rPr>
          <w:sz w:val="28"/>
          <w:szCs w:val="28"/>
          <w:lang w:eastAsia="en-US"/>
        </w:rPr>
        <w:t>0</w:t>
      </w:r>
      <w:r w:rsidR="005C070E" w:rsidRPr="0099622C">
        <w:rPr>
          <w:sz w:val="28"/>
          <w:szCs w:val="28"/>
          <w:lang w:eastAsia="en-US"/>
        </w:rPr>
        <w:t xml:space="preserve">) </w:t>
      </w:r>
      <w:r w:rsidR="006E2AF9">
        <w:rPr>
          <w:sz w:val="28"/>
          <w:szCs w:val="28"/>
          <w:lang w:eastAsia="en-US"/>
        </w:rPr>
        <w:t>п</w:t>
      </w:r>
      <w:r w:rsidR="005C070E" w:rsidRPr="0099622C">
        <w:rPr>
          <w:sz w:val="28"/>
          <w:szCs w:val="28"/>
          <w:lang w:eastAsia="en-US"/>
        </w:rPr>
        <w:t>одписи членов комиссии.</w:t>
      </w:r>
    </w:p>
    <w:p w:rsidR="005C070E" w:rsidRPr="0099622C" w:rsidRDefault="001405B8" w:rsidP="001405B8">
      <w:pPr>
        <w:tabs>
          <w:tab w:val="left" w:pos="709"/>
          <w:tab w:val="left" w:pos="1572"/>
        </w:tabs>
        <w:spacing w:line="237" w:lineRule="auto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1</w:t>
      </w:r>
      <w:r w:rsidR="00D005E7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>. Принятие   решения   об   отказе   в   признании   безнадежной к взысканию задолженности не препятствует повторному рассмотрению вопроса о возможности признания задолженности безнадежной к</w:t>
      </w:r>
      <w:r w:rsidR="005C070E" w:rsidRPr="0099622C">
        <w:rPr>
          <w:spacing w:val="-26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взысканию.</w:t>
      </w:r>
    </w:p>
    <w:p w:rsidR="001907CD" w:rsidRDefault="007D15E6" w:rsidP="006E2AF9">
      <w:pPr>
        <w:tabs>
          <w:tab w:val="left" w:pos="4170"/>
        </w:tabs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lastRenderedPageBreak/>
        <w:t>5.</w:t>
      </w:r>
      <w:r w:rsidR="00D005E7">
        <w:rPr>
          <w:sz w:val="28"/>
          <w:szCs w:val="28"/>
          <w:lang w:eastAsia="en-US"/>
        </w:rPr>
        <w:t>15</w:t>
      </w:r>
      <w:r w:rsidR="005C070E" w:rsidRPr="0099622C">
        <w:rPr>
          <w:sz w:val="28"/>
          <w:szCs w:val="28"/>
          <w:lang w:eastAsia="en-US"/>
        </w:rPr>
        <w:t xml:space="preserve">. Оформленный комиссией акт о признании безнадежной к взысканию задолженности утверждается главой </w:t>
      </w:r>
      <w:r w:rsidR="005C070E" w:rsidRPr="0099622C">
        <w:rPr>
          <w:sz w:val="28"/>
          <w:szCs w:val="22"/>
          <w:lang w:eastAsia="en-US"/>
        </w:rPr>
        <w:t>Шенкурского муниципального округа</w:t>
      </w:r>
      <w:r w:rsidR="005C070E">
        <w:rPr>
          <w:sz w:val="28"/>
          <w:szCs w:val="22"/>
          <w:lang w:eastAsia="en-US"/>
        </w:rPr>
        <w:t xml:space="preserve"> в </w:t>
      </w:r>
      <w:r w:rsidR="005C070E" w:rsidRPr="0099622C">
        <w:rPr>
          <w:sz w:val="28"/>
          <w:szCs w:val="22"/>
          <w:lang w:eastAsia="en-US"/>
        </w:rPr>
        <w:t>течение 5 рабочих дней со дня заседания комиссии.</w:t>
      </w: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860F4B" w:rsidRDefault="00860F4B" w:rsidP="006E2AF9">
      <w:pPr>
        <w:jc w:val="right"/>
        <w:rPr>
          <w:sz w:val="28"/>
          <w:szCs w:val="28"/>
        </w:rPr>
      </w:pP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lastRenderedPageBreak/>
        <w:t xml:space="preserve">ПРИЛОЖЕНИЕ № 1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к Порядку принятия администрацией 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>Шенкурского муниципального округа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решения о признании </w:t>
      </w:r>
      <w:proofErr w:type="gramStart"/>
      <w:r w:rsidRPr="006E2AF9">
        <w:rPr>
          <w:sz w:val="28"/>
          <w:szCs w:val="28"/>
        </w:rPr>
        <w:t>безнадежной</w:t>
      </w:r>
      <w:proofErr w:type="gramEnd"/>
      <w:r w:rsidRPr="006E2AF9">
        <w:rPr>
          <w:sz w:val="28"/>
          <w:szCs w:val="28"/>
        </w:rPr>
        <w:t xml:space="preserve">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к взысканию задолженности по платежам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>в бюджет Шенкурского муниципального округа</w:t>
      </w: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right"/>
        <w:rPr>
          <w:sz w:val="28"/>
          <w:szCs w:val="28"/>
        </w:rPr>
      </w:pPr>
      <w:r w:rsidRPr="000A4693">
        <w:rPr>
          <w:sz w:val="28"/>
          <w:szCs w:val="28"/>
        </w:rPr>
        <w:t>УТВЕРЖДАЮ</w:t>
      </w:r>
      <w:r>
        <w:rPr>
          <w:sz w:val="28"/>
          <w:szCs w:val="28"/>
        </w:rPr>
        <w:t>:</w:t>
      </w: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right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</w:t>
      </w:r>
    </w:p>
    <w:p w:rsidR="006E2AF9" w:rsidRPr="000A4693" w:rsidRDefault="006E2AF9" w:rsidP="006E2AF9">
      <w:pPr>
        <w:jc w:val="right"/>
        <w:rPr>
          <w:sz w:val="28"/>
          <w:szCs w:val="28"/>
        </w:rPr>
      </w:pPr>
      <w:r w:rsidRPr="000A4693">
        <w:rPr>
          <w:sz w:val="28"/>
          <w:szCs w:val="28"/>
        </w:rPr>
        <w:t>(подпись)            (расшифровка подписи)</w:t>
      </w: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center"/>
        <w:rPr>
          <w:sz w:val="28"/>
          <w:szCs w:val="28"/>
        </w:rPr>
      </w:pPr>
      <w:r w:rsidRPr="000A4693">
        <w:rPr>
          <w:sz w:val="28"/>
          <w:szCs w:val="28"/>
        </w:rPr>
        <w:t>М.П.</w:t>
      </w: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right"/>
        <w:rPr>
          <w:sz w:val="28"/>
          <w:szCs w:val="28"/>
        </w:rPr>
      </w:pPr>
    </w:p>
    <w:p w:rsidR="006E2AF9" w:rsidRPr="000A4693" w:rsidRDefault="006E2AF9" w:rsidP="006E2AF9">
      <w:pPr>
        <w:jc w:val="center"/>
        <w:rPr>
          <w:sz w:val="28"/>
          <w:szCs w:val="28"/>
        </w:rPr>
      </w:pPr>
      <w:r w:rsidRPr="000A4693">
        <w:rPr>
          <w:sz w:val="28"/>
          <w:szCs w:val="28"/>
        </w:rPr>
        <w:t>РЕШЕНИЕ</w:t>
      </w:r>
    </w:p>
    <w:p w:rsidR="006E2AF9" w:rsidRDefault="006E2AF9" w:rsidP="006E2AF9">
      <w:pPr>
        <w:jc w:val="center"/>
        <w:rPr>
          <w:sz w:val="28"/>
          <w:szCs w:val="28"/>
        </w:rPr>
      </w:pPr>
      <w:r w:rsidRPr="000A4693">
        <w:rPr>
          <w:sz w:val="28"/>
          <w:szCs w:val="28"/>
        </w:rPr>
        <w:t xml:space="preserve">о признании </w:t>
      </w:r>
      <w:proofErr w:type="gramStart"/>
      <w:r w:rsidRPr="000A4693">
        <w:rPr>
          <w:sz w:val="28"/>
          <w:szCs w:val="28"/>
        </w:rPr>
        <w:t>безнадежной</w:t>
      </w:r>
      <w:proofErr w:type="gramEnd"/>
      <w:r w:rsidRPr="000A4693">
        <w:rPr>
          <w:sz w:val="28"/>
          <w:szCs w:val="28"/>
        </w:rPr>
        <w:t xml:space="preserve"> к взысканию </w:t>
      </w:r>
    </w:p>
    <w:p w:rsidR="006E2AF9" w:rsidRPr="000A4693" w:rsidRDefault="006E2AF9" w:rsidP="006E2AF9">
      <w:pPr>
        <w:jc w:val="center"/>
        <w:rPr>
          <w:sz w:val="28"/>
          <w:szCs w:val="28"/>
        </w:rPr>
      </w:pPr>
      <w:r w:rsidRPr="000A4693">
        <w:rPr>
          <w:sz w:val="28"/>
          <w:szCs w:val="28"/>
        </w:rPr>
        <w:t>задолженности по платежам</w:t>
      </w:r>
      <w:r>
        <w:rPr>
          <w:sz w:val="28"/>
          <w:szCs w:val="28"/>
        </w:rPr>
        <w:t xml:space="preserve"> </w:t>
      </w:r>
      <w:r w:rsidRPr="000A4693">
        <w:rPr>
          <w:sz w:val="28"/>
          <w:szCs w:val="28"/>
        </w:rPr>
        <w:t>в б</w:t>
      </w:r>
      <w:r>
        <w:rPr>
          <w:sz w:val="28"/>
          <w:szCs w:val="28"/>
        </w:rPr>
        <w:t xml:space="preserve">юджет </w:t>
      </w:r>
    </w:p>
    <w:p w:rsidR="006E2AF9" w:rsidRPr="000A4693" w:rsidRDefault="006E2AF9" w:rsidP="006E2AF9">
      <w:pPr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6E2AF9" w:rsidRPr="000A4693" w:rsidRDefault="006E2AF9" w:rsidP="006E2AF9">
      <w:pPr>
        <w:jc w:val="center"/>
        <w:rPr>
          <w:sz w:val="28"/>
          <w:szCs w:val="28"/>
        </w:rPr>
      </w:pPr>
    </w:p>
    <w:p w:rsidR="006E2AF9" w:rsidRPr="000A4693" w:rsidRDefault="006E2AF9" w:rsidP="006E2AF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«___»</w:t>
      </w:r>
      <w:r w:rsidRPr="000A4693">
        <w:rPr>
          <w:sz w:val="28"/>
          <w:szCs w:val="28"/>
        </w:rPr>
        <w:t xml:space="preserve">  ______________________20 </w:t>
      </w:r>
      <w:proofErr w:type="spellStart"/>
      <w:r w:rsidRPr="000A4693">
        <w:rPr>
          <w:sz w:val="28"/>
          <w:szCs w:val="28"/>
        </w:rPr>
        <w:t>___г</w:t>
      </w:r>
      <w:proofErr w:type="spellEnd"/>
      <w:r w:rsidRPr="000A4693">
        <w:rPr>
          <w:sz w:val="28"/>
          <w:szCs w:val="28"/>
        </w:rPr>
        <w:t>. № _______</w:t>
      </w:r>
    </w:p>
    <w:p w:rsidR="006E2AF9" w:rsidRPr="000A4693" w:rsidRDefault="006E2AF9" w:rsidP="006E2AF9">
      <w:pPr>
        <w:jc w:val="center"/>
        <w:rPr>
          <w:sz w:val="28"/>
          <w:szCs w:val="28"/>
        </w:rPr>
      </w:pPr>
    </w:p>
    <w:p w:rsidR="006E2AF9" w:rsidRPr="000A4693" w:rsidRDefault="006E2AF9" w:rsidP="006E2AF9">
      <w:pPr>
        <w:jc w:val="center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</w:t>
      </w:r>
      <w:proofErr w:type="gramStart"/>
      <w:r w:rsidRPr="000A4693">
        <w:rPr>
          <w:sz w:val="28"/>
          <w:szCs w:val="28"/>
        </w:rPr>
        <w:t>В соответствии с Порядком принятия решений о признании безнадежной к взысканию задолженности по платежам в б</w:t>
      </w:r>
      <w:r>
        <w:rPr>
          <w:sz w:val="28"/>
          <w:szCs w:val="28"/>
        </w:rPr>
        <w:t>юджет  Шенкурского муниципального округа</w:t>
      </w:r>
      <w:r w:rsidRPr="000A4693">
        <w:rPr>
          <w:sz w:val="28"/>
          <w:szCs w:val="28"/>
        </w:rPr>
        <w:t>, утвержденным постановлением админист</w:t>
      </w:r>
      <w:r>
        <w:rPr>
          <w:sz w:val="28"/>
          <w:szCs w:val="28"/>
        </w:rPr>
        <w:t>рации  Шенкурского</w:t>
      </w:r>
      <w:r w:rsidRPr="000A46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от «_____» __________ 20  </w:t>
      </w:r>
      <w:r w:rsidRPr="000A4693">
        <w:rPr>
          <w:sz w:val="28"/>
          <w:szCs w:val="28"/>
        </w:rPr>
        <w:t xml:space="preserve"> года № ____, </w:t>
      </w:r>
      <w:r w:rsidRPr="00164B99">
        <w:rPr>
          <w:sz w:val="28"/>
          <w:szCs w:val="28"/>
        </w:rPr>
        <w:t>Комиссия по вопросу признания сомнительной или  безнадежной к взысканию и списания задолженности</w:t>
      </w:r>
      <w:r w:rsidRPr="000A4693">
        <w:rPr>
          <w:sz w:val="28"/>
          <w:szCs w:val="28"/>
        </w:rPr>
        <w:t xml:space="preserve"> по неналоговым доходам, подлежащим зачислению в бюджет </w:t>
      </w:r>
      <w:r>
        <w:rPr>
          <w:sz w:val="28"/>
          <w:szCs w:val="28"/>
        </w:rPr>
        <w:t xml:space="preserve"> Шенкурского муниципального округа</w:t>
      </w:r>
      <w:r w:rsidRPr="000A4693">
        <w:rPr>
          <w:sz w:val="28"/>
          <w:szCs w:val="28"/>
        </w:rPr>
        <w:t>, решила:</w:t>
      </w:r>
      <w:proofErr w:type="gramEnd"/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Признать безнадежной</w:t>
      </w:r>
      <w:r>
        <w:rPr>
          <w:sz w:val="28"/>
          <w:szCs w:val="28"/>
        </w:rPr>
        <w:t xml:space="preserve"> </w:t>
      </w:r>
      <w:r w:rsidRPr="000A4693">
        <w:rPr>
          <w:sz w:val="28"/>
          <w:szCs w:val="28"/>
        </w:rPr>
        <w:t>к взысканию задолженность по платежам в б</w:t>
      </w:r>
      <w:r>
        <w:rPr>
          <w:sz w:val="28"/>
          <w:szCs w:val="28"/>
        </w:rPr>
        <w:t>юджет  Шенкурского муниципального округа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proofErr w:type="gramStart"/>
      <w:r w:rsidRPr="000A4693">
        <w:rPr>
          <w:sz w:val="28"/>
          <w:szCs w:val="28"/>
        </w:rPr>
        <w:t>(для юридического лица: полное наименование, ИНН/КПП/ОГРН; для физического лица:</w:t>
      </w:r>
      <w:proofErr w:type="gramEnd"/>
      <w:r w:rsidRPr="000A4693">
        <w:rPr>
          <w:sz w:val="28"/>
          <w:szCs w:val="28"/>
        </w:rPr>
        <w:t xml:space="preserve"> ФИО, ИНН</w:t>
      </w:r>
      <w:r>
        <w:rPr>
          <w:sz w:val="28"/>
          <w:szCs w:val="28"/>
        </w:rPr>
        <w:t xml:space="preserve"> (при наличии</w:t>
      </w:r>
      <w:r w:rsidRPr="00D82366">
        <w:rPr>
          <w:sz w:val="28"/>
          <w:szCs w:val="28"/>
        </w:rPr>
        <w:t>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в сумме </w:t>
      </w:r>
      <w:proofErr w:type="spellStart"/>
      <w:r w:rsidRPr="000A4693">
        <w:rPr>
          <w:sz w:val="28"/>
          <w:szCs w:val="28"/>
        </w:rPr>
        <w:t>________________________рублей</w:t>
      </w:r>
      <w:proofErr w:type="spellEnd"/>
      <w:r w:rsidRPr="000A4693">
        <w:rPr>
          <w:sz w:val="28"/>
          <w:szCs w:val="28"/>
        </w:rPr>
        <w:t xml:space="preserve"> </w:t>
      </w:r>
      <w:proofErr w:type="spellStart"/>
      <w:r w:rsidRPr="000A4693">
        <w:rPr>
          <w:sz w:val="28"/>
          <w:szCs w:val="28"/>
        </w:rPr>
        <w:t>_________копеек</w:t>
      </w:r>
      <w:proofErr w:type="spellEnd"/>
      <w:r w:rsidRPr="000A4693">
        <w:rPr>
          <w:sz w:val="28"/>
          <w:szCs w:val="28"/>
        </w:rPr>
        <w:t>, в том числе:</w:t>
      </w:r>
    </w:p>
    <w:p w:rsidR="006E2AF9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</w:p>
    <w:tbl>
      <w:tblPr>
        <w:tblStyle w:val="aa"/>
        <w:tblW w:w="9464" w:type="dxa"/>
        <w:tblLayout w:type="fixed"/>
        <w:tblLook w:val="04A0"/>
      </w:tblPr>
      <w:tblGrid>
        <w:gridCol w:w="2093"/>
        <w:gridCol w:w="1701"/>
        <w:gridCol w:w="2126"/>
        <w:gridCol w:w="1276"/>
        <w:gridCol w:w="2268"/>
      </w:tblGrid>
      <w:tr w:rsidR="006E2AF9" w:rsidRPr="000A4693" w:rsidTr="00AD325F">
        <w:tc>
          <w:tcPr>
            <w:tcW w:w="2093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  <w:r w:rsidRPr="000A4693">
              <w:rPr>
                <w:sz w:val="28"/>
                <w:szCs w:val="28"/>
              </w:rPr>
              <w:lastRenderedPageBreak/>
              <w:t>Код бюджетной 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1701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  <w:r w:rsidRPr="000A4693">
              <w:rPr>
                <w:sz w:val="28"/>
                <w:szCs w:val="28"/>
              </w:rPr>
              <w:t>Сумма задолженности по платежам в бюджет, рублей</w:t>
            </w:r>
          </w:p>
        </w:tc>
        <w:tc>
          <w:tcPr>
            <w:tcW w:w="212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  <w:r w:rsidRPr="000A4693">
              <w:rPr>
                <w:sz w:val="28"/>
                <w:szCs w:val="28"/>
              </w:rPr>
              <w:t>Сумма задолженности по пеням, рублей</w:t>
            </w:r>
          </w:p>
        </w:tc>
        <w:tc>
          <w:tcPr>
            <w:tcW w:w="127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  <w:r w:rsidRPr="000A4693">
              <w:rPr>
                <w:sz w:val="28"/>
                <w:szCs w:val="28"/>
              </w:rPr>
              <w:t>Сумма задолженности по штрафам, рублей</w:t>
            </w:r>
          </w:p>
        </w:tc>
        <w:tc>
          <w:tcPr>
            <w:tcW w:w="2268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  <w:r w:rsidRPr="000A4693">
              <w:rPr>
                <w:sz w:val="28"/>
                <w:szCs w:val="28"/>
              </w:rPr>
              <w:t>Общая сумма задолженности по платежам в бюджет, рублей</w:t>
            </w:r>
          </w:p>
        </w:tc>
      </w:tr>
      <w:tr w:rsidR="006E2AF9" w:rsidRPr="000A4693" w:rsidTr="00AD325F">
        <w:tc>
          <w:tcPr>
            <w:tcW w:w="2093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</w:tr>
      <w:tr w:rsidR="006E2AF9" w:rsidRPr="000A4693" w:rsidTr="00AD325F">
        <w:tc>
          <w:tcPr>
            <w:tcW w:w="2093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2AF9" w:rsidRPr="000A4693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</w:tr>
    </w:tbl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Подписи членов комиссии: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комиссии: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Члены комиссии: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комиссии: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>_____________________________________________________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                                 (подпись) / (расшифровка подписи)</w:t>
      </w:r>
    </w:p>
    <w:p w:rsidR="006E2AF9" w:rsidRPr="000A4693" w:rsidRDefault="006E2AF9" w:rsidP="006E2AF9">
      <w:pPr>
        <w:jc w:val="both"/>
        <w:rPr>
          <w:sz w:val="28"/>
          <w:szCs w:val="28"/>
        </w:rPr>
      </w:pPr>
    </w:p>
    <w:p w:rsidR="006E2AF9" w:rsidRPr="000A4693" w:rsidRDefault="006E2AF9" w:rsidP="006E2AF9">
      <w:pPr>
        <w:jc w:val="both"/>
        <w:rPr>
          <w:sz w:val="28"/>
          <w:szCs w:val="28"/>
        </w:rPr>
      </w:pPr>
      <w:r w:rsidRPr="000A4693">
        <w:rPr>
          <w:sz w:val="28"/>
          <w:szCs w:val="28"/>
        </w:rPr>
        <w:t xml:space="preserve">         </w:t>
      </w:r>
    </w:p>
    <w:p w:rsidR="006E2AF9" w:rsidRDefault="006E2AF9" w:rsidP="006E2AF9"/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lastRenderedPageBreak/>
        <w:t>ПРИЛОЖЕНИЕ № 2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к Порядку принятия администрацией 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>Шенкурского муниципального округа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решения о признании </w:t>
      </w:r>
      <w:proofErr w:type="gramStart"/>
      <w:r w:rsidRPr="006E2AF9">
        <w:rPr>
          <w:sz w:val="28"/>
          <w:szCs w:val="28"/>
        </w:rPr>
        <w:t>безнадежной</w:t>
      </w:r>
      <w:proofErr w:type="gramEnd"/>
      <w:r w:rsidRPr="006E2AF9">
        <w:rPr>
          <w:sz w:val="28"/>
          <w:szCs w:val="28"/>
        </w:rPr>
        <w:t xml:space="preserve">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к взысканию задолженности по платежам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>в бюджет Шенкурского муниципального округа</w:t>
      </w: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right"/>
        <w:rPr>
          <w:sz w:val="28"/>
          <w:szCs w:val="28"/>
        </w:rPr>
      </w:pPr>
      <w:r w:rsidRPr="00BF6802">
        <w:rPr>
          <w:sz w:val="28"/>
          <w:szCs w:val="28"/>
        </w:rPr>
        <w:t>УТВЕРЖДАЮ</w:t>
      </w:r>
      <w:r>
        <w:rPr>
          <w:sz w:val="28"/>
          <w:szCs w:val="28"/>
        </w:rPr>
        <w:t>:</w:t>
      </w: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right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</w:t>
      </w:r>
    </w:p>
    <w:p w:rsidR="006E2AF9" w:rsidRPr="00BF6802" w:rsidRDefault="006E2AF9" w:rsidP="006E2AF9">
      <w:pPr>
        <w:jc w:val="right"/>
        <w:rPr>
          <w:sz w:val="28"/>
          <w:szCs w:val="28"/>
        </w:rPr>
      </w:pPr>
      <w:r w:rsidRPr="00BF6802">
        <w:rPr>
          <w:sz w:val="28"/>
          <w:szCs w:val="28"/>
        </w:rPr>
        <w:t>(подпись)            (расшифровка подписи)</w:t>
      </w: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center"/>
        <w:rPr>
          <w:sz w:val="28"/>
          <w:szCs w:val="28"/>
        </w:rPr>
      </w:pPr>
      <w:r w:rsidRPr="00BF6802">
        <w:rPr>
          <w:sz w:val="28"/>
          <w:szCs w:val="28"/>
        </w:rPr>
        <w:t>М.П.</w:t>
      </w: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right"/>
        <w:rPr>
          <w:sz w:val="28"/>
          <w:szCs w:val="28"/>
        </w:rPr>
      </w:pPr>
    </w:p>
    <w:p w:rsidR="006E2AF9" w:rsidRPr="00BF6802" w:rsidRDefault="006E2AF9" w:rsidP="006E2AF9">
      <w:pPr>
        <w:jc w:val="center"/>
        <w:rPr>
          <w:sz w:val="28"/>
          <w:szCs w:val="28"/>
        </w:rPr>
      </w:pPr>
      <w:r w:rsidRPr="00BF6802">
        <w:rPr>
          <w:sz w:val="28"/>
          <w:szCs w:val="28"/>
        </w:rPr>
        <w:t>РЕШЕНИЕ</w:t>
      </w:r>
    </w:p>
    <w:p w:rsidR="006E2AF9" w:rsidRDefault="006E2AF9" w:rsidP="006E2AF9">
      <w:pPr>
        <w:jc w:val="center"/>
        <w:rPr>
          <w:sz w:val="28"/>
          <w:szCs w:val="28"/>
        </w:rPr>
      </w:pPr>
      <w:r w:rsidRPr="00BF6802">
        <w:rPr>
          <w:sz w:val="28"/>
          <w:szCs w:val="28"/>
        </w:rPr>
        <w:t xml:space="preserve">об </w:t>
      </w:r>
      <w:proofErr w:type="gramStart"/>
      <w:r w:rsidRPr="00BF6802">
        <w:rPr>
          <w:sz w:val="28"/>
          <w:szCs w:val="28"/>
        </w:rPr>
        <w:t>отказе</w:t>
      </w:r>
      <w:proofErr w:type="gramEnd"/>
      <w:r w:rsidRPr="00BF6802">
        <w:rPr>
          <w:sz w:val="28"/>
          <w:szCs w:val="28"/>
        </w:rPr>
        <w:t xml:space="preserve"> о признании безнадежной к взысканию </w:t>
      </w:r>
    </w:p>
    <w:p w:rsidR="006E2AF9" w:rsidRPr="00BF6802" w:rsidRDefault="006E2AF9" w:rsidP="006E2AF9">
      <w:pPr>
        <w:jc w:val="center"/>
        <w:rPr>
          <w:sz w:val="28"/>
          <w:szCs w:val="28"/>
        </w:rPr>
      </w:pPr>
      <w:r w:rsidRPr="00BF6802">
        <w:rPr>
          <w:sz w:val="28"/>
          <w:szCs w:val="28"/>
        </w:rPr>
        <w:t>задолженности по платежам в б</w:t>
      </w:r>
      <w:r>
        <w:rPr>
          <w:sz w:val="28"/>
          <w:szCs w:val="28"/>
        </w:rPr>
        <w:t xml:space="preserve">юджет </w:t>
      </w:r>
    </w:p>
    <w:p w:rsidR="006E2AF9" w:rsidRPr="00BF6802" w:rsidRDefault="006E2AF9" w:rsidP="006E2AF9">
      <w:pPr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6E2AF9" w:rsidRPr="00BF6802" w:rsidRDefault="006E2AF9" w:rsidP="006E2AF9">
      <w:pPr>
        <w:jc w:val="center"/>
        <w:rPr>
          <w:sz w:val="28"/>
          <w:szCs w:val="28"/>
        </w:rPr>
      </w:pPr>
    </w:p>
    <w:p w:rsidR="006E2AF9" w:rsidRPr="00BF6802" w:rsidRDefault="006E2AF9" w:rsidP="006E2AF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«_____»</w:t>
      </w:r>
      <w:r w:rsidRPr="00BF6802">
        <w:rPr>
          <w:sz w:val="28"/>
          <w:szCs w:val="28"/>
        </w:rPr>
        <w:t xml:space="preserve">  ______________________20 </w:t>
      </w:r>
      <w:proofErr w:type="spellStart"/>
      <w:r w:rsidRPr="00BF6802">
        <w:rPr>
          <w:sz w:val="28"/>
          <w:szCs w:val="28"/>
        </w:rPr>
        <w:t>___г</w:t>
      </w:r>
      <w:proofErr w:type="spellEnd"/>
      <w:r w:rsidRPr="00BF6802">
        <w:rPr>
          <w:sz w:val="28"/>
          <w:szCs w:val="28"/>
        </w:rPr>
        <w:t>. № _______</w:t>
      </w:r>
    </w:p>
    <w:p w:rsidR="006E2AF9" w:rsidRPr="00BF6802" w:rsidRDefault="006E2AF9" w:rsidP="006E2AF9">
      <w:pPr>
        <w:jc w:val="center"/>
        <w:rPr>
          <w:sz w:val="28"/>
          <w:szCs w:val="28"/>
        </w:rPr>
      </w:pPr>
    </w:p>
    <w:p w:rsidR="006E2AF9" w:rsidRPr="00BF6802" w:rsidRDefault="006E2AF9" w:rsidP="006E2AF9">
      <w:pPr>
        <w:jc w:val="center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</w:t>
      </w:r>
      <w:proofErr w:type="gramStart"/>
      <w:r w:rsidRPr="00BF6802">
        <w:rPr>
          <w:sz w:val="28"/>
          <w:szCs w:val="28"/>
        </w:rPr>
        <w:t>В соответствии с Порядком принятия решений о признании безнадежной к взысканию задолженности по платежам в б</w:t>
      </w:r>
      <w:r>
        <w:rPr>
          <w:sz w:val="28"/>
          <w:szCs w:val="28"/>
        </w:rPr>
        <w:t>юджет  Шенкурского муниципального округа</w:t>
      </w:r>
      <w:r w:rsidRPr="00BF6802">
        <w:rPr>
          <w:sz w:val="28"/>
          <w:szCs w:val="28"/>
        </w:rPr>
        <w:t>, утвержденным постановлением администр</w:t>
      </w:r>
      <w:r>
        <w:rPr>
          <w:sz w:val="28"/>
          <w:szCs w:val="28"/>
        </w:rPr>
        <w:t xml:space="preserve">ации  </w:t>
      </w:r>
      <w:r w:rsidRPr="00BF6802">
        <w:rPr>
          <w:sz w:val="28"/>
          <w:szCs w:val="28"/>
        </w:rPr>
        <w:t>Шенк</w:t>
      </w:r>
      <w:r>
        <w:rPr>
          <w:sz w:val="28"/>
          <w:szCs w:val="28"/>
        </w:rPr>
        <w:t>урского муниципального округа от «_____» __________ 20__</w:t>
      </w:r>
      <w:r w:rsidRPr="00BF6802">
        <w:rPr>
          <w:sz w:val="28"/>
          <w:szCs w:val="28"/>
        </w:rPr>
        <w:t xml:space="preserve"> года № ____, </w:t>
      </w:r>
      <w:r w:rsidRPr="007B2924">
        <w:rPr>
          <w:sz w:val="28"/>
          <w:szCs w:val="28"/>
        </w:rPr>
        <w:t>Комиссия по вопросу признания сомнительной или  безнадежной к взысканию и списания задолженности по неналоговым доходам, подлежащим зачислению в бюдже</w:t>
      </w:r>
      <w:r w:rsidRPr="00BF6802">
        <w:rPr>
          <w:sz w:val="28"/>
          <w:szCs w:val="28"/>
        </w:rPr>
        <w:t xml:space="preserve">т </w:t>
      </w:r>
      <w:r>
        <w:rPr>
          <w:sz w:val="28"/>
          <w:szCs w:val="28"/>
        </w:rPr>
        <w:t>Шенкурского муниципального округа</w:t>
      </w:r>
      <w:r w:rsidRPr="00BF6802">
        <w:rPr>
          <w:sz w:val="28"/>
          <w:szCs w:val="28"/>
        </w:rPr>
        <w:t>, решила:</w:t>
      </w:r>
      <w:proofErr w:type="gramEnd"/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Отказать в признании </w:t>
      </w:r>
      <w:proofErr w:type="gramStart"/>
      <w:r w:rsidRPr="00BF6802">
        <w:rPr>
          <w:sz w:val="28"/>
          <w:szCs w:val="28"/>
        </w:rPr>
        <w:t>безнадежной</w:t>
      </w:r>
      <w:proofErr w:type="gramEnd"/>
      <w:r>
        <w:rPr>
          <w:sz w:val="28"/>
          <w:szCs w:val="28"/>
        </w:rPr>
        <w:t xml:space="preserve"> </w:t>
      </w:r>
      <w:r w:rsidRPr="00BF6802">
        <w:rPr>
          <w:sz w:val="28"/>
          <w:szCs w:val="28"/>
        </w:rPr>
        <w:t xml:space="preserve"> к взысканию задолженность по платежам в б</w:t>
      </w:r>
      <w:r>
        <w:rPr>
          <w:sz w:val="28"/>
          <w:szCs w:val="28"/>
        </w:rPr>
        <w:t>юджет  Шенкурского муниципального округа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proofErr w:type="gramStart"/>
      <w:r w:rsidRPr="00BF6802">
        <w:rPr>
          <w:sz w:val="28"/>
          <w:szCs w:val="28"/>
        </w:rPr>
        <w:t>(для юридического лица: полное наименование, ИНН/КПП/ОГРН;</w:t>
      </w:r>
      <w:r>
        <w:rPr>
          <w:sz w:val="28"/>
          <w:szCs w:val="28"/>
        </w:rPr>
        <w:t xml:space="preserve"> для физического лица: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ФИО, ИНН (при наличии))</w:t>
      </w:r>
      <w:proofErr w:type="gramEnd"/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в сумме </w:t>
      </w:r>
      <w:proofErr w:type="spellStart"/>
      <w:r w:rsidRPr="00BF6802">
        <w:rPr>
          <w:sz w:val="28"/>
          <w:szCs w:val="28"/>
        </w:rPr>
        <w:t>________________________рублей</w:t>
      </w:r>
      <w:proofErr w:type="spellEnd"/>
      <w:r w:rsidRPr="00BF6802">
        <w:rPr>
          <w:sz w:val="28"/>
          <w:szCs w:val="28"/>
        </w:rPr>
        <w:t xml:space="preserve"> </w:t>
      </w:r>
      <w:proofErr w:type="spellStart"/>
      <w:r w:rsidRPr="00BF6802">
        <w:rPr>
          <w:sz w:val="28"/>
          <w:szCs w:val="28"/>
        </w:rPr>
        <w:t>_________копеек</w:t>
      </w:r>
      <w:proofErr w:type="spellEnd"/>
      <w:r w:rsidRPr="00BF6802">
        <w:rPr>
          <w:sz w:val="28"/>
          <w:szCs w:val="28"/>
        </w:rPr>
        <w:t>, в том числе:</w:t>
      </w:r>
    </w:p>
    <w:p w:rsidR="00860F4B" w:rsidRPr="00BF6802" w:rsidRDefault="00860F4B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Ind w:w="-318" w:type="dxa"/>
        <w:tblLayout w:type="fixed"/>
        <w:tblLook w:val="04A0"/>
      </w:tblPr>
      <w:tblGrid>
        <w:gridCol w:w="2127"/>
        <w:gridCol w:w="1846"/>
        <w:gridCol w:w="1972"/>
        <w:gridCol w:w="1972"/>
        <w:gridCol w:w="1972"/>
      </w:tblGrid>
      <w:tr w:rsidR="006E2AF9" w:rsidRPr="00BF6802" w:rsidTr="00AD325F">
        <w:tc>
          <w:tcPr>
            <w:tcW w:w="2127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  <w:r w:rsidRPr="00BF6802">
              <w:rPr>
                <w:sz w:val="28"/>
                <w:szCs w:val="28"/>
              </w:rPr>
              <w:lastRenderedPageBreak/>
              <w:t>Код бюджетной 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1846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  <w:r w:rsidRPr="00BF6802">
              <w:rPr>
                <w:sz w:val="28"/>
                <w:szCs w:val="28"/>
              </w:rPr>
              <w:t>Сумма задолженности по платежам в бюджет, рублей</w:t>
            </w: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  <w:r w:rsidRPr="00BF6802">
              <w:rPr>
                <w:sz w:val="28"/>
                <w:szCs w:val="28"/>
              </w:rPr>
              <w:t>Сумма задолженности по пеням, рублей</w:t>
            </w: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  <w:r w:rsidRPr="00BF6802">
              <w:rPr>
                <w:sz w:val="28"/>
                <w:szCs w:val="28"/>
              </w:rPr>
              <w:t>Сумма задолженности по штрафам, рублей</w:t>
            </w: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  <w:r w:rsidRPr="00BF6802">
              <w:rPr>
                <w:sz w:val="28"/>
                <w:szCs w:val="28"/>
              </w:rPr>
              <w:t>Общая сумма задолженности по платежам в бюджет, рублей</w:t>
            </w:r>
          </w:p>
        </w:tc>
      </w:tr>
      <w:tr w:rsidR="006E2AF9" w:rsidRPr="00BF6802" w:rsidTr="00AD325F">
        <w:tc>
          <w:tcPr>
            <w:tcW w:w="2127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</w:tr>
      <w:tr w:rsidR="006E2AF9" w:rsidRPr="00BF6802" w:rsidTr="00AD325F">
        <w:tc>
          <w:tcPr>
            <w:tcW w:w="2127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2" w:type="dxa"/>
          </w:tcPr>
          <w:p w:rsidR="006E2AF9" w:rsidRPr="00BF6802" w:rsidRDefault="006E2AF9" w:rsidP="00AD325F">
            <w:pPr>
              <w:jc w:val="both"/>
              <w:rPr>
                <w:sz w:val="28"/>
                <w:szCs w:val="28"/>
              </w:rPr>
            </w:pPr>
          </w:p>
        </w:tc>
      </w:tr>
    </w:tbl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Подписи членов комиссии: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комиссии: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Члены комиссии: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комиссии: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>_____________________________________________________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                                 (подпись) / (расшифровка подписи)</w:t>
      </w:r>
    </w:p>
    <w:p w:rsidR="006E2AF9" w:rsidRPr="00BF6802" w:rsidRDefault="006E2AF9" w:rsidP="006E2AF9">
      <w:pPr>
        <w:jc w:val="both"/>
        <w:rPr>
          <w:sz w:val="28"/>
          <w:szCs w:val="28"/>
        </w:rPr>
      </w:pPr>
    </w:p>
    <w:p w:rsidR="006E2AF9" w:rsidRPr="00BF6802" w:rsidRDefault="006E2AF9" w:rsidP="006E2AF9">
      <w:pPr>
        <w:jc w:val="both"/>
        <w:rPr>
          <w:sz w:val="28"/>
          <w:szCs w:val="28"/>
        </w:rPr>
      </w:pPr>
      <w:r w:rsidRPr="00BF6802">
        <w:rPr>
          <w:sz w:val="28"/>
          <w:szCs w:val="28"/>
        </w:rPr>
        <w:t xml:space="preserve">         </w:t>
      </w: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lastRenderedPageBreak/>
        <w:t>ПРИЛОЖЕНИЕ № 3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к Порядку принятия администрацией 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>Шенкурского муниципального округа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решения о признании </w:t>
      </w:r>
      <w:proofErr w:type="gramStart"/>
      <w:r w:rsidRPr="006E2AF9">
        <w:rPr>
          <w:sz w:val="28"/>
          <w:szCs w:val="28"/>
        </w:rPr>
        <w:t>безнадежной</w:t>
      </w:r>
      <w:proofErr w:type="gramEnd"/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 к взысканию задолженности по платежам</w:t>
      </w:r>
    </w:p>
    <w:p w:rsidR="006E2AF9" w:rsidRPr="006E2AF9" w:rsidRDefault="006E2AF9" w:rsidP="006E2AF9">
      <w:pPr>
        <w:jc w:val="right"/>
        <w:rPr>
          <w:sz w:val="28"/>
          <w:szCs w:val="28"/>
        </w:rPr>
      </w:pPr>
      <w:r w:rsidRPr="006E2AF9">
        <w:rPr>
          <w:sz w:val="28"/>
          <w:szCs w:val="28"/>
        </w:rPr>
        <w:t xml:space="preserve"> в бюджет Шенкурского муниципального округа</w:t>
      </w:r>
    </w:p>
    <w:p w:rsidR="006E2AF9" w:rsidRPr="00D82366" w:rsidRDefault="006E2AF9" w:rsidP="006E2AF9">
      <w:pPr>
        <w:jc w:val="right"/>
        <w:rPr>
          <w:sz w:val="28"/>
          <w:szCs w:val="28"/>
        </w:rPr>
      </w:pPr>
    </w:p>
    <w:p w:rsidR="006E2AF9" w:rsidRPr="00033703" w:rsidRDefault="006E2AF9" w:rsidP="006E2AF9">
      <w:pPr>
        <w:jc w:val="right"/>
        <w:rPr>
          <w:sz w:val="26"/>
          <w:szCs w:val="28"/>
        </w:rPr>
      </w:pPr>
      <w:r w:rsidRPr="00033703">
        <w:rPr>
          <w:sz w:val="26"/>
          <w:szCs w:val="28"/>
        </w:rPr>
        <w:t>УТВЕРЖДАЮ:</w:t>
      </w:r>
    </w:p>
    <w:p w:rsidR="006E2AF9" w:rsidRPr="00033703" w:rsidRDefault="006E2AF9" w:rsidP="006E2AF9">
      <w:pPr>
        <w:jc w:val="right"/>
        <w:rPr>
          <w:sz w:val="26"/>
          <w:szCs w:val="28"/>
        </w:rPr>
      </w:pPr>
      <w:r w:rsidRPr="00033703">
        <w:rPr>
          <w:sz w:val="26"/>
          <w:szCs w:val="28"/>
        </w:rPr>
        <w:t>__________________________________________</w:t>
      </w:r>
    </w:p>
    <w:p w:rsidR="006E2AF9" w:rsidRPr="0049517B" w:rsidRDefault="006E2AF9" w:rsidP="006E2AF9">
      <w:pPr>
        <w:jc w:val="right"/>
      </w:pPr>
      <w:r w:rsidRPr="0049517B">
        <w:t>(подпись)            (расшифровка подписи)</w:t>
      </w:r>
    </w:p>
    <w:p w:rsidR="006E2AF9" w:rsidRPr="00033703" w:rsidRDefault="006E2AF9" w:rsidP="006E2AF9">
      <w:pPr>
        <w:jc w:val="right"/>
        <w:rPr>
          <w:sz w:val="26"/>
          <w:szCs w:val="28"/>
        </w:rPr>
      </w:pPr>
    </w:p>
    <w:p w:rsidR="006E2AF9" w:rsidRDefault="006E2AF9" w:rsidP="006E2A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49517B">
        <w:t>М.П</w:t>
      </w:r>
      <w:r w:rsidRPr="00D82366">
        <w:rPr>
          <w:sz w:val="28"/>
          <w:szCs w:val="28"/>
        </w:rPr>
        <w:t>.</w:t>
      </w:r>
    </w:p>
    <w:p w:rsidR="006E2AF9" w:rsidRDefault="006E2AF9" w:rsidP="006E2AF9">
      <w:pPr>
        <w:jc w:val="center"/>
        <w:rPr>
          <w:sz w:val="28"/>
          <w:szCs w:val="28"/>
        </w:rPr>
      </w:pPr>
    </w:p>
    <w:p w:rsidR="006E2AF9" w:rsidRPr="00D82366" w:rsidRDefault="006E2AF9" w:rsidP="006E2AF9">
      <w:pPr>
        <w:jc w:val="center"/>
        <w:rPr>
          <w:sz w:val="28"/>
          <w:szCs w:val="28"/>
        </w:rPr>
      </w:pPr>
    </w:p>
    <w:p w:rsidR="006E2AF9" w:rsidRPr="00110EE3" w:rsidRDefault="006E2AF9" w:rsidP="006E2AF9">
      <w:pPr>
        <w:jc w:val="right"/>
        <w:rPr>
          <w:sz w:val="28"/>
          <w:szCs w:val="28"/>
        </w:rPr>
      </w:pPr>
    </w:p>
    <w:p w:rsidR="006E2AF9" w:rsidRPr="00033703" w:rsidRDefault="006E2AF9" w:rsidP="006E2AF9">
      <w:pPr>
        <w:pStyle w:val="1"/>
        <w:ind w:left="1406" w:right="1391"/>
        <w:rPr>
          <w:b w:val="0"/>
        </w:rPr>
      </w:pPr>
      <w:r w:rsidRPr="00033703">
        <w:rPr>
          <w:b w:val="0"/>
          <w:szCs w:val="28"/>
        </w:rPr>
        <w:t xml:space="preserve">Акт №  </w:t>
      </w:r>
    </w:p>
    <w:p w:rsidR="006E2AF9" w:rsidRPr="00033703" w:rsidRDefault="006E2AF9" w:rsidP="00860F4B">
      <w:pPr>
        <w:ind w:left="1542" w:right="1395" w:hanging="147"/>
        <w:jc w:val="center"/>
        <w:rPr>
          <w:sz w:val="28"/>
          <w:szCs w:val="28"/>
        </w:rPr>
      </w:pPr>
      <w:r w:rsidRPr="00033703">
        <w:rPr>
          <w:sz w:val="28"/>
          <w:szCs w:val="28"/>
        </w:rPr>
        <w:t>о признании дебиторской задолженности безнадежной к взысканию</w:t>
      </w:r>
    </w:p>
    <w:p w:rsidR="00860F4B" w:rsidRDefault="006E2AF9" w:rsidP="00860F4B">
      <w:pPr>
        <w:spacing w:line="375" w:lineRule="auto"/>
        <w:ind w:left="1542" w:right="-1" w:hanging="146"/>
        <w:jc w:val="both"/>
        <w:rPr>
          <w:b/>
          <w:sz w:val="28"/>
          <w:szCs w:val="28"/>
        </w:rPr>
      </w:pPr>
      <w:r w:rsidRPr="00110EE3">
        <w:rPr>
          <w:b/>
          <w:sz w:val="28"/>
          <w:szCs w:val="28"/>
        </w:rPr>
        <w:t xml:space="preserve">                  </w:t>
      </w:r>
      <w:r w:rsidR="00860F4B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</w:t>
      </w:r>
      <w:r w:rsidRPr="00110EE3">
        <w:rPr>
          <w:b/>
          <w:sz w:val="28"/>
          <w:szCs w:val="28"/>
        </w:rPr>
        <w:t xml:space="preserve"> </w:t>
      </w:r>
    </w:p>
    <w:p w:rsidR="006E2AF9" w:rsidRPr="00110EE3" w:rsidRDefault="006E2AF9" w:rsidP="00860F4B">
      <w:pPr>
        <w:spacing w:line="375" w:lineRule="auto"/>
        <w:ind w:left="1542" w:right="-1" w:hanging="146"/>
        <w:jc w:val="right"/>
        <w:rPr>
          <w:sz w:val="28"/>
          <w:szCs w:val="28"/>
        </w:rPr>
      </w:pPr>
      <w:r w:rsidRPr="00110EE3">
        <w:rPr>
          <w:sz w:val="28"/>
          <w:szCs w:val="28"/>
        </w:rPr>
        <w:t xml:space="preserve">от      «____» ____________ 20__ г. </w:t>
      </w:r>
    </w:p>
    <w:p w:rsidR="006E2AF9" w:rsidRPr="00110EE3" w:rsidRDefault="006E2AF9" w:rsidP="006E2AF9">
      <w:pPr>
        <w:spacing w:after="51" w:line="216" w:lineRule="auto"/>
        <w:ind w:left="10" w:right="220" w:hanging="10"/>
        <w:jc w:val="both"/>
        <w:rPr>
          <w:sz w:val="28"/>
          <w:szCs w:val="28"/>
        </w:rPr>
      </w:pPr>
      <w:r w:rsidRPr="00110EE3">
        <w:rPr>
          <w:sz w:val="28"/>
          <w:szCs w:val="28"/>
        </w:rPr>
        <w:t xml:space="preserve">признать следующую дебиторскую задолженность безнадежной к взысканию: </w:t>
      </w:r>
    </w:p>
    <w:p w:rsidR="006E2AF9" w:rsidRPr="00110EE3" w:rsidRDefault="006E2AF9" w:rsidP="00860F4B">
      <w:pPr>
        <w:pStyle w:val="a7"/>
        <w:numPr>
          <w:ilvl w:val="0"/>
          <w:numId w:val="9"/>
        </w:numPr>
        <w:spacing w:after="51" w:line="216" w:lineRule="auto"/>
        <w:ind w:left="0" w:right="220" w:firstLine="709"/>
        <w:jc w:val="both"/>
        <w:rPr>
          <w:sz w:val="28"/>
          <w:szCs w:val="28"/>
        </w:rPr>
      </w:pPr>
      <w:r w:rsidRPr="00110EE3">
        <w:rPr>
          <w:sz w:val="28"/>
          <w:szCs w:val="28"/>
        </w:rPr>
        <w:t xml:space="preserve">имеются основания для возобновления процедуры взыскания задолженности, предусмотренные законодательством Российской Федерации: </w:t>
      </w:r>
    </w:p>
    <w:tbl>
      <w:tblPr>
        <w:tblW w:w="5000" w:type="pct"/>
        <w:tblCellMar>
          <w:top w:w="21" w:type="dxa"/>
          <w:left w:w="14" w:type="dxa"/>
          <w:right w:w="0" w:type="dxa"/>
        </w:tblCellMar>
        <w:tblLook w:val="04A0"/>
      </w:tblPr>
      <w:tblGrid>
        <w:gridCol w:w="1306"/>
        <w:gridCol w:w="1111"/>
        <w:gridCol w:w="1094"/>
        <w:gridCol w:w="1094"/>
        <w:gridCol w:w="1136"/>
        <w:gridCol w:w="1168"/>
        <w:gridCol w:w="1288"/>
        <w:gridCol w:w="1177"/>
      </w:tblGrid>
      <w:tr w:rsidR="006E2AF9" w:rsidRPr="00110EE3" w:rsidTr="00860F4B">
        <w:trPr>
          <w:trHeight w:val="2249"/>
        </w:trPr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after="46" w:line="238" w:lineRule="auto"/>
              <w:jc w:val="center"/>
            </w:pPr>
            <w:r w:rsidRPr="00860F4B">
              <w:rPr>
                <w:sz w:val="22"/>
              </w:rPr>
              <w:t>Наименование организации</w:t>
            </w:r>
          </w:p>
          <w:p w:rsidR="006E2AF9" w:rsidRPr="00860F4B" w:rsidRDefault="006E2AF9" w:rsidP="00860F4B">
            <w:pPr>
              <w:spacing w:line="259" w:lineRule="auto"/>
              <w:ind w:right="19"/>
              <w:jc w:val="center"/>
            </w:pPr>
            <w:r w:rsidRPr="00860F4B">
              <w:rPr>
                <w:sz w:val="22"/>
              </w:rPr>
              <w:t>(Ф. И. О.)</w:t>
            </w:r>
          </w:p>
          <w:p w:rsidR="006E2AF9" w:rsidRPr="00860F4B" w:rsidRDefault="006E2AF9" w:rsidP="00860F4B">
            <w:pPr>
              <w:spacing w:after="25" w:line="259" w:lineRule="auto"/>
              <w:ind w:right="20"/>
              <w:jc w:val="center"/>
            </w:pPr>
            <w:r w:rsidRPr="00860F4B">
              <w:rPr>
                <w:sz w:val="22"/>
              </w:rPr>
              <w:t>должника,</w:t>
            </w:r>
          </w:p>
          <w:p w:rsidR="006E2AF9" w:rsidRPr="00860F4B" w:rsidRDefault="006E2AF9" w:rsidP="00860F4B">
            <w:pPr>
              <w:spacing w:line="259" w:lineRule="auto"/>
              <w:ind w:left="72"/>
              <w:jc w:val="center"/>
            </w:pPr>
            <w:r w:rsidRPr="00860F4B">
              <w:rPr>
                <w:sz w:val="22"/>
              </w:rPr>
              <w:t>ИНН/ОГРН/КПП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Код бюджетной 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Сумма задолженности по платежам бюджет, рублей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Сумма задолженности по пеням и штрафам</w:t>
            </w:r>
            <w:proofErr w:type="gramStart"/>
            <w:r w:rsidRPr="00860F4B">
              <w:rPr>
                <w:sz w:val="22"/>
              </w:rPr>
              <w:t xml:space="preserve"> ,</w:t>
            </w:r>
            <w:proofErr w:type="gramEnd"/>
            <w:r w:rsidRPr="00860F4B">
              <w:rPr>
                <w:sz w:val="22"/>
              </w:rPr>
              <w:t xml:space="preserve"> рублей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 xml:space="preserve">Сумма </w:t>
            </w:r>
            <w:proofErr w:type="gramStart"/>
            <w:r w:rsidRPr="00860F4B">
              <w:rPr>
                <w:sz w:val="22"/>
              </w:rPr>
              <w:t>дебиторской</w:t>
            </w:r>
            <w:proofErr w:type="gramEnd"/>
          </w:p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задолженности, руб.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Основание для признания</w:t>
            </w:r>
          </w:p>
          <w:p w:rsidR="006E2AF9" w:rsidRPr="00860F4B" w:rsidRDefault="006E2AF9" w:rsidP="00860F4B">
            <w:pPr>
              <w:spacing w:line="259" w:lineRule="auto"/>
              <w:ind w:right="19"/>
              <w:jc w:val="center"/>
            </w:pPr>
            <w:r w:rsidRPr="00860F4B">
              <w:rPr>
                <w:sz w:val="22"/>
              </w:rPr>
              <w:t>дебиторской</w:t>
            </w:r>
          </w:p>
          <w:p w:rsidR="006E2AF9" w:rsidRPr="00860F4B" w:rsidRDefault="006E2AF9" w:rsidP="00860F4B">
            <w:pPr>
              <w:spacing w:line="259" w:lineRule="auto"/>
              <w:ind w:left="98"/>
              <w:jc w:val="center"/>
            </w:pPr>
            <w:r w:rsidRPr="00860F4B">
              <w:rPr>
                <w:sz w:val="22"/>
              </w:rPr>
              <w:t>задолженности</w:t>
            </w:r>
          </w:p>
          <w:p w:rsidR="006E2AF9" w:rsidRPr="00860F4B" w:rsidRDefault="006E2AF9" w:rsidP="00860F4B">
            <w:pPr>
              <w:jc w:val="center"/>
            </w:pPr>
            <w:proofErr w:type="gramStart"/>
            <w:r w:rsidRPr="00860F4B">
              <w:rPr>
                <w:sz w:val="22"/>
              </w:rPr>
              <w:t>безнадежной</w:t>
            </w:r>
            <w:proofErr w:type="gramEnd"/>
            <w:r w:rsidRPr="00860F4B">
              <w:rPr>
                <w:sz w:val="22"/>
              </w:rPr>
              <w:t xml:space="preserve"> к взысканию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Документ, подтверждающий</w:t>
            </w:r>
          </w:p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обстоятельство для признания</w:t>
            </w:r>
          </w:p>
          <w:p w:rsidR="006E2AF9" w:rsidRPr="00860F4B" w:rsidRDefault="006E2AF9" w:rsidP="00860F4B">
            <w:pPr>
              <w:spacing w:line="238" w:lineRule="auto"/>
              <w:jc w:val="center"/>
            </w:pPr>
            <w:proofErr w:type="gramStart"/>
            <w:r w:rsidRPr="00860F4B">
              <w:rPr>
                <w:sz w:val="22"/>
              </w:rPr>
              <w:t>безнадежной</w:t>
            </w:r>
            <w:proofErr w:type="gramEnd"/>
            <w:r w:rsidRPr="00860F4B">
              <w:rPr>
                <w:sz w:val="22"/>
              </w:rPr>
              <w:t xml:space="preserve"> к взысканию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дебиторской задолженности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Основания для возобновления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процедуры взыскания задолженности*</w:t>
            </w:r>
          </w:p>
        </w:tc>
      </w:tr>
      <w:tr w:rsidR="006E2AF9" w:rsidRPr="00110EE3" w:rsidTr="00860F4B">
        <w:trPr>
          <w:trHeight w:val="317"/>
        </w:trPr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AF9" w:rsidRPr="00110EE3" w:rsidRDefault="006E2AF9" w:rsidP="00AD325F">
            <w:pPr>
              <w:spacing w:line="259" w:lineRule="auto"/>
            </w:pPr>
            <w:r w:rsidRPr="00110EE3">
              <w:t xml:space="preserve"> 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AF9" w:rsidRPr="00110EE3" w:rsidRDefault="006E2AF9" w:rsidP="00AD325F">
            <w:pPr>
              <w:spacing w:line="259" w:lineRule="auto"/>
            </w:pPr>
            <w:r w:rsidRPr="00110EE3">
              <w:t xml:space="preserve">    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AF9" w:rsidRPr="00110EE3" w:rsidRDefault="006E2AF9" w:rsidP="00AD325F">
            <w:pPr>
              <w:spacing w:line="259" w:lineRule="auto"/>
            </w:pPr>
            <w:r w:rsidRPr="00110EE3">
              <w:t xml:space="preserve">    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AF9" w:rsidRPr="00110EE3" w:rsidRDefault="006E2AF9" w:rsidP="00AD325F">
            <w:pPr>
              <w:spacing w:line="259" w:lineRule="auto"/>
            </w:pPr>
            <w:r w:rsidRPr="00110EE3">
              <w:t xml:space="preserve">    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AF9" w:rsidRPr="00110EE3" w:rsidRDefault="006E2AF9" w:rsidP="00AD325F">
            <w:pPr>
              <w:spacing w:line="259" w:lineRule="auto"/>
            </w:pPr>
            <w:r w:rsidRPr="00110EE3">
              <w:t xml:space="preserve">    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AF9" w:rsidRPr="00110EE3" w:rsidRDefault="006E2AF9" w:rsidP="00AD325F"/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AF9" w:rsidRPr="00110EE3" w:rsidRDefault="006E2AF9" w:rsidP="00AD325F"/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AF9" w:rsidRPr="00110EE3" w:rsidRDefault="006E2AF9" w:rsidP="00AD325F"/>
        </w:tc>
      </w:tr>
    </w:tbl>
    <w:p w:rsidR="006E2AF9" w:rsidRDefault="006E2AF9" w:rsidP="00860F4B">
      <w:pPr>
        <w:ind w:left="-15"/>
        <w:jc w:val="both"/>
      </w:pPr>
      <w:r>
        <w:t xml:space="preserve">            Принято решение о признании безнадежной к взысканию задолженности   от </w:t>
      </w:r>
      <w:r w:rsidR="00860F4B">
        <w:t xml:space="preserve">  «</w:t>
      </w:r>
      <w:r>
        <w:t>____» _______________20___г.   №_____</w:t>
      </w:r>
    </w:p>
    <w:p w:rsidR="006E2AF9" w:rsidRDefault="006E2AF9" w:rsidP="006E2AF9">
      <w:pPr>
        <w:ind w:left="-15"/>
      </w:pPr>
    </w:p>
    <w:p w:rsidR="006E2AF9" w:rsidRPr="00110EE3" w:rsidRDefault="006E2AF9" w:rsidP="006E2AF9">
      <w:pPr>
        <w:ind w:left="-15"/>
      </w:pPr>
    </w:p>
    <w:p w:rsidR="006E2AF9" w:rsidRDefault="006E2AF9" w:rsidP="00860F4B">
      <w:pPr>
        <w:spacing w:after="240"/>
        <w:ind w:left="-15"/>
        <w:jc w:val="both"/>
      </w:pPr>
      <w:r w:rsidRPr="00110EE3">
        <w:t xml:space="preserve">* При наличии оснований для возобновления процедуры взыскания дебиторской задолженности указывается дата </w:t>
      </w:r>
      <w:proofErr w:type="gramStart"/>
      <w:r w:rsidRPr="00110EE3">
        <w:t>окончания срока возможного возобновления процедуры взыскания</w:t>
      </w:r>
      <w:proofErr w:type="gramEnd"/>
      <w:r w:rsidRPr="00110EE3">
        <w:t>.</w:t>
      </w:r>
    </w:p>
    <w:p w:rsidR="006E2AF9" w:rsidRDefault="006E2AF9" w:rsidP="00860F4B">
      <w:pPr>
        <w:ind w:left="-15"/>
        <w:jc w:val="both"/>
        <w:rPr>
          <w:sz w:val="28"/>
          <w:szCs w:val="28"/>
        </w:rPr>
      </w:pPr>
      <w:r w:rsidRPr="00110EE3">
        <w:rPr>
          <w:sz w:val="28"/>
          <w:szCs w:val="28"/>
        </w:rPr>
        <w:lastRenderedPageBreak/>
        <w:t>2</w:t>
      </w:r>
      <w:r w:rsidR="00860F4B">
        <w:rPr>
          <w:sz w:val="28"/>
          <w:szCs w:val="28"/>
        </w:rPr>
        <w:t xml:space="preserve">) </w:t>
      </w:r>
      <w:r w:rsidR="00860F4B">
        <w:rPr>
          <w:sz w:val="28"/>
          <w:szCs w:val="28"/>
        </w:rPr>
        <w:tab/>
        <w:t xml:space="preserve">отсутствуют основания для возобновления </w:t>
      </w:r>
      <w:r w:rsidRPr="00110EE3">
        <w:rPr>
          <w:sz w:val="28"/>
          <w:szCs w:val="28"/>
        </w:rPr>
        <w:t xml:space="preserve">процедуры взыскания задолженности: </w:t>
      </w:r>
    </w:p>
    <w:tbl>
      <w:tblPr>
        <w:tblW w:w="5000" w:type="pct"/>
        <w:tblCellMar>
          <w:top w:w="21" w:type="dxa"/>
          <w:left w:w="14" w:type="dxa"/>
          <w:right w:w="0" w:type="dxa"/>
        </w:tblCellMar>
        <w:tblLook w:val="04A0"/>
      </w:tblPr>
      <w:tblGrid>
        <w:gridCol w:w="1308"/>
        <w:gridCol w:w="1112"/>
        <w:gridCol w:w="1095"/>
        <w:gridCol w:w="1095"/>
        <w:gridCol w:w="1137"/>
        <w:gridCol w:w="1169"/>
        <w:gridCol w:w="1289"/>
        <w:gridCol w:w="1169"/>
      </w:tblGrid>
      <w:tr w:rsidR="006E2AF9" w:rsidRPr="00860F4B" w:rsidTr="00860F4B">
        <w:trPr>
          <w:trHeight w:val="2249"/>
        </w:trPr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after="46" w:line="238" w:lineRule="auto"/>
              <w:jc w:val="center"/>
            </w:pPr>
            <w:r w:rsidRPr="00860F4B">
              <w:rPr>
                <w:sz w:val="22"/>
              </w:rPr>
              <w:t>Наименование организации</w:t>
            </w:r>
          </w:p>
          <w:p w:rsidR="006E2AF9" w:rsidRPr="00860F4B" w:rsidRDefault="006E2AF9" w:rsidP="00860F4B">
            <w:pPr>
              <w:spacing w:line="259" w:lineRule="auto"/>
              <w:ind w:right="19"/>
              <w:jc w:val="center"/>
            </w:pPr>
            <w:r w:rsidRPr="00860F4B">
              <w:rPr>
                <w:sz w:val="22"/>
              </w:rPr>
              <w:t>(Ф. И. О.)</w:t>
            </w:r>
          </w:p>
          <w:p w:rsidR="006E2AF9" w:rsidRPr="00860F4B" w:rsidRDefault="006E2AF9" w:rsidP="00860F4B">
            <w:pPr>
              <w:spacing w:after="25" w:line="259" w:lineRule="auto"/>
              <w:ind w:right="20"/>
              <w:jc w:val="center"/>
            </w:pPr>
            <w:r w:rsidRPr="00860F4B">
              <w:rPr>
                <w:sz w:val="22"/>
              </w:rPr>
              <w:t>должника,</w:t>
            </w:r>
          </w:p>
          <w:p w:rsidR="006E2AF9" w:rsidRPr="00860F4B" w:rsidRDefault="006E2AF9" w:rsidP="00860F4B">
            <w:pPr>
              <w:spacing w:line="259" w:lineRule="auto"/>
              <w:ind w:left="72"/>
              <w:jc w:val="center"/>
            </w:pPr>
            <w:r w:rsidRPr="00860F4B">
              <w:rPr>
                <w:sz w:val="22"/>
              </w:rPr>
              <w:t>ИНН/ОГРН/КПП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Код бюджетной 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Сумма задолженности по платежам бюджет, рублей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Сумма задолженности по пеням и штрафам</w:t>
            </w:r>
            <w:proofErr w:type="gramStart"/>
            <w:r w:rsidRPr="00860F4B">
              <w:rPr>
                <w:sz w:val="22"/>
              </w:rPr>
              <w:t xml:space="preserve"> ,</w:t>
            </w:r>
            <w:proofErr w:type="gramEnd"/>
            <w:r w:rsidRPr="00860F4B">
              <w:rPr>
                <w:sz w:val="22"/>
              </w:rPr>
              <w:t xml:space="preserve"> рублей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 xml:space="preserve">Сумма </w:t>
            </w:r>
            <w:proofErr w:type="gramStart"/>
            <w:r w:rsidRPr="00860F4B">
              <w:rPr>
                <w:sz w:val="22"/>
              </w:rPr>
              <w:t>дебиторской</w:t>
            </w:r>
            <w:proofErr w:type="gramEnd"/>
          </w:p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задолженности, руб.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Основание для признания</w:t>
            </w:r>
          </w:p>
          <w:p w:rsidR="006E2AF9" w:rsidRPr="00860F4B" w:rsidRDefault="006E2AF9" w:rsidP="00860F4B">
            <w:pPr>
              <w:spacing w:line="259" w:lineRule="auto"/>
              <w:ind w:right="19"/>
              <w:jc w:val="center"/>
            </w:pPr>
            <w:r w:rsidRPr="00860F4B">
              <w:rPr>
                <w:sz w:val="22"/>
              </w:rPr>
              <w:t>дебиторской</w:t>
            </w:r>
          </w:p>
          <w:p w:rsidR="006E2AF9" w:rsidRPr="00860F4B" w:rsidRDefault="006E2AF9" w:rsidP="00860F4B">
            <w:pPr>
              <w:spacing w:line="259" w:lineRule="auto"/>
              <w:ind w:left="98"/>
              <w:jc w:val="center"/>
            </w:pPr>
            <w:r w:rsidRPr="00860F4B">
              <w:rPr>
                <w:sz w:val="22"/>
              </w:rPr>
              <w:t>задолженности</w:t>
            </w:r>
          </w:p>
          <w:p w:rsidR="006E2AF9" w:rsidRPr="00860F4B" w:rsidRDefault="006E2AF9" w:rsidP="00860F4B">
            <w:pPr>
              <w:jc w:val="center"/>
            </w:pPr>
            <w:proofErr w:type="gramStart"/>
            <w:r w:rsidRPr="00860F4B">
              <w:rPr>
                <w:sz w:val="22"/>
              </w:rPr>
              <w:t>безнадежной</w:t>
            </w:r>
            <w:proofErr w:type="gramEnd"/>
            <w:r w:rsidRPr="00860F4B">
              <w:rPr>
                <w:sz w:val="22"/>
              </w:rPr>
              <w:t xml:space="preserve"> к взысканию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Документ, подтверждающий</w:t>
            </w:r>
          </w:p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обстоятельство для признания</w:t>
            </w:r>
          </w:p>
          <w:p w:rsidR="006E2AF9" w:rsidRPr="00860F4B" w:rsidRDefault="006E2AF9" w:rsidP="00860F4B">
            <w:pPr>
              <w:spacing w:line="238" w:lineRule="auto"/>
              <w:jc w:val="center"/>
            </w:pPr>
            <w:proofErr w:type="gramStart"/>
            <w:r w:rsidRPr="00860F4B">
              <w:rPr>
                <w:sz w:val="22"/>
              </w:rPr>
              <w:t>безнадежной</w:t>
            </w:r>
            <w:proofErr w:type="gramEnd"/>
            <w:r w:rsidRPr="00860F4B">
              <w:rPr>
                <w:sz w:val="22"/>
              </w:rPr>
              <w:t xml:space="preserve"> к взысканию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  <w:r w:rsidRPr="00860F4B">
              <w:rPr>
                <w:sz w:val="22"/>
              </w:rPr>
              <w:t>дебиторской задолженности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Причины невозможности</w:t>
            </w:r>
          </w:p>
          <w:p w:rsidR="006E2AF9" w:rsidRPr="00860F4B" w:rsidRDefault="006E2AF9" w:rsidP="00860F4B">
            <w:pPr>
              <w:spacing w:line="259" w:lineRule="auto"/>
              <w:ind w:left="122"/>
              <w:jc w:val="center"/>
            </w:pPr>
            <w:r w:rsidRPr="00860F4B">
              <w:rPr>
                <w:sz w:val="22"/>
              </w:rPr>
              <w:t>возобновления</w:t>
            </w:r>
          </w:p>
          <w:p w:rsidR="006E2AF9" w:rsidRPr="00860F4B" w:rsidRDefault="006E2AF9" w:rsidP="00860F4B">
            <w:pPr>
              <w:spacing w:line="238" w:lineRule="auto"/>
              <w:jc w:val="center"/>
            </w:pPr>
            <w:r w:rsidRPr="00860F4B">
              <w:rPr>
                <w:sz w:val="22"/>
              </w:rPr>
              <w:t>процедуры взыскания задолженности</w:t>
            </w:r>
          </w:p>
          <w:p w:rsidR="006E2AF9" w:rsidRPr="00860F4B" w:rsidRDefault="006E2AF9" w:rsidP="00860F4B">
            <w:pPr>
              <w:spacing w:line="259" w:lineRule="auto"/>
              <w:jc w:val="center"/>
            </w:pPr>
          </w:p>
        </w:tc>
      </w:tr>
      <w:tr w:rsidR="006E2AF9" w:rsidRPr="00860F4B" w:rsidTr="00860F4B">
        <w:trPr>
          <w:trHeight w:val="993"/>
        </w:trPr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spacing w:line="259" w:lineRule="auto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jc w:val="center"/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AF9" w:rsidRPr="00860F4B" w:rsidRDefault="006E2AF9" w:rsidP="00860F4B">
            <w:pPr>
              <w:jc w:val="center"/>
            </w:pPr>
          </w:p>
        </w:tc>
      </w:tr>
    </w:tbl>
    <w:p w:rsidR="006E2AF9" w:rsidRDefault="006E2AF9" w:rsidP="006E2AF9">
      <w:pPr>
        <w:ind w:left="-15"/>
      </w:pPr>
    </w:p>
    <w:p w:rsidR="006E2AF9" w:rsidRPr="00110EE3" w:rsidRDefault="006E2AF9" w:rsidP="00860F4B">
      <w:pPr>
        <w:ind w:left="-15"/>
        <w:jc w:val="both"/>
      </w:pPr>
      <w:r>
        <w:t>Принято решение о признании безнадежной к взысканию задолженности   от «____» _______________20___г.   №_____</w:t>
      </w:r>
    </w:p>
    <w:p w:rsidR="006E2AF9" w:rsidRPr="00110EE3" w:rsidRDefault="006E2AF9" w:rsidP="006E2AF9">
      <w:pPr>
        <w:ind w:left="-15"/>
        <w:rPr>
          <w:sz w:val="28"/>
          <w:szCs w:val="28"/>
        </w:rPr>
      </w:pPr>
    </w:p>
    <w:p w:rsidR="006E2AF9" w:rsidRPr="00110EE3" w:rsidRDefault="006E2AF9" w:rsidP="006E2AF9">
      <w:pPr>
        <w:ind w:left="-15"/>
      </w:pPr>
      <w:r w:rsidRPr="00110EE3">
        <w:tab/>
        <w:t xml:space="preserve"> </w:t>
      </w:r>
      <w:r w:rsidRPr="00110EE3">
        <w:tab/>
        <w:t xml:space="preserve"> </w:t>
      </w:r>
    </w:p>
    <w:p w:rsidR="006E2AF9" w:rsidRPr="005F7202" w:rsidRDefault="006E2AF9" w:rsidP="006E2AF9">
      <w:pPr>
        <w:jc w:val="both"/>
      </w:pPr>
      <w:r w:rsidRPr="005F7202">
        <w:t>Подписи членов комиссии:</w:t>
      </w:r>
    </w:p>
    <w:p w:rsidR="006E2AF9" w:rsidRPr="005F7202" w:rsidRDefault="006E2AF9" w:rsidP="006E2AF9">
      <w:pPr>
        <w:jc w:val="both"/>
      </w:pPr>
    </w:p>
    <w:p w:rsidR="006E2AF9" w:rsidRPr="005F7202" w:rsidRDefault="006E2AF9" w:rsidP="006E2AF9">
      <w:pPr>
        <w:jc w:val="both"/>
      </w:pPr>
      <w:r w:rsidRPr="005F7202">
        <w:t>Председатель комиссии:</w:t>
      </w:r>
    </w:p>
    <w:p w:rsidR="006E2AF9" w:rsidRPr="005F7202" w:rsidRDefault="006E2AF9" w:rsidP="006E2AF9">
      <w:pPr>
        <w:jc w:val="both"/>
      </w:pPr>
      <w:r w:rsidRPr="005F7202">
        <w:t>___________________________________________________</w:t>
      </w:r>
    </w:p>
    <w:p w:rsidR="006E2AF9" w:rsidRPr="005F7202" w:rsidRDefault="006E2AF9" w:rsidP="006E2AF9">
      <w:pPr>
        <w:jc w:val="both"/>
      </w:pPr>
      <w:r w:rsidRPr="005F7202">
        <w:t xml:space="preserve">                                           (подпись) / (расшифровка подписи)</w:t>
      </w:r>
    </w:p>
    <w:p w:rsidR="006E2AF9" w:rsidRPr="005F7202" w:rsidRDefault="006E2AF9" w:rsidP="006E2AF9">
      <w:pPr>
        <w:jc w:val="both"/>
      </w:pPr>
      <w:r w:rsidRPr="005F7202">
        <w:t>Члены комиссии:</w:t>
      </w:r>
    </w:p>
    <w:p w:rsidR="006E2AF9" w:rsidRPr="005F7202" w:rsidRDefault="006E2AF9" w:rsidP="006E2AF9">
      <w:pPr>
        <w:jc w:val="both"/>
      </w:pPr>
      <w:r w:rsidRPr="005F7202">
        <w:t>___________________________________________________</w:t>
      </w:r>
    </w:p>
    <w:p w:rsidR="006E2AF9" w:rsidRPr="005F7202" w:rsidRDefault="006E2AF9" w:rsidP="006E2AF9">
      <w:pPr>
        <w:jc w:val="both"/>
      </w:pPr>
      <w:r w:rsidRPr="005F7202">
        <w:t xml:space="preserve">                                           (подпись) / (расшифровка подписи)</w:t>
      </w:r>
    </w:p>
    <w:p w:rsidR="006E2AF9" w:rsidRDefault="006E2AF9" w:rsidP="006E2AF9">
      <w:pPr>
        <w:jc w:val="both"/>
      </w:pPr>
      <w:r w:rsidRPr="005F7202">
        <w:t>____________________________________________________</w:t>
      </w:r>
    </w:p>
    <w:p w:rsidR="006E2AF9" w:rsidRPr="005F7202" w:rsidRDefault="006E2AF9" w:rsidP="006E2AF9">
      <w:pPr>
        <w:jc w:val="both"/>
      </w:pPr>
      <w:r w:rsidRPr="005F7202">
        <w:t>_____________________ (подпись) / (расшифровка подписи)</w:t>
      </w:r>
    </w:p>
    <w:p w:rsidR="006E2AF9" w:rsidRDefault="006E2AF9" w:rsidP="006E2AF9">
      <w:pPr>
        <w:jc w:val="both"/>
      </w:pPr>
      <w:r w:rsidRPr="005F7202">
        <w:t>___________________________________________________</w:t>
      </w:r>
    </w:p>
    <w:p w:rsidR="006E2AF9" w:rsidRDefault="006E2AF9" w:rsidP="006E2AF9">
      <w:pPr>
        <w:tabs>
          <w:tab w:val="left" w:pos="2310"/>
          <w:tab w:val="left" w:pos="5715"/>
        </w:tabs>
        <w:jc w:val="both"/>
      </w:pPr>
      <w:r>
        <w:tab/>
      </w:r>
      <w:r w:rsidRPr="005F7202">
        <w:t xml:space="preserve"> (подпись) / (расшифровка подписи)</w:t>
      </w:r>
    </w:p>
    <w:p w:rsidR="006E2AF9" w:rsidRPr="005F7202" w:rsidRDefault="006E2AF9" w:rsidP="006E2AF9">
      <w:pPr>
        <w:jc w:val="both"/>
      </w:pPr>
      <w:r w:rsidRPr="005F7202">
        <w:t>___________________________________________________</w:t>
      </w:r>
    </w:p>
    <w:p w:rsidR="006E2AF9" w:rsidRPr="005F7202" w:rsidRDefault="006E2AF9" w:rsidP="006E2AF9">
      <w:pPr>
        <w:jc w:val="both"/>
      </w:pPr>
      <w:r w:rsidRPr="005F7202">
        <w:t xml:space="preserve">                                           (подпись) / (расшифровка подписи)</w:t>
      </w:r>
    </w:p>
    <w:p w:rsidR="006E2AF9" w:rsidRDefault="006E2AF9" w:rsidP="006E2AF9">
      <w:pPr>
        <w:jc w:val="both"/>
      </w:pPr>
      <w:r w:rsidRPr="005F7202">
        <w:t>____________________________________________________</w:t>
      </w:r>
    </w:p>
    <w:p w:rsidR="006E2AF9" w:rsidRPr="005F7202" w:rsidRDefault="006E2AF9" w:rsidP="006E2AF9">
      <w:pPr>
        <w:jc w:val="both"/>
      </w:pPr>
      <w:r>
        <w:t xml:space="preserve">                                          </w:t>
      </w:r>
      <w:r w:rsidRPr="005F7202">
        <w:t xml:space="preserve"> (подпись) / (расшифровка подписи)</w:t>
      </w:r>
    </w:p>
    <w:p w:rsidR="006E2AF9" w:rsidRDefault="006E2AF9" w:rsidP="006E2AF9">
      <w:pPr>
        <w:jc w:val="both"/>
      </w:pPr>
      <w:r w:rsidRPr="005F7202">
        <w:t>___________________________________________________</w:t>
      </w:r>
    </w:p>
    <w:p w:rsidR="006E2AF9" w:rsidRDefault="006E2AF9" w:rsidP="006E2AF9">
      <w:pPr>
        <w:tabs>
          <w:tab w:val="left" w:pos="2310"/>
          <w:tab w:val="left" w:pos="5715"/>
        </w:tabs>
        <w:jc w:val="both"/>
      </w:pPr>
      <w:r>
        <w:tab/>
      </w:r>
      <w:r w:rsidRPr="005F7202">
        <w:t xml:space="preserve"> (подпись) / (расшифровка подписи)</w:t>
      </w:r>
    </w:p>
    <w:p w:rsidR="006E2AF9" w:rsidRDefault="006E2AF9" w:rsidP="006E2AF9">
      <w:pPr>
        <w:tabs>
          <w:tab w:val="left" w:pos="2310"/>
          <w:tab w:val="left" w:pos="5715"/>
        </w:tabs>
        <w:jc w:val="both"/>
      </w:pPr>
    </w:p>
    <w:p w:rsidR="006E2AF9" w:rsidRPr="005F7202" w:rsidRDefault="006E2AF9" w:rsidP="006E2AF9">
      <w:pPr>
        <w:jc w:val="both"/>
      </w:pPr>
      <w:r w:rsidRPr="005F7202">
        <w:t>Секретарь комиссии:___________________________________</w:t>
      </w:r>
    </w:p>
    <w:p w:rsidR="006E2AF9" w:rsidRDefault="006E2AF9" w:rsidP="006E2AF9">
      <w:pPr>
        <w:jc w:val="both"/>
      </w:pPr>
      <w:r w:rsidRPr="005F7202">
        <w:t xml:space="preserve">                                          (подпись) / (расшифровка подписи)       </w:t>
      </w:r>
    </w:p>
    <w:p w:rsidR="006E2AF9" w:rsidRDefault="006E2AF9" w:rsidP="006E2AF9">
      <w:pPr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p w:rsidR="006E2AF9" w:rsidRDefault="006E2AF9" w:rsidP="006E2AF9">
      <w:pPr>
        <w:tabs>
          <w:tab w:val="left" w:pos="4170"/>
        </w:tabs>
        <w:ind w:firstLine="709"/>
        <w:jc w:val="both"/>
      </w:pPr>
    </w:p>
    <w:sectPr w:rsidR="006E2AF9" w:rsidSect="00860F4B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25F" w:rsidRDefault="00AD325F" w:rsidP="00247690">
      <w:r>
        <w:separator/>
      </w:r>
    </w:p>
  </w:endnote>
  <w:endnote w:type="continuationSeparator" w:id="0">
    <w:p w:rsidR="00AD325F" w:rsidRDefault="00AD325F" w:rsidP="00247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25F" w:rsidRDefault="00AD325F" w:rsidP="00247690">
      <w:r>
        <w:separator/>
      </w:r>
    </w:p>
  </w:footnote>
  <w:footnote w:type="continuationSeparator" w:id="0">
    <w:p w:rsidR="00AD325F" w:rsidRDefault="00AD325F" w:rsidP="002476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982376"/>
      <w:docPartObj>
        <w:docPartGallery w:val="Page Numbers (Top of Page)"/>
        <w:docPartUnique/>
      </w:docPartObj>
    </w:sdtPr>
    <w:sdtContent>
      <w:p w:rsidR="00AD325F" w:rsidRDefault="00AD325F">
        <w:pPr>
          <w:pStyle w:val="a3"/>
          <w:jc w:val="center"/>
        </w:pPr>
        <w:fldSimple w:instr=" PAGE   \* MERGEFORMAT ">
          <w:r w:rsidR="0002317C">
            <w:rPr>
              <w:noProof/>
            </w:rPr>
            <w:t>14</w:t>
          </w:r>
        </w:fldSimple>
      </w:p>
    </w:sdtContent>
  </w:sdt>
  <w:p w:rsidR="00AD325F" w:rsidRDefault="00AD32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6329"/>
    <w:multiLevelType w:val="hybridMultilevel"/>
    <w:tmpl w:val="EA8A39D2"/>
    <w:lvl w:ilvl="0" w:tplc="74D22C4A">
      <w:start w:val="1"/>
      <w:numFmt w:val="decimal"/>
      <w:lvlText w:val="%1)"/>
      <w:lvlJc w:val="left"/>
      <w:pPr>
        <w:ind w:left="1213" w:hanging="503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6748BA20">
      <w:numFmt w:val="bullet"/>
      <w:lvlText w:val="•"/>
      <w:lvlJc w:val="left"/>
      <w:pPr>
        <w:ind w:left="2289" w:hanging="503"/>
      </w:pPr>
      <w:rPr>
        <w:rFonts w:hint="default"/>
      </w:rPr>
    </w:lvl>
    <w:lvl w:ilvl="2" w:tplc="1484754A">
      <w:numFmt w:val="bullet"/>
      <w:lvlText w:val="•"/>
      <w:lvlJc w:val="left"/>
      <w:pPr>
        <w:ind w:left="3243" w:hanging="503"/>
      </w:pPr>
      <w:rPr>
        <w:rFonts w:hint="default"/>
      </w:rPr>
    </w:lvl>
    <w:lvl w:ilvl="3" w:tplc="3B7EBC5A">
      <w:numFmt w:val="bullet"/>
      <w:lvlText w:val="•"/>
      <w:lvlJc w:val="left"/>
      <w:pPr>
        <w:ind w:left="4197" w:hanging="503"/>
      </w:pPr>
      <w:rPr>
        <w:rFonts w:hint="default"/>
      </w:rPr>
    </w:lvl>
    <w:lvl w:ilvl="4" w:tplc="42925FCA">
      <w:numFmt w:val="bullet"/>
      <w:lvlText w:val="•"/>
      <w:lvlJc w:val="left"/>
      <w:pPr>
        <w:ind w:left="5151" w:hanging="503"/>
      </w:pPr>
      <w:rPr>
        <w:rFonts w:hint="default"/>
      </w:rPr>
    </w:lvl>
    <w:lvl w:ilvl="5" w:tplc="64D6DC52">
      <w:numFmt w:val="bullet"/>
      <w:lvlText w:val="•"/>
      <w:lvlJc w:val="left"/>
      <w:pPr>
        <w:ind w:left="6105" w:hanging="503"/>
      </w:pPr>
      <w:rPr>
        <w:rFonts w:hint="default"/>
      </w:rPr>
    </w:lvl>
    <w:lvl w:ilvl="6" w:tplc="C3F046DC">
      <w:numFmt w:val="bullet"/>
      <w:lvlText w:val="•"/>
      <w:lvlJc w:val="left"/>
      <w:pPr>
        <w:ind w:left="7059" w:hanging="503"/>
      </w:pPr>
      <w:rPr>
        <w:rFonts w:hint="default"/>
      </w:rPr>
    </w:lvl>
    <w:lvl w:ilvl="7" w:tplc="F41C9FF6">
      <w:numFmt w:val="bullet"/>
      <w:lvlText w:val="•"/>
      <w:lvlJc w:val="left"/>
      <w:pPr>
        <w:ind w:left="8014" w:hanging="503"/>
      </w:pPr>
      <w:rPr>
        <w:rFonts w:hint="default"/>
      </w:rPr>
    </w:lvl>
    <w:lvl w:ilvl="8" w:tplc="15408068">
      <w:numFmt w:val="bullet"/>
      <w:lvlText w:val="•"/>
      <w:lvlJc w:val="left"/>
      <w:pPr>
        <w:ind w:left="8968" w:hanging="503"/>
      </w:pPr>
      <w:rPr>
        <w:rFonts w:hint="default"/>
      </w:rPr>
    </w:lvl>
  </w:abstractNum>
  <w:abstractNum w:abstractNumId="1">
    <w:nsid w:val="1B09655E"/>
    <w:multiLevelType w:val="hybridMultilevel"/>
    <w:tmpl w:val="28CC9968"/>
    <w:lvl w:ilvl="0" w:tplc="969E9594">
      <w:start w:val="1"/>
      <w:numFmt w:val="decimal"/>
      <w:lvlText w:val="%1."/>
      <w:lvlJc w:val="left"/>
      <w:pPr>
        <w:ind w:left="188" w:hanging="360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E83E5038">
      <w:numFmt w:val="bullet"/>
      <w:lvlText w:val="•"/>
      <w:lvlJc w:val="left"/>
      <w:pPr>
        <w:ind w:left="1136" w:hanging="360"/>
      </w:pPr>
      <w:rPr>
        <w:rFonts w:hint="default"/>
      </w:rPr>
    </w:lvl>
    <w:lvl w:ilvl="2" w:tplc="EFA64DAA">
      <w:numFmt w:val="bullet"/>
      <w:lvlText w:val="•"/>
      <w:lvlJc w:val="left"/>
      <w:pPr>
        <w:ind w:left="2092" w:hanging="360"/>
      </w:pPr>
      <w:rPr>
        <w:rFonts w:hint="default"/>
      </w:rPr>
    </w:lvl>
    <w:lvl w:ilvl="3" w:tplc="F4E0D18A">
      <w:numFmt w:val="bullet"/>
      <w:lvlText w:val="•"/>
      <w:lvlJc w:val="left"/>
      <w:pPr>
        <w:ind w:left="3048" w:hanging="360"/>
      </w:pPr>
      <w:rPr>
        <w:rFonts w:hint="default"/>
      </w:rPr>
    </w:lvl>
    <w:lvl w:ilvl="4" w:tplc="3B4ADE7E">
      <w:numFmt w:val="bullet"/>
      <w:lvlText w:val="•"/>
      <w:lvlJc w:val="left"/>
      <w:pPr>
        <w:ind w:left="4004" w:hanging="360"/>
      </w:pPr>
      <w:rPr>
        <w:rFonts w:hint="default"/>
      </w:rPr>
    </w:lvl>
    <w:lvl w:ilvl="5" w:tplc="06C4E034">
      <w:numFmt w:val="bullet"/>
      <w:lvlText w:val="•"/>
      <w:lvlJc w:val="left"/>
      <w:pPr>
        <w:ind w:left="4960" w:hanging="360"/>
      </w:pPr>
      <w:rPr>
        <w:rFonts w:hint="default"/>
      </w:rPr>
    </w:lvl>
    <w:lvl w:ilvl="6" w:tplc="E19EEE2E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0528270">
      <w:numFmt w:val="bullet"/>
      <w:lvlText w:val="•"/>
      <w:lvlJc w:val="left"/>
      <w:pPr>
        <w:ind w:left="6873" w:hanging="360"/>
      </w:pPr>
      <w:rPr>
        <w:rFonts w:hint="default"/>
      </w:rPr>
    </w:lvl>
    <w:lvl w:ilvl="8" w:tplc="A614CE88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">
    <w:nsid w:val="1B262F85"/>
    <w:multiLevelType w:val="hybridMultilevel"/>
    <w:tmpl w:val="B764F55A"/>
    <w:lvl w:ilvl="0" w:tplc="723A99EE">
      <w:start w:val="1"/>
      <w:numFmt w:val="decimal"/>
      <w:lvlText w:val="%1)"/>
      <w:lvlJc w:val="left"/>
      <w:pPr>
        <w:ind w:left="824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23F98"/>
    <w:multiLevelType w:val="hybridMultilevel"/>
    <w:tmpl w:val="FCE6B6A4"/>
    <w:lvl w:ilvl="0" w:tplc="2592D4AE">
      <w:start w:val="6"/>
      <w:numFmt w:val="decimal"/>
      <w:lvlText w:val="%1."/>
      <w:lvlJc w:val="left"/>
      <w:pPr>
        <w:ind w:left="313" w:hanging="313"/>
        <w:jc w:val="right"/>
      </w:pPr>
      <w:rPr>
        <w:rFonts w:hint="default"/>
        <w:w w:val="103"/>
      </w:rPr>
    </w:lvl>
    <w:lvl w:ilvl="1" w:tplc="B1825724">
      <w:numFmt w:val="bullet"/>
      <w:lvlText w:val="•"/>
      <w:lvlJc w:val="left"/>
      <w:pPr>
        <w:ind w:left="1082" w:hanging="313"/>
      </w:pPr>
      <w:rPr>
        <w:rFonts w:hint="default"/>
      </w:rPr>
    </w:lvl>
    <w:lvl w:ilvl="2" w:tplc="94261FAE">
      <w:numFmt w:val="bullet"/>
      <w:lvlText w:val="•"/>
      <w:lvlJc w:val="left"/>
      <w:pPr>
        <w:ind w:left="2044" w:hanging="313"/>
      </w:pPr>
      <w:rPr>
        <w:rFonts w:hint="default"/>
      </w:rPr>
    </w:lvl>
    <w:lvl w:ilvl="3" w:tplc="D8025B84">
      <w:numFmt w:val="bullet"/>
      <w:lvlText w:val="•"/>
      <w:lvlJc w:val="left"/>
      <w:pPr>
        <w:ind w:left="3006" w:hanging="313"/>
      </w:pPr>
      <w:rPr>
        <w:rFonts w:hint="default"/>
      </w:rPr>
    </w:lvl>
    <w:lvl w:ilvl="4" w:tplc="6E6A6550">
      <w:numFmt w:val="bullet"/>
      <w:lvlText w:val="•"/>
      <w:lvlJc w:val="left"/>
      <w:pPr>
        <w:ind w:left="3968" w:hanging="313"/>
      </w:pPr>
      <w:rPr>
        <w:rFonts w:hint="default"/>
      </w:rPr>
    </w:lvl>
    <w:lvl w:ilvl="5" w:tplc="2236BA96">
      <w:numFmt w:val="bullet"/>
      <w:lvlText w:val="•"/>
      <w:lvlJc w:val="left"/>
      <w:pPr>
        <w:ind w:left="4930" w:hanging="313"/>
      </w:pPr>
      <w:rPr>
        <w:rFonts w:hint="default"/>
      </w:rPr>
    </w:lvl>
    <w:lvl w:ilvl="6" w:tplc="BC12A5E6">
      <w:numFmt w:val="bullet"/>
      <w:lvlText w:val="•"/>
      <w:lvlJc w:val="left"/>
      <w:pPr>
        <w:ind w:left="5892" w:hanging="313"/>
      </w:pPr>
      <w:rPr>
        <w:rFonts w:hint="default"/>
      </w:rPr>
    </w:lvl>
    <w:lvl w:ilvl="7" w:tplc="16A06A72">
      <w:numFmt w:val="bullet"/>
      <w:lvlText w:val="•"/>
      <w:lvlJc w:val="left"/>
      <w:pPr>
        <w:ind w:left="6855" w:hanging="313"/>
      </w:pPr>
      <w:rPr>
        <w:rFonts w:hint="default"/>
      </w:rPr>
    </w:lvl>
    <w:lvl w:ilvl="8" w:tplc="FD626376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4">
    <w:nsid w:val="28324065"/>
    <w:multiLevelType w:val="hybridMultilevel"/>
    <w:tmpl w:val="3D28A9A4"/>
    <w:lvl w:ilvl="0" w:tplc="A6744312">
      <w:start w:val="1"/>
      <w:numFmt w:val="decimal"/>
      <w:lvlText w:val="%1)"/>
      <w:lvlJc w:val="left"/>
      <w:pPr>
        <w:ind w:left="299" w:hanging="299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F82770A">
      <w:numFmt w:val="bullet"/>
      <w:lvlText w:val="•"/>
      <w:lvlJc w:val="left"/>
      <w:pPr>
        <w:ind w:left="2072" w:hanging="299"/>
      </w:pPr>
      <w:rPr>
        <w:rFonts w:hint="default"/>
      </w:rPr>
    </w:lvl>
    <w:lvl w:ilvl="2" w:tplc="22C64C62">
      <w:numFmt w:val="bullet"/>
      <w:lvlText w:val="•"/>
      <w:lvlJc w:val="left"/>
      <w:pPr>
        <w:ind w:left="2924" w:hanging="299"/>
      </w:pPr>
      <w:rPr>
        <w:rFonts w:hint="default"/>
      </w:rPr>
    </w:lvl>
    <w:lvl w:ilvl="3" w:tplc="C4709A9C">
      <w:numFmt w:val="bullet"/>
      <w:lvlText w:val="•"/>
      <w:lvlJc w:val="left"/>
      <w:pPr>
        <w:ind w:left="3776" w:hanging="299"/>
      </w:pPr>
      <w:rPr>
        <w:rFonts w:hint="default"/>
      </w:rPr>
    </w:lvl>
    <w:lvl w:ilvl="4" w:tplc="E4DA183C">
      <w:numFmt w:val="bullet"/>
      <w:lvlText w:val="•"/>
      <w:lvlJc w:val="left"/>
      <w:pPr>
        <w:ind w:left="4628" w:hanging="299"/>
      </w:pPr>
      <w:rPr>
        <w:rFonts w:hint="default"/>
      </w:rPr>
    </w:lvl>
    <w:lvl w:ilvl="5" w:tplc="335A4D0E">
      <w:numFmt w:val="bullet"/>
      <w:lvlText w:val="•"/>
      <w:lvlJc w:val="left"/>
      <w:pPr>
        <w:ind w:left="5480" w:hanging="299"/>
      </w:pPr>
      <w:rPr>
        <w:rFonts w:hint="default"/>
      </w:rPr>
    </w:lvl>
    <w:lvl w:ilvl="6" w:tplc="93186D62">
      <w:numFmt w:val="bullet"/>
      <w:lvlText w:val="•"/>
      <w:lvlJc w:val="left"/>
      <w:pPr>
        <w:ind w:left="6332" w:hanging="299"/>
      </w:pPr>
      <w:rPr>
        <w:rFonts w:hint="default"/>
      </w:rPr>
    </w:lvl>
    <w:lvl w:ilvl="7" w:tplc="CCEE7EEE">
      <w:numFmt w:val="bullet"/>
      <w:lvlText w:val="•"/>
      <w:lvlJc w:val="left"/>
      <w:pPr>
        <w:ind w:left="7185" w:hanging="299"/>
      </w:pPr>
      <w:rPr>
        <w:rFonts w:hint="default"/>
      </w:rPr>
    </w:lvl>
    <w:lvl w:ilvl="8" w:tplc="CFEABD22">
      <w:numFmt w:val="bullet"/>
      <w:lvlText w:val="•"/>
      <w:lvlJc w:val="left"/>
      <w:pPr>
        <w:ind w:left="8037" w:hanging="299"/>
      </w:pPr>
      <w:rPr>
        <w:rFonts w:hint="default"/>
      </w:rPr>
    </w:lvl>
  </w:abstractNum>
  <w:abstractNum w:abstractNumId="5">
    <w:nsid w:val="31E258D9"/>
    <w:multiLevelType w:val="hybridMultilevel"/>
    <w:tmpl w:val="6C6A8118"/>
    <w:lvl w:ilvl="0" w:tplc="D7B27552">
      <w:start w:val="1"/>
      <w:numFmt w:val="decimal"/>
      <w:lvlText w:val="%1)"/>
      <w:lvlJc w:val="left"/>
      <w:pPr>
        <w:ind w:left="1228" w:hanging="293"/>
      </w:pPr>
      <w:rPr>
        <w:rFonts w:ascii="Times New Roman" w:hAnsi="Times New Roman" w:cs="Times New Roman" w:hint="default"/>
        <w:b w:val="0"/>
        <w:bCs/>
        <w:spacing w:val="-1"/>
        <w:w w:val="100"/>
        <w:sz w:val="28"/>
        <w:szCs w:val="28"/>
      </w:rPr>
    </w:lvl>
    <w:lvl w:ilvl="1" w:tplc="5510CCD2">
      <w:numFmt w:val="bullet"/>
      <w:lvlText w:val="•"/>
      <w:lvlJc w:val="left"/>
      <w:pPr>
        <w:ind w:left="2072" w:hanging="293"/>
      </w:pPr>
      <w:rPr>
        <w:rFonts w:hint="default"/>
      </w:rPr>
    </w:lvl>
    <w:lvl w:ilvl="2" w:tplc="47A29016">
      <w:numFmt w:val="bullet"/>
      <w:lvlText w:val="•"/>
      <w:lvlJc w:val="left"/>
      <w:pPr>
        <w:ind w:left="2924" w:hanging="293"/>
      </w:pPr>
      <w:rPr>
        <w:rFonts w:hint="default"/>
      </w:rPr>
    </w:lvl>
    <w:lvl w:ilvl="3" w:tplc="36886496">
      <w:numFmt w:val="bullet"/>
      <w:lvlText w:val="•"/>
      <w:lvlJc w:val="left"/>
      <w:pPr>
        <w:ind w:left="3776" w:hanging="293"/>
      </w:pPr>
      <w:rPr>
        <w:rFonts w:hint="default"/>
      </w:rPr>
    </w:lvl>
    <w:lvl w:ilvl="4" w:tplc="37121D86">
      <w:numFmt w:val="bullet"/>
      <w:lvlText w:val="•"/>
      <w:lvlJc w:val="left"/>
      <w:pPr>
        <w:ind w:left="4628" w:hanging="293"/>
      </w:pPr>
      <w:rPr>
        <w:rFonts w:hint="default"/>
      </w:rPr>
    </w:lvl>
    <w:lvl w:ilvl="5" w:tplc="193464C4">
      <w:numFmt w:val="bullet"/>
      <w:lvlText w:val="•"/>
      <w:lvlJc w:val="left"/>
      <w:pPr>
        <w:ind w:left="5480" w:hanging="293"/>
      </w:pPr>
      <w:rPr>
        <w:rFonts w:hint="default"/>
      </w:rPr>
    </w:lvl>
    <w:lvl w:ilvl="6" w:tplc="1AE418DC">
      <w:numFmt w:val="bullet"/>
      <w:lvlText w:val="•"/>
      <w:lvlJc w:val="left"/>
      <w:pPr>
        <w:ind w:left="6332" w:hanging="293"/>
      </w:pPr>
      <w:rPr>
        <w:rFonts w:hint="default"/>
      </w:rPr>
    </w:lvl>
    <w:lvl w:ilvl="7" w:tplc="2ADE0DB0">
      <w:numFmt w:val="bullet"/>
      <w:lvlText w:val="•"/>
      <w:lvlJc w:val="left"/>
      <w:pPr>
        <w:ind w:left="7185" w:hanging="293"/>
      </w:pPr>
      <w:rPr>
        <w:rFonts w:hint="default"/>
      </w:rPr>
    </w:lvl>
    <w:lvl w:ilvl="8" w:tplc="8E0CE5DC">
      <w:numFmt w:val="bullet"/>
      <w:lvlText w:val="•"/>
      <w:lvlJc w:val="left"/>
      <w:pPr>
        <w:ind w:left="8037" w:hanging="293"/>
      </w:pPr>
      <w:rPr>
        <w:rFonts w:hint="default"/>
      </w:rPr>
    </w:lvl>
  </w:abstractNum>
  <w:abstractNum w:abstractNumId="6">
    <w:nsid w:val="3B0147D4"/>
    <w:multiLevelType w:val="hybridMultilevel"/>
    <w:tmpl w:val="8236DE6C"/>
    <w:lvl w:ilvl="0" w:tplc="99027440">
      <w:start w:val="1"/>
      <w:numFmt w:val="decimal"/>
      <w:lvlText w:val="%1)"/>
      <w:lvlJc w:val="left"/>
      <w:pPr>
        <w:ind w:left="238" w:hanging="467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7C2461E">
      <w:numFmt w:val="bullet"/>
      <w:lvlText w:val="•"/>
      <w:lvlJc w:val="left"/>
      <w:pPr>
        <w:ind w:left="1190" w:hanging="467"/>
      </w:pPr>
      <w:rPr>
        <w:rFonts w:hint="default"/>
      </w:rPr>
    </w:lvl>
    <w:lvl w:ilvl="2" w:tplc="7D1AC64A">
      <w:numFmt w:val="bullet"/>
      <w:lvlText w:val="•"/>
      <w:lvlJc w:val="left"/>
      <w:pPr>
        <w:ind w:left="2140" w:hanging="467"/>
      </w:pPr>
      <w:rPr>
        <w:rFonts w:hint="default"/>
      </w:rPr>
    </w:lvl>
    <w:lvl w:ilvl="3" w:tplc="8FBE11CA">
      <w:numFmt w:val="bullet"/>
      <w:lvlText w:val="•"/>
      <w:lvlJc w:val="left"/>
      <w:pPr>
        <w:ind w:left="3090" w:hanging="467"/>
      </w:pPr>
      <w:rPr>
        <w:rFonts w:hint="default"/>
      </w:rPr>
    </w:lvl>
    <w:lvl w:ilvl="4" w:tplc="C76031FC">
      <w:numFmt w:val="bullet"/>
      <w:lvlText w:val="•"/>
      <w:lvlJc w:val="left"/>
      <w:pPr>
        <w:ind w:left="4040" w:hanging="467"/>
      </w:pPr>
      <w:rPr>
        <w:rFonts w:hint="default"/>
      </w:rPr>
    </w:lvl>
    <w:lvl w:ilvl="5" w:tplc="F850DF66">
      <w:numFmt w:val="bullet"/>
      <w:lvlText w:val="•"/>
      <w:lvlJc w:val="left"/>
      <w:pPr>
        <w:ind w:left="4990" w:hanging="467"/>
      </w:pPr>
      <w:rPr>
        <w:rFonts w:hint="default"/>
      </w:rPr>
    </w:lvl>
    <w:lvl w:ilvl="6" w:tplc="E21E4F0E">
      <w:numFmt w:val="bullet"/>
      <w:lvlText w:val="•"/>
      <w:lvlJc w:val="left"/>
      <w:pPr>
        <w:ind w:left="5940" w:hanging="467"/>
      </w:pPr>
      <w:rPr>
        <w:rFonts w:hint="default"/>
      </w:rPr>
    </w:lvl>
    <w:lvl w:ilvl="7" w:tplc="5530A51C">
      <w:numFmt w:val="bullet"/>
      <w:lvlText w:val="•"/>
      <w:lvlJc w:val="left"/>
      <w:pPr>
        <w:ind w:left="6891" w:hanging="467"/>
      </w:pPr>
      <w:rPr>
        <w:rFonts w:hint="default"/>
      </w:rPr>
    </w:lvl>
    <w:lvl w:ilvl="8" w:tplc="BD784746">
      <w:numFmt w:val="bullet"/>
      <w:lvlText w:val="•"/>
      <w:lvlJc w:val="left"/>
      <w:pPr>
        <w:ind w:left="7841" w:hanging="467"/>
      </w:pPr>
      <w:rPr>
        <w:rFonts w:hint="default"/>
      </w:rPr>
    </w:lvl>
  </w:abstractNum>
  <w:abstractNum w:abstractNumId="7">
    <w:nsid w:val="416D43C7"/>
    <w:multiLevelType w:val="multilevel"/>
    <w:tmpl w:val="D49E5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6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6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" w:hanging="2160"/>
      </w:pPr>
      <w:rPr>
        <w:rFonts w:hint="default"/>
        <w:b w:val="0"/>
      </w:rPr>
    </w:lvl>
  </w:abstractNum>
  <w:abstractNum w:abstractNumId="8">
    <w:nsid w:val="706C38CB"/>
    <w:multiLevelType w:val="multilevel"/>
    <w:tmpl w:val="5A4A1E00"/>
    <w:lvl w:ilvl="0">
      <w:start w:val="1"/>
      <w:numFmt w:val="decimal"/>
      <w:lvlText w:val="%1)"/>
      <w:lvlJc w:val="left"/>
      <w:pPr>
        <w:ind w:left="194" w:hanging="420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>
      <w:start w:val="1"/>
      <w:numFmt w:val="decimal"/>
      <w:lvlText w:val="%1.%2)"/>
      <w:lvlJc w:val="left"/>
      <w:pPr>
        <w:ind w:left="192" w:hanging="917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2">
      <w:numFmt w:val="bullet"/>
      <w:lvlText w:val="•"/>
      <w:lvlJc w:val="left"/>
      <w:pPr>
        <w:ind w:left="2108" w:hanging="917"/>
      </w:pPr>
      <w:rPr>
        <w:rFonts w:hint="default"/>
      </w:rPr>
    </w:lvl>
    <w:lvl w:ilvl="3">
      <w:numFmt w:val="bullet"/>
      <w:lvlText w:val="•"/>
      <w:lvlJc w:val="left"/>
      <w:pPr>
        <w:ind w:left="3062" w:hanging="917"/>
      </w:pPr>
      <w:rPr>
        <w:rFonts w:hint="default"/>
      </w:rPr>
    </w:lvl>
    <w:lvl w:ilvl="4">
      <w:numFmt w:val="bullet"/>
      <w:lvlText w:val="•"/>
      <w:lvlJc w:val="left"/>
      <w:pPr>
        <w:ind w:left="4016" w:hanging="917"/>
      </w:pPr>
      <w:rPr>
        <w:rFonts w:hint="default"/>
      </w:rPr>
    </w:lvl>
    <w:lvl w:ilvl="5">
      <w:numFmt w:val="bullet"/>
      <w:lvlText w:val="•"/>
      <w:lvlJc w:val="left"/>
      <w:pPr>
        <w:ind w:left="4970" w:hanging="917"/>
      </w:pPr>
      <w:rPr>
        <w:rFonts w:hint="default"/>
      </w:rPr>
    </w:lvl>
    <w:lvl w:ilvl="6">
      <w:numFmt w:val="bullet"/>
      <w:lvlText w:val="•"/>
      <w:lvlJc w:val="left"/>
      <w:pPr>
        <w:ind w:left="5924" w:hanging="917"/>
      </w:pPr>
      <w:rPr>
        <w:rFonts w:hint="default"/>
      </w:rPr>
    </w:lvl>
    <w:lvl w:ilvl="7">
      <w:numFmt w:val="bullet"/>
      <w:lvlText w:val="•"/>
      <w:lvlJc w:val="left"/>
      <w:pPr>
        <w:ind w:left="6879" w:hanging="917"/>
      </w:pPr>
      <w:rPr>
        <w:rFonts w:hint="default"/>
      </w:rPr>
    </w:lvl>
    <w:lvl w:ilvl="8">
      <w:numFmt w:val="bullet"/>
      <w:lvlText w:val="•"/>
      <w:lvlJc w:val="left"/>
      <w:pPr>
        <w:ind w:left="7833" w:hanging="917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5C070E"/>
    <w:rsid w:val="00012C58"/>
    <w:rsid w:val="0002317C"/>
    <w:rsid w:val="00065AD4"/>
    <w:rsid w:val="000B30CD"/>
    <w:rsid w:val="000E0FDC"/>
    <w:rsid w:val="000F1DF8"/>
    <w:rsid w:val="000F3D46"/>
    <w:rsid w:val="000F6154"/>
    <w:rsid w:val="00102620"/>
    <w:rsid w:val="00124EA1"/>
    <w:rsid w:val="001405B8"/>
    <w:rsid w:val="001803A3"/>
    <w:rsid w:val="001907CD"/>
    <w:rsid w:val="001A3B37"/>
    <w:rsid w:val="001B37C7"/>
    <w:rsid w:val="001F183D"/>
    <w:rsid w:val="00232EFE"/>
    <w:rsid w:val="00247690"/>
    <w:rsid w:val="002478CB"/>
    <w:rsid w:val="002B754D"/>
    <w:rsid w:val="002E4EAD"/>
    <w:rsid w:val="002E6C8B"/>
    <w:rsid w:val="0033122D"/>
    <w:rsid w:val="00353BDD"/>
    <w:rsid w:val="0038204F"/>
    <w:rsid w:val="00387048"/>
    <w:rsid w:val="00392957"/>
    <w:rsid w:val="00397186"/>
    <w:rsid w:val="003B4BEF"/>
    <w:rsid w:val="003E5F29"/>
    <w:rsid w:val="003F727E"/>
    <w:rsid w:val="00410EAF"/>
    <w:rsid w:val="00411BA3"/>
    <w:rsid w:val="004B3568"/>
    <w:rsid w:val="004F27D8"/>
    <w:rsid w:val="00574D87"/>
    <w:rsid w:val="005C070E"/>
    <w:rsid w:val="005F3F0D"/>
    <w:rsid w:val="006275D7"/>
    <w:rsid w:val="00636447"/>
    <w:rsid w:val="006A2B62"/>
    <w:rsid w:val="006A487C"/>
    <w:rsid w:val="006C7247"/>
    <w:rsid w:val="006D071B"/>
    <w:rsid w:val="006E2AF9"/>
    <w:rsid w:val="007016D4"/>
    <w:rsid w:val="00740198"/>
    <w:rsid w:val="00751A5D"/>
    <w:rsid w:val="007654E4"/>
    <w:rsid w:val="0077075F"/>
    <w:rsid w:val="00787EE1"/>
    <w:rsid w:val="007A74E1"/>
    <w:rsid w:val="007D15E6"/>
    <w:rsid w:val="00860F4B"/>
    <w:rsid w:val="008B30A8"/>
    <w:rsid w:val="008C18C2"/>
    <w:rsid w:val="008F0359"/>
    <w:rsid w:val="008F7FD0"/>
    <w:rsid w:val="00912193"/>
    <w:rsid w:val="0094635F"/>
    <w:rsid w:val="00954904"/>
    <w:rsid w:val="00967D83"/>
    <w:rsid w:val="00973B5E"/>
    <w:rsid w:val="009A1C48"/>
    <w:rsid w:val="009B3177"/>
    <w:rsid w:val="009B75D9"/>
    <w:rsid w:val="009D1C76"/>
    <w:rsid w:val="009D59C8"/>
    <w:rsid w:val="009F0A5A"/>
    <w:rsid w:val="00A579F1"/>
    <w:rsid w:val="00A63552"/>
    <w:rsid w:val="00A92967"/>
    <w:rsid w:val="00AC30CF"/>
    <w:rsid w:val="00AD325F"/>
    <w:rsid w:val="00B55160"/>
    <w:rsid w:val="00B83C50"/>
    <w:rsid w:val="00BC3FCF"/>
    <w:rsid w:val="00BC6231"/>
    <w:rsid w:val="00BE5438"/>
    <w:rsid w:val="00C771C9"/>
    <w:rsid w:val="00CB448D"/>
    <w:rsid w:val="00CB4B2D"/>
    <w:rsid w:val="00D005E7"/>
    <w:rsid w:val="00D17A76"/>
    <w:rsid w:val="00D3564D"/>
    <w:rsid w:val="00D43926"/>
    <w:rsid w:val="00D500AD"/>
    <w:rsid w:val="00D55D1C"/>
    <w:rsid w:val="00D6502A"/>
    <w:rsid w:val="00D8364D"/>
    <w:rsid w:val="00DB309A"/>
    <w:rsid w:val="00DB4E7E"/>
    <w:rsid w:val="00DE0242"/>
    <w:rsid w:val="00E117EC"/>
    <w:rsid w:val="00E3603C"/>
    <w:rsid w:val="00E777F4"/>
    <w:rsid w:val="00E85436"/>
    <w:rsid w:val="00EB1808"/>
    <w:rsid w:val="00EE2EF9"/>
    <w:rsid w:val="00EF01DC"/>
    <w:rsid w:val="00FB6E98"/>
    <w:rsid w:val="00FC510D"/>
    <w:rsid w:val="00FE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nhideWhenUsed/>
    <w:qFormat/>
    <w:rsid w:val="006E2AF9"/>
    <w:pPr>
      <w:keepNext/>
      <w:keepLines/>
      <w:spacing w:after="0" w:line="259" w:lineRule="auto"/>
      <w:ind w:left="10" w:right="323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D15E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6E9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E98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6E2A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E2AF9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91432&amp;dst=1003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83133&amp;dst=10252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91432&amp;dst=9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91432&amp;dst=1003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3133" TargetMode="External"/><Relationship Id="rId14" Type="http://schemas.openxmlformats.org/officeDocument/2006/relationships/hyperlink" Target="https://login.consultant.ru/link/?req=doc&amp;base=RZB&amp;n=491432&amp;dst=1003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3BA9-A054-4970-B83B-30EA5B84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15</Pages>
  <Words>4368</Words>
  <Characters>24899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buhspec4</dc:creator>
  <cp:keywords/>
  <dc:description/>
  <cp:lastModifiedBy>orgspec3</cp:lastModifiedBy>
  <cp:revision>11</cp:revision>
  <cp:lastPrinted>2026-02-27T09:31:00Z</cp:lastPrinted>
  <dcterms:created xsi:type="dcterms:W3CDTF">2026-02-09T06:37:00Z</dcterms:created>
  <dcterms:modified xsi:type="dcterms:W3CDTF">2026-03-04T12:25:00Z</dcterms:modified>
</cp:coreProperties>
</file>