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E3" w:rsidRDefault="00FB51E3" w:rsidP="00FB51E3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FB51E3" w:rsidRDefault="00FB51E3" w:rsidP="00FB51E3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FB51E3" w:rsidRDefault="00FB51E3" w:rsidP="00FB51E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FB51E3" w:rsidRDefault="00FB51E3" w:rsidP="00FB51E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«Шенкурский муниципальный район»</w:t>
      </w:r>
    </w:p>
    <w:p w:rsidR="00FB51E3" w:rsidRDefault="00FB51E3" w:rsidP="00FB51E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51E3" w:rsidRDefault="00FB51E3" w:rsidP="00FB51E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муниципального образования</w:t>
      </w:r>
    </w:p>
    <w:p w:rsidR="00FB51E3" w:rsidRDefault="00FB51E3" w:rsidP="00FB51E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«Шенкурский муниципальный район»</w:t>
      </w:r>
    </w:p>
    <w:p w:rsidR="00FB51E3" w:rsidRDefault="00FB51E3" w:rsidP="00FB51E3">
      <w:pPr>
        <w:ind w:firstLine="12"/>
        <w:jc w:val="center"/>
        <w:rPr>
          <w:szCs w:val="28"/>
        </w:rPr>
      </w:pPr>
    </w:p>
    <w:p w:rsidR="00FB51E3" w:rsidRDefault="00FB51E3" w:rsidP="00FB51E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B51E3" w:rsidRDefault="00FB51E3" w:rsidP="00FB51E3">
      <w:pPr>
        <w:rPr>
          <w:b/>
          <w:szCs w:val="28"/>
        </w:rPr>
      </w:pPr>
    </w:p>
    <w:p w:rsidR="00FB51E3" w:rsidRDefault="00FB51E3" w:rsidP="00FB51E3">
      <w:pPr>
        <w:jc w:val="center"/>
        <w:rPr>
          <w:szCs w:val="28"/>
        </w:rPr>
      </w:pPr>
      <w:r>
        <w:rPr>
          <w:szCs w:val="28"/>
        </w:rPr>
        <w:t xml:space="preserve"> « </w:t>
      </w:r>
      <w:r w:rsidR="00364DDC">
        <w:rPr>
          <w:szCs w:val="28"/>
        </w:rPr>
        <w:t>23</w:t>
      </w:r>
      <w:r>
        <w:rPr>
          <w:szCs w:val="28"/>
        </w:rPr>
        <w:t xml:space="preserve"> »  июля 2020 года   № </w:t>
      </w:r>
      <w:r w:rsidR="00364DDC">
        <w:rPr>
          <w:szCs w:val="28"/>
        </w:rPr>
        <w:t>323</w:t>
      </w:r>
      <w:r>
        <w:rPr>
          <w:szCs w:val="28"/>
        </w:rPr>
        <w:t xml:space="preserve"> - па</w:t>
      </w:r>
    </w:p>
    <w:p w:rsidR="00FB51E3" w:rsidRDefault="00FB51E3" w:rsidP="00FB51E3">
      <w:pPr>
        <w:rPr>
          <w:szCs w:val="28"/>
        </w:rPr>
      </w:pPr>
    </w:p>
    <w:p w:rsidR="00FB51E3" w:rsidRDefault="00FB51E3" w:rsidP="00FB51E3">
      <w:pPr>
        <w:jc w:val="center"/>
        <w:rPr>
          <w:szCs w:val="28"/>
        </w:rPr>
      </w:pPr>
      <w:r>
        <w:rPr>
          <w:szCs w:val="28"/>
        </w:rPr>
        <w:t>г. Шенкурск</w:t>
      </w:r>
    </w:p>
    <w:p w:rsidR="00FB51E3" w:rsidRDefault="00FB51E3" w:rsidP="008747F6">
      <w:pPr>
        <w:jc w:val="center"/>
        <w:rPr>
          <w:szCs w:val="28"/>
        </w:rPr>
      </w:pPr>
    </w:p>
    <w:p w:rsidR="00FB51E3" w:rsidRDefault="00FB51E3" w:rsidP="008747F6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административный регламент</w:t>
      </w:r>
    </w:p>
    <w:p w:rsidR="00FB51E3" w:rsidRDefault="00FB51E3" w:rsidP="008747F6">
      <w:pPr>
        <w:pStyle w:val="2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FB51E3" w:rsidRDefault="00FB51E3" w:rsidP="008747F6">
      <w:pPr>
        <w:ind w:right="98"/>
        <w:jc w:val="center"/>
        <w:rPr>
          <w:b/>
          <w:szCs w:val="28"/>
        </w:rPr>
      </w:pPr>
      <w:r>
        <w:rPr>
          <w:b/>
          <w:szCs w:val="28"/>
        </w:rPr>
        <w:t>«Организация и обеспечение отдыха детей в каникулярное время»</w:t>
      </w:r>
    </w:p>
    <w:p w:rsidR="00FB51E3" w:rsidRDefault="00FB51E3" w:rsidP="008747F6">
      <w:pPr>
        <w:pStyle w:val="2"/>
        <w:spacing w:after="0"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>на территории МО «Шенкурский муниципальный район»</w:t>
      </w:r>
    </w:p>
    <w:p w:rsidR="00FB51E3" w:rsidRDefault="00FB51E3" w:rsidP="00FB51E3">
      <w:pPr>
        <w:jc w:val="center"/>
        <w:rPr>
          <w:b/>
          <w:szCs w:val="28"/>
        </w:rPr>
      </w:pPr>
    </w:p>
    <w:p w:rsidR="00FB51E3" w:rsidRDefault="00FB51E3" w:rsidP="00FB51E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</w:t>
      </w:r>
      <w:proofErr w:type="gramStart"/>
      <w:r>
        <w:rPr>
          <w:szCs w:val="28"/>
        </w:rPr>
        <w:t>№ 210</w:t>
      </w:r>
      <w:r>
        <w:rPr>
          <w:szCs w:val="28"/>
        </w:rPr>
        <w:noBreakHyphen/>
        <w:t xml:space="preserve">ФЗ «Об организации предоставления государственных и муниципальных услуг», 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r w:rsidR="008747F6">
        <w:rPr>
          <w:szCs w:val="28"/>
        </w:rPr>
        <w:t>областным законом от 02 июля 2012 года № 508</w:t>
      </w:r>
      <w:r w:rsidR="008747F6">
        <w:rPr>
          <w:szCs w:val="28"/>
        </w:rPr>
        <w:noBreakHyphen/>
        <w:t>32-03 «О</w:t>
      </w:r>
      <w:proofErr w:type="gramEnd"/>
      <w:r w:rsidR="008747F6">
        <w:rPr>
          <w:szCs w:val="28"/>
        </w:rPr>
        <w:t xml:space="preserve"> </w:t>
      </w:r>
      <w:proofErr w:type="gramStart"/>
      <w:r w:rsidR="008747F6">
        <w:rPr>
          <w:szCs w:val="28"/>
        </w:rPr>
        <w:t xml:space="preserve">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>
        <w:rPr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 администрация</w:t>
      </w:r>
      <w:proofErr w:type="gramEnd"/>
      <w:r>
        <w:rPr>
          <w:szCs w:val="28"/>
        </w:rPr>
        <w:t xml:space="preserve"> муниципального образования «Шенкурский муниципальный район» Архангельской области </w:t>
      </w:r>
      <w:r>
        <w:rPr>
          <w:b/>
          <w:spacing w:val="80"/>
          <w:szCs w:val="28"/>
        </w:rPr>
        <w:t>постановляет:</w:t>
      </w:r>
    </w:p>
    <w:p w:rsidR="00FB51E3" w:rsidRDefault="00FB51E3" w:rsidP="00FB51E3">
      <w:pPr>
        <w:ind w:right="98"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административный регламент предоставления муниципальной услуги «Организация и обеспечение отдыха детей в каникулярное время» на территории МО «Шенкурский муниципальный район», утвержденный постановлением администрации муниципального образования «Шенкурский муниципальный район» от 10 октября  2019 года </w:t>
      </w:r>
      <w:r>
        <w:rPr>
          <w:szCs w:val="28"/>
        </w:rPr>
        <w:lastRenderedPageBreak/>
        <w:t>№ 615-па «Об утверждении административного регламента предоставления муниципальной услуги «Организация и обеспечение отдыха детей в каникулярное время» на территории МО «Шенкурский муниципальный район», следующие изменения:</w:t>
      </w:r>
      <w:proofErr w:type="gramEnd"/>
    </w:p>
    <w:p w:rsidR="00FB51E3" w:rsidRDefault="00FB51E3" w:rsidP="00FB51E3">
      <w:pPr>
        <w:ind w:firstLine="709"/>
        <w:jc w:val="both"/>
        <w:rPr>
          <w:szCs w:val="28"/>
        </w:rPr>
      </w:pPr>
      <w:r>
        <w:rPr>
          <w:szCs w:val="28"/>
        </w:rPr>
        <w:t>1.1. Пункт 5 административного регламента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>
        <w:rPr>
          <w:szCs w:val="28"/>
        </w:rPr>
        <w:t>.»;</w:t>
      </w:r>
    </w:p>
    <w:p w:rsidR="00FB51E3" w:rsidRDefault="00FB51E3" w:rsidP="00FB51E3">
      <w:pPr>
        <w:ind w:firstLine="709"/>
        <w:jc w:val="both"/>
        <w:rPr>
          <w:szCs w:val="28"/>
        </w:rPr>
      </w:pPr>
      <w:proofErr w:type="gramEnd"/>
      <w:r>
        <w:rPr>
          <w:szCs w:val="28"/>
        </w:rPr>
        <w:t xml:space="preserve"> 1.2. Пункт 13 административного регламента изложить в следующей редакции: «13.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FB51E3" w:rsidRDefault="00FB51E3" w:rsidP="00FB51E3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FB51E3" w:rsidRDefault="00FB51E3" w:rsidP="00FB51E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постановление вступает в силу со дня его официального опубликования.</w:t>
      </w:r>
    </w:p>
    <w:p w:rsidR="00FB51E3" w:rsidRDefault="00FB51E3" w:rsidP="00FB51E3">
      <w:pPr>
        <w:ind w:firstLine="708"/>
        <w:jc w:val="both"/>
        <w:rPr>
          <w:color w:val="000000"/>
          <w:szCs w:val="28"/>
        </w:rPr>
      </w:pPr>
    </w:p>
    <w:p w:rsidR="00FB51E3" w:rsidRDefault="00FB51E3" w:rsidP="00FB51E3">
      <w:pPr>
        <w:rPr>
          <w:szCs w:val="28"/>
        </w:rPr>
      </w:pPr>
    </w:p>
    <w:p w:rsidR="00FB51E3" w:rsidRDefault="00FB51E3" w:rsidP="00FB51E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B51E3" w:rsidRDefault="00FB51E3" w:rsidP="00FB51E3">
      <w:r>
        <w:rPr>
          <w:szCs w:val="28"/>
        </w:rPr>
        <w:t>«Шенкурский муниципальный район»                                             С.В.Смирнов</w:t>
      </w:r>
    </w:p>
    <w:p w:rsidR="00FB51E3" w:rsidRDefault="00FB51E3" w:rsidP="00FB51E3"/>
    <w:p w:rsidR="00FB51E3" w:rsidRDefault="00FB51E3" w:rsidP="00FB51E3"/>
    <w:p w:rsidR="008E1354" w:rsidRDefault="008E1354"/>
    <w:sectPr w:rsidR="008E1354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51E3"/>
    <w:rsid w:val="00364DDC"/>
    <w:rsid w:val="005944FE"/>
    <w:rsid w:val="008747F6"/>
    <w:rsid w:val="008E1354"/>
    <w:rsid w:val="0090100C"/>
    <w:rsid w:val="00C705F6"/>
    <w:rsid w:val="00DD2887"/>
    <w:rsid w:val="00FB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B51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B51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Ляпина Анастасия Александровна</dc:creator>
  <cp:keywords/>
  <dc:description/>
  <cp:lastModifiedBy>РайАдм - Спиридонова Елена Андреевна</cp:lastModifiedBy>
  <cp:revision>4</cp:revision>
  <cp:lastPrinted>2020-08-03T08:07:00Z</cp:lastPrinted>
  <dcterms:created xsi:type="dcterms:W3CDTF">2020-07-09T06:41:00Z</dcterms:created>
  <dcterms:modified xsi:type="dcterms:W3CDTF">2020-08-03T08:12:00Z</dcterms:modified>
</cp:coreProperties>
</file>