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EA4799" w:rsidRPr="000F34CB" w:rsidTr="00274887">
        <w:trPr>
          <w:trHeight w:val="15513"/>
        </w:trPr>
        <w:tc>
          <w:tcPr>
            <w:tcW w:w="10915" w:type="dxa"/>
            <w:tcBorders>
              <w:bottom w:val="single" w:sz="4" w:space="0" w:color="auto"/>
            </w:tcBorders>
          </w:tcPr>
          <w:p w:rsidR="00115FCB" w:rsidRPr="000F34CB" w:rsidRDefault="003E4202" w:rsidP="00EA47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F34CB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0E6BB5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2</w:t>
            </w:r>
            <w:r w:rsidR="00274887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80</w:t>
            </w:r>
          </w:p>
          <w:p w:rsidR="004669EE" w:rsidRDefault="00E43FB3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2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Учредитель  –  </w:t>
            </w:r>
            <w:r w:rsidR="00283582" w:rsidRPr="00403267">
              <w:rPr>
                <w:rFonts w:ascii="Times New Roman" w:hAnsi="Times New Roman" w:cs="Times New Roman"/>
                <w:i/>
                <w:sz w:val="28"/>
                <w:szCs w:val="28"/>
              </w:rPr>
              <w:t>Совет депутатов  МО «Шеговарское»</w:t>
            </w:r>
          </w:p>
          <w:p w:rsidR="00167C8B" w:rsidRDefault="00167C8B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1CD0" w:rsidRPr="00BC6485" w:rsidRDefault="00BC6485" w:rsidP="00733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13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33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3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5A8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413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485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  <w:p w:rsidR="00274606" w:rsidRDefault="00274606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167C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67C8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67C8B" w:rsidRDefault="00167C8B" w:rsidP="00167C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0689"/>
            </w:tblGrid>
            <w:tr w:rsidR="00167C8B" w:rsidTr="00167C8B">
              <w:tc>
                <w:tcPr>
                  <w:tcW w:w="11019" w:type="dxa"/>
                </w:tcPr>
                <w:p w:rsidR="00167C8B" w:rsidRPr="00E333CF" w:rsidRDefault="00167C8B" w:rsidP="00E333CF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E333C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Постановление    администрации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333C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 «Шеговарское»</w:t>
                  </w:r>
                  <w:r w:rsidRPr="00167C8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7C8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2748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  <w:r w:rsidR="00E333C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  <w:r w:rsidR="00413D9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.0</w:t>
                  </w:r>
                  <w:r w:rsidR="000F35A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  <w:r w:rsidR="00413D9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.2021</w:t>
                  </w:r>
                  <w:r w:rsidRPr="00167C8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7C8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E333C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33 </w:t>
                  </w:r>
                  <w:r w:rsidRPr="00167C8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74887">
                    <w:t>«</w:t>
                  </w:r>
                  <w:r w:rsidR="00E333CF" w:rsidRPr="00E333C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 предоставлении помещений </w:t>
                  </w:r>
                  <w:r w:rsidR="00E333C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E333CF" w:rsidRPr="00E333C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для проведения предвыборных агитационных пу</w:t>
                  </w:r>
                  <w:r w:rsidR="00E333C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бличных мероприятий и  мест   для </w:t>
                  </w:r>
                  <w:r w:rsidR="00E333CF" w:rsidRPr="00E333C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размещения предвыборных </w:t>
                  </w:r>
                  <w:r w:rsidR="00E333C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E333CF" w:rsidRPr="00E333C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E333C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ечатных  </w:t>
                  </w:r>
                  <w:bookmarkStart w:id="0" w:name="_GoBack"/>
                  <w:bookmarkEnd w:id="0"/>
                  <w:r w:rsidR="00E333C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агитационных материалов</w:t>
                  </w:r>
                  <w:r w:rsidR="00274887" w:rsidRPr="000F35A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167C8B" w:rsidRPr="00167C8B" w:rsidRDefault="00167C8B" w:rsidP="00167C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Pr="00BC6485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274606" w:rsidRDefault="00274606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87" w:rsidRDefault="00274887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87" w:rsidRDefault="00274887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87" w:rsidRDefault="00274887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87" w:rsidRDefault="00274887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87" w:rsidRDefault="00274887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87" w:rsidRDefault="00274887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87" w:rsidRDefault="00274887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87" w:rsidRDefault="00274887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87" w:rsidRDefault="00274887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BB5" w:rsidRDefault="000E6BB5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BB5" w:rsidRPr="00274606" w:rsidRDefault="000E6BB5" w:rsidP="000E6BB5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46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Редактор: М.П. Истомина </w:t>
            </w:r>
          </w:p>
          <w:p w:rsidR="000E6BB5" w:rsidRPr="00274606" w:rsidRDefault="000E6BB5" w:rsidP="000E6BB5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46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(81851) 4-45-78 </w:t>
            </w:r>
          </w:p>
          <w:p w:rsidR="000E6BB5" w:rsidRPr="000F34CB" w:rsidRDefault="000E6BB5" w:rsidP="000E6BB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606">
              <w:rPr>
                <w:rFonts w:ascii="Times New Roman" w:eastAsia="Calibri" w:hAnsi="Times New Roman" w:cs="Times New Roman"/>
                <w:sz w:val="16"/>
                <w:szCs w:val="16"/>
              </w:rPr>
              <w:t>тираж: 8 экз.</w:t>
            </w:r>
          </w:p>
        </w:tc>
      </w:tr>
    </w:tbl>
    <w:p w:rsidR="00403267" w:rsidRDefault="00403267" w:rsidP="00A1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C8B" w:rsidRDefault="00167C8B" w:rsidP="00A1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3CF" w:rsidRPr="00E333CF" w:rsidRDefault="00E333CF" w:rsidP="00E333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33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Архангельская область</w:t>
      </w:r>
    </w:p>
    <w:p w:rsidR="00E333CF" w:rsidRPr="00E333CF" w:rsidRDefault="00E333CF" w:rsidP="00E333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33CF" w:rsidRPr="00E333CF" w:rsidRDefault="00E333CF" w:rsidP="00E333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33CF">
        <w:rPr>
          <w:rFonts w:ascii="Times New Roman" w:eastAsia="Calibri" w:hAnsi="Times New Roman" w:cs="Times New Roman"/>
          <w:b/>
          <w:sz w:val="28"/>
          <w:szCs w:val="28"/>
        </w:rPr>
        <w:t xml:space="preserve">Шенкурский муниципальный район </w:t>
      </w:r>
    </w:p>
    <w:p w:rsidR="00E333CF" w:rsidRPr="00E333CF" w:rsidRDefault="00E333CF" w:rsidP="00E333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33CF" w:rsidRPr="00E333CF" w:rsidRDefault="00E333CF" w:rsidP="00E333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33CF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333CF" w:rsidRPr="00E333CF" w:rsidRDefault="00E333CF" w:rsidP="00E333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33CF">
        <w:rPr>
          <w:rFonts w:ascii="Times New Roman" w:eastAsia="Calibri" w:hAnsi="Times New Roman" w:cs="Times New Roman"/>
          <w:b/>
          <w:sz w:val="28"/>
          <w:szCs w:val="28"/>
        </w:rPr>
        <w:t xml:space="preserve"> «Шеговарское»</w:t>
      </w:r>
    </w:p>
    <w:p w:rsidR="00E333CF" w:rsidRPr="00E333CF" w:rsidRDefault="00E333CF" w:rsidP="00E333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33CF" w:rsidRPr="00E333CF" w:rsidRDefault="00E333CF" w:rsidP="00E333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33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E333CF" w:rsidRPr="00E333CF" w:rsidRDefault="00E333CF" w:rsidP="00E333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333CF" w:rsidRPr="00E333CF" w:rsidRDefault="00E333CF" w:rsidP="00E333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3CF">
        <w:rPr>
          <w:rFonts w:ascii="Times New Roman" w:eastAsia="Calibri" w:hAnsi="Times New Roman" w:cs="Times New Roman"/>
          <w:sz w:val="28"/>
          <w:szCs w:val="28"/>
          <w:lang w:eastAsia="ru-RU"/>
        </w:rPr>
        <w:t>«23»  июля  2021 года   №  33</w:t>
      </w:r>
    </w:p>
    <w:p w:rsidR="00E333CF" w:rsidRPr="00E333CF" w:rsidRDefault="00E333CF" w:rsidP="00E333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33CF" w:rsidRPr="00E333CF" w:rsidRDefault="00E333CF" w:rsidP="00E333CF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помещений для проведения предвыборных агитационных публичных мероприятий и  мест для размещения предвыборных печатных агитационных материалов</w:t>
      </w:r>
    </w:p>
    <w:p w:rsidR="00E333CF" w:rsidRPr="00E333CF" w:rsidRDefault="00E333CF" w:rsidP="00E333CF">
      <w:pPr>
        <w:spacing w:after="0" w:line="240" w:lineRule="auto"/>
        <w:ind w:right="-14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3CF" w:rsidRPr="00E333CF" w:rsidRDefault="00E333CF" w:rsidP="00E333CF">
      <w:pPr>
        <w:spacing w:after="0" w:line="240" w:lineRule="auto"/>
        <w:ind w:right="-143"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15 федерального закона от 22 февраля  2014 года № 20-ФЗ «О выборах депутатов Государственной Думы, Федерального Собрания Российской Федерации»,  законом  Архангельской области от 08.11.2006 </w:t>
      </w:r>
      <w:r w:rsidRPr="00E33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268-13-ОЗ «О выборах в органы местного самоуправления в Архангельской области»,  в целях обеспечения равных условий для всех зарегистрированных кандидатов при предоставлении  помещений для встреч с избирателями,  </w:t>
      </w:r>
      <w:r w:rsidRPr="00E333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предоставлении мест для размещения</w:t>
      </w:r>
      <w:r w:rsidRP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3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предвыборных печатных агитационных</w:t>
      </w:r>
      <w:proofErr w:type="gramEnd"/>
      <w:r w:rsidRPr="00E333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материалов «Единый день голосования</w:t>
      </w:r>
      <w:r w:rsidRP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333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 сентября 2021 года»,</w:t>
      </w:r>
      <w:r w:rsidRP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муниципального образования  «Шеговарское»  </w:t>
      </w:r>
      <w:proofErr w:type="gramStart"/>
      <w:r w:rsidRPr="00E3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3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E333CF" w:rsidRPr="00E333CF" w:rsidRDefault="00E333CF" w:rsidP="00E3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Утвердить перечень помещений,  предоставляемых  зарегистрированным кандидатам для встреч с избирателями: </w:t>
      </w:r>
    </w:p>
    <w:p w:rsidR="00E333CF" w:rsidRPr="00E333CF" w:rsidRDefault="00E333CF" w:rsidP="00E3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с. Шеговары, ул. Центральная, д. 54 – здание администрации муниципального образования «Шеговарское»; </w:t>
      </w:r>
    </w:p>
    <w:p w:rsidR="00E333CF" w:rsidRPr="00E333CF" w:rsidRDefault="00E333CF" w:rsidP="00E3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1.1.1. с. Шеговары, ул. Центральная, д. 62 – здание Шеговарского БКЦ;</w:t>
      </w:r>
    </w:p>
    <w:p w:rsidR="00E333CF" w:rsidRPr="00E333CF" w:rsidRDefault="00E333CF" w:rsidP="00E3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   д. Чушевская, ул. </w:t>
      </w:r>
      <w:proofErr w:type="gramStart"/>
      <w:r w:rsidRP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</w:t>
      </w:r>
      <w:proofErr w:type="gramEnd"/>
      <w:r w:rsidRP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12а  - здание ТОС «Чушевское»;</w:t>
      </w:r>
    </w:p>
    <w:p w:rsidR="00E333CF" w:rsidRPr="00E333CF" w:rsidRDefault="00E333CF" w:rsidP="00E3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1.3.   д. </w:t>
      </w:r>
      <w:proofErr w:type="gramStart"/>
      <w:r w:rsidRP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Одинцовская</w:t>
      </w:r>
      <w:proofErr w:type="gramEnd"/>
      <w:r w:rsidRP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74 – здание Ямскогорского культурного центра;</w:t>
      </w:r>
    </w:p>
    <w:p w:rsidR="00E333CF" w:rsidRPr="00E333CF" w:rsidRDefault="00E333CF" w:rsidP="00E3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1.4.   д. Красная Горка,  д. 27 – здание Красногорского БКЦ.</w:t>
      </w:r>
    </w:p>
    <w:p w:rsidR="00E333CF" w:rsidRPr="00E333CF" w:rsidRDefault="00E333CF" w:rsidP="00E3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Определить специальные места для размещения предвыборных печатных агитационных материалов:</w:t>
      </w:r>
    </w:p>
    <w:p w:rsidR="00E333CF" w:rsidRPr="00E333CF" w:rsidRDefault="00E333CF" w:rsidP="00E33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E333CF">
        <w:rPr>
          <w:rFonts w:ascii="Times New Roman" w:eastAsia="Calibri" w:hAnsi="Times New Roman" w:cs="Times New Roman"/>
          <w:sz w:val="28"/>
          <w:szCs w:val="28"/>
          <w:lang w:eastAsia="ru-RU"/>
        </w:rPr>
        <w:t>2.1.  у   магазина ПО «Шенкурское»  по адресу: с. Шеговары, ул. Центральная, д. 34;</w:t>
      </w:r>
      <w:proofErr w:type="gramEnd"/>
    </w:p>
    <w:p w:rsidR="00E333CF" w:rsidRPr="00E333CF" w:rsidRDefault="00E333CF" w:rsidP="00E33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2.2.  у магазина «Мечта» ИП «Тхоржевская А.В.» - с. Шеговары, ул. Центральная, д. 24;</w:t>
      </w:r>
    </w:p>
    <w:p w:rsidR="00E333CF" w:rsidRPr="00E333CF" w:rsidRDefault="00E333CF" w:rsidP="00E33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2.3. у магазина ПО «Шенкурское» - д. Песенец, д.1;</w:t>
      </w:r>
    </w:p>
    <w:p w:rsidR="00E333CF" w:rsidRPr="00E333CF" w:rsidRDefault="00E333CF" w:rsidP="00E33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2.4. у магазина ПО «Шенкурское» - д. Чушевская,  ул. </w:t>
      </w:r>
      <w:proofErr w:type="gramStart"/>
      <w:r w:rsidRPr="00E333CF">
        <w:rPr>
          <w:rFonts w:ascii="Times New Roman" w:eastAsia="Calibri" w:hAnsi="Times New Roman" w:cs="Times New Roman"/>
          <w:sz w:val="28"/>
          <w:szCs w:val="28"/>
          <w:lang w:eastAsia="ru-RU"/>
        </w:rPr>
        <w:t>Ивановская</w:t>
      </w:r>
      <w:proofErr w:type="gramEnd"/>
      <w:r w:rsidRPr="00E333CF">
        <w:rPr>
          <w:rFonts w:ascii="Times New Roman" w:eastAsia="Calibri" w:hAnsi="Times New Roman" w:cs="Times New Roman"/>
          <w:sz w:val="28"/>
          <w:szCs w:val="28"/>
          <w:lang w:eastAsia="ru-RU"/>
        </w:rPr>
        <w:t>, д. 6;</w:t>
      </w:r>
    </w:p>
    <w:p w:rsidR="00E333CF" w:rsidRPr="00E333CF" w:rsidRDefault="00E333CF" w:rsidP="00E33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2.5. у магазина «Мечта»  ИП «Тхоржевская» - д. Одинцовская, д. 31; </w:t>
      </w:r>
    </w:p>
    <w:p w:rsidR="00E333CF" w:rsidRPr="00E333CF" w:rsidRDefault="00E333CF" w:rsidP="00E33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2.6. у жилого дома – д. Марковская,  д.2;</w:t>
      </w:r>
    </w:p>
    <w:p w:rsidR="00E333CF" w:rsidRPr="00E333CF" w:rsidRDefault="00E333CF" w:rsidP="00E33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2.7. у  магазина «Мечта» ИП «Тхоржевская А.В.» - д. Красная Горка, д. 34; </w:t>
      </w:r>
    </w:p>
    <w:p w:rsidR="00E333CF" w:rsidRPr="00E333CF" w:rsidRDefault="00E333CF" w:rsidP="00E33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2.8. у здания почты – д. Данковская, д. 55. </w:t>
      </w:r>
    </w:p>
    <w:p w:rsidR="00E333CF" w:rsidRPr="00E333CF" w:rsidRDefault="00E333CF" w:rsidP="00E33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 подписания и подлежит опубликованию в информационном вестнике «Информационный лист».</w:t>
      </w:r>
    </w:p>
    <w:p w:rsidR="00E333CF" w:rsidRPr="00E333CF" w:rsidRDefault="00E333CF" w:rsidP="00E3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3CF" w:rsidRPr="00E333CF" w:rsidRDefault="00E333CF" w:rsidP="00E33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 </w:t>
      </w:r>
      <w:proofErr w:type="gramStart"/>
      <w:r w:rsidRP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333CF" w:rsidRPr="00E333CF" w:rsidRDefault="00E333CF" w:rsidP="00E33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«Шеговарское»                                                               М.П. Истомина</w:t>
      </w:r>
    </w:p>
    <w:p w:rsidR="00274887" w:rsidRPr="005A0B29" w:rsidRDefault="00274887" w:rsidP="00E333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4887" w:rsidRPr="005A0B29" w:rsidSect="000F49E7">
      <w:pgSz w:w="11906" w:h="16838"/>
      <w:pgMar w:top="284" w:right="851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2F0"/>
    <w:multiLevelType w:val="hybridMultilevel"/>
    <w:tmpl w:val="5310072E"/>
    <w:lvl w:ilvl="0" w:tplc="6C268DC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27C34"/>
    <w:multiLevelType w:val="hybridMultilevel"/>
    <w:tmpl w:val="9E8290BA"/>
    <w:lvl w:ilvl="0" w:tplc="488487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8556085"/>
    <w:multiLevelType w:val="hybridMultilevel"/>
    <w:tmpl w:val="5F886138"/>
    <w:lvl w:ilvl="0" w:tplc="35B4C2C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A8039B8">
      <w:start w:val="1"/>
      <w:numFmt w:val="decimal"/>
      <w:lvlText w:val="11.%2"/>
      <w:lvlJc w:val="left"/>
      <w:pPr>
        <w:tabs>
          <w:tab w:val="num" w:pos="2643"/>
        </w:tabs>
        <w:ind w:left="2643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DD3D17"/>
    <w:multiLevelType w:val="hybridMultilevel"/>
    <w:tmpl w:val="85D85732"/>
    <w:lvl w:ilvl="0" w:tplc="895052C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16700B0F"/>
    <w:multiLevelType w:val="hybridMultilevel"/>
    <w:tmpl w:val="D2A0DDE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250082"/>
    <w:multiLevelType w:val="hybridMultilevel"/>
    <w:tmpl w:val="BB2C13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84E17"/>
    <w:multiLevelType w:val="hybridMultilevel"/>
    <w:tmpl w:val="123CF1E4"/>
    <w:lvl w:ilvl="0" w:tplc="F976D4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9A03D62"/>
    <w:multiLevelType w:val="hybridMultilevel"/>
    <w:tmpl w:val="5874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15076"/>
    <w:multiLevelType w:val="hybridMultilevel"/>
    <w:tmpl w:val="7E9A41D6"/>
    <w:lvl w:ilvl="0" w:tplc="05FAB8E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E40A7"/>
    <w:multiLevelType w:val="hybridMultilevel"/>
    <w:tmpl w:val="23CC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11D65"/>
    <w:multiLevelType w:val="hybridMultilevel"/>
    <w:tmpl w:val="B7EED59E"/>
    <w:lvl w:ilvl="0" w:tplc="C72A2D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A53147"/>
    <w:multiLevelType w:val="hybridMultilevel"/>
    <w:tmpl w:val="81227D4A"/>
    <w:lvl w:ilvl="0" w:tplc="DFF8CC1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06360"/>
    <w:multiLevelType w:val="hybridMultilevel"/>
    <w:tmpl w:val="2814D42A"/>
    <w:lvl w:ilvl="0" w:tplc="0419000F">
      <w:start w:val="1"/>
      <w:numFmt w:val="decimal"/>
      <w:lvlText w:val="%1."/>
      <w:lvlJc w:val="left"/>
      <w:pPr>
        <w:ind w:left="4445" w:hanging="90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5">
    <w:nsid w:val="770722C3"/>
    <w:multiLevelType w:val="hybridMultilevel"/>
    <w:tmpl w:val="4D868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C91CD8"/>
    <w:multiLevelType w:val="hybridMultilevel"/>
    <w:tmpl w:val="675A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8"/>
  </w:num>
  <w:num w:numId="6">
    <w:abstractNumId w:val="1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00CA6"/>
    <w:rsid w:val="000074F0"/>
    <w:rsid w:val="000679E6"/>
    <w:rsid w:val="000E024C"/>
    <w:rsid w:val="000E6BB5"/>
    <w:rsid w:val="000F1B32"/>
    <w:rsid w:val="000F34CB"/>
    <w:rsid w:val="000F35A8"/>
    <w:rsid w:val="000F49E7"/>
    <w:rsid w:val="00115FCB"/>
    <w:rsid w:val="00122074"/>
    <w:rsid w:val="00133A6D"/>
    <w:rsid w:val="00155E24"/>
    <w:rsid w:val="00167C8B"/>
    <w:rsid w:val="0017346D"/>
    <w:rsid w:val="001A20AE"/>
    <w:rsid w:val="001E5CC7"/>
    <w:rsid w:val="0022447C"/>
    <w:rsid w:val="00271C9D"/>
    <w:rsid w:val="00274606"/>
    <w:rsid w:val="00274887"/>
    <w:rsid w:val="00283582"/>
    <w:rsid w:val="002943E4"/>
    <w:rsid w:val="002957E1"/>
    <w:rsid w:val="002B2779"/>
    <w:rsid w:val="002C599E"/>
    <w:rsid w:val="002F4422"/>
    <w:rsid w:val="00312469"/>
    <w:rsid w:val="00347BBE"/>
    <w:rsid w:val="0035177B"/>
    <w:rsid w:val="00355A18"/>
    <w:rsid w:val="00391C95"/>
    <w:rsid w:val="003A2BC8"/>
    <w:rsid w:val="003A51E0"/>
    <w:rsid w:val="003B7402"/>
    <w:rsid w:val="003C15FA"/>
    <w:rsid w:val="003C298D"/>
    <w:rsid w:val="003D5204"/>
    <w:rsid w:val="003E40BC"/>
    <w:rsid w:val="003E4202"/>
    <w:rsid w:val="00403267"/>
    <w:rsid w:val="00413D9C"/>
    <w:rsid w:val="00437445"/>
    <w:rsid w:val="00452F66"/>
    <w:rsid w:val="004655B0"/>
    <w:rsid w:val="004664AB"/>
    <w:rsid w:val="004669EE"/>
    <w:rsid w:val="00481A17"/>
    <w:rsid w:val="00492682"/>
    <w:rsid w:val="00492C31"/>
    <w:rsid w:val="0049585E"/>
    <w:rsid w:val="004B62BF"/>
    <w:rsid w:val="004C4D08"/>
    <w:rsid w:val="004C6621"/>
    <w:rsid w:val="004D1F15"/>
    <w:rsid w:val="004D57BA"/>
    <w:rsid w:val="004D6CB6"/>
    <w:rsid w:val="004E5165"/>
    <w:rsid w:val="00503844"/>
    <w:rsid w:val="005174DE"/>
    <w:rsid w:val="00521D1D"/>
    <w:rsid w:val="00530525"/>
    <w:rsid w:val="00537677"/>
    <w:rsid w:val="00540D7A"/>
    <w:rsid w:val="00542C40"/>
    <w:rsid w:val="00545B36"/>
    <w:rsid w:val="00553F9C"/>
    <w:rsid w:val="00556507"/>
    <w:rsid w:val="00586D43"/>
    <w:rsid w:val="00590307"/>
    <w:rsid w:val="00591397"/>
    <w:rsid w:val="005A0B29"/>
    <w:rsid w:val="005A44E2"/>
    <w:rsid w:val="005A535D"/>
    <w:rsid w:val="005A6D75"/>
    <w:rsid w:val="00611DDC"/>
    <w:rsid w:val="006231D7"/>
    <w:rsid w:val="00624A20"/>
    <w:rsid w:val="0062516A"/>
    <w:rsid w:val="00684DA8"/>
    <w:rsid w:val="006C5F46"/>
    <w:rsid w:val="006D4572"/>
    <w:rsid w:val="006D7B61"/>
    <w:rsid w:val="007113F9"/>
    <w:rsid w:val="00733354"/>
    <w:rsid w:val="00766F50"/>
    <w:rsid w:val="00777661"/>
    <w:rsid w:val="007A7C71"/>
    <w:rsid w:val="007B4649"/>
    <w:rsid w:val="007C000C"/>
    <w:rsid w:val="007F5C2D"/>
    <w:rsid w:val="00825D99"/>
    <w:rsid w:val="0084322C"/>
    <w:rsid w:val="00857E2E"/>
    <w:rsid w:val="00877237"/>
    <w:rsid w:val="008924B0"/>
    <w:rsid w:val="00893056"/>
    <w:rsid w:val="008A354B"/>
    <w:rsid w:val="008B4D2A"/>
    <w:rsid w:val="008C5BC7"/>
    <w:rsid w:val="008D59EF"/>
    <w:rsid w:val="008E7633"/>
    <w:rsid w:val="008F61D9"/>
    <w:rsid w:val="00900948"/>
    <w:rsid w:val="00912754"/>
    <w:rsid w:val="00931CA8"/>
    <w:rsid w:val="009C2803"/>
    <w:rsid w:val="009D5FF8"/>
    <w:rsid w:val="00A038A9"/>
    <w:rsid w:val="00A11CD0"/>
    <w:rsid w:val="00A80BF9"/>
    <w:rsid w:val="00A81A63"/>
    <w:rsid w:val="00A81D8B"/>
    <w:rsid w:val="00A84E1B"/>
    <w:rsid w:val="00AB30DE"/>
    <w:rsid w:val="00AC08B3"/>
    <w:rsid w:val="00AD1BE9"/>
    <w:rsid w:val="00B20701"/>
    <w:rsid w:val="00BC6485"/>
    <w:rsid w:val="00C06A5B"/>
    <w:rsid w:val="00C15AD4"/>
    <w:rsid w:val="00C15C4A"/>
    <w:rsid w:val="00C201D4"/>
    <w:rsid w:val="00C27744"/>
    <w:rsid w:val="00C36650"/>
    <w:rsid w:val="00C621DB"/>
    <w:rsid w:val="00C74A37"/>
    <w:rsid w:val="00C7616D"/>
    <w:rsid w:val="00C77660"/>
    <w:rsid w:val="00C778D9"/>
    <w:rsid w:val="00C808AE"/>
    <w:rsid w:val="00CB67D2"/>
    <w:rsid w:val="00CB6A5C"/>
    <w:rsid w:val="00CD116B"/>
    <w:rsid w:val="00CF2257"/>
    <w:rsid w:val="00CF23F4"/>
    <w:rsid w:val="00D07CD8"/>
    <w:rsid w:val="00D31AFE"/>
    <w:rsid w:val="00D63312"/>
    <w:rsid w:val="00D67B1C"/>
    <w:rsid w:val="00D80C85"/>
    <w:rsid w:val="00D97E22"/>
    <w:rsid w:val="00DA7F95"/>
    <w:rsid w:val="00DD3074"/>
    <w:rsid w:val="00DE129D"/>
    <w:rsid w:val="00DE624B"/>
    <w:rsid w:val="00E00DAB"/>
    <w:rsid w:val="00E023F5"/>
    <w:rsid w:val="00E1092F"/>
    <w:rsid w:val="00E21BB6"/>
    <w:rsid w:val="00E25A39"/>
    <w:rsid w:val="00E333CF"/>
    <w:rsid w:val="00E4040C"/>
    <w:rsid w:val="00E43FB3"/>
    <w:rsid w:val="00EA4799"/>
    <w:rsid w:val="00EE0CFB"/>
    <w:rsid w:val="00F045A0"/>
    <w:rsid w:val="00F83299"/>
    <w:rsid w:val="00FC4472"/>
    <w:rsid w:val="00F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3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Normal (Web)"/>
    <w:basedOn w:val="a"/>
    <w:uiPriority w:val="99"/>
    <w:unhideWhenUsed/>
    <w:rsid w:val="004D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3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Normal (Web)"/>
    <w:basedOn w:val="a"/>
    <w:uiPriority w:val="99"/>
    <w:unhideWhenUsed/>
    <w:rsid w:val="004D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5FFA-77FA-40BD-AC97-E3A0641C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2021-07-22T07:10:00Z</cp:lastPrinted>
  <dcterms:created xsi:type="dcterms:W3CDTF">2021-07-23T12:22:00Z</dcterms:created>
  <dcterms:modified xsi:type="dcterms:W3CDTF">2021-07-23T12:22:00Z</dcterms:modified>
</cp:coreProperties>
</file>