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901056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1D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64E3">
        <w:rPr>
          <w:rFonts w:ascii="Times New Roman" w:hAnsi="Times New Roman" w:cs="Times New Roman"/>
          <w:color w:val="000000"/>
          <w:sz w:val="28"/>
          <w:szCs w:val="28"/>
        </w:rPr>
        <w:t xml:space="preserve">04 </w:t>
      </w:r>
      <w:r w:rsidR="009B3410">
        <w:rPr>
          <w:rFonts w:ascii="Times New Roman" w:hAnsi="Times New Roman" w:cs="Times New Roman"/>
          <w:color w:val="000000"/>
          <w:sz w:val="28"/>
          <w:szCs w:val="28"/>
        </w:rPr>
        <w:t>июня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FD64E3">
        <w:rPr>
          <w:rFonts w:ascii="Times New Roman" w:hAnsi="Times New Roman" w:cs="Times New Roman"/>
          <w:color w:val="000000"/>
          <w:sz w:val="28"/>
          <w:szCs w:val="28"/>
        </w:rPr>
        <w:t>433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10A43">
        <w:rPr>
          <w:rFonts w:ascii="Times New Roman" w:hAnsi="Times New Roman" w:cs="Times New Roman"/>
          <w:sz w:val="28"/>
          <w:szCs w:val="28"/>
        </w:rPr>
        <w:t>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310A43">
        <w:rPr>
          <w:rFonts w:ascii="Times New Roman" w:hAnsi="Times New Roman" w:cs="Times New Roman"/>
          <w:sz w:val="28"/>
          <w:szCs w:val="28"/>
        </w:rPr>
        <w:t>бнародования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CB581E" w:rsidRDefault="00CB581E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A16669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B581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D2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B581E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1E28" w:rsidRDefault="00351E28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0C8F" w:rsidRDefault="00190C8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1D2C" w:rsidRDefault="00231D2C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96A7F" w:rsidRDefault="00596A7F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2B0EF6">
      <w:pPr>
        <w:spacing w:after="0" w:line="240" w:lineRule="auto"/>
        <w:ind w:firstLine="467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</w:t>
      </w:r>
      <w:r w:rsidR="002B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187B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FD64E3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3410">
        <w:rPr>
          <w:rFonts w:ascii="Times New Roman" w:hAnsi="Times New Roman" w:cs="Times New Roman"/>
          <w:color w:val="000000"/>
          <w:sz w:val="28"/>
          <w:szCs w:val="28"/>
        </w:rPr>
        <w:t>июня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596A7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FD64E3">
        <w:rPr>
          <w:rFonts w:ascii="Times New Roman" w:hAnsi="Times New Roman" w:cs="Times New Roman"/>
          <w:color w:val="000000"/>
          <w:sz w:val="28"/>
          <w:szCs w:val="28"/>
        </w:rPr>
        <w:t>433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2B0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2B0EF6">
      <w:pPr>
        <w:pStyle w:val="Default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2B0EF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Pr="0073664A" w:rsidRDefault="00D95E3C" w:rsidP="0073664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73664A">
        <w:rPr>
          <w:rFonts w:ascii="Times New Roman" w:hAnsi="Times New Roman" w:cs="Times New Roman"/>
          <w:sz w:val="28"/>
          <w:szCs w:val="28"/>
        </w:rPr>
        <w:t xml:space="preserve"> </w:t>
      </w:r>
      <w:r w:rsidRPr="0073664A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752"/>
        <w:gridCol w:w="400"/>
        <w:gridCol w:w="6705"/>
      </w:tblGrid>
      <w:tr w:rsidR="00D95E3C" w:rsidRPr="003F24CB" w:rsidTr="0073664A">
        <w:trPr>
          <w:trHeight w:val="416"/>
          <w:tblCellSpacing w:w="5" w:type="nil"/>
        </w:trPr>
        <w:tc>
          <w:tcPr>
            <w:tcW w:w="1396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203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401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</w:t>
            </w:r>
            <w:r w:rsidR="00351E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101 160 945,95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42 995,31</w:t>
            </w:r>
            <w:r w:rsidR="00190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рублей;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–</w:t>
            </w:r>
            <w:r w:rsidR="005620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6 157 221,46</w:t>
            </w:r>
            <w:r w:rsidR="005620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рублей;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45585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643 005,12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C20C33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190C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3313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217 724,06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D95E3C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2B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D95E3C" w:rsidRPr="0073664A" w:rsidRDefault="00A16669" w:rsidP="0073664A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083E66">
        <w:rPr>
          <w:rFonts w:ascii="Times New Roman" w:hAnsi="Times New Roman" w:cs="Times New Roman"/>
          <w:sz w:val="28"/>
          <w:szCs w:val="28"/>
        </w:rPr>
        <w:t xml:space="preserve"> 1</w:t>
      </w:r>
      <w:r w:rsidRPr="0073664A">
        <w:rPr>
          <w:rFonts w:ascii="Times New Roman" w:hAnsi="Times New Roman" w:cs="Times New Roman"/>
          <w:sz w:val="28"/>
          <w:szCs w:val="28"/>
        </w:rPr>
        <w:t xml:space="preserve">  </w:t>
      </w:r>
      <w:r w:rsidR="00D95E3C" w:rsidRPr="0073664A">
        <w:rPr>
          <w:rFonts w:ascii="Times New Roman" w:hAnsi="Times New Roman" w:cs="Times New Roman"/>
          <w:sz w:val="28"/>
          <w:szCs w:val="28"/>
        </w:rPr>
        <w:t>позицию, касающуюся  объемов и источников финансирования подпрограммы,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695"/>
        <w:gridCol w:w="428"/>
        <w:gridCol w:w="6734"/>
      </w:tblGrid>
      <w:tr w:rsidR="00D95E3C" w:rsidRPr="003F24CB" w:rsidTr="0093655E">
        <w:trPr>
          <w:trHeight w:val="428"/>
          <w:tblCellSpacing w:w="5" w:type="nil"/>
        </w:trPr>
        <w:tc>
          <w:tcPr>
            <w:tcW w:w="1367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217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416" w:type="pct"/>
          </w:tcPr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87 149 471,47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федерального бюджета – </w:t>
            </w:r>
            <w:r w:rsidR="006C5E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E6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42 995,31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6 157 221,46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631 530,64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B0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</w:t>
            </w:r>
            <w:r w:rsidR="007775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0,00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3313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="003313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217 724,06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2D3702" w:rsidRDefault="002D3702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702" w:rsidRPr="008378F6" w:rsidRDefault="00A16669" w:rsidP="002D3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8F6">
        <w:rPr>
          <w:rFonts w:ascii="Times New Roman" w:hAnsi="Times New Roman" w:cs="Times New Roman"/>
          <w:sz w:val="28"/>
          <w:szCs w:val="28"/>
        </w:rPr>
        <w:t>2)       в паспорте подпрограммы №</w:t>
      </w:r>
      <w:r w:rsidR="00AD7709" w:rsidRPr="008378F6">
        <w:rPr>
          <w:rFonts w:ascii="Times New Roman" w:hAnsi="Times New Roman" w:cs="Times New Roman"/>
          <w:sz w:val="28"/>
          <w:szCs w:val="28"/>
        </w:rPr>
        <w:t xml:space="preserve"> </w:t>
      </w:r>
      <w:r w:rsidRPr="008378F6">
        <w:rPr>
          <w:rFonts w:ascii="Times New Roman" w:hAnsi="Times New Roman" w:cs="Times New Roman"/>
          <w:sz w:val="28"/>
          <w:szCs w:val="28"/>
        </w:rPr>
        <w:t>2</w:t>
      </w:r>
      <w:r w:rsidR="0093655E">
        <w:rPr>
          <w:rFonts w:ascii="Times New Roman" w:hAnsi="Times New Roman" w:cs="Times New Roman"/>
          <w:sz w:val="28"/>
          <w:szCs w:val="28"/>
        </w:rPr>
        <w:t xml:space="preserve">  позицию,  касающуюся</w:t>
      </w:r>
      <w:r w:rsidR="002D3702" w:rsidRPr="008378F6">
        <w:rPr>
          <w:rFonts w:ascii="Times New Roman" w:hAnsi="Times New Roman" w:cs="Times New Roman"/>
          <w:sz w:val="28"/>
          <w:szCs w:val="28"/>
        </w:rPr>
        <w:t xml:space="preserve"> объемов и источников финансирования муниципальной программы,  изложить в следующей редакции:</w:t>
      </w:r>
    </w:p>
    <w:tbl>
      <w:tblPr>
        <w:tblW w:w="5185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358"/>
        <w:gridCol w:w="422"/>
        <w:gridCol w:w="7077"/>
      </w:tblGrid>
      <w:tr w:rsidR="002D3702" w:rsidRPr="003F24CB" w:rsidTr="00FF2E57">
        <w:trPr>
          <w:trHeight w:val="428"/>
          <w:tblCellSpacing w:w="5" w:type="nil"/>
        </w:trPr>
        <w:tc>
          <w:tcPr>
            <w:tcW w:w="1196" w:type="pct"/>
          </w:tcPr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</w:t>
            </w:r>
            <w:r w:rsidR="009365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214" w:type="pct"/>
          </w:tcPr>
          <w:p w:rsidR="002D3702" w:rsidRPr="008378F6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590" w:type="pct"/>
          </w:tcPr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</w:t>
            </w:r>
            <w:r w:rsidR="008378F6"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мы № 2 составляет  14 011 474,48 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2D3702" w:rsidRPr="008378F6" w:rsidRDefault="002D3702" w:rsidP="002D37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0,00 рублей; </w:t>
            </w:r>
          </w:p>
          <w:p w:rsidR="002D3702" w:rsidRPr="002D3702" w:rsidRDefault="002D3702" w:rsidP="00837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 </w:t>
            </w:r>
            <w:r w:rsidR="008378F6"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14 011 474,48</w:t>
            </w:r>
            <w:r w:rsidRPr="008378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рублей».</w:t>
            </w:r>
          </w:p>
        </w:tc>
      </w:tr>
    </w:tbl>
    <w:p w:rsidR="002D3702" w:rsidRPr="003F24CB" w:rsidRDefault="002D3702" w:rsidP="00C8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702" w:rsidRPr="0078187B" w:rsidRDefault="002D3702" w:rsidP="002D3702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268C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78187B">
        <w:rPr>
          <w:rFonts w:ascii="Times New Roman" w:hAnsi="Times New Roman" w:cs="Times New Roman"/>
          <w:sz w:val="28"/>
          <w:szCs w:val="28"/>
        </w:rPr>
        <w:t xml:space="preserve"> № 2  к муниципальной программе:</w:t>
      </w:r>
    </w:p>
    <w:p w:rsidR="002D3702" w:rsidRPr="00D95E3C" w:rsidRDefault="002D3702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дополнить </w:t>
      </w:r>
      <w:r w:rsidR="003268CD">
        <w:rPr>
          <w:rFonts w:ascii="Times New Roman" w:hAnsi="Times New Roman" w:cs="Times New Roman"/>
          <w:color w:val="000000"/>
          <w:sz w:val="28"/>
          <w:szCs w:val="28"/>
        </w:rPr>
        <w:t>новым пунктом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1.1</w:t>
      </w:r>
      <w:r w:rsidR="00DF21F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268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2D3702" w:rsidRPr="0078187B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14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69"/>
        <w:gridCol w:w="947"/>
        <w:gridCol w:w="986"/>
        <w:gridCol w:w="835"/>
        <w:gridCol w:w="834"/>
        <w:gridCol w:w="867"/>
        <w:gridCol w:w="700"/>
        <w:gridCol w:w="859"/>
        <w:gridCol w:w="996"/>
        <w:gridCol w:w="990"/>
      </w:tblGrid>
      <w:tr w:rsidR="00012EF4" w:rsidRPr="0078187B" w:rsidTr="0073664A">
        <w:trPr>
          <w:trHeight w:val="188"/>
          <w:tblCellSpacing w:w="5" w:type="nil"/>
        </w:trPr>
        <w:tc>
          <w:tcPr>
            <w:tcW w:w="904" w:type="pct"/>
            <w:vMerge w:val="restart"/>
          </w:tcPr>
          <w:p w:rsidR="00012EF4" w:rsidRPr="00DF21FF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«1.18</w:t>
            </w:r>
            <w:r w:rsidRPr="00DF21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21FF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Инициативный проект «Ремонт концертного зала клуба Парус»</w:t>
            </w:r>
          </w:p>
        </w:tc>
        <w:tc>
          <w:tcPr>
            <w:tcW w:w="484" w:type="pct"/>
            <w:vMerge w:val="restart"/>
          </w:tcPr>
          <w:p w:rsidR="00012EF4" w:rsidRPr="0078187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12EF4" w:rsidRPr="0078187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4" w:type="pct"/>
          </w:tcPr>
          <w:p w:rsidR="00012EF4" w:rsidRPr="001A02D6" w:rsidRDefault="00012EF4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27" w:type="pct"/>
          </w:tcPr>
          <w:p w:rsidR="00012EF4" w:rsidRPr="0078187B" w:rsidRDefault="00012EF4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374888,</w:t>
            </w:r>
            <w:r w:rsidR="005516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426" w:type="pct"/>
          </w:tcPr>
          <w:p w:rsidR="00012EF4" w:rsidRPr="0078187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012EF4" w:rsidRPr="0078187B" w:rsidRDefault="00012EF4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374888,</w:t>
            </w:r>
            <w:r w:rsidR="005516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358" w:type="pct"/>
          </w:tcPr>
          <w:p w:rsidR="00012EF4" w:rsidRPr="0078187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12EF4" w:rsidRPr="0078187B" w:rsidRDefault="00012EF4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09" w:type="pct"/>
            <w:vMerge w:val="restart"/>
          </w:tcPr>
          <w:p w:rsidR="00012EF4" w:rsidRPr="00012EF4" w:rsidRDefault="009B3410" w:rsidP="009B3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9673B">
              <w:rPr>
                <w:rFonts w:ascii="Times New Roman" w:hAnsi="Times New Roman" w:cs="Times New Roman"/>
              </w:rPr>
              <w:t>роведен</w:t>
            </w:r>
            <w:r>
              <w:rPr>
                <w:rFonts w:ascii="Times New Roman" w:hAnsi="Times New Roman" w:cs="Times New Roman"/>
              </w:rPr>
              <w:t>ие</w:t>
            </w:r>
            <w:r w:rsidR="0069673B">
              <w:rPr>
                <w:rFonts w:ascii="Times New Roman" w:hAnsi="Times New Roman" w:cs="Times New Roman"/>
              </w:rPr>
              <w:t xml:space="preserve"> капитальн</w:t>
            </w:r>
            <w:r>
              <w:rPr>
                <w:rFonts w:ascii="Times New Roman" w:hAnsi="Times New Roman" w:cs="Times New Roman"/>
              </w:rPr>
              <w:t xml:space="preserve">ого ремонта </w:t>
            </w:r>
            <w:proofErr w:type="spellStart"/>
            <w:r w:rsidR="0069673B">
              <w:rPr>
                <w:rFonts w:ascii="Times New Roman" w:hAnsi="Times New Roman" w:cs="Times New Roman"/>
              </w:rPr>
              <w:t>концерного</w:t>
            </w:r>
            <w:proofErr w:type="spellEnd"/>
            <w:r w:rsidR="0069673B">
              <w:rPr>
                <w:rFonts w:ascii="Times New Roman" w:hAnsi="Times New Roman" w:cs="Times New Roman"/>
              </w:rPr>
              <w:t xml:space="preserve"> зала клуба «Парус» в д</w:t>
            </w:r>
            <w:proofErr w:type="gramStart"/>
            <w:r w:rsidR="0069673B">
              <w:rPr>
                <w:rFonts w:ascii="Times New Roman" w:hAnsi="Times New Roman" w:cs="Times New Roman"/>
              </w:rPr>
              <w:t>.Б</w:t>
            </w:r>
            <w:proofErr w:type="gramEnd"/>
            <w:r w:rsidR="0069673B">
              <w:rPr>
                <w:rFonts w:ascii="Times New Roman" w:hAnsi="Times New Roman" w:cs="Times New Roman"/>
              </w:rPr>
              <w:t>арановская (замен</w:t>
            </w:r>
            <w:r>
              <w:rPr>
                <w:rFonts w:ascii="Times New Roman" w:hAnsi="Times New Roman" w:cs="Times New Roman"/>
              </w:rPr>
              <w:t>а</w:t>
            </w:r>
            <w:r w:rsidR="0069673B">
              <w:rPr>
                <w:rFonts w:ascii="Times New Roman" w:hAnsi="Times New Roman" w:cs="Times New Roman"/>
              </w:rPr>
              <w:t xml:space="preserve"> част</w:t>
            </w:r>
            <w:r>
              <w:rPr>
                <w:rFonts w:ascii="Times New Roman" w:hAnsi="Times New Roman" w:cs="Times New Roman"/>
              </w:rPr>
              <w:t>и</w:t>
            </w:r>
            <w:r w:rsidR="0069673B">
              <w:rPr>
                <w:rFonts w:ascii="Times New Roman" w:hAnsi="Times New Roman" w:cs="Times New Roman"/>
              </w:rPr>
              <w:t xml:space="preserve"> венцов, п</w:t>
            </w:r>
            <w:r>
              <w:rPr>
                <w:rFonts w:ascii="Times New Roman" w:hAnsi="Times New Roman" w:cs="Times New Roman"/>
              </w:rPr>
              <w:t>о</w:t>
            </w:r>
            <w:r w:rsidR="0069673B">
              <w:rPr>
                <w:rFonts w:ascii="Times New Roman" w:hAnsi="Times New Roman" w:cs="Times New Roman"/>
              </w:rPr>
              <w:t xml:space="preserve">лов и потолка здания) </w:t>
            </w:r>
          </w:p>
        </w:tc>
        <w:tc>
          <w:tcPr>
            <w:tcW w:w="506" w:type="pct"/>
            <w:vMerge w:val="restart"/>
          </w:tcPr>
          <w:p w:rsidR="00012EF4" w:rsidRPr="0078187B" w:rsidRDefault="00012EF4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программы»;</w:t>
            </w:r>
          </w:p>
        </w:tc>
      </w:tr>
      <w:tr w:rsidR="00DF21FF" w:rsidRPr="0078187B" w:rsidTr="0073664A">
        <w:trPr>
          <w:trHeight w:val="219"/>
          <w:tblCellSpacing w:w="5" w:type="nil"/>
        </w:trPr>
        <w:tc>
          <w:tcPr>
            <w:tcW w:w="904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27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3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78187B" w:rsidTr="0073664A">
        <w:trPr>
          <w:trHeight w:val="207"/>
          <w:tblCellSpacing w:w="5" w:type="nil"/>
        </w:trPr>
        <w:tc>
          <w:tcPr>
            <w:tcW w:w="904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7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337400,00</w:t>
            </w:r>
          </w:p>
        </w:tc>
        <w:tc>
          <w:tcPr>
            <w:tcW w:w="426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337400,00</w:t>
            </w:r>
          </w:p>
        </w:tc>
        <w:tc>
          <w:tcPr>
            <w:tcW w:w="358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78187B" w:rsidTr="0073664A">
        <w:trPr>
          <w:trHeight w:val="195"/>
          <w:tblCellSpacing w:w="5" w:type="nil"/>
        </w:trPr>
        <w:tc>
          <w:tcPr>
            <w:tcW w:w="904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7" w:type="pct"/>
          </w:tcPr>
          <w:p w:rsidR="00DF21FF" w:rsidRPr="0078187B" w:rsidRDefault="00DF21FF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18744,4</w:t>
            </w:r>
            <w:r w:rsidR="005516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Pr="0078187B" w:rsidRDefault="00DF21FF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18744,4</w:t>
            </w:r>
            <w:r w:rsidR="005516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8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FF" w:rsidRPr="0078187B" w:rsidTr="0073664A">
        <w:trPr>
          <w:trHeight w:val="629"/>
          <w:tblCellSpacing w:w="5" w:type="nil"/>
        </w:trPr>
        <w:tc>
          <w:tcPr>
            <w:tcW w:w="904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27" w:type="pct"/>
          </w:tcPr>
          <w:p w:rsidR="00DF21FF" w:rsidRDefault="00DF21FF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18744,4</w:t>
            </w:r>
            <w:r w:rsidR="005516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DF21FF" w:rsidRDefault="00DF21FF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18744,4</w:t>
            </w:r>
            <w:r w:rsidR="0055167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8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DF21FF" w:rsidRPr="0078187B" w:rsidRDefault="00DF21FF" w:rsidP="00837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DF21FF" w:rsidRPr="0078187B" w:rsidRDefault="00DF21FF" w:rsidP="00837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45B8" w:rsidRPr="00D95E3C" w:rsidRDefault="00B145B8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дополнить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>новым пунктом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1.1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B145B8" w:rsidRPr="0078187B" w:rsidRDefault="00B145B8" w:rsidP="00B145B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14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69"/>
        <w:gridCol w:w="947"/>
        <w:gridCol w:w="986"/>
        <w:gridCol w:w="835"/>
        <w:gridCol w:w="834"/>
        <w:gridCol w:w="867"/>
        <w:gridCol w:w="700"/>
        <w:gridCol w:w="859"/>
        <w:gridCol w:w="996"/>
        <w:gridCol w:w="990"/>
      </w:tblGrid>
      <w:tr w:rsidR="00B145B8" w:rsidRPr="0078187B" w:rsidTr="00B145B8">
        <w:trPr>
          <w:trHeight w:val="188"/>
          <w:tblCellSpacing w:w="5" w:type="nil"/>
        </w:trPr>
        <w:tc>
          <w:tcPr>
            <w:tcW w:w="904" w:type="pct"/>
            <w:vMerge w:val="restart"/>
          </w:tcPr>
          <w:p w:rsidR="00B145B8" w:rsidRPr="00DF21FF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«1.19</w:t>
            </w:r>
            <w:r w:rsidRPr="00DF21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21FF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Инициативный проект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Парк Заборье</w:t>
            </w:r>
            <w:r w:rsidRPr="00DF21F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84" w:type="pct"/>
            <w:vMerge w:val="restar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4" w:type="pct"/>
          </w:tcPr>
          <w:p w:rsidR="00B145B8" w:rsidRPr="001A02D6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2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27" w:type="pct"/>
          </w:tcPr>
          <w:p w:rsidR="00B145B8" w:rsidRPr="0078187B" w:rsidRDefault="00B145B8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</w:t>
            </w:r>
            <w:r w:rsidR="005516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4489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,05</w:t>
            </w:r>
          </w:p>
        </w:tc>
        <w:tc>
          <w:tcPr>
            <w:tcW w:w="426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B145B8" w:rsidRPr="0078187B" w:rsidRDefault="00551671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1494489,05</w:t>
            </w:r>
          </w:p>
        </w:tc>
        <w:tc>
          <w:tcPr>
            <w:tcW w:w="358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09" w:type="pct"/>
            <w:vMerge w:val="restart"/>
          </w:tcPr>
          <w:p w:rsidR="0069673B" w:rsidRPr="0069673B" w:rsidRDefault="0069673B" w:rsidP="0069673B">
            <w:pPr>
              <w:autoSpaceDE w:val="0"/>
              <w:autoSpaceDN w:val="0"/>
              <w:spacing w:after="0" w:line="240" w:lineRule="auto"/>
              <w:ind w:left="-7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>Обустро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йство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волейбольн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для игры в пляжный волейбол и установ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детск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</w:t>
            </w:r>
            <w:r w:rsidR="009B34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9673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696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Климово Заборье</w:t>
            </w:r>
          </w:p>
          <w:p w:rsidR="00B145B8" w:rsidRPr="0069673B" w:rsidRDefault="00B145B8" w:rsidP="00696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 w:val="restar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программы»;</w:t>
            </w:r>
          </w:p>
        </w:tc>
      </w:tr>
      <w:tr w:rsidR="00B145B8" w:rsidRPr="0078187B" w:rsidTr="00B145B8">
        <w:trPr>
          <w:trHeight w:val="219"/>
          <w:tblCellSpacing w:w="5" w:type="nil"/>
        </w:trPr>
        <w:tc>
          <w:tcPr>
            <w:tcW w:w="904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27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6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3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45B8" w:rsidRPr="0078187B" w:rsidTr="00B145B8">
        <w:trPr>
          <w:trHeight w:val="207"/>
          <w:tblCellSpacing w:w="5" w:type="nil"/>
        </w:trPr>
        <w:tc>
          <w:tcPr>
            <w:tcW w:w="904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7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1303865,00</w:t>
            </w:r>
          </w:p>
        </w:tc>
        <w:tc>
          <w:tcPr>
            <w:tcW w:w="426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1303865,00</w:t>
            </w:r>
          </w:p>
        </w:tc>
        <w:tc>
          <w:tcPr>
            <w:tcW w:w="358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45B8" w:rsidRPr="0078187B" w:rsidTr="00B145B8">
        <w:trPr>
          <w:trHeight w:val="195"/>
          <w:tblCellSpacing w:w="5" w:type="nil"/>
        </w:trPr>
        <w:tc>
          <w:tcPr>
            <w:tcW w:w="904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7" w:type="pct"/>
          </w:tcPr>
          <w:p w:rsidR="00B145B8" w:rsidRPr="0078187B" w:rsidRDefault="00B145B8" w:rsidP="00551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551671">
              <w:rPr>
                <w:rFonts w:ascii="Times New Roman" w:eastAsia="Times New Roman" w:hAnsi="Times New Roman" w:cs="Times New Roman"/>
                <w:sz w:val="20"/>
                <w:szCs w:val="20"/>
              </w:rPr>
              <w:t>4724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,94</w:t>
            </w:r>
          </w:p>
        </w:tc>
        <w:tc>
          <w:tcPr>
            <w:tcW w:w="426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B145B8" w:rsidRPr="0078187B" w:rsidRDefault="00551671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74724,94</w:t>
            </w:r>
          </w:p>
        </w:tc>
        <w:tc>
          <w:tcPr>
            <w:tcW w:w="358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45B8" w:rsidRPr="0078187B" w:rsidTr="00B145B8">
        <w:trPr>
          <w:trHeight w:val="629"/>
          <w:tblCellSpacing w:w="5" w:type="nil"/>
        </w:trPr>
        <w:tc>
          <w:tcPr>
            <w:tcW w:w="904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vMerge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27" w:type="pct"/>
          </w:tcPr>
          <w:p w:rsidR="00B145B8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115899,11</w:t>
            </w:r>
          </w:p>
        </w:tc>
        <w:tc>
          <w:tcPr>
            <w:tcW w:w="426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B145B8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115899,11</w:t>
            </w:r>
          </w:p>
        </w:tc>
        <w:tc>
          <w:tcPr>
            <w:tcW w:w="358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</w:tcPr>
          <w:p w:rsidR="00B145B8" w:rsidRPr="0078187B" w:rsidRDefault="00B145B8" w:rsidP="00B1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B145B8" w:rsidRPr="0078187B" w:rsidRDefault="00B145B8" w:rsidP="00B1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145B8" w:rsidRDefault="00B145B8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EF4" w:rsidRDefault="0084419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12EF4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E12F55">
        <w:rPr>
          <w:rFonts w:ascii="Times New Roman" w:hAnsi="Times New Roman" w:cs="Times New Roman"/>
          <w:color w:val="000000"/>
          <w:sz w:val="28"/>
          <w:szCs w:val="28"/>
        </w:rPr>
        <w:t xml:space="preserve">пункт </w:t>
      </w:r>
      <w:r w:rsidR="00E12F55" w:rsidRPr="00E12F55">
        <w:rPr>
          <w:rFonts w:ascii="Times New Roman" w:hAnsi="Times New Roman" w:cs="Times New Roman"/>
          <w:color w:val="000000"/>
          <w:sz w:val="28"/>
          <w:szCs w:val="28"/>
        </w:rPr>
        <w:t xml:space="preserve">«1.8. </w:t>
      </w:r>
      <w:r w:rsidR="00E12F55" w:rsidRPr="00E12F55">
        <w:rPr>
          <w:rFonts w:ascii="Times New Roman" w:hAnsi="Times New Roman" w:cs="Times New Roman"/>
          <w:sz w:val="28"/>
          <w:szCs w:val="28"/>
        </w:rPr>
        <w:t xml:space="preserve">Информационное освещение </w:t>
      </w:r>
      <w:proofErr w:type="gramStart"/>
      <w:r w:rsidR="00E12F55" w:rsidRPr="00E12F55">
        <w:rPr>
          <w:rFonts w:ascii="Times New Roman" w:hAnsi="Times New Roman" w:cs="Times New Roman"/>
          <w:sz w:val="28"/>
          <w:szCs w:val="28"/>
        </w:rPr>
        <w:t>всероссийского</w:t>
      </w:r>
      <w:proofErr w:type="gramEnd"/>
      <w:r w:rsidR="00E12F55" w:rsidRPr="00E1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F55" w:rsidRPr="00E12F55">
        <w:rPr>
          <w:rFonts w:ascii="Times New Roman" w:hAnsi="Times New Roman" w:cs="Times New Roman"/>
          <w:sz w:val="28"/>
          <w:szCs w:val="28"/>
        </w:rPr>
        <w:t>онлайн-голосования</w:t>
      </w:r>
      <w:proofErr w:type="spellEnd"/>
      <w:r w:rsidR="00E12F55" w:rsidRPr="00E12F55">
        <w:rPr>
          <w:rFonts w:ascii="Times New Roman" w:hAnsi="Times New Roman" w:cs="Times New Roman"/>
          <w:sz w:val="28"/>
          <w:szCs w:val="28"/>
        </w:rPr>
        <w:t xml:space="preserve"> по выбору общественных территорий, планируемых к благоустройству на территории Архангельской области</w:t>
      </w:r>
      <w:r w:rsidR="00012EF4" w:rsidRPr="00E12F5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12EF4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</w:t>
      </w:r>
      <w:r w:rsidR="00012EF4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712"/>
        <w:gridCol w:w="982"/>
        <w:gridCol w:w="993"/>
        <w:gridCol w:w="850"/>
        <w:gridCol w:w="851"/>
        <w:gridCol w:w="843"/>
        <w:gridCol w:w="716"/>
        <w:gridCol w:w="850"/>
        <w:gridCol w:w="993"/>
        <w:gridCol w:w="1066"/>
      </w:tblGrid>
      <w:tr w:rsidR="00012EF4" w:rsidRPr="00012EF4" w:rsidTr="00012EF4">
        <w:trPr>
          <w:trHeight w:val="161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1.8. Информационное освещение </w:t>
            </w:r>
            <w:proofErr w:type="gramStart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всероссийского</w:t>
            </w:r>
            <w:proofErr w:type="gramEnd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онлайн-голосования</w:t>
            </w:r>
            <w:proofErr w:type="spellEnd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 по выбору общественных </w:t>
            </w: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территорий, планируемых к благоустройству на территории Архангельской области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proofErr w:type="spellStart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</w:t>
            </w: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рации Шенкурского муниципального округа Архангельской  </w:t>
            </w:r>
          </w:p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84419F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3160</w:t>
            </w:r>
            <w:r w:rsidR="00012EF4" w:rsidRPr="00012EF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84419F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3160</w:t>
            </w:r>
            <w:r w:rsidR="00012EF4" w:rsidRPr="00012EF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принявших участие в решении вопросов </w:t>
            </w: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развития городской среды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1.4.  Перечня целевых показателей муниципальной программ</w:t>
            </w:r>
            <w:r w:rsidRPr="00012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</w:t>
            </w:r>
          </w:p>
        </w:tc>
      </w:tr>
      <w:tr w:rsidR="00012EF4" w:rsidRPr="00012EF4" w:rsidTr="00012EF4">
        <w:trPr>
          <w:trHeight w:val="58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EF4" w:rsidRPr="00012EF4" w:rsidTr="00012EF4">
        <w:trPr>
          <w:trHeight w:val="104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84419F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3160</w:t>
            </w:r>
            <w:r w:rsidR="00012EF4"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84419F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3160</w:t>
            </w:r>
            <w:r w:rsidR="00012EF4"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EF4" w:rsidRPr="00012EF4" w:rsidTr="00012EF4">
        <w:trPr>
          <w:trHeight w:val="80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EF4" w:rsidRPr="00012EF4" w:rsidTr="00012EF4">
        <w:trPr>
          <w:trHeight w:val="954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012EF4" w:rsidRPr="00012EF4" w:rsidRDefault="00012EF4" w:rsidP="00012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F4" w:rsidRPr="00012EF4" w:rsidRDefault="00012EF4" w:rsidP="00012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EF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EF4" w:rsidRPr="00012EF4" w:rsidRDefault="00012EF4" w:rsidP="00012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2EF4" w:rsidRDefault="00012EF4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3702" w:rsidRDefault="0084419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D3702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2D3702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1» изложить в следующей редакции</w:t>
      </w:r>
      <w:r w:rsidR="002D3702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4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75"/>
        <w:gridCol w:w="931"/>
        <w:gridCol w:w="998"/>
        <w:gridCol w:w="830"/>
        <w:gridCol w:w="837"/>
        <w:gridCol w:w="757"/>
        <w:gridCol w:w="804"/>
        <w:gridCol w:w="867"/>
        <w:gridCol w:w="1008"/>
        <w:gridCol w:w="976"/>
      </w:tblGrid>
      <w:tr w:rsidR="00083E66" w:rsidRPr="00092D31" w:rsidTr="0073664A">
        <w:trPr>
          <w:trHeight w:val="447"/>
          <w:tblCellSpacing w:w="5" w:type="nil"/>
        </w:trPr>
        <w:tc>
          <w:tcPr>
            <w:tcW w:w="907" w:type="pct"/>
            <w:vMerge w:val="restart"/>
          </w:tcPr>
          <w:p w:rsidR="00083E66" w:rsidRPr="00202230" w:rsidRDefault="00083E66" w:rsidP="008378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«Всего по подпрограмме № 1                                                            </w:t>
            </w:r>
          </w:p>
        </w:tc>
        <w:tc>
          <w:tcPr>
            <w:tcW w:w="476" w:type="pct"/>
            <w:vMerge w:val="restart"/>
          </w:tcPr>
          <w:p w:rsidR="00083E66" w:rsidRPr="00202230" w:rsidRDefault="00083E66" w:rsidP="00837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24" w:type="pct"/>
          </w:tcPr>
          <w:p w:rsidR="00083E66" w:rsidRPr="00083E66" w:rsidRDefault="00B145B8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</w:t>
            </w:r>
            <w:r w:rsidR="00EE7A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3F44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  <w:r w:rsidR="00EE7A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9 471,47</w:t>
            </w:r>
          </w:p>
        </w:tc>
        <w:tc>
          <w:tcPr>
            <w:tcW w:w="428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b/>
                <w:sz w:val="20"/>
                <w:szCs w:val="20"/>
              </w:rPr>
              <w:t>5 732 050,77</w:t>
            </w:r>
          </w:p>
        </w:tc>
        <w:tc>
          <w:tcPr>
            <w:tcW w:w="387" w:type="pct"/>
          </w:tcPr>
          <w:p w:rsidR="00083E66" w:rsidRPr="00083E66" w:rsidRDefault="00B145B8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84419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5 160,77</w:t>
            </w:r>
          </w:p>
        </w:tc>
        <w:tc>
          <w:tcPr>
            <w:tcW w:w="411" w:type="pct"/>
          </w:tcPr>
          <w:p w:rsidR="00083E66" w:rsidRPr="00083E66" w:rsidRDefault="00083E66" w:rsidP="003F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F44F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083E6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3F44F6">
              <w:rPr>
                <w:rFonts w:ascii="Times New Roman" w:hAnsi="Times New Roman" w:cs="Times New Roman"/>
                <w:b/>
                <w:sz w:val="20"/>
                <w:szCs w:val="20"/>
              </w:rPr>
              <w:t>60 199,94</w:t>
            </w:r>
          </w:p>
        </w:tc>
        <w:tc>
          <w:tcPr>
            <w:tcW w:w="443" w:type="pct"/>
          </w:tcPr>
          <w:p w:rsidR="00083E66" w:rsidRPr="00083E66" w:rsidRDefault="003F44F6" w:rsidP="003F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1 882059,99</w:t>
            </w:r>
          </w:p>
        </w:tc>
        <w:tc>
          <w:tcPr>
            <w:tcW w:w="515" w:type="pct"/>
            <w:vMerge w:val="restart"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 w:val="restart"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092D31" w:rsidTr="0073664A">
        <w:trPr>
          <w:trHeight w:val="308"/>
          <w:tblCellSpacing w:w="5" w:type="nil"/>
        </w:trPr>
        <w:tc>
          <w:tcPr>
            <w:tcW w:w="907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24" w:type="pct"/>
            <w:vAlign w:val="center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092D31" w:rsidTr="0073664A">
        <w:trPr>
          <w:trHeight w:val="510"/>
          <w:tblCellSpacing w:w="5" w:type="nil"/>
        </w:trPr>
        <w:tc>
          <w:tcPr>
            <w:tcW w:w="907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4" w:type="pct"/>
          </w:tcPr>
          <w:p w:rsidR="00083E66" w:rsidRPr="00083E66" w:rsidRDefault="00083E66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42 995,31</w:t>
            </w:r>
          </w:p>
        </w:tc>
        <w:tc>
          <w:tcPr>
            <w:tcW w:w="428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1 610 763,79</w:t>
            </w:r>
          </w:p>
        </w:tc>
        <w:tc>
          <w:tcPr>
            <w:tcW w:w="387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72 859 100,00</w:t>
            </w:r>
          </w:p>
        </w:tc>
        <w:tc>
          <w:tcPr>
            <w:tcW w:w="411" w:type="pct"/>
          </w:tcPr>
          <w:p w:rsidR="00083E66" w:rsidRPr="00083E66" w:rsidRDefault="00083E66" w:rsidP="00551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1 883 329,3</w:t>
            </w:r>
            <w:r w:rsidR="005516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" w:type="pct"/>
          </w:tcPr>
          <w:p w:rsidR="00083E66" w:rsidRPr="00083E66" w:rsidRDefault="00083E66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789 802,18</w:t>
            </w:r>
          </w:p>
        </w:tc>
        <w:tc>
          <w:tcPr>
            <w:tcW w:w="515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092D31" w:rsidTr="0073664A">
        <w:trPr>
          <w:trHeight w:val="438"/>
          <w:tblCellSpacing w:w="5" w:type="nil"/>
        </w:trPr>
        <w:tc>
          <w:tcPr>
            <w:tcW w:w="907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4" w:type="pct"/>
          </w:tcPr>
          <w:p w:rsidR="00083E66" w:rsidRPr="00083E66" w:rsidRDefault="0084419F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B7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57 221,46</w:t>
            </w:r>
          </w:p>
        </w:tc>
        <w:tc>
          <w:tcPr>
            <w:tcW w:w="428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3 634 413,96</w:t>
            </w:r>
          </w:p>
        </w:tc>
        <w:tc>
          <w:tcPr>
            <w:tcW w:w="387" w:type="pct"/>
          </w:tcPr>
          <w:p w:rsidR="00083E66" w:rsidRPr="00083E66" w:rsidRDefault="00B145B8" w:rsidP="00844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419F">
              <w:rPr>
                <w:rFonts w:ascii="Times New Roman" w:hAnsi="Times New Roman" w:cs="Times New Roman"/>
                <w:sz w:val="20"/>
                <w:szCs w:val="20"/>
              </w:rPr>
              <w:t>429017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,52</w:t>
            </w:r>
          </w:p>
        </w:tc>
        <w:tc>
          <w:tcPr>
            <w:tcW w:w="411" w:type="pct"/>
          </w:tcPr>
          <w:p w:rsidR="00083E66" w:rsidRPr="00083E66" w:rsidRDefault="00083E66" w:rsidP="00551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38435,</w:t>
            </w:r>
            <w:r w:rsidR="0055167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3" w:type="pct"/>
          </w:tcPr>
          <w:p w:rsidR="00083E66" w:rsidRPr="00083E66" w:rsidRDefault="003B7738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55 354,67</w:t>
            </w:r>
          </w:p>
        </w:tc>
        <w:tc>
          <w:tcPr>
            <w:tcW w:w="515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092D31" w:rsidTr="0073664A">
        <w:trPr>
          <w:trHeight w:val="374"/>
          <w:tblCellSpacing w:w="5" w:type="nil"/>
        </w:trPr>
        <w:tc>
          <w:tcPr>
            <w:tcW w:w="907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</w:t>
            </w:r>
          </w:p>
        </w:tc>
        <w:tc>
          <w:tcPr>
            <w:tcW w:w="424" w:type="pct"/>
          </w:tcPr>
          <w:p w:rsidR="00083E66" w:rsidRPr="00083E66" w:rsidRDefault="003268CD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E7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F4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EE7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31 530,64</w:t>
            </w:r>
          </w:p>
        </w:tc>
        <w:tc>
          <w:tcPr>
            <w:tcW w:w="428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403 792,52</w:t>
            </w:r>
          </w:p>
        </w:tc>
        <w:tc>
          <w:tcPr>
            <w:tcW w:w="387" w:type="pct"/>
          </w:tcPr>
          <w:p w:rsidR="00083E66" w:rsidRPr="00083E66" w:rsidRDefault="00B145B8" w:rsidP="003B7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2 399,69</w:t>
            </w:r>
          </w:p>
        </w:tc>
        <w:tc>
          <w:tcPr>
            <w:tcW w:w="411" w:type="pct"/>
          </w:tcPr>
          <w:p w:rsidR="00083E66" w:rsidRPr="00083E66" w:rsidRDefault="00551671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38435,29</w:t>
            </w:r>
          </w:p>
        </w:tc>
        <w:tc>
          <w:tcPr>
            <w:tcW w:w="443" w:type="pct"/>
          </w:tcPr>
          <w:p w:rsidR="00083E66" w:rsidRPr="00083E66" w:rsidRDefault="003F44F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36903,14</w:t>
            </w:r>
          </w:p>
        </w:tc>
        <w:tc>
          <w:tcPr>
            <w:tcW w:w="515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E66" w:rsidRPr="00092D31" w:rsidTr="0073664A">
        <w:trPr>
          <w:trHeight w:val="704"/>
          <w:tblCellSpacing w:w="5" w:type="nil"/>
        </w:trPr>
        <w:tc>
          <w:tcPr>
            <w:tcW w:w="907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083E66" w:rsidRPr="00202230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</w:tcPr>
          <w:p w:rsidR="00083E66" w:rsidRPr="00202230" w:rsidRDefault="00083E66" w:rsidP="0008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24" w:type="pct"/>
          </w:tcPr>
          <w:p w:rsidR="00083E66" w:rsidRPr="00083E66" w:rsidRDefault="0084419F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217724,0</w:t>
            </w:r>
            <w:r w:rsidR="00EE7A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8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83 080,50</w:t>
            </w:r>
          </w:p>
        </w:tc>
        <w:tc>
          <w:tcPr>
            <w:tcW w:w="387" w:type="pct"/>
          </w:tcPr>
          <w:p w:rsidR="00083E66" w:rsidRPr="00083E66" w:rsidRDefault="00B145B8" w:rsidP="00EE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134643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3" w:type="pct"/>
          </w:tcPr>
          <w:p w:rsidR="00083E66" w:rsidRPr="00083E66" w:rsidRDefault="00083E66" w:rsidP="0008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E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268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15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083E66" w:rsidRPr="00092D31" w:rsidRDefault="00083E66" w:rsidP="00837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3702" w:rsidRDefault="002D3702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378F6" w:rsidRDefault="0084419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268CD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8378F6">
        <w:rPr>
          <w:rFonts w:ascii="Times New Roman" w:hAnsi="Times New Roman" w:cs="Times New Roman"/>
          <w:color w:val="000000"/>
          <w:sz w:val="28"/>
          <w:szCs w:val="28"/>
        </w:rPr>
        <w:t xml:space="preserve"> «2.3.Ликвидация несанкционированного размещения отходов»   изложить в следующей редакции</w:t>
      </w:r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5146" w:type="pct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823"/>
        <w:gridCol w:w="979"/>
        <w:gridCol w:w="979"/>
        <w:gridCol w:w="840"/>
        <w:gridCol w:w="839"/>
        <w:gridCol w:w="697"/>
        <w:gridCol w:w="837"/>
        <w:gridCol w:w="837"/>
        <w:gridCol w:w="837"/>
        <w:gridCol w:w="1115"/>
      </w:tblGrid>
      <w:tr w:rsidR="008378F6" w:rsidTr="00FF2E57">
        <w:trPr>
          <w:trHeight w:val="341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</w:t>
            </w:r>
            <w:r w:rsidR="008E6A75">
              <w:rPr>
                <w:rFonts w:ascii="Times New Roman" w:hAnsi="Times New Roman" w:cs="Times New Roman"/>
                <w:sz w:val="20"/>
                <w:szCs w:val="20"/>
              </w:rPr>
              <w:t xml:space="preserve">пального округа Архангельской  </w:t>
            </w: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7 908 725,38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2 880 539,27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4 558 986,11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234 600,00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234 600,00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8F6" w:rsidRPr="00393325" w:rsidRDefault="00393325" w:rsidP="008E6A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3325">
              <w:rPr>
                <w:rFonts w:ascii="Times New Roman" w:hAnsi="Times New Roman" w:cs="Times New Roman"/>
                <w:sz w:val="20"/>
                <w:szCs w:val="20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8F6" w:rsidRPr="008378F6" w:rsidRDefault="008378F6" w:rsidP="008E6A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п.2.3 Перечня целевых показателей муниципальной программы</w:t>
            </w:r>
            <w:r w:rsidR="003268CD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</w:tc>
      </w:tr>
      <w:tr w:rsidR="008378F6" w:rsidRPr="002B0EF6" w:rsidTr="00FF2E57">
        <w:trPr>
          <w:trHeight w:val="274"/>
        </w:trPr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5E0358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5E0358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F6" w:rsidRPr="002B0EF6" w:rsidRDefault="008378F6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F6" w:rsidRPr="002B0EF6" w:rsidRDefault="008378F6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8378F6" w:rsidRPr="002B0EF6" w:rsidTr="00FF2E57">
        <w:trPr>
          <w:trHeight w:val="292"/>
        </w:trPr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2B0EF6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2B0EF6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F6" w:rsidRPr="002B0EF6" w:rsidRDefault="008378F6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8F6" w:rsidRPr="002B0EF6" w:rsidRDefault="008378F6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8378F6" w:rsidTr="00FF2E57">
        <w:trPr>
          <w:trHeight w:val="70"/>
        </w:trPr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2B0EF6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8F6" w:rsidRPr="002B0EF6" w:rsidRDefault="008378F6" w:rsidP="008378F6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E6A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7 908 725,38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2 880 539,27</w:t>
            </w:r>
          </w:p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4 558 986,11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234 600,00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Pr="008378F6" w:rsidRDefault="008378F6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234 600,00</w:t>
            </w: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Default="008378F6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6" w:rsidRDefault="008378F6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8378F6" w:rsidRDefault="008378F6" w:rsidP="008378F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78F6" w:rsidRDefault="0084419F" w:rsidP="00E12F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8378F6">
        <w:rPr>
          <w:rFonts w:ascii="Times New Roman" w:hAnsi="Times New Roman" w:cs="Times New Roman"/>
          <w:color w:val="000000"/>
          <w:sz w:val="28"/>
          <w:szCs w:val="28"/>
        </w:rPr>
        <w:t>строку «Всего по подпрограмме № 2» изложить в следующей редакции</w:t>
      </w:r>
      <w:r w:rsidR="008378F6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F143A" w:rsidRDefault="001F143A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4"/>
        <w:gridCol w:w="598"/>
        <w:gridCol w:w="1288"/>
        <w:gridCol w:w="1300"/>
        <w:gridCol w:w="1200"/>
        <w:gridCol w:w="1402"/>
        <w:gridCol w:w="1134"/>
        <w:gridCol w:w="1220"/>
        <w:gridCol w:w="413"/>
        <w:gridCol w:w="600"/>
      </w:tblGrid>
      <w:tr w:rsidR="001F143A" w:rsidTr="001F143A">
        <w:trPr>
          <w:trHeight w:val="375"/>
        </w:trPr>
        <w:tc>
          <w:tcPr>
            <w:tcW w:w="9889" w:type="dxa"/>
            <w:gridSpan w:val="10"/>
          </w:tcPr>
          <w:p w:rsidR="001F143A" w:rsidRDefault="001F143A" w:rsidP="001F14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«Всего по подпрограмме № 2</w:t>
            </w: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443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14 011474,48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4 803 688,37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5 952 186,11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1 627 800,00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1 627 800,00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46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330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2B0EF6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  <w:tr w:rsidR="00FF2E57" w:rsidRPr="002B0EF6" w:rsidTr="00142C6D">
        <w:tblPrEx>
          <w:tblCellMar>
            <w:left w:w="75" w:type="dxa"/>
            <w:right w:w="75" w:type="dxa"/>
          </w:tblCellMar>
          <w:tblLook w:val="04A0"/>
        </w:tblPrEx>
        <w:trPr>
          <w:trHeight w:val="288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378F6">
            <w:pPr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14 011 474,48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4 803 688,37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5 952 186,11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1 627 800,00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37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1 627 800,00»</w:t>
            </w:r>
            <w:r w:rsidR="001F14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Default="00FF2E57" w:rsidP="008378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8378F6" w:rsidRDefault="008378F6" w:rsidP="008378F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78F6" w:rsidRDefault="0084419F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E6A75" w:rsidRPr="008E6A75">
        <w:rPr>
          <w:rFonts w:ascii="Times New Roman" w:hAnsi="Times New Roman" w:cs="Times New Roman"/>
          <w:color w:val="000000"/>
          <w:sz w:val="28"/>
          <w:szCs w:val="28"/>
        </w:rPr>
        <w:t>) строку «Итого по муниципальной программе»</w:t>
      </w:r>
      <w:r w:rsidR="008E6A75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1F143A" w:rsidRDefault="001F143A" w:rsidP="001F143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494"/>
        <w:gridCol w:w="1438"/>
        <w:gridCol w:w="1400"/>
        <w:gridCol w:w="1300"/>
        <w:gridCol w:w="1300"/>
        <w:gridCol w:w="1200"/>
        <w:gridCol w:w="1200"/>
        <w:gridCol w:w="395"/>
        <w:gridCol w:w="557"/>
      </w:tblGrid>
      <w:tr w:rsidR="001F143A" w:rsidTr="001F143A">
        <w:trPr>
          <w:trHeight w:val="345"/>
        </w:trPr>
        <w:tc>
          <w:tcPr>
            <w:tcW w:w="9923" w:type="dxa"/>
            <w:gridSpan w:val="10"/>
          </w:tcPr>
          <w:p w:rsidR="001F143A" w:rsidRDefault="001F143A" w:rsidP="001F14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«Итого по муниципальной программе</w:t>
            </w:r>
          </w:p>
        </w:tc>
      </w:tr>
      <w:tr w:rsidR="003B7738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30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2B0EF6" w:rsidRDefault="00FF2E57" w:rsidP="008E6A75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84419F" w:rsidP="00EE7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60 945,95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10 535 739,14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84419F" w:rsidP="00EE7A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="00EE7AEC">
              <w:rPr>
                <w:rFonts w:ascii="Times New Roman" w:hAnsi="Times New Roman" w:cs="Times New Roman"/>
                <w:b/>
                <w:sz w:val="20"/>
                <w:szCs w:val="20"/>
              </w:rPr>
              <w:t>7 346,88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87 999,94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93325">
              <w:rPr>
                <w:rFonts w:ascii="Times New Roman" w:hAnsi="Times New Roman" w:cs="Times New Roman"/>
                <w:b/>
                <w:sz w:val="20"/>
                <w:szCs w:val="20"/>
              </w:rPr>
              <w:t> 509 859,99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7738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289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7738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42 995,31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1 610 763,79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72 859 100,00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1 883 329,3</w:t>
            </w:r>
            <w:r w:rsidR="003933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789 802,18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738" w:rsidRPr="002B0EF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84419F" w:rsidP="003B7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738">
              <w:rPr>
                <w:rFonts w:ascii="Times New Roman" w:hAnsi="Times New Roman" w:cs="Times New Roman"/>
                <w:sz w:val="20"/>
                <w:szCs w:val="20"/>
              </w:rPr>
              <w:t>57 221,46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3 634 413,96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2 429 017,52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393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F96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325">
              <w:rPr>
                <w:rFonts w:ascii="Times New Roman" w:hAnsi="Times New Roman" w:cs="Times New Roman"/>
                <w:sz w:val="20"/>
                <w:szCs w:val="20"/>
              </w:rPr>
              <w:t>435,31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3B7738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55 354,67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738" w:rsidRPr="008725D0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88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616930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3 005,12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5 207 480,89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4 585,80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616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66 235,29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616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6930">
              <w:rPr>
                <w:rFonts w:ascii="Times New Roman" w:hAnsi="Times New Roman" w:cs="Times New Roman"/>
                <w:sz w:val="20"/>
                <w:szCs w:val="20"/>
              </w:rPr>
              <w:t>64 703,14</w:t>
            </w:r>
          </w:p>
        </w:tc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738" w:rsidRPr="007465C6" w:rsidTr="0073664A">
        <w:tblPrEx>
          <w:tblCellMar>
            <w:left w:w="75" w:type="dxa"/>
            <w:right w:w="75" w:type="dxa"/>
          </w:tblCellMar>
          <w:tblLook w:val="04A0"/>
        </w:tblPrEx>
        <w:trPr>
          <w:trHeight w:val="14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2B0EF6" w:rsidRDefault="00FF2E57" w:rsidP="008E6A75">
            <w:pPr>
              <w:rPr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E57" w:rsidRPr="008E6A75" w:rsidRDefault="00FF2E57" w:rsidP="008E6A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217 724,0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83 080,50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968C7" w:rsidP="00EE7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134 643,5</w:t>
            </w:r>
            <w:r w:rsidR="00EE7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1F143A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FF2E57" w:rsidRPr="008E6A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57" w:rsidRPr="008E6A75" w:rsidRDefault="00FF2E57" w:rsidP="008E6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6A75" w:rsidRPr="008E6A75" w:rsidRDefault="008E6A75" w:rsidP="002D370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E6A75" w:rsidRPr="008E6A75" w:rsidSect="00142C6D">
      <w:pgSz w:w="11906" w:h="16838"/>
      <w:pgMar w:top="993" w:right="850" w:bottom="1134" w:left="170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2EF4"/>
    <w:rsid w:val="00014F95"/>
    <w:rsid w:val="00016522"/>
    <w:rsid w:val="000168A3"/>
    <w:rsid w:val="00023023"/>
    <w:rsid w:val="00023818"/>
    <w:rsid w:val="00024004"/>
    <w:rsid w:val="00024E70"/>
    <w:rsid w:val="00033CF2"/>
    <w:rsid w:val="00045F75"/>
    <w:rsid w:val="000475A8"/>
    <w:rsid w:val="0005116E"/>
    <w:rsid w:val="0005351F"/>
    <w:rsid w:val="000632BA"/>
    <w:rsid w:val="00065BCB"/>
    <w:rsid w:val="0007784B"/>
    <w:rsid w:val="00080551"/>
    <w:rsid w:val="00080A9E"/>
    <w:rsid w:val="00081531"/>
    <w:rsid w:val="00083986"/>
    <w:rsid w:val="00083E66"/>
    <w:rsid w:val="00092D31"/>
    <w:rsid w:val="000A1599"/>
    <w:rsid w:val="000A2BB5"/>
    <w:rsid w:val="000B620A"/>
    <w:rsid w:val="000B7268"/>
    <w:rsid w:val="000C0003"/>
    <w:rsid w:val="000C2602"/>
    <w:rsid w:val="000D5F62"/>
    <w:rsid w:val="000E3A52"/>
    <w:rsid w:val="000E62A4"/>
    <w:rsid w:val="00101C98"/>
    <w:rsid w:val="001049F5"/>
    <w:rsid w:val="00107C6A"/>
    <w:rsid w:val="00122447"/>
    <w:rsid w:val="00136F07"/>
    <w:rsid w:val="00140B16"/>
    <w:rsid w:val="00142C6D"/>
    <w:rsid w:val="00146120"/>
    <w:rsid w:val="001709C6"/>
    <w:rsid w:val="00181BE1"/>
    <w:rsid w:val="00182949"/>
    <w:rsid w:val="00182CED"/>
    <w:rsid w:val="00183345"/>
    <w:rsid w:val="00190C8F"/>
    <w:rsid w:val="0019248C"/>
    <w:rsid w:val="00196CB3"/>
    <w:rsid w:val="001A02D6"/>
    <w:rsid w:val="001A340E"/>
    <w:rsid w:val="001B7930"/>
    <w:rsid w:val="001C0165"/>
    <w:rsid w:val="001C4E54"/>
    <w:rsid w:val="001C6FEC"/>
    <w:rsid w:val="001D1F3C"/>
    <w:rsid w:val="001E6981"/>
    <w:rsid w:val="001E7F56"/>
    <w:rsid w:val="001F143A"/>
    <w:rsid w:val="001F2C4A"/>
    <w:rsid w:val="00202230"/>
    <w:rsid w:val="0020629D"/>
    <w:rsid w:val="002164D0"/>
    <w:rsid w:val="00224AE5"/>
    <w:rsid w:val="00231D2C"/>
    <w:rsid w:val="00233809"/>
    <w:rsid w:val="00236184"/>
    <w:rsid w:val="00236C78"/>
    <w:rsid w:val="002373B0"/>
    <w:rsid w:val="00247043"/>
    <w:rsid w:val="002476FD"/>
    <w:rsid w:val="002521A4"/>
    <w:rsid w:val="0026010E"/>
    <w:rsid w:val="00262F5C"/>
    <w:rsid w:val="00265667"/>
    <w:rsid w:val="00265946"/>
    <w:rsid w:val="00265CF3"/>
    <w:rsid w:val="00274AC7"/>
    <w:rsid w:val="002764BA"/>
    <w:rsid w:val="002868DD"/>
    <w:rsid w:val="00287419"/>
    <w:rsid w:val="00294B5B"/>
    <w:rsid w:val="002A0423"/>
    <w:rsid w:val="002A2A1C"/>
    <w:rsid w:val="002A32AC"/>
    <w:rsid w:val="002B0EF6"/>
    <w:rsid w:val="002B7C18"/>
    <w:rsid w:val="002C5E6A"/>
    <w:rsid w:val="002D3702"/>
    <w:rsid w:val="002D5E9E"/>
    <w:rsid w:val="002E10CB"/>
    <w:rsid w:val="002E25EB"/>
    <w:rsid w:val="002F6581"/>
    <w:rsid w:val="00304A6D"/>
    <w:rsid w:val="00310740"/>
    <w:rsid w:val="00310A43"/>
    <w:rsid w:val="003136D5"/>
    <w:rsid w:val="00314EFD"/>
    <w:rsid w:val="00325608"/>
    <w:rsid w:val="003268CD"/>
    <w:rsid w:val="003313C9"/>
    <w:rsid w:val="00347A02"/>
    <w:rsid w:val="00351E28"/>
    <w:rsid w:val="003706F9"/>
    <w:rsid w:val="0037241F"/>
    <w:rsid w:val="003843BD"/>
    <w:rsid w:val="00387964"/>
    <w:rsid w:val="00393325"/>
    <w:rsid w:val="0039642A"/>
    <w:rsid w:val="003969D5"/>
    <w:rsid w:val="003A18A2"/>
    <w:rsid w:val="003A3C6D"/>
    <w:rsid w:val="003B283E"/>
    <w:rsid w:val="003B6315"/>
    <w:rsid w:val="003B7738"/>
    <w:rsid w:val="003C2974"/>
    <w:rsid w:val="003C2F78"/>
    <w:rsid w:val="003C61A7"/>
    <w:rsid w:val="003D0C9C"/>
    <w:rsid w:val="003D6C1C"/>
    <w:rsid w:val="003E0A0E"/>
    <w:rsid w:val="003E18EB"/>
    <w:rsid w:val="003F24CB"/>
    <w:rsid w:val="003F44F6"/>
    <w:rsid w:val="003F4EB4"/>
    <w:rsid w:val="004020F5"/>
    <w:rsid w:val="00403E68"/>
    <w:rsid w:val="00413261"/>
    <w:rsid w:val="00426DE2"/>
    <w:rsid w:val="00440086"/>
    <w:rsid w:val="00445D34"/>
    <w:rsid w:val="00455859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1B97"/>
    <w:rsid w:val="004C2A12"/>
    <w:rsid w:val="004C356D"/>
    <w:rsid w:val="004C56E8"/>
    <w:rsid w:val="004C7A8A"/>
    <w:rsid w:val="004D0082"/>
    <w:rsid w:val="004E3873"/>
    <w:rsid w:val="004F5C50"/>
    <w:rsid w:val="00503472"/>
    <w:rsid w:val="00510D52"/>
    <w:rsid w:val="00521EFB"/>
    <w:rsid w:val="00551671"/>
    <w:rsid w:val="0055291C"/>
    <w:rsid w:val="00553904"/>
    <w:rsid w:val="005546D6"/>
    <w:rsid w:val="005549AC"/>
    <w:rsid w:val="00557B3E"/>
    <w:rsid w:val="0056029B"/>
    <w:rsid w:val="005620B9"/>
    <w:rsid w:val="00565D6C"/>
    <w:rsid w:val="005802A0"/>
    <w:rsid w:val="005870D8"/>
    <w:rsid w:val="00594AC6"/>
    <w:rsid w:val="00596A7F"/>
    <w:rsid w:val="005A6F86"/>
    <w:rsid w:val="005A76C3"/>
    <w:rsid w:val="005B1F6A"/>
    <w:rsid w:val="005C124D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16930"/>
    <w:rsid w:val="00620B88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9673B"/>
    <w:rsid w:val="006A1110"/>
    <w:rsid w:val="006B7000"/>
    <w:rsid w:val="006C5E3D"/>
    <w:rsid w:val="006D3700"/>
    <w:rsid w:val="006D60C9"/>
    <w:rsid w:val="006D6C93"/>
    <w:rsid w:val="006F2D8C"/>
    <w:rsid w:val="007051E8"/>
    <w:rsid w:val="00706675"/>
    <w:rsid w:val="00707FB7"/>
    <w:rsid w:val="00717FC1"/>
    <w:rsid w:val="007207E7"/>
    <w:rsid w:val="0073664A"/>
    <w:rsid w:val="007424DD"/>
    <w:rsid w:val="007465C6"/>
    <w:rsid w:val="00747C5F"/>
    <w:rsid w:val="00762C82"/>
    <w:rsid w:val="00766A7B"/>
    <w:rsid w:val="007775E4"/>
    <w:rsid w:val="0078187B"/>
    <w:rsid w:val="007A6536"/>
    <w:rsid w:val="007B0C27"/>
    <w:rsid w:val="007B47B7"/>
    <w:rsid w:val="007C1838"/>
    <w:rsid w:val="007C2DB6"/>
    <w:rsid w:val="007C6286"/>
    <w:rsid w:val="007E27C8"/>
    <w:rsid w:val="007E582F"/>
    <w:rsid w:val="007E5F98"/>
    <w:rsid w:val="007F11EE"/>
    <w:rsid w:val="0080307A"/>
    <w:rsid w:val="00805A5A"/>
    <w:rsid w:val="008152CD"/>
    <w:rsid w:val="00816653"/>
    <w:rsid w:val="00825A1B"/>
    <w:rsid w:val="008350DB"/>
    <w:rsid w:val="00837334"/>
    <w:rsid w:val="008378F6"/>
    <w:rsid w:val="00837A32"/>
    <w:rsid w:val="00843036"/>
    <w:rsid w:val="0084419F"/>
    <w:rsid w:val="008456E6"/>
    <w:rsid w:val="00855081"/>
    <w:rsid w:val="0086014B"/>
    <w:rsid w:val="0086097E"/>
    <w:rsid w:val="00867C1E"/>
    <w:rsid w:val="00872734"/>
    <w:rsid w:val="00873773"/>
    <w:rsid w:val="00876815"/>
    <w:rsid w:val="008B49BD"/>
    <w:rsid w:val="008B72E1"/>
    <w:rsid w:val="008C197A"/>
    <w:rsid w:val="008C374D"/>
    <w:rsid w:val="008D1324"/>
    <w:rsid w:val="008E6A75"/>
    <w:rsid w:val="008E6CE7"/>
    <w:rsid w:val="008F70CB"/>
    <w:rsid w:val="00900456"/>
    <w:rsid w:val="00901056"/>
    <w:rsid w:val="00902C23"/>
    <w:rsid w:val="0092220E"/>
    <w:rsid w:val="0092378D"/>
    <w:rsid w:val="0093023D"/>
    <w:rsid w:val="0093163B"/>
    <w:rsid w:val="00931A27"/>
    <w:rsid w:val="0093655E"/>
    <w:rsid w:val="00940FE9"/>
    <w:rsid w:val="0094630C"/>
    <w:rsid w:val="009525FC"/>
    <w:rsid w:val="00954F19"/>
    <w:rsid w:val="009563B7"/>
    <w:rsid w:val="00965231"/>
    <w:rsid w:val="00994BEC"/>
    <w:rsid w:val="009A134F"/>
    <w:rsid w:val="009A4500"/>
    <w:rsid w:val="009A5696"/>
    <w:rsid w:val="009A7CC9"/>
    <w:rsid w:val="009B3410"/>
    <w:rsid w:val="009C7772"/>
    <w:rsid w:val="009D2572"/>
    <w:rsid w:val="009D295D"/>
    <w:rsid w:val="009E15ED"/>
    <w:rsid w:val="009E1831"/>
    <w:rsid w:val="009F7D99"/>
    <w:rsid w:val="00A066FD"/>
    <w:rsid w:val="00A14E5C"/>
    <w:rsid w:val="00A16669"/>
    <w:rsid w:val="00A26594"/>
    <w:rsid w:val="00A30AB0"/>
    <w:rsid w:val="00A32928"/>
    <w:rsid w:val="00A3409E"/>
    <w:rsid w:val="00A3659D"/>
    <w:rsid w:val="00A3714F"/>
    <w:rsid w:val="00A46864"/>
    <w:rsid w:val="00A477D4"/>
    <w:rsid w:val="00A52DA0"/>
    <w:rsid w:val="00A541DB"/>
    <w:rsid w:val="00A66887"/>
    <w:rsid w:val="00A7321B"/>
    <w:rsid w:val="00A74923"/>
    <w:rsid w:val="00A750CD"/>
    <w:rsid w:val="00A9138F"/>
    <w:rsid w:val="00A9782F"/>
    <w:rsid w:val="00AA2335"/>
    <w:rsid w:val="00AA2343"/>
    <w:rsid w:val="00AA5D73"/>
    <w:rsid w:val="00AB6BD2"/>
    <w:rsid w:val="00AD7709"/>
    <w:rsid w:val="00AE04B3"/>
    <w:rsid w:val="00AE7845"/>
    <w:rsid w:val="00AE7914"/>
    <w:rsid w:val="00AF1A2E"/>
    <w:rsid w:val="00AF7AAD"/>
    <w:rsid w:val="00B012D9"/>
    <w:rsid w:val="00B11B41"/>
    <w:rsid w:val="00B12A50"/>
    <w:rsid w:val="00B1346A"/>
    <w:rsid w:val="00B145B8"/>
    <w:rsid w:val="00B224FF"/>
    <w:rsid w:val="00B2550C"/>
    <w:rsid w:val="00B26E7D"/>
    <w:rsid w:val="00B340F0"/>
    <w:rsid w:val="00B40DAB"/>
    <w:rsid w:val="00B7241F"/>
    <w:rsid w:val="00B754CC"/>
    <w:rsid w:val="00B86527"/>
    <w:rsid w:val="00B971B7"/>
    <w:rsid w:val="00BB437F"/>
    <w:rsid w:val="00BD23F4"/>
    <w:rsid w:val="00BE23ED"/>
    <w:rsid w:val="00BE3E73"/>
    <w:rsid w:val="00BE4CD3"/>
    <w:rsid w:val="00C10F29"/>
    <w:rsid w:val="00C12A42"/>
    <w:rsid w:val="00C13C7F"/>
    <w:rsid w:val="00C14868"/>
    <w:rsid w:val="00C20C33"/>
    <w:rsid w:val="00C2506D"/>
    <w:rsid w:val="00C359E1"/>
    <w:rsid w:val="00C41925"/>
    <w:rsid w:val="00C45D5B"/>
    <w:rsid w:val="00C47CC5"/>
    <w:rsid w:val="00C53672"/>
    <w:rsid w:val="00C60A63"/>
    <w:rsid w:val="00C610BB"/>
    <w:rsid w:val="00C61264"/>
    <w:rsid w:val="00C6627F"/>
    <w:rsid w:val="00C66FEB"/>
    <w:rsid w:val="00C71A2E"/>
    <w:rsid w:val="00C7360C"/>
    <w:rsid w:val="00C804F7"/>
    <w:rsid w:val="00C85642"/>
    <w:rsid w:val="00C901D7"/>
    <w:rsid w:val="00CA5498"/>
    <w:rsid w:val="00CB383F"/>
    <w:rsid w:val="00CB581E"/>
    <w:rsid w:val="00CB5EBE"/>
    <w:rsid w:val="00CB72C3"/>
    <w:rsid w:val="00CE05CA"/>
    <w:rsid w:val="00CE42B0"/>
    <w:rsid w:val="00CE6791"/>
    <w:rsid w:val="00CF529B"/>
    <w:rsid w:val="00CF5DAE"/>
    <w:rsid w:val="00D025F2"/>
    <w:rsid w:val="00D233FD"/>
    <w:rsid w:val="00D2541F"/>
    <w:rsid w:val="00D363A8"/>
    <w:rsid w:val="00D528A2"/>
    <w:rsid w:val="00D62AC1"/>
    <w:rsid w:val="00D675FA"/>
    <w:rsid w:val="00D712EA"/>
    <w:rsid w:val="00D7329A"/>
    <w:rsid w:val="00D73C78"/>
    <w:rsid w:val="00D86867"/>
    <w:rsid w:val="00D87753"/>
    <w:rsid w:val="00D95C0E"/>
    <w:rsid w:val="00D95E3C"/>
    <w:rsid w:val="00D96EEF"/>
    <w:rsid w:val="00DB22C5"/>
    <w:rsid w:val="00DB2514"/>
    <w:rsid w:val="00DC0E76"/>
    <w:rsid w:val="00DC6705"/>
    <w:rsid w:val="00DC7CBE"/>
    <w:rsid w:val="00DD1C9B"/>
    <w:rsid w:val="00DD6E32"/>
    <w:rsid w:val="00DE760E"/>
    <w:rsid w:val="00DF21FF"/>
    <w:rsid w:val="00DF3D83"/>
    <w:rsid w:val="00DF4FC0"/>
    <w:rsid w:val="00E0282D"/>
    <w:rsid w:val="00E05E82"/>
    <w:rsid w:val="00E0650C"/>
    <w:rsid w:val="00E07E61"/>
    <w:rsid w:val="00E12F55"/>
    <w:rsid w:val="00E15E18"/>
    <w:rsid w:val="00E167D4"/>
    <w:rsid w:val="00E225FE"/>
    <w:rsid w:val="00E265F4"/>
    <w:rsid w:val="00E26C9C"/>
    <w:rsid w:val="00E421B8"/>
    <w:rsid w:val="00E431AB"/>
    <w:rsid w:val="00E44ED0"/>
    <w:rsid w:val="00E45A46"/>
    <w:rsid w:val="00E524CE"/>
    <w:rsid w:val="00E67EC1"/>
    <w:rsid w:val="00E74839"/>
    <w:rsid w:val="00E762C0"/>
    <w:rsid w:val="00E86341"/>
    <w:rsid w:val="00E923F9"/>
    <w:rsid w:val="00E938D3"/>
    <w:rsid w:val="00EA2986"/>
    <w:rsid w:val="00EA3592"/>
    <w:rsid w:val="00EA7044"/>
    <w:rsid w:val="00EB4910"/>
    <w:rsid w:val="00ED097A"/>
    <w:rsid w:val="00EE5026"/>
    <w:rsid w:val="00EE5382"/>
    <w:rsid w:val="00EE7AEC"/>
    <w:rsid w:val="00EF0A61"/>
    <w:rsid w:val="00EF2B37"/>
    <w:rsid w:val="00F03993"/>
    <w:rsid w:val="00F11939"/>
    <w:rsid w:val="00F307B3"/>
    <w:rsid w:val="00F30AD9"/>
    <w:rsid w:val="00F47747"/>
    <w:rsid w:val="00F53149"/>
    <w:rsid w:val="00F5455D"/>
    <w:rsid w:val="00F659AF"/>
    <w:rsid w:val="00F67387"/>
    <w:rsid w:val="00F73511"/>
    <w:rsid w:val="00F73628"/>
    <w:rsid w:val="00F80C30"/>
    <w:rsid w:val="00F93EB9"/>
    <w:rsid w:val="00F95DE1"/>
    <w:rsid w:val="00F968C7"/>
    <w:rsid w:val="00FA1BA9"/>
    <w:rsid w:val="00FA25CC"/>
    <w:rsid w:val="00FC4569"/>
    <w:rsid w:val="00FC64F1"/>
    <w:rsid w:val="00FC7DB5"/>
    <w:rsid w:val="00FD2F71"/>
    <w:rsid w:val="00FD491A"/>
    <w:rsid w:val="00FD64E3"/>
    <w:rsid w:val="00FE589D"/>
    <w:rsid w:val="00FF22D1"/>
    <w:rsid w:val="00FF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145B-EFF4-456D-B984-10327C6BB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8</cp:revision>
  <cp:lastPrinted>2025-06-04T13:53:00Z</cp:lastPrinted>
  <dcterms:created xsi:type="dcterms:W3CDTF">2025-05-05T14:12:00Z</dcterms:created>
  <dcterms:modified xsi:type="dcterms:W3CDTF">2025-06-06T13:12:00Z</dcterms:modified>
</cp:coreProperties>
</file>