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60B" w:rsidRPr="00AA4B81" w:rsidRDefault="00EC760B" w:rsidP="00EC760B">
      <w:pPr>
        <w:ind w:firstLine="23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A4B81">
        <w:rPr>
          <w:rFonts w:ascii="Times New Roman" w:eastAsia="Times New Roman" w:hAnsi="Times New Roman" w:cs="Times New Roman"/>
          <w:b/>
          <w:sz w:val="32"/>
          <w:szCs w:val="32"/>
        </w:rPr>
        <w:t>Только ваше ответственное отношение к правилам пожарной безопасности сможет обеспечить безопасность ваших близких и родных.</w:t>
      </w:r>
    </w:p>
    <w:p w:rsidR="00EC760B" w:rsidRPr="00EC760B" w:rsidRDefault="00EC760B" w:rsidP="00EC760B">
      <w:pPr>
        <w:ind w:firstLine="237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EC760B" w:rsidRPr="00EC760B" w:rsidRDefault="00EC760B" w:rsidP="00EC760B">
      <w:pPr>
        <w:ind w:firstLine="2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60B">
        <w:rPr>
          <w:rFonts w:ascii="Times New Roman" w:eastAsia="Times New Roman" w:hAnsi="Times New Roman" w:cs="Times New Roman"/>
          <w:sz w:val="28"/>
          <w:szCs w:val="28"/>
        </w:rPr>
        <w:t xml:space="preserve">Даже нескольких мгновений огню бывает достаточно, чтобы нанести непоправимый ущерб. Еще нередко пожары заканчиваются трагическими последствиями – в огне гибнут люди. Не исключена возможность их возникновения и в современных жилых домах. Причины огненных бед разные: неисправность печи, электрооборудования и электробытовых приборов, нарушение правил пожарной безопасности при эксплуатации газового оборудования, детская шалость с огнем, небрежное обращение с огнем. Нельзя забывать о том, что нет ничего страшнее и опаснее вырвавшейся из повиновения огненной стихии, которая может привести к непоправимым последствиям. </w:t>
      </w:r>
    </w:p>
    <w:p w:rsidR="00EC760B" w:rsidRPr="00EC760B" w:rsidRDefault="00EC760B" w:rsidP="00EC760B">
      <w:pPr>
        <w:ind w:firstLine="2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60B">
        <w:rPr>
          <w:rFonts w:ascii="Times New Roman" w:eastAsia="Times New Roman" w:hAnsi="Times New Roman" w:cs="Times New Roman"/>
          <w:sz w:val="28"/>
          <w:szCs w:val="28"/>
        </w:rPr>
        <w:t>Это несчастье можно своевременно предупредить, если регулярно выполнять несложные правила пожарной безопасн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ости.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жилых домах и квартирах не </w:t>
      </w:r>
      <w:r w:rsidRPr="00EC760B">
        <w:rPr>
          <w:rFonts w:ascii="Times New Roman" w:eastAsia="Times New Roman" w:hAnsi="Times New Roman" w:cs="Times New Roman"/>
          <w:sz w:val="28"/>
          <w:szCs w:val="28"/>
        </w:rPr>
        <w:t>допускается:</w:t>
      </w:r>
      <w:r w:rsidRPr="00EC760B">
        <w:rPr>
          <w:rFonts w:ascii="Times New Roman" w:eastAsia="Times New Roman" w:hAnsi="Times New Roman" w:cs="Times New Roman"/>
          <w:sz w:val="28"/>
          <w:szCs w:val="28"/>
        </w:rPr>
        <w:br/>
        <w:t>- хранение легковоспламеняющихся и горючих жидкостей, газовых баллонов на балконах и лоджиях, курить в постели, выбрасывать окурки с балконов и лоджий, бесконтрольно оставлять на плите готовящуюся пищу;</w:t>
      </w:r>
      <w:r w:rsidRPr="00EC760B">
        <w:rPr>
          <w:rFonts w:ascii="Times New Roman" w:eastAsia="Times New Roman" w:hAnsi="Times New Roman" w:cs="Times New Roman"/>
          <w:sz w:val="28"/>
          <w:szCs w:val="28"/>
        </w:rPr>
        <w:br/>
        <w:t>- использование чердачных помещений, технических этажей, вентиляционных камер, бойлерных, машинных помещений лифтов под склады, мастерские, архивы, а также помещения иного назначения, а также для хранения горючих материалов;</w:t>
      </w:r>
      <w:proofErr w:type="gramEnd"/>
      <w:r w:rsidRPr="00EC760B">
        <w:rPr>
          <w:rFonts w:ascii="Times New Roman" w:eastAsia="Times New Roman" w:hAnsi="Times New Roman" w:cs="Times New Roman"/>
          <w:sz w:val="28"/>
          <w:szCs w:val="28"/>
        </w:rPr>
        <w:br/>
        <w:t>- применение открытого огня для обнаружения утечек газа из газопроводов, газовых баллонов и приборов, отогревания замерзших трубопроводов, инженерных коммуникаций. Разогрев замерзших трубопроводов, оборудования, инженерных коммуникаций, газовых баллонов производится горячей водой, паром и нагретым песком;</w:t>
      </w:r>
      <w:r w:rsidRPr="00EC760B">
        <w:rPr>
          <w:rFonts w:ascii="Times New Roman" w:eastAsia="Times New Roman" w:hAnsi="Times New Roman" w:cs="Times New Roman"/>
          <w:sz w:val="28"/>
          <w:szCs w:val="28"/>
        </w:rPr>
        <w:br/>
        <w:t>- подсвечники, светильники с применением открытого огня устанавливаются на устойчивые негорючие основания и эксплуатируются в условиях, исключающих их опрокидывание;</w:t>
      </w:r>
      <w:r w:rsidRPr="00EC760B">
        <w:rPr>
          <w:rFonts w:ascii="Times New Roman" w:eastAsia="Times New Roman" w:hAnsi="Times New Roman" w:cs="Times New Roman"/>
          <w:sz w:val="28"/>
          <w:szCs w:val="28"/>
        </w:rPr>
        <w:br/>
        <w:t>- на чердаках все дымовые трубы и стены, в которых проходят дымовые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каналы, необходимо побелить.</w:t>
      </w:r>
    </w:p>
    <w:p w:rsidR="00EC760B" w:rsidRDefault="00EC760B" w:rsidP="00EC760B">
      <w:pPr>
        <w:ind w:firstLine="2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60B">
        <w:rPr>
          <w:rFonts w:ascii="Times New Roman" w:eastAsia="Times New Roman" w:hAnsi="Times New Roman" w:cs="Times New Roman"/>
          <w:sz w:val="28"/>
          <w:szCs w:val="28"/>
        </w:rPr>
        <w:t xml:space="preserve">Огонь становится жестоким, когда люди пренебрегают элементарными правилами пожарной безопасности. Чаще всего по этой причине от пожаров страдают жилые дома, квартиры, гаражи и постройки, гибнут люди и получают травмы. </w:t>
      </w:r>
      <w:r w:rsidR="00AA4B81">
        <w:rPr>
          <w:rFonts w:ascii="Times New Roman" w:eastAsia="Times New Roman" w:hAnsi="Times New Roman" w:cs="Times New Roman"/>
          <w:sz w:val="28"/>
          <w:szCs w:val="28"/>
        </w:rPr>
        <w:t>Гибелью может обернуться курение в жилом помещении в состоянии алкогольного опьянения!!!</w:t>
      </w:r>
    </w:p>
    <w:p w:rsidR="00AA4B81" w:rsidRDefault="00AA4B81" w:rsidP="00AA4B81">
      <w:pPr>
        <w:ind w:firstLine="23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A4B81" w:rsidRPr="00AA4B81" w:rsidRDefault="00AA4B81" w:rsidP="00AA4B81">
      <w:pPr>
        <w:ind w:firstLine="23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A4B81">
        <w:rPr>
          <w:rFonts w:ascii="Times New Roman" w:eastAsia="Times New Roman" w:hAnsi="Times New Roman" w:cs="Times New Roman"/>
          <w:b/>
          <w:sz w:val="36"/>
          <w:szCs w:val="36"/>
        </w:rPr>
        <w:t>Берегите себя и своих близких!!!</w:t>
      </w:r>
    </w:p>
    <w:p w:rsidR="00F05809" w:rsidRDefault="00F05809"/>
    <w:p w:rsidR="00AA4B81" w:rsidRDefault="00AA4B81"/>
    <w:sectPr w:rsidR="00AA4B81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savePreviewPicture/>
  <w:compat>
    <w:useFELayout/>
  </w:compat>
  <w:rsids>
    <w:rsidRoot w:val="00EC760B"/>
    <w:rsid w:val="000B5720"/>
    <w:rsid w:val="002B5EAA"/>
    <w:rsid w:val="002E17A1"/>
    <w:rsid w:val="003466F9"/>
    <w:rsid w:val="00AA4B81"/>
    <w:rsid w:val="00EC760B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6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6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2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gospec</cp:lastModifiedBy>
  <cp:revision>3</cp:revision>
  <dcterms:created xsi:type="dcterms:W3CDTF">2019-04-23T06:20:00Z</dcterms:created>
  <dcterms:modified xsi:type="dcterms:W3CDTF">2019-04-24T13:30:00Z</dcterms:modified>
</cp:coreProperties>
</file>