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DD" w:rsidRDefault="00D32AF1" w:rsidP="002821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147">
        <w:rPr>
          <w:rFonts w:ascii="Times New Roman" w:hAnsi="Times New Roman" w:cs="Times New Roman"/>
          <w:b/>
          <w:sz w:val="28"/>
          <w:szCs w:val="28"/>
        </w:rPr>
        <w:t>План   мероприятий  на февраль</w:t>
      </w:r>
      <w:r w:rsidR="00FC144A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41432" w:rsidRPr="002821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147" w:rsidRPr="00282147" w:rsidRDefault="00282147" w:rsidP="002821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89" w:type="dxa"/>
        <w:tblLayout w:type="fixed"/>
        <w:tblLook w:val="04A0"/>
      </w:tblPr>
      <w:tblGrid>
        <w:gridCol w:w="992"/>
        <w:gridCol w:w="959"/>
        <w:gridCol w:w="3719"/>
        <w:gridCol w:w="1951"/>
        <w:gridCol w:w="1668"/>
      </w:tblGrid>
      <w:tr w:rsidR="0057435F" w:rsidTr="00321651">
        <w:tc>
          <w:tcPr>
            <w:tcW w:w="992" w:type="dxa"/>
            <w:tcBorders>
              <w:right w:val="single" w:sz="4" w:space="0" w:color="auto"/>
            </w:tcBorders>
          </w:tcPr>
          <w:p w:rsidR="0057435F" w:rsidRPr="0065741F" w:rsidRDefault="0057435F" w:rsidP="005713B3">
            <w:pPr>
              <w:jc w:val="center"/>
              <w:rPr>
                <w:b/>
                <w:sz w:val="24"/>
                <w:szCs w:val="24"/>
              </w:rPr>
            </w:pPr>
            <w:r w:rsidRPr="0065741F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57435F" w:rsidRPr="0065741F" w:rsidRDefault="0057435F" w:rsidP="005713B3">
            <w:pPr>
              <w:jc w:val="center"/>
              <w:rPr>
                <w:b/>
                <w:sz w:val="24"/>
                <w:szCs w:val="24"/>
              </w:rPr>
            </w:pPr>
            <w:r w:rsidRPr="0065741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719" w:type="dxa"/>
          </w:tcPr>
          <w:p w:rsidR="0057435F" w:rsidRPr="0065741F" w:rsidRDefault="0057435F" w:rsidP="00282147">
            <w:pPr>
              <w:jc w:val="center"/>
              <w:rPr>
                <w:b/>
                <w:sz w:val="24"/>
                <w:szCs w:val="24"/>
              </w:rPr>
            </w:pPr>
            <w:r w:rsidRPr="0065741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57435F" w:rsidRPr="0065741F" w:rsidRDefault="0057435F" w:rsidP="00C414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7435F" w:rsidRPr="0065741F" w:rsidRDefault="0057435F" w:rsidP="00C41432">
            <w:pPr>
              <w:jc w:val="center"/>
              <w:rPr>
                <w:b/>
                <w:sz w:val="24"/>
                <w:szCs w:val="24"/>
              </w:rPr>
            </w:pPr>
            <w:r w:rsidRPr="0065741F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FC144A" w:rsidTr="00321651">
        <w:tc>
          <w:tcPr>
            <w:tcW w:w="992" w:type="dxa"/>
            <w:tcBorders>
              <w:right w:val="single" w:sz="4" w:space="0" w:color="auto"/>
            </w:tcBorders>
          </w:tcPr>
          <w:p w:rsidR="00FC144A" w:rsidRPr="00FC144A" w:rsidRDefault="00FC144A" w:rsidP="003376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14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C144A" w:rsidRPr="00FC144A" w:rsidRDefault="00FC144A" w:rsidP="003376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14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719" w:type="dxa"/>
          </w:tcPr>
          <w:p w:rsidR="00FC144A" w:rsidRPr="00FC144A" w:rsidRDefault="00FC144A" w:rsidP="00FC144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FC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</w:t>
            </w:r>
            <w:proofErr w:type="gramEnd"/>
            <w:r w:rsidRPr="00FC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C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«Сталинградская битва»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C144A" w:rsidRPr="00FC144A" w:rsidRDefault="00FC144A" w:rsidP="00FC14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A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C144A" w:rsidRPr="00FC144A" w:rsidRDefault="00FC144A" w:rsidP="00C41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Городской парк</w:t>
            </w:r>
          </w:p>
        </w:tc>
      </w:tr>
      <w:tr w:rsidR="00BB253F" w:rsidTr="00321651">
        <w:tc>
          <w:tcPr>
            <w:tcW w:w="992" w:type="dxa"/>
            <w:tcBorders>
              <w:right w:val="single" w:sz="4" w:space="0" w:color="auto"/>
            </w:tcBorders>
          </w:tcPr>
          <w:p w:rsidR="00BB253F" w:rsidRPr="00BB253F" w:rsidRDefault="00BB253F" w:rsidP="00BB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3F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BB253F" w:rsidRPr="00BB253F" w:rsidRDefault="00BB253F" w:rsidP="00BB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3F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3719" w:type="dxa"/>
          </w:tcPr>
          <w:p w:rsidR="00BB253F" w:rsidRPr="00BB253F" w:rsidRDefault="00BB253F" w:rsidP="00BB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3F">
              <w:rPr>
                <w:rFonts w:ascii="Times New Roman" w:hAnsi="Times New Roman" w:cs="Times New Roman"/>
                <w:sz w:val="24"/>
                <w:szCs w:val="24"/>
              </w:rPr>
              <w:t>Час памяти «Это нашей истории строки»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BB253F" w:rsidRPr="00FC144A" w:rsidRDefault="00BB253F" w:rsidP="00FC14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BB253F" w:rsidRPr="00FC144A" w:rsidRDefault="00BB253F" w:rsidP="00C4143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библиотека </w:t>
            </w:r>
          </w:p>
        </w:tc>
      </w:tr>
      <w:tr w:rsidR="00FC144A" w:rsidTr="00321651">
        <w:tc>
          <w:tcPr>
            <w:tcW w:w="992" w:type="dxa"/>
            <w:tcBorders>
              <w:right w:val="single" w:sz="4" w:space="0" w:color="auto"/>
            </w:tcBorders>
          </w:tcPr>
          <w:p w:rsidR="00FC144A" w:rsidRPr="00FC144A" w:rsidRDefault="00FC144A" w:rsidP="003376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14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C144A" w:rsidRPr="00FC144A" w:rsidRDefault="00FC144A" w:rsidP="003376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14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719" w:type="dxa"/>
          </w:tcPr>
          <w:p w:rsidR="00FC144A" w:rsidRPr="00FC144A" w:rsidRDefault="00FC144A" w:rsidP="00FC1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«</w:t>
            </w:r>
            <w:proofErr w:type="spellStart"/>
            <w:r w:rsidRPr="00FC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Мобили-декор</w:t>
            </w:r>
            <w:proofErr w:type="spellEnd"/>
            <w:r w:rsidRPr="00FC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144A" w:rsidRPr="00FC144A" w:rsidRDefault="00FC144A" w:rsidP="00FC14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C144A" w:rsidRPr="00FC144A" w:rsidRDefault="00FC144A" w:rsidP="00FC14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A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FC14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C144A" w:rsidRPr="00321651" w:rsidRDefault="00FC144A" w:rsidP="00FC14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853028" w:rsidTr="00321651">
        <w:tc>
          <w:tcPr>
            <w:tcW w:w="992" w:type="dxa"/>
            <w:tcBorders>
              <w:right w:val="single" w:sz="4" w:space="0" w:color="auto"/>
            </w:tcBorders>
          </w:tcPr>
          <w:p w:rsidR="00853028" w:rsidRPr="00FC144A" w:rsidRDefault="00853028" w:rsidP="003376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853028" w:rsidRPr="00FC144A" w:rsidRDefault="00853028" w:rsidP="003376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719" w:type="dxa"/>
          </w:tcPr>
          <w:p w:rsidR="00853028" w:rsidRPr="00853028" w:rsidRDefault="00853028" w:rsidP="00FC1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2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«Географические названия Шенкурского края»  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3028" w:rsidRPr="00853028" w:rsidRDefault="00853028" w:rsidP="00FC14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28">
              <w:rPr>
                <w:rFonts w:ascii="Times New Roman" w:hAnsi="Times New Roman" w:cs="Times New Roman"/>
                <w:sz w:val="24"/>
                <w:szCs w:val="24"/>
              </w:rPr>
              <w:t>50 / 140 руб.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853028" w:rsidRDefault="00853028" w:rsidP="00FC14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BB253F" w:rsidTr="00321651">
        <w:tc>
          <w:tcPr>
            <w:tcW w:w="992" w:type="dxa"/>
            <w:tcBorders>
              <w:right w:val="single" w:sz="4" w:space="0" w:color="auto"/>
            </w:tcBorders>
          </w:tcPr>
          <w:p w:rsidR="00BB253F" w:rsidRPr="00BB253F" w:rsidRDefault="00BB253F" w:rsidP="00BB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3F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BB253F" w:rsidRPr="00BB253F" w:rsidRDefault="00BB253F" w:rsidP="00BB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19" w:type="dxa"/>
          </w:tcPr>
          <w:p w:rsidR="00BB253F" w:rsidRPr="00BB253F" w:rsidRDefault="00BB253F" w:rsidP="00D9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3F">
              <w:rPr>
                <w:rFonts w:ascii="Times New Roman" w:hAnsi="Times New Roman" w:cs="Times New Roman"/>
                <w:sz w:val="24"/>
                <w:szCs w:val="24"/>
              </w:rPr>
              <w:t>Краеведческий урок «Этот тихий край мне мил и дорог»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BB253F" w:rsidRPr="00FC144A" w:rsidRDefault="00BB253F" w:rsidP="00FC14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BB253F" w:rsidRDefault="00BB253F" w:rsidP="00FC14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853028" w:rsidTr="00321651">
        <w:tc>
          <w:tcPr>
            <w:tcW w:w="992" w:type="dxa"/>
            <w:tcBorders>
              <w:right w:val="single" w:sz="4" w:space="0" w:color="auto"/>
            </w:tcBorders>
          </w:tcPr>
          <w:p w:rsidR="00853028" w:rsidRPr="00282147" w:rsidRDefault="00853028" w:rsidP="00CD35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82147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853028" w:rsidRPr="00282147" w:rsidRDefault="00853028" w:rsidP="00CD35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853028" w:rsidRPr="00282147" w:rsidRDefault="00853028" w:rsidP="00CD351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ЛЫЖНЯ РОССИИ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3028" w:rsidRPr="00321651" w:rsidRDefault="00853028" w:rsidP="00CD3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853028" w:rsidRPr="00321651" w:rsidRDefault="00853028" w:rsidP="00CD3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853028" w:rsidTr="00321651">
        <w:tc>
          <w:tcPr>
            <w:tcW w:w="992" w:type="dxa"/>
            <w:tcBorders>
              <w:right w:val="single" w:sz="4" w:space="0" w:color="auto"/>
            </w:tcBorders>
          </w:tcPr>
          <w:p w:rsidR="00853028" w:rsidRPr="00FC144A" w:rsidRDefault="00853028" w:rsidP="00CD35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4A">
              <w:rPr>
                <w:rFonts w:ascii="Times New Roman" w:hAnsi="Times New Roman" w:cs="Times New Roman"/>
                <w:b/>
                <w:sz w:val="24"/>
                <w:szCs w:val="24"/>
              </w:rPr>
              <w:t>10-12.02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853028" w:rsidRPr="00321651" w:rsidRDefault="00853028" w:rsidP="00CD3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53028" w:rsidRPr="00C77FB1" w:rsidRDefault="00853028" w:rsidP="00CD351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СПАРТАКИАДА СРЕДИ МУНИЦИПАЛЬНЫХ РАЙОНОВ И ОКРУГОВ АРХАНГЕЛЬСКОЙ ОБЛАСТИ 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 ХОККЕЮ С МЯЧОМ В РАМКАХ 57</w:t>
            </w:r>
            <w:r w:rsidRPr="00C77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-Х БЕЛОМОРСКИХ ИГР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3028" w:rsidRPr="00321651" w:rsidRDefault="00853028" w:rsidP="00CD3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853028" w:rsidRPr="00321651" w:rsidRDefault="00853028" w:rsidP="00CD3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корт</w:t>
            </w:r>
          </w:p>
        </w:tc>
      </w:tr>
      <w:tr w:rsidR="00853028" w:rsidTr="00321651">
        <w:tc>
          <w:tcPr>
            <w:tcW w:w="992" w:type="dxa"/>
            <w:tcBorders>
              <w:right w:val="single" w:sz="4" w:space="0" w:color="auto"/>
            </w:tcBorders>
          </w:tcPr>
          <w:p w:rsidR="00853028" w:rsidRPr="00BB253F" w:rsidRDefault="00853028" w:rsidP="00BB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853028" w:rsidRPr="00BB253F" w:rsidRDefault="00853028" w:rsidP="00BB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19" w:type="dxa"/>
          </w:tcPr>
          <w:p w:rsidR="00853028" w:rsidRPr="00853028" w:rsidRDefault="00853028" w:rsidP="00C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28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</w:t>
            </w:r>
          </w:p>
          <w:p w:rsidR="00853028" w:rsidRPr="00853028" w:rsidRDefault="00853028" w:rsidP="00C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28">
              <w:rPr>
                <w:rFonts w:ascii="Times New Roman" w:hAnsi="Times New Roman" w:cs="Times New Roman"/>
                <w:sz w:val="24"/>
                <w:szCs w:val="24"/>
              </w:rPr>
              <w:t>«В гостях у тети Клавы»</w:t>
            </w:r>
          </w:p>
          <w:p w:rsidR="00853028" w:rsidRPr="00853028" w:rsidRDefault="00853028" w:rsidP="00C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28">
              <w:rPr>
                <w:rFonts w:ascii="Times New Roman" w:hAnsi="Times New Roman" w:cs="Times New Roman"/>
                <w:sz w:val="24"/>
                <w:szCs w:val="24"/>
              </w:rPr>
              <w:t>по теме «Наша изба утехами полна»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3028" w:rsidRPr="00853028" w:rsidRDefault="00853028" w:rsidP="0085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28">
              <w:rPr>
                <w:rFonts w:ascii="Times New Roman" w:hAnsi="Times New Roman" w:cs="Times New Roman"/>
                <w:sz w:val="24"/>
                <w:szCs w:val="24"/>
              </w:rPr>
              <w:t>65 /100 руб.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853028" w:rsidRDefault="00853028" w:rsidP="00853028">
            <w:pPr>
              <w:jc w:val="center"/>
            </w:pPr>
            <w:r w:rsidRPr="006618E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853028" w:rsidTr="00321651">
        <w:tc>
          <w:tcPr>
            <w:tcW w:w="992" w:type="dxa"/>
            <w:tcBorders>
              <w:right w:val="single" w:sz="4" w:space="0" w:color="auto"/>
            </w:tcBorders>
          </w:tcPr>
          <w:p w:rsidR="00853028" w:rsidRPr="00BB253F" w:rsidRDefault="00853028" w:rsidP="00BB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853028" w:rsidRPr="00BB253F" w:rsidRDefault="00853028" w:rsidP="00BB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19" w:type="dxa"/>
          </w:tcPr>
          <w:p w:rsidR="00853028" w:rsidRPr="00853028" w:rsidRDefault="00853028" w:rsidP="00C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2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853028" w:rsidRPr="00853028" w:rsidRDefault="00853028" w:rsidP="00C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28"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«Северные ремесла»</w:t>
            </w:r>
          </w:p>
          <w:p w:rsidR="00853028" w:rsidRPr="00853028" w:rsidRDefault="00853028" w:rsidP="00C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28">
              <w:rPr>
                <w:rFonts w:ascii="Times New Roman" w:hAnsi="Times New Roman" w:cs="Times New Roman"/>
                <w:sz w:val="24"/>
                <w:szCs w:val="24"/>
              </w:rPr>
              <w:t xml:space="preserve">по изготовлению лоскутного мячика. Мастер </w:t>
            </w:r>
            <w:proofErr w:type="spellStart"/>
            <w:r w:rsidRPr="00853028">
              <w:rPr>
                <w:rFonts w:ascii="Times New Roman" w:hAnsi="Times New Roman" w:cs="Times New Roman"/>
                <w:sz w:val="24"/>
                <w:szCs w:val="24"/>
              </w:rPr>
              <w:t>Е.Сеткина</w:t>
            </w:r>
            <w:proofErr w:type="spellEnd"/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3028" w:rsidRPr="00853028" w:rsidRDefault="00853028" w:rsidP="0085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28">
              <w:rPr>
                <w:rFonts w:ascii="Times New Roman" w:hAnsi="Times New Roman" w:cs="Times New Roman"/>
                <w:sz w:val="24"/>
                <w:szCs w:val="24"/>
              </w:rPr>
              <w:t>100/190 руб.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853028" w:rsidRDefault="00853028" w:rsidP="00853028">
            <w:pPr>
              <w:jc w:val="center"/>
            </w:pPr>
            <w:r w:rsidRPr="006618E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BB253F" w:rsidTr="00321651">
        <w:tc>
          <w:tcPr>
            <w:tcW w:w="992" w:type="dxa"/>
            <w:tcBorders>
              <w:right w:val="single" w:sz="4" w:space="0" w:color="auto"/>
            </w:tcBorders>
          </w:tcPr>
          <w:p w:rsidR="00BB253F" w:rsidRPr="00BB253F" w:rsidRDefault="00BB253F" w:rsidP="00BB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3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BB253F" w:rsidRPr="00BB253F" w:rsidRDefault="00BB253F" w:rsidP="00BB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19" w:type="dxa"/>
          </w:tcPr>
          <w:p w:rsidR="00BB253F" w:rsidRPr="00BB253F" w:rsidRDefault="00BB253F" w:rsidP="00D9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3F">
              <w:rPr>
                <w:rFonts w:ascii="Times New Roman" w:hAnsi="Times New Roman" w:cs="Times New Roman"/>
                <w:sz w:val="24"/>
                <w:szCs w:val="24"/>
              </w:rPr>
              <w:t>Викторина «В путешествие по родной земле отправляюсь»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BB253F" w:rsidRPr="00FC144A" w:rsidRDefault="00BB253F" w:rsidP="00FC14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BB253F" w:rsidRDefault="00BB253F" w:rsidP="00BB253F">
            <w:pPr>
              <w:jc w:val="center"/>
            </w:pPr>
            <w:r w:rsidRPr="00EC04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BB253F" w:rsidTr="00321651">
        <w:tc>
          <w:tcPr>
            <w:tcW w:w="992" w:type="dxa"/>
            <w:tcBorders>
              <w:right w:val="single" w:sz="4" w:space="0" w:color="auto"/>
            </w:tcBorders>
          </w:tcPr>
          <w:p w:rsidR="00BB253F" w:rsidRPr="00BB253F" w:rsidRDefault="00BB253F" w:rsidP="00BB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3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BB253F" w:rsidRPr="00BB253F" w:rsidRDefault="00BB253F" w:rsidP="00BB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19" w:type="dxa"/>
          </w:tcPr>
          <w:p w:rsidR="00BB253F" w:rsidRPr="00BB253F" w:rsidRDefault="00BB253F" w:rsidP="00D9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3F">
              <w:rPr>
                <w:rFonts w:ascii="Times New Roman" w:hAnsi="Times New Roman" w:cs="Times New Roman"/>
                <w:sz w:val="24"/>
                <w:szCs w:val="24"/>
              </w:rPr>
              <w:t>Тематический час «Пока мы помним, мы живем»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BB253F" w:rsidRPr="00FC144A" w:rsidRDefault="00BB253F" w:rsidP="00FC14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BB253F" w:rsidRDefault="00BB253F" w:rsidP="00BB253F">
            <w:pPr>
              <w:jc w:val="center"/>
            </w:pPr>
            <w:r w:rsidRPr="00EC04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BB253F" w:rsidTr="00321651">
        <w:tc>
          <w:tcPr>
            <w:tcW w:w="992" w:type="dxa"/>
            <w:tcBorders>
              <w:right w:val="single" w:sz="4" w:space="0" w:color="auto"/>
            </w:tcBorders>
          </w:tcPr>
          <w:p w:rsidR="00BB253F" w:rsidRPr="00BB253F" w:rsidRDefault="00BB253F" w:rsidP="00BB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3F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BB253F" w:rsidRPr="00BB253F" w:rsidRDefault="00BB253F" w:rsidP="00BB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19" w:type="dxa"/>
          </w:tcPr>
          <w:p w:rsidR="00BB253F" w:rsidRPr="00BB253F" w:rsidRDefault="00BB253F" w:rsidP="00D9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3F">
              <w:rPr>
                <w:rFonts w:ascii="Times New Roman" w:hAnsi="Times New Roman" w:cs="Times New Roman"/>
                <w:sz w:val="24"/>
                <w:szCs w:val="24"/>
              </w:rPr>
              <w:t>Турнир «Наша армия родная»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BB253F" w:rsidRPr="00FC144A" w:rsidRDefault="00BB253F" w:rsidP="00FC14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BB253F" w:rsidRDefault="00BB253F" w:rsidP="00BB253F">
            <w:pPr>
              <w:jc w:val="center"/>
            </w:pPr>
            <w:r w:rsidRPr="00EC04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FC144A" w:rsidTr="00321651">
        <w:tc>
          <w:tcPr>
            <w:tcW w:w="992" w:type="dxa"/>
            <w:tcBorders>
              <w:right w:val="single" w:sz="4" w:space="0" w:color="auto"/>
            </w:tcBorders>
          </w:tcPr>
          <w:p w:rsidR="00FC144A" w:rsidRPr="00FC144A" w:rsidRDefault="00FC144A" w:rsidP="003376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14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C144A" w:rsidRPr="00FC144A" w:rsidRDefault="00FC144A" w:rsidP="003376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14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719" w:type="dxa"/>
          </w:tcPr>
          <w:p w:rsidR="00FC144A" w:rsidRPr="00FC144A" w:rsidRDefault="00FC144A" w:rsidP="00FC1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«Свечи из вощины»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C144A" w:rsidRPr="00FC144A" w:rsidRDefault="00FC144A" w:rsidP="00FC14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A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FC14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C144A" w:rsidRPr="00FC144A" w:rsidRDefault="00FC144A" w:rsidP="00FC14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A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FC144A" w:rsidTr="00321651">
        <w:tc>
          <w:tcPr>
            <w:tcW w:w="992" w:type="dxa"/>
            <w:tcBorders>
              <w:right w:val="single" w:sz="4" w:space="0" w:color="auto"/>
            </w:tcBorders>
          </w:tcPr>
          <w:p w:rsidR="00FC144A" w:rsidRPr="0036620F" w:rsidRDefault="00FC144A" w:rsidP="0033763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62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C144A" w:rsidRPr="0036620F" w:rsidRDefault="00FC144A" w:rsidP="0033763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62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719" w:type="dxa"/>
          </w:tcPr>
          <w:p w:rsidR="00FC144A" w:rsidRPr="0036620F" w:rsidRDefault="00FC144A" w:rsidP="00FC14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20F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конкурс патриотической песни «Я люблю тебя, Россия!»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C144A" w:rsidRPr="0036620F" w:rsidRDefault="00FC144A" w:rsidP="00FC14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44A" w:rsidRPr="0036620F" w:rsidRDefault="00FC144A" w:rsidP="00FC14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Взрос. -150 </w:t>
            </w:r>
            <w:proofErr w:type="spellStart"/>
            <w:r w:rsidRPr="0036620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  <w:p w:rsidR="00FC144A" w:rsidRPr="0036620F" w:rsidRDefault="00FC144A" w:rsidP="00FC14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Детск. -75 </w:t>
            </w:r>
            <w:proofErr w:type="spellStart"/>
            <w:r w:rsidRPr="0036620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C144A" w:rsidRPr="0036620F" w:rsidRDefault="00FC144A" w:rsidP="00FC14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20F">
              <w:rPr>
                <w:rFonts w:ascii="Times New Roman" w:hAnsi="Times New Roman" w:cs="Times New Roman"/>
                <w:b/>
                <w:sz w:val="24"/>
                <w:szCs w:val="24"/>
              </w:rPr>
              <w:t>Дворец культуры и спорта</w:t>
            </w:r>
          </w:p>
        </w:tc>
      </w:tr>
      <w:tr w:rsidR="00BB253F" w:rsidTr="00321651">
        <w:tc>
          <w:tcPr>
            <w:tcW w:w="992" w:type="dxa"/>
            <w:tcBorders>
              <w:right w:val="single" w:sz="4" w:space="0" w:color="auto"/>
            </w:tcBorders>
          </w:tcPr>
          <w:p w:rsidR="00BB253F" w:rsidRPr="00BB253F" w:rsidRDefault="00BB253F" w:rsidP="00D930D7">
            <w:pPr>
              <w:rPr>
                <w:rFonts w:ascii="Times New Roman" w:hAnsi="Times New Roman" w:cs="Times New Roman"/>
              </w:rPr>
            </w:pPr>
            <w:r w:rsidRPr="00BB253F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BB253F" w:rsidRPr="00BB253F" w:rsidRDefault="00BB253F" w:rsidP="00D930D7">
            <w:pPr>
              <w:rPr>
                <w:rFonts w:ascii="Times New Roman" w:hAnsi="Times New Roman" w:cs="Times New Roman"/>
              </w:rPr>
            </w:pPr>
            <w:r w:rsidRPr="00BB253F"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3719" w:type="dxa"/>
          </w:tcPr>
          <w:p w:rsidR="00BB253F" w:rsidRPr="00BB253F" w:rsidRDefault="00BB253F" w:rsidP="00D930D7">
            <w:pPr>
              <w:rPr>
                <w:rFonts w:ascii="Times New Roman" w:hAnsi="Times New Roman" w:cs="Times New Roman"/>
              </w:rPr>
            </w:pPr>
            <w:r w:rsidRPr="00BB253F">
              <w:rPr>
                <w:rFonts w:ascii="Times New Roman" w:hAnsi="Times New Roman" w:cs="Times New Roman"/>
              </w:rPr>
              <w:t>Литературная беседа «Февраль. Читаем Пастернака» (планируется по Пушкинской карте)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BB253F" w:rsidRPr="00FC144A" w:rsidRDefault="00BB253F" w:rsidP="00FC14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BB253F" w:rsidRDefault="00BB253F" w:rsidP="00BB253F">
            <w:pPr>
              <w:jc w:val="center"/>
            </w:pPr>
            <w:r w:rsidRPr="00D505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BB253F" w:rsidTr="00321651">
        <w:tc>
          <w:tcPr>
            <w:tcW w:w="992" w:type="dxa"/>
            <w:tcBorders>
              <w:right w:val="single" w:sz="4" w:space="0" w:color="auto"/>
            </w:tcBorders>
          </w:tcPr>
          <w:p w:rsidR="00BB253F" w:rsidRPr="00BB253F" w:rsidRDefault="00BB253F" w:rsidP="00D930D7">
            <w:pPr>
              <w:rPr>
                <w:rFonts w:ascii="Times New Roman" w:hAnsi="Times New Roman" w:cs="Times New Roman"/>
              </w:rPr>
            </w:pPr>
            <w:r w:rsidRPr="00BB253F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BB253F" w:rsidRPr="00BB253F" w:rsidRDefault="00BB253F" w:rsidP="00D930D7">
            <w:pPr>
              <w:rPr>
                <w:rFonts w:ascii="Times New Roman" w:hAnsi="Times New Roman" w:cs="Times New Roman"/>
              </w:rPr>
            </w:pPr>
            <w:r w:rsidRPr="00BB253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719" w:type="dxa"/>
          </w:tcPr>
          <w:p w:rsidR="00BB253F" w:rsidRPr="00BB253F" w:rsidRDefault="00BB253F" w:rsidP="00D930D7">
            <w:pPr>
              <w:rPr>
                <w:rFonts w:ascii="Times New Roman" w:hAnsi="Times New Roman" w:cs="Times New Roman"/>
              </w:rPr>
            </w:pPr>
            <w:proofErr w:type="gramStart"/>
            <w:r w:rsidRPr="00BB253F">
              <w:rPr>
                <w:rFonts w:ascii="Times New Roman" w:hAnsi="Times New Roman" w:cs="Times New Roman"/>
              </w:rPr>
              <w:t xml:space="preserve">Правовой </w:t>
            </w:r>
            <w:proofErr w:type="spellStart"/>
            <w:r w:rsidRPr="00BB253F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BB253F">
              <w:rPr>
                <w:rFonts w:ascii="Times New Roman" w:hAnsi="Times New Roman" w:cs="Times New Roman"/>
              </w:rPr>
              <w:t xml:space="preserve"> «Молодежь выбирает» (планируется по Пушкинской карте)</w:t>
            </w:r>
            <w:bookmarkStart w:id="0" w:name="_GoBack"/>
            <w:bookmarkEnd w:id="0"/>
            <w:proofErr w:type="gramEnd"/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BB253F" w:rsidRPr="00FC144A" w:rsidRDefault="00BB253F" w:rsidP="00FC14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BB253F" w:rsidRDefault="00BB253F" w:rsidP="00BB253F">
            <w:pPr>
              <w:jc w:val="center"/>
            </w:pPr>
            <w:r w:rsidRPr="00D505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FC144A" w:rsidTr="00321651">
        <w:tc>
          <w:tcPr>
            <w:tcW w:w="992" w:type="dxa"/>
            <w:tcBorders>
              <w:right w:val="single" w:sz="4" w:space="0" w:color="auto"/>
            </w:tcBorders>
          </w:tcPr>
          <w:p w:rsidR="00FC144A" w:rsidRPr="00FC144A" w:rsidRDefault="00FC144A" w:rsidP="003376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14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C144A" w:rsidRPr="00FC144A" w:rsidRDefault="00FC144A" w:rsidP="003376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14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719" w:type="dxa"/>
          </w:tcPr>
          <w:p w:rsidR="00FC144A" w:rsidRPr="00FC144A" w:rsidRDefault="00FC144A" w:rsidP="00F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4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ко </w:t>
            </w:r>
            <w:r w:rsidRPr="00FC1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Защитника Отечества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C144A" w:rsidRPr="00FC144A" w:rsidRDefault="00FC144A" w:rsidP="00FC14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Взрос. -150 </w:t>
            </w:r>
            <w:proofErr w:type="spellStart"/>
            <w:r w:rsidRPr="00FC14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FC144A" w:rsidRPr="00FC144A" w:rsidRDefault="00FC144A" w:rsidP="00FC14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Детск. -75 </w:t>
            </w:r>
            <w:proofErr w:type="spellStart"/>
            <w:r w:rsidRPr="00FC14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C144A" w:rsidRPr="00FC144A" w:rsidRDefault="00FC144A" w:rsidP="00FC14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Дворец </w:t>
            </w:r>
            <w:r w:rsidRPr="00FC1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</w:t>
            </w:r>
          </w:p>
        </w:tc>
      </w:tr>
      <w:tr w:rsidR="00853028" w:rsidTr="00321651">
        <w:tc>
          <w:tcPr>
            <w:tcW w:w="992" w:type="dxa"/>
            <w:tcBorders>
              <w:right w:val="single" w:sz="4" w:space="0" w:color="auto"/>
            </w:tcBorders>
          </w:tcPr>
          <w:p w:rsidR="00853028" w:rsidRPr="00853028" w:rsidRDefault="00853028" w:rsidP="0033763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23.02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853028" w:rsidRPr="00853028" w:rsidRDefault="00853028" w:rsidP="0033763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719" w:type="dxa"/>
          </w:tcPr>
          <w:p w:rsidR="00853028" w:rsidRPr="00853028" w:rsidRDefault="00853028" w:rsidP="0085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</w:p>
          <w:p w:rsidR="00853028" w:rsidRPr="00853028" w:rsidRDefault="00853028" w:rsidP="0085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«Широкая масленица»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3028" w:rsidRPr="00853028" w:rsidRDefault="00853028" w:rsidP="00FC14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>150 /240 руб.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853028" w:rsidRPr="00853028" w:rsidRDefault="00853028" w:rsidP="00FC14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>музей</w:t>
            </w:r>
          </w:p>
        </w:tc>
      </w:tr>
      <w:tr w:rsidR="00853028" w:rsidTr="00321651">
        <w:tc>
          <w:tcPr>
            <w:tcW w:w="992" w:type="dxa"/>
            <w:tcBorders>
              <w:right w:val="single" w:sz="4" w:space="0" w:color="auto"/>
            </w:tcBorders>
          </w:tcPr>
          <w:p w:rsidR="00853028" w:rsidRPr="00853028" w:rsidRDefault="00853028" w:rsidP="008165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>25-26.02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853028" w:rsidRPr="00853028" w:rsidRDefault="00853028" w:rsidP="008165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853028" w:rsidRPr="00853028" w:rsidRDefault="00853028" w:rsidP="0081656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Межрайонный турнир на приз главы Шенкурского муниципального округа по хоккею с шайбой среди учащихся 2009-2012 г.р.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3028" w:rsidRPr="00853028" w:rsidRDefault="00853028" w:rsidP="008165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853028" w:rsidRPr="00853028" w:rsidRDefault="00853028" w:rsidP="008165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корт</w:t>
            </w:r>
          </w:p>
        </w:tc>
      </w:tr>
      <w:tr w:rsidR="00853028" w:rsidTr="00FC144A">
        <w:trPr>
          <w:trHeight w:val="363"/>
        </w:trPr>
        <w:tc>
          <w:tcPr>
            <w:tcW w:w="992" w:type="dxa"/>
            <w:tcBorders>
              <w:right w:val="single" w:sz="4" w:space="0" w:color="auto"/>
            </w:tcBorders>
          </w:tcPr>
          <w:p w:rsidR="00853028" w:rsidRPr="00853028" w:rsidRDefault="00853028" w:rsidP="0033763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853028" w:rsidRPr="00853028" w:rsidRDefault="00853028" w:rsidP="0033763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719" w:type="dxa"/>
          </w:tcPr>
          <w:p w:rsidR="00853028" w:rsidRPr="00853028" w:rsidRDefault="00853028" w:rsidP="00FC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Масленица. Концертная программа, </w:t>
            </w:r>
            <w:proofErr w:type="gramStart"/>
            <w:r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</w:t>
            </w:r>
            <w:proofErr w:type="gramEnd"/>
            <w:r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гуляние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3028" w:rsidRPr="00853028" w:rsidRDefault="00853028" w:rsidP="003376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853028" w:rsidRPr="00853028" w:rsidRDefault="00853028" w:rsidP="003376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Площадь Победы</w:t>
            </w:r>
          </w:p>
        </w:tc>
      </w:tr>
      <w:tr w:rsidR="00853028" w:rsidTr="00321651">
        <w:tc>
          <w:tcPr>
            <w:tcW w:w="992" w:type="dxa"/>
            <w:tcBorders>
              <w:right w:val="single" w:sz="4" w:space="0" w:color="auto"/>
            </w:tcBorders>
          </w:tcPr>
          <w:p w:rsidR="00853028" w:rsidRPr="00FC144A" w:rsidRDefault="00853028" w:rsidP="003376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14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853028" w:rsidRPr="00FC144A" w:rsidRDefault="00853028" w:rsidP="003376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14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719" w:type="dxa"/>
          </w:tcPr>
          <w:p w:rsidR="00853028" w:rsidRPr="00FC144A" w:rsidRDefault="00853028" w:rsidP="00F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4A">
              <w:rPr>
                <w:rFonts w:ascii="Times New Roman" w:hAnsi="Times New Roman" w:cs="Times New Roman"/>
                <w:sz w:val="24"/>
                <w:szCs w:val="24"/>
              </w:rPr>
              <w:t>Ярмарка мастеров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3028" w:rsidRPr="00FC144A" w:rsidRDefault="00853028" w:rsidP="00337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4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853028" w:rsidRPr="00FC144A" w:rsidRDefault="00853028" w:rsidP="00337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44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Победы</w:t>
            </w:r>
          </w:p>
        </w:tc>
      </w:tr>
      <w:tr w:rsidR="00853028" w:rsidTr="00321651">
        <w:tc>
          <w:tcPr>
            <w:tcW w:w="992" w:type="dxa"/>
            <w:tcBorders>
              <w:right w:val="single" w:sz="4" w:space="0" w:color="auto"/>
            </w:tcBorders>
          </w:tcPr>
          <w:p w:rsidR="00853028" w:rsidRPr="00FC144A" w:rsidRDefault="00853028" w:rsidP="003376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853028" w:rsidRPr="00FC144A" w:rsidRDefault="00853028" w:rsidP="003376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719" w:type="dxa"/>
          </w:tcPr>
          <w:p w:rsidR="00853028" w:rsidRPr="00853028" w:rsidRDefault="00853028" w:rsidP="00F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28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«Лиса – всему миру краса»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3028" w:rsidRPr="00853028" w:rsidRDefault="00853028" w:rsidP="00337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28">
              <w:rPr>
                <w:rFonts w:ascii="Times New Roman" w:hAnsi="Times New Roman" w:cs="Times New Roman"/>
                <w:sz w:val="24"/>
                <w:szCs w:val="24"/>
              </w:rPr>
              <w:t>65 / 100 руб.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853028" w:rsidRPr="00FC144A" w:rsidRDefault="00853028" w:rsidP="00337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</w:tr>
    </w:tbl>
    <w:p w:rsidR="00C41432" w:rsidRPr="00FC443D" w:rsidRDefault="00C41432" w:rsidP="00C414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1432" w:rsidRPr="00FC443D" w:rsidSect="002D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432"/>
    <w:rsid w:val="000262E8"/>
    <w:rsid w:val="00072BC0"/>
    <w:rsid w:val="000B49FA"/>
    <w:rsid w:val="000D12D6"/>
    <w:rsid w:val="000D6FE6"/>
    <w:rsid w:val="000E0197"/>
    <w:rsid w:val="000F3517"/>
    <w:rsid w:val="001036AC"/>
    <w:rsid w:val="00114633"/>
    <w:rsid w:val="00131062"/>
    <w:rsid w:val="00180416"/>
    <w:rsid w:val="00204878"/>
    <w:rsid w:val="00273592"/>
    <w:rsid w:val="00282147"/>
    <w:rsid w:val="00295130"/>
    <w:rsid w:val="002D4FDD"/>
    <w:rsid w:val="002F073B"/>
    <w:rsid w:val="002F719B"/>
    <w:rsid w:val="00321651"/>
    <w:rsid w:val="0033382C"/>
    <w:rsid w:val="00334E56"/>
    <w:rsid w:val="00346137"/>
    <w:rsid w:val="00352658"/>
    <w:rsid w:val="0036620F"/>
    <w:rsid w:val="00374502"/>
    <w:rsid w:val="003919D0"/>
    <w:rsid w:val="003C0FC0"/>
    <w:rsid w:val="003C639E"/>
    <w:rsid w:val="00406EDE"/>
    <w:rsid w:val="00407A74"/>
    <w:rsid w:val="004135A7"/>
    <w:rsid w:val="00417535"/>
    <w:rsid w:val="004207C2"/>
    <w:rsid w:val="004610EE"/>
    <w:rsid w:val="004C43D0"/>
    <w:rsid w:val="004E05D4"/>
    <w:rsid w:val="004E250E"/>
    <w:rsid w:val="004E4D42"/>
    <w:rsid w:val="00507298"/>
    <w:rsid w:val="00516F1C"/>
    <w:rsid w:val="00535384"/>
    <w:rsid w:val="005713B3"/>
    <w:rsid w:val="0057435F"/>
    <w:rsid w:val="00594545"/>
    <w:rsid w:val="005974E3"/>
    <w:rsid w:val="005B5C58"/>
    <w:rsid w:val="0065741F"/>
    <w:rsid w:val="00657968"/>
    <w:rsid w:val="0067186B"/>
    <w:rsid w:val="00794E02"/>
    <w:rsid w:val="007B3E17"/>
    <w:rsid w:val="007B63D2"/>
    <w:rsid w:val="008222D3"/>
    <w:rsid w:val="0082792B"/>
    <w:rsid w:val="00851278"/>
    <w:rsid w:val="00853028"/>
    <w:rsid w:val="00856209"/>
    <w:rsid w:val="008B4017"/>
    <w:rsid w:val="00912101"/>
    <w:rsid w:val="00923CAE"/>
    <w:rsid w:val="009B4775"/>
    <w:rsid w:val="00A521AB"/>
    <w:rsid w:val="00A54976"/>
    <w:rsid w:val="00A63805"/>
    <w:rsid w:val="00A75583"/>
    <w:rsid w:val="00A77497"/>
    <w:rsid w:val="00A82BEC"/>
    <w:rsid w:val="00A95BB8"/>
    <w:rsid w:val="00AA1612"/>
    <w:rsid w:val="00AC2B94"/>
    <w:rsid w:val="00B30843"/>
    <w:rsid w:val="00B33136"/>
    <w:rsid w:val="00B35B68"/>
    <w:rsid w:val="00B61475"/>
    <w:rsid w:val="00BA2ADB"/>
    <w:rsid w:val="00BB253F"/>
    <w:rsid w:val="00BB606F"/>
    <w:rsid w:val="00BE65D3"/>
    <w:rsid w:val="00C17AE4"/>
    <w:rsid w:val="00C23D3F"/>
    <w:rsid w:val="00C33E63"/>
    <w:rsid w:val="00C41432"/>
    <w:rsid w:val="00C454B7"/>
    <w:rsid w:val="00C77FB1"/>
    <w:rsid w:val="00D03110"/>
    <w:rsid w:val="00D32AF1"/>
    <w:rsid w:val="00D361E2"/>
    <w:rsid w:val="00D569C3"/>
    <w:rsid w:val="00D57EE4"/>
    <w:rsid w:val="00DF0EA8"/>
    <w:rsid w:val="00E00737"/>
    <w:rsid w:val="00E14D24"/>
    <w:rsid w:val="00E156AE"/>
    <w:rsid w:val="00E37050"/>
    <w:rsid w:val="00EA5438"/>
    <w:rsid w:val="00ED43D4"/>
    <w:rsid w:val="00EE0AAD"/>
    <w:rsid w:val="00EE402E"/>
    <w:rsid w:val="00F13ADA"/>
    <w:rsid w:val="00F65BA3"/>
    <w:rsid w:val="00FC144A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D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382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17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РайАдм - Толстикова Галина Николаевна</cp:lastModifiedBy>
  <cp:revision>35</cp:revision>
  <cp:lastPrinted>2021-01-22T06:29:00Z</cp:lastPrinted>
  <dcterms:created xsi:type="dcterms:W3CDTF">2017-01-16T14:07:00Z</dcterms:created>
  <dcterms:modified xsi:type="dcterms:W3CDTF">2023-01-20T08:24:00Z</dcterms:modified>
</cp:coreProperties>
</file>