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8" w:type="dxa"/>
        <w:tblInd w:w="3828" w:type="dxa"/>
        <w:tblLook w:val="04A0"/>
      </w:tblPr>
      <w:tblGrid>
        <w:gridCol w:w="5528"/>
      </w:tblGrid>
      <w:tr w:rsidR="00B9410A" w:rsidRPr="00E60FD9" w:rsidTr="00943C65">
        <w:tc>
          <w:tcPr>
            <w:tcW w:w="5528" w:type="dxa"/>
            <w:shd w:val="clear" w:color="auto" w:fill="auto"/>
          </w:tcPr>
          <w:p w:rsidR="00B9410A" w:rsidRPr="00E60FD9" w:rsidRDefault="00B9410A" w:rsidP="00943C65">
            <w:pPr>
              <w:autoSpaceDE w:val="0"/>
              <w:autoSpaceDN w:val="0"/>
              <w:adjustRightInd w:val="0"/>
              <w:jc w:val="right"/>
              <w:rPr>
                <w:bCs/>
                <w:sz w:val="24"/>
                <w:szCs w:val="28"/>
              </w:rPr>
            </w:pPr>
          </w:p>
        </w:tc>
      </w:tr>
    </w:tbl>
    <w:p w:rsidR="00B9410A" w:rsidRPr="00973629" w:rsidRDefault="00B9410A" w:rsidP="00B9410A">
      <w:pPr>
        <w:spacing w:before="480" w:after="240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СОГЛАСИЕ</w:t>
      </w:r>
      <w:r w:rsidRPr="00973629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br/>
      </w:r>
      <w:r w:rsidRPr="00973629">
        <w:rPr>
          <w:rFonts w:ascii="Times New Roman" w:hAnsi="Times New Roman" w:cs="Times New Roman"/>
          <w:b/>
          <w:color w:val="000000"/>
          <w:sz w:val="28"/>
          <w:szCs w:val="28"/>
        </w:rPr>
        <w:t>субъекта персональных данных – получателя ежемесячной социальной выплаты за 202</w:t>
      </w:r>
      <w:r w:rsidR="00653D7C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973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год, </w:t>
      </w:r>
      <w:proofErr w:type="gramStart"/>
      <w:r w:rsidRPr="00973629">
        <w:rPr>
          <w:rFonts w:ascii="Times New Roman" w:hAnsi="Times New Roman" w:cs="Times New Roman"/>
          <w:b/>
          <w:color w:val="000000"/>
          <w:sz w:val="28"/>
          <w:szCs w:val="28"/>
        </w:rPr>
        <w:t>поступившим</w:t>
      </w:r>
      <w:proofErr w:type="gramEnd"/>
      <w:r w:rsidRPr="009736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 ранее 2020 года </w:t>
      </w:r>
      <w:r w:rsidRPr="0097362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в образовательные организации высшего образования </w:t>
      </w:r>
      <w:r w:rsidRPr="0097362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в пределах квоты приема на целевое обучение, </w:t>
      </w:r>
      <w:r w:rsidRPr="00973629">
        <w:rPr>
          <w:rFonts w:ascii="Times New Roman" w:hAnsi="Times New Roman" w:cs="Times New Roman"/>
          <w:b/>
          <w:color w:val="000000"/>
          <w:sz w:val="28"/>
          <w:szCs w:val="28"/>
        </w:rPr>
        <w:br/>
        <w:t>на обработку персональных данных</w:t>
      </w:r>
    </w:p>
    <w:p w:rsidR="00B9410A" w:rsidRPr="00973629" w:rsidRDefault="00B9410A" w:rsidP="00B9410A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__________________________________________________________,</w:t>
      </w:r>
    </w:p>
    <w:p w:rsidR="00B9410A" w:rsidRPr="00973629" w:rsidRDefault="00B9410A" w:rsidP="00B9410A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(фамилия, имя, отчество</w:t>
      </w:r>
      <w:r w:rsidRPr="00973629">
        <w:rPr>
          <w:rFonts w:ascii="Times New Roman" w:hAnsi="Times New Roman" w:cs="Times New Roman"/>
          <w:sz w:val="28"/>
          <w:szCs w:val="28"/>
        </w:rPr>
        <w:t xml:space="preserve"> </w:t>
      </w:r>
      <w:r w:rsidRPr="00973629">
        <w:rPr>
          <w:rFonts w:ascii="Times New Roman" w:eastAsia="Calibri" w:hAnsi="Times New Roman" w:cs="Times New Roman"/>
          <w:sz w:val="28"/>
          <w:szCs w:val="28"/>
        </w:rPr>
        <w:t>субъекта персональных данных)</w:t>
      </w:r>
    </w:p>
    <w:p w:rsidR="00B9410A" w:rsidRPr="00973629" w:rsidRDefault="00B9410A" w:rsidP="00B9410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проживающи</w:t>
      </w:r>
      <w:proofErr w:type="gramStart"/>
      <w:r w:rsidRPr="00973629">
        <w:rPr>
          <w:rFonts w:ascii="Times New Roman" w:eastAsia="Calibri" w:hAnsi="Times New Roman" w:cs="Times New Roman"/>
          <w:sz w:val="28"/>
          <w:szCs w:val="28"/>
        </w:rPr>
        <w:t>й(</w:t>
      </w:r>
      <w:proofErr w:type="spellStart"/>
      <w:proofErr w:type="gramEnd"/>
      <w:r w:rsidRPr="00973629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73629">
        <w:rPr>
          <w:rFonts w:ascii="Times New Roman" w:eastAsia="Calibri" w:hAnsi="Times New Roman" w:cs="Times New Roman"/>
          <w:sz w:val="28"/>
          <w:szCs w:val="28"/>
        </w:rPr>
        <w:t>) по адресу _________________________________________</w:t>
      </w:r>
    </w:p>
    <w:p w:rsidR="00B9410A" w:rsidRPr="00973629" w:rsidRDefault="00B9410A" w:rsidP="00B9410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B9410A" w:rsidRPr="00973629" w:rsidRDefault="00B9410A" w:rsidP="00B9410A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(указать адрес субъекта персональных данных)</w:t>
      </w:r>
    </w:p>
    <w:p w:rsidR="00B9410A" w:rsidRPr="00973629" w:rsidRDefault="00B9410A" w:rsidP="00B9410A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паспорт серия _________, номер ___________________, выданный ________ _____________________________________ «___» ____________ ______ года, </w:t>
      </w:r>
      <w:r w:rsidRPr="00973629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со статьей 9 Федерального закона от 27 июля 2006 года </w:t>
      </w:r>
      <w:r w:rsidRPr="00973629">
        <w:rPr>
          <w:rFonts w:ascii="Times New Roman" w:eastAsia="Calibri" w:hAnsi="Times New Roman" w:cs="Times New Roman"/>
          <w:sz w:val="28"/>
          <w:szCs w:val="28"/>
        </w:rPr>
        <w:br/>
        <w:t xml:space="preserve">№ 152-ФЗ «О персональных данных» (далее – ФЗ «О персональных данных») </w:t>
      </w:r>
      <w:r w:rsidRPr="009736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даю свое согласие на обработку своих персональных данных </w:t>
      </w:r>
      <w:r w:rsidR="00C45B1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Управлению образования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Шенкурского</w:t>
      </w:r>
      <w:r w:rsidR="00C45B1E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45B1E">
        <w:rPr>
          <w:rFonts w:ascii="Times New Roman" w:eastAsia="Calibri" w:hAnsi="Times New Roman" w:cs="Times New Roman"/>
          <w:spacing w:val="-4"/>
          <w:sz w:val="28"/>
          <w:szCs w:val="28"/>
        </w:rPr>
        <w:t>округа</w:t>
      </w:r>
      <w:r w:rsidRPr="0097362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расположенному по адресу: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Архангельская область, г. Шенкурск,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Детгородок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д.8,</w:t>
      </w: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 на совершение действий, предусмотренных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пунктом 3 </w:t>
      </w:r>
      <w:r w:rsidRPr="00973629">
        <w:rPr>
          <w:rFonts w:ascii="Times New Roman" w:eastAsia="Calibri" w:hAnsi="Times New Roman" w:cs="Times New Roman"/>
          <w:sz w:val="28"/>
          <w:szCs w:val="28"/>
        </w:rPr>
        <w:t>статьи 3 ФЗ «О персональных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629">
        <w:rPr>
          <w:rFonts w:ascii="Times New Roman" w:eastAsia="Calibri" w:hAnsi="Times New Roman" w:cs="Times New Roman"/>
          <w:sz w:val="28"/>
          <w:szCs w:val="28"/>
        </w:rPr>
        <w:t>данных», а именно: сбор, систематизацию, накопление, хранение, уточнение</w:t>
      </w:r>
      <w:r w:rsidRPr="009736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(обновление, изменение), использование, распространение</w:t>
      </w: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 (в том числе передачу), обезличивание, блокирование, уничтожение </w:t>
      </w:r>
      <w:r w:rsidRPr="009736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персональных данных, а отношении </w:t>
      </w:r>
      <w:r w:rsidRPr="00973629">
        <w:rPr>
          <w:rFonts w:ascii="Times New Roman" w:eastAsia="Calibri" w:hAnsi="Times New Roman" w:cs="Times New Roman"/>
          <w:spacing w:val="-2"/>
          <w:sz w:val="28"/>
          <w:szCs w:val="28"/>
        </w:rPr>
        <w:t>следующих</w:t>
      </w: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 моих</w:t>
      </w:r>
      <w:proofErr w:type="gramEnd"/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 персональных данных: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фамилия, имя, отчество (последнее – при наличии);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тип документа, удостоверяющего личность;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данные документа, удостоверяющего личность;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адрес места жительства;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сведения о постановке на учет физического лица в налоговом органе; 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pacing w:val="-10"/>
          <w:sz w:val="28"/>
          <w:szCs w:val="28"/>
        </w:rPr>
        <w:t>сведения о регистрации в системе индивидуального (персонифицированного)</w:t>
      </w: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 учета в системе обязательного пенсионного страхования;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иные сведения, необходимые для реализации указанных выше целей.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Обработка персональных данных может осуществляться как с использованием средств автоматизации, так и без их использования (на бумажных носителях).  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lastRenderedPageBreak/>
        <w:t>Обработка персональных данных прекращается по истечении пяти лет после завершения реализации соответствующего мероприятия</w:t>
      </w:r>
      <w:r w:rsidRPr="00973629">
        <w:rPr>
          <w:rFonts w:ascii="Times New Roman" w:hAnsi="Times New Roman" w:cs="Times New Roman"/>
          <w:sz w:val="28"/>
          <w:szCs w:val="28"/>
        </w:rPr>
        <w:t xml:space="preserve"> государственной программы Архангельской области «Развитие образования и науки Архангельской области», утвержденной постановлением Правительства Архангельской области от 12 октября 2012 года № 463-пп</w:t>
      </w: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. В дальнейшем бумажные носители </w:t>
      </w:r>
      <w:r w:rsidRPr="00973629">
        <w:rPr>
          <w:rFonts w:ascii="Times New Roman" w:eastAsia="Calibri" w:hAnsi="Times New Roman" w:cs="Times New Roman"/>
          <w:spacing w:val="-6"/>
          <w:sz w:val="28"/>
          <w:szCs w:val="28"/>
        </w:rPr>
        <w:t>персональных данных уничтожаются, а на электронных носителях персональные</w:t>
      </w: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 данные удаляются из информационной системы.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Согласие вступает в силу со дня его подписания и действует в течение пяти лет после завершения реализации мероприятия. 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Я проинформирован, что могу отозвать указанное согласие путем представления оператору заявления в простой письменной форме об отзыве </w:t>
      </w:r>
      <w:r w:rsidRPr="00973629">
        <w:rPr>
          <w:rFonts w:ascii="Times New Roman" w:eastAsia="Calibri" w:hAnsi="Times New Roman" w:cs="Times New Roman"/>
          <w:spacing w:val="-2"/>
          <w:sz w:val="28"/>
          <w:szCs w:val="28"/>
        </w:rPr>
        <w:t>данного в настоящем заявлении согласия на обработку персональных данных.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pacing w:val="-2"/>
          <w:sz w:val="28"/>
          <w:szCs w:val="28"/>
        </w:rPr>
        <w:t>Мне известны последствия отзыва данного мною в настоящем заявлении</w:t>
      </w: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B9410A" w:rsidRPr="00973629" w:rsidRDefault="00B9410A" w:rsidP="00B9410A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 xml:space="preserve">Права и обязанности в области защиты персональных данных мне разъяснены. </w:t>
      </w:r>
    </w:p>
    <w:p w:rsidR="00B9410A" w:rsidRPr="00973629" w:rsidRDefault="00B9410A" w:rsidP="00B9410A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3629">
        <w:rPr>
          <w:rFonts w:ascii="Times New Roman" w:eastAsia="Calibri" w:hAnsi="Times New Roman" w:cs="Times New Roman"/>
          <w:sz w:val="28"/>
          <w:szCs w:val="28"/>
        </w:rPr>
        <w:t>Я подтверждаю, что, давая настоящее согласие, я действую по своей воле и в своих интересах.</w:t>
      </w:r>
    </w:p>
    <w:tbl>
      <w:tblPr>
        <w:tblW w:w="9631" w:type="dxa"/>
        <w:tblLook w:val="04A0"/>
      </w:tblPr>
      <w:tblGrid>
        <w:gridCol w:w="2998"/>
        <w:gridCol w:w="2612"/>
        <w:gridCol w:w="4021"/>
      </w:tblGrid>
      <w:tr w:rsidR="00B9410A" w:rsidRPr="00973629" w:rsidTr="00943C65">
        <w:trPr>
          <w:trHeight w:val="973"/>
        </w:trPr>
        <w:tc>
          <w:tcPr>
            <w:tcW w:w="2998" w:type="dxa"/>
          </w:tcPr>
          <w:p w:rsidR="00B9410A" w:rsidRPr="00973629" w:rsidRDefault="00B9410A" w:rsidP="00943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9410A" w:rsidRPr="00973629" w:rsidRDefault="00B9410A" w:rsidP="00943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2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612" w:type="dxa"/>
          </w:tcPr>
          <w:p w:rsidR="00B9410A" w:rsidRPr="00973629" w:rsidRDefault="00B9410A" w:rsidP="00943C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2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9410A" w:rsidRPr="00973629" w:rsidRDefault="00B9410A" w:rsidP="00943C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2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021" w:type="dxa"/>
          </w:tcPr>
          <w:p w:rsidR="00B9410A" w:rsidRPr="00973629" w:rsidRDefault="00B9410A" w:rsidP="00943C65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3629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9410A" w:rsidRPr="00973629" w:rsidRDefault="00B9410A" w:rsidP="00943C65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62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73629">
              <w:rPr>
                <w:rFonts w:ascii="Times New Roman" w:eastAsia="Calibri" w:hAnsi="Times New Roman" w:cs="Times New Roman"/>
                <w:sz w:val="28"/>
                <w:szCs w:val="28"/>
              </w:rPr>
              <w:t>расшифровка подписи</w:t>
            </w:r>
            <w:r w:rsidRPr="009736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B9410A" w:rsidRPr="001E297E" w:rsidRDefault="00B9410A" w:rsidP="00F77254">
      <w:pPr>
        <w:pStyle w:val="ConsPlusNormal"/>
        <w:sectPr w:rsidR="00B9410A" w:rsidRPr="001E297E" w:rsidSect="00AC779D">
          <w:pgSz w:w="11906" w:h="16838"/>
          <w:pgMar w:top="993" w:right="850" w:bottom="1134" w:left="1701" w:header="708" w:footer="708" w:gutter="0"/>
          <w:pgNumType w:start="1"/>
          <w:cols w:space="708"/>
          <w:docGrid w:linePitch="360"/>
        </w:sectPr>
      </w:pPr>
    </w:p>
    <w:p w:rsidR="004C6C1A" w:rsidRDefault="004C6C1A"/>
    <w:sectPr w:rsidR="004C6C1A" w:rsidSect="004C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10A"/>
    <w:rsid w:val="001B0F30"/>
    <w:rsid w:val="004C6C1A"/>
    <w:rsid w:val="005D4BD2"/>
    <w:rsid w:val="00653D7C"/>
    <w:rsid w:val="00971150"/>
    <w:rsid w:val="00A02D82"/>
    <w:rsid w:val="00B9410A"/>
    <w:rsid w:val="00BF0C6F"/>
    <w:rsid w:val="00C45B1E"/>
    <w:rsid w:val="00E67417"/>
    <w:rsid w:val="00F7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941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roospec2</dc:creator>
  <cp:keywords/>
  <dc:description/>
  <cp:lastModifiedBy>roospec2</cp:lastModifiedBy>
  <cp:revision>7</cp:revision>
  <dcterms:created xsi:type="dcterms:W3CDTF">2022-11-14T09:46:00Z</dcterms:created>
  <dcterms:modified xsi:type="dcterms:W3CDTF">2024-02-01T11:44:00Z</dcterms:modified>
</cp:coreProperties>
</file>