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AF" w:rsidRPr="00BD45AF" w:rsidRDefault="00BD45AF" w:rsidP="00BD45AF">
      <w:pPr>
        <w:pStyle w:val="a6"/>
        <w:jc w:val="center"/>
        <w:rPr>
          <w:rFonts w:ascii="Times New Roman" w:hAnsi="Times New Roman" w:cs="Times New Roman"/>
          <w:b/>
          <w:kern w:val="36"/>
          <w:sz w:val="21"/>
          <w:szCs w:val="21"/>
          <w:lang w:eastAsia="ru-RU"/>
        </w:rPr>
      </w:pPr>
      <w:r w:rsidRPr="00BD45AF">
        <w:rPr>
          <w:rFonts w:ascii="Times New Roman" w:hAnsi="Times New Roman" w:cs="Times New Roman"/>
          <w:b/>
          <w:kern w:val="36"/>
          <w:sz w:val="21"/>
          <w:szCs w:val="21"/>
          <w:lang w:eastAsia="ru-RU"/>
        </w:rPr>
        <w:t xml:space="preserve">ПАМЯТКА </w:t>
      </w:r>
    </w:p>
    <w:p w:rsidR="00BD45AF" w:rsidRPr="00BD45AF" w:rsidRDefault="00BD45AF" w:rsidP="00BD45AF">
      <w:pPr>
        <w:pStyle w:val="a6"/>
        <w:jc w:val="center"/>
        <w:rPr>
          <w:rFonts w:ascii="Times New Roman" w:hAnsi="Times New Roman" w:cs="Times New Roman"/>
          <w:b/>
          <w:kern w:val="36"/>
          <w:sz w:val="21"/>
          <w:szCs w:val="21"/>
          <w:lang w:eastAsia="ru-RU"/>
        </w:rPr>
      </w:pPr>
      <w:r w:rsidRPr="00BD45AF">
        <w:rPr>
          <w:rFonts w:ascii="Times New Roman" w:hAnsi="Times New Roman" w:cs="Times New Roman"/>
          <w:b/>
          <w:kern w:val="36"/>
          <w:sz w:val="21"/>
          <w:szCs w:val="21"/>
          <w:lang w:eastAsia="ru-RU"/>
        </w:rPr>
        <w:t>для юридических лиц и индивидуальных предпринимателей, осуществляющих оборот продукции, подлежащей маркировке</w:t>
      </w:r>
    </w:p>
    <w:p w:rsidR="00BD45AF" w:rsidRPr="00BD45AF" w:rsidRDefault="00BD45AF" w:rsidP="00BD45AF">
      <w:pPr>
        <w:pStyle w:val="a6"/>
        <w:rPr>
          <w:sz w:val="21"/>
          <w:szCs w:val="21"/>
        </w:rPr>
      </w:pPr>
    </w:p>
    <w:p w:rsidR="00BD45AF" w:rsidRPr="00BD45AF" w:rsidRDefault="000F4FDA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 01.09.2026 введен</w:t>
      </w:r>
      <w:r w:rsidR="00BD45AF" w:rsidRPr="00BD45AF">
        <w:rPr>
          <w:rFonts w:ascii="Times New Roman" w:hAnsi="Times New Roman" w:cs="Times New Roman"/>
          <w:sz w:val="21"/>
          <w:szCs w:val="21"/>
        </w:rPr>
        <w:t xml:space="preserve"> механизм привлечения к административной ответственности виновных лиц на основании сведений, зафиксированных в государственной информационной системе мониторинга за оборотом товаров, подлежащих обязательной маркировке средствами идентификации (</w:t>
      </w:r>
      <w:r w:rsidR="00BD45AF" w:rsidRPr="00BD45AF">
        <w:rPr>
          <w:rStyle w:val="a4"/>
          <w:rFonts w:ascii="Times New Roman" w:hAnsi="Times New Roman" w:cs="Times New Roman"/>
          <w:sz w:val="21"/>
          <w:szCs w:val="21"/>
        </w:rPr>
        <w:t>ГИС МТ «Честный знак»).</w:t>
      </w:r>
      <w:r w:rsidR="00BD45AF">
        <w:rPr>
          <w:rStyle w:val="a4"/>
          <w:rFonts w:ascii="Times New Roman" w:hAnsi="Times New Roman" w:cs="Times New Roman"/>
          <w:sz w:val="21"/>
          <w:szCs w:val="21"/>
        </w:rPr>
        <w:t xml:space="preserve"> </w:t>
      </w:r>
      <w:r w:rsidR="00BD45AF" w:rsidRPr="00BD45AF">
        <w:rPr>
          <w:rFonts w:ascii="Times New Roman" w:hAnsi="Times New Roman" w:cs="Times New Roman"/>
          <w:sz w:val="21"/>
          <w:szCs w:val="21"/>
        </w:rPr>
        <w:t>Указанный механизм реализует принцип автоматического вынесения постановлений по делам об административных правонарушениях (</w:t>
      </w:r>
      <w:proofErr w:type="spellStart"/>
      <w:r w:rsidR="00BD45AF" w:rsidRPr="00BD45AF">
        <w:rPr>
          <w:rFonts w:ascii="Times New Roman" w:hAnsi="Times New Roman" w:cs="Times New Roman"/>
          <w:sz w:val="21"/>
          <w:szCs w:val="21"/>
        </w:rPr>
        <w:t>автоштраф</w:t>
      </w:r>
      <w:proofErr w:type="spellEnd"/>
      <w:r w:rsidR="00BD45AF" w:rsidRPr="00BD45AF">
        <w:rPr>
          <w:rFonts w:ascii="Times New Roman" w:hAnsi="Times New Roman" w:cs="Times New Roman"/>
          <w:sz w:val="21"/>
          <w:szCs w:val="21"/>
        </w:rPr>
        <w:t>) и является первым этапом внедрения цифрового контроля в сфере торговли.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При продаже маркированного товара касса сканирует код и передает данные в ГИС МТ «Честный знак», которая автоматически проверяет: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1. Регистрацию продавца в ГИС МТ «Честный знак»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 xml:space="preserve">2. Корректность цены табака и </w:t>
      </w:r>
      <w:proofErr w:type="spellStart"/>
      <w:r w:rsidRPr="00BD45AF">
        <w:rPr>
          <w:rFonts w:ascii="Times New Roman" w:hAnsi="Times New Roman" w:cs="Times New Roman"/>
          <w:sz w:val="21"/>
          <w:szCs w:val="21"/>
        </w:rPr>
        <w:t>никотинсодержащей</w:t>
      </w:r>
      <w:proofErr w:type="spellEnd"/>
      <w:r w:rsidRPr="00BD45AF">
        <w:rPr>
          <w:rFonts w:ascii="Times New Roman" w:hAnsi="Times New Roman" w:cs="Times New Roman"/>
          <w:sz w:val="21"/>
          <w:szCs w:val="21"/>
        </w:rPr>
        <w:t xml:space="preserve"> продукции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3. Не истек ли срок годности продукции.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Если касса получила из системы ГИС МТ «Честный знак» уведомление о запрете продажи товара, но продавец всё равно провёл операцию, это образует состав административного правонарушения.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BD45AF">
        <w:rPr>
          <w:rStyle w:val="a5"/>
          <w:rFonts w:ascii="Times New Roman" w:hAnsi="Times New Roman" w:cs="Times New Roman"/>
          <w:sz w:val="21"/>
          <w:szCs w:val="21"/>
          <w:u w:val="single"/>
        </w:rPr>
        <w:t>Автоштраф</w:t>
      </w:r>
      <w:proofErr w:type="spellEnd"/>
      <w:r w:rsidRPr="00BD45AF">
        <w:rPr>
          <w:rStyle w:val="a5"/>
          <w:rFonts w:ascii="Times New Roman" w:hAnsi="Times New Roman" w:cs="Times New Roman"/>
          <w:sz w:val="21"/>
          <w:szCs w:val="21"/>
          <w:u w:val="single"/>
        </w:rPr>
        <w:t xml:space="preserve"> за продажу без регистрации в ГИС МТ «Честный знак» </w:t>
      </w:r>
      <w:r w:rsidRPr="00BD45AF">
        <w:rPr>
          <w:rStyle w:val="a5"/>
          <w:rFonts w:ascii="Times New Roman" w:hAnsi="Times New Roman" w:cs="Times New Roman"/>
          <w:sz w:val="21"/>
          <w:szCs w:val="21"/>
        </w:rPr>
        <w:t>(</w:t>
      </w:r>
      <w:r>
        <w:rPr>
          <w:rFonts w:ascii="Times New Roman" w:hAnsi="Times New Roman" w:cs="Times New Roman"/>
          <w:sz w:val="21"/>
          <w:szCs w:val="21"/>
        </w:rPr>
        <w:t>статья 15.12.2 КоАП</w:t>
      </w:r>
      <w:r w:rsidRPr="00BD45AF">
        <w:rPr>
          <w:rFonts w:ascii="Times New Roman" w:hAnsi="Times New Roman" w:cs="Times New Roman"/>
          <w:sz w:val="21"/>
          <w:szCs w:val="21"/>
        </w:rPr>
        <w:t>)</w:t>
      </w:r>
      <w:r w:rsidRPr="00BD45AF">
        <w:rPr>
          <w:rStyle w:val="a5"/>
          <w:rFonts w:ascii="Times New Roman" w:hAnsi="Times New Roman" w:cs="Times New Roman"/>
          <w:sz w:val="21"/>
          <w:szCs w:val="21"/>
        </w:rPr>
        <w:t>:</w:t>
      </w:r>
    </w:p>
    <w:p w:rsidR="00BD45AF" w:rsidRPr="00BD45AF" w:rsidRDefault="00BD45AF" w:rsidP="00BD45AF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 xml:space="preserve">продавец реализует табак, </w:t>
      </w:r>
      <w:proofErr w:type="spellStart"/>
      <w:r w:rsidRPr="00BD45AF">
        <w:rPr>
          <w:rStyle w:val="a4"/>
          <w:rFonts w:ascii="Times New Roman" w:hAnsi="Times New Roman" w:cs="Times New Roman"/>
          <w:sz w:val="21"/>
          <w:szCs w:val="21"/>
        </w:rPr>
        <w:t>никотинсодержащую</w:t>
      </w:r>
      <w:proofErr w:type="spellEnd"/>
      <w:r w:rsidRPr="00BD45AF">
        <w:rPr>
          <w:rStyle w:val="a4"/>
          <w:rFonts w:ascii="Times New Roman" w:hAnsi="Times New Roman" w:cs="Times New Roman"/>
          <w:sz w:val="21"/>
          <w:szCs w:val="21"/>
        </w:rPr>
        <w:t xml:space="preserve"> продукцию или устройства для её потребления</w:t>
      </w:r>
    </w:p>
    <w:p w:rsidR="00BD45AF" w:rsidRPr="00BD45AF" w:rsidRDefault="00BD45AF" w:rsidP="00BD45AF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не зарегистрирован в ГИС МТ «Честный знак», в т.ч. по соответствующей товарной категории</w:t>
      </w:r>
    </w:p>
    <w:p w:rsidR="00BD45AF" w:rsidRPr="00BD45AF" w:rsidRDefault="00BD45AF" w:rsidP="00BD45AF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через одну кассу за месяц продал более 10 единиц</w:t>
      </w:r>
    </w:p>
    <w:p w:rsidR="00BD45AF" w:rsidRPr="00BD45AF" w:rsidRDefault="00BD45AF" w:rsidP="00BD45AF">
      <w:pPr>
        <w:pStyle w:val="a6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штраф – 50.000 рублей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BD45AF">
        <w:rPr>
          <w:rStyle w:val="a5"/>
          <w:rFonts w:ascii="Times New Roman" w:hAnsi="Times New Roman" w:cs="Times New Roman"/>
          <w:sz w:val="21"/>
          <w:szCs w:val="21"/>
          <w:u w:val="single"/>
        </w:rPr>
        <w:t>Автоштраф</w:t>
      </w:r>
      <w:proofErr w:type="spellEnd"/>
      <w:r w:rsidRPr="00BD45AF">
        <w:rPr>
          <w:rStyle w:val="a5"/>
          <w:rFonts w:ascii="Times New Roman" w:hAnsi="Times New Roman" w:cs="Times New Roman"/>
          <w:sz w:val="21"/>
          <w:szCs w:val="21"/>
          <w:u w:val="single"/>
        </w:rPr>
        <w:t xml:space="preserve"> за продажу табака и </w:t>
      </w:r>
      <w:proofErr w:type="spellStart"/>
      <w:r w:rsidRPr="00BD45AF">
        <w:rPr>
          <w:rStyle w:val="a5"/>
          <w:rFonts w:ascii="Times New Roman" w:hAnsi="Times New Roman" w:cs="Times New Roman"/>
          <w:sz w:val="21"/>
          <w:szCs w:val="21"/>
          <w:u w:val="single"/>
        </w:rPr>
        <w:t>никотинсодержащей</w:t>
      </w:r>
      <w:proofErr w:type="spellEnd"/>
      <w:r w:rsidRPr="00BD45AF">
        <w:rPr>
          <w:rStyle w:val="a5"/>
          <w:rFonts w:ascii="Times New Roman" w:hAnsi="Times New Roman" w:cs="Times New Roman"/>
          <w:sz w:val="21"/>
          <w:szCs w:val="21"/>
          <w:u w:val="single"/>
        </w:rPr>
        <w:t xml:space="preserve"> продукции</w:t>
      </w:r>
      <w:r w:rsidRPr="00BD45AF">
        <w:rPr>
          <w:rStyle w:val="a5"/>
          <w:rFonts w:ascii="Times New Roman" w:hAnsi="Times New Roman" w:cs="Times New Roman"/>
          <w:sz w:val="21"/>
          <w:szCs w:val="21"/>
        </w:rPr>
        <w:t> (</w:t>
      </w:r>
      <w:r w:rsidRPr="00BD45AF">
        <w:rPr>
          <w:rFonts w:ascii="Times New Roman" w:hAnsi="Times New Roman" w:cs="Times New Roman"/>
          <w:sz w:val="21"/>
          <w:szCs w:val="21"/>
        </w:rPr>
        <w:t>части 6-8 статьи 14.3.</w:t>
      </w:r>
      <w:r>
        <w:rPr>
          <w:rFonts w:ascii="Times New Roman" w:hAnsi="Times New Roman" w:cs="Times New Roman"/>
          <w:sz w:val="21"/>
          <w:szCs w:val="21"/>
        </w:rPr>
        <w:t>1, части 4-6 статьи 14.6 КоАП</w:t>
      </w:r>
      <w:r w:rsidRPr="00BD45AF">
        <w:rPr>
          <w:rFonts w:ascii="Times New Roman" w:hAnsi="Times New Roman" w:cs="Times New Roman"/>
          <w:sz w:val="21"/>
          <w:szCs w:val="21"/>
        </w:rPr>
        <w:t>):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5"/>
          <w:rFonts w:ascii="Times New Roman" w:hAnsi="Times New Roman" w:cs="Times New Roman"/>
          <w:sz w:val="21"/>
          <w:szCs w:val="21"/>
        </w:rPr>
        <w:t>Табачная продукция</w:t>
      </w:r>
    </w:p>
    <w:p w:rsidR="00BD45AF" w:rsidRPr="00BD45AF" w:rsidRDefault="00BD45AF" w:rsidP="00BD45AF">
      <w:pPr>
        <w:pStyle w:val="a6"/>
        <w:numPr>
          <w:ilvl w:val="0"/>
          <w:numId w:val="7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в код маркировки зашита максимальная розничная цена (МРЦ)</w:t>
      </w:r>
    </w:p>
    <w:p w:rsidR="00BD45AF" w:rsidRPr="00BD45AF" w:rsidRDefault="00BD45AF" w:rsidP="00BD45AF">
      <w:pPr>
        <w:pStyle w:val="a6"/>
        <w:numPr>
          <w:ilvl w:val="0"/>
          <w:numId w:val="7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при продаже касса сверяет цену реализации с МРЦ</w:t>
      </w:r>
    </w:p>
    <w:p w:rsidR="00BD45AF" w:rsidRPr="00BD45AF" w:rsidRDefault="00BD45AF" w:rsidP="00BD45AF">
      <w:pPr>
        <w:pStyle w:val="a6"/>
        <w:numPr>
          <w:ilvl w:val="0"/>
          <w:numId w:val="7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продажа выше или ниже МРЦ фиксируется как нарушение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BD45AF">
        <w:rPr>
          <w:rStyle w:val="a5"/>
          <w:rFonts w:ascii="Times New Roman" w:hAnsi="Times New Roman" w:cs="Times New Roman"/>
          <w:sz w:val="21"/>
          <w:szCs w:val="21"/>
        </w:rPr>
        <w:t>Никотинсодержащая</w:t>
      </w:r>
      <w:proofErr w:type="spellEnd"/>
      <w:r w:rsidRPr="00BD45AF">
        <w:rPr>
          <w:rStyle w:val="a5"/>
          <w:rFonts w:ascii="Times New Roman" w:hAnsi="Times New Roman" w:cs="Times New Roman"/>
          <w:sz w:val="21"/>
          <w:szCs w:val="21"/>
        </w:rPr>
        <w:t xml:space="preserve"> продукция</w:t>
      </w:r>
    </w:p>
    <w:p w:rsidR="00BD45AF" w:rsidRPr="00BD45AF" w:rsidRDefault="00BD45AF" w:rsidP="00BD45AF">
      <w:pPr>
        <w:pStyle w:val="a6"/>
        <w:numPr>
          <w:ilvl w:val="0"/>
          <w:numId w:val="8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 xml:space="preserve">для </w:t>
      </w:r>
      <w:proofErr w:type="spellStart"/>
      <w:r w:rsidRPr="00BD45AF">
        <w:rPr>
          <w:rStyle w:val="a4"/>
          <w:rFonts w:ascii="Times New Roman" w:hAnsi="Times New Roman" w:cs="Times New Roman"/>
          <w:sz w:val="21"/>
          <w:szCs w:val="21"/>
        </w:rPr>
        <w:t>никотинсодержащей</w:t>
      </w:r>
      <w:proofErr w:type="spellEnd"/>
      <w:r w:rsidRPr="00BD45AF">
        <w:rPr>
          <w:rStyle w:val="a4"/>
          <w:rFonts w:ascii="Times New Roman" w:hAnsi="Times New Roman" w:cs="Times New Roman"/>
          <w:sz w:val="21"/>
          <w:szCs w:val="21"/>
        </w:rPr>
        <w:t xml:space="preserve"> продукции установлена минимальная цена (МЦ)</w:t>
      </w:r>
    </w:p>
    <w:p w:rsidR="00BD45AF" w:rsidRPr="00BD45AF" w:rsidRDefault="00BD45AF" w:rsidP="00BD45AF">
      <w:pPr>
        <w:pStyle w:val="a6"/>
        <w:numPr>
          <w:ilvl w:val="0"/>
          <w:numId w:val="8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продажа ниже этой цены фиксируется как нарушение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Размер штрафов: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Считается объём реализации за один календарный день в одном объекте розничной торговл</w:t>
      </w:r>
      <w:r>
        <w:rPr>
          <w:rFonts w:ascii="Times New Roman" w:hAnsi="Times New Roman" w:cs="Times New Roman"/>
          <w:sz w:val="21"/>
          <w:szCs w:val="21"/>
        </w:rPr>
        <w:t>и</w:t>
      </w:r>
      <w:r w:rsidRPr="00BD45AF">
        <w:rPr>
          <w:rFonts w:ascii="Times New Roman" w:hAnsi="Times New Roman" w:cs="Times New Roman"/>
          <w:sz w:val="21"/>
          <w:szCs w:val="21"/>
        </w:rPr>
        <w:t>:</w:t>
      </w:r>
    </w:p>
    <w:p w:rsidR="00BD45AF" w:rsidRPr="00BD45AF" w:rsidRDefault="00BD45AF" w:rsidP="00BD45AF">
      <w:pPr>
        <w:pStyle w:val="a6"/>
        <w:numPr>
          <w:ilvl w:val="0"/>
          <w:numId w:val="9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до 100 единиц – 5.000 рублей</w:t>
      </w:r>
    </w:p>
    <w:p w:rsidR="00BD45AF" w:rsidRPr="00BD45AF" w:rsidRDefault="00BD45AF" w:rsidP="00BD45AF">
      <w:pPr>
        <w:pStyle w:val="a6"/>
        <w:numPr>
          <w:ilvl w:val="0"/>
          <w:numId w:val="9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100-1000 единиц – 50.000 рублей</w:t>
      </w:r>
    </w:p>
    <w:p w:rsidR="00BD45AF" w:rsidRPr="00BD45AF" w:rsidRDefault="00BD45AF" w:rsidP="00BD45AF">
      <w:pPr>
        <w:pStyle w:val="a6"/>
        <w:numPr>
          <w:ilvl w:val="0"/>
          <w:numId w:val="9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свыше 1000</w:t>
      </w:r>
      <w:bookmarkStart w:id="0" w:name="_GoBack"/>
      <w:bookmarkEnd w:id="0"/>
      <w:r w:rsidRPr="00BD45AF">
        <w:rPr>
          <w:rFonts w:ascii="Times New Roman" w:hAnsi="Times New Roman" w:cs="Times New Roman"/>
          <w:sz w:val="21"/>
          <w:szCs w:val="21"/>
        </w:rPr>
        <w:t xml:space="preserve"> единиц – 500.000 рублей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proofErr w:type="spellStart"/>
      <w:r w:rsidRPr="00BD45AF">
        <w:rPr>
          <w:rStyle w:val="a5"/>
          <w:rFonts w:ascii="Times New Roman" w:hAnsi="Times New Roman" w:cs="Times New Roman"/>
          <w:sz w:val="21"/>
          <w:szCs w:val="21"/>
          <w:u w:val="single"/>
        </w:rPr>
        <w:t>Автоштраф</w:t>
      </w:r>
      <w:proofErr w:type="spellEnd"/>
      <w:r w:rsidRPr="00BD45AF">
        <w:rPr>
          <w:rStyle w:val="a5"/>
          <w:rFonts w:ascii="Times New Roman" w:hAnsi="Times New Roman" w:cs="Times New Roman"/>
          <w:sz w:val="21"/>
          <w:szCs w:val="21"/>
          <w:u w:val="single"/>
        </w:rPr>
        <w:t xml:space="preserve"> за продажу товаров с истекшим сроком годности</w:t>
      </w:r>
      <w:r w:rsidRPr="00BD45AF">
        <w:rPr>
          <w:rStyle w:val="a5"/>
          <w:rFonts w:ascii="Times New Roman" w:hAnsi="Times New Roman" w:cs="Times New Roman"/>
          <w:sz w:val="21"/>
          <w:szCs w:val="21"/>
        </w:rPr>
        <w:t> (</w:t>
      </w:r>
      <w:r w:rsidRPr="00BD45AF">
        <w:rPr>
          <w:rFonts w:ascii="Times New Roman" w:hAnsi="Times New Roman" w:cs="Times New Roman"/>
          <w:sz w:val="21"/>
          <w:szCs w:val="21"/>
        </w:rPr>
        <w:t>часть 4 статьи 14.43 КоАП</w:t>
      </w:r>
      <w:r w:rsidRPr="00BD45AF">
        <w:rPr>
          <w:rStyle w:val="a4"/>
          <w:rFonts w:ascii="Times New Roman" w:hAnsi="Times New Roman" w:cs="Times New Roman"/>
          <w:sz w:val="21"/>
          <w:szCs w:val="21"/>
        </w:rPr>
        <w:t>):</w:t>
      </w:r>
    </w:p>
    <w:p w:rsidR="00BD45AF" w:rsidRPr="00BD45AF" w:rsidRDefault="00BD45AF" w:rsidP="00BD45AF">
      <w:pPr>
        <w:pStyle w:val="a6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для индивидуальных предпринимателей – 10.000 рублей за каждую единицу</w:t>
      </w:r>
    </w:p>
    <w:p w:rsidR="00BD45AF" w:rsidRPr="00BD45AF" w:rsidRDefault="00BD45AF" w:rsidP="00BD45AF">
      <w:pPr>
        <w:pStyle w:val="a6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Style w:val="a4"/>
          <w:rFonts w:ascii="Times New Roman" w:hAnsi="Times New Roman" w:cs="Times New Roman"/>
          <w:sz w:val="21"/>
          <w:szCs w:val="21"/>
        </w:rPr>
        <w:t>для юридических лиц – 20.000 за каждую единицу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Поводом для возбуждения дела об административном правонарушении служит сам факт фиксации такого нарушения средствами ГИС МТ «Честный знак».</w:t>
      </w:r>
      <w:r w:rsidRPr="00BD45AF">
        <w:rPr>
          <w:rStyle w:val="a5"/>
          <w:rFonts w:ascii="Times New Roman" w:hAnsi="Times New Roman" w:cs="Times New Roman"/>
          <w:sz w:val="21"/>
          <w:szCs w:val="21"/>
        </w:rPr>
        <w:t> 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 xml:space="preserve">Постановление по делу об административном правонарушении выносится без участия лица, в отношении которого возбуждено дело, и изготавливается исключительно в форме электронного документа с использованием ГИС МТ «Честный знак». Документ подписывается усиленной квалифицированной электронной подписью уполномоченного должностного лица территориального органа </w:t>
      </w:r>
      <w:proofErr w:type="spellStart"/>
      <w:r w:rsidRPr="00BD45AF">
        <w:rPr>
          <w:rFonts w:ascii="Times New Roman" w:hAnsi="Times New Roman" w:cs="Times New Roman"/>
          <w:sz w:val="21"/>
          <w:szCs w:val="21"/>
        </w:rPr>
        <w:t>Роспотребнадзора</w:t>
      </w:r>
      <w:proofErr w:type="spellEnd"/>
      <w:r w:rsidRPr="00BD45AF">
        <w:rPr>
          <w:rFonts w:ascii="Times New Roman" w:hAnsi="Times New Roman" w:cs="Times New Roman"/>
          <w:sz w:val="21"/>
          <w:szCs w:val="21"/>
        </w:rPr>
        <w:t>.</w:t>
      </w:r>
    </w:p>
    <w:p w:rsidR="00BD45AF" w:rsidRPr="00BD45AF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 xml:space="preserve">Дело рассматривается в пятнадцатидневный срок со дня получения территориальным органом </w:t>
      </w:r>
      <w:proofErr w:type="spellStart"/>
      <w:r w:rsidRPr="00BD45AF">
        <w:rPr>
          <w:rFonts w:ascii="Times New Roman" w:hAnsi="Times New Roman" w:cs="Times New Roman"/>
          <w:sz w:val="21"/>
          <w:szCs w:val="21"/>
        </w:rPr>
        <w:t>Роспотребнадзора</w:t>
      </w:r>
      <w:proofErr w:type="spellEnd"/>
      <w:r w:rsidRPr="00BD45AF">
        <w:rPr>
          <w:rFonts w:ascii="Times New Roman" w:hAnsi="Times New Roman" w:cs="Times New Roman"/>
          <w:sz w:val="21"/>
          <w:szCs w:val="21"/>
        </w:rPr>
        <w:t xml:space="preserve"> материалов, зафиксированных с применением технических средств, работающих в автоматическом режиме. Экземпляры постановления направляются лицу в течение трёх дней со дня его вынесения: по почте заказным почтовым отправлением (в форме копии на бумажном носителе) либо в форме электронного документа (в том числе посредством ЕПГУ).</w:t>
      </w:r>
    </w:p>
    <w:p w:rsidR="00967779" w:rsidRDefault="00BD45AF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BD45AF">
        <w:rPr>
          <w:rFonts w:ascii="Times New Roman" w:hAnsi="Times New Roman" w:cs="Times New Roman"/>
          <w:sz w:val="21"/>
          <w:szCs w:val="21"/>
        </w:rPr>
        <w:t>Жалоба на постановление о назначении административного наказания подаётся в электронном виде; решение по жалобе изготавливается в форме электронного документа с использованием информационной системы досудебного обжалования (ФГИС ПГС).</w:t>
      </w:r>
    </w:p>
    <w:p w:rsidR="00040E77" w:rsidRPr="00BD45AF" w:rsidRDefault="00040E77" w:rsidP="00BD45AF">
      <w:pPr>
        <w:pStyle w:val="a6"/>
        <w:ind w:firstLine="567"/>
        <w:jc w:val="both"/>
        <w:rPr>
          <w:rFonts w:ascii="Times New Roman" w:hAnsi="Times New Roman" w:cs="Times New Roman"/>
          <w:sz w:val="21"/>
          <w:szCs w:val="21"/>
        </w:rPr>
      </w:pPr>
      <w:r w:rsidRPr="00385B96">
        <w:rPr>
          <w:rFonts w:ascii="Times New Roman" w:hAnsi="Times New Roman" w:cs="Times New Roman"/>
          <w:sz w:val="21"/>
          <w:szCs w:val="21"/>
        </w:rPr>
        <w:t>В соответствии с частью 1.3-3 статьи 32.2 Ко</w:t>
      </w:r>
      <w:r w:rsidR="007267E0" w:rsidRPr="00385B96">
        <w:rPr>
          <w:rFonts w:ascii="Times New Roman" w:hAnsi="Times New Roman" w:cs="Times New Roman"/>
          <w:sz w:val="21"/>
          <w:szCs w:val="21"/>
        </w:rPr>
        <w:t xml:space="preserve">декса Российской Федерации об административных правонарушениях </w:t>
      </w:r>
      <w:r w:rsidRPr="00385B96">
        <w:rPr>
          <w:rFonts w:ascii="Times New Roman" w:hAnsi="Times New Roman" w:cs="Times New Roman"/>
          <w:sz w:val="21"/>
          <w:szCs w:val="21"/>
        </w:rPr>
        <w:t>при уплате административного штрафа не позднее 20 дней со дня вынесения постановления, административный штраф может быть уплачен в размере половины суммы наложенного административного штрафа.</w:t>
      </w:r>
    </w:p>
    <w:sectPr w:rsidR="00040E77" w:rsidRPr="00BD45AF" w:rsidSect="00040E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047C4"/>
    <w:multiLevelType w:val="multilevel"/>
    <w:tmpl w:val="C39A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4C065A"/>
    <w:multiLevelType w:val="multilevel"/>
    <w:tmpl w:val="D654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8644DF"/>
    <w:multiLevelType w:val="multilevel"/>
    <w:tmpl w:val="C43E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627E35"/>
    <w:multiLevelType w:val="hybridMultilevel"/>
    <w:tmpl w:val="37FE53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2E04E8"/>
    <w:multiLevelType w:val="hybridMultilevel"/>
    <w:tmpl w:val="E34EB7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FB36979"/>
    <w:multiLevelType w:val="multilevel"/>
    <w:tmpl w:val="0C5C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DC75F7"/>
    <w:multiLevelType w:val="hybridMultilevel"/>
    <w:tmpl w:val="C44ABD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1103E12"/>
    <w:multiLevelType w:val="hybridMultilevel"/>
    <w:tmpl w:val="05280E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D6D1262"/>
    <w:multiLevelType w:val="hybridMultilevel"/>
    <w:tmpl w:val="F5903C62"/>
    <w:lvl w:ilvl="0" w:tplc="04190001">
      <w:start w:val="1"/>
      <w:numFmt w:val="bullet"/>
      <w:lvlText w:val="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7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4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1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9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6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3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067" w:hanging="360"/>
      </w:pPr>
      <w:rPr>
        <w:rFonts w:ascii="Wingdings" w:hAnsi="Wingdings" w:hint="default"/>
      </w:rPr>
    </w:lvl>
  </w:abstractNum>
  <w:abstractNum w:abstractNumId="9">
    <w:nsid w:val="7EB06B50"/>
    <w:multiLevelType w:val="multilevel"/>
    <w:tmpl w:val="3D4A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45AF"/>
    <w:rsid w:val="00040E77"/>
    <w:rsid w:val="000F4FDA"/>
    <w:rsid w:val="00385B96"/>
    <w:rsid w:val="007267E0"/>
    <w:rsid w:val="00823D18"/>
    <w:rsid w:val="008E7A7A"/>
    <w:rsid w:val="00967779"/>
    <w:rsid w:val="00A37C33"/>
    <w:rsid w:val="00B76130"/>
    <w:rsid w:val="00BD45AF"/>
    <w:rsid w:val="00FD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779"/>
  </w:style>
  <w:style w:type="paragraph" w:styleId="1">
    <w:name w:val="heading 1"/>
    <w:basedOn w:val="a"/>
    <w:link w:val="10"/>
    <w:uiPriority w:val="9"/>
    <w:qFormat/>
    <w:rsid w:val="00BD4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4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D45AF"/>
    <w:rPr>
      <w:i/>
      <w:iCs/>
    </w:rPr>
  </w:style>
  <w:style w:type="character" w:styleId="a5">
    <w:name w:val="Strong"/>
    <w:basedOn w:val="a0"/>
    <w:uiPriority w:val="22"/>
    <w:qFormat/>
    <w:rsid w:val="00BD45A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D45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BD45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ShishinaOP</dc:creator>
  <cp:keywords/>
  <dc:description/>
  <cp:lastModifiedBy>Варгасова Анна Александровна</cp:lastModifiedBy>
  <cp:revision>6</cp:revision>
  <dcterms:created xsi:type="dcterms:W3CDTF">2026-07-28T10:09:00Z</dcterms:created>
  <dcterms:modified xsi:type="dcterms:W3CDTF">2026-09-28T14:02:00Z</dcterms:modified>
</cp:coreProperties>
</file>