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C3868" w14:textId="77777777" w:rsidR="0005210D" w:rsidRPr="0005210D" w:rsidRDefault="0005210D" w:rsidP="0005210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«Школа сельского предпринимателя» принимает заявки</w:t>
      </w:r>
    </w:p>
    <w:p w14:paraId="2348084A" w14:textId="77777777" w:rsidR="0005210D" w:rsidRPr="0005210D" w:rsidRDefault="0005210D" w:rsidP="000521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2490A0" w14:textId="1B9F20FC" w:rsidR="0005210D" w:rsidRDefault="0005210D" w:rsidP="000521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>Живете в сельской местности Архангельской области? Занимаетесь или планируете заняться бизнесом? Хотите получить новые знания, опыт и финансовую поддержку? Эта информация для вас!</w:t>
      </w:r>
    </w:p>
    <w:p w14:paraId="42C115AD" w14:textId="77777777" w:rsidR="0005210D" w:rsidRPr="0005210D" w:rsidRDefault="0005210D" w:rsidP="0005210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CD131C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 xml:space="preserve">Архангельский Центр социальных технологий "Гарант" объявляет набор на обучающую программу «Школа сельского предпринимателя». </w:t>
      </w:r>
      <w:proofErr w:type="gramStart"/>
      <w:r w:rsidRPr="0005210D">
        <w:rPr>
          <w:rFonts w:ascii="Times New Roman" w:hAnsi="Times New Roman" w:cs="Times New Roman"/>
          <w:sz w:val="24"/>
          <w:szCs w:val="24"/>
          <w:lang w:eastAsia="ru-RU"/>
        </w:rPr>
        <w:t>Программа  направлена</w:t>
      </w:r>
      <w:proofErr w:type="gramEnd"/>
      <w:r w:rsidRPr="0005210D">
        <w:rPr>
          <w:rFonts w:ascii="Times New Roman" w:hAnsi="Times New Roman" w:cs="Times New Roman"/>
          <w:sz w:val="24"/>
          <w:szCs w:val="24"/>
          <w:lang w:eastAsia="ru-RU"/>
        </w:rPr>
        <w:t xml:space="preserve"> на развитие предпринимательства на селе.</w:t>
      </w:r>
    </w:p>
    <w:p w14:paraId="1962C981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>К участию приглашаются действующие и начинающие предприниматели, желающие создавать и развивать свое дело в сельской местности. Опыт работы в заявленном направлении приветствуется!</w:t>
      </w:r>
    </w:p>
    <w:p w14:paraId="7DD91368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 xml:space="preserve">При отборе участников приоритет будет отдаваться участникам, планирующим заниматься производством и переработкой сельхозпродукции, переработкой </w:t>
      </w:r>
      <w:proofErr w:type="spellStart"/>
      <w:r w:rsidRPr="0005210D">
        <w:rPr>
          <w:rFonts w:ascii="Times New Roman" w:hAnsi="Times New Roman" w:cs="Times New Roman"/>
          <w:sz w:val="24"/>
          <w:szCs w:val="24"/>
          <w:lang w:eastAsia="ru-RU"/>
        </w:rPr>
        <w:t>недревесных</w:t>
      </w:r>
      <w:proofErr w:type="spellEnd"/>
      <w:r w:rsidRPr="0005210D">
        <w:rPr>
          <w:rFonts w:ascii="Times New Roman" w:hAnsi="Times New Roman" w:cs="Times New Roman"/>
          <w:sz w:val="24"/>
          <w:szCs w:val="24"/>
          <w:lang w:eastAsia="ru-RU"/>
        </w:rPr>
        <w:t xml:space="preserve"> ресурсов леса (травы, ягоды, хвоя и т.п.), развитием фермерства. Отбор участников проводится по итогам индивидуального собеседования.</w:t>
      </w:r>
    </w:p>
    <w:p w14:paraId="0BCA69CE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>Курс обучения в Школе разделен на 3 модуля, которые будут проходить в Архангельске в мае-июне 2020г.  Заявляясь на участие в Школе, участник берет на себя обязательство участвовать во всех трех модулях и выполнять домашние задания в перерывах между модулями. Для участников обучения в эти периоды будет организовано консультационное сопровождение.</w:t>
      </w:r>
    </w:p>
    <w:p w14:paraId="6F49C266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>В ходе обучения участники смогут проанализировать свою бизнес идею с точки зрения потребностей целевой аудитории; разработают линейку товаров и услуг; получат навыки ценообразования и продвижения своих товаров; разработают маркетинговый план и каналы продаж;  рассмотрят особенности управления малым бизнесом и возможности привлечения ресурсов на его развитие.</w:t>
      </w:r>
    </w:p>
    <w:p w14:paraId="7BB3B697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>Организаторы покрывают расходы участников на проезд к месту проведения Школы и проживание в период обучения.</w:t>
      </w:r>
    </w:p>
    <w:p w14:paraId="3870C2A8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>Среди выпускников Школы будет проведен грантовый конкурс, победители которого смогут получить финансовую поддержку на старт или развитие своего бизнеса.</w:t>
      </w:r>
    </w:p>
    <w:p w14:paraId="58E86DFD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>Проект реализуется в партнерстве с АНО «Агентство регионального развития Архангельской области».</w:t>
      </w:r>
    </w:p>
    <w:p w14:paraId="67D05D46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>Ведущие преподаватели Школы:</w:t>
      </w:r>
    </w:p>
    <w:p w14:paraId="3F972284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521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Наталья  </w:t>
      </w:r>
      <w:proofErr w:type="spellStart"/>
      <w:r w:rsidRPr="000521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Мчедлидзе</w:t>
      </w:r>
      <w:proofErr w:type="spellEnd"/>
      <w:proofErr w:type="gramEnd"/>
      <w:r w:rsidRPr="0005210D">
        <w:rPr>
          <w:rFonts w:ascii="Times New Roman" w:hAnsi="Times New Roman" w:cs="Times New Roman"/>
          <w:sz w:val="24"/>
          <w:szCs w:val="24"/>
          <w:lang w:eastAsia="ru-RU"/>
        </w:rPr>
        <w:t>, практический опыт работы в бизнесе более  25 лет. Опыт работы: маркетолог, имеет опыт руководителя компаний в торговле, туризме, на предприятиях питания. Преподаватель Президентской программы подготовки кадров.</w:t>
      </w:r>
    </w:p>
    <w:p w14:paraId="241404DC" w14:textId="77777777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Татьяна Матвеева</w:t>
      </w:r>
      <w:r w:rsidRPr="0005210D">
        <w:rPr>
          <w:rFonts w:ascii="Times New Roman" w:hAnsi="Times New Roman" w:cs="Times New Roman"/>
          <w:sz w:val="24"/>
          <w:szCs w:val="24"/>
          <w:lang w:eastAsia="ru-RU"/>
        </w:rPr>
        <w:t xml:space="preserve">, практический опыт работы в бизнесе </w:t>
      </w:r>
      <w:proofErr w:type="gramStart"/>
      <w:r w:rsidRPr="0005210D">
        <w:rPr>
          <w:rFonts w:ascii="Times New Roman" w:hAnsi="Times New Roman" w:cs="Times New Roman"/>
          <w:sz w:val="24"/>
          <w:szCs w:val="24"/>
          <w:lang w:eastAsia="ru-RU"/>
        </w:rPr>
        <w:t>более  25</w:t>
      </w:r>
      <w:proofErr w:type="gramEnd"/>
      <w:r w:rsidRPr="0005210D">
        <w:rPr>
          <w:rFonts w:ascii="Times New Roman" w:hAnsi="Times New Roman" w:cs="Times New Roman"/>
          <w:sz w:val="24"/>
          <w:szCs w:val="24"/>
          <w:lang w:eastAsia="ru-RU"/>
        </w:rPr>
        <w:t xml:space="preserve"> лет, эксперт в области проектного управления, бизнес-планирования, анализа предприятия, преподаватель  Президентской программы подготовки  кадров.</w:t>
      </w:r>
    </w:p>
    <w:p w14:paraId="2F0B3CC5" w14:textId="05F4CE68" w:rsidR="0005210D" w:rsidRPr="0005210D" w:rsidRDefault="0005210D" w:rsidP="0005210D">
      <w:pPr>
        <w:rPr>
          <w:rFonts w:ascii="Times New Roman" w:hAnsi="Times New Roman" w:cs="Times New Roman"/>
          <w:color w:val="5E686E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бесплатное. Для участия в программе необходимо заполнить регистрационную анкету в срок до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 апреля </w:t>
      </w:r>
      <w:r w:rsidRPr="0005210D">
        <w:rPr>
          <w:rFonts w:ascii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210D">
        <w:rPr>
          <w:rFonts w:ascii="Times New Roman" w:hAnsi="Times New Roman" w:cs="Times New Roman"/>
          <w:sz w:val="24"/>
          <w:szCs w:val="24"/>
          <w:lang w:eastAsia="ru-RU"/>
        </w:rPr>
        <w:t>г. </w:t>
      </w:r>
      <w:hyperlink r:id="rId4" w:tgtFrame="_blank" w:history="1">
        <w:r w:rsidRPr="0005210D">
          <w:rPr>
            <w:rFonts w:ascii="Times New Roman" w:hAnsi="Times New Roman" w:cs="Times New Roman"/>
            <w:color w:val="0FACF3"/>
            <w:sz w:val="24"/>
            <w:szCs w:val="24"/>
            <w:u w:val="single"/>
            <w:lang w:eastAsia="ru-RU"/>
          </w:rPr>
          <w:t>здесь</w:t>
        </w:r>
      </w:hyperlink>
      <w:r w:rsidRPr="0005210D">
        <w:rPr>
          <w:rFonts w:ascii="Times New Roman" w:hAnsi="Times New Roman" w:cs="Times New Roman"/>
          <w:color w:val="5E686E"/>
          <w:sz w:val="24"/>
          <w:szCs w:val="24"/>
          <w:lang w:eastAsia="ru-RU"/>
        </w:rPr>
        <w:t>.</w:t>
      </w:r>
    </w:p>
    <w:p w14:paraId="5D272B08" w14:textId="77777777" w:rsidR="0005210D" w:rsidRPr="0005210D" w:rsidRDefault="0005210D" w:rsidP="0005210D">
      <w:pPr>
        <w:rPr>
          <w:rFonts w:ascii="Times New Roman" w:hAnsi="Times New Roman" w:cs="Times New Roman"/>
          <w:color w:val="5E686E"/>
          <w:sz w:val="24"/>
          <w:szCs w:val="24"/>
          <w:lang w:eastAsia="ru-RU"/>
        </w:rPr>
      </w:pPr>
      <w:r w:rsidRPr="000521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Координатор проекта </w:t>
      </w:r>
      <w:proofErr w:type="spellStart"/>
      <w:r w:rsidRPr="0005210D">
        <w:rPr>
          <w:rFonts w:ascii="Times New Roman" w:hAnsi="Times New Roman" w:cs="Times New Roman"/>
          <w:sz w:val="24"/>
          <w:szCs w:val="24"/>
          <w:lang w:eastAsia="ru-RU"/>
        </w:rPr>
        <w:t>Бызова</w:t>
      </w:r>
      <w:proofErr w:type="spellEnd"/>
      <w:r w:rsidRPr="0005210D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Владимировна, (+7(921)819-91-31, e-</w:t>
      </w:r>
      <w:proofErr w:type="spellStart"/>
      <w:r w:rsidRPr="0005210D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5210D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5" w:tgtFrame="_blank" w:history="1">
        <w:r w:rsidRPr="0005210D">
          <w:rPr>
            <w:rFonts w:ascii="Times New Roman" w:hAnsi="Times New Roman" w:cs="Times New Roman"/>
            <w:color w:val="0FACF3"/>
            <w:sz w:val="24"/>
            <w:szCs w:val="24"/>
            <w:u w:val="single"/>
            <w:lang w:eastAsia="ru-RU"/>
          </w:rPr>
          <w:t>byzova@ngo-garant.ru</w:t>
        </w:r>
      </w:hyperlink>
      <w:r w:rsidRPr="0005210D">
        <w:rPr>
          <w:rFonts w:ascii="Times New Roman" w:hAnsi="Times New Roman" w:cs="Times New Roman"/>
          <w:color w:val="5E686E"/>
          <w:sz w:val="24"/>
          <w:szCs w:val="24"/>
          <w:lang w:eastAsia="ru-RU"/>
        </w:rPr>
        <w:t> ).</w:t>
      </w:r>
    </w:p>
    <w:p w14:paraId="467DECF7" w14:textId="02A5310D" w:rsidR="006B4FF5" w:rsidRPr="0005210D" w:rsidRDefault="006B4FF5" w:rsidP="0005210D">
      <w:pPr>
        <w:rPr>
          <w:rFonts w:ascii="Times New Roman" w:hAnsi="Times New Roman" w:cs="Times New Roman"/>
          <w:sz w:val="24"/>
          <w:szCs w:val="24"/>
        </w:rPr>
      </w:pPr>
    </w:p>
    <w:p w14:paraId="1657773F" w14:textId="2E599FE6" w:rsidR="0005210D" w:rsidRPr="0005210D" w:rsidRDefault="0005210D" w:rsidP="0005210D">
      <w:pPr>
        <w:rPr>
          <w:rFonts w:ascii="Times New Roman" w:hAnsi="Times New Roman" w:cs="Times New Roman"/>
          <w:sz w:val="24"/>
          <w:szCs w:val="24"/>
        </w:rPr>
      </w:pPr>
      <w:r w:rsidRPr="0005210D">
        <w:rPr>
          <w:rFonts w:ascii="Times New Roman" w:hAnsi="Times New Roman" w:cs="Times New Roman"/>
          <w:sz w:val="24"/>
          <w:szCs w:val="24"/>
        </w:rPr>
        <w:t>Источник: Архангельский центр социальных технологий «Гарант»</w:t>
      </w:r>
    </w:p>
    <w:sectPr w:rsidR="0005210D" w:rsidRPr="0005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A"/>
    <w:rsid w:val="0005210D"/>
    <w:rsid w:val="006B4FF5"/>
    <w:rsid w:val="00F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EA4F"/>
  <w15:chartTrackingRefBased/>
  <w15:docId w15:val="{159BA015-E9EB-4E83-9609-E396ECD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1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2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5210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5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yzova@ngo-garant.ru" TargetMode="External"/><Relationship Id="rId4" Type="http://schemas.openxmlformats.org/officeDocument/2006/relationships/hyperlink" Target="https://regionalnaya-blagotvorite.timepad.ru/event/12892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2020-04-13T06:55:00Z</dcterms:created>
  <dcterms:modified xsi:type="dcterms:W3CDTF">2020-04-13T07:10:00Z</dcterms:modified>
</cp:coreProperties>
</file>