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6A" w:rsidRDefault="008F266A" w:rsidP="008F266A">
      <w:pPr>
        <w:spacing w:line="240" w:lineRule="exact"/>
        <w:jc w:val="center"/>
        <w:rPr>
          <w:b/>
        </w:rPr>
      </w:pPr>
    </w:p>
    <w:p w:rsidR="008F266A" w:rsidRDefault="008F266A" w:rsidP="008F266A">
      <w:pPr>
        <w:spacing w:line="240" w:lineRule="exact"/>
        <w:jc w:val="center"/>
        <w:rPr>
          <w:b/>
        </w:rPr>
      </w:pPr>
    </w:p>
    <w:p w:rsidR="008F266A" w:rsidRDefault="008F266A" w:rsidP="008F266A">
      <w:pPr>
        <w:spacing w:line="240" w:lineRule="exact"/>
        <w:jc w:val="center"/>
        <w:rPr>
          <w:b/>
        </w:rPr>
      </w:pPr>
      <w:r>
        <w:rPr>
          <w:b/>
        </w:rPr>
        <w:t>Архангельская область</w:t>
      </w:r>
    </w:p>
    <w:p w:rsidR="008F266A" w:rsidRDefault="008F266A" w:rsidP="008F266A">
      <w:pPr>
        <w:spacing w:line="240" w:lineRule="exact"/>
        <w:jc w:val="center"/>
        <w:rPr>
          <w:b/>
        </w:rPr>
      </w:pPr>
      <w:r>
        <w:rPr>
          <w:b/>
        </w:rPr>
        <w:t>Шенкурский муниципальный округ</w:t>
      </w:r>
    </w:p>
    <w:p w:rsidR="008F266A" w:rsidRDefault="008F266A" w:rsidP="008F266A">
      <w:pPr>
        <w:spacing w:line="240" w:lineRule="exact"/>
        <w:jc w:val="center"/>
        <w:rPr>
          <w:b/>
        </w:rPr>
      </w:pPr>
    </w:p>
    <w:p w:rsidR="008F266A" w:rsidRDefault="008F266A" w:rsidP="008F266A">
      <w:pPr>
        <w:spacing w:line="240" w:lineRule="exact"/>
        <w:jc w:val="center"/>
        <w:rPr>
          <w:b/>
        </w:rPr>
      </w:pPr>
      <w:r>
        <w:rPr>
          <w:b/>
        </w:rPr>
        <w:t>Собрание депутатов первого созыва</w:t>
      </w:r>
    </w:p>
    <w:p w:rsidR="008F266A" w:rsidRDefault="008F266A" w:rsidP="008F266A">
      <w:pPr>
        <w:spacing w:line="240" w:lineRule="exact"/>
        <w:jc w:val="center"/>
        <w:rPr>
          <w:b/>
        </w:rPr>
      </w:pPr>
    </w:p>
    <w:p w:rsidR="008F266A" w:rsidRDefault="008F266A" w:rsidP="008F266A">
      <w:pPr>
        <w:spacing w:line="240" w:lineRule="exact"/>
        <w:jc w:val="center"/>
        <w:rPr>
          <w:b/>
        </w:rPr>
      </w:pPr>
      <w:r>
        <w:rPr>
          <w:b/>
        </w:rPr>
        <w:t>30 очередная сессия</w:t>
      </w:r>
    </w:p>
    <w:p w:rsidR="008F266A" w:rsidRDefault="008F266A" w:rsidP="008F266A">
      <w:pPr>
        <w:spacing w:line="240" w:lineRule="exact"/>
        <w:jc w:val="center"/>
      </w:pPr>
    </w:p>
    <w:p w:rsidR="008F266A" w:rsidRDefault="008F266A" w:rsidP="008F266A">
      <w:pPr>
        <w:spacing w:line="240" w:lineRule="exact"/>
        <w:jc w:val="center"/>
        <w:rPr>
          <w:b/>
        </w:rPr>
      </w:pPr>
      <w:r>
        <w:rPr>
          <w:b/>
        </w:rPr>
        <w:t>Решение</w:t>
      </w:r>
    </w:p>
    <w:p w:rsidR="008F266A" w:rsidRDefault="008F266A" w:rsidP="008F266A">
      <w:pPr>
        <w:jc w:val="center"/>
      </w:pPr>
    </w:p>
    <w:p w:rsidR="008F266A" w:rsidRDefault="008F266A" w:rsidP="008F266A">
      <w:r>
        <w:t>от «24» октября  2025  г.                                                                                № 325</w:t>
      </w:r>
    </w:p>
    <w:p w:rsidR="008F266A" w:rsidRDefault="008F266A" w:rsidP="008F266A">
      <w:pPr>
        <w:jc w:val="center"/>
      </w:pPr>
    </w:p>
    <w:p w:rsidR="008F266A" w:rsidRDefault="008F266A" w:rsidP="008F266A">
      <w:pPr>
        <w:jc w:val="center"/>
      </w:pPr>
      <w:r>
        <w:t>г. Шенкурск</w:t>
      </w:r>
    </w:p>
    <w:p w:rsidR="008F266A" w:rsidRDefault="008F266A" w:rsidP="008F266A">
      <w:pPr>
        <w:tabs>
          <w:tab w:val="left" w:pos="426"/>
        </w:tabs>
        <w:jc w:val="both"/>
      </w:pPr>
      <w:r>
        <w:t xml:space="preserve">                      </w:t>
      </w:r>
    </w:p>
    <w:p w:rsidR="008F266A" w:rsidRPr="004A6CD3" w:rsidRDefault="008F266A" w:rsidP="008F266A">
      <w:pPr>
        <w:tabs>
          <w:tab w:val="left" w:pos="426"/>
        </w:tabs>
        <w:jc w:val="both"/>
      </w:pPr>
    </w:p>
    <w:p w:rsidR="008F266A" w:rsidRPr="001865B2" w:rsidRDefault="008F266A" w:rsidP="008F266A">
      <w:pPr>
        <w:jc w:val="center"/>
        <w:rPr>
          <w:b/>
        </w:rPr>
      </w:pPr>
      <w:r w:rsidRPr="00700821">
        <w:rPr>
          <w:b/>
          <w:bCs/>
          <w:color w:val="000000"/>
        </w:rPr>
        <w:t>Об утверждении Положения о муниципальном</w:t>
      </w:r>
      <w:r>
        <w:rPr>
          <w:b/>
          <w:bCs/>
          <w:color w:val="000000"/>
        </w:rPr>
        <w:t xml:space="preserve"> </w:t>
      </w:r>
      <w:r w:rsidRPr="00700821">
        <w:rPr>
          <w:b/>
          <w:bCs/>
          <w:color w:val="000000"/>
        </w:rPr>
        <w:t>контроле</w:t>
      </w:r>
      <w:r>
        <w:rPr>
          <w:b/>
          <w:bCs/>
          <w:color w:val="000000"/>
        </w:rPr>
        <w:t xml:space="preserve"> в сфере благоустройства </w:t>
      </w:r>
    </w:p>
    <w:p w:rsidR="00250966" w:rsidRDefault="00250966" w:rsidP="00250966">
      <w:pPr>
        <w:ind w:firstLine="708"/>
        <w:jc w:val="both"/>
      </w:pPr>
    </w:p>
    <w:p w:rsidR="008F266A" w:rsidRDefault="008F266A" w:rsidP="00250966">
      <w:pPr>
        <w:ind w:firstLine="708"/>
        <w:jc w:val="both"/>
      </w:pPr>
    </w:p>
    <w:p w:rsidR="00763417" w:rsidRPr="00397689" w:rsidRDefault="00051663" w:rsidP="00652557">
      <w:pPr>
        <w:autoSpaceDE w:val="0"/>
        <w:autoSpaceDN w:val="0"/>
        <w:adjustRightInd w:val="0"/>
        <w:ind w:firstLine="709"/>
        <w:jc w:val="both"/>
      </w:pPr>
      <w:r w:rsidRPr="00D9676E">
        <w:t xml:space="preserve">В соответствии с </w:t>
      </w:r>
      <w:r w:rsidRPr="00F71AAE">
        <w:t xml:space="preserve">пунктом </w:t>
      </w:r>
      <w:r w:rsidR="00476258" w:rsidRPr="00F71AAE">
        <w:t>25</w:t>
      </w:r>
      <w:r w:rsidRPr="00D9676E">
        <w:t xml:space="preserve"> части 1 статьи 16 </w:t>
      </w:r>
      <w:r>
        <w:t xml:space="preserve"> </w:t>
      </w:r>
      <w:r w:rsidRPr="00D9676E">
        <w:t>Федерального закона</w:t>
      </w:r>
      <w:r>
        <w:t xml:space="preserve"> </w:t>
      </w:r>
      <w:r w:rsidRPr="00D9676E"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t xml:space="preserve">пунктом 4 части 2 статьи 3 </w:t>
      </w:r>
      <w:r w:rsidRPr="00D9676E">
        <w:t>Федеральн</w:t>
      </w:r>
      <w:r>
        <w:t>ого</w:t>
      </w:r>
      <w:r w:rsidRPr="00D9676E">
        <w:t xml:space="preserve"> закон</w:t>
      </w:r>
      <w:r>
        <w:t>а</w:t>
      </w:r>
      <w:r w:rsidRPr="00D9676E">
        <w:t xml:space="preserve"> от 31 июля 2020 года № 248-ФЗ «О государственном контроле (надзоре)</w:t>
      </w:r>
      <w:r>
        <w:t xml:space="preserve"> и муниципальном контроле</w:t>
      </w:r>
      <w:r w:rsidR="00250966">
        <w:t>»,</w:t>
      </w:r>
      <w:r w:rsidR="00606EBE">
        <w:t xml:space="preserve"> </w:t>
      </w:r>
      <w:r w:rsidR="00250966">
        <w:t xml:space="preserve"> </w:t>
      </w:r>
      <w:r w:rsidR="00606EBE">
        <w:t xml:space="preserve">Уставом Шенкурского муниципального </w:t>
      </w:r>
      <w:r>
        <w:t xml:space="preserve">   </w:t>
      </w:r>
      <w:r w:rsidR="002D53CF">
        <w:t>округа</w:t>
      </w:r>
      <w:r w:rsidR="00606EBE">
        <w:t xml:space="preserve"> </w:t>
      </w:r>
      <w:r>
        <w:t xml:space="preserve">  </w:t>
      </w:r>
      <w:r w:rsidR="00606EBE">
        <w:t xml:space="preserve">Архангельской </w:t>
      </w:r>
      <w:r>
        <w:t xml:space="preserve">   </w:t>
      </w:r>
      <w:r w:rsidR="00606EBE">
        <w:t>области</w:t>
      </w:r>
      <w:r w:rsidR="00325D60">
        <w:t xml:space="preserve">, </w:t>
      </w:r>
      <w:r w:rsidR="00606EBE" w:rsidRPr="00C41AF6">
        <w:t xml:space="preserve"> </w:t>
      </w:r>
      <w:r>
        <w:t xml:space="preserve">  </w:t>
      </w:r>
      <w:r w:rsidR="00763417" w:rsidRPr="00C41AF6">
        <w:t xml:space="preserve">Собрание депутатов </w:t>
      </w:r>
      <w:r w:rsidR="00397689" w:rsidRPr="00397689">
        <w:rPr>
          <w:rStyle w:val="aa"/>
          <w:i w:val="0"/>
        </w:rPr>
        <w:t xml:space="preserve">  </w:t>
      </w:r>
      <w:proofErr w:type="spellStart"/>
      <w:proofErr w:type="gramStart"/>
      <w:r w:rsidR="00763417" w:rsidRPr="00397689">
        <w:rPr>
          <w:b/>
        </w:rPr>
        <w:t>р</w:t>
      </w:r>
      <w:proofErr w:type="spellEnd"/>
      <w:proofErr w:type="gramEnd"/>
      <w:r w:rsidR="00763417" w:rsidRPr="00397689">
        <w:rPr>
          <w:b/>
        </w:rPr>
        <w:t xml:space="preserve"> е </w:t>
      </w:r>
      <w:proofErr w:type="spellStart"/>
      <w:r w:rsidR="00763417" w:rsidRPr="00397689">
        <w:rPr>
          <w:b/>
        </w:rPr>
        <w:t>ш</w:t>
      </w:r>
      <w:proofErr w:type="spellEnd"/>
      <w:r w:rsidR="00763417" w:rsidRPr="00397689">
        <w:rPr>
          <w:b/>
        </w:rPr>
        <w:t xml:space="preserve"> и л о:</w:t>
      </w:r>
      <w:r w:rsidR="00763417" w:rsidRPr="00397689">
        <w:t xml:space="preserve"> </w:t>
      </w:r>
    </w:p>
    <w:p w:rsidR="00763417" w:rsidRPr="00F71AAE" w:rsidRDefault="00606EBE" w:rsidP="00652557">
      <w:pPr>
        <w:pStyle w:val="3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F71AAE">
        <w:rPr>
          <w:color w:val="000000"/>
          <w:szCs w:val="28"/>
        </w:rPr>
        <w:t xml:space="preserve">Утвердить прилагаемое Положение о муниципальном </w:t>
      </w:r>
      <w:r w:rsidR="00A62A2F" w:rsidRPr="00F71AAE">
        <w:rPr>
          <w:color w:val="000000"/>
          <w:szCs w:val="28"/>
        </w:rPr>
        <w:t>контроле в сфере благоустройства</w:t>
      </w:r>
      <w:r w:rsidRPr="00F71AAE">
        <w:rPr>
          <w:color w:val="000000"/>
          <w:szCs w:val="28"/>
        </w:rPr>
        <w:t>.</w:t>
      </w:r>
    </w:p>
    <w:p w:rsidR="00BB5F73" w:rsidRPr="00BB5F73" w:rsidRDefault="00051663" w:rsidP="00652557">
      <w:pPr>
        <w:pStyle w:val="3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F71AAE">
        <w:t>Признать утратившим силу решение Собрания депутатов Шенкурского муниципального</w:t>
      </w:r>
      <w:r w:rsidRPr="001E4E5B">
        <w:t xml:space="preserve"> округа Архангельской области</w:t>
      </w:r>
      <w:r>
        <w:t>:</w:t>
      </w:r>
    </w:p>
    <w:p w:rsidR="00BB5F73" w:rsidRPr="00BB5F73" w:rsidRDefault="00051663" w:rsidP="00652557">
      <w:pPr>
        <w:pStyle w:val="3"/>
        <w:tabs>
          <w:tab w:val="left" w:pos="1134"/>
        </w:tabs>
        <w:ind w:firstLine="709"/>
        <w:rPr>
          <w:color w:val="000000"/>
        </w:rPr>
      </w:pPr>
      <w:r w:rsidRPr="00BB5F73">
        <w:t xml:space="preserve">от </w:t>
      </w:r>
      <w:r w:rsidRPr="00BB5F73">
        <w:rPr>
          <w:szCs w:val="28"/>
        </w:rPr>
        <w:t>31 марта 2023 года № 9</w:t>
      </w:r>
      <w:r w:rsidR="00A62A2F">
        <w:rPr>
          <w:szCs w:val="28"/>
        </w:rPr>
        <w:t>1</w:t>
      </w:r>
      <w:r w:rsidR="00BB5F73" w:rsidRPr="00BB5F73">
        <w:rPr>
          <w:szCs w:val="28"/>
        </w:rPr>
        <w:t xml:space="preserve"> «</w:t>
      </w:r>
      <w:r w:rsidR="00BB5F73" w:rsidRPr="00BB5F73">
        <w:rPr>
          <w:bCs/>
          <w:color w:val="000000"/>
        </w:rPr>
        <w:t xml:space="preserve">Об утверждении Положения о муниципальном </w:t>
      </w:r>
      <w:r w:rsidR="00A62A2F">
        <w:rPr>
          <w:bCs/>
          <w:color w:val="000000"/>
        </w:rPr>
        <w:t>контроле в сфере благоус</w:t>
      </w:r>
      <w:r w:rsidR="00894EE1">
        <w:rPr>
          <w:bCs/>
          <w:color w:val="000000"/>
        </w:rPr>
        <w:t>т</w:t>
      </w:r>
      <w:r w:rsidR="00A62A2F">
        <w:rPr>
          <w:bCs/>
          <w:color w:val="000000"/>
        </w:rPr>
        <w:t>ройства</w:t>
      </w:r>
      <w:r w:rsidR="00BB5F73" w:rsidRPr="00BB5F73">
        <w:rPr>
          <w:color w:val="000000"/>
        </w:rPr>
        <w:t>»;</w:t>
      </w:r>
    </w:p>
    <w:p w:rsidR="00051663" w:rsidRPr="00BB5F73" w:rsidRDefault="00051663" w:rsidP="00652557">
      <w:pPr>
        <w:pStyle w:val="3"/>
        <w:tabs>
          <w:tab w:val="left" w:pos="1134"/>
        </w:tabs>
        <w:ind w:firstLine="709"/>
        <w:rPr>
          <w:szCs w:val="28"/>
        </w:rPr>
      </w:pPr>
      <w:r w:rsidRPr="00BB5F73">
        <w:rPr>
          <w:szCs w:val="28"/>
        </w:rPr>
        <w:t>от 2</w:t>
      </w:r>
      <w:r w:rsidR="00A62A2F">
        <w:rPr>
          <w:szCs w:val="28"/>
        </w:rPr>
        <w:t xml:space="preserve">3 мая </w:t>
      </w:r>
      <w:r w:rsidRPr="00BB5F73">
        <w:rPr>
          <w:szCs w:val="28"/>
        </w:rPr>
        <w:t xml:space="preserve">2024 № </w:t>
      </w:r>
      <w:r w:rsidR="00A62A2F">
        <w:rPr>
          <w:szCs w:val="28"/>
        </w:rPr>
        <w:t>217</w:t>
      </w:r>
      <w:r w:rsidR="00BB5F73" w:rsidRPr="00BB5F73">
        <w:rPr>
          <w:szCs w:val="28"/>
        </w:rPr>
        <w:t xml:space="preserve"> </w:t>
      </w:r>
      <w:r w:rsidR="00BB5F73" w:rsidRPr="00BB5F73">
        <w:t>«О внесении изменений в решение Собрания депутатов Шенкурского муниципального округа Архангельской области   от 31 марта 2023 года № 9</w:t>
      </w:r>
      <w:r w:rsidR="00A62A2F">
        <w:t>1</w:t>
      </w:r>
      <w:r w:rsidR="00BB5F73" w:rsidRPr="00BB5F73">
        <w:t xml:space="preserve"> «Об утверждении Положения </w:t>
      </w:r>
      <w:r w:rsidR="00BB5F73" w:rsidRPr="00BB5F73">
        <w:rPr>
          <w:bCs/>
          <w:color w:val="000000"/>
        </w:rPr>
        <w:t xml:space="preserve">о муниципальном  контроле </w:t>
      </w:r>
      <w:r w:rsidR="00A62A2F">
        <w:rPr>
          <w:bCs/>
          <w:color w:val="000000"/>
        </w:rPr>
        <w:t>в сфере благоустройства</w:t>
      </w:r>
      <w:r w:rsidR="00894EE1">
        <w:rPr>
          <w:bCs/>
          <w:color w:val="000000"/>
        </w:rPr>
        <w:t xml:space="preserve"> </w:t>
      </w:r>
      <w:r w:rsidR="00BB5F73" w:rsidRPr="00BB5F73">
        <w:rPr>
          <w:bCs/>
          <w:color w:val="000000"/>
        </w:rPr>
        <w:t xml:space="preserve">на территории </w:t>
      </w:r>
      <w:r w:rsidR="00BB5F73" w:rsidRPr="00BB5F73">
        <w:rPr>
          <w:color w:val="000000"/>
        </w:rPr>
        <w:t>Шенкурского муниципального округа Архангельской области».</w:t>
      </w:r>
    </w:p>
    <w:p w:rsidR="00763417" w:rsidRDefault="00FA582B" w:rsidP="00652557">
      <w:pPr>
        <w:pStyle w:val="3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C10D8E">
        <w:rPr>
          <w:szCs w:val="28"/>
        </w:rPr>
        <w:t xml:space="preserve">Настоящее решение вступает в силу </w:t>
      </w:r>
      <w:r w:rsidR="0039147C">
        <w:rPr>
          <w:szCs w:val="28"/>
        </w:rPr>
        <w:t>после</w:t>
      </w:r>
      <w:r>
        <w:rPr>
          <w:szCs w:val="28"/>
        </w:rPr>
        <w:t xml:space="preserve"> его официального опубликования</w:t>
      </w:r>
      <w:r>
        <w:rPr>
          <w:color w:val="000000"/>
          <w:szCs w:val="28"/>
        </w:rPr>
        <w:t>.</w:t>
      </w:r>
    </w:p>
    <w:p w:rsidR="00763417" w:rsidRPr="00DF7C82" w:rsidRDefault="00763417" w:rsidP="00652557">
      <w:pPr>
        <w:pStyle w:val="3"/>
        <w:ind w:firstLine="709"/>
        <w:rPr>
          <w:szCs w:val="28"/>
        </w:rPr>
      </w:pPr>
    </w:p>
    <w:p w:rsidR="00763417" w:rsidRDefault="00763417" w:rsidP="00763417">
      <w:pPr>
        <w:jc w:val="right"/>
      </w:pPr>
    </w:p>
    <w:p w:rsidR="00763417" w:rsidRPr="00654C69" w:rsidRDefault="00763417" w:rsidP="00763417">
      <w:pPr>
        <w:widowControl w:val="0"/>
        <w:autoSpaceDE w:val="0"/>
        <w:autoSpaceDN w:val="0"/>
        <w:adjustRightInd w:val="0"/>
        <w:ind w:right="-23"/>
        <w:jc w:val="both"/>
      </w:pPr>
      <w:r>
        <w:t>Председатель</w:t>
      </w:r>
      <w:r w:rsidRPr="00654C69">
        <w:t xml:space="preserve"> Собрания депутатов </w:t>
      </w:r>
    </w:p>
    <w:p w:rsidR="00763417" w:rsidRPr="00654C69" w:rsidRDefault="00763417" w:rsidP="00763417">
      <w:pPr>
        <w:widowControl w:val="0"/>
        <w:autoSpaceDE w:val="0"/>
        <w:autoSpaceDN w:val="0"/>
        <w:adjustRightInd w:val="0"/>
        <w:ind w:right="-23"/>
        <w:jc w:val="both"/>
      </w:pPr>
      <w:r>
        <w:t xml:space="preserve">Шенкурского муниципального </w:t>
      </w:r>
      <w:r w:rsidR="002D53CF">
        <w:t>округа</w:t>
      </w:r>
      <w:r w:rsidRPr="00654C69">
        <w:t xml:space="preserve">              </w:t>
      </w:r>
      <w:r>
        <w:t xml:space="preserve">                       А.С</w:t>
      </w:r>
      <w:r w:rsidRPr="00654C69">
        <w:t xml:space="preserve">. </w:t>
      </w:r>
      <w:r>
        <w:t>Заседателева</w:t>
      </w:r>
      <w:r w:rsidRPr="00654C69">
        <w:t xml:space="preserve">              </w:t>
      </w:r>
    </w:p>
    <w:p w:rsidR="00763417" w:rsidRPr="00654C69" w:rsidRDefault="00763417" w:rsidP="00763417">
      <w:pPr>
        <w:widowControl w:val="0"/>
        <w:autoSpaceDE w:val="0"/>
        <w:autoSpaceDN w:val="0"/>
        <w:adjustRightInd w:val="0"/>
        <w:ind w:right="-23"/>
        <w:jc w:val="both"/>
      </w:pPr>
    </w:p>
    <w:p w:rsidR="00763417" w:rsidRPr="00026229" w:rsidRDefault="0047621C" w:rsidP="00763417">
      <w:pPr>
        <w:ind w:right="-23"/>
        <w:rPr>
          <w:b/>
        </w:rPr>
      </w:pPr>
      <w:r>
        <w:t xml:space="preserve">Глава Шенкурского </w:t>
      </w:r>
      <w:r w:rsidR="00763417">
        <w:t xml:space="preserve">муниципального </w:t>
      </w:r>
      <w:r w:rsidR="0033614C">
        <w:t>округа</w:t>
      </w:r>
      <w:r w:rsidR="00763417">
        <w:t xml:space="preserve"> </w:t>
      </w:r>
      <w:r w:rsidR="00272C83">
        <w:t xml:space="preserve">                       </w:t>
      </w:r>
      <w:r w:rsidR="00325D60">
        <w:t xml:space="preserve">  </w:t>
      </w:r>
      <w:r w:rsidR="00272C83">
        <w:t xml:space="preserve">  </w:t>
      </w:r>
      <w:r w:rsidR="002D53CF">
        <w:t xml:space="preserve"> О.И. Красникова</w:t>
      </w:r>
      <w:r w:rsidR="00763417" w:rsidRPr="00654C69">
        <w:t xml:space="preserve">  </w:t>
      </w:r>
    </w:p>
    <w:p w:rsidR="00997B7C" w:rsidRDefault="00997B7C" w:rsidP="004D4EF0">
      <w:pPr>
        <w:jc w:val="center"/>
        <w:rPr>
          <w:b/>
        </w:rPr>
      </w:pPr>
    </w:p>
    <w:p w:rsidR="00756D7E" w:rsidRDefault="00756D7E" w:rsidP="004D4EF0">
      <w:pPr>
        <w:jc w:val="center"/>
        <w:rPr>
          <w:b/>
        </w:rPr>
      </w:pPr>
    </w:p>
    <w:p w:rsidR="00756D7E" w:rsidRDefault="00756D7E" w:rsidP="004D4EF0">
      <w:pPr>
        <w:jc w:val="center"/>
        <w:rPr>
          <w:b/>
        </w:rPr>
      </w:pPr>
    </w:p>
    <w:p w:rsidR="008F266A" w:rsidRDefault="008F266A" w:rsidP="008F266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F266A" w:rsidRPr="00FA582B" w:rsidRDefault="008F266A" w:rsidP="008F266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FA582B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582B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</w:p>
    <w:p w:rsidR="008F266A" w:rsidRPr="00FA582B" w:rsidRDefault="008F266A" w:rsidP="008F266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FA582B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8F266A" w:rsidRPr="00175C49" w:rsidRDefault="008F266A" w:rsidP="008F266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FA582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 октября </w:t>
      </w:r>
      <w:r w:rsidRPr="00FA582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582B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325</w:t>
      </w:r>
    </w:p>
    <w:p w:rsidR="00FA582B" w:rsidRDefault="00FA582B" w:rsidP="004D4EF0">
      <w:pPr>
        <w:jc w:val="center"/>
        <w:rPr>
          <w:b/>
        </w:rPr>
      </w:pPr>
    </w:p>
    <w:p w:rsidR="0051642A" w:rsidRDefault="0051642A" w:rsidP="004D4EF0">
      <w:pPr>
        <w:jc w:val="center"/>
        <w:rPr>
          <w:b/>
        </w:rPr>
      </w:pPr>
    </w:p>
    <w:p w:rsidR="004D4EF0" w:rsidRDefault="004D4EF0" w:rsidP="004D4EF0">
      <w:pPr>
        <w:jc w:val="center"/>
        <w:rPr>
          <w:b/>
        </w:rPr>
      </w:pPr>
      <w:r>
        <w:rPr>
          <w:b/>
        </w:rPr>
        <w:t>ПОЛОЖЕНИЕ</w:t>
      </w:r>
    </w:p>
    <w:p w:rsidR="00A62A2F" w:rsidRDefault="00A62A2F" w:rsidP="00A62A2F">
      <w:pPr>
        <w:jc w:val="center"/>
        <w:rPr>
          <w:b/>
          <w:bCs/>
          <w:color w:val="000000"/>
        </w:rPr>
      </w:pPr>
      <w:r w:rsidRPr="00700821">
        <w:rPr>
          <w:b/>
          <w:bCs/>
          <w:color w:val="000000"/>
        </w:rPr>
        <w:t>о муниципальном</w:t>
      </w:r>
      <w:r>
        <w:rPr>
          <w:b/>
          <w:bCs/>
          <w:color w:val="000000"/>
        </w:rPr>
        <w:t xml:space="preserve"> </w:t>
      </w:r>
      <w:r w:rsidRPr="00700821">
        <w:rPr>
          <w:b/>
          <w:bCs/>
          <w:color w:val="000000"/>
        </w:rPr>
        <w:t xml:space="preserve">контроле </w:t>
      </w:r>
      <w:r>
        <w:rPr>
          <w:b/>
          <w:bCs/>
          <w:color w:val="000000"/>
        </w:rPr>
        <w:t>в сфере благоустройства</w:t>
      </w:r>
    </w:p>
    <w:p w:rsidR="004D4EF0" w:rsidRDefault="004D4EF0" w:rsidP="004D4EF0">
      <w:pPr>
        <w:jc w:val="center"/>
        <w:rPr>
          <w:b/>
        </w:rPr>
      </w:pPr>
    </w:p>
    <w:p w:rsidR="004D4EF0" w:rsidRDefault="004D4EF0" w:rsidP="004D4EF0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4D4EF0" w:rsidRDefault="004D4EF0" w:rsidP="004D4EF0">
      <w:pPr>
        <w:ind w:firstLine="720"/>
        <w:jc w:val="both"/>
      </w:pPr>
    </w:p>
    <w:p w:rsidR="00A62A2F" w:rsidRPr="0051642A" w:rsidRDefault="004D4EF0" w:rsidP="0051642A">
      <w:pPr>
        <w:ind w:firstLine="709"/>
        <w:jc w:val="both"/>
        <w:rPr>
          <w:color w:val="000000"/>
        </w:rPr>
      </w:pPr>
      <w:r w:rsidRPr="0051642A">
        <w:t xml:space="preserve">1. </w:t>
      </w:r>
      <w:r w:rsidR="002C6CFE" w:rsidRPr="0051642A">
        <w:t xml:space="preserve">Настоящее Положение, разработанное в соответствии </w:t>
      </w:r>
      <w:r w:rsidR="00652557" w:rsidRPr="0051642A">
        <w:t xml:space="preserve">  </w:t>
      </w:r>
      <w:r w:rsidR="002C6CFE" w:rsidRPr="0051642A">
        <w:t xml:space="preserve">Федеральным законом от 31 июля 2020 года № 248-ФЗ «О государственном контроле (надзоре) и </w:t>
      </w:r>
      <w:r w:rsidR="0039147C" w:rsidRPr="0051642A">
        <w:t xml:space="preserve">     </w:t>
      </w:r>
      <w:r w:rsidR="002C6CFE" w:rsidRPr="0051642A">
        <w:t xml:space="preserve">муниципальном </w:t>
      </w:r>
      <w:r w:rsidR="0039147C" w:rsidRPr="0051642A">
        <w:t xml:space="preserve">    </w:t>
      </w:r>
      <w:r w:rsidR="002C6CFE" w:rsidRPr="0051642A">
        <w:t>контроле»</w:t>
      </w:r>
      <w:r w:rsidR="0039147C" w:rsidRPr="0051642A">
        <w:t xml:space="preserve">  </w:t>
      </w:r>
      <w:r w:rsidR="002C6CFE" w:rsidRPr="0051642A">
        <w:t xml:space="preserve"> (далее – Федеральный </w:t>
      </w:r>
      <w:r w:rsidR="0039147C" w:rsidRPr="0051642A">
        <w:t xml:space="preserve">    </w:t>
      </w:r>
      <w:r w:rsidR="002C6CFE" w:rsidRPr="0051642A">
        <w:t xml:space="preserve">закон </w:t>
      </w:r>
      <w:r w:rsidR="00652557" w:rsidRPr="0051642A">
        <w:t>№ 248-ФЗ</w:t>
      </w:r>
      <w:r w:rsidR="002C6CFE" w:rsidRPr="0051642A">
        <w:t xml:space="preserve">), устанавливает порядок организации и осуществления муниципального </w:t>
      </w:r>
      <w:proofErr w:type="gramStart"/>
      <w:r w:rsidR="00A62A2F" w:rsidRPr="0051642A">
        <w:rPr>
          <w:color w:val="000000"/>
        </w:rPr>
        <w:t xml:space="preserve">контроля </w:t>
      </w:r>
      <w:r w:rsidR="00D64D7D" w:rsidRPr="0051642A">
        <w:t>за</w:t>
      </w:r>
      <w:proofErr w:type="gramEnd"/>
      <w:r w:rsidR="00D64D7D" w:rsidRPr="0051642A">
        <w:t xml:space="preserve"> соблюдением требований, установленных Правилами благоустройства (далее – муниципальный контроль) </w:t>
      </w:r>
      <w:r w:rsidR="00A62A2F" w:rsidRPr="0051642A">
        <w:rPr>
          <w:color w:val="000000"/>
        </w:rPr>
        <w:t xml:space="preserve">на территории </w:t>
      </w:r>
      <w:bookmarkStart w:id="0" w:name="_Hlk86590484"/>
      <w:r w:rsidR="00A62A2F" w:rsidRPr="0051642A">
        <w:rPr>
          <w:color w:val="000000"/>
        </w:rPr>
        <w:t xml:space="preserve">Шенкурского муниципального округа Архангельской области </w:t>
      </w:r>
      <w:bookmarkEnd w:id="0"/>
      <w:r w:rsidR="00A62A2F" w:rsidRPr="0051642A">
        <w:rPr>
          <w:color w:val="000000"/>
        </w:rPr>
        <w:t>(далее – муниципальный контроль).</w:t>
      </w:r>
    </w:p>
    <w:p w:rsidR="00601357" w:rsidRPr="0051642A" w:rsidRDefault="004D4EF0" w:rsidP="0051642A">
      <w:pPr>
        <w:autoSpaceDE w:val="0"/>
        <w:autoSpaceDN w:val="0"/>
        <w:adjustRightInd w:val="0"/>
        <w:ind w:firstLine="709"/>
        <w:jc w:val="both"/>
      </w:pPr>
      <w:r w:rsidRPr="0051642A">
        <w:t>2. Предметом муниципального контроля является</w:t>
      </w:r>
      <w:r w:rsidR="00601357" w:rsidRPr="0051642A">
        <w:t>:</w:t>
      </w:r>
    </w:p>
    <w:p w:rsidR="00A62A2F" w:rsidRPr="0051642A" w:rsidRDefault="00A62A2F" w:rsidP="0051642A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51642A">
        <w:t xml:space="preserve">соблюдение юридическими лицами, индивидуальными предпринимателями, гражданами (далее контролируемые лица) норм и правил </w:t>
      </w:r>
      <w:r w:rsidRPr="0051642A">
        <w:rPr>
          <w:color w:val="000000"/>
          <w:shd w:val="clear" w:color="auto" w:fill="FFFFFF"/>
        </w:rPr>
        <w:t>благоустройства территории Шенкурского муниципального округа</w:t>
      </w:r>
      <w:r w:rsidRPr="0051642A">
        <w:rPr>
          <w:color w:val="000000"/>
        </w:rPr>
        <w:t xml:space="preserve"> Архангельской области</w:t>
      </w:r>
      <w:r w:rsidRPr="0051642A">
        <w:rPr>
          <w:color w:val="000000"/>
          <w:shd w:val="clear" w:color="auto" w:fill="FFFFFF"/>
        </w:rPr>
        <w:t>, а также организация и проведение мероприятий по профилактике нарушений указанных требований;</w:t>
      </w:r>
    </w:p>
    <w:p w:rsidR="00D64D7D" w:rsidRPr="0051642A" w:rsidRDefault="00D64D7D" w:rsidP="0051642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1642A">
        <w:rPr>
          <w:color w:val="000000"/>
          <w:shd w:val="clear" w:color="auto" w:fill="FFFFFF"/>
        </w:rPr>
        <w:t>соблюдение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A62A2F" w:rsidRPr="0051642A" w:rsidRDefault="00A62A2F" w:rsidP="0051642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1642A">
        <w:rPr>
          <w:color w:val="000000"/>
        </w:rPr>
        <w:t xml:space="preserve">исполнение решений, принимаемых по результатам контрольных мероприятий. </w:t>
      </w:r>
    </w:p>
    <w:p w:rsidR="004D4EF0" w:rsidRPr="0051642A" w:rsidRDefault="004D4EF0" w:rsidP="0051642A">
      <w:pPr>
        <w:ind w:firstLine="709"/>
        <w:jc w:val="both"/>
      </w:pPr>
      <w:r w:rsidRPr="0051642A">
        <w:t>3. Муниципальный контроль осуществляется администраци</w:t>
      </w:r>
      <w:r w:rsidR="00E6187F" w:rsidRPr="0051642A">
        <w:t>ей Шенкурского</w:t>
      </w:r>
      <w:r w:rsidRPr="0051642A">
        <w:t xml:space="preserve"> муниципального </w:t>
      </w:r>
      <w:r w:rsidR="002D53CF" w:rsidRPr="0051642A">
        <w:t>округа</w:t>
      </w:r>
      <w:r w:rsidR="00E6187F" w:rsidRPr="0051642A">
        <w:t xml:space="preserve"> Архангельской области,</w:t>
      </w:r>
      <w:r w:rsidRPr="0051642A">
        <w:t xml:space="preserve"> в лице </w:t>
      </w:r>
      <w:r w:rsidR="00E6187F" w:rsidRPr="0051642A">
        <w:t>отдела</w:t>
      </w:r>
      <w:r w:rsidRPr="0051642A">
        <w:t xml:space="preserve"> </w:t>
      </w:r>
      <w:r w:rsidR="00517BBD" w:rsidRPr="0051642A">
        <w:t>жилищно-коммунального хозяйства</w:t>
      </w:r>
      <w:r w:rsidR="00E6187F" w:rsidRPr="0051642A">
        <w:t xml:space="preserve"> администрации Шенкурского муниципального </w:t>
      </w:r>
      <w:r w:rsidR="002D53CF" w:rsidRPr="0051642A">
        <w:t>округа</w:t>
      </w:r>
      <w:r w:rsidR="00E6187F" w:rsidRPr="0051642A">
        <w:t xml:space="preserve"> Архангельской области </w:t>
      </w:r>
      <w:r w:rsidRPr="0051642A">
        <w:t>(далее – контрольный (надзорный) орган).</w:t>
      </w:r>
    </w:p>
    <w:p w:rsidR="004D4EF0" w:rsidRPr="0051642A" w:rsidRDefault="004D4EF0" w:rsidP="0051642A">
      <w:pPr>
        <w:ind w:firstLine="709"/>
        <w:jc w:val="both"/>
      </w:pPr>
      <w:r w:rsidRPr="0051642A">
        <w:t>4. 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4D4EF0" w:rsidRPr="0051642A" w:rsidRDefault="004D4EF0" w:rsidP="0051642A">
      <w:pPr>
        <w:ind w:firstLine="709"/>
        <w:jc w:val="both"/>
      </w:pPr>
      <w:r w:rsidRPr="0051642A">
        <w:t xml:space="preserve">1) </w:t>
      </w:r>
      <w:r w:rsidR="004679A3" w:rsidRPr="0051642A">
        <w:t xml:space="preserve">начальник отдела </w:t>
      </w:r>
      <w:r w:rsidR="00517BBD" w:rsidRPr="0051642A">
        <w:t>жилищно-коммунального хозяйства</w:t>
      </w:r>
      <w:r w:rsidR="004679A3" w:rsidRPr="0051642A">
        <w:t xml:space="preserve"> администрации Шенкурского муниципального </w:t>
      </w:r>
      <w:r w:rsidR="002D53CF" w:rsidRPr="0051642A">
        <w:t>округа</w:t>
      </w:r>
      <w:r w:rsidRPr="0051642A">
        <w:t>;</w:t>
      </w:r>
    </w:p>
    <w:p w:rsidR="004D4EF0" w:rsidRPr="0051642A" w:rsidRDefault="004D4EF0" w:rsidP="0051642A">
      <w:pPr>
        <w:ind w:firstLine="709"/>
        <w:jc w:val="both"/>
      </w:pPr>
      <w:r w:rsidRPr="0051642A">
        <w:t xml:space="preserve">2) </w:t>
      </w:r>
      <w:r w:rsidR="004679A3" w:rsidRPr="0051642A">
        <w:t xml:space="preserve">главный специалист </w:t>
      </w:r>
      <w:r w:rsidR="002D53CF" w:rsidRPr="0051642A">
        <w:t xml:space="preserve">отдела </w:t>
      </w:r>
      <w:r w:rsidR="00517BBD" w:rsidRPr="0051642A">
        <w:t>жилищно-коммунального хозяйства</w:t>
      </w:r>
      <w:r w:rsidR="002D53CF" w:rsidRPr="0051642A">
        <w:t xml:space="preserve"> администрации Шенкурского муниципального округа</w:t>
      </w:r>
      <w:r w:rsidRPr="0051642A">
        <w:t>.</w:t>
      </w:r>
    </w:p>
    <w:p w:rsidR="004D4EF0" w:rsidRPr="0051642A" w:rsidRDefault="008D50A4" w:rsidP="0051642A">
      <w:pPr>
        <w:ind w:firstLine="709"/>
        <w:jc w:val="both"/>
      </w:pPr>
      <w:r w:rsidRPr="0051642A">
        <w:t>5</w:t>
      </w:r>
      <w:r w:rsidR="004D4EF0" w:rsidRPr="0051642A">
        <w:t>. Инспекторы осуществляют все полномочия по осуществлению муниципального контроля, установленные федеральными законами и настоящим Положением, независимо от своего должностного положения, за исключением случаев, предусмотренных настоящим Положением.</w:t>
      </w:r>
    </w:p>
    <w:p w:rsidR="004D4EF0" w:rsidRPr="0051642A" w:rsidRDefault="004D4EF0" w:rsidP="0051642A">
      <w:pPr>
        <w:ind w:firstLine="709"/>
        <w:jc w:val="both"/>
      </w:pPr>
      <w:r w:rsidRPr="0051642A">
        <w:t>При проведении профилактических мероприятий и контрольных (надзорных) мероприятий полномочия по осуществлению муниципального контроля осуществляют только те инспекторы, которые уполномочены на проведение соответствующего мероприятия решением контрольного (надзорного) органа.</w:t>
      </w:r>
    </w:p>
    <w:p w:rsidR="00221825" w:rsidRPr="0051642A" w:rsidRDefault="008D50A4" w:rsidP="0051642A">
      <w:pPr>
        <w:ind w:firstLine="709"/>
        <w:jc w:val="both"/>
      </w:pPr>
      <w:r w:rsidRPr="0051642A">
        <w:t>6</w:t>
      </w:r>
      <w:r w:rsidR="004D4EF0" w:rsidRPr="0051642A">
        <w:t>. Объектами муниципального контроля являются:</w:t>
      </w:r>
    </w:p>
    <w:p w:rsidR="00221825" w:rsidRPr="0051642A" w:rsidRDefault="00221825" w:rsidP="0051642A">
      <w:pPr>
        <w:ind w:firstLine="709"/>
        <w:jc w:val="both"/>
        <w:rPr>
          <w:shd w:val="clear" w:color="auto" w:fill="FFFFFF"/>
        </w:rPr>
      </w:pPr>
      <w:r w:rsidRPr="0051642A">
        <w:rPr>
          <w:shd w:val="clear" w:color="auto" w:fill="FFFFFF"/>
        </w:rPr>
        <w:t xml:space="preserve">деятельность, действия (бездействие) </w:t>
      </w:r>
      <w:r w:rsidR="00894EE1" w:rsidRPr="0051642A">
        <w:rPr>
          <w:shd w:val="clear" w:color="auto" w:fill="FFFFFF"/>
        </w:rPr>
        <w:t>контролируемых лиц</w:t>
      </w:r>
      <w:r w:rsidRPr="0051642A">
        <w:rPr>
          <w:shd w:val="clear" w:color="auto" w:fill="FFFFFF"/>
        </w:rPr>
        <w:t xml:space="preserve"> в сфере благоустройства,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221825" w:rsidRPr="0051642A" w:rsidRDefault="00221825" w:rsidP="0051642A">
      <w:pPr>
        <w:ind w:firstLine="709"/>
        <w:jc w:val="both"/>
        <w:rPr>
          <w:shd w:val="clear" w:color="auto" w:fill="FFFFFF"/>
        </w:rPr>
      </w:pPr>
      <w:r w:rsidRPr="0051642A">
        <w:rPr>
          <w:shd w:val="clear" w:color="auto" w:fill="FFFFFF"/>
        </w:rPr>
        <w:t xml:space="preserve">результаты деятельности </w:t>
      </w:r>
      <w:r w:rsidR="00894EE1" w:rsidRPr="0051642A">
        <w:rPr>
          <w:shd w:val="clear" w:color="auto" w:fill="FFFFFF"/>
        </w:rPr>
        <w:t>контролируемых лиц</w:t>
      </w:r>
      <w:r w:rsidRPr="0051642A">
        <w:rPr>
          <w:shd w:val="clear" w:color="auto" w:fill="FFFFFF"/>
        </w:rPr>
        <w:t>, в том числе работы и услуги, к которым предъявляются обязательные требования;</w:t>
      </w:r>
    </w:p>
    <w:p w:rsidR="00221825" w:rsidRPr="0051642A" w:rsidRDefault="00756D7E" w:rsidP="0051642A">
      <w:pPr>
        <w:ind w:firstLine="709"/>
        <w:jc w:val="both"/>
      </w:pPr>
      <w:proofErr w:type="gramStart"/>
      <w:r w:rsidRPr="0051642A">
        <w:t>здания, помещения, сооружения, производственные объекты, земельные участки, на которых они расположены, другие объекты, которыми граждане и организации владеют и (или) пользуются, и к которым предъявляются обязательные требования, и иные объекты и элементы, в отношении которых Правилами благоустройства территории Шенкурского муниципального округа Архангельской области установлены обязательные требования</w:t>
      </w:r>
      <w:r w:rsidR="00221825" w:rsidRPr="0051642A">
        <w:t>.</w:t>
      </w:r>
      <w:proofErr w:type="gramEnd"/>
    </w:p>
    <w:p w:rsidR="00CE7162" w:rsidRPr="0051642A" w:rsidRDefault="008D50A4" w:rsidP="0051642A">
      <w:pPr>
        <w:tabs>
          <w:tab w:val="left" w:pos="1134"/>
        </w:tabs>
        <w:ind w:firstLine="709"/>
        <w:jc w:val="both"/>
      </w:pPr>
      <w:r w:rsidRPr="0051642A">
        <w:t>7</w:t>
      </w:r>
      <w:r w:rsidR="004D4EF0" w:rsidRPr="0051642A">
        <w:t xml:space="preserve">. </w:t>
      </w:r>
      <w:r w:rsidR="00A5145E" w:rsidRPr="0051642A">
        <w:t xml:space="preserve">Учет объектов муниципального контроля обеспечивается контрольным (надзорным) органом путем </w:t>
      </w:r>
      <w:r w:rsidR="007864AE" w:rsidRPr="0051642A">
        <w:t>сбор</w:t>
      </w:r>
      <w:r w:rsidR="00CE7162" w:rsidRPr="0051642A">
        <w:t>а</w:t>
      </w:r>
      <w:r w:rsidR="007864AE" w:rsidRPr="0051642A">
        <w:t>, обработк</w:t>
      </w:r>
      <w:r w:rsidR="00CE7162" w:rsidRPr="0051642A">
        <w:t>и, анализа</w:t>
      </w:r>
      <w:r w:rsidR="007864AE" w:rsidRPr="0051642A">
        <w:t xml:space="preserve"> и учет</w:t>
      </w:r>
      <w:r w:rsidR="00CE7162" w:rsidRPr="0051642A">
        <w:t>а</w:t>
      </w:r>
      <w:r w:rsidR="007864AE" w:rsidRPr="0051642A">
        <w:t xml:space="preserve"> сведений об объектах </w:t>
      </w:r>
      <w:r w:rsidR="00CE7162" w:rsidRPr="0051642A">
        <w:t xml:space="preserve">муниципального </w:t>
      </w:r>
      <w:r w:rsidR="007864AE" w:rsidRPr="0051642A">
        <w:t>контроля</w:t>
      </w:r>
      <w:r w:rsidR="00CE7162" w:rsidRPr="0051642A">
        <w:t xml:space="preserve">, </w:t>
      </w:r>
      <w:r w:rsidR="007864AE" w:rsidRPr="0051642A">
        <w:t xml:space="preserve"> </w:t>
      </w:r>
      <w:r w:rsidR="00CE7162" w:rsidRPr="0051642A">
        <w:t>имеющихся в администрации Шенкурского муниципального округа, предоставляемой контрольному (надзорному) органу в соответствии с нормативными правовыми актами, информации, получаемой в рамках межведомственного взаимодействия, а также общедоступной информации.</w:t>
      </w:r>
    </w:p>
    <w:p w:rsidR="00CE7162" w:rsidRPr="0051642A" w:rsidRDefault="00CE7162" w:rsidP="0051642A">
      <w:pPr>
        <w:autoSpaceDE w:val="0"/>
        <w:autoSpaceDN w:val="0"/>
        <w:adjustRightInd w:val="0"/>
        <w:ind w:firstLine="709"/>
        <w:jc w:val="both"/>
      </w:pPr>
      <w:r w:rsidRPr="0051642A">
        <w:t>Учет объектов муниципального контроля обеспечивается контрольным (надзорным) органом путем ведения перечня объектов муниципального контроля.</w:t>
      </w:r>
    </w:p>
    <w:p w:rsidR="004D4EF0" w:rsidRPr="0051642A" w:rsidRDefault="008D50A4" w:rsidP="005164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42A">
        <w:rPr>
          <w:rFonts w:ascii="Times New Roman" w:hAnsi="Times New Roman" w:cs="Times New Roman"/>
          <w:sz w:val="28"/>
          <w:szCs w:val="28"/>
        </w:rPr>
        <w:t>8</w:t>
      </w:r>
      <w:r w:rsidR="004D4EF0" w:rsidRPr="0051642A">
        <w:rPr>
          <w:rFonts w:ascii="Times New Roman" w:hAnsi="Times New Roman" w:cs="Times New Roman"/>
          <w:sz w:val="28"/>
          <w:szCs w:val="28"/>
        </w:rPr>
        <w:t xml:space="preserve">. Перечень объектов муниципального контроля, указанных в </w:t>
      </w:r>
      <w:r w:rsidR="00E85DB5" w:rsidRPr="0051642A">
        <w:rPr>
          <w:rFonts w:ascii="Times New Roman" w:hAnsi="Times New Roman" w:cs="Times New Roman"/>
          <w:sz w:val="28"/>
          <w:szCs w:val="28"/>
        </w:rPr>
        <w:t>подпункте 1</w:t>
      </w:r>
      <w:r w:rsidR="00894EE1" w:rsidRPr="0051642A">
        <w:rPr>
          <w:rFonts w:ascii="Times New Roman" w:hAnsi="Times New Roman" w:cs="Times New Roman"/>
          <w:sz w:val="28"/>
          <w:szCs w:val="28"/>
        </w:rPr>
        <w:t>,2</w:t>
      </w:r>
      <w:r w:rsidR="00E85DB5" w:rsidRPr="0051642A">
        <w:rPr>
          <w:rFonts w:ascii="Times New Roman" w:hAnsi="Times New Roman" w:cs="Times New Roman"/>
          <w:sz w:val="28"/>
          <w:szCs w:val="28"/>
        </w:rPr>
        <w:t xml:space="preserve"> </w:t>
      </w:r>
      <w:r w:rsidR="004D4EF0" w:rsidRPr="0051642A">
        <w:rPr>
          <w:rFonts w:ascii="Times New Roman" w:hAnsi="Times New Roman" w:cs="Times New Roman"/>
          <w:sz w:val="28"/>
          <w:szCs w:val="28"/>
        </w:rPr>
        <w:t>пункт</w:t>
      </w:r>
      <w:r w:rsidR="00E85DB5" w:rsidRPr="0051642A">
        <w:rPr>
          <w:rFonts w:ascii="Times New Roman" w:hAnsi="Times New Roman" w:cs="Times New Roman"/>
          <w:sz w:val="28"/>
          <w:szCs w:val="28"/>
        </w:rPr>
        <w:t>а</w:t>
      </w:r>
      <w:r w:rsidR="004D4EF0" w:rsidRPr="0051642A">
        <w:rPr>
          <w:rFonts w:ascii="Times New Roman" w:hAnsi="Times New Roman" w:cs="Times New Roman"/>
          <w:sz w:val="28"/>
          <w:szCs w:val="28"/>
        </w:rPr>
        <w:t xml:space="preserve"> </w:t>
      </w:r>
      <w:r w:rsidRPr="0051642A">
        <w:rPr>
          <w:rFonts w:ascii="Times New Roman" w:hAnsi="Times New Roman" w:cs="Times New Roman"/>
          <w:sz w:val="28"/>
          <w:szCs w:val="28"/>
        </w:rPr>
        <w:t>6</w:t>
      </w:r>
      <w:r w:rsidR="004D4EF0" w:rsidRPr="0051642A">
        <w:rPr>
          <w:rFonts w:ascii="Times New Roman" w:hAnsi="Times New Roman" w:cs="Times New Roman"/>
          <w:sz w:val="28"/>
          <w:szCs w:val="28"/>
        </w:rPr>
        <w:t xml:space="preserve"> настоящего Положения, содержит следующую информацию:</w:t>
      </w:r>
    </w:p>
    <w:p w:rsidR="00E85DB5" w:rsidRPr="0051642A" w:rsidRDefault="004D4EF0" w:rsidP="0051642A">
      <w:pPr>
        <w:ind w:firstLine="709"/>
        <w:jc w:val="both"/>
      </w:pPr>
      <w:r w:rsidRPr="0051642A">
        <w:t xml:space="preserve">1) полное наименование </w:t>
      </w:r>
      <w:r w:rsidR="00E85DB5" w:rsidRPr="0051642A">
        <w:t xml:space="preserve">юридического лица, индивидуального предпринимателя, </w:t>
      </w:r>
      <w:r w:rsidRPr="0051642A">
        <w:t>фамилия, имя и отчество (при наличии) гражданина;</w:t>
      </w:r>
      <w:r w:rsidR="00E85DB5" w:rsidRPr="0051642A">
        <w:t xml:space="preserve"> </w:t>
      </w:r>
    </w:p>
    <w:p w:rsidR="00E85DB5" w:rsidRPr="0051642A" w:rsidRDefault="004D4EF0" w:rsidP="0051642A">
      <w:pPr>
        <w:ind w:firstLine="709"/>
        <w:jc w:val="both"/>
      </w:pPr>
      <w:r w:rsidRPr="0051642A">
        <w:t>2) идентификационный номер налогоплательщик</w:t>
      </w:r>
      <w:proofErr w:type="gramStart"/>
      <w:r w:rsidRPr="0051642A">
        <w:t>а</w:t>
      </w:r>
      <w:r w:rsidR="00E85DB5" w:rsidRPr="0051642A">
        <w:t>-</w:t>
      </w:r>
      <w:proofErr w:type="gramEnd"/>
      <w:r w:rsidR="00E85DB5" w:rsidRPr="0051642A">
        <w:t xml:space="preserve"> юридического лица, индивидуального предпринимателя;</w:t>
      </w:r>
    </w:p>
    <w:p w:rsidR="00E85DB5" w:rsidRPr="0051642A" w:rsidRDefault="004D4EF0" w:rsidP="0051642A">
      <w:pPr>
        <w:ind w:firstLine="709"/>
        <w:jc w:val="both"/>
      </w:pPr>
      <w:r w:rsidRPr="0051642A">
        <w:t xml:space="preserve">3) адрес места нахождения и осуществления деятельности </w:t>
      </w:r>
      <w:r w:rsidR="00E85DB5" w:rsidRPr="0051642A">
        <w:t>юридического лица, индивидуального предпринимателя</w:t>
      </w:r>
      <w:r w:rsidRPr="0051642A">
        <w:t>, гражданина</w:t>
      </w:r>
      <w:r w:rsidR="00E85DB5" w:rsidRPr="0051642A">
        <w:t>;</w:t>
      </w:r>
    </w:p>
    <w:p w:rsidR="009C76B9" w:rsidRPr="0051642A" w:rsidRDefault="00E85DB5" w:rsidP="0051642A">
      <w:pPr>
        <w:ind w:firstLine="709"/>
        <w:jc w:val="both"/>
      </w:pPr>
      <w:r w:rsidRPr="0051642A">
        <w:t>4) реквизиты решения об отнесении объекта муниципального контроля к категории риска причинения вреда (ущерба) охраняемым законом ценностям и указание на категорию риска причинения вреда (ущерба) охраняемым законом ценностям.</w:t>
      </w:r>
    </w:p>
    <w:p w:rsidR="00756D7E" w:rsidRPr="0051642A" w:rsidRDefault="008D50A4" w:rsidP="0051642A">
      <w:pPr>
        <w:ind w:firstLine="709"/>
        <w:jc w:val="both"/>
      </w:pPr>
      <w:r w:rsidRPr="0051642A">
        <w:t>9</w:t>
      </w:r>
      <w:r w:rsidR="004D4EF0" w:rsidRPr="0051642A">
        <w:t xml:space="preserve">. Перечень объектов муниципального контроля, указанных в </w:t>
      </w:r>
      <w:r w:rsidR="00E85DB5" w:rsidRPr="0051642A">
        <w:t>подпункте</w:t>
      </w:r>
      <w:r w:rsidR="004D4EF0" w:rsidRPr="0051642A">
        <w:t xml:space="preserve"> </w:t>
      </w:r>
      <w:r w:rsidR="00894EE1" w:rsidRPr="0051642A">
        <w:t>3</w:t>
      </w:r>
      <w:r w:rsidR="004D4EF0" w:rsidRPr="0051642A">
        <w:t xml:space="preserve"> пункта </w:t>
      </w:r>
      <w:r w:rsidRPr="0051642A">
        <w:t>6</w:t>
      </w:r>
      <w:r w:rsidR="004D4EF0" w:rsidRPr="0051642A">
        <w:t xml:space="preserve"> настоящего Положения, содержит</w:t>
      </w:r>
      <w:r w:rsidR="009C76B9" w:rsidRPr="0051642A">
        <w:t xml:space="preserve"> </w:t>
      </w:r>
      <w:r w:rsidR="00221825" w:rsidRPr="0051642A">
        <w:t xml:space="preserve"> </w:t>
      </w:r>
      <w:r w:rsidR="00756D7E" w:rsidRPr="0051642A">
        <w:t>следующую информацию:</w:t>
      </w:r>
    </w:p>
    <w:p w:rsidR="00756D7E" w:rsidRPr="0051642A" w:rsidRDefault="00756D7E" w:rsidP="0051642A">
      <w:pPr>
        <w:ind w:firstLine="709"/>
        <w:jc w:val="both"/>
      </w:pPr>
      <w:r w:rsidRPr="0051642A">
        <w:t>1) наименование и иные идентификационные признаки здания, помещения, сооружения и другого производственного объекта, подлежащего муниципальному контролю;</w:t>
      </w:r>
    </w:p>
    <w:p w:rsidR="00756D7E" w:rsidRPr="0051642A" w:rsidRDefault="00756D7E" w:rsidP="0051642A">
      <w:pPr>
        <w:ind w:firstLine="709"/>
        <w:jc w:val="both"/>
      </w:pPr>
      <w:r w:rsidRPr="0051642A">
        <w:t>2) реквизиты решения об отнесении объекта муниципального контроля к категории риска причинения вреда (ущерба) охраняемым законом ценностям и указание на категорию риска причинения вреда (ущерба) охраняемым законом ценностям.</w:t>
      </w:r>
    </w:p>
    <w:p w:rsidR="003B29BE" w:rsidRPr="0051642A" w:rsidRDefault="003B29BE" w:rsidP="0051642A">
      <w:pPr>
        <w:ind w:firstLine="709"/>
        <w:jc w:val="both"/>
      </w:pPr>
      <w:r w:rsidRPr="0051642A">
        <w:t>1</w:t>
      </w:r>
      <w:r w:rsidR="00E85DB5" w:rsidRPr="0051642A">
        <w:t>0</w:t>
      </w:r>
      <w:r w:rsidRPr="0051642A">
        <w:t>. Досудебный порядок подачи жалоб при осуществлении муниципального контроля не применяется.</w:t>
      </w:r>
    </w:p>
    <w:p w:rsidR="007A3680" w:rsidRPr="0051642A" w:rsidRDefault="007A3680" w:rsidP="0051642A">
      <w:pPr>
        <w:ind w:firstLine="709"/>
        <w:jc w:val="both"/>
      </w:pPr>
      <w:r w:rsidRPr="0051642A">
        <w:t>1</w:t>
      </w:r>
      <w:r w:rsidR="00E85DB5" w:rsidRPr="0051642A">
        <w:t>1</w:t>
      </w:r>
      <w:r w:rsidRPr="0051642A">
        <w:t>. До 31 декабря 202</w:t>
      </w:r>
      <w:r w:rsidR="00E85DB5" w:rsidRPr="0051642A">
        <w:t>5</w:t>
      </w:r>
      <w:r w:rsidRPr="0051642A">
        <w:t xml:space="preserve"> года подготовка контрольным (надзорным) органом в ходе осуществления муниципального контроля документов, информирование контролируемых лиц о совершаемых инспекторами действиях и принимаемых решениях, обмен документами и сведениями с контролируемыми лицами осуществляются на бумажном носителе.</w:t>
      </w:r>
    </w:p>
    <w:p w:rsidR="00E85DB5" w:rsidRPr="0051642A" w:rsidRDefault="00E85DB5" w:rsidP="0051642A">
      <w:pPr>
        <w:ind w:firstLine="709"/>
        <w:jc w:val="both"/>
      </w:pPr>
    </w:p>
    <w:p w:rsidR="00E85DB5" w:rsidRPr="0051642A" w:rsidRDefault="00E85DB5" w:rsidP="0051642A">
      <w:pPr>
        <w:ind w:firstLine="709"/>
        <w:jc w:val="center"/>
        <w:rPr>
          <w:b/>
        </w:rPr>
      </w:pPr>
      <w:r w:rsidRPr="0051642A">
        <w:rPr>
          <w:b/>
          <w:lang w:val="en-US"/>
        </w:rPr>
        <w:t>II</w:t>
      </w:r>
      <w:r w:rsidRPr="0051642A">
        <w:rPr>
          <w:b/>
        </w:rPr>
        <w:t>. Управление рисками причинения вреда (ущерба)</w:t>
      </w:r>
    </w:p>
    <w:p w:rsidR="00E85DB5" w:rsidRPr="0051642A" w:rsidRDefault="00E85DB5" w:rsidP="0051642A">
      <w:pPr>
        <w:ind w:firstLine="709"/>
        <w:jc w:val="center"/>
        <w:rPr>
          <w:b/>
        </w:rPr>
      </w:pPr>
      <w:r w:rsidRPr="0051642A">
        <w:rPr>
          <w:b/>
        </w:rPr>
        <w:t>охраняемым законом ценностям при осуществлении</w:t>
      </w:r>
    </w:p>
    <w:p w:rsidR="00E85DB5" w:rsidRPr="0051642A" w:rsidRDefault="00E85DB5" w:rsidP="0051642A">
      <w:pPr>
        <w:ind w:firstLine="709"/>
        <w:jc w:val="center"/>
        <w:rPr>
          <w:b/>
        </w:rPr>
      </w:pPr>
      <w:r w:rsidRPr="0051642A">
        <w:rPr>
          <w:b/>
        </w:rPr>
        <w:t>муниципального контроля</w:t>
      </w:r>
    </w:p>
    <w:p w:rsidR="00E85DB5" w:rsidRPr="0051642A" w:rsidRDefault="00E85DB5" w:rsidP="0051642A">
      <w:pPr>
        <w:ind w:firstLine="709"/>
        <w:jc w:val="both"/>
      </w:pPr>
    </w:p>
    <w:p w:rsidR="00E85DB5" w:rsidRPr="0051642A" w:rsidRDefault="00E85DB5" w:rsidP="0051642A">
      <w:pPr>
        <w:ind w:firstLine="709"/>
        <w:jc w:val="both"/>
      </w:pPr>
      <w:r w:rsidRPr="0051642A">
        <w:t>12. Муниципальный контроль осуществляется на основе управления рисками причинения вреда (ущерба) охраняемым законом ценностям.</w:t>
      </w:r>
    </w:p>
    <w:p w:rsidR="00E85DB5" w:rsidRPr="0051642A" w:rsidRDefault="00E85DB5" w:rsidP="0051642A">
      <w:pPr>
        <w:ind w:firstLine="709"/>
        <w:jc w:val="both"/>
      </w:pPr>
      <w:r w:rsidRPr="0051642A">
        <w:t>13. Контрольный (надзорный) орган относит объекты муниципального контроля к одной из следующих категорий риска причинения вреда (ущерба) охраняемым законом ценностям:</w:t>
      </w:r>
    </w:p>
    <w:p w:rsidR="00E85DB5" w:rsidRPr="0051642A" w:rsidRDefault="00E85DB5" w:rsidP="0051642A">
      <w:pPr>
        <w:ind w:firstLine="709"/>
        <w:jc w:val="both"/>
      </w:pPr>
      <w:r w:rsidRPr="0051642A">
        <w:t xml:space="preserve">1) </w:t>
      </w:r>
      <w:r w:rsidR="006003F0" w:rsidRPr="0051642A">
        <w:t>средний</w:t>
      </w:r>
      <w:r w:rsidRPr="0051642A">
        <w:t xml:space="preserve"> риск;</w:t>
      </w:r>
    </w:p>
    <w:p w:rsidR="00E85DB5" w:rsidRPr="0051642A" w:rsidRDefault="00E85DB5" w:rsidP="0051642A">
      <w:pPr>
        <w:ind w:firstLine="709"/>
        <w:jc w:val="both"/>
      </w:pPr>
      <w:r w:rsidRPr="0051642A">
        <w:t xml:space="preserve">2) </w:t>
      </w:r>
      <w:r w:rsidR="006003F0" w:rsidRPr="0051642A">
        <w:t>умеренный</w:t>
      </w:r>
      <w:r w:rsidRPr="0051642A">
        <w:t xml:space="preserve"> риск;</w:t>
      </w:r>
    </w:p>
    <w:p w:rsidR="00E85DB5" w:rsidRPr="0051642A" w:rsidRDefault="00E85DB5" w:rsidP="0051642A">
      <w:pPr>
        <w:ind w:firstLine="709"/>
        <w:jc w:val="both"/>
      </w:pPr>
      <w:r w:rsidRPr="0051642A">
        <w:t>3) низкий риск.</w:t>
      </w:r>
    </w:p>
    <w:p w:rsidR="00E85DB5" w:rsidRPr="0051642A" w:rsidRDefault="00E85DB5" w:rsidP="0051642A">
      <w:pPr>
        <w:ind w:firstLine="709"/>
        <w:jc w:val="both"/>
      </w:pPr>
      <w:r w:rsidRPr="0051642A">
        <w:t>14. Критерии отнесения объектов муниципального контроля к категориям риска причинения вреда (ущерба) охраняемым законом ценностям приведены в приложении № 1 к настоящему Положению.</w:t>
      </w:r>
    </w:p>
    <w:p w:rsidR="00A56CE7" w:rsidRPr="0051642A" w:rsidRDefault="00652557" w:rsidP="0051642A">
      <w:pPr>
        <w:ind w:firstLine="709"/>
        <w:jc w:val="both"/>
      </w:pPr>
      <w:r w:rsidRPr="0051642A">
        <w:t>15</w:t>
      </w:r>
      <w:r w:rsidR="00A56CE7" w:rsidRPr="0051642A">
        <w:t>. Индикаторы риска нарушения обязательных требований приведены в Приложении № 2 к настоящему Положению.</w:t>
      </w:r>
    </w:p>
    <w:p w:rsidR="00E85DB5" w:rsidRPr="0051642A" w:rsidRDefault="00E85DB5" w:rsidP="0051642A">
      <w:pPr>
        <w:ind w:firstLine="709"/>
        <w:jc w:val="both"/>
      </w:pPr>
    </w:p>
    <w:p w:rsidR="004D4EF0" w:rsidRPr="0051642A" w:rsidRDefault="00A56CE7" w:rsidP="0051642A">
      <w:pPr>
        <w:ind w:firstLine="709"/>
        <w:jc w:val="center"/>
        <w:rPr>
          <w:b/>
        </w:rPr>
      </w:pPr>
      <w:r w:rsidRPr="0051642A">
        <w:rPr>
          <w:b/>
        </w:rPr>
        <w:t xml:space="preserve">III. </w:t>
      </w:r>
      <w:r w:rsidR="004D4EF0" w:rsidRPr="0051642A">
        <w:rPr>
          <w:b/>
        </w:rPr>
        <w:t>Профилактика рисков причинения вреда (ущерба)</w:t>
      </w:r>
    </w:p>
    <w:p w:rsidR="004D4EF0" w:rsidRPr="0051642A" w:rsidRDefault="004D4EF0" w:rsidP="0051642A">
      <w:pPr>
        <w:ind w:firstLine="709"/>
        <w:jc w:val="center"/>
        <w:rPr>
          <w:b/>
        </w:rPr>
      </w:pPr>
      <w:r w:rsidRPr="0051642A">
        <w:rPr>
          <w:b/>
        </w:rPr>
        <w:t>охраняемым законом ценностям</w:t>
      </w:r>
    </w:p>
    <w:p w:rsidR="004D4EF0" w:rsidRPr="0051642A" w:rsidRDefault="004D4EF0" w:rsidP="0051642A">
      <w:pPr>
        <w:ind w:firstLine="709"/>
        <w:jc w:val="both"/>
      </w:pPr>
    </w:p>
    <w:p w:rsidR="004D4EF0" w:rsidRPr="0051642A" w:rsidRDefault="00A56CE7" w:rsidP="0051642A">
      <w:pPr>
        <w:ind w:firstLine="709"/>
        <w:jc w:val="center"/>
        <w:rPr>
          <w:b/>
        </w:rPr>
      </w:pPr>
      <w:r w:rsidRPr="0051642A">
        <w:rPr>
          <w:b/>
        </w:rPr>
        <w:t>3</w:t>
      </w:r>
      <w:r w:rsidR="004D4EF0" w:rsidRPr="0051642A">
        <w:rPr>
          <w:b/>
        </w:rPr>
        <w:t>.1. Виды профилактических мероприятий, проводимых</w:t>
      </w:r>
    </w:p>
    <w:p w:rsidR="004D4EF0" w:rsidRPr="0051642A" w:rsidRDefault="004D4EF0" w:rsidP="0051642A">
      <w:pPr>
        <w:ind w:firstLine="709"/>
        <w:jc w:val="center"/>
        <w:rPr>
          <w:b/>
        </w:rPr>
      </w:pPr>
      <w:r w:rsidRPr="0051642A">
        <w:rPr>
          <w:b/>
        </w:rPr>
        <w:t>при осуществлении муниципального контроля</w:t>
      </w:r>
    </w:p>
    <w:p w:rsidR="004D4EF0" w:rsidRPr="0051642A" w:rsidRDefault="004D4EF0" w:rsidP="0051642A">
      <w:pPr>
        <w:ind w:firstLine="709"/>
      </w:pPr>
    </w:p>
    <w:p w:rsidR="004D4EF0" w:rsidRPr="0051642A" w:rsidRDefault="004D4EF0" w:rsidP="0051642A">
      <w:pPr>
        <w:ind w:firstLine="709"/>
        <w:jc w:val="both"/>
      </w:pPr>
      <w:r w:rsidRPr="0051642A">
        <w:t>1</w:t>
      </w:r>
      <w:r w:rsidR="00652557" w:rsidRPr="0051642A">
        <w:t>6</w:t>
      </w:r>
      <w:r w:rsidRPr="0051642A">
        <w:t>. При осуществлении муниципального контроля контрольный (надзорный) орган проводит следующие виды профилактических мероприятий:</w:t>
      </w:r>
    </w:p>
    <w:p w:rsidR="004D4EF0" w:rsidRPr="0051642A" w:rsidRDefault="004D4EF0" w:rsidP="0051642A">
      <w:pPr>
        <w:ind w:firstLine="709"/>
        <w:jc w:val="both"/>
      </w:pPr>
      <w:r w:rsidRPr="0051642A">
        <w:t>1) информирование;</w:t>
      </w:r>
    </w:p>
    <w:p w:rsidR="00501ACB" w:rsidRPr="0051642A" w:rsidRDefault="004D4EF0" w:rsidP="0051642A">
      <w:pPr>
        <w:ind w:firstLine="709"/>
        <w:jc w:val="both"/>
      </w:pPr>
      <w:r w:rsidRPr="0051642A">
        <w:t xml:space="preserve">2) </w:t>
      </w:r>
      <w:r w:rsidR="00501ACB" w:rsidRPr="0051642A">
        <w:t>объявление предостережений;</w:t>
      </w:r>
    </w:p>
    <w:p w:rsidR="007864AE" w:rsidRPr="0051642A" w:rsidRDefault="00501ACB" w:rsidP="0051642A">
      <w:pPr>
        <w:ind w:firstLine="709"/>
        <w:jc w:val="both"/>
      </w:pPr>
      <w:r w:rsidRPr="0051642A">
        <w:t xml:space="preserve">3) </w:t>
      </w:r>
      <w:r w:rsidR="004D4EF0" w:rsidRPr="0051642A">
        <w:t>консультирование</w:t>
      </w:r>
      <w:r w:rsidR="007864AE" w:rsidRPr="0051642A">
        <w:t>;</w:t>
      </w:r>
    </w:p>
    <w:p w:rsidR="004D4EF0" w:rsidRPr="0051642A" w:rsidRDefault="007864AE" w:rsidP="0051642A">
      <w:pPr>
        <w:ind w:firstLine="709"/>
        <w:jc w:val="both"/>
      </w:pPr>
      <w:r w:rsidRPr="0051642A">
        <w:t>4) профилактический визит</w:t>
      </w:r>
      <w:r w:rsidR="00501ACB" w:rsidRPr="0051642A">
        <w:t>.</w:t>
      </w:r>
    </w:p>
    <w:p w:rsidR="004D4EF0" w:rsidRPr="0051642A" w:rsidRDefault="004D4EF0" w:rsidP="0051642A">
      <w:pPr>
        <w:ind w:firstLine="709"/>
        <w:jc w:val="both"/>
      </w:pPr>
    </w:p>
    <w:p w:rsidR="004D4EF0" w:rsidRPr="0051642A" w:rsidRDefault="00A56CE7" w:rsidP="0051642A">
      <w:pPr>
        <w:ind w:firstLine="709"/>
        <w:jc w:val="center"/>
        <w:rPr>
          <w:b/>
        </w:rPr>
      </w:pPr>
      <w:bookmarkStart w:id="1" w:name="_GoBack"/>
      <w:bookmarkEnd w:id="1"/>
      <w:r w:rsidRPr="0051642A">
        <w:rPr>
          <w:b/>
        </w:rPr>
        <w:t>3</w:t>
      </w:r>
      <w:r w:rsidR="004D4EF0" w:rsidRPr="0051642A">
        <w:rPr>
          <w:b/>
        </w:rPr>
        <w:t>.2. Информирование</w:t>
      </w:r>
    </w:p>
    <w:p w:rsidR="004D4EF0" w:rsidRPr="0051642A" w:rsidRDefault="004D4EF0" w:rsidP="0051642A">
      <w:pPr>
        <w:ind w:firstLine="709"/>
        <w:jc w:val="both"/>
      </w:pPr>
    </w:p>
    <w:p w:rsidR="004D4EF0" w:rsidRPr="0051642A" w:rsidRDefault="008B602B" w:rsidP="0051642A">
      <w:pPr>
        <w:ind w:firstLine="709"/>
        <w:jc w:val="both"/>
      </w:pPr>
      <w:r w:rsidRPr="0051642A">
        <w:t xml:space="preserve">17. </w:t>
      </w:r>
      <w:r w:rsidR="004D4EF0" w:rsidRPr="0051642A">
        <w:t>Контрольный (надзорный)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4D4EF0" w:rsidRPr="0051642A" w:rsidRDefault="004D4EF0" w:rsidP="0051642A">
      <w:pPr>
        <w:ind w:firstLine="709"/>
        <w:jc w:val="both"/>
      </w:pPr>
      <w:r w:rsidRPr="0051642A">
        <w:t xml:space="preserve">Информирование осуществляется посредством размещения соответствующих сведений на официальном сайте </w:t>
      </w:r>
      <w:r w:rsidR="00AA4BA9" w:rsidRPr="0051642A">
        <w:t xml:space="preserve">администрации Шенкурского муниципального </w:t>
      </w:r>
      <w:r w:rsidR="002D53CF" w:rsidRPr="0051642A">
        <w:t>округа</w:t>
      </w:r>
      <w:r w:rsidR="00AA4BA9" w:rsidRPr="0051642A">
        <w:t xml:space="preserve"> Архангельской области </w:t>
      </w:r>
      <w:r w:rsidRPr="0051642A">
        <w:t xml:space="preserve">в информационно-телекоммуникационной сети </w:t>
      </w:r>
      <w:r w:rsidR="00601357" w:rsidRPr="0051642A">
        <w:t>«</w:t>
      </w:r>
      <w:r w:rsidRPr="0051642A">
        <w:t>Интернет</w:t>
      </w:r>
      <w:r w:rsidR="00601357" w:rsidRPr="0051642A">
        <w:t>»</w:t>
      </w:r>
      <w:r w:rsidRPr="0051642A"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4D4EF0" w:rsidRPr="0051642A" w:rsidRDefault="004D4EF0" w:rsidP="0051642A">
      <w:pPr>
        <w:ind w:firstLine="709"/>
        <w:jc w:val="both"/>
      </w:pPr>
    </w:p>
    <w:p w:rsidR="004D4EF0" w:rsidRPr="0051642A" w:rsidRDefault="00675EF6" w:rsidP="0051642A">
      <w:pPr>
        <w:ind w:firstLine="709"/>
        <w:jc w:val="center"/>
        <w:rPr>
          <w:b/>
        </w:rPr>
      </w:pPr>
      <w:r w:rsidRPr="0051642A">
        <w:rPr>
          <w:b/>
        </w:rPr>
        <w:t>3</w:t>
      </w:r>
      <w:r w:rsidR="004D4EF0" w:rsidRPr="0051642A">
        <w:rPr>
          <w:b/>
        </w:rPr>
        <w:t>.3.  Объявление предостережений о недопустимости</w:t>
      </w:r>
    </w:p>
    <w:p w:rsidR="004D4EF0" w:rsidRPr="0051642A" w:rsidRDefault="004D4EF0" w:rsidP="0051642A">
      <w:pPr>
        <w:ind w:firstLine="709"/>
        <w:jc w:val="center"/>
        <w:rPr>
          <w:b/>
        </w:rPr>
      </w:pPr>
      <w:r w:rsidRPr="0051642A">
        <w:rPr>
          <w:b/>
        </w:rPr>
        <w:t>нарушения обязательных требований</w:t>
      </w:r>
    </w:p>
    <w:p w:rsidR="004D4EF0" w:rsidRPr="0051642A" w:rsidRDefault="004D4EF0" w:rsidP="0051642A">
      <w:pPr>
        <w:ind w:firstLine="709"/>
        <w:jc w:val="both"/>
      </w:pPr>
    </w:p>
    <w:p w:rsidR="0014067B" w:rsidRPr="0051642A" w:rsidRDefault="009D256E" w:rsidP="0051642A">
      <w:pPr>
        <w:ind w:firstLine="709"/>
        <w:jc w:val="both"/>
      </w:pPr>
      <w:r w:rsidRPr="0051642A">
        <w:t>1</w:t>
      </w:r>
      <w:r w:rsidR="00652557" w:rsidRPr="0051642A">
        <w:t>8</w:t>
      </w:r>
      <w:r w:rsidR="00853D2A" w:rsidRPr="0051642A">
        <w:t xml:space="preserve">. </w:t>
      </w:r>
      <w:r w:rsidR="0014067B" w:rsidRPr="0051642A">
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 w:rsidR="0014067B" w:rsidRPr="0051642A">
        <w:t xml:space="preserve">надзорный) </w:t>
      </w:r>
      <w:proofErr w:type="gramEnd"/>
      <w:r w:rsidR="0014067B" w:rsidRPr="0051642A"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4D4EF0" w:rsidRPr="0051642A" w:rsidRDefault="0014067B" w:rsidP="0051642A">
      <w:pPr>
        <w:ind w:firstLine="709"/>
        <w:jc w:val="both"/>
      </w:pPr>
      <w:r w:rsidRPr="0051642A">
        <w:t>1</w:t>
      </w:r>
      <w:r w:rsidR="00652557" w:rsidRPr="0051642A">
        <w:t>9</w:t>
      </w:r>
      <w:r w:rsidRPr="0051642A">
        <w:t xml:space="preserve">. </w:t>
      </w:r>
      <w:r w:rsidR="004D4EF0" w:rsidRPr="0051642A">
        <w:t>В случае объявления контрольным (надзорным) органом контролируемому лицу предостережения о недопустимости нарушения обязательных требований (далее также – предостережение) контролируемое лицо вправе подать в отношении этого предостережения возражение.</w:t>
      </w:r>
    </w:p>
    <w:p w:rsidR="003849F9" w:rsidRPr="0051642A" w:rsidRDefault="003849F9" w:rsidP="0051642A">
      <w:pPr>
        <w:ind w:firstLine="709"/>
        <w:jc w:val="both"/>
      </w:pPr>
      <w:r w:rsidRPr="0051642A">
        <w:t>Возражения контролируемых лиц на предостережения подаются и рассматриваются в порядке, предусмотренном Федеральным законом от 2 мая 2006 г. № 59</w:t>
      </w:r>
      <w:r w:rsidRPr="0051642A">
        <w:noBreakHyphen/>
        <w:t>ФЗ «О порядке рассмотрения обращений граждан Российской Федерации»</w:t>
      </w:r>
    </w:p>
    <w:p w:rsidR="000940EC" w:rsidRPr="0051642A" w:rsidRDefault="00652557" w:rsidP="0051642A">
      <w:pPr>
        <w:ind w:firstLine="709"/>
        <w:jc w:val="both"/>
      </w:pPr>
      <w:r w:rsidRPr="0051642A">
        <w:t>20</w:t>
      </w:r>
      <w:r w:rsidR="000940EC" w:rsidRPr="0051642A">
        <w:t>. Возражение на предостережение должно содержать:</w:t>
      </w:r>
    </w:p>
    <w:p w:rsidR="000940EC" w:rsidRPr="0051642A" w:rsidRDefault="000940EC" w:rsidP="0051642A">
      <w:pPr>
        <w:ind w:firstLine="709"/>
        <w:jc w:val="both"/>
      </w:pPr>
      <w:r w:rsidRPr="0051642A">
        <w:t xml:space="preserve">1) полное наименование организации – контролируемого лица, фамилия, имя и отчество (при наличии) </w:t>
      </w:r>
      <w:r w:rsidR="0014067B" w:rsidRPr="0051642A">
        <w:t xml:space="preserve">индивидуального предпринимателя, </w:t>
      </w:r>
      <w:r w:rsidRPr="0051642A">
        <w:t>гражданина – контролируемого лица;</w:t>
      </w:r>
    </w:p>
    <w:p w:rsidR="000940EC" w:rsidRPr="0051642A" w:rsidRDefault="000940EC" w:rsidP="0051642A">
      <w:pPr>
        <w:ind w:firstLine="709"/>
        <w:jc w:val="both"/>
      </w:pPr>
      <w:r w:rsidRPr="0051642A">
        <w:t>2) идентификационный номер налогоплательщика – контролируемого лица;</w:t>
      </w:r>
    </w:p>
    <w:p w:rsidR="000940EC" w:rsidRPr="0051642A" w:rsidRDefault="000940EC" w:rsidP="0051642A">
      <w:pPr>
        <w:ind w:firstLine="709"/>
        <w:jc w:val="both"/>
      </w:pPr>
      <w:r w:rsidRPr="0051642A">
        <w:t xml:space="preserve">3) адрес места нахождения и осуществления деятельности организации, </w:t>
      </w:r>
      <w:r w:rsidR="00BB2836" w:rsidRPr="0051642A">
        <w:t xml:space="preserve">индивидуального предпринимателя, </w:t>
      </w:r>
      <w:r w:rsidRPr="0051642A">
        <w:t>гражданина – контролируемого лица;</w:t>
      </w:r>
    </w:p>
    <w:p w:rsidR="000940EC" w:rsidRPr="0051642A" w:rsidRDefault="000940EC" w:rsidP="0051642A">
      <w:pPr>
        <w:ind w:firstLine="709"/>
        <w:jc w:val="both"/>
      </w:pPr>
      <w:r w:rsidRPr="0051642A">
        <w:t xml:space="preserve">4) дата, номер и наименование </w:t>
      </w:r>
      <w:r w:rsidR="00BB2836" w:rsidRPr="0051642A">
        <w:t xml:space="preserve">контрольного </w:t>
      </w:r>
      <w:r w:rsidRPr="0051642A">
        <w:t>органа, объявившего предостережение;</w:t>
      </w:r>
    </w:p>
    <w:p w:rsidR="000940EC" w:rsidRPr="0051642A" w:rsidRDefault="000940EC" w:rsidP="0051642A">
      <w:pPr>
        <w:ind w:firstLine="709"/>
        <w:jc w:val="both"/>
      </w:pPr>
      <w:r w:rsidRPr="0051642A">
        <w:t>5) позиция контролируемого лица о несогласии с тем, что его действия (бездействие) могут привести или приводят к нарушению обязательных требований, и (или) о несогласии с предложенными в предостережении мерами по обеспечению соблюдения обязательных требований;</w:t>
      </w:r>
    </w:p>
    <w:p w:rsidR="000940EC" w:rsidRPr="0051642A" w:rsidRDefault="000940EC" w:rsidP="0051642A">
      <w:pPr>
        <w:ind w:firstLine="709"/>
        <w:jc w:val="both"/>
      </w:pPr>
      <w:r w:rsidRPr="0051642A">
        <w:t>6) обоснование позиции контролируемого лица. К возражению могут быть приложены документы, подтверждающие обоснование позиции контролируемого лица.</w:t>
      </w:r>
    </w:p>
    <w:p w:rsidR="000940EC" w:rsidRPr="0051642A" w:rsidRDefault="0014067B" w:rsidP="0051642A">
      <w:pPr>
        <w:ind w:firstLine="709"/>
        <w:jc w:val="both"/>
      </w:pPr>
      <w:r w:rsidRPr="0051642A">
        <w:t>2</w:t>
      </w:r>
      <w:r w:rsidR="00652557" w:rsidRPr="0051642A">
        <w:t>1</w:t>
      </w:r>
      <w:r w:rsidR="000940EC" w:rsidRPr="0051642A">
        <w:t>. Возражение на предостережение может быть подано в течение 30 календарных дней со дня его получения.</w:t>
      </w:r>
    </w:p>
    <w:p w:rsidR="000940EC" w:rsidRPr="0051642A" w:rsidRDefault="000940EC" w:rsidP="0051642A">
      <w:pPr>
        <w:ind w:firstLine="709"/>
        <w:jc w:val="both"/>
      </w:pPr>
      <w:r w:rsidRPr="0051642A">
        <w:t>Возражение на предостережение должно быть подписано и подается в письменной форме на бумажном носителе лично или почтовым отправлением в контрольный (надзорный) орган.</w:t>
      </w:r>
    </w:p>
    <w:p w:rsidR="000940EC" w:rsidRPr="0051642A" w:rsidRDefault="000940EC" w:rsidP="0051642A">
      <w:pPr>
        <w:ind w:firstLine="709"/>
        <w:jc w:val="both"/>
      </w:pPr>
      <w:proofErr w:type="gramStart"/>
      <w:r w:rsidRPr="0051642A">
        <w:t>Возражения на предостережения, поданные с нарушением условий, предусмотренных настоящим Положением, но соответствующие требованиям к обращениям граждан и организаций, установленным Федеральным законом от 2 мая 2006 года № 59-ФЗ «О порядке рассмотрения обращений граждан Российской Федерации», рассматриваются в порядке, предусмотренном данным Федеральным законом.</w:t>
      </w:r>
      <w:proofErr w:type="gramEnd"/>
    </w:p>
    <w:p w:rsidR="000940EC" w:rsidRPr="0051642A" w:rsidRDefault="0014067B" w:rsidP="0051642A">
      <w:pPr>
        <w:ind w:firstLine="709"/>
        <w:jc w:val="both"/>
      </w:pPr>
      <w:r w:rsidRPr="0051642A">
        <w:t>2</w:t>
      </w:r>
      <w:r w:rsidR="00652557" w:rsidRPr="0051642A">
        <w:t>2</w:t>
      </w:r>
      <w:r w:rsidR="000940EC" w:rsidRPr="0051642A">
        <w:t>. Возражения на предостережения рассматриваются контрольным (надзорным) органом.</w:t>
      </w:r>
    </w:p>
    <w:p w:rsidR="000940EC" w:rsidRPr="0051642A" w:rsidRDefault="000940EC" w:rsidP="0051642A">
      <w:pPr>
        <w:ind w:firstLine="709"/>
        <w:jc w:val="both"/>
      </w:pPr>
      <w:r w:rsidRPr="0051642A">
        <w:t>По результатам рассмотрения возражений на предостережения контрольный (надзорный) орган:</w:t>
      </w:r>
    </w:p>
    <w:p w:rsidR="000940EC" w:rsidRPr="0051642A" w:rsidRDefault="000940EC" w:rsidP="0051642A">
      <w:pPr>
        <w:ind w:firstLine="709"/>
        <w:jc w:val="both"/>
      </w:pPr>
      <w:r w:rsidRPr="0051642A">
        <w:t>направляет контролируемому лицу ответ об отклонении его возражения на предостережение – если контрольный (надзорный) орган придет к выводу о необоснованности позиции контролируемого лица. В ответе должно содержаться обоснование отклонения возражения контролируемого лица на предостережение;</w:t>
      </w:r>
    </w:p>
    <w:p w:rsidR="000940EC" w:rsidRPr="0051642A" w:rsidRDefault="000940EC" w:rsidP="0051642A">
      <w:pPr>
        <w:ind w:firstLine="709"/>
        <w:jc w:val="both"/>
      </w:pPr>
      <w:r w:rsidRPr="0051642A">
        <w:t>направляет контролируемому лицу ответ об отзыве предостережения полностью или частично – если контрольный (надзорный) орган придет к выводу об обоснованности позиции контролируемого лица. Если предостережение отзывается частично, в ответе должно быть указано, в части каких действий (бездействия) контролируемого лица и (или) предложенных мер по обеспечению соблюдения обязательных требований отзывается предостережение, а в остальной части должно содержаться обоснование отклонения возражения контролируемого лица на предостережение.</w:t>
      </w:r>
    </w:p>
    <w:p w:rsidR="000940EC" w:rsidRPr="0051642A" w:rsidRDefault="000940EC" w:rsidP="0051642A">
      <w:pPr>
        <w:ind w:firstLine="709"/>
        <w:jc w:val="both"/>
      </w:pPr>
      <w:r w:rsidRPr="0051642A">
        <w:t>Ответ контролируемому лицу по результатам рассмотрения возражения на предостережение должен быть направлен контрольным (надзорным) органом в течение 30 календарных дней со дня его поступления.</w:t>
      </w:r>
    </w:p>
    <w:p w:rsidR="004750D4" w:rsidRPr="0051642A" w:rsidRDefault="004750D4" w:rsidP="0051642A">
      <w:pPr>
        <w:ind w:firstLine="709"/>
        <w:jc w:val="both"/>
        <w:rPr>
          <w:color w:val="000000"/>
        </w:rPr>
      </w:pPr>
    </w:p>
    <w:p w:rsidR="004D4EF0" w:rsidRPr="0051642A" w:rsidRDefault="00652557" w:rsidP="0051642A">
      <w:pPr>
        <w:ind w:firstLine="709"/>
        <w:jc w:val="center"/>
        <w:rPr>
          <w:b/>
        </w:rPr>
      </w:pPr>
      <w:r w:rsidRPr="0051642A">
        <w:rPr>
          <w:b/>
        </w:rPr>
        <w:t>3</w:t>
      </w:r>
      <w:r w:rsidR="004D4EF0" w:rsidRPr="0051642A">
        <w:rPr>
          <w:b/>
        </w:rPr>
        <w:t>.</w:t>
      </w:r>
      <w:r w:rsidR="00853D2A" w:rsidRPr="0051642A">
        <w:rPr>
          <w:b/>
        </w:rPr>
        <w:t>4</w:t>
      </w:r>
      <w:r w:rsidR="004D4EF0" w:rsidRPr="0051642A">
        <w:rPr>
          <w:b/>
        </w:rPr>
        <w:t>. Консультирование</w:t>
      </w:r>
    </w:p>
    <w:p w:rsidR="004D4EF0" w:rsidRPr="0051642A" w:rsidRDefault="004D4EF0" w:rsidP="0051642A">
      <w:pPr>
        <w:ind w:firstLine="709"/>
        <w:jc w:val="both"/>
      </w:pPr>
    </w:p>
    <w:p w:rsidR="004D4EF0" w:rsidRPr="0051642A" w:rsidRDefault="00675EF6" w:rsidP="0051642A">
      <w:pPr>
        <w:ind w:firstLine="709"/>
        <w:jc w:val="both"/>
      </w:pPr>
      <w:r w:rsidRPr="0051642A">
        <w:t>2</w:t>
      </w:r>
      <w:r w:rsidR="008D7632" w:rsidRPr="0051642A">
        <w:t>3</w:t>
      </w:r>
      <w:r w:rsidR="004D4EF0" w:rsidRPr="0051642A">
        <w:t>. Инспекторы контрольного (надзорного) органа осуществляют консультирование:</w:t>
      </w:r>
    </w:p>
    <w:p w:rsidR="004D4EF0" w:rsidRPr="0051642A" w:rsidRDefault="004D4EF0" w:rsidP="0051642A">
      <w:pPr>
        <w:ind w:firstLine="709"/>
        <w:jc w:val="both"/>
      </w:pPr>
      <w:r w:rsidRPr="0051642A">
        <w:t>1) по телефону – в часы работы контрольного (надзорного) органа по вопросам сообщения контролируемым лицам контактных данных контрольного (надзорного) органа, графика его работы, досудебного порядка подачи и рассмотрения жалоб контролируемых лиц;</w:t>
      </w:r>
    </w:p>
    <w:p w:rsidR="004D4EF0" w:rsidRPr="0051642A" w:rsidRDefault="004D4EF0" w:rsidP="0051642A">
      <w:pPr>
        <w:ind w:firstLine="709"/>
        <w:jc w:val="both"/>
      </w:pPr>
      <w:r w:rsidRPr="0051642A">
        <w:t xml:space="preserve">2) посредством </w:t>
      </w:r>
      <w:proofErr w:type="spellStart"/>
      <w:r w:rsidRPr="0051642A">
        <w:t>видео-конференц-связи</w:t>
      </w:r>
      <w:proofErr w:type="spellEnd"/>
      <w:r w:rsidRPr="0051642A">
        <w:t xml:space="preserve"> – при наличии технической возможности в дни, часы и по вопросам, определенным руководителем контрольного (надзорного) органа. Вопросы, по которым проводится консультирование посредством </w:t>
      </w:r>
      <w:proofErr w:type="spellStart"/>
      <w:r w:rsidRPr="0051642A">
        <w:t>видео-конференц-связи</w:t>
      </w:r>
      <w:proofErr w:type="spellEnd"/>
      <w:r w:rsidRPr="0051642A">
        <w:t xml:space="preserve">, и время его осуществления анонсируются в информационно-телекоммуникационной сети </w:t>
      </w:r>
      <w:r w:rsidR="00853D2A" w:rsidRPr="0051642A">
        <w:t>«</w:t>
      </w:r>
      <w:r w:rsidRPr="0051642A">
        <w:t>Интернет</w:t>
      </w:r>
      <w:r w:rsidR="00853D2A" w:rsidRPr="0051642A">
        <w:t>»</w:t>
      </w:r>
      <w:r w:rsidRPr="0051642A">
        <w:t xml:space="preserve"> не </w:t>
      </w:r>
      <w:proofErr w:type="gramStart"/>
      <w:r w:rsidRPr="0051642A">
        <w:t>позднее</w:t>
      </w:r>
      <w:proofErr w:type="gramEnd"/>
      <w:r w:rsidRPr="0051642A">
        <w:t xml:space="preserve"> чем за 5 рабочих дней до дня проведения консультирования посредством </w:t>
      </w:r>
      <w:proofErr w:type="spellStart"/>
      <w:r w:rsidRPr="0051642A">
        <w:t>видео-конференц-связи</w:t>
      </w:r>
      <w:proofErr w:type="spellEnd"/>
      <w:r w:rsidRPr="0051642A">
        <w:t>;</w:t>
      </w:r>
    </w:p>
    <w:p w:rsidR="004D4EF0" w:rsidRPr="0051642A" w:rsidRDefault="004D4EF0" w:rsidP="0051642A">
      <w:pPr>
        <w:ind w:firstLine="709"/>
        <w:jc w:val="both"/>
      </w:pPr>
      <w:proofErr w:type="gramStart"/>
      <w:r w:rsidRPr="0051642A">
        <w:t xml:space="preserve">3) на личном приеме – в соответствии с графиком личного приема граждан в соответствии со статьей 13 Федерального закона от 2 мая 2006 года № 59-ФЗ </w:t>
      </w:r>
      <w:r w:rsidR="00853D2A" w:rsidRPr="0051642A">
        <w:t>«</w:t>
      </w:r>
      <w:r w:rsidRPr="0051642A">
        <w:t>О порядке рассмотрения обращений граждан Российской Федерации</w:t>
      </w:r>
      <w:r w:rsidR="00853D2A" w:rsidRPr="0051642A">
        <w:t>»</w:t>
      </w:r>
      <w:r w:rsidRPr="0051642A">
        <w:t>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(надзорных) мероприятий;</w:t>
      </w:r>
      <w:proofErr w:type="gramEnd"/>
    </w:p>
    <w:p w:rsidR="009E7F1E" w:rsidRPr="0051642A" w:rsidRDefault="009E7F1E" w:rsidP="0051642A">
      <w:pPr>
        <w:ind w:firstLine="709"/>
        <w:jc w:val="both"/>
      </w:pPr>
      <w:r w:rsidRPr="0051642A">
        <w:t>4) в ходе проведения профилактических визитов, контрольных (надзорных)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</w:t>
      </w:r>
    </w:p>
    <w:p w:rsidR="004D4EF0" w:rsidRPr="0051642A" w:rsidRDefault="009E7F1E" w:rsidP="0051642A">
      <w:pPr>
        <w:ind w:firstLine="709"/>
        <w:jc w:val="both"/>
      </w:pPr>
      <w:proofErr w:type="gramStart"/>
      <w:r w:rsidRPr="0051642A">
        <w:t>5</w:t>
      </w:r>
      <w:r w:rsidR="004D4EF0" w:rsidRPr="0051642A">
        <w:t xml:space="preserve">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</w:t>
      </w:r>
      <w:r w:rsidR="00790681" w:rsidRPr="0051642A">
        <w:t xml:space="preserve">  </w:t>
      </w:r>
      <w:r w:rsidR="004D4EF0" w:rsidRPr="0051642A">
        <w:t xml:space="preserve">установленном </w:t>
      </w:r>
      <w:r w:rsidR="008D7632" w:rsidRPr="0051642A">
        <w:t xml:space="preserve">  </w:t>
      </w:r>
      <w:r w:rsidR="004D4EF0" w:rsidRPr="0051642A">
        <w:t>Федеральным зако</w:t>
      </w:r>
      <w:r w:rsidR="00853D2A" w:rsidRPr="0051642A">
        <w:t>ном от 2 мая 2006 года № 59-ФЗ «</w:t>
      </w:r>
      <w:r w:rsidR="004D4EF0" w:rsidRPr="0051642A">
        <w:t>О порядке рассмотрении обращений граждан Российской Федерации</w:t>
      </w:r>
      <w:r w:rsidR="00853D2A" w:rsidRPr="0051642A">
        <w:t>»</w:t>
      </w:r>
      <w:r w:rsidR="004D4EF0" w:rsidRPr="0051642A">
        <w:t>, по любым вопросам, связанным с соблюдением обязательных требований, установленных законодател</w:t>
      </w:r>
      <w:r w:rsidR="000B25C0" w:rsidRPr="0051642A">
        <w:t>ьством</w:t>
      </w:r>
      <w:r w:rsidR="001A369F" w:rsidRPr="0051642A">
        <w:t xml:space="preserve"> </w:t>
      </w:r>
      <w:r w:rsidR="00D11A71" w:rsidRPr="0051642A">
        <w:t>Российской Федерации</w:t>
      </w:r>
      <w:r w:rsidR="004D4EF0" w:rsidRPr="0051642A">
        <w:t>, осуществлением муниципального контроля.</w:t>
      </w:r>
      <w:proofErr w:type="gramEnd"/>
    </w:p>
    <w:p w:rsidR="004D4EF0" w:rsidRPr="0051642A" w:rsidRDefault="00E50C7C" w:rsidP="0051642A">
      <w:pPr>
        <w:ind w:firstLine="709"/>
        <w:jc w:val="both"/>
      </w:pPr>
      <w:r w:rsidRPr="0051642A">
        <w:t>2</w:t>
      </w:r>
      <w:r w:rsidR="008D7632" w:rsidRPr="0051642A">
        <w:t>4</w:t>
      </w:r>
      <w:r w:rsidR="004D4EF0" w:rsidRPr="0051642A">
        <w:t xml:space="preserve">. 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подпунктом </w:t>
      </w:r>
      <w:r w:rsidR="006003F0" w:rsidRPr="0051642A">
        <w:t>5</w:t>
      </w:r>
      <w:r w:rsidR="004D4EF0" w:rsidRPr="0051642A">
        <w:t xml:space="preserve"> пункта </w:t>
      </w:r>
      <w:r w:rsidR="006003F0" w:rsidRPr="0051642A">
        <w:t>2</w:t>
      </w:r>
      <w:r w:rsidR="008D7632" w:rsidRPr="0051642A">
        <w:t>3</w:t>
      </w:r>
      <w:r w:rsidR="004D4EF0" w:rsidRPr="0051642A">
        <w:t xml:space="preserve"> настоящего Положения.</w:t>
      </w:r>
    </w:p>
    <w:p w:rsidR="004D4EF0" w:rsidRPr="0051642A" w:rsidRDefault="004D4EF0" w:rsidP="0051642A">
      <w:pPr>
        <w:ind w:firstLine="709"/>
        <w:jc w:val="both"/>
      </w:pPr>
      <w:r w:rsidRPr="0051642A">
        <w:t xml:space="preserve">В случае поступления трех или более однотипных обращений контролируемых лиц и их представителей, имеющих значение для неопределенного круга контролируемых лиц, контрольный (надзорный) орган подготавливает письменное разъяснение, которое подписывается </w:t>
      </w:r>
      <w:r w:rsidR="000B25C0" w:rsidRPr="0051642A">
        <w:t xml:space="preserve">главой администрации </w:t>
      </w:r>
      <w:r w:rsidR="004C4A83" w:rsidRPr="0051642A">
        <w:t xml:space="preserve">Шенкурского </w:t>
      </w:r>
      <w:r w:rsidR="000B25C0" w:rsidRPr="0051642A">
        <w:t xml:space="preserve">муниципального </w:t>
      </w:r>
      <w:r w:rsidR="002D53CF" w:rsidRPr="0051642A">
        <w:t>округа</w:t>
      </w:r>
      <w:r w:rsidRPr="0051642A">
        <w:t xml:space="preserve"> и размещается на официальном сайте </w:t>
      </w:r>
      <w:r w:rsidR="004C4A83" w:rsidRPr="0051642A">
        <w:t xml:space="preserve">администрации Шенкурского муниципального </w:t>
      </w:r>
      <w:r w:rsidR="002D53CF" w:rsidRPr="0051642A">
        <w:t>округа</w:t>
      </w:r>
      <w:r w:rsidRPr="0051642A">
        <w:rPr>
          <w:color w:val="FF0000"/>
        </w:rPr>
        <w:t xml:space="preserve"> </w:t>
      </w:r>
      <w:r w:rsidRPr="0051642A">
        <w:t xml:space="preserve">в информационно-телекоммуникационной сети </w:t>
      </w:r>
      <w:r w:rsidR="001A369F" w:rsidRPr="0051642A">
        <w:t>«</w:t>
      </w:r>
      <w:r w:rsidRPr="0051642A">
        <w:t>Интернет</w:t>
      </w:r>
      <w:r w:rsidR="001A369F" w:rsidRPr="0051642A">
        <w:t>»</w:t>
      </w:r>
      <w:r w:rsidRPr="0051642A">
        <w:t>.</w:t>
      </w:r>
    </w:p>
    <w:p w:rsidR="00B34DF8" w:rsidRPr="0051642A" w:rsidRDefault="00B34DF8" w:rsidP="0051642A">
      <w:pPr>
        <w:ind w:firstLine="709"/>
        <w:jc w:val="both"/>
      </w:pPr>
    </w:p>
    <w:p w:rsidR="00B34DF8" w:rsidRPr="0051642A" w:rsidRDefault="008D7632" w:rsidP="0051642A">
      <w:pPr>
        <w:ind w:firstLine="709"/>
        <w:jc w:val="center"/>
        <w:rPr>
          <w:b/>
        </w:rPr>
      </w:pPr>
      <w:r w:rsidRPr="0051642A">
        <w:rPr>
          <w:b/>
        </w:rPr>
        <w:t>3</w:t>
      </w:r>
      <w:r w:rsidR="00B34DF8" w:rsidRPr="0051642A">
        <w:rPr>
          <w:b/>
        </w:rPr>
        <w:t>.5. Профилактический визит</w:t>
      </w:r>
    </w:p>
    <w:p w:rsidR="00B34DF8" w:rsidRPr="0051642A" w:rsidRDefault="00B34DF8" w:rsidP="0051642A">
      <w:pPr>
        <w:ind w:firstLine="709"/>
        <w:jc w:val="center"/>
        <w:rPr>
          <w:b/>
        </w:rPr>
      </w:pPr>
    </w:p>
    <w:p w:rsidR="008D7632" w:rsidRPr="0051642A" w:rsidRDefault="000940EC" w:rsidP="0051642A">
      <w:pPr>
        <w:ind w:firstLine="709"/>
        <w:jc w:val="both"/>
      </w:pPr>
      <w:r w:rsidRPr="0051642A">
        <w:t>2</w:t>
      </w:r>
      <w:r w:rsidR="008D7632" w:rsidRPr="0051642A">
        <w:t>5</w:t>
      </w:r>
      <w:r w:rsidR="00B34DF8" w:rsidRPr="0051642A">
        <w:t xml:space="preserve">. </w:t>
      </w:r>
      <w:r w:rsidR="008D7632" w:rsidRPr="0051642A">
        <w:t>Профилактические визиты проводятся в порядке, установленном Федеральным законом № 248-ФЗ.</w:t>
      </w:r>
    </w:p>
    <w:p w:rsidR="00FB4888" w:rsidRPr="0051642A" w:rsidRDefault="00FB4888" w:rsidP="0051642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42A">
        <w:rPr>
          <w:sz w:val="28"/>
          <w:szCs w:val="28"/>
        </w:rPr>
        <w:t>Профилактические визиты проводятся по инициативе контрольного (надзорного) органа (обязательные профилактические визиты) или по инициативе контролируемого лица.</w:t>
      </w:r>
    </w:p>
    <w:p w:rsidR="002321D6" w:rsidRPr="0051642A" w:rsidRDefault="002321D6" w:rsidP="0051642A">
      <w:pPr>
        <w:ind w:firstLine="709"/>
        <w:jc w:val="both"/>
      </w:pPr>
      <w:r w:rsidRPr="0051642A">
        <w:t>2</w:t>
      </w:r>
      <w:r w:rsidR="008D7632" w:rsidRPr="0051642A">
        <w:t>6</w:t>
      </w:r>
      <w:r w:rsidRPr="0051642A">
        <w:t>. Для объектов муниципального контроля, отнесенных к категории среднего, умеренного и низкого риска, обязательные профилактические визиты, предусмотренные частью 2 статьи 25 Федерального закона                           № 248-ФЗ, не проводятся.</w:t>
      </w:r>
    </w:p>
    <w:p w:rsidR="002321D6" w:rsidRPr="0051642A" w:rsidRDefault="002321D6" w:rsidP="0051642A">
      <w:pPr>
        <w:ind w:firstLine="709"/>
        <w:jc w:val="both"/>
      </w:pPr>
      <w:r w:rsidRPr="0051642A">
        <w:t>2</w:t>
      </w:r>
      <w:r w:rsidR="008D7632" w:rsidRPr="0051642A">
        <w:t>7</w:t>
      </w:r>
      <w:r w:rsidRPr="0051642A">
        <w:t>. Обязательные профилактические визиты и профилактические визиты по инициативе контролируемого лица проводятся по решению:</w:t>
      </w:r>
    </w:p>
    <w:p w:rsidR="002321D6" w:rsidRPr="0051642A" w:rsidRDefault="002321D6" w:rsidP="0051642A">
      <w:pPr>
        <w:ind w:firstLine="709"/>
        <w:jc w:val="both"/>
      </w:pPr>
      <w:r w:rsidRPr="0051642A">
        <w:t>1) главы Шенкурского муниципального округа Архангельской области;</w:t>
      </w:r>
    </w:p>
    <w:p w:rsidR="002321D6" w:rsidRPr="0051642A" w:rsidRDefault="002321D6" w:rsidP="0051642A">
      <w:pPr>
        <w:ind w:firstLine="709"/>
        <w:jc w:val="both"/>
      </w:pPr>
      <w:r w:rsidRPr="0051642A">
        <w:t>2</w:t>
      </w:r>
      <w:r w:rsidR="0039147C" w:rsidRPr="0051642A">
        <w:t>8</w:t>
      </w:r>
      <w:r w:rsidRPr="0051642A">
        <w:t xml:space="preserve">. О принятом </w:t>
      </w:r>
      <w:proofErr w:type="gramStart"/>
      <w:r w:rsidRPr="0051642A">
        <w:t>решении</w:t>
      </w:r>
      <w:proofErr w:type="gramEnd"/>
      <w:r w:rsidRPr="0051642A">
        <w:t xml:space="preserve"> о проведении профилактического визита уведомляется контролируемое лицо.</w:t>
      </w:r>
    </w:p>
    <w:p w:rsidR="002321D6" w:rsidRPr="0051642A" w:rsidRDefault="002321D6" w:rsidP="0051642A">
      <w:pPr>
        <w:ind w:firstLine="709"/>
        <w:jc w:val="both"/>
      </w:pPr>
      <w:r w:rsidRPr="0051642A"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2321D6" w:rsidRPr="0051642A" w:rsidRDefault="002321D6" w:rsidP="0051642A">
      <w:pPr>
        <w:ind w:firstLine="709"/>
        <w:jc w:val="both"/>
      </w:pPr>
      <w:r w:rsidRPr="0051642A">
        <w:t>Срок проведения профилактического визита по инициативе контролируемого лица составляет один день и может быть продлен на срок, необходимый для проведения испытаний.</w:t>
      </w:r>
    </w:p>
    <w:p w:rsidR="002321D6" w:rsidRPr="0051642A" w:rsidRDefault="002321D6" w:rsidP="0051642A">
      <w:pPr>
        <w:ind w:firstLine="709"/>
        <w:jc w:val="both"/>
      </w:pPr>
      <w:r w:rsidRPr="0051642A">
        <w:t>В случае невозможности проведения профилактического визита и (или) уклонения контролируемого лица от его проведения инспектором составляется соответственно акт о невозможности проведения обязательного профилактического визита или акт о невозможности проведения профилактического визита по инициативе контролируемого лица.</w:t>
      </w:r>
    </w:p>
    <w:p w:rsidR="002321D6" w:rsidRPr="0051642A" w:rsidRDefault="002321D6" w:rsidP="0051642A">
      <w:pPr>
        <w:ind w:firstLine="709"/>
        <w:jc w:val="both"/>
      </w:pPr>
      <w:r w:rsidRPr="0051642A">
        <w:t>По окончании проведения обязательного профилактического визита составляется акт о проведении обязательного профилактического визита.</w:t>
      </w:r>
    </w:p>
    <w:p w:rsidR="002321D6" w:rsidRPr="0051642A" w:rsidRDefault="002321D6" w:rsidP="0051642A">
      <w:pPr>
        <w:ind w:firstLine="709"/>
        <w:jc w:val="both"/>
      </w:pPr>
      <w:r w:rsidRPr="0051642A">
        <w:t>По окончании проведения профилактического визита по инициативе контролируемого лица составляется акт о проведении профилактического визита по инициативе контролируемого лица.</w:t>
      </w:r>
    </w:p>
    <w:p w:rsidR="00A627CC" w:rsidRPr="0051642A" w:rsidRDefault="00A627CC" w:rsidP="0051642A">
      <w:pPr>
        <w:ind w:firstLine="709"/>
        <w:jc w:val="both"/>
      </w:pPr>
      <w:r w:rsidRPr="0051642A">
        <w:t>2</w:t>
      </w:r>
      <w:r w:rsidR="0039147C" w:rsidRPr="0051642A">
        <w:t>9</w:t>
      </w:r>
      <w:r w:rsidRPr="0051642A">
        <w:t>. Акт о невозможности проведения обязательного профилактического визита или акт о невозможности проведения профилактического визита по инициативе контролируемого лица составляется в течение трех рабочих дней со дня, запланированного к проведению обязательного профилактического визита или профилактического визита по инициативе контролируемого лица.</w:t>
      </w:r>
    </w:p>
    <w:p w:rsidR="00A627CC" w:rsidRPr="0051642A" w:rsidRDefault="00A627CC" w:rsidP="0051642A">
      <w:pPr>
        <w:ind w:firstLine="709"/>
        <w:jc w:val="both"/>
      </w:pPr>
      <w:r w:rsidRPr="0051642A">
        <w:t>Акт о проведении обязательного профилактического визита или акт о проведении профилактического визита по инициативе контролируемого лица составляется в течение 5 рабочих дней со дня проведения соответствующего профилактического визита.</w:t>
      </w:r>
    </w:p>
    <w:p w:rsidR="00987CF1" w:rsidRPr="0051642A" w:rsidRDefault="00987CF1" w:rsidP="0051642A">
      <w:pPr>
        <w:ind w:firstLine="709"/>
        <w:jc w:val="center"/>
        <w:rPr>
          <w:b/>
        </w:rPr>
      </w:pPr>
    </w:p>
    <w:p w:rsidR="004D4EF0" w:rsidRPr="0051642A" w:rsidRDefault="00142ED5" w:rsidP="0051642A">
      <w:pPr>
        <w:ind w:firstLine="709"/>
        <w:jc w:val="center"/>
        <w:rPr>
          <w:b/>
        </w:rPr>
      </w:pPr>
      <w:r w:rsidRPr="0051642A">
        <w:rPr>
          <w:b/>
          <w:lang w:val="en-US"/>
        </w:rPr>
        <w:t>IV</w:t>
      </w:r>
      <w:r w:rsidRPr="0051642A">
        <w:rPr>
          <w:b/>
        </w:rPr>
        <w:t>.</w:t>
      </w:r>
      <w:r w:rsidR="004D4EF0" w:rsidRPr="0051642A">
        <w:rPr>
          <w:b/>
        </w:rPr>
        <w:t xml:space="preserve"> Контрольные (надзорные) мероприятия</w:t>
      </w:r>
    </w:p>
    <w:p w:rsidR="004D4EF0" w:rsidRPr="0051642A" w:rsidRDefault="004D4EF0" w:rsidP="0051642A">
      <w:pPr>
        <w:ind w:firstLine="709"/>
        <w:jc w:val="both"/>
      </w:pPr>
    </w:p>
    <w:p w:rsidR="004D4EF0" w:rsidRPr="0051642A" w:rsidRDefault="00142ED5" w:rsidP="0051642A">
      <w:pPr>
        <w:ind w:firstLine="709"/>
        <w:jc w:val="center"/>
        <w:rPr>
          <w:b/>
        </w:rPr>
      </w:pPr>
      <w:r w:rsidRPr="0051642A">
        <w:rPr>
          <w:b/>
        </w:rPr>
        <w:t>4</w:t>
      </w:r>
      <w:r w:rsidR="004D4EF0" w:rsidRPr="0051642A">
        <w:rPr>
          <w:b/>
        </w:rPr>
        <w:t>.1. Общие положения о контрольных (надзорных) мероприятиях,</w:t>
      </w:r>
    </w:p>
    <w:p w:rsidR="004D4EF0" w:rsidRPr="0051642A" w:rsidRDefault="004D4EF0" w:rsidP="0051642A">
      <w:pPr>
        <w:ind w:firstLine="709"/>
        <w:jc w:val="center"/>
        <w:rPr>
          <w:b/>
        </w:rPr>
      </w:pPr>
      <w:proofErr w:type="gramStart"/>
      <w:r w:rsidRPr="0051642A">
        <w:rPr>
          <w:b/>
        </w:rPr>
        <w:t>проводимых</w:t>
      </w:r>
      <w:proofErr w:type="gramEnd"/>
      <w:r w:rsidRPr="0051642A">
        <w:rPr>
          <w:b/>
        </w:rPr>
        <w:t xml:space="preserve"> при осуществлении муниципального контроля</w:t>
      </w:r>
    </w:p>
    <w:p w:rsidR="001A369F" w:rsidRPr="0051642A" w:rsidRDefault="001A369F" w:rsidP="0051642A">
      <w:pPr>
        <w:ind w:firstLine="709"/>
        <w:jc w:val="center"/>
        <w:rPr>
          <w:b/>
        </w:rPr>
      </w:pPr>
    </w:p>
    <w:p w:rsidR="004D4EF0" w:rsidRPr="0051642A" w:rsidRDefault="0039147C" w:rsidP="0051642A">
      <w:pPr>
        <w:ind w:firstLine="709"/>
        <w:jc w:val="both"/>
      </w:pPr>
      <w:r w:rsidRPr="0051642A">
        <w:t>30</w:t>
      </w:r>
      <w:r w:rsidR="004D4EF0" w:rsidRPr="0051642A">
        <w:t>. При осуществлении муниципального контроля проводятся следующие виды конт</w:t>
      </w:r>
      <w:r w:rsidR="00142ED5" w:rsidRPr="0051642A">
        <w:t>рольных (надзорных) мероприятий</w:t>
      </w:r>
      <w:r w:rsidR="004D4EF0" w:rsidRPr="0051642A">
        <w:t>:</w:t>
      </w:r>
    </w:p>
    <w:p w:rsidR="00701908" w:rsidRPr="0051642A" w:rsidRDefault="00701908" w:rsidP="0051642A">
      <w:pPr>
        <w:ind w:firstLine="709"/>
        <w:jc w:val="both"/>
      </w:pPr>
      <w:r w:rsidRPr="0051642A">
        <w:t>1) контрольные (надзорные) мероприятия, предусматривающие взаимодействие с контролируемыми лицами:</w:t>
      </w:r>
    </w:p>
    <w:p w:rsidR="00701908" w:rsidRPr="0051642A" w:rsidRDefault="00522504" w:rsidP="0051642A">
      <w:pPr>
        <w:ind w:firstLine="709"/>
        <w:jc w:val="both"/>
      </w:pPr>
      <w:r w:rsidRPr="0051642A">
        <w:t>а</w:t>
      </w:r>
      <w:r w:rsidR="00701908" w:rsidRPr="0051642A">
        <w:t>) инспекционный визит;</w:t>
      </w:r>
    </w:p>
    <w:p w:rsidR="00C673B9" w:rsidRPr="0051642A" w:rsidRDefault="00C673B9" w:rsidP="0051642A">
      <w:pPr>
        <w:ind w:firstLine="709"/>
        <w:jc w:val="both"/>
      </w:pPr>
      <w:r w:rsidRPr="0051642A">
        <w:t>б) рейдовый осмотр;</w:t>
      </w:r>
    </w:p>
    <w:p w:rsidR="00C673B9" w:rsidRPr="0051642A" w:rsidRDefault="00C673B9" w:rsidP="0051642A">
      <w:pPr>
        <w:ind w:firstLine="709"/>
        <w:jc w:val="both"/>
      </w:pPr>
      <w:r w:rsidRPr="0051642A">
        <w:t>в) документарная проверка;</w:t>
      </w:r>
    </w:p>
    <w:p w:rsidR="00701908" w:rsidRPr="0051642A" w:rsidRDefault="0039147C" w:rsidP="0051642A">
      <w:pPr>
        <w:ind w:firstLine="709"/>
        <w:jc w:val="both"/>
      </w:pPr>
      <w:r w:rsidRPr="0051642A">
        <w:t>г</w:t>
      </w:r>
      <w:r w:rsidR="00701908" w:rsidRPr="0051642A">
        <w:t>) выездная проверка;</w:t>
      </w:r>
    </w:p>
    <w:p w:rsidR="00701908" w:rsidRPr="0051642A" w:rsidRDefault="00701908" w:rsidP="0051642A">
      <w:pPr>
        <w:ind w:firstLine="709"/>
        <w:jc w:val="both"/>
      </w:pPr>
      <w:r w:rsidRPr="0051642A">
        <w:t>2) контрольные (надзорные) мероприятия без взаимодействия с контролируемыми лицами:</w:t>
      </w:r>
    </w:p>
    <w:p w:rsidR="00701908" w:rsidRPr="0051642A" w:rsidRDefault="00701908" w:rsidP="0051642A">
      <w:pPr>
        <w:ind w:firstLine="709"/>
        <w:jc w:val="both"/>
      </w:pPr>
      <w:r w:rsidRPr="0051642A">
        <w:t>а) наблюдение за соблюдением обязательных требований (мониторинг безопасности);</w:t>
      </w:r>
    </w:p>
    <w:p w:rsidR="00701908" w:rsidRPr="0051642A" w:rsidRDefault="00701908" w:rsidP="0051642A">
      <w:pPr>
        <w:ind w:firstLine="709"/>
        <w:jc w:val="both"/>
      </w:pPr>
      <w:r w:rsidRPr="0051642A">
        <w:t>б) выездное обследование.</w:t>
      </w:r>
    </w:p>
    <w:p w:rsidR="00FC365C" w:rsidRDefault="0039147C" w:rsidP="00FC365C">
      <w:pPr>
        <w:ind w:firstLine="709"/>
        <w:jc w:val="both"/>
      </w:pPr>
      <w:r w:rsidRPr="0051642A">
        <w:t>31</w:t>
      </w:r>
      <w:r w:rsidR="00C673B9" w:rsidRPr="0051642A">
        <w:t>. Контрольные (надзорные) мероприятия, а также контрольные (надзорные) мероприятия без взаимодействия с контролируемыми лицами проводятся по решению</w:t>
      </w:r>
      <w:r w:rsidR="00FC365C">
        <w:t>:</w:t>
      </w:r>
    </w:p>
    <w:p w:rsidR="00FC365C" w:rsidRPr="0051642A" w:rsidRDefault="00FC365C" w:rsidP="00FC365C">
      <w:pPr>
        <w:ind w:firstLine="709"/>
        <w:jc w:val="both"/>
      </w:pPr>
      <w:r w:rsidRPr="0051642A">
        <w:t xml:space="preserve">1) главы Шенкурского муниципального </w:t>
      </w:r>
      <w:r w:rsidR="008F266A">
        <w:t>округа Архангельской области.</w:t>
      </w:r>
    </w:p>
    <w:p w:rsidR="00C673B9" w:rsidRPr="0051642A" w:rsidRDefault="00C673B9" w:rsidP="0051642A">
      <w:pPr>
        <w:ind w:firstLine="709"/>
        <w:jc w:val="both"/>
      </w:pPr>
      <w:r w:rsidRPr="0051642A">
        <w:t>3</w:t>
      </w:r>
      <w:r w:rsidR="0039147C" w:rsidRPr="0051642A">
        <w:t>2</w:t>
      </w:r>
      <w:r w:rsidRPr="0051642A">
        <w:t>. По результатам проведения контрольного (надзорного) мероприятия без взаимодействия с контролируемым лицом акт составляется в случае выявления нарушений обязательных требований либо в случаях получения сведений об объектах муниципального контроля в целях их отнесения к категориям риска причинения вреда (ущерба) охраняемым законом ценностям или определения индикаторов риска нарушения обязательных требований.</w:t>
      </w:r>
    </w:p>
    <w:p w:rsidR="004D4EF0" w:rsidRPr="0051642A" w:rsidRDefault="004D4EF0" w:rsidP="0051642A">
      <w:pPr>
        <w:ind w:firstLine="709"/>
        <w:jc w:val="both"/>
      </w:pPr>
    </w:p>
    <w:p w:rsidR="004D4EF0" w:rsidRPr="0051642A" w:rsidRDefault="0091101C" w:rsidP="0051642A">
      <w:pPr>
        <w:ind w:firstLine="709"/>
        <w:jc w:val="center"/>
        <w:rPr>
          <w:b/>
        </w:rPr>
      </w:pPr>
      <w:r w:rsidRPr="0051642A">
        <w:rPr>
          <w:b/>
        </w:rPr>
        <w:t>4</w:t>
      </w:r>
      <w:r w:rsidR="004D4EF0" w:rsidRPr="0051642A">
        <w:rPr>
          <w:b/>
        </w:rPr>
        <w:t>.2. Контрольные (надзорные) действия</w:t>
      </w:r>
    </w:p>
    <w:p w:rsidR="00823E57" w:rsidRPr="0051642A" w:rsidRDefault="00823E57" w:rsidP="0051642A">
      <w:pPr>
        <w:ind w:firstLine="709"/>
        <w:jc w:val="center"/>
        <w:rPr>
          <w:b/>
        </w:rPr>
      </w:pPr>
    </w:p>
    <w:p w:rsidR="0091101C" w:rsidRPr="0051642A" w:rsidRDefault="0091101C" w:rsidP="0051642A">
      <w:pPr>
        <w:ind w:firstLine="709"/>
        <w:jc w:val="both"/>
      </w:pPr>
      <w:r w:rsidRPr="0051642A">
        <w:t>3</w:t>
      </w:r>
      <w:r w:rsidR="0039147C" w:rsidRPr="0051642A">
        <w:t>3</w:t>
      </w:r>
      <w:r w:rsidRPr="0051642A">
        <w:t>. В ходе инспекционного визита могут совершаться следующие контрольные (надзорные) действия:</w:t>
      </w:r>
    </w:p>
    <w:p w:rsidR="0091101C" w:rsidRPr="0051642A" w:rsidRDefault="0091101C" w:rsidP="0051642A">
      <w:pPr>
        <w:ind w:firstLine="709"/>
        <w:jc w:val="both"/>
      </w:pPr>
      <w:r w:rsidRPr="0051642A">
        <w:t>1) осмотр;</w:t>
      </w:r>
    </w:p>
    <w:p w:rsidR="0091101C" w:rsidRPr="0051642A" w:rsidRDefault="0091101C" w:rsidP="0051642A">
      <w:pPr>
        <w:ind w:firstLine="709"/>
        <w:jc w:val="both"/>
      </w:pPr>
      <w:r w:rsidRPr="0051642A">
        <w:t>2) опрос;</w:t>
      </w:r>
    </w:p>
    <w:p w:rsidR="0091101C" w:rsidRPr="0051642A" w:rsidRDefault="0091101C" w:rsidP="0051642A">
      <w:pPr>
        <w:ind w:firstLine="709"/>
        <w:jc w:val="both"/>
      </w:pPr>
      <w:r w:rsidRPr="0051642A">
        <w:t>3) получение письменных объяснений;</w:t>
      </w:r>
    </w:p>
    <w:p w:rsidR="0091101C" w:rsidRPr="0051642A" w:rsidRDefault="00790681" w:rsidP="0051642A">
      <w:pPr>
        <w:ind w:firstLine="709"/>
        <w:jc w:val="both"/>
      </w:pPr>
      <w:r w:rsidRPr="0051642A">
        <w:t>4</w:t>
      </w:r>
      <w:r w:rsidR="0091101C" w:rsidRPr="0051642A"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либо объекта муниципального контроля.</w:t>
      </w:r>
    </w:p>
    <w:p w:rsidR="00C673B9" w:rsidRPr="0051642A" w:rsidRDefault="00C673B9" w:rsidP="0051642A">
      <w:pPr>
        <w:ind w:firstLine="709"/>
        <w:jc w:val="both"/>
      </w:pPr>
      <w:r w:rsidRPr="0051642A">
        <w:t>3</w:t>
      </w:r>
      <w:r w:rsidR="0039147C" w:rsidRPr="0051642A">
        <w:t>4</w:t>
      </w:r>
      <w:r w:rsidRPr="0051642A">
        <w:t>. В ходе рейдового осмотра могут совершаться следующие контрольные (надзорные) действия:</w:t>
      </w:r>
    </w:p>
    <w:p w:rsidR="00C673B9" w:rsidRPr="0051642A" w:rsidRDefault="00C673B9" w:rsidP="0051642A">
      <w:pPr>
        <w:ind w:firstLine="709"/>
        <w:jc w:val="both"/>
      </w:pPr>
      <w:r w:rsidRPr="0051642A">
        <w:t>1) осмотр;</w:t>
      </w:r>
    </w:p>
    <w:p w:rsidR="00C673B9" w:rsidRPr="0051642A" w:rsidRDefault="00C673B9" w:rsidP="0051642A">
      <w:pPr>
        <w:ind w:firstLine="709"/>
        <w:jc w:val="both"/>
      </w:pPr>
      <w:r w:rsidRPr="0051642A">
        <w:t>2) опрос;</w:t>
      </w:r>
    </w:p>
    <w:p w:rsidR="00C673B9" w:rsidRPr="0051642A" w:rsidRDefault="00C673B9" w:rsidP="0051642A">
      <w:pPr>
        <w:ind w:firstLine="709"/>
        <w:jc w:val="both"/>
      </w:pPr>
      <w:r w:rsidRPr="0051642A">
        <w:t>3) получение письменных объяснений;</w:t>
      </w:r>
    </w:p>
    <w:p w:rsidR="00C673B9" w:rsidRPr="0051642A" w:rsidRDefault="00C673B9" w:rsidP="0051642A">
      <w:pPr>
        <w:ind w:firstLine="709"/>
        <w:jc w:val="both"/>
      </w:pPr>
      <w:r w:rsidRPr="0051642A">
        <w:t>4) истребование документов.</w:t>
      </w:r>
    </w:p>
    <w:p w:rsidR="00C673B9" w:rsidRPr="0051642A" w:rsidRDefault="00C673B9" w:rsidP="0051642A">
      <w:pPr>
        <w:ind w:firstLine="709"/>
        <w:jc w:val="both"/>
      </w:pPr>
      <w:r w:rsidRPr="0051642A">
        <w:t>3</w:t>
      </w:r>
      <w:r w:rsidR="0039147C" w:rsidRPr="0051642A">
        <w:t>5</w:t>
      </w:r>
      <w:r w:rsidRPr="0051642A">
        <w:t>. В ходе документарной проверки могут совершаться следующие контрольные (надзорные) действия:</w:t>
      </w:r>
    </w:p>
    <w:p w:rsidR="00C673B9" w:rsidRPr="0051642A" w:rsidRDefault="00C673B9" w:rsidP="0051642A">
      <w:pPr>
        <w:ind w:firstLine="709"/>
        <w:jc w:val="both"/>
      </w:pPr>
      <w:r w:rsidRPr="0051642A">
        <w:t>1) получение письменных объяснений;</w:t>
      </w:r>
    </w:p>
    <w:p w:rsidR="00C673B9" w:rsidRPr="0051642A" w:rsidRDefault="00C673B9" w:rsidP="0051642A">
      <w:pPr>
        <w:ind w:firstLine="709"/>
        <w:jc w:val="both"/>
      </w:pPr>
      <w:r w:rsidRPr="0051642A">
        <w:t>2) истребование документов.</w:t>
      </w:r>
    </w:p>
    <w:p w:rsidR="00D970B1" w:rsidRPr="0051642A" w:rsidRDefault="00C673B9" w:rsidP="0051642A">
      <w:pPr>
        <w:ind w:firstLine="709"/>
        <w:jc w:val="both"/>
      </w:pPr>
      <w:r w:rsidRPr="0051642A">
        <w:t>3</w:t>
      </w:r>
      <w:r w:rsidR="0039147C" w:rsidRPr="0051642A">
        <w:t>6</w:t>
      </w:r>
      <w:r w:rsidR="0091101C" w:rsidRPr="0051642A">
        <w:t xml:space="preserve">. </w:t>
      </w:r>
      <w:r w:rsidR="00D970B1" w:rsidRPr="0051642A">
        <w:t>В ходе выездной проверки могут совершаться следующие контрольные (надзорные) действия:</w:t>
      </w:r>
    </w:p>
    <w:p w:rsidR="00D970B1" w:rsidRPr="0051642A" w:rsidRDefault="00D970B1" w:rsidP="0051642A">
      <w:pPr>
        <w:ind w:firstLine="709"/>
        <w:jc w:val="both"/>
      </w:pPr>
      <w:r w:rsidRPr="0051642A">
        <w:t>1) осмотр;</w:t>
      </w:r>
    </w:p>
    <w:p w:rsidR="00D970B1" w:rsidRPr="0051642A" w:rsidRDefault="00D970B1" w:rsidP="0051642A">
      <w:pPr>
        <w:ind w:firstLine="709"/>
        <w:jc w:val="both"/>
      </w:pPr>
      <w:r w:rsidRPr="0051642A">
        <w:t>2) досмотр;</w:t>
      </w:r>
    </w:p>
    <w:p w:rsidR="00D970B1" w:rsidRPr="0051642A" w:rsidRDefault="00D970B1" w:rsidP="0051642A">
      <w:pPr>
        <w:ind w:firstLine="709"/>
        <w:jc w:val="both"/>
      </w:pPr>
      <w:r w:rsidRPr="0051642A">
        <w:t>3) опрос;</w:t>
      </w:r>
    </w:p>
    <w:p w:rsidR="00D970B1" w:rsidRPr="0051642A" w:rsidRDefault="00D970B1" w:rsidP="0051642A">
      <w:pPr>
        <w:ind w:firstLine="709"/>
        <w:jc w:val="both"/>
      </w:pPr>
      <w:r w:rsidRPr="0051642A">
        <w:t>4) получение письменных объяснений;</w:t>
      </w:r>
    </w:p>
    <w:p w:rsidR="00D970B1" w:rsidRPr="0051642A" w:rsidRDefault="00D970B1" w:rsidP="0051642A">
      <w:pPr>
        <w:ind w:firstLine="709"/>
        <w:jc w:val="both"/>
      </w:pPr>
      <w:r w:rsidRPr="0051642A">
        <w:t>5) истребование докуме</w:t>
      </w:r>
      <w:r w:rsidR="00790681" w:rsidRPr="0051642A">
        <w:t>нтов.</w:t>
      </w:r>
    </w:p>
    <w:p w:rsidR="00D970B1" w:rsidRPr="0051642A" w:rsidRDefault="00D970B1" w:rsidP="0051642A">
      <w:pPr>
        <w:ind w:firstLine="709"/>
        <w:jc w:val="both"/>
      </w:pPr>
      <w:r w:rsidRPr="0051642A">
        <w:t>3</w:t>
      </w:r>
      <w:r w:rsidR="0039147C" w:rsidRPr="0051642A">
        <w:t>7</w:t>
      </w:r>
      <w:r w:rsidRPr="0051642A">
        <w:t>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D970B1" w:rsidRPr="0051642A" w:rsidRDefault="00790681" w:rsidP="0051642A">
      <w:pPr>
        <w:ind w:firstLine="709"/>
        <w:jc w:val="both"/>
      </w:pPr>
      <w:r w:rsidRPr="0051642A">
        <w:t>1) осмотр</w:t>
      </w:r>
      <w:r w:rsidR="00AB2F36" w:rsidRPr="0051642A">
        <w:t>.</w:t>
      </w:r>
    </w:p>
    <w:p w:rsidR="00D57186" w:rsidRPr="0051642A" w:rsidRDefault="00D57186" w:rsidP="0051642A">
      <w:pPr>
        <w:ind w:firstLine="709"/>
        <w:jc w:val="both"/>
      </w:pPr>
    </w:p>
    <w:p w:rsidR="004D4EF0" w:rsidRPr="0051642A" w:rsidRDefault="0091101C" w:rsidP="0051642A">
      <w:pPr>
        <w:ind w:firstLine="709"/>
        <w:jc w:val="center"/>
        <w:rPr>
          <w:b/>
        </w:rPr>
      </w:pPr>
      <w:r w:rsidRPr="0051642A">
        <w:rPr>
          <w:b/>
        </w:rPr>
        <w:t>4</w:t>
      </w:r>
      <w:r w:rsidR="004D4EF0" w:rsidRPr="0051642A">
        <w:rPr>
          <w:b/>
        </w:rPr>
        <w:t xml:space="preserve">.3. Требования к </w:t>
      </w:r>
      <w:proofErr w:type="gramStart"/>
      <w:r w:rsidR="004D4EF0" w:rsidRPr="0051642A">
        <w:rPr>
          <w:b/>
        </w:rPr>
        <w:t>отдельным</w:t>
      </w:r>
      <w:proofErr w:type="gramEnd"/>
      <w:r w:rsidR="004D4EF0" w:rsidRPr="0051642A">
        <w:rPr>
          <w:b/>
        </w:rPr>
        <w:t xml:space="preserve"> контрольным (надзорным)</w:t>
      </w:r>
    </w:p>
    <w:p w:rsidR="004D4EF0" w:rsidRPr="0051642A" w:rsidRDefault="004D4EF0" w:rsidP="0051642A">
      <w:pPr>
        <w:ind w:firstLine="709"/>
        <w:jc w:val="center"/>
        <w:rPr>
          <w:b/>
        </w:rPr>
      </w:pPr>
      <w:r w:rsidRPr="0051642A">
        <w:rPr>
          <w:b/>
        </w:rPr>
        <w:t>мероприятиям и контрольным (надзорным) действиям</w:t>
      </w:r>
    </w:p>
    <w:p w:rsidR="00823E57" w:rsidRPr="0051642A" w:rsidRDefault="00823E57" w:rsidP="0051642A">
      <w:pPr>
        <w:ind w:firstLine="709"/>
        <w:jc w:val="center"/>
        <w:rPr>
          <w:b/>
        </w:rPr>
      </w:pPr>
    </w:p>
    <w:p w:rsidR="004D4EF0" w:rsidRPr="0051642A" w:rsidRDefault="008D7632" w:rsidP="0051642A">
      <w:pPr>
        <w:ind w:firstLine="709"/>
        <w:jc w:val="both"/>
      </w:pPr>
      <w:r w:rsidRPr="0051642A">
        <w:t>3</w:t>
      </w:r>
      <w:r w:rsidR="0039147C" w:rsidRPr="0051642A">
        <w:t>8</w:t>
      </w:r>
      <w:r w:rsidR="004D4EF0" w:rsidRPr="0051642A">
        <w:t xml:space="preserve">. Сроки проведения выездных проверок не могут превышать сроков, установленных частью 7 статьи 73 Федерального закона </w:t>
      </w:r>
      <w:r w:rsidR="00A67E7E" w:rsidRPr="0051642A">
        <w:t>«</w:t>
      </w:r>
      <w:r w:rsidR="004D4EF0" w:rsidRPr="0051642A">
        <w:t xml:space="preserve">О государственном контроле (надзоре) и муниципальном </w:t>
      </w:r>
      <w:r w:rsidR="00A67E7E" w:rsidRPr="0051642A">
        <w:t>контроле в Российской Федерации»</w:t>
      </w:r>
      <w:r w:rsidR="004D4EF0" w:rsidRPr="0051642A">
        <w:t>.</w:t>
      </w:r>
    </w:p>
    <w:p w:rsidR="004D4EF0" w:rsidRPr="0051642A" w:rsidRDefault="003C3FBC" w:rsidP="0051642A">
      <w:pPr>
        <w:ind w:firstLine="709"/>
        <w:jc w:val="both"/>
      </w:pPr>
      <w:r w:rsidRPr="0051642A">
        <w:t>3</w:t>
      </w:r>
      <w:r w:rsidR="0039147C" w:rsidRPr="0051642A">
        <w:t>9</w:t>
      </w:r>
      <w:r w:rsidR="004D4EF0" w:rsidRPr="0051642A">
        <w:t>.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контрольного (надзорного) мероприятия в следующих случаях:</w:t>
      </w:r>
    </w:p>
    <w:p w:rsidR="004D4EF0" w:rsidRPr="0051642A" w:rsidRDefault="004D4EF0" w:rsidP="0051642A">
      <w:pPr>
        <w:ind w:firstLine="709"/>
        <w:jc w:val="both"/>
      </w:pPr>
      <w:r w:rsidRPr="0051642A">
        <w:t>временная нетрудоспособность;</w:t>
      </w:r>
    </w:p>
    <w:p w:rsidR="004D4EF0" w:rsidRPr="0051642A" w:rsidRDefault="004D4EF0" w:rsidP="0051642A">
      <w:pPr>
        <w:ind w:firstLine="709"/>
        <w:jc w:val="both"/>
      </w:pPr>
      <w:r w:rsidRPr="0051642A">
        <w:t>нахождение в служебной командировке или отпуске в ином населенном пункте;</w:t>
      </w:r>
    </w:p>
    <w:p w:rsidR="004D4EF0" w:rsidRPr="0051642A" w:rsidRDefault="004D4EF0" w:rsidP="0051642A">
      <w:pPr>
        <w:ind w:firstLine="709"/>
        <w:jc w:val="both"/>
      </w:pPr>
      <w:r w:rsidRPr="0051642A">
        <w:t>административный арест;</w:t>
      </w:r>
    </w:p>
    <w:p w:rsidR="004D4EF0" w:rsidRPr="0051642A" w:rsidRDefault="004D4EF0" w:rsidP="0051642A">
      <w:pPr>
        <w:ind w:firstLine="709"/>
        <w:jc w:val="both"/>
      </w:pPr>
      <w:r w:rsidRPr="0051642A">
        <w:t>избрание меры пресечения в виде подписки о невыезде и надлежащем поведении или запрета определенных действий, препятствующих присутствию при проведении контрольного (надзорного) мероприятия, а также в виде заключения под стражу или домашнего ареста;</w:t>
      </w:r>
    </w:p>
    <w:p w:rsidR="004D4EF0" w:rsidRPr="0051642A" w:rsidRDefault="004D4EF0" w:rsidP="0051642A">
      <w:pPr>
        <w:ind w:firstLine="709"/>
        <w:jc w:val="both"/>
      </w:pPr>
      <w:r w:rsidRPr="0051642A">
        <w:t>смерть близких родственников, подтвержденная документально.</w:t>
      </w:r>
    </w:p>
    <w:p w:rsidR="004D4EF0" w:rsidRPr="0051642A" w:rsidRDefault="00982302" w:rsidP="0051642A">
      <w:pPr>
        <w:ind w:firstLine="709"/>
        <w:jc w:val="both"/>
      </w:pPr>
      <w:r w:rsidRPr="0051642A">
        <w:t>В этих случаях контрольный (надзорный) орган принимает решение об отмене прежнего решения о проведении контрольного (надзорного) мероприятия и о проведении контрольного (надзорного) мероприятия в иной срок с учетом необходимости устранения обстоятельств, послуживших поводом для указанного в настоящем пункте обращения индивидуального предпринимателя, гражданина.</w:t>
      </w:r>
    </w:p>
    <w:p w:rsidR="0091101C" w:rsidRPr="0051642A" w:rsidRDefault="0039147C" w:rsidP="0051642A">
      <w:pPr>
        <w:ind w:firstLine="709"/>
        <w:jc w:val="both"/>
      </w:pPr>
      <w:r w:rsidRPr="0051642A">
        <w:t>40</w:t>
      </w:r>
      <w:r w:rsidR="004D4EF0" w:rsidRPr="0051642A">
        <w:t xml:space="preserve">. </w:t>
      </w:r>
      <w:r w:rsidR="0091101C" w:rsidRPr="0051642A">
        <w:t>При проведении инспекционного визита, документарной проверки, выездной проверки для фиксации доказательств нарушений обязательных требований инспекторами могут использоваться фотосъемка, аудио- и видеозапись, и иные способы фиксации доказатель</w:t>
      </w:r>
      <w:proofErr w:type="gramStart"/>
      <w:r w:rsidR="0091101C" w:rsidRPr="0051642A">
        <w:t>ств пр</w:t>
      </w:r>
      <w:proofErr w:type="gramEnd"/>
      <w:r w:rsidR="0091101C" w:rsidRPr="0051642A">
        <w:t>и их наличии. Фотосъемка, аудио- и видеозапись, и иные способы фиксации доказатель</w:t>
      </w:r>
      <w:proofErr w:type="gramStart"/>
      <w:r w:rsidR="0091101C" w:rsidRPr="0051642A">
        <w:t>ств пр</w:t>
      </w:r>
      <w:proofErr w:type="gramEnd"/>
      <w:r w:rsidR="0091101C" w:rsidRPr="0051642A">
        <w:t>и их наличии не допускаются в отношении носителей сведений, отнесенных к государственной тайне.</w:t>
      </w:r>
    </w:p>
    <w:p w:rsidR="0091101C" w:rsidRPr="0051642A" w:rsidRDefault="0091101C" w:rsidP="0051642A">
      <w:pPr>
        <w:ind w:firstLine="709"/>
        <w:jc w:val="both"/>
      </w:pPr>
      <w:r w:rsidRPr="0051642A">
        <w:t>При использовании фотосъемки, аудио- и видеозаписи и иных способов фиксации доказатель</w:t>
      </w:r>
      <w:proofErr w:type="gramStart"/>
      <w:r w:rsidRPr="0051642A">
        <w:t>ств пр</w:t>
      </w:r>
      <w:proofErr w:type="gramEnd"/>
      <w:r w:rsidRPr="0051642A">
        <w:t>и их наличии должна обеспечиваться фиксация даты, времени и места их использования. При использовании фотосъемки и видеозаписи осуществляется ориентирующая, обзорная, узловая и детальная фотосъемка и видеозапись.</w:t>
      </w:r>
    </w:p>
    <w:p w:rsidR="0091101C" w:rsidRPr="0051642A" w:rsidRDefault="0091101C" w:rsidP="0051642A">
      <w:pPr>
        <w:ind w:firstLine="709"/>
        <w:jc w:val="both"/>
      </w:pPr>
      <w:r w:rsidRPr="0051642A"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приобщаются к акту контрольного (надзорного) мероприятия.</w:t>
      </w:r>
    </w:p>
    <w:p w:rsidR="0091101C" w:rsidRPr="0051642A" w:rsidRDefault="0091101C" w:rsidP="0051642A">
      <w:pPr>
        <w:ind w:firstLine="709"/>
        <w:jc w:val="both"/>
      </w:pPr>
      <w:r w:rsidRPr="0051642A">
        <w:t>Информация о типах и марках технических средств, использованных при фотосъемке, аудио- и видеозаписи и иных способов фиксации доказатель</w:t>
      </w:r>
      <w:proofErr w:type="gramStart"/>
      <w:r w:rsidRPr="0051642A">
        <w:t>ств пр</w:t>
      </w:r>
      <w:proofErr w:type="gramEnd"/>
      <w:r w:rsidRPr="0051642A">
        <w:t>и их наличии, указывается в акте контрольного (надзорного) мероприятия.</w:t>
      </w:r>
    </w:p>
    <w:p w:rsidR="0091101C" w:rsidRPr="0051642A" w:rsidRDefault="0039147C" w:rsidP="0051642A">
      <w:pPr>
        <w:ind w:firstLine="709"/>
        <w:jc w:val="both"/>
      </w:pPr>
      <w:r w:rsidRPr="0051642A">
        <w:t>41</w:t>
      </w:r>
      <w:r w:rsidR="00A67E7E" w:rsidRPr="0051642A">
        <w:t xml:space="preserve">. </w:t>
      </w:r>
      <w:r w:rsidR="0091101C" w:rsidRPr="0051642A">
        <w:t>Досмотр осуществляется инспектором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в случаях наличия сведений о причинении вреда (ущерба) или об угрозе причинения вреда (ущерба) жизни или здоровью граждан.</w:t>
      </w:r>
    </w:p>
    <w:p w:rsidR="0091101C" w:rsidRPr="0051642A" w:rsidRDefault="0091101C" w:rsidP="0051642A">
      <w:pPr>
        <w:ind w:firstLine="709"/>
        <w:jc w:val="both"/>
      </w:pPr>
      <w:r w:rsidRPr="0051642A">
        <w:t xml:space="preserve">Осмотр и досмотр осуществляются с использованием мобильного приложения «Инспектор» в случаях, предусмотренных Федеральным законом </w:t>
      </w:r>
      <w:r w:rsidR="00881FF8" w:rsidRPr="0051642A">
        <w:t>№ 248-ФЗ</w:t>
      </w:r>
      <w:r w:rsidRPr="0051642A">
        <w:t>, а также в случае согласия контролируемого лица на использование мобильного приложения «Инспектор».</w:t>
      </w:r>
    </w:p>
    <w:p w:rsidR="0091101C" w:rsidRPr="0051642A" w:rsidRDefault="0039147C" w:rsidP="0051642A">
      <w:pPr>
        <w:ind w:firstLine="709"/>
        <w:jc w:val="both"/>
      </w:pPr>
      <w:r w:rsidRPr="0051642A">
        <w:t>42</w:t>
      </w:r>
      <w:r w:rsidR="0091101C" w:rsidRPr="0051642A">
        <w:t xml:space="preserve">. </w:t>
      </w:r>
      <w:proofErr w:type="gramStart"/>
      <w:r w:rsidR="0091101C" w:rsidRPr="0051642A">
        <w:t>Если по результатам контрольного (надзорного) мероприятия выданное предписание об устранении нарушений обязательных требований</w:t>
      </w:r>
      <w:r w:rsidR="0091101C" w:rsidRPr="0051642A">
        <w:rPr>
          <w:i/>
        </w:rPr>
        <w:t xml:space="preserve"> </w:t>
      </w:r>
      <w:r w:rsidR="0091101C" w:rsidRPr="0051642A">
        <w:t>и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</w:t>
      </w:r>
      <w:r w:rsidR="0091101C" w:rsidRPr="0051642A">
        <w:rPr>
          <w:i/>
        </w:rPr>
        <w:t>,</w:t>
      </w:r>
      <w:r w:rsidR="0091101C" w:rsidRPr="0051642A">
        <w:t xml:space="preserve"> исполнено контролируемым лицом надлежащим образом, меры по привлечению контролируемого лица к административной ответственности контрольным (надзорным) органом не принимаются в случае отсутствия в контрольном (надзорном) органе</w:t>
      </w:r>
      <w:proofErr w:type="gramEnd"/>
      <w:r w:rsidR="0091101C" w:rsidRPr="0051642A">
        <w:t xml:space="preserve"> информации о причинении контролируемым лицом вследствие нарушения им обязательных требований вреда (ущерба) охраняемым законом ценностям.</w:t>
      </w:r>
    </w:p>
    <w:p w:rsidR="004D4EF0" w:rsidRPr="0051642A" w:rsidRDefault="004D4EF0" w:rsidP="0051642A">
      <w:pPr>
        <w:ind w:firstLine="709"/>
        <w:jc w:val="both"/>
      </w:pPr>
    </w:p>
    <w:p w:rsidR="004D4EF0" w:rsidRPr="0051642A" w:rsidRDefault="004D4EF0" w:rsidP="0051642A">
      <w:pPr>
        <w:ind w:firstLine="709"/>
        <w:jc w:val="center"/>
        <w:rPr>
          <w:b/>
        </w:rPr>
      </w:pPr>
      <w:r w:rsidRPr="0051642A">
        <w:rPr>
          <w:b/>
          <w:lang w:val="en-US"/>
        </w:rPr>
        <w:t>V</w:t>
      </w:r>
      <w:r w:rsidRPr="0051642A">
        <w:rPr>
          <w:b/>
        </w:rPr>
        <w:t>. Оценка результативности и эффективности деятельности</w:t>
      </w:r>
    </w:p>
    <w:p w:rsidR="004D4EF0" w:rsidRPr="0051642A" w:rsidRDefault="004D4EF0" w:rsidP="0051642A">
      <w:pPr>
        <w:ind w:firstLine="709"/>
        <w:jc w:val="center"/>
        <w:rPr>
          <w:b/>
        </w:rPr>
      </w:pPr>
      <w:r w:rsidRPr="0051642A">
        <w:rPr>
          <w:b/>
        </w:rPr>
        <w:t>контрольного (надзорного) органа по осуществлению</w:t>
      </w:r>
    </w:p>
    <w:p w:rsidR="004D4EF0" w:rsidRPr="0051642A" w:rsidRDefault="004D4EF0" w:rsidP="0051642A">
      <w:pPr>
        <w:ind w:firstLine="709"/>
        <w:jc w:val="center"/>
        <w:rPr>
          <w:b/>
        </w:rPr>
      </w:pPr>
      <w:r w:rsidRPr="0051642A">
        <w:rPr>
          <w:b/>
        </w:rPr>
        <w:t>муниципального контроля</w:t>
      </w:r>
    </w:p>
    <w:p w:rsidR="004D4EF0" w:rsidRPr="0051642A" w:rsidRDefault="004D4EF0" w:rsidP="0051642A">
      <w:pPr>
        <w:ind w:firstLine="709"/>
        <w:jc w:val="both"/>
      </w:pPr>
    </w:p>
    <w:p w:rsidR="004D4EF0" w:rsidRPr="0051642A" w:rsidRDefault="003C3FBC" w:rsidP="0051642A">
      <w:pPr>
        <w:ind w:firstLine="709"/>
        <w:jc w:val="both"/>
      </w:pPr>
      <w:r w:rsidRPr="0051642A">
        <w:t>4</w:t>
      </w:r>
      <w:r w:rsidR="0039147C" w:rsidRPr="0051642A">
        <w:t>3</w:t>
      </w:r>
      <w:r w:rsidR="004D4EF0" w:rsidRPr="0051642A">
        <w:t>. Оценка результативности и эффективности деятельности контрольного (надзорного) органа по осуществлению муниципального контроля осуществляется на основе системы показателей результативности и эффективности муниципального контроля по итогам каждого календарного года.</w:t>
      </w:r>
    </w:p>
    <w:p w:rsidR="004D4EF0" w:rsidRPr="0051642A" w:rsidRDefault="003C3FBC" w:rsidP="0051642A">
      <w:pPr>
        <w:ind w:firstLine="709"/>
        <w:jc w:val="both"/>
      </w:pPr>
      <w:r w:rsidRPr="0051642A">
        <w:t>4</w:t>
      </w:r>
      <w:r w:rsidR="0039147C" w:rsidRPr="0051642A">
        <w:t>4</w:t>
      </w:r>
      <w:r w:rsidR="004D4EF0" w:rsidRPr="0051642A">
        <w:t>. В систему показателей результативности и эффективности деятельности контрольного (надзорного) органа входят:</w:t>
      </w:r>
    </w:p>
    <w:p w:rsidR="004D4EF0" w:rsidRPr="0051642A" w:rsidRDefault="004D4EF0" w:rsidP="0051642A">
      <w:pPr>
        <w:ind w:firstLine="709"/>
        <w:jc w:val="both"/>
      </w:pPr>
      <w:r w:rsidRPr="0051642A">
        <w:t xml:space="preserve">ключевые показатели муниципального </w:t>
      </w:r>
      <w:r w:rsidR="00D168C2" w:rsidRPr="0051642A">
        <w:t xml:space="preserve">жилищного </w:t>
      </w:r>
      <w:r w:rsidRPr="0051642A">
        <w:t>контроля</w:t>
      </w:r>
      <w:r w:rsidR="00405461" w:rsidRPr="0051642A">
        <w:t xml:space="preserve"> </w:t>
      </w:r>
      <w:r w:rsidRPr="0051642A">
        <w:t>в соответствии с приложением № </w:t>
      </w:r>
      <w:r w:rsidR="0091101C" w:rsidRPr="0051642A">
        <w:t xml:space="preserve">3 </w:t>
      </w:r>
      <w:r w:rsidRPr="0051642A">
        <w:t>к настоящему Положению;</w:t>
      </w:r>
    </w:p>
    <w:p w:rsidR="004D4EF0" w:rsidRPr="0051642A" w:rsidRDefault="004D4EF0" w:rsidP="0051642A">
      <w:pPr>
        <w:ind w:firstLine="709"/>
        <w:jc w:val="both"/>
      </w:pPr>
      <w:r w:rsidRPr="0051642A">
        <w:t>индикативные показатели</w:t>
      </w:r>
      <w:r w:rsidR="00405461" w:rsidRPr="0051642A">
        <w:t xml:space="preserve"> </w:t>
      </w:r>
      <w:r w:rsidRPr="0051642A">
        <w:t xml:space="preserve"> муниципального </w:t>
      </w:r>
      <w:r w:rsidR="00D168C2" w:rsidRPr="0051642A">
        <w:t xml:space="preserve">жилищного </w:t>
      </w:r>
      <w:r w:rsidRPr="0051642A">
        <w:t>контроля</w:t>
      </w:r>
      <w:r w:rsidR="00405461" w:rsidRPr="0051642A">
        <w:t xml:space="preserve"> </w:t>
      </w:r>
      <w:r w:rsidRPr="0051642A">
        <w:t>в соответствии с приложением № </w:t>
      </w:r>
      <w:r w:rsidR="0091101C" w:rsidRPr="0051642A">
        <w:t>4</w:t>
      </w:r>
      <w:r w:rsidRPr="0051642A">
        <w:t xml:space="preserve"> к настоящему Положению.</w:t>
      </w:r>
    </w:p>
    <w:p w:rsidR="004D4EF0" w:rsidRDefault="004D4EF0" w:rsidP="004D4EF0">
      <w:pPr>
        <w:ind w:firstLine="720"/>
        <w:jc w:val="both"/>
      </w:pPr>
    </w:p>
    <w:p w:rsidR="008F266A" w:rsidRDefault="008F266A" w:rsidP="004D4EF0">
      <w:pPr>
        <w:ind w:firstLine="720"/>
        <w:jc w:val="both"/>
      </w:pPr>
    </w:p>
    <w:p w:rsidR="008F266A" w:rsidRDefault="008F266A" w:rsidP="004D4EF0">
      <w:pPr>
        <w:ind w:firstLine="720"/>
        <w:jc w:val="both"/>
      </w:pPr>
    </w:p>
    <w:p w:rsidR="008F266A" w:rsidRDefault="008F266A" w:rsidP="004D4EF0">
      <w:pPr>
        <w:ind w:firstLine="720"/>
        <w:jc w:val="both"/>
      </w:pPr>
    </w:p>
    <w:p w:rsidR="008F266A" w:rsidRDefault="008F266A" w:rsidP="004D4EF0">
      <w:pPr>
        <w:ind w:firstLine="720"/>
        <w:jc w:val="both"/>
      </w:pPr>
    </w:p>
    <w:p w:rsidR="008F266A" w:rsidRDefault="008F266A" w:rsidP="004D4EF0">
      <w:pPr>
        <w:ind w:firstLine="720"/>
        <w:jc w:val="both"/>
      </w:pPr>
    </w:p>
    <w:p w:rsidR="008F266A" w:rsidRDefault="008F266A" w:rsidP="004D4EF0">
      <w:pPr>
        <w:ind w:firstLine="720"/>
        <w:jc w:val="both"/>
      </w:pPr>
    </w:p>
    <w:p w:rsidR="008F266A" w:rsidRDefault="008F266A" w:rsidP="004D4EF0">
      <w:pPr>
        <w:ind w:firstLine="720"/>
        <w:jc w:val="both"/>
      </w:pPr>
    </w:p>
    <w:p w:rsidR="004D4EF0" w:rsidRPr="00856869" w:rsidRDefault="004D4EF0" w:rsidP="00856869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>ПРИЛОЖЕНИЕ № </w:t>
      </w:r>
      <w:r w:rsidR="009C76B9" w:rsidRPr="00856869">
        <w:rPr>
          <w:sz w:val="24"/>
          <w:szCs w:val="24"/>
        </w:rPr>
        <w:t>1</w:t>
      </w:r>
    </w:p>
    <w:p w:rsidR="0039147C" w:rsidRPr="00856869" w:rsidRDefault="004D4EF0" w:rsidP="0039147C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 xml:space="preserve">к Положению </w:t>
      </w:r>
      <w:r w:rsidR="00F46006" w:rsidRPr="00856869">
        <w:rPr>
          <w:sz w:val="24"/>
          <w:szCs w:val="24"/>
        </w:rPr>
        <w:t>о муниципальном контроле</w:t>
      </w:r>
      <w:r w:rsidR="00916921">
        <w:rPr>
          <w:sz w:val="24"/>
          <w:szCs w:val="24"/>
        </w:rPr>
        <w:t xml:space="preserve"> в сфере благоустройства </w:t>
      </w:r>
    </w:p>
    <w:p w:rsidR="004D4EF0" w:rsidRPr="00856869" w:rsidRDefault="004D4EF0" w:rsidP="00856869">
      <w:pPr>
        <w:ind w:left="4820"/>
        <w:jc w:val="right"/>
        <w:rPr>
          <w:sz w:val="24"/>
          <w:szCs w:val="24"/>
        </w:rPr>
      </w:pPr>
    </w:p>
    <w:p w:rsidR="004D4EF0" w:rsidRDefault="004D4EF0" w:rsidP="004D4EF0">
      <w:pPr>
        <w:ind w:firstLine="720"/>
      </w:pPr>
    </w:p>
    <w:p w:rsidR="0091101C" w:rsidRDefault="0091101C" w:rsidP="0091101C">
      <w:pPr>
        <w:jc w:val="center"/>
        <w:rPr>
          <w:b/>
        </w:rPr>
      </w:pPr>
      <w:r>
        <w:rPr>
          <w:b/>
        </w:rPr>
        <w:t>КРИТЕРИИ</w:t>
      </w:r>
    </w:p>
    <w:p w:rsidR="0091101C" w:rsidRDefault="0091101C" w:rsidP="0091101C">
      <w:pPr>
        <w:jc w:val="center"/>
        <w:rPr>
          <w:b/>
        </w:rPr>
      </w:pPr>
      <w:r>
        <w:rPr>
          <w:b/>
        </w:rPr>
        <w:t>отнесения объектов  муниципального</w:t>
      </w:r>
    </w:p>
    <w:p w:rsidR="00076194" w:rsidRDefault="00076194" w:rsidP="00076194">
      <w:pPr>
        <w:jc w:val="center"/>
        <w:rPr>
          <w:b/>
        </w:rPr>
      </w:pPr>
      <w:r>
        <w:rPr>
          <w:b/>
          <w:bCs/>
          <w:color w:val="000000"/>
        </w:rPr>
        <w:t>контроля</w:t>
      </w:r>
      <w:r w:rsidR="00916921">
        <w:rPr>
          <w:b/>
          <w:bCs/>
          <w:color w:val="000000"/>
        </w:rPr>
        <w:t xml:space="preserve"> в сфере благоустройства</w:t>
      </w:r>
      <w:r w:rsidRPr="00700821">
        <w:rPr>
          <w:b/>
          <w:bCs/>
          <w:color w:val="000000"/>
        </w:rPr>
        <w:t xml:space="preserve">  </w:t>
      </w:r>
      <w:r>
        <w:rPr>
          <w:b/>
        </w:rPr>
        <w:t>к категориям риска причинения вреда (ущерба) охраняемым</w:t>
      </w:r>
      <w:r w:rsidR="001D33EA">
        <w:rPr>
          <w:b/>
        </w:rPr>
        <w:t xml:space="preserve"> </w:t>
      </w:r>
      <w:r>
        <w:rPr>
          <w:b/>
        </w:rPr>
        <w:t>законом ценностям</w:t>
      </w:r>
    </w:p>
    <w:p w:rsidR="00076194" w:rsidRDefault="00076194" w:rsidP="0007619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3497"/>
        <w:gridCol w:w="5379"/>
      </w:tblGrid>
      <w:tr w:rsidR="001D33EA" w:rsidRPr="0015524B" w:rsidTr="001D33EA">
        <w:trPr>
          <w:trHeight w:val="12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b/>
                <w:iCs/>
              </w:rPr>
            </w:pPr>
            <w:r w:rsidRPr="0015524B">
              <w:rPr>
                <w:b/>
                <w:iCs/>
              </w:rPr>
              <w:t xml:space="preserve">№ </w:t>
            </w:r>
            <w:proofErr w:type="spellStart"/>
            <w:proofErr w:type="gramStart"/>
            <w:r w:rsidRPr="0015524B">
              <w:rPr>
                <w:b/>
                <w:iCs/>
              </w:rPr>
              <w:t>п</w:t>
            </w:r>
            <w:proofErr w:type="spellEnd"/>
            <w:proofErr w:type="gramEnd"/>
            <w:r w:rsidRPr="0015524B">
              <w:rPr>
                <w:b/>
                <w:iCs/>
              </w:rPr>
              <w:t>/</w:t>
            </w:r>
            <w:proofErr w:type="spellStart"/>
            <w:r w:rsidRPr="0015524B">
              <w:rPr>
                <w:b/>
                <w:iCs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b/>
                <w:iCs/>
              </w:rPr>
            </w:pPr>
            <w:r w:rsidRPr="0015524B">
              <w:rPr>
                <w:b/>
                <w:iCs/>
              </w:rPr>
              <w:t>Категории риска причинения вреда (ущерба) охраняемым законом ценностям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b/>
                <w:iCs/>
              </w:rPr>
            </w:pPr>
            <w:r w:rsidRPr="0015524B">
              <w:rPr>
                <w:b/>
                <w:iCs/>
              </w:rPr>
              <w:t>Критерии отнесения объектов муниципального жилищного контроля к категориям риска причинения вреда (ущерба) охраняемым законом ценностям</w:t>
            </w:r>
          </w:p>
        </w:tc>
      </w:tr>
      <w:tr w:rsidR="001D33EA" w:rsidRPr="0015524B" w:rsidTr="001D33EA">
        <w:trPr>
          <w:trHeight w:val="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Средний риск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71" w:rsidRPr="009A15AE" w:rsidRDefault="000F5C71" w:rsidP="000F5C71">
            <w:pPr>
              <w:ind w:firstLine="228"/>
            </w:pPr>
            <w:r w:rsidRPr="009A15AE">
              <w:t>1. В течение последних двух лет, предшествующих дате принятия решения об отнесении деятельности контролируемого лица к категории риска, выявлены нарушения обязательных требований, не связанные с привлечением к административной ответственности.</w:t>
            </w:r>
          </w:p>
          <w:p w:rsidR="000F5C71" w:rsidRDefault="000F5C71" w:rsidP="000F5C71">
            <w:pPr>
              <w:ind w:firstLine="228"/>
            </w:pPr>
            <w:r w:rsidRPr="009A15AE">
              <w:t>2. Предписание, выданное в течение последних двух лет, предшествующих дате принятия решения об отнесении деятельности контролируемого лица к категории риска, контролируемым лицом исполнено частично или с нарушением сроков, установленных для его исполнения.</w:t>
            </w:r>
          </w:p>
          <w:p w:rsidR="001D33EA" w:rsidRPr="0015524B" w:rsidRDefault="000F5C71" w:rsidP="000F5C71">
            <w:pPr>
              <w:ind w:firstLine="228"/>
              <w:rPr>
                <w:iCs/>
              </w:rPr>
            </w:pPr>
            <w:r w:rsidRPr="009A15AE">
              <w:t>3. В течение последних двух лет, предшествующих дате принятия решения об отнесении деятельности контролируемого лица к категории риска, проведено от трех до пяти включительно внеплановых контрольных мероприятий, по результатам которых были выявлены нарушения контролируемым лицом обязательных требований, предусмотренных действующим законодательством.</w:t>
            </w:r>
          </w:p>
        </w:tc>
      </w:tr>
      <w:tr w:rsidR="001D33EA" w:rsidRPr="0015524B" w:rsidTr="001D33EA">
        <w:trPr>
          <w:trHeight w:val="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Умеренный риск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790681" w:rsidP="001D33EA">
            <w:pPr>
              <w:jc w:val="center"/>
              <w:rPr>
                <w:iCs/>
              </w:rPr>
            </w:pPr>
            <w:r w:rsidRPr="001F1A9A">
              <w:t>Объекты муниципального контроля, по которым в течение года на дату принятия решения об отнесении к категории риска объявлено не менее двух предостережений о недопустимости нарушения обязательных требований в сфере благоустройства</w:t>
            </w:r>
          </w:p>
        </w:tc>
      </w:tr>
      <w:tr w:rsidR="001D33EA" w:rsidRPr="0015524B" w:rsidTr="001D33EA">
        <w:trPr>
          <w:trHeight w:val="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1D33EA" w:rsidP="001D33EA">
            <w:pPr>
              <w:jc w:val="center"/>
              <w:rPr>
                <w:iCs/>
              </w:rPr>
            </w:pPr>
            <w:r w:rsidRPr="0015524B">
              <w:rPr>
                <w:iCs/>
              </w:rPr>
              <w:t>Низкий риск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EA" w:rsidRPr="0015524B" w:rsidRDefault="000F5C71" w:rsidP="001D33EA">
            <w:pPr>
              <w:jc w:val="center"/>
              <w:rPr>
                <w:iCs/>
              </w:rPr>
            </w:pPr>
            <w:r w:rsidRPr="009A15AE">
              <w:t>Отсутствие на дату принятия решения об отнесении к категории риска оснований для присвоения категорий высокого или среднего риска</w:t>
            </w:r>
          </w:p>
        </w:tc>
      </w:tr>
    </w:tbl>
    <w:p w:rsidR="001D33EA" w:rsidRPr="0015524B" w:rsidRDefault="001D33EA" w:rsidP="001D33EA">
      <w:pPr>
        <w:autoSpaceDE w:val="0"/>
        <w:autoSpaceDN w:val="0"/>
        <w:adjustRightInd w:val="0"/>
        <w:rPr>
          <w:b/>
          <w:bCs/>
        </w:rPr>
      </w:pPr>
    </w:p>
    <w:p w:rsidR="00076194" w:rsidRDefault="00076194" w:rsidP="00076194">
      <w:pPr>
        <w:ind w:left="4820"/>
        <w:jc w:val="right"/>
        <w:rPr>
          <w:sz w:val="24"/>
          <w:szCs w:val="24"/>
        </w:rPr>
      </w:pPr>
    </w:p>
    <w:p w:rsidR="00076194" w:rsidRDefault="00076194" w:rsidP="00076194">
      <w:pPr>
        <w:ind w:left="4820"/>
        <w:jc w:val="right"/>
        <w:rPr>
          <w:sz w:val="24"/>
          <w:szCs w:val="24"/>
        </w:rPr>
      </w:pPr>
    </w:p>
    <w:p w:rsidR="00076194" w:rsidRDefault="00076194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744EB8" w:rsidRDefault="00744EB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25084E" w:rsidRDefault="0025084E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881FF8" w:rsidRDefault="00881FF8" w:rsidP="00076194">
      <w:pPr>
        <w:ind w:left="4820"/>
        <w:jc w:val="right"/>
        <w:rPr>
          <w:sz w:val="24"/>
          <w:szCs w:val="24"/>
        </w:rPr>
      </w:pPr>
    </w:p>
    <w:p w:rsidR="0039147C" w:rsidRDefault="0039147C" w:rsidP="00076194">
      <w:pPr>
        <w:ind w:left="4820"/>
        <w:jc w:val="right"/>
        <w:rPr>
          <w:sz w:val="24"/>
          <w:szCs w:val="24"/>
        </w:rPr>
      </w:pPr>
    </w:p>
    <w:p w:rsidR="0039147C" w:rsidRDefault="0039147C" w:rsidP="00076194">
      <w:pPr>
        <w:ind w:left="4820"/>
        <w:jc w:val="right"/>
        <w:rPr>
          <w:sz w:val="24"/>
          <w:szCs w:val="24"/>
        </w:rPr>
      </w:pPr>
    </w:p>
    <w:p w:rsidR="008F266A" w:rsidRDefault="008F266A" w:rsidP="00076194">
      <w:pPr>
        <w:ind w:left="4820"/>
        <w:jc w:val="right"/>
        <w:rPr>
          <w:sz w:val="24"/>
          <w:szCs w:val="24"/>
        </w:rPr>
      </w:pPr>
    </w:p>
    <w:p w:rsidR="00076194" w:rsidRDefault="00076194" w:rsidP="00076194">
      <w:pPr>
        <w:ind w:left="4820"/>
        <w:jc w:val="right"/>
        <w:rPr>
          <w:sz w:val="24"/>
          <w:szCs w:val="24"/>
        </w:rPr>
      </w:pPr>
    </w:p>
    <w:p w:rsidR="00076194" w:rsidRDefault="00076194" w:rsidP="00076194">
      <w:pPr>
        <w:ind w:left="4820"/>
        <w:jc w:val="right"/>
        <w:rPr>
          <w:sz w:val="24"/>
          <w:szCs w:val="24"/>
        </w:rPr>
      </w:pPr>
    </w:p>
    <w:p w:rsidR="00076194" w:rsidRPr="00856869" w:rsidRDefault="00076194" w:rsidP="00076194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>ПРИЛОЖЕНИЕ № </w:t>
      </w:r>
      <w:r>
        <w:rPr>
          <w:sz w:val="24"/>
          <w:szCs w:val="24"/>
        </w:rPr>
        <w:t>2</w:t>
      </w:r>
    </w:p>
    <w:p w:rsidR="0039147C" w:rsidRDefault="00076194" w:rsidP="0039147C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 xml:space="preserve">к Положению о муниципальном  контроле </w:t>
      </w:r>
      <w:r w:rsidR="00916921">
        <w:rPr>
          <w:sz w:val="24"/>
          <w:szCs w:val="24"/>
        </w:rPr>
        <w:t xml:space="preserve">в сфере благоустройства </w:t>
      </w:r>
    </w:p>
    <w:p w:rsidR="0091101C" w:rsidRDefault="0091101C" w:rsidP="00076194">
      <w:pPr>
        <w:jc w:val="right"/>
        <w:rPr>
          <w:sz w:val="24"/>
          <w:szCs w:val="24"/>
        </w:rPr>
      </w:pPr>
    </w:p>
    <w:p w:rsidR="00060BBC" w:rsidRDefault="00060BBC" w:rsidP="00076194">
      <w:pPr>
        <w:jc w:val="right"/>
        <w:rPr>
          <w:sz w:val="24"/>
          <w:szCs w:val="24"/>
        </w:rPr>
      </w:pPr>
    </w:p>
    <w:p w:rsidR="00060BBC" w:rsidRDefault="00060BBC" w:rsidP="00060BBC">
      <w:pPr>
        <w:jc w:val="center"/>
        <w:rPr>
          <w:b/>
        </w:rPr>
      </w:pPr>
      <w:r>
        <w:rPr>
          <w:b/>
        </w:rPr>
        <w:t>ИНДИКАТОРЫ</w:t>
      </w:r>
    </w:p>
    <w:p w:rsidR="00060BBC" w:rsidRDefault="00060BBC" w:rsidP="00060BBC">
      <w:pPr>
        <w:jc w:val="center"/>
        <w:rPr>
          <w:b/>
        </w:rPr>
      </w:pPr>
      <w:r>
        <w:rPr>
          <w:b/>
        </w:rPr>
        <w:t>риска нарушения обязательных требований</w:t>
      </w:r>
    </w:p>
    <w:p w:rsidR="00060BBC" w:rsidRDefault="00060BBC" w:rsidP="00060BBC">
      <w:pPr>
        <w:jc w:val="center"/>
        <w:rPr>
          <w:b/>
        </w:rPr>
      </w:pPr>
      <w:r>
        <w:rPr>
          <w:b/>
        </w:rPr>
        <w:t xml:space="preserve">муниципального </w:t>
      </w:r>
      <w:r>
        <w:rPr>
          <w:b/>
          <w:bCs/>
          <w:color w:val="000000"/>
        </w:rPr>
        <w:t>контроля</w:t>
      </w:r>
      <w:r w:rsidR="00916921">
        <w:rPr>
          <w:b/>
          <w:bCs/>
          <w:color w:val="000000"/>
        </w:rPr>
        <w:t xml:space="preserve"> в сфере благоустройства</w:t>
      </w:r>
      <w:r w:rsidRPr="00700821">
        <w:rPr>
          <w:b/>
          <w:bCs/>
          <w:color w:val="000000"/>
        </w:rPr>
        <w:t xml:space="preserve">  </w:t>
      </w:r>
    </w:p>
    <w:p w:rsidR="00060BBC" w:rsidRDefault="00060BBC" w:rsidP="00060BBC"/>
    <w:p w:rsidR="00744EB8" w:rsidRPr="001F1A9A" w:rsidRDefault="00823E57" w:rsidP="00744EB8">
      <w:pPr>
        <w:ind w:firstLine="720"/>
        <w:jc w:val="both"/>
      </w:pPr>
      <w:r>
        <w:t>1</w:t>
      </w:r>
      <w:r w:rsidR="00744EB8">
        <w:t>)</w:t>
      </w:r>
      <w:r>
        <w:t xml:space="preserve"> </w:t>
      </w:r>
      <w:r w:rsidR="00744EB8" w:rsidRPr="001F1A9A">
        <w:t>выявление признаков ненадлежащего содержания и уборки объектов благоустройства и придомовой территории;</w:t>
      </w:r>
    </w:p>
    <w:p w:rsidR="00744EB8" w:rsidRPr="001F1A9A" w:rsidRDefault="00744EB8" w:rsidP="00744EB8">
      <w:pPr>
        <w:ind w:firstLine="720"/>
        <w:jc w:val="both"/>
      </w:pPr>
      <w:r w:rsidRPr="001F1A9A">
        <w:t>2) выявление признаков ненадлежащего использования территории общего пользования;</w:t>
      </w:r>
    </w:p>
    <w:p w:rsidR="00744EB8" w:rsidRPr="001F1A9A" w:rsidRDefault="00744EB8" w:rsidP="00744EB8">
      <w:pPr>
        <w:ind w:firstLine="720"/>
        <w:jc w:val="both"/>
      </w:pPr>
      <w:r w:rsidRPr="001F1A9A">
        <w:t xml:space="preserve">3) поступление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</w:t>
      </w:r>
      <w:proofErr w:type="gramStart"/>
      <w:r w:rsidRPr="001F1A9A">
        <w:t xml:space="preserve">нарушения Правил благоустройства территории </w:t>
      </w:r>
      <w:r>
        <w:t>Шенкурско</w:t>
      </w:r>
      <w:r w:rsidRPr="001F1A9A">
        <w:t>го муниципального округа Архангельской области</w:t>
      </w:r>
      <w:proofErr w:type="gramEnd"/>
      <w:r w:rsidRPr="001F1A9A">
        <w:t xml:space="preserve"> и риска причинения вреда (ущерба) охраняемым законом ценностям;</w:t>
      </w:r>
    </w:p>
    <w:p w:rsidR="00744EB8" w:rsidRPr="001F1A9A" w:rsidRDefault="00744EB8" w:rsidP="00744EB8">
      <w:pPr>
        <w:ind w:firstLine="720"/>
        <w:jc w:val="both"/>
      </w:pPr>
      <w:r w:rsidRPr="001F1A9A">
        <w:t>4)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744EB8" w:rsidRDefault="00744EB8" w:rsidP="00744EB8">
      <w:pPr>
        <w:ind w:firstLine="720"/>
        <w:jc w:val="both"/>
      </w:pPr>
      <w:r w:rsidRPr="001F1A9A">
        <w:t xml:space="preserve">5) выявление иных </w:t>
      </w:r>
      <w:proofErr w:type="gramStart"/>
      <w:r w:rsidRPr="001F1A9A">
        <w:t xml:space="preserve">признаков нарушения Правил благоустройства территории </w:t>
      </w:r>
      <w:r>
        <w:t>Шенкурского</w:t>
      </w:r>
      <w:r w:rsidRPr="001F1A9A">
        <w:t xml:space="preserve"> муниципального округа Архангельской</w:t>
      </w:r>
      <w:proofErr w:type="gramEnd"/>
      <w:r w:rsidRPr="001F1A9A">
        <w:t xml:space="preserve"> области, утвержденных решением Собрания депутатов </w:t>
      </w:r>
      <w:r>
        <w:t>Шенкурско</w:t>
      </w:r>
      <w:r w:rsidRPr="001F1A9A">
        <w:t>го муниципального округа Архангельской области</w:t>
      </w:r>
      <w:r>
        <w:t>.</w:t>
      </w:r>
    </w:p>
    <w:p w:rsidR="00881FF8" w:rsidRPr="005757FB" w:rsidRDefault="00881FF8" w:rsidP="00881FF8">
      <w:pPr>
        <w:ind w:firstLine="720"/>
        <w:jc w:val="both"/>
      </w:pPr>
      <w:r w:rsidRPr="005757FB">
        <w:t>6</w:t>
      </w:r>
      <w:r>
        <w:t>)</w:t>
      </w:r>
      <w:r w:rsidRPr="005757FB">
        <w:t xml:space="preserve"> 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 статьи 20.1 Кодекса об административных правонарушениях Российской Федерации.</w:t>
      </w:r>
    </w:p>
    <w:p w:rsidR="00881FF8" w:rsidRPr="005757FB" w:rsidRDefault="00881FF8" w:rsidP="00881FF8">
      <w:pPr>
        <w:ind w:firstLine="720"/>
        <w:jc w:val="both"/>
      </w:pPr>
      <w:proofErr w:type="gramStart"/>
      <w:r w:rsidRPr="005757FB">
        <w:t>7</w:t>
      </w:r>
      <w:r>
        <w:t>)</w:t>
      </w:r>
      <w:r w:rsidRPr="005757FB">
        <w:t xml:space="preserve"> 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</w:t>
      </w:r>
      <w:r>
        <w:t>Шенкурского</w:t>
      </w:r>
      <w:r w:rsidRPr="005757FB">
        <w:t xml:space="preserve"> муниципального</w:t>
      </w:r>
      <w:proofErr w:type="gramEnd"/>
      <w:r w:rsidRPr="005757FB">
        <w:t xml:space="preserve"> округа.</w:t>
      </w:r>
    </w:p>
    <w:p w:rsidR="00881FF8" w:rsidRPr="001F1A9A" w:rsidRDefault="00881FF8" w:rsidP="00744EB8">
      <w:pPr>
        <w:ind w:firstLine="720"/>
        <w:jc w:val="both"/>
      </w:pPr>
    </w:p>
    <w:p w:rsidR="00EA5683" w:rsidRDefault="00EA5683" w:rsidP="00744EB8">
      <w:pPr>
        <w:ind w:firstLine="709"/>
        <w:jc w:val="both"/>
        <w:rPr>
          <w:b/>
        </w:rPr>
      </w:pPr>
    </w:p>
    <w:p w:rsidR="00EA5683" w:rsidRDefault="00EA5683" w:rsidP="004D4EF0">
      <w:pPr>
        <w:jc w:val="center"/>
        <w:rPr>
          <w:b/>
        </w:rPr>
      </w:pPr>
    </w:p>
    <w:p w:rsidR="0039147C" w:rsidRDefault="0039147C" w:rsidP="004D4EF0">
      <w:pPr>
        <w:jc w:val="center"/>
        <w:rPr>
          <w:b/>
        </w:rPr>
      </w:pPr>
    </w:p>
    <w:p w:rsidR="0039147C" w:rsidRDefault="0039147C" w:rsidP="004D4EF0">
      <w:pPr>
        <w:jc w:val="center"/>
        <w:rPr>
          <w:b/>
        </w:rPr>
      </w:pPr>
    </w:p>
    <w:p w:rsidR="00EA5683" w:rsidRDefault="00EA5683" w:rsidP="004D4EF0">
      <w:pPr>
        <w:jc w:val="center"/>
        <w:rPr>
          <w:b/>
        </w:rPr>
      </w:pPr>
    </w:p>
    <w:p w:rsidR="00916921" w:rsidRDefault="004250D3" w:rsidP="00EA5683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683" w:rsidRPr="00856869" w:rsidRDefault="00EA5683" w:rsidP="00EA5683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>ПРИЛОЖЕНИЕ № </w:t>
      </w:r>
      <w:r>
        <w:rPr>
          <w:sz w:val="24"/>
          <w:szCs w:val="24"/>
        </w:rPr>
        <w:t>3</w:t>
      </w:r>
    </w:p>
    <w:p w:rsidR="00EA5683" w:rsidRDefault="00EA5683" w:rsidP="0039147C">
      <w:pPr>
        <w:ind w:left="4820"/>
        <w:jc w:val="right"/>
        <w:rPr>
          <w:sz w:val="24"/>
          <w:szCs w:val="24"/>
        </w:rPr>
      </w:pPr>
      <w:r w:rsidRPr="00856869">
        <w:rPr>
          <w:sz w:val="24"/>
          <w:szCs w:val="24"/>
        </w:rPr>
        <w:t xml:space="preserve">к Положению о муниципальном контроле </w:t>
      </w:r>
      <w:r w:rsidR="00916921">
        <w:rPr>
          <w:sz w:val="24"/>
          <w:szCs w:val="24"/>
        </w:rPr>
        <w:t xml:space="preserve">в сфере благоустройства </w:t>
      </w:r>
    </w:p>
    <w:p w:rsidR="00EA5683" w:rsidRDefault="00EA5683" w:rsidP="004D4EF0">
      <w:pPr>
        <w:jc w:val="center"/>
        <w:rPr>
          <w:b/>
        </w:rPr>
      </w:pPr>
    </w:p>
    <w:p w:rsidR="004D4EF0" w:rsidRDefault="004D4EF0" w:rsidP="004D4EF0">
      <w:pPr>
        <w:jc w:val="center"/>
        <w:rPr>
          <w:b/>
        </w:rPr>
      </w:pPr>
      <w:r>
        <w:rPr>
          <w:b/>
        </w:rPr>
        <w:t>КЛЮЧЕВЫЕ ПОКАЗАТЕЛИ</w:t>
      </w:r>
    </w:p>
    <w:p w:rsidR="00F46006" w:rsidRDefault="00F46006" w:rsidP="00F46006">
      <w:pPr>
        <w:jc w:val="center"/>
        <w:rPr>
          <w:b/>
          <w:bCs/>
          <w:color w:val="000000"/>
        </w:rPr>
      </w:pPr>
      <w:r w:rsidRPr="00700821">
        <w:rPr>
          <w:b/>
          <w:bCs/>
          <w:color w:val="000000"/>
        </w:rPr>
        <w:t>муниципально</w:t>
      </w:r>
      <w:r>
        <w:rPr>
          <w:b/>
          <w:bCs/>
          <w:color w:val="000000"/>
        </w:rPr>
        <w:t>го контроля</w:t>
      </w:r>
      <w:r w:rsidRPr="00700821">
        <w:rPr>
          <w:b/>
          <w:bCs/>
          <w:color w:val="000000"/>
        </w:rPr>
        <w:t xml:space="preserve">  </w:t>
      </w:r>
      <w:r w:rsidR="00916921">
        <w:rPr>
          <w:b/>
          <w:bCs/>
          <w:color w:val="000000"/>
        </w:rPr>
        <w:t>в сфере благоустройства</w:t>
      </w:r>
    </w:p>
    <w:p w:rsidR="00272BE5" w:rsidRDefault="00272BE5" w:rsidP="00F460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3523"/>
      </w:tblGrid>
      <w:tr w:rsidR="00272BE5" w:rsidRPr="009A15AE" w:rsidTr="00272BE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E5" w:rsidRPr="009A15AE" w:rsidRDefault="00272BE5" w:rsidP="00272BE5">
            <w:pPr>
              <w:jc w:val="center"/>
            </w:pPr>
            <w:r w:rsidRPr="009A15AE">
              <w:t>Ключевые показатели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E5" w:rsidRPr="009A15AE" w:rsidRDefault="00272BE5" w:rsidP="00272BE5">
            <w:pPr>
              <w:jc w:val="center"/>
            </w:pPr>
            <w:r w:rsidRPr="009A15AE">
              <w:t>Целевые (плановые) значения</w:t>
            </w:r>
          </w:p>
        </w:tc>
      </w:tr>
      <w:tr w:rsidR="00272BE5" w:rsidRPr="009A15AE" w:rsidTr="00272BE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E5" w:rsidRPr="009A15AE" w:rsidRDefault="00744EB8" w:rsidP="00744EB8">
            <w:pPr>
              <w:pStyle w:val="ab"/>
              <w:spacing w:before="0" w:beforeAutospacing="0" w:after="0" w:afterAutospacing="0"/>
            </w:pPr>
            <w:r w:rsidRPr="001F1A9A">
              <w:t>1. 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E5" w:rsidRPr="009A15AE" w:rsidRDefault="0025084E" w:rsidP="00272BE5">
            <w:pPr>
              <w:jc w:val="center"/>
            </w:pPr>
            <w:r>
              <w:t>7</w:t>
            </w:r>
            <w:r w:rsidR="00272BE5" w:rsidRPr="009A15AE">
              <w:t>0 %</w:t>
            </w:r>
          </w:p>
        </w:tc>
      </w:tr>
      <w:tr w:rsidR="00272BE5" w:rsidRPr="009A15AE" w:rsidTr="00272BE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E5" w:rsidRPr="009A15AE" w:rsidRDefault="00881FF8" w:rsidP="00272BE5">
            <w:r>
              <w:t>2</w:t>
            </w:r>
            <w:r w:rsidR="00272BE5" w:rsidRPr="009A15AE">
              <w:t>. Доля устраненных нарушений обязательных требований, связанных с уборкой территории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E5" w:rsidRPr="009A15AE" w:rsidRDefault="00272BE5" w:rsidP="00272BE5">
            <w:pPr>
              <w:jc w:val="center"/>
            </w:pPr>
            <w:r w:rsidRPr="009A15AE">
              <w:t>50 %</w:t>
            </w:r>
          </w:p>
        </w:tc>
      </w:tr>
      <w:tr w:rsidR="00272BE5" w:rsidRPr="009A15AE" w:rsidTr="00272BE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E5" w:rsidRPr="009A15AE" w:rsidRDefault="00881FF8" w:rsidP="00272BE5">
            <w:r>
              <w:t>3</w:t>
            </w:r>
            <w:r w:rsidR="00272BE5" w:rsidRPr="009A15AE">
              <w:t>. Доля устраненных нарушений обязательных требований, связанных с размещением некапитальных строений, сооружений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E5" w:rsidRPr="009A15AE" w:rsidRDefault="00272BE5" w:rsidP="00272BE5">
            <w:pPr>
              <w:jc w:val="center"/>
            </w:pPr>
            <w:r w:rsidRPr="009A15AE">
              <w:t>50 %</w:t>
            </w:r>
          </w:p>
        </w:tc>
      </w:tr>
      <w:tr w:rsidR="00272BE5" w:rsidRPr="009A15AE" w:rsidTr="00272BE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E5" w:rsidRPr="009A15AE" w:rsidRDefault="00881FF8" w:rsidP="00272BE5">
            <w:r>
              <w:t>4</w:t>
            </w:r>
            <w:r w:rsidR="00272BE5" w:rsidRPr="009A15AE">
              <w:t>. Доля устраненных нарушений обязательных требований, связанных с ненадлежащим содержанием рекламных и информационных конструкций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E5" w:rsidRPr="009A15AE" w:rsidRDefault="00272BE5" w:rsidP="00272BE5">
            <w:pPr>
              <w:jc w:val="center"/>
            </w:pPr>
            <w:r w:rsidRPr="009A15AE">
              <w:t>90 %</w:t>
            </w:r>
          </w:p>
        </w:tc>
      </w:tr>
      <w:tr w:rsidR="00272BE5" w:rsidRPr="009A15AE" w:rsidTr="00272BE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E5" w:rsidRPr="009A15AE" w:rsidRDefault="00881FF8" w:rsidP="00272BE5">
            <w:r>
              <w:t>5</w:t>
            </w:r>
            <w:r w:rsidR="00272BE5" w:rsidRPr="009A15AE">
              <w:t xml:space="preserve">. Информированность лиц, в действиях которых выявлены нарушения, связанные с размещением транспортных средств на территориях, занятых травянистыми растениями, о порядке устройства парковок на придомовых территориях, а также о порядке устройства ограждений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E5" w:rsidRPr="009A15AE" w:rsidRDefault="00272BE5" w:rsidP="00272BE5">
            <w:pPr>
              <w:jc w:val="center"/>
            </w:pPr>
            <w:r w:rsidRPr="009A15AE">
              <w:t>100 %</w:t>
            </w:r>
          </w:p>
        </w:tc>
      </w:tr>
      <w:tr w:rsidR="00272BE5" w:rsidRPr="009A15AE" w:rsidTr="00272BE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BE5" w:rsidRPr="009A15AE" w:rsidRDefault="00881FF8" w:rsidP="00272BE5">
            <w:r>
              <w:t>6</w:t>
            </w:r>
            <w:r w:rsidR="00272BE5" w:rsidRPr="009A15AE">
              <w:t>. Добровольное устранение признаков нарушений обязательных требований на основании предостережений, выданных контрольным органом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E5" w:rsidRPr="009A15AE" w:rsidRDefault="00272BE5" w:rsidP="00272BE5">
            <w:pPr>
              <w:jc w:val="center"/>
            </w:pPr>
            <w:r w:rsidRPr="009A15AE">
              <w:t>70 %</w:t>
            </w:r>
          </w:p>
        </w:tc>
      </w:tr>
    </w:tbl>
    <w:p w:rsidR="00272BE5" w:rsidRDefault="00272BE5" w:rsidP="00F46006">
      <w:pPr>
        <w:jc w:val="center"/>
        <w:rPr>
          <w:b/>
          <w:color w:val="000000"/>
        </w:rPr>
      </w:pPr>
    </w:p>
    <w:p w:rsidR="00AB2F36" w:rsidRDefault="00AB2F36" w:rsidP="00F46006">
      <w:pPr>
        <w:jc w:val="center"/>
        <w:rPr>
          <w:b/>
          <w:color w:val="000000"/>
        </w:rPr>
      </w:pPr>
    </w:p>
    <w:p w:rsidR="00AB2F36" w:rsidRDefault="00AB2F36" w:rsidP="00F46006">
      <w:pPr>
        <w:jc w:val="center"/>
        <w:rPr>
          <w:b/>
          <w:color w:val="000000"/>
        </w:rPr>
      </w:pPr>
    </w:p>
    <w:p w:rsidR="00AB2F36" w:rsidRDefault="00AB2F36" w:rsidP="00F46006">
      <w:pPr>
        <w:jc w:val="center"/>
        <w:rPr>
          <w:b/>
          <w:color w:val="000000"/>
        </w:rPr>
      </w:pPr>
    </w:p>
    <w:p w:rsidR="00AB2F36" w:rsidRDefault="00AB2F36" w:rsidP="00F46006">
      <w:pPr>
        <w:jc w:val="center"/>
        <w:rPr>
          <w:b/>
          <w:color w:val="000000"/>
        </w:rPr>
      </w:pPr>
    </w:p>
    <w:p w:rsidR="00AB2F36" w:rsidRDefault="00AB2F36" w:rsidP="00F46006">
      <w:pPr>
        <w:jc w:val="center"/>
        <w:rPr>
          <w:b/>
          <w:color w:val="000000"/>
        </w:rPr>
      </w:pPr>
    </w:p>
    <w:p w:rsidR="00AB2F36" w:rsidRDefault="00AB2F36" w:rsidP="00F46006">
      <w:pPr>
        <w:jc w:val="center"/>
        <w:rPr>
          <w:b/>
          <w:color w:val="000000"/>
        </w:rPr>
      </w:pPr>
    </w:p>
    <w:p w:rsidR="00AB2F36" w:rsidRDefault="00AB2F36" w:rsidP="00F46006">
      <w:pPr>
        <w:jc w:val="center"/>
        <w:rPr>
          <w:b/>
          <w:color w:val="000000"/>
        </w:rPr>
      </w:pPr>
    </w:p>
    <w:p w:rsidR="00881FF8" w:rsidRDefault="00881FF8" w:rsidP="00F46006">
      <w:pPr>
        <w:jc w:val="center"/>
        <w:rPr>
          <w:b/>
          <w:color w:val="000000"/>
        </w:rPr>
      </w:pPr>
    </w:p>
    <w:p w:rsidR="00881FF8" w:rsidRDefault="00881FF8" w:rsidP="00F46006">
      <w:pPr>
        <w:jc w:val="center"/>
        <w:rPr>
          <w:b/>
          <w:color w:val="000000"/>
        </w:rPr>
      </w:pPr>
    </w:p>
    <w:p w:rsidR="00881FF8" w:rsidRDefault="00881FF8" w:rsidP="00F46006">
      <w:pPr>
        <w:jc w:val="center"/>
        <w:rPr>
          <w:b/>
          <w:color w:val="000000"/>
        </w:rPr>
      </w:pPr>
    </w:p>
    <w:p w:rsidR="0039147C" w:rsidRDefault="0039147C" w:rsidP="00F46006">
      <w:pPr>
        <w:jc w:val="center"/>
        <w:rPr>
          <w:b/>
          <w:color w:val="000000"/>
        </w:rPr>
      </w:pPr>
    </w:p>
    <w:p w:rsidR="0039147C" w:rsidRDefault="0039147C" w:rsidP="00F46006">
      <w:pPr>
        <w:jc w:val="center"/>
        <w:rPr>
          <w:b/>
          <w:color w:val="000000"/>
        </w:rPr>
      </w:pPr>
    </w:p>
    <w:p w:rsidR="00AB2F36" w:rsidRDefault="00AB2F36" w:rsidP="00F46006">
      <w:pPr>
        <w:jc w:val="center"/>
        <w:rPr>
          <w:b/>
          <w:color w:val="000000"/>
        </w:rPr>
      </w:pPr>
    </w:p>
    <w:p w:rsidR="004D4EF0" w:rsidRDefault="004D4EF0" w:rsidP="004D4EF0">
      <w:pPr>
        <w:ind w:firstLine="720"/>
      </w:pPr>
    </w:p>
    <w:p w:rsidR="004D4EF0" w:rsidRPr="0039147C" w:rsidRDefault="004D4EF0" w:rsidP="00856869">
      <w:pPr>
        <w:ind w:left="5400"/>
        <w:jc w:val="right"/>
        <w:rPr>
          <w:sz w:val="24"/>
          <w:szCs w:val="24"/>
        </w:rPr>
      </w:pPr>
      <w:r w:rsidRPr="0039147C">
        <w:rPr>
          <w:sz w:val="24"/>
          <w:szCs w:val="24"/>
        </w:rPr>
        <w:t>ПРИЛОЖЕНИЕ № </w:t>
      </w:r>
      <w:r w:rsidR="00EA5683" w:rsidRPr="0039147C">
        <w:rPr>
          <w:sz w:val="24"/>
          <w:szCs w:val="24"/>
        </w:rPr>
        <w:t>4</w:t>
      </w:r>
    </w:p>
    <w:p w:rsidR="0039147C" w:rsidRPr="00E50093" w:rsidRDefault="004D4EF0" w:rsidP="0039147C">
      <w:pPr>
        <w:ind w:left="4820"/>
        <w:jc w:val="right"/>
        <w:rPr>
          <w:sz w:val="24"/>
          <w:szCs w:val="24"/>
        </w:rPr>
      </w:pPr>
      <w:r w:rsidRPr="00E50093">
        <w:rPr>
          <w:sz w:val="24"/>
          <w:szCs w:val="24"/>
        </w:rPr>
        <w:t xml:space="preserve">к </w:t>
      </w:r>
      <w:r w:rsidR="00E50093" w:rsidRPr="00E50093">
        <w:rPr>
          <w:sz w:val="24"/>
          <w:szCs w:val="24"/>
        </w:rPr>
        <w:t xml:space="preserve">Положению о муниципальном контроле </w:t>
      </w:r>
      <w:r w:rsidR="00916921">
        <w:rPr>
          <w:sz w:val="24"/>
          <w:szCs w:val="24"/>
        </w:rPr>
        <w:t xml:space="preserve">в сфере благоустройства </w:t>
      </w:r>
    </w:p>
    <w:p w:rsidR="00E50093" w:rsidRPr="00E50093" w:rsidRDefault="00E50093" w:rsidP="00856869">
      <w:pPr>
        <w:ind w:left="4820"/>
        <w:jc w:val="right"/>
        <w:rPr>
          <w:sz w:val="24"/>
          <w:szCs w:val="24"/>
        </w:rPr>
      </w:pPr>
    </w:p>
    <w:p w:rsidR="004D4EF0" w:rsidRPr="00DC7C77" w:rsidRDefault="004D4EF0" w:rsidP="00E50093">
      <w:pPr>
        <w:ind w:left="5400"/>
        <w:jc w:val="center"/>
        <w:rPr>
          <w:color w:val="FF0000"/>
        </w:rPr>
      </w:pPr>
    </w:p>
    <w:p w:rsidR="004D4EF0" w:rsidRPr="00DC7C77" w:rsidRDefault="004D4EF0" w:rsidP="004D4EF0">
      <w:pPr>
        <w:ind w:firstLine="720"/>
        <w:rPr>
          <w:color w:val="FF0000"/>
        </w:rPr>
      </w:pPr>
    </w:p>
    <w:p w:rsidR="004D4EF0" w:rsidRPr="009F760B" w:rsidRDefault="004D4EF0" w:rsidP="004D4EF0">
      <w:pPr>
        <w:jc w:val="center"/>
        <w:rPr>
          <w:b/>
        </w:rPr>
      </w:pPr>
      <w:r w:rsidRPr="009F760B">
        <w:rPr>
          <w:b/>
        </w:rPr>
        <w:t>ИНДИКАТИВНЫЕ ПОКАЗАТЕЛИ</w:t>
      </w:r>
    </w:p>
    <w:p w:rsidR="007F2317" w:rsidRPr="009F760B" w:rsidRDefault="007F2317" w:rsidP="007F2317">
      <w:pPr>
        <w:jc w:val="center"/>
        <w:rPr>
          <w:b/>
          <w:bCs/>
        </w:rPr>
      </w:pPr>
      <w:r w:rsidRPr="009F760B">
        <w:rPr>
          <w:b/>
          <w:bCs/>
        </w:rPr>
        <w:t xml:space="preserve">муниципального контроля  </w:t>
      </w:r>
      <w:r w:rsidR="00916921">
        <w:rPr>
          <w:b/>
          <w:bCs/>
        </w:rPr>
        <w:t>в сфере благоустройства</w:t>
      </w:r>
    </w:p>
    <w:p w:rsidR="004D4EF0" w:rsidRPr="009F760B" w:rsidRDefault="004D4EF0" w:rsidP="004D4EF0">
      <w:pPr>
        <w:ind w:firstLine="720"/>
      </w:pPr>
    </w:p>
    <w:p w:rsidR="009C0A95" w:rsidRPr="00AF598C" w:rsidRDefault="009C0A95" w:rsidP="009C0A95">
      <w:pPr>
        <w:ind w:firstLine="720"/>
        <w:jc w:val="both"/>
      </w:pPr>
      <w:r w:rsidRPr="00AF598C">
        <w:t>1. Количество контрольных мероприятий, в том числе по отдельным видам контрольных мероприятий (за исключением контрольных мероприятий без взаимодействия с контролируемыми лицами):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принятых решений о проведении внеплановых контрольных мероприятий, в том числе по отдельным основаниям для проведения контрольных мероприятий;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решений органов прокуратуры о согласовании проведения контрольных мероприятий;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решений органов прокуратуры об отказе в согласовании проведения контрольных мероприятий;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оконченных контрольных мероприятий (с оформленными актами контрольных мероприятий).</w:t>
      </w:r>
    </w:p>
    <w:p w:rsidR="009C0A95" w:rsidRPr="00AF598C" w:rsidRDefault="009C0A95" w:rsidP="009C0A95">
      <w:pPr>
        <w:ind w:firstLine="720"/>
        <w:jc w:val="both"/>
      </w:pPr>
      <w:r w:rsidRPr="00AF598C">
        <w:t>2. Количество контрольных мероприятий без взаимодействия с контролируемыми лицами, в том числе по отдельным видам таких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подписанных заданий на проведение контрольных мероприятий без взаимодействия с контролируемыми лицами;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оконченных контрольных мероприятий без взаимодействия с контролируемыми лицами.</w:t>
      </w:r>
    </w:p>
    <w:p w:rsidR="009C0A95" w:rsidRPr="00AF598C" w:rsidRDefault="009C0A95" w:rsidP="009C0A95">
      <w:pPr>
        <w:ind w:firstLine="720"/>
        <w:jc w:val="both"/>
      </w:pPr>
      <w:r w:rsidRPr="00AF598C">
        <w:t>3. Количество профилактических мероприятий, в том числе по отдельным видам профилактических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профилактических мероприятий в соответствии с программой профилактики рисков причинения вреда (ущерба) охраняемым законом ценностям;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поданных возражений в отношении предостережений о недопустимости нарушения обязательных требований;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полностью или частично отозванных предостережений о недопустимости нарушения обязательных требований;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оконченных профилактических мероприятий.</w:t>
      </w:r>
    </w:p>
    <w:p w:rsidR="009C0A95" w:rsidRPr="00AF598C" w:rsidRDefault="009C0A95" w:rsidP="009C0A95">
      <w:pPr>
        <w:ind w:firstLine="720"/>
        <w:jc w:val="both"/>
      </w:pPr>
      <w:r w:rsidRPr="00AF598C">
        <w:t>4. Количество решений, принятых по результатам контрольных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 xml:space="preserve">количество протоколов об административных правонарушениях по делам об административных правонарушениях за нарушение обязательных требований, составленных органом государственного жилищного надзора, в результате направления </w:t>
      </w:r>
      <w:r w:rsidRPr="00AF598C">
        <w:rPr>
          <w:szCs w:val="20"/>
        </w:rPr>
        <w:t>копии акта проверки с указанием информации о наличии признаков выявленного нарушения</w:t>
      </w:r>
      <w:r w:rsidRPr="00AF598C">
        <w:t>;</w:t>
      </w:r>
    </w:p>
    <w:p w:rsidR="009C0A95" w:rsidRPr="00AF598C" w:rsidRDefault="009C0A95" w:rsidP="009C0A95">
      <w:pPr>
        <w:ind w:firstLine="720"/>
        <w:jc w:val="both"/>
      </w:pPr>
      <w:r w:rsidRPr="00AF598C">
        <w:t xml:space="preserve">количество выданных рекомендаций по соблюдению обязательных требований, </w:t>
      </w:r>
      <w:proofErr w:type="gramStart"/>
      <w:r w:rsidRPr="00AF598C">
        <w:t>проведении</w:t>
      </w:r>
      <w:proofErr w:type="gramEnd"/>
      <w:r w:rsidRPr="00AF598C">
        <w:t xml:space="preserve"> иных мероприятий, направленных на профилактику рисков причинения вреда (ущерба) охраняемым законом ценностям.</w:t>
      </w:r>
    </w:p>
    <w:p w:rsidR="009C0A95" w:rsidRPr="00AF598C" w:rsidRDefault="009C0A95" w:rsidP="009C0A95">
      <w:pPr>
        <w:ind w:firstLine="720"/>
        <w:jc w:val="both"/>
      </w:pPr>
      <w:r w:rsidRPr="00AF598C">
        <w:t>5. Количество исполненных решений, принятых по результатам контрольных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контролируемых лиц, в отношении которых вступили в законную силу постановления о назначении административных наказаний по делам об административных правонарушениях за нарушение обязательных требований;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исполненных постановлений о назначении административных наказаний по делам об административных правонарушениях за нарушение обязательных требований (включая сумму уплаченных (взысканных) административных штрафов).</w:t>
      </w:r>
    </w:p>
    <w:p w:rsidR="009C0A95" w:rsidRPr="00AF598C" w:rsidRDefault="009C0A95" w:rsidP="009C0A95">
      <w:pPr>
        <w:ind w:firstLine="720"/>
        <w:jc w:val="both"/>
      </w:pPr>
      <w:r w:rsidRPr="00AF598C">
        <w:t>6. Количество недействительных результатов контрольных мероприятий, в том числе по отдельным видам контрольных мероприятий: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решений, принятых по результатам контрольных мероприятий, полностью или частично отмененных контрольным органом;</w:t>
      </w:r>
    </w:p>
    <w:p w:rsidR="009C0A95" w:rsidRPr="00AF598C" w:rsidRDefault="009C0A95" w:rsidP="009C0A95">
      <w:pPr>
        <w:ind w:firstLine="720"/>
        <w:jc w:val="both"/>
      </w:pPr>
      <w:r w:rsidRPr="00AF598C">
        <w:t>количество решений, принятых по результатам контрольных мероприятий, полностью или частично отмененных в судебном порядке.</w:t>
      </w:r>
    </w:p>
    <w:p w:rsidR="009C0A95" w:rsidRPr="00AF598C" w:rsidRDefault="009C0A95" w:rsidP="009C0A95">
      <w:pPr>
        <w:ind w:firstLine="720"/>
        <w:jc w:val="both"/>
      </w:pPr>
      <w:r w:rsidRPr="00AF598C">
        <w:t>7. Количество жалоб на решения контрольного органа и действия (бездействие) его должностных лиц:</w:t>
      </w:r>
    </w:p>
    <w:p w:rsidR="009D6C98" w:rsidRPr="009A15AE" w:rsidRDefault="009D6C98" w:rsidP="009D6C98">
      <w:pPr>
        <w:ind w:firstLine="720"/>
        <w:jc w:val="both"/>
      </w:pPr>
      <w:r w:rsidRPr="009A15AE">
        <w:t xml:space="preserve">количество жалоб на решения контрольного органа и действия (бездействие) его должностных лиц, поданных контролируемыми лицами в  порядке, предусмотренном </w:t>
      </w:r>
      <w:r w:rsidR="004250D3">
        <w:t xml:space="preserve">    </w:t>
      </w:r>
      <w:r w:rsidRPr="009A15AE">
        <w:t xml:space="preserve">Федеральным </w:t>
      </w:r>
      <w:r w:rsidR="004250D3">
        <w:t xml:space="preserve">  </w:t>
      </w:r>
      <w:r w:rsidRPr="009A15AE">
        <w:t xml:space="preserve">законом от </w:t>
      </w:r>
      <w:r w:rsidR="004250D3">
        <w:t xml:space="preserve">  </w:t>
      </w:r>
      <w:r w:rsidRPr="009A15AE">
        <w:t xml:space="preserve">2 мая </w:t>
      </w:r>
      <w:r w:rsidR="004250D3">
        <w:t xml:space="preserve">  </w:t>
      </w:r>
      <w:r w:rsidRPr="009A15AE">
        <w:t xml:space="preserve">2006 года </w:t>
      </w:r>
      <w:r w:rsidR="004250D3">
        <w:t xml:space="preserve">  </w:t>
      </w:r>
      <w:r w:rsidRPr="009A15AE">
        <w:t>№ 59-ФЗ «О порядке рассмотрения обращений граждан Российской Федерации»;</w:t>
      </w:r>
    </w:p>
    <w:p w:rsidR="009D6C98" w:rsidRPr="009A15AE" w:rsidRDefault="009D6C98" w:rsidP="009D6C98">
      <w:pPr>
        <w:ind w:firstLine="720"/>
        <w:jc w:val="both"/>
      </w:pPr>
      <w:r w:rsidRPr="009A15AE">
        <w:t>количество административных исковых заявлений на решения контрольного органа и действия (бездействие) его должностных лиц, поданных в судебном порядке.</w:t>
      </w:r>
    </w:p>
    <w:p w:rsidR="004D4EF0" w:rsidRPr="009F760B" w:rsidRDefault="009C0A95" w:rsidP="00EA5683">
      <w:pPr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AF598C">
        <w:t>8. Количество штатных единиц контрольного органа, в должностные обязанности которых входит обеспечение осуществления муниципального жилищного контроля, по состоянию на первое</w:t>
      </w:r>
      <w:r w:rsidRPr="009C0A95">
        <w:t xml:space="preserve"> </w:t>
      </w:r>
      <w:r w:rsidRPr="00AF598C">
        <w:t>и последнее число календарного года.</w:t>
      </w:r>
    </w:p>
    <w:sectPr w:rsidR="004D4EF0" w:rsidRPr="009F760B" w:rsidSect="00987C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65C" w:rsidRDefault="00FC365C">
      <w:r>
        <w:separator/>
      </w:r>
    </w:p>
  </w:endnote>
  <w:endnote w:type="continuationSeparator" w:id="0">
    <w:p w:rsidR="00FC365C" w:rsidRDefault="00FC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65C" w:rsidRDefault="00FC365C">
      <w:r>
        <w:separator/>
      </w:r>
    </w:p>
  </w:footnote>
  <w:footnote w:type="continuationSeparator" w:id="0">
    <w:p w:rsidR="00FC365C" w:rsidRDefault="00FC3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568"/>
    <w:multiLevelType w:val="hybridMultilevel"/>
    <w:tmpl w:val="B31A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529E4"/>
    <w:multiLevelType w:val="hybridMultilevel"/>
    <w:tmpl w:val="02C6AE98"/>
    <w:lvl w:ilvl="0" w:tplc="070EEB2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59D044A9"/>
    <w:multiLevelType w:val="hybridMultilevel"/>
    <w:tmpl w:val="BC744E6E"/>
    <w:lvl w:ilvl="0" w:tplc="7B143B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4EF0"/>
    <w:rsid w:val="00004627"/>
    <w:rsid w:val="00024E65"/>
    <w:rsid w:val="00051663"/>
    <w:rsid w:val="00060BBC"/>
    <w:rsid w:val="00076194"/>
    <w:rsid w:val="000940EC"/>
    <w:rsid w:val="000B25C0"/>
    <w:rsid w:val="000C7341"/>
    <w:rsid w:val="000D7372"/>
    <w:rsid w:val="000E4949"/>
    <w:rsid w:val="000E6166"/>
    <w:rsid w:val="000F5C71"/>
    <w:rsid w:val="00116B95"/>
    <w:rsid w:val="00123D66"/>
    <w:rsid w:val="0014067B"/>
    <w:rsid w:val="00142ED5"/>
    <w:rsid w:val="00151E7C"/>
    <w:rsid w:val="00184C52"/>
    <w:rsid w:val="00192D76"/>
    <w:rsid w:val="001A369F"/>
    <w:rsid w:val="001C7ABB"/>
    <w:rsid w:val="001D2E64"/>
    <w:rsid w:val="001D33EA"/>
    <w:rsid w:val="001E10FD"/>
    <w:rsid w:val="001E6946"/>
    <w:rsid w:val="001F1B8B"/>
    <w:rsid w:val="0020697A"/>
    <w:rsid w:val="00221825"/>
    <w:rsid w:val="00222AEE"/>
    <w:rsid w:val="002321D6"/>
    <w:rsid w:val="0025084E"/>
    <w:rsid w:val="00250966"/>
    <w:rsid w:val="00272BE5"/>
    <w:rsid w:val="00272C83"/>
    <w:rsid w:val="002C6CFE"/>
    <w:rsid w:val="002D53CF"/>
    <w:rsid w:val="002E1622"/>
    <w:rsid w:val="00302A03"/>
    <w:rsid w:val="00313FBA"/>
    <w:rsid w:val="00315D04"/>
    <w:rsid w:val="00323B51"/>
    <w:rsid w:val="00325C02"/>
    <w:rsid w:val="00325D60"/>
    <w:rsid w:val="0033614C"/>
    <w:rsid w:val="00347E74"/>
    <w:rsid w:val="00360F6E"/>
    <w:rsid w:val="003849F9"/>
    <w:rsid w:val="0039147C"/>
    <w:rsid w:val="00397689"/>
    <w:rsid w:val="003A2320"/>
    <w:rsid w:val="003A3DAA"/>
    <w:rsid w:val="003B29BE"/>
    <w:rsid w:val="003C3FBC"/>
    <w:rsid w:val="003C4778"/>
    <w:rsid w:val="003C62E5"/>
    <w:rsid w:val="003C78F8"/>
    <w:rsid w:val="003C7FDF"/>
    <w:rsid w:val="003D5ECB"/>
    <w:rsid w:val="003E0637"/>
    <w:rsid w:val="004012F7"/>
    <w:rsid w:val="00405461"/>
    <w:rsid w:val="00417FEB"/>
    <w:rsid w:val="004250D3"/>
    <w:rsid w:val="00434B21"/>
    <w:rsid w:val="00444280"/>
    <w:rsid w:val="00460D6E"/>
    <w:rsid w:val="004679A3"/>
    <w:rsid w:val="004750D4"/>
    <w:rsid w:val="0047621C"/>
    <w:rsid w:val="00476258"/>
    <w:rsid w:val="0049377F"/>
    <w:rsid w:val="004B49E0"/>
    <w:rsid w:val="004C4A83"/>
    <w:rsid w:val="004D4EF0"/>
    <w:rsid w:val="00500824"/>
    <w:rsid w:val="00501ACB"/>
    <w:rsid w:val="00504B09"/>
    <w:rsid w:val="0051642A"/>
    <w:rsid w:val="00517BBD"/>
    <w:rsid w:val="00522504"/>
    <w:rsid w:val="005231A7"/>
    <w:rsid w:val="005274D0"/>
    <w:rsid w:val="0053027B"/>
    <w:rsid w:val="00543E64"/>
    <w:rsid w:val="005A61FA"/>
    <w:rsid w:val="005B1037"/>
    <w:rsid w:val="005B6252"/>
    <w:rsid w:val="005D4433"/>
    <w:rsid w:val="006003F0"/>
    <w:rsid w:val="00600609"/>
    <w:rsid w:val="006010DF"/>
    <w:rsid w:val="00601357"/>
    <w:rsid w:val="00606EBE"/>
    <w:rsid w:val="00625E4E"/>
    <w:rsid w:val="006263DD"/>
    <w:rsid w:val="00645F94"/>
    <w:rsid w:val="00652557"/>
    <w:rsid w:val="0066696E"/>
    <w:rsid w:val="00672CAD"/>
    <w:rsid w:val="00675EF6"/>
    <w:rsid w:val="006936F6"/>
    <w:rsid w:val="006B366F"/>
    <w:rsid w:val="00701908"/>
    <w:rsid w:val="007101DB"/>
    <w:rsid w:val="007305EE"/>
    <w:rsid w:val="00744B10"/>
    <w:rsid w:val="00744EB8"/>
    <w:rsid w:val="0075280F"/>
    <w:rsid w:val="00756D7E"/>
    <w:rsid w:val="007633F0"/>
    <w:rsid w:val="00763417"/>
    <w:rsid w:val="0077694D"/>
    <w:rsid w:val="007864AE"/>
    <w:rsid w:val="00790681"/>
    <w:rsid w:val="00797F78"/>
    <w:rsid w:val="007A3680"/>
    <w:rsid w:val="007D0538"/>
    <w:rsid w:val="007E6A65"/>
    <w:rsid w:val="007F07E4"/>
    <w:rsid w:val="007F2317"/>
    <w:rsid w:val="00823E57"/>
    <w:rsid w:val="0084311B"/>
    <w:rsid w:val="00851BC5"/>
    <w:rsid w:val="0085235A"/>
    <w:rsid w:val="00853D2A"/>
    <w:rsid w:val="00856869"/>
    <w:rsid w:val="00864A8C"/>
    <w:rsid w:val="00881FF8"/>
    <w:rsid w:val="00885582"/>
    <w:rsid w:val="00894EE1"/>
    <w:rsid w:val="00897A8F"/>
    <w:rsid w:val="008A6833"/>
    <w:rsid w:val="008B46D8"/>
    <w:rsid w:val="008B602B"/>
    <w:rsid w:val="008C37B7"/>
    <w:rsid w:val="008D50A4"/>
    <w:rsid w:val="008D7632"/>
    <w:rsid w:val="008F266A"/>
    <w:rsid w:val="0091101C"/>
    <w:rsid w:val="00916921"/>
    <w:rsid w:val="00917D85"/>
    <w:rsid w:val="00917EB4"/>
    <w:rsid w:val="00933F25"/>
    <w:rsid w:val="00942656"/>
    <w:rsid w:val="00947D81"/>
    <w:rsid w:val="009576CF"/>
    <w:rsid w:val="0096066D"/>
    <w:rsid w:val="00967415"/>
    <w:rsid w:val="00972667"/>
    <w:rsid w:val="00982302"/>
    <w:rsid w:val="00987CF1"/>
    <w:rsid w:val="00997B7C"/>
    <w:rsid w:val="009B2538"/>
    <w:rsid w:val="009C0A95"/>
    <w:rsid w:val="009C76B9"/>
    <w:rsid w:val="009D256E"/>
    <w:rsid w:val="009D6C98"/>
    <w:rsid w:val="009E7F1E"/>
    <w:rsid w:val="009F03C0"/>
    <w:rsid w:val="009F760B"/>
    <w:rsid w:val="00A07530"/>
    <w:rsid w:val="00A31264"/>
    <w:rsid w:val="00A5145E"/>
    <w:rsid w:val="00A56CE7"/>
    <w:rsid w:val="00A61236"/>
    <w:rsid w:val="00A627CC"/>
    <w:rsid w:val="00A62A2F"/>
    <w:rsid w:val="00A67E7E"/>
    <w:rsid w:val="00A94F28"/>
    <w:rsid w:val="00AA4008"/>
    <w:rsid w:val="00AA4BA9"/>
    <w:rsid w:val="00AA77DA"/>
    <w:rsid w:val="00AB2F36"/>
    <w:rsid w:val="00AC0F62"/>
    <w:rsid w:val="00AD7484"/>
    <w:rsid w:val="00AE4CA4"/>
    <w:rsid w:val="00B02054"/>
    <w:rsid w:val="00B34DF8"/>
    <w:rsid w:val="00B4592A"/>
    <w:rsid w:val="00BA3170"/>
    <w:rsid w:val="00BB2836"/>
    <w:rsid w:val="00BB57D6"/>
    <w:rsid w:val="00BB5F73"/>
    <w:rsid w:val="00BD072D"/>
    <w:rsid w:val="00BD675D"/>
    <w:rsid w:val="00C23DD9"/>
    <w:rsid w:val="00C432E0"/>
    <w:rsid w:val="00C649DF"/>
    <w:rsid w:val="00C64E56"/>
    <w:rsid w:val="00C673B9"/>
    <w:rsid w:val="00C8157B"/>
    <w:rsid w:val="00C8471F"/>
    <w:rsid w:val="00CA14D9"/>
    <w:rsid w:val="00CC06B8"/>
    <w:rsid w:val="00CE4ABC"/>
    <w:rsid w:val="00CE5225"/>
    <w:rsid w:val="00CE7162"/>
    <w:rsid w:val="00CF4900"/>
    <w:rsid w:val="00CF4952"/>
    <w:rsid w:val="00D04A0E"/>
    <w:rsid w:val="00D11A71"/>
    <w:rsid w:val="00D1537A"/>
    <w:rsid w:val="00D168C2"/>
    <w:rsid w:val="00D2083D"/>
    <w:rsid w:val="00D52A33"/>
    <w:rsid w:val="00D55BB5"/>
    <w:rsid w:val="00D57186"/>
    <w:rsid w:val="00D62EFC"/>
    <w:rsid w:val="00D64D7D"/>
    <w:rsid w:val="00D86197"/>
    <w:rsid w:val="00D8762C"/>
    <w:rsid w:val="00D878DD"/>
    <w:rsid w:val="00D970B1"/>
    <w:rsid w:val="00DA3135"/>
    <w:rsid w:val="00DB1333"/>
    <w:rsid w:val="00DC40AF"/>
    <w:rsid w:val="00DC7C77"/>
    <w:rsid w:val="00DD5E01"/>
    <w:rsid w:val="00DE4A0C"/>
    <w:rsid w:val="00DE566D"/>
    <w:rsid w:val="00DE63A5"/>
    <w:rsid w:val="00DE75FA"/>
    <w:rsid w:val="00E0721F"/>
    <w:rsid w:val="00E10E5D"/>
    <w:rsid w:val="00E11291"/>
    <w:rsid w:val="00E17EAC"/>
    <w:rsid w:val="00E265ED"/>
    <w:rsid w:val="00E40022"/>
    <w:rsid w:val="00E4163C"/>
    <w:rsid w:val="00E50093"/>
    <w:rsid w:val="00E50C7C"/>
    <w:rsid w:val="00E6187F"/>
    <w:rsid w:val="00E62156"/>
    <w:rsid w:val="00E85DB5"/>
    <w:rsid w:val="00EA1086"/>
    <w:rsid w:val="00EA5683"/>
    <w:rsid w:val="00EA7AE3"/>
    <w:rsid w:val="00F25608"/>
    <w:rsid w:val="00F41B4A"/>
    <w:rsid w:val="00F42D28"/>
    <w:rsid w:val="00F46006"/>
    <w:rsid w:val="00F57C47"/>
    <w:rsid w:val="00F607CE"/>
    <w:rsid w:val="00F71AAE"/>
    <w:rsid w:val="00F71BDB"/>
    <w:rsid w:val="00F816A5"/>
    <w:rsid w:val="00F84963"/>
    <w:rsid w:val="00FA0262"/>
    <w:rsid w:val="00FA3ADC"/>
    <w:rsid w:val="00FA582B"/>
    <w:rsid w:val="00FB4888"/>
    <w:rsid w:val="00FC365C"/>
    <w:rsid w:val="00FE1EC1"/>
    <w:rsid w:val="00FE54FF"/>
    <w:rsid w:val="00FF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00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AC0F62"/>
    <w:rPr>
      <w:sz w:val="20"/>
      <w:szCs w:val="20"/>
    </w:rPr>
  </w:style>
  <w:style w:type="character" w:styleId="a5">
    <w:name w:val="footnote reference"/>
    <w:basedOn w:val="a0"/>
    <w:semiHidden/>
    <w:rsid w:val="00AC0F62"/>
    <w:rPr>
      <w:vertAlign w:val="superscript"/>
    </w:rPr>
  </w:style>
  <w:style w:type="paragraph" w:styleId="a6">
    <w:name w:val="List Paragraph"/>
    <w:basedOn w:val="a"/>
    <w:link w:val="a7"/>
    <w:qFormat/>
    <w:rsid w:val="00997B7C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997B7C"/>
    <w:rPr>
      <w:sz w:val="24"/>
      <w:szCs w:val="24"/>
    </w:rPr>
  </w:style>
  <w:style w:type="paragraph" w:styleId="a8">
    <w:name w:val="Title"/>
    <w:basedOn w:val="a"/>
    <w:link w:val="a9"/>
    <w:qFormat/>
    <w:rsid w:val="00763417"/>
    <w:pPr>
      <w:jc w:val="center"/>
    </w:pPr>
    <w:rPr>
      <w:rFonts w:eastAsia="Calibri"/>
      <w:szCs w:val="20"/>
    </w:rPr>
  </w:style>
  <w:style w:type="character" w:customStyle="1" w:styleId="a9">
    <w:name w:val="Название Знак"/>
    <w:basedOn w:val="a0"/>
    <w:link w:val="a8"/>
    <w:rsid w:val="00763417"/>
    <w:rPr>
      <w:rFonts w:eastAsia="Calibri"/>
      <w:sz w:val="28"/>
    </w:rPr>
  </w:style>
  <w:style w:type="paragraph" w:styleId="3">
    <w:name w:val="Body Text Indent 3"/>
    <w:basedOn w:val="a"/>
    <w:link w:val="30"/>
    <w:unhideWhenUsed/>
    <w:rsid w:val="00763417"/>
    <w:pPr>
      <w:ind w:firstLine="567"/>
      <w:jc w:val="both"/>
    </w:pPr>
    <w:rPr>
      <w:rFonts w:eastAsia="Calibri"/>
      <w:szCs w:val="20"/>
    </w:rPr>
  </w:style>
  <w:style w:type="character" w:customStyle="1" w:styleId="30">
    <w:name w:val="Основной текст с отступом 3 Знак"/>
    <w:basedOn w:val="a0"/>
    <w:link w:val="3"/>
    <w:rsid w:val="00763417"/>
    <w:rPr>
      <w:rFonts w:eastAsia="Calibri"/>
      <w:sz w:val="28"/>
    </w:rPr>
  </w:style>
  <w:style w:type="paragraph" w:customStyle="1" w:styleId="ConsPlusNormal">
    <w:name w:val="ConsPlusNormal"/>
    <w:uiPriority w:val="99"/>
    <w:rsid w:val="00FA582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972667"/>
  </w:style>
  <w:style w:type="character" w:customStyle="1" w:styleId="fontstyle01">
    <w:name w:val="fontstyle01"/>
    <w:basedOn w:val="a0"/>
    <w:rsid w:val="008C37B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a0-000004">
    <w:name w:val="pt-a0-000004"/>
    <w:rsid w:val="00A67E7E"/>
  </w:style>
  <w:style w:type="character" w:styleId="aa">
    <w:name w:val="Emphasis"/>
    <w:basedOn w:val="a0"/>
    <w:qFormat/>
    <w:rsid w:val="00397689"/>
    <w:rPr>
      <w:rFonts w:ascii="Times New Roman" w:hAnsi="Times New Roman" w:cs="Times New Roman" w:hint="default"/>
      <w:i/>
      <w:iCs/>
    </w:rPr>
  </w:style>
  <w:style w:type="paragraph" w:styleId="ab">
    <w:name w:val="Normal (Web)"/>
    <w:basedOn w:val="a"/>
    <w:uiPriority w:val="99"/>
    <w:unhideWhenUsed/>
    <w:rsid w:val="00675EF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DE63A5"/>
    <w:rPr>
      <w:color w:val="000080"/>
      <w:u w:val="single"/>
    </w:rPr>
  </w:style>
  <w:style w:type="paragraph" w:customStyle="1" w:styleId="1">
    <w:name w:val="Абзац списка1"/>
    <w:basedOn w:val="a"/>
    <w:rsid w:val="00DE63A5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00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AC0F62"/>
    <w:rPr>
      <w:sz w:val="20"/>
      <w:szCs w:val="20"/>
    </w:rPr>
  </w:style>
  <w:style w:type="character" w:styleId="a5">
    <w:name w:val="footnote reference"/>
    <w:basedOn w:val="a0"/>
    <w:semiHidden/>
    <w:rsid w:val="00AC0F62"/>
    <w:rPr>
      <w:vertAlign w:val="superscript"/>
    </w:rPr>
  </w:style>
  <w:style w:type="paragraph" w:styleId="a6">
    <w:name w:val="List Paragraph"/>
    <w:basedOn w:val="a"/>
    <w:link w:val="a7"/>
    <w:qFormat/>
    <w:rsid w:val="00997B7C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997B7C"/>
    <w:rPr>
      <w:sz w:val="24"/>
      <w:szCs w:val="24"/>
    </w:rPr>
  </w:style>
  <w:style w:type="paragraph" w:styleId="a8">
    <w:name w:val="Title"/>
    <w:basedOn w:val="a"/>
    <w:link w:val="a9"/>
    <w:qFormat/>
    <w:rsid w:val="00763417"/>
    <w:pPr>
      <w:jc w:val="center"/>
    </w:pPr>
    <w:rPr>
      <w:rFonts w:eastAsia="Calibri"/>
      <w:szCs w:val="20"/>
    </w:rPr>
  </w:style>
  <w:style w:type="character" w:customStyle="1" w:styleId="a9">
    <w:name w:val="Название Знак"/>
    <w:basedOn w:val="a0"/>
    <w:link w:val="a8"/>
    <w:rsid w:val="00763417"/>
    <w:rPr>
      <w:rFonts w:eastAsia="Calibri"/>
      <w:sz w:val="28"/>
    </w:rPr>
  </w:style>
  <w:style w:type="paragraph" w:styleId="3">
    <w:name w:val="Body Text Indent 3"/>
    <w:basedOn w:val="a"/>
    <w:link w:val="30"/>
    <w:unhideWhenUsed/>
    <w:rsid w:val="00763417"/>
    <w:pPr>
      <w:ind w:firstLine="567"/>
      <w:jc w:val="both"/>
    </w:pPr>
    <w:rPr>
      <w:rFonts w:eastAsia="Calibri"/>
      <w:szCs w:val="20"/>
    </w:rPr>
  </w:style>
  <w:style w:type="character" w:customStyle="1" w:styleId="30">
    <w:name w:val="Основной текст с отступом 3 Знак"/>
    <w:basedOn w:val="a0"/>
    <w:link w:val="3"/>
    <w:rsid w:val="00763417"/>
    <w:rPr>
      <w:rFonts w:eastAsia="Calibri"/>
      <w:sz w:val="28"/>
    </w:rPr>
  </w:style>
  <w:style w:type="paragraph" w:customStyle="1" w:styleId="ConsPlusNormal">
    <w:name w:val="ConsPlusNormal"/>
    <w:uiPriority w:val="99"/>
    <w:rsid w:val="00FA582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972667"/>
  </w:style>
  <w:style w:type="character" w:customStyle="1" w:styleId="fontstyle01">
    <w:name w:val="fontstyle01"/>
    <w:basedOn w:val="a0"/>
    <w:rsid w:val="008C37B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a0-000004">
    <w:name w:val="pt-a0-000004"/>
    <w:rsid w:val="00A67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99A6-3750-4C41-BE01-B360DA7C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3791</Words>
  <Characters>29735</Characters>
  <Application>Microsoft Office Word</Application>
  <DocSecurity>0</DocSecurity>
  <Lines>247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33460</CharactersWithSpaces>
  <SharedDoc>false</SharedDoc>
  <HLinks>
    <vt:vector size="12" baseType="variant"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consultantplus://offline/ref=1A1015A238B7362B304511A2FA4C2CE236E911F132C0A305223561D6EF6D104CDE3E3A47F8F3864DA6D0E3D5aDK</vt:lpwstr>
      </vt:variant>
      <vt:variant>
        <vt:lpwstr/>
      </vt:variant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http://177.77.77.3:8090/content/act/657e8284-bc2a-4a2a-b081-84e5e12b557e.html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РайАдм - Кубрякова Людмила Евгеньевна</cp:lastModifiedBy>
  <cp:revision>2</cp:revision>
  <cp:lastPrinted>2025-08-11T06:46:00Z</cp:lastPrinted>
  <dcterms:created xsi:type="dcterms:W3CDTF">2025-10-29T06:39:00Z</dcterms:created>
  <dcterms:modified xsi:type="dcterms:W3CDTF">2025-10-29T06:39:00Z</dcterms:modified>
</cp:coreProperties>
</file>