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DE" w:rsidRDefault="00331ADE" w:rsidP="00065E91">
      <w:pPr>
        <w:widowControl w:val="0"/>
        <w:autoSpaceDE w:val="0"/>
        <w:autoSpaceDN w:val="0"/>
        <w:adjustRightInd w:val="0"/>
        <w:jc w:val="center"/>
        <w:rPr>
          <w:b/>
          <w:bCs/>
          <w:sz w:val="28"/>
          <w:szCs w:val="32"/>
        </w:rPr>
      </w:pPr>
    </w:p>
    <w:p w:rsidR="00481386" w:rsidRPr="00EF203C" w:rsidRDefault="00481386" w:rsidP="00481386">
      <w:pPr>
        <w:widowControl w:val="0"/>
        <w:autoSpaceDE w:val="0"/>
        <w:autoSpaceDN w:val="0"/>
        <w:adjustRightInd w:val="0"/>
        <w:jc w:val="center"/>
        <w:rPr>
          <w:b/>
          <w:bCs/>
          <w:sz w:val="28"/>
          <w:szCs w:val="32"/>
        </w:rPr>
      </w:pPr>
      <w:r w:rsidRPr="00EF203C">
        <w:rPr>
          <w:b/>
          <w:bCs/>
          <w:sz w:val="28"/>
          <w:szCs w:val="32"/>
        </w:rPr>
        <w:t xml:space="preserve">АДМИНИСТРАЦИЯ </w:t>
      </w:r>
    </w:p>
    <w:p w:rsidR="00481386" w:rsidRPr="00EF203C" w:rsidRDefault="00481386" w:rsidP="00481386">
      <w:pPr>
        <w:widowControl w:val="0"/>
        <w:autoSpaceDE w:val="0"/>
        <w:autoSpaceDN w:val="0"/>
        <w:adjustRightInd w:val="0"/>
        <w:jc w:val="center"/>
        <w:rPr>
          <w:b/>
          <w:bCs/>
          <w:sz w:val="28"/>
          <w:szCs w:val="32"/>
        </w:rPr>
      </w:pPr>
      <w:r w:rsidRPr="00EF203C">
        <w:rPr>
          <w:b/>
          <w:bCs/>
          <w:sz w:val="28"/>
          <w:szCs w:val="32"/>
        </w:rPr>
        <w:t>ШЕНКУРСКОГО МУНИЦИПАЛЬНОГО ОКРУГА</w:t>
      </w:r>
    </w:p>
    <w:p w:rsidR="00481386" w:rsidRPr="00FD56DC" w:rsidRDefault="00481386" w:rsidP="00481386">
      <w:pPr>
        <w:widowControl w:val="0"/>
        <w:autoSpaceDE w:val="0"/>
        <w:autoSpaceDN w:val="0"/>
        <w:adjustRightInd w:val="0"/>
        <w:jc w:val="center"/>
        <w:rPr>
          <w:b/>
          <w:bCs/>
          <w:sz w:val="32"/>
          <w:szCs w:val="32"/>
        </w:rPr>
      </w:pPr>
      <w:r w:rsidRPr="00EF203C">
        <w:rPr>
          <w:b/>
          <w:bCs/>
          <w:sz w:val="28"/>
          <w:szCs w:val="32"/>
        </w:rPr>
        <w:t>АРХАНГЕЛЬСКОЙ ОБЛАСТИ</w:t>
      </w:r>
    </w:p>
    <w:p w:rsidR="00481386" w:rsidRPr="00FD56DC" w:rsidRDefault="00481386" w:rsidP="00481386">
      <w:pPr>
        <w:ind w:firstLine="12"/>
        <w:jc w:val="center"/>
        <w:rPr>
          <w:sz w:val="32"/>
          <w:szCs w:val="32"/>
        </w:rPr>
      </w:pPr>
    </w:p>
    <w:p w:rsidR="00481386" w:rsidRPr="00FD56DC" w:rsidRDefault="00481386" w:rsidP="00481386">
      <w:pPr>
        <w:spacing w:before="120" w:after="120"/>
        <w:jc w:val="center"/>
        <w:rPr>
          <w:b/>
          <w:sz w:val="32"/>
          <w:szCs w:val="32"/>
        </w:rPr>
      </w:pPr>
      <w:proofErr w:type="gramStart"/>
      <w:r w:rsidRPr="00FD56DC">
        <w:rPr>
          <w:b/>
          <w:sz w:val="32"/>
          <w:szCs w:val="32"/>
        </w:rPr>
        <w:t>П</w:t>
      </w:r>
      <w:proofErr w:type="gramEnd"/>
      <w:r w:rsidRPr="00FD56DC">
        <w:rPr>
          <w:b/>
          <w:sz w:val="32"/>
          <w:szCs w:val="32"/>
        </w:rPr>
        <w:t xml:space="preserve"> О С Т А Н О В Л Е Н И Е</w:t>
      </w:r>
    </w:p>
    <w:p w:rsidR="00481386" w:rsidRPr="00C0690F" w:rsidRDefault="00481386" w:rsidP="00481386">
      <w:pPr>
        <w:rPr>
          <w:sz w:val="28"/>
          <w:szCs w:val="28"/>
        </w:rPr>
      </w:pPr>
    </w:p>
    <w:p w:rsidR="00481386" w:rsidRDefault="00481386" w:rsidP="00481386">
      <w:pPr>
        <w:jc w:val="center"/>
        <w:rPr>
          <w:sz w:val="28"/>
          <w:szCs w:val="28"/>
        </w:rPr>
      </w:pPr>
      <w:r>
        <w:rPr>
          <w:sz w:val="28"/>
          <w:szCs w:val="28"/>
        </w:rPr>
        <w:t xml:space="preserve">от </w:t>
      </w:r>
      <w:r w:rsidRPr="00C0690F">
        <w:rPr>
          <w:sz w:val="28"/>
          <w:szCs w:val="28"/>
        </w:rPr>
        <w:t>«</w:t>
      </w:r>
      <w:r>
        <w:rPr>
          <w:sz w:val="28"/>
          <w:szCs w:val="28"/>
        </w:rPr>
        <w:t>23</w:t>
      </w:r>
      <w:r w:rsidRPr="00C0690F">
        <w:rPr>
          <w:sz w:val="28"/>
          <w:szCs w:val="28"/>
        </w:rPr>
        <w:t xml:space="preserve">» </w:t>
      </w:r>
      <w:r>
        <w:rPr>
          <w:sz w:val="28"/>
          <w:szCs w:val="28"/>
        </w:rPr>
        <w:t>января</w:t>
      </w:r>
      <w:r w:rsidRPr="00C0690F">
        <w:rPr>
          <w:sz w:val="28"/>
          <w:szCs w:val="28"/>
        </w:rPr>
        <w:t xml:space="preserve"> </w:t>
      </w:r>
      <w:r>
        <w:rPr>
          <w:sz w:val="28"/>
          <w:szCs w:val="28"/>
        </w:rPr>
        <w:t>2023 г.</w:t>
      </w:r>
      <w:r w:rsidRPr="00C0690F">
        <w:rPr>
          <w:sz w:val="28"/>
          <w:szCs w:val="28"/>
        </w:rPr>
        <w:t xml:space="preserve"> №</w:t>
      </w:r>
      <w:r>
        <w:rPr>
          <w:sz w:val="28"/>
          <w:szCs w:val="28"/>
        </w:rPr>
        <w:t xml:space="preserve"> 45-</w:t>
      </w:r>
      <w:r w:rsidRPr="00C0690F">
        <w:rPr>
          <w:sz w:val="28"/>
          <w:szCs w:val="28"/>
        </w:rPr>
        <w:t>па</w:t>
      </w:r>
    </w:p>
    <w:p w:rsidR="00481386" w:rsidRPr="00C0690F" w:rsidRDefault="00481386" w:rsidP="00481386">
      <w:pPr>
        <w:jc w:val="center"/>
        <w:rPr>
          <w:sz w:val="28"/>
          <w:szCs w:val="28"/>
        </w:rPr>
      </w:pPr>
      <w:proofErr w:type="gramStart"/>
      <w:r>
        <w:rPr>
          <w:sz w:val="28"/>
          <w:szCs w:val="28"/>
        </w:rPr>
        <w:t>(с изменениями от: 31 марта 2023 г. № 216-па; 5 июля 2023 г. № 473-па; 27 июля 2023 г. № 525-па; 7 декабря 2023 г. № 877-па; 8 декабря 2023 г. № 878-па; 29 декабря 2023 г. № 957-па; 17 января 2024 г. № 20-па; 26 июня 2024 г. № 379-па; 21 августа 2024 г. № 441-па, 12 сентября 2024 г. №485-па;</w:t>
      </w:r>
      <w:proofErr w:type="gramEnd"/>
      <w:r>
        <w:rPr>
          <w:sz w:val="28"/>
          <w:szCs w:val="28"/>
        </w:rPr>
        <w:t xml:space="preserve"> </w:t>
      </w:r>
      <w:proofErr w:type="gramStart"/>
      <w:r>
        <w:rPr>
          <w:sz w:val="28"/>
          <w:szCs w:val="28"/>
        </w:rPr>
        <w:t>10 октября 2024 г. № 584-па; 4 декабря 2024 г. № 857-па; 20 декабря 2024 г. № 941-па; 24 декабря 2024 г. № 957-па; 18 февраля 2025 г. № 147-па</w:t>
      </w:r>
      <w:r w:rsidR="001A37A2">
        <w:rPr>
          <w:sz w:val="28"/>
          <w:szCs w:val="28"/>
        </w:rPr>
        <w:t>;7 апреля 2025 г. № 283-па</w:t>
      </w:r>
      <w:r w:rsidR="00673A57">
        <w:rPr>
          <w:sz w:val="28"/>
          <w:szCs w:val="28"/>
        </w:rPr>
        <w:t>; 30 мая 2025 г. № 419-па</w:t>
      </w:r>
      <w:r w:rsidR="009C0F88">
        <w:rPr>
          <w:sz w:val="28"/>
          <w:szCs w:val="28"/>
        </w:rPr>
        <w:t>; 10 июня 2025 г. № 447-па</w:t>
      </w:r>
      <w:r>
        <w:rPr>
          <w:sz w:val="28"/>
          <w:szCs w:val="28"/>
        </w:rPr>
        <w:t>)</w:t>
      </w:r>
      <w:proofErr w:type="gramEnd"/>
    </w:p>
    <w:p w:rsidR="00481386" w:rsidRPr="00C0690F" w:rsidRDefault="00481386" w:rsidP="00481386">
      <w:pPr>
        <w:jc w:val="center"/>
        <w:rPr>
          <w:sz w:val="28"/>
          <w:szCs w:val="28"/>
        </w:rPr>
      </w:pPr>
    </w:p>
    <w:p w:rsidR="00481386" w:rsidRPr="00FD56DC" w:rsidRDefault="00481386" w:rsidP="00481386">
      <w:pPr>
        <w:jc w:val="center"/>
        <w:rPr>
          <w:sz w:val="20"/>
          <w:szCs w:val="20"/>
        </w:rPr>
      </w:pPr>
      <w:r w:rsidRPr="00FD56DC">
        <w:rPr>
          <w:sz w:val="20"/>
          <w:szCs w:val="20"/>
        </w:rPr>
        <w:t xml:space="preserve">г. Шенкурск </w:t>
      </w:r>
    </w:p>
    <w:p w:rsidR="00481386" w:rsidRPr="00FD56DC" w:rsidRDefault="00481386" w:rsidP="00481386">
      <w:pPr>
        <w:jc w:val="center"/>
        <w:rPr>
          <w:sz w:val="20"/>
          <w:szCs w:val="20"/>
        </w:rPr>
      </w:pPr>
    </w:p>
    <w:p w:rsidR="00481386" w:rsidRPr="00C0690F" w:rsidRDefault="00481386" w:rsidP="00481386">
      <w:pPr>
        <w:jc w:val="center"/>
        <w:rPr>
          <w:sz w:val="28"/>
          <w:szCs w:val="28"/>
        </w:rPr>
      </w:pPr>
    </w:p>
    <w:p w:rsidR="00481386" w:rsidRPr="00C0690F" w:rsidRDefault="00481386" w:rsidP="00481386">
      <w:pPr>
        <w:jc w:val="center"/>
        <w:rPr>
          <w:b/>
          <w:sz w:val="28"/>
          <w:szCs w:val="28"/>
        </w:rPr>
      </w:pPr>
      <w:r w:rsidRPr="00C0690F">
        <w:rPr>
          <w:b/>
          <w:sz w:val="28"/>
          <w:szCs w:val="28"/>
        </w:rPr>
        <w:t xml:space="preserve">Об утверждении муниципальной программы </w:t>
      </w:r>
    </w:p>
    <w:p w:rsidR="00481386" w:rsidRPr="00C0690F" w:rsidRDefault="00481386" w:rsidP="00481386">
      <w:pPr>
        <w:jc w:val="center"/>
        <w:rPr>
          <w:b/>
          <w:sz w:val="28"/>
          <w:szCs w:val="28"/>
        </w:rPr>
      </w:pPr>
      <w:r w:rsidRPr="00C0690F">
        <w:rPr>
          <w:b/>
          <w:sz w:val="28"/>
          <w:szCs w:val="28"/>
        </w:rPr>
        <w:t>Шенкурск</w:t>
      </w:r>
      <w:r>
        <w:rPr>
          <w:b/>
          <w:sz w:val="28"/>
          <w:szCs w:val="28"/>
        </w:rPr>
        <w:t>ого</w:t>
      </w:r>
      <w:r w:rsidRPr="00C0690F">
        <w:rPr>
          <w:b/>
          <w:sz w:val="28"/>
          <w:szCs w:val="28"/>
        </w:rPr>
        <w:t xml:space="preserve"> муниципальн</w:t>
      </w:r>
      <w:r>
        <w:rPr>
          <w:b/>
          <w:sz w:val="28"/>
          <w:szCs w:val="28"/>
        </w:rPr>
        <w:t>ого</w:t>
      </w:r>
      <w:r w:rsidRPr="00C0690F">
        <w:rPr>
          <w:b/>
          <w:sz w:val="28"/>
          <w:szCs w:val="28"/>
        </w:rPr>
        <w:t xml:space="preserve"> </w:t>
      </w:r>
      <w:r>
        <w:rPr>
          <w:b/>
          <w:sz w:val="28"/>
          <w:szCs w:val="28"/>
        </w:rPr>
        <w:t>округа Архангельской области</w:t>
      </w:r>
    </w:p>
    <w:p w:rsidR="00481386" w:rsidRPr="00C0690F" w:rsidRDefault="00481386" w:rsidP="00481386">
      <w:pPr>
        <w:jc w:val="center"/>
        <w:rPr>
          <w:b/>
          <w:sz w:val="28"/>
          <w:szCs w:val="28"/>
        </w:rPr>
      </w:pPr>
      <w:r w:rsidRPr="00C0690F">
        <w:rPr>
          <w:b/>
          <w:sz w:val="28"/>
          <w:szCs w:val="28"/>
        </w:rPr>
        <w:t>«Развитие системы</w:t>
      </w:r>
      <w:r>
        <w:rPr>
          <w:b/>
          <w:sz w:val="28"/>
          <w:szCs w:val="28"/>
        </w:rPr>
        <w:t xml:space="preserve"> образования Шенкурского </w:t>
      </w:r>
      <w:r w:rsidRPr="00C0690F">
        <w:rPr>
          <w:b/>
          <w:sz w:val="28"/>
          <w:szCs w:val="28"/>
        </w:rPr>
        <w:t>муниципальн</w:t>
      </w:r>
      <w:r>
        <w:rPr>
          <w:b/>
          <w:sz w:val="28"/>
          <w:szCs w:val="28"/>
        </w:rPr>
        <w:t>ого</w:t>
      </w:r>
      <w:r w:rsidRPr="00C0690F">
        <w:rPr>
          <w:b/>
          <w:sz w:val="28"/>
          <w:szCs w:val="28"/>
        </w:rPr>
        <w:t xml:space="preserve"> </w:t>
      </w:r>
      <w:r>
        <w:rPr>
          <w:b/>
          <w:sz w:val="28"/>
          <w:szCs w:val="28"/>
        </w:rPr>
        <w:t>округа</w:t>
      </w:r>
      <w:r w:rsidRPr="00C0690F">
        <w:rPr>
          <w:b/>
          <w:sz w:val="28"/>
          <w:szCs w:val="28"/>
        </w:rPr>
        <w:t>»</w:t>
      </w:r>
    </w:p>
    <w:p w:rsidR="00481386" w:rsidRPr="00C0690F" w:rsidRDefault="00481386" w:rsidP="00481386">
      <w:pPr>
        <w:jc w:val="both"/>
        <w:rPr>
          <w:b/>
        </w:rPr>
      </w:pPr>
    </w:p>
    <w:p w:rsidR="00481386" w:rsidRPr="00C0690F" w:rsidRDefault="00481386" w:rsidP="00481386">
      <w:pPr>
        <w:jc w:val="both"/>
        <w:rPr>
          <w:b/>
        </w:rPr>
      </w:pPr>
    </w:p>
    <w:p w:rsidR="00481386" w:rsidRPr="00C0690F" w:rsidRDefault="00481386" w:rsidP="00481386">
      <w:pPr>
        <w:ind w:firstLine="708"/>
        <w:jc w:val="both"/>
        <w:rPr>
          <w:b/>
          <w:sz w:val="28"/>
          <w:szCs w:val="28"/>
        </w:rPr>
      </w:pPr>
      <w:r w:rsidRPr="00EF203C">
        <w:rPr>
          <w:sz w:val="28"/>
          <w:szCs w:val="28"/>
        </w:rPr>
        <w:t>В соответствии с порядком разработки и реализации муниципальных программ Шенкурского муниципального округа Архангельской области, утвержденным постановлением администрации Шенкурского муниципального округа Архангельской области от 22.12.2022 № 6-па,</w:t>
      </w:r>
      <w:r w:rsidRPr="00C0690F">
        <w:rPr>
          <w:sz w:val="28"/>
          <w:szCs w:val="28"/>
        </w:rPr>
        <w:t xml:space="preserve"> администрация Шенкурск</w:t>
      </w:r>
      <w:r>
        <w:rPr>
          <w:sz w:val="28"/>
          <w:szCs w:val="28"/>
        </w:rPr>
        <w:t>ого муниципального</w:t>
      </w:r>
      <w:r w:rsidRPr="00C0690F">
        <w:rPr>
          <w:sz w:val="28"/>
          <w:szCs w:val="28"/>
        </w:rPr>
        <w:t xml:space="preserve"> </w:t>
      </w:r>
      <w:r>
        <w:rPr>
          <w:sz w:val="28"/>
          <w:szCs w:val="28"/>
        </w:rPr>
        <w:t xml:space="preserve">округа Архангельской области </w:t>
      </w:r>
      <w:proofErr w:type="spellStart"/>
      <w:proofErr w:type="gramStart"/>
      <w:r w:rsidRPr="00C0690F">
        <w:rPr>
          <w:b/>
          <w:sz w:val="28"/>
          <w:szCs w:val="28"/>
        </w:rPr>
        <w:t>п</w:t>
      </w:r>
      <w:proofErr w:type="spellEnd"/>
      <w:proofErr w:type="gramEnd"/>
      <w:r>
        <w:rPr>
          <w:b/>
          <w:sz w:val="28"/>
          <w:szCs w:val="28"/>
        </w:rPr>
        <w:t xml:space="preserve"> </w:t>
      </w:r>
      <w:r w:rsidRPr="00C0690F">
        <w:rPr>
          <w:b/>
          <w:sz w:val="28"/>
          <w:szCs w:val="28"/>
        </w:rPr>
        <w:t>о</w:t>
      </w:r>
      <w:r>
        <w:rPr>
          <w:b/>
          <w:sz w:val="28"/>
          <w:szCs w:val="28"/>
        </w:rPr>
        <w:t xml:space="preserve"> </w:t>
      </w:r>
      <w:r w:rsidRPr="00C0690F">
        <w:rPr>
          <w:b/>
          <w:sz w:val="28"/>
          <w:szCs w:val="28"/>
        </w:rPr>
        <w:t>с</w:t>
      </w:r>
      <w:r>
        <w:rPr>
          <w:b/>
          <w:sz w:val="28"/>
          <w:szCs w:val="28"/>
        </w:rPr>
        <w:t xml:space="preserve"> </w:t>
      </w:r>
      <w:r w:rsidRPr="00C0690F">
        <w:rPr>
          <w:b/>
          <w:sz w:val="28"/>
          <w:szCs w:val="28"/>
        </w:rPr>
        <w:t>т</w:t>
      </w:r>
      <w:r>
        <w:rPr>
          <w:b/>
          <w:sz w:val="28"/>
          <w:szCs w:val="28"/>
        </w:rPr>
        <w:t xml:space="preserve"> </w:t>
      </w:r>
      <w:r w:rsidRPr="00C0690F">
        <w:rPr>
          <w:b/>
          <w:sz w:val="28"/>
          <w:szCs w:val="28"/>
        </w:rPr>
        <w:t>а</w:t>
      </w:r>
      <w:r>
        <w:rPr>
          <w:b/>
          <w:sz w:val="28"/>
          <w:szCs w:val="28"/>
        </w:rPr>
        <w:t xml:space="preserve"> </w:t>
      </w:r>
      <w:proofErr w:type="spellStart"/>
      <w:r w:rsidRPr="00C0690F">
        <w:rPr>
          <w:b/>
          <w:sz w:val="28"/>
          <w:szCs w:val="28"/>
        </w:rPr>
        <w:t>н</w:t>
      </w:r>
      <w:proofErr w:type="spellEnd"/>
      <w:r>
        <w:rPr>
          <w:b/>
          <w:sz w:val="28"/>
          <w:szCs w:val="28"/>
        </w:rPr>
        <w:t xml:space="preserve"> </w:t>
      </w:r>
      <w:r w:rsidRPr="00C0690F">
        <w:rPr>
          <w:b/>
          <w:sz w:val="28"/>
          <w:szCs w:val="28"/>
        </w:rPr>
        <w:t>о</w:t>
      </w:r>
      <w:r>
        <w:rPr>
          <w:b/>
          <w:sz w:val="28"/>
          <w:szCs w:val="28"/>
        </w:rPr>
        <w:t xml:space="preserve"> </w:t>
      </w:r>
      <w:r w:rsidRPr="00C0690F">
        <w:rPr>
          <w:b/>
          <w:sz w:val="28"/>
          <w:szCs w:val="28"/>
        </w:rPr>
        <w:t>в</w:t>
      </w:r>
      <w:r>
        <w:rPr>
          <w:b/>
          <w:sz w:val="28"/>
          <w:szCs w:val="28"/>
        </w:rPr>
        <w:t xml:space="preserve"> </w:t>
      </w:r>
      <w:r w:rsidRPr="00C0690F">
        <w:rPr>
          <w:b/>
          <w:sz w:val="28"/>
          <w:szCs w:val="28"/>
        </w:rPr>
        <w:t>л</w:t>
      </w:r>
      <w:r>
        <w:rPr>
          <w:b/>
          <w:sz w:val="28"/>
          <w:szCs w:val="28"/>
        </w:rPr>
        <w:t xml:space="preserve"> </w:t>
      </w:r>
      <w:r w:rsidRPr="00C0690F">
        <w:rPr>
          <w:b/>
          <w:sz w:val="28"/>
          <w:szCs w:val="28"/>
        </w:rPr>
        <w:t>я</w:t>
      </w:r>
      <w:r>
        <w:rPr>
          <w:b/>
          <w:sz w:val="28"/>
          <w:szCs w:val="28"/>
        </w:rPr>
        <w:t xml:space="preserve"> </w:t>
      </w:r>
      <w:r w:rsidRPr="00C0690F">
        <w:rPr>
          <w:b/>
          <w:sz w:val="28"/>
          <w:szCs w:val="28"/>
        </w:rPr>
        <w:t>е</w:t>
      </w:r>
      <w:r>
        <w:rPr>
          <w:b/>
          <w:sz w:val="28"/>
          <w:szCs w:val="28"/>
        </w:rPr>
        <w:t xml:space="preserve"> </w:t>
      </w:r>
      <w:r w:rsidRPr="00C0690F">
        <w:rPr>
          <w:b/>
          <w:sz w:val="28"/>
          <w:szCs w:val="28"/>
        </w:rPr>
        <w:t>т:</w:t>
      </w:r>
    </w:p>
    <w:p w:rsidR="00481386" w:rsidRPr="00C0690F" w:rsidRDefault="00481386" w:rsidP="00481386">
      <w:pPr>
        <w:numPr>
          <w:ilvl w:val="0"/>
          <w:numId w:val="36"/>
        </w:numPr>
        <w:suppressAutoHyphens/>
        <w:ind w:left="0" w:firstLine="709"/>
        <w:jc w:val="both"/>
        <w:rPr>
          <w:sz w:val="28"/>
          <w:szCs w:val="28"/>
          <w:lang w:eastAsia="ar-SA"/>
        </w:rPr>
      </w:pPr>
      <w:r>
        <w:rPr>
          <w:sz w:val="28"/>
          <w:szCs w:val="28"/>
          <w:lang w:eastAsia="ar-SA"/>
        </w:rPr>
        <w:t xml:space="preserve">Утвердить прилагаемую муниципальную </w:t>
      </w:r>
      <w:r w:rsidRPr="00C0690F">
        <w:rPr>
          <w:sz w:val="28"/>
          <w:szCs w:val="28"/>
          <w:lang w:eastAsia="ar-SA"/>
        </w:rPr>
        <w:t xml:space="preserve">программу </w:t>
      </w:r>
      <w:r w:rsidRPr="00C0690F">
        <w:rPr>
          <w:sz w:val="28"/>
          <w:szCs w:val="28"/>
        </w:rPr>
        <w:t>Шенкурск</w:t>
      </w:r>
      <w:r>
        <w:rPr>
          <w:sz w:val="28"/>
          <w:szCs w:val="28"/>
        </w:rPr>
        <w:t>ого муниципального</w:t>
      </w:r>
      <w:r w:rsidRPr="00C0690F">
        <w:rPr>
          <w:sz w:val="28"/>
          <w:szCs w:val="28"/>
        </w:rPr>
        <w:t xml:space="preserve"> </w:t>
      </w:r>
      <w:r>
        <w:rPr>
          <w:sz w:val="28"/>
          <w:szCs w:val="28"/>
        </w:rPr>
        <w:t>округа Архангельской области</w:t>
      </w:r>
      <w:r w:rsidRPr="00C0690F">
        <w:rPr>
          <w:sz w:val="28"/>
          <w:szCs w:val="28"/>
          <w:lang w:eastAsia="ar-SA"/>
        </w:rPr>
        <w:t xml:space="preserve"> «Развитие системы образования </w:t>
      </w:r>
      <w:r w:rsidRPr="00C0690F">
        <w:rPr>
          <w:sz w:val="28"/>
          <w:szCs w:val="28"/>
        </w:rPr>
        <w:t>Шенкурск</w:t>
      </w:r>
      <w:r>
        <w:rPr>
          <w:sz w:val="28"/>
          <w:szCs w:val="28"/>
        </w:rPr>
        <w:t>ого муниципального</w:t>
      </w:r>
      <w:r w:rsidRPr="00C0690F">
        <w:rPr>
          <w:sz w:val="28"/>
          <w:szCs w:val="28"/>
        </w:rPr>
        <w:t xml:space="preserve"> </w:t>
      </w:r>
      <w:r>
        <w:rPr>
          <w:sz w:val="28"/>
          <w:szCs w:val="28"/>
        </w:rPr>
        <w:t>округа</w:t>
      </w:r>
      <w:r w:rsidRPr="00C0690F">
        <w:rPr>
          <w:sz w:val="28"/>
          <w:szCs w:val="28"/>
          <w:lang w:eastAsia="ar-SA"/>
        </w:rPr>
        <w:t>».</w:t>
      </w:r>
    </w:p>
    <w:p w:rsidR="00481386" w:rsidRPr="00C0690F" w:rsidRDefault="00481386" w:rsidP="00481386">
      <w:pPr>
        <w:numPr>
          <w:ilvl w:val="0"/>
          <w:numId w:val="36"/>
        </w:numPr>
        <w:suppressAutoHyphens/>
        <w:ind w:left="0" w:firstLine="709"/>
        <w:jc w:val="both"/>
        <w:rPr>
          <w:sz w:val="28"/>
          <w:szCs w:val="28"/>
          <w:lang w:eastAsia="ar-SA"/>
        </w:rPr>
      </w:pPr>
      <w:r w:rsidRPr="00C0690F">
        <w:rPr>
          <w:sz w:val="28"/>
          <w:szCs w:val="28"/>
          <w:lang w:eastAsia="ar-SA"/>
        </w:rPr>
        <w:t xml:space="preserve"> Настоящее постановление вступает в силу со дня его официального опубликования.</w:t>
      </w:r>
    </w:p>
    <w:p w:rsidR="00481386" w:rsidRPr="00C0690F" w:rsidRDefault="00481386" w:rsidP="00481386">
      <w:pPr>
        <w:jc w:val="both"/>
        <w:rPr>
          <w:sz w:val="28"/>
          <w:szCs w:val="20"/>
        </w:rPr>
      </w:pPr>
    </w:p>
    <w:p w:rsidR="00481386" w:rsidRDefault="00481386" w:rsidP="00481386">
      <w:pPr>
        <w:jc w:val="both"/>
        <w:rPr>
          <w:sz w:val="28"/>
          <w:szCs w:val="20"/>
        </w:rPr>
      </w:pPr>
    </w:p>
    <w:p w:rsidR="00481386" w:rsidRPr="00EF203C" w:rsidRDefault="00481386" w:rsidP="00481386">
      <w:pPr>
        <w:jc w:val="both"/>
        <w:rPr>
          <w:b/>
          <w:sz w:val="28"/>
          <w:szCs w:val="20"/>
        </w:rPr>
      </w:pPr>
      <w:r>
        <w:rPr>
          <w:b/>
          <w:sz w:val="28"/>
          <w:szCs w:val="20"/>
        </w:rPr>
        <w:t>Глава Шенкурского муниципального округа</w:t>
      </w:r>
      <w:r>
        <w:rPr>
          <w:b/>
          <w:sz w:val="28"/>
          <w:szCs w:val="20"/>
        </w:rPr>
        <w:tab/>
      </w:r>
      <w:r>
        <w:rPr>
          <w:b/>
          <w:sz w:val="28"/>
          <w:szCs w:val="20"/>
        </w:rPr>
        <w:tab/>
        <w:t xml:space="preserve"> О.И. Красникова</w:t>
      </w:r>
    </w:p>
    <w:p w:rsidR="00065E91" w:rsidRDefault="00065E91" w:rsidP="00065E91">
      <w:pPr>
        <w:jc w:val="both"/>
        <w:rPr>
          <w:b/>
          <w:sz w:val="28"/>
          <w:szCs w:val="20"/>
        </w:rPr>
      </w:pPr>
    </w:p>
    <w:p w:rsidR="00065E91" w:rsidRDefault="00065E91" w:rsidP="00065E91">
      <w:pPr>
        <w:jc w:val="both"/>
        <w:rPr>
          <w:b/>
          <w:sz w:val="28"/>
          <w:szCs w:val="20"/>
        </w:rPr>
      </w:pPr>
    </w:p>
    <w:p w:rsidR="00065E91" w:rsidRDefault="00065E91" w:rsidP="00065E91">
      <w:pPr>
        <w:spacing w:after="200" w:line="276" w:lineRule="auto"/>
        <w:rPr>
          <w:sz w:val="28"/>
          <w:szCs w:val="20"/>
        </w:rPr>
      </w:pPr>
      <w:r>
        <w:rPr>
          <w:sz w:val="28"/>
          <w:szCs w:val="20"/>
        </w:rPr>
        <w:br w:type="page"/>
      </w:r>
    </w:p>
    <w:p w:rsidR="005165DC" w:rsidRPr="00C0690F" w:rsidRDefault="005165DC" w:rsidP="00E801E1">
      <w:pPr>
        <w:jc w:val="right"/>
        <w:rPr>
          <w:b/>
          <w:sz w:val="28"/>
          <w:szCs w:val="20"/>
        </w:rPr>
      </w:pPr>
      <w:r w:rsidRPr="00C0690F">
        <w:lastRenderedPageBreak/>
        <w:t>УТВЕРЖДЕНА</w:t>
      </w:r>
    </w:p>
    <w:p w:rsidR="005165DC" w:rsidRPr="00C0690F" w:rsidRDefault="005165DC" w:rsidP="00E801E1">
      <w:pPr>
        <w:jc w:val="right"/>
      </w:pPr>
      <w:r w:rsidRPr="00C0690F">
        <w:t xml:space="preserve">постановлением администрации </w:t>
      </w:r>
    </w:p>
    <w:p w:rsidR="00206086" w:rsidRDefault="00891347" w:rsidP="00E801E1">
      <w:pPr>
        <w:jc w:val="right"/>
        <w:rPr>
          <w:szCs w:val="28"/>
        </w:rPr>
      </w:pPr>
      <w:r w:rsidRPr="00891347">
        <w:rPr>
          <w:szCs w:val="28"/>
        </w:rPr>
        <w:t xml:space="preserve">Шенкурского муниципального округа </w:t>
      </w:r>
    </w:p>
    <w:p w:rsidR="00891347" w:rsidRPr="00891347" w:rsidRDefault="00891347" w:rsidP="00E801E1">
      <w:pPr>
        <w:jc w:val="right"/>
        <w:rPr>
          <w:sz w:val="22"/>
        </w:rPr>
      </w:pPr>
      <w:r w:rsidRPr="00891347">
        <w:rPr>
          <w:szCs w:val="28"/>
        </w:rPr>
        <w:t>Архангельской области</w:t>
      </w:r>
      <w:r w:rsidRPr="00891347">
        <w:rPr>
          <w:sz w:val="22"/>
        </w:rPr>
        <w:t xml:space="preserve"> </w:t>
      </w:r>
    </w:p>
    <w:p w:rsidR="005165DC" w:rsidRPr="00C0690F" w:rsidRDefault="005165DC" w:rsidP="00E801E1">
      <w:pPr>
        <w:jc w:val="right"/>
      </w:pPr>
      <w:r w:rsidRPr="00C0690F">
        <w:t>от «</w:t>
      </w:r>
      <w:r w:rsidR="004345E0">
        <w:t>23</w:t>
      </w:r>
      <w:r w:rsidRPr="00C0690F">
        <w:t xml:space="preserve">» </w:t>
      </w:r>
      <w:r w:rsidR="00E532B1">
        <w:t>января</w:t>
      </w:r>
      <w:r w:rsidR="00065E91">
        <w:t xml:space="preserve"> 2023 г. </w:t>
      </w:r>
      <w:r w:rsidR="00891347">
        <w:t xml:space="preserve">№ </w:t>
      </w:r>
      <w:r w:rsidR="004345E0">
        <w:t>45</w:t>
      </w:r>
      <w:r w:rsidRPr="00C0690F">
        <w:t xml:space="preserve">-па </w:t>
      </w:r>
    </w:p>
    <w:p w:rsidR="005165DC" w:rsidRPr="00C0690F" w:rsidRDefault="005165DC" w:rsidP="00E801E1">
      <w:pPr>
        <w:jc w:val="right"/>
      </w:pPr>
    </w:p>
    <w:p w:rsidR="005165DC" w:rsidRPr="00C0690F" w:rsidRDefault="005165DC" w:rsidP="00E801E1">
      <w:pPr>
        <w:jc w:val="right"/>
        <w:rPr>
          <w:b/>
          <w:sz w:val="28"/>
          <w:szCs w:val="20"/>
        </w:rPr>
      </w:pPr>
      <w:r w:rsidRPr="00C0690F">
        <w:t xml:space="preserve">   </w:t>
      </w:r>
    </w:p>
    <w:p w:rsidR="005165DC" w:rsidRPr="00E801E1" w:rsidRDefault="005165DC" w:rsidP="00E801E1">
      <w:pPr>
        <w:jc w:val="center"/>
        <w:rPr>
          <w:b/>
        </w:rPr>
      </w:pPr>
      <w:r w:rsidRPr="00E801E1">
        <w:rPr>
          <w:b/>
        </w:rPr>
        <w:t>Муниципальная программа</w:t>
      </w:r>
    </w:p>
    <w:p w:rsidR="005165DC" w:rsidRPr="00E801E1" w:rsidRDefault="00891347" w:rsidP="00E801E1">
      <w:pPr>
        <w:jc w:val="center"/>
        <w:rPr>
          <w:b/>
        </w:rPr>
      </w:pPr>
      <w:r w:rsidRPr="00E801E1">
        <w:rPr>
          <w:b/>
        </w:rPr>
        <w:t>Шенкурского муниципального округа Архангельской области</w:t>
      </w:r>
    </w:p>
    <w:p w:rsidR="005165DC" w:rsidRPr="00E801E1" w:rsidRDefault="005165DC" w:rsidP="00E801E1">
      <w:pPr>
        <w:jc w:val="center"/>
        <w:rPr>
          <w:b/>
        </w:rPr>
      </w:pPr>
      <w:r w:rsidRPr="00E801E1">
        <w:rPr>
          <w:b/>
        </w:rPr>
        <w:t xml:space="preserve">«Развитие системы образования </w:t>
      </w:r>
      <w:r w:rsidR="00EC59D6" w:rsidRPr="00E801E1">
        <w:rPr>
          <w:b/>
        </w:rPr>
        <w:br/>
      </w:r>
      <w:r w:rsidR="00891347" w:rsidRPr="00E801E1">
        <w:rPr>
          <w:b/>
        </w:rPr>
        <w:t>Шенкурского муниципального округа</w:t>
      </w:r>
      <w:r w:rsidRPr="00E801E1">
        <w:rPr>
          <w:b/>
        </w:rPr>
        <w:t>»</w:t>
      </w:r>
    </w:p>
    <w:p w:rsidR="005165DC" w:rsidRPr="00E801E1" w:rsidRDefault="005165DC" w:rsidP="00E801E1">
      <w:pPr>
        <w:jc w:val="center"/>
        <w:rPr>
          <w:b/>
        </w:rPr>
      </w:pPr>
    </w:p>
    <w:p w:rsidR="005165DC" w:rsidRPr="00C0690F" w:rsidRDefault="005165DC" w:rsidP="00E801E1">
      <w:pPr>
        <w:jc w:val="center"/>
      </w:pPr>
      <w:r w:rsidRPr="00C0690F">
        <w:t>ПАСПОРТ</w:t>
      </w:r>
    </w:p>
    <w:p w:rsidR="00891347" w:rsidRPr="00891347" w:rsidRDefault="005165DC" w:rsidP="00E801E1">
      <w:pPr>
        <w:jc w:val="center"/>
      </w:pPr>
      <w:r w:rsidRPr="00C0690F">
        <w:t xml:space="preserve">муниципальной программы </w:t>
      </w:r>
      <w:r w:rsidR="00891347" w:rsidRPr="00891347">
        <w:t>Шенкурского муниципального округа Архангельской области</w:t>
      </w:r>
    </w:p>
    <w:p w:rsidR="005165DC" w:rsidRDefault="00891347" w:rsidP="00E801E1">
      <w:pPr>
        <w:jc w:val="center"/>
      </w:pPr>
      <w:r w:rsidRPr="00891347">
        <w:t>«Развитие системы образования Шенкурского муниципального округа»</w:t>
      </w:r>
    </w:p>
    <w:p w:rsidR="00206086" w:rsidRPr="00C0690F" w:rsidRDefault="00206086" w:rsidP="00E801E1">
      <w:pPr>
        <w:jc w:val="center"/>
      </w:pPr>
    </w:p>
    <w:tbl>
      <w:tblPr>
        <w:tblW w:w="5000" w:type="pct"/>
        <w:tblLook w:val="01E0"/>
      </w:tblPr>
      <w:tblGrid>
        <w:gridCol w:w="2153"/>
        <w:gridCol w:w="322"/>
        <w:gridCol w:w="7096"/>
      </w:tblGrid>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Наименование </w:t>
            </w:r>
          </w:p>
          <w:p w:rsidR="00E801E1" w:rsidRPr="00C0690F" w:rsidRDefault="00E801E1" w:rsidP="00E801E1">
            <w:pPr>
              <w:jc w:val="both"/>
              <w:rPr>
                <w:sz w:val="20"/>
                <w:szCs w:val="20"/>
              </w:rPr>
            </w:pPr>
            <w:r w:rsidRPr="00C0690F">
              <w:rPr>
                <w:sz w:val="20"/>
                <w:szCs w:val="20"/>
              </w:rPr>
              <w:t xml:space="preserve">муниципальной </w:t>
            </w:r>
          </w:p>
          <w:p w:rsidR="00E801E1" w:rsidRPr="00C0690F" w:rsidRDefault="00E801E1" w:rsidP="00E801E1">
            <w:pPr>
              <w:jc w:val="both"/>
              <w:rPr>
                <w:sz w:val="20"/>
                <w:szCs w:val="20"/>
              </w:rPr>
            </w:pPr>
            <w:r w:rsidRPr="00C0690F">
              <w:rPr>
                <w:sz w:val="20"/>
                <w:szCs w:val="20"/>
              </w:rPr>
              <w:t>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 xml:space="preserve">– </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891347" w:rsidRDefault="00E801E1" w:rsidP="00E801E1">
            <w:pPr>
              <w:jc w:val="both"/>
              <w:rPr>
                <w:sz w:val="20"/>
                <w:szCs w:val="20"/>
              </w:rPr>
            </w:pPr>
            <w:r w:rsidRPr="00891347">
              <w:rPr>
                <w:sz w:val="20"/>
                <w:szCs w:val="20"/>
              </w:rPr>
              <w:t>муниципальная программа Шенкурского муниципального округа Архангельской области</w:t>
            </w:r>
            <w:r>
              <w:rPr>
                <w:sz w:val="20"/>
                <w:szCs w:val="20"/>
              </w:rPr>
              <w:t xml:space="preserve"> </w:t>
            </w:r>
            <w:r w:rsidRPr="00891347">
              <w:rPr>
                <w:sz w:val="20"/>
                <w:szCs w:val="20"/>
              </w:rPr>
              <w:t xml:space="preserve">«Развитие системы образования Шенкурского муниципального округа» (далее – муниципальная программа)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Ответственный исполнитель 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065E91" w:rsidP="00AF3434">
            <w:pPr>
              <w:jc w:val="both"/>
              <w:rPr>
                <w:sz w:val="20"/>
                <w:szCs w:val="20"/>
              </w:rPr>
            </w:pPr>
            <w:r>
              <w:rPr>
                <w:sz w:val="20"/>
                <w:szCs w:val="20"/>
              </w:rPr>
              <w:t>отдел</w:t>
            </w:r>
            <w:r w:rsidR="00E801E1">
              <w:rPr>
                <w:sz w:val="20"/>
                <w:szCs w:val="20"/>
              </w:rPr>
              <w:t xml:space="preserve"> образования</w:t>
            </w:r>
            <w:r w:rsidR="00E801E1" w:rsidRPr="00C0690F">
              <w:rPr>
                <w:sz w:val="20"/>
                <w:szCs w:val="20"/>
              </w:rPr>
              <w:t xml:space="preserve"> администрации </w:t>
            </w:r>
            <w:r w:rsidR="00E801E1" w:rsidRPr="00891347">
              <w:rPr>
                <w:sz w:val="20"/>
                <w:szCs w:val="20"/>
              </w:rPr>
              <w:t>Шенкурского муниципального округа Архангельской области</w:t>
            </w:r>
            <w:r w:rsidR="00E801E1">
              <w:rPr>
                <w:sz w:val="20"/>
                <w:szCs w:val="20"/>
              </w:rPr>
              <w:t xml:space="preserve"> </w:t>
            </w:r>
            <w:r w:rsidR="00E801E1" w:rsidRPr="00173EF8">
              <w:rPr>
                <w:sz w:val="20"/>
                <w:szCs w:val="20"/>
              </w:rPr>
              <w:t xml:space="preserve">(далее - </w:t>
            </w:r>
            <w:r w:rsidR="00AF3434" w:rsidRPr="00173EF8">
              <w:rPr>
                <w:sz w:val="20"/>
                <w:szCs w:val="20"/>
              </w:rPr>
              <w:t>отдел</w:t>
            </w:r>
            <w:r w:rsidR="00E801E1" w:rsidRPr="00173EF8">
              <w:rPr>
                <w:sz w:val="20"/>
                <w:szCs w:val="20"/>
              </w:rPr>
              <w:t xml:space="preserve"> образования)</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Соисполнители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spacing w:after="80"/>
              <w:jc w:val="both"/>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E801E1" w:rsidRPr="00C0690F" w:rsidRDefault="00E801E1" w:rsidP="00E801E1">
            <w:pPr>
              <w:autoSpaceDE w:val="0"/>
              <w:autoSpaceDN w:val="0"/>
              <w:adjustRightInd w:val="0"/>
              <w:jc w:val="both"/>
              <w:rPr>
                <w:sz w:val="20"/>
                <w:szCs w:val="20"/>
              </w:rPr>
            </w:pPr>
          </w:p>
        </w:tc>
      </w:tr>
      <w:tr w:rsidR="00E801E1" w:rsidRPr="00C0690F" w:rsidTr="00E801E1">
        <w:trPr>
          <w:trHeight w:val="1538"/>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Подпрограммы</w:t>
            </w:r>
          </w:p>
          <w:p w:rsidR="00E801E1" w:rsidRPr="00C0690F" w:rsidRDefault="00E801E1" w:rsidP="00E801E1">
            <w:pPr>
              <w:jc w:val="both"/>
              <w:rPr>
                <w:sz w:val="20"/>
                <w:szCs w:val="20"/>
              </w:rPr>
            </w:pPr>
            <w:r w:rsidRPr="00C0690F">
              <w:rPr>
                <w:sz w:val="20"/>
                <w:szCs w:val="20"/>
              </w:rPr>
              <w:t>муниципальной 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spacing w:after="60"/>
              <w:jc w:val="both"/>
              <w:rPr>
                <w:sz w:val="20"/>
                <w:szCs w:val="20"/>
              </w:rPr>
            </w:pPr>
            <w:r w:rsidRPr="00C0690F">
              <w:rPr>
                <w:sz w:val="20"/>
                <w:szCs w:val="20"/>
              </w:rPr>
              <w:t xml:space="preserve">подпрограмма № 1 «Развитие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е»;</w:t>
            </w:r>
          </w:p>
          <w:p w:rsidR="00E801E1" w:rsidRPr="00C0690F" w:rsidRDefault="00E801E1" w:rsidP="00E801E1">
            <w:pPr>
              <w:spacing w:after="60"/>
              <w:jc w:val="both"/>
              <w:rPr>
                <w:sz w:val="20"/>
                <w:szCs w:val="20"/>
              </w:rPr>
            </w:pPr>
            <w:r w:rsidRPr="00C0690F">
              <w:rPr>
                <w:sz w:val="20"/>
                <w:szCs w:val="20"/>
              </w:rPr>
              <w:t>подпрограмма № 2 «Совершенствование системы предоставления услуг в сфере образования Шенкурского</w:t>
            </w:r>
            <w:r>
              <w:rPr>
                <w:sz w:val="20"/>
                <w:szCs w:val="20"/>
              </w:rPr>
              <w:t xml:space="preserve"> муниципального округ</w:t>
            </w:r>
            <w:r w:rsidRPr="00C0690F">
              <w:rPr>
                <w:sz w:val="20"/>
                <w:szCs w:val="20"/>
              </w:rPr>
              <w:t>а»;</w:t>
            </w:r>
          </w:p>
          <w:p w:rsidR="00E801E1" w:rsidRPr="00C0690F" w:rsidRDefault="00E801E1" w:rsidP="00E801E1">
            <w:pPr>
              <w:spacing w:after="60"/>
              <w:jc w:val="both"/>
              <w:rPr>
                <w:sz w:val="20"/>
                <w:szCs w:val="20"/>
              </w:rPr>
            </w:pPr>
            <w:r w:rsidRPr="00C0690F">
              <w:rPr>
                <w:sz w:val="20"/>
                <w:szCs w:val="20"/>
              </w:rPr>
              <w:t xml:space="preserve">подпрограмма № 3 «Развитие системы отдыха и оздоровления детей в Шенкурском </w:t>
            </w:r>
            <w:r>
              <w:rPr>
                <w:sz w:val="20"/>
                <w:szCs w:val="20"/>
              </w:rPr>
              <w:t>муниципальном округ</w:t>
            </w:r>
            <w:r w:rsidRPr="00C0690F">
              <w:rPr>
                <w:sz w:val="20"/>
                <w:szCs w:val="20"/>
              </w:rPr>
              <w:t xml:space="preserve">е»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Pr>
                <w:sz w:val="20"/>
                <w:szCs w:val="20"/>
              </w:rPr>
              <w:t>Цели</w:t>
            </w:r>
            <w:r w:rsidRPr="00C0690F">
              <w:rPr>
                <w:sz w:val="20"/>
                <w:szCs w:val="20"/>
              </w:rPr>
              <w:t xml:space="preserve"> муниципальной</w:t>
            </w:r>
          </w:p>
          <w:p w:rsidR="00E801E1" w:rsidRPr="00C0690F" w:rsidRDefault="00E801E1" w:rsidP="00E801E1">
            <w:pPr>
              <w:jc w:val="both"/>
              <w:rPr>
                <w:sz w:val="20"/>
                <w:szCs w:val="20"/>
              </w:rPr>
            </w:pPr>
            <w:r w:rsidRPr="00C0690F">
              <w:rPr>
                <w:sz w:val="20"/>
                <w:szCs w:val="20"/>
              </w:rPr>
              <w:t xml:space="preserve">программы </w:t>
            </w:r>
          </w:p>
          <w:p w:rsidR="00E801E1" w:rsidRPr="00C0690F" w:rsidRDefault="00E801E1" w:rsidP="00E801E1">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sidRPr="00C0690F">
              <w:rPr>
                <w:sz w:val="20"/>
                <w:szCs w:val="20"/>
              </w:rPr>
              <w:t>повышение доступности, качества и эффективности образования в Шенкурском</w:t>
            </w:r>
            <w:r>
              <w:rPr>
                <w:sz w:val="20"/>
                <w:szCs w:val="20"/>
              </w:rPr>
              <w:t xml:space="preserve"> муниципальном округ</w:t>
            </w:r>
            <w:r w:rsidRPr="00C0690F">
              <w:rPr>
                <w:sz w:val="20"/>
                <w:szCs w:val="20"/>
              </w:rPr>
              <w:t>е</w:t>
            </w:r>
            <w:r>
              <w:rPr>
                <w:sz w:val="20"/>
                <w:szCs w:val="20"/>
              </w:rPr>
              <w:t xml:space="preserve"> Архангельской области</w:t>
            </w:r>
            <w:r w:rsidRPr="00C0690F">
              <w:rPr>
                <w:sz w:val="20"/>
                <w:szCs w:val="20"/>
              </w:rPr>
              <w:t xml:space="preserve"> с учетом запросов личности, общества и государства.</w:t>
            </w:r>
          </w:p>
          <w:p w:rsidR="00E801E1" w:rsidRPr="00C0690F" w:rsidRDefault="00E801E1" w:rsidP="00E801E1">
            <w:pPr>
              <w:jc w:val="both"/>
              <w:rPr>
                <w:sz w:val="20"/>
                <w:szCs w:val="20"/>
              </w:rPr>
            </w:pPr>
            <w:r w:rsidRPr="00C0690F">
              <w:rPr>
                <w:sz w:val="20"/>
                <w:szCs w:val="20"/>
              </w:rPr>
              <w:t>Перечень целевых показателей муниципальной программы приведен в приложение №1</w:t>
            </w:r>
            <w:r>
              <w:rPr>
                <w:sz w:val="20"/>
                <w:szCs w:val="20"/>
              </w:rPr>
              <w:t xml:space="preserve"> </w:t>
            </w:r>
            <w:r w:rsidRPr="00C0690F">
              <w:rPr>
                <w:sz w:val="20"/>
                <w:szCs w:val="20"/>
              </w:rPr>
              <w:t>к муниципальной программе</w:t>
            </w:r>
          </w:p>
        </w:tc>
      </w:tr>
      <w:tr w:rsidR="00E801E1" w:rsidRPr="00C0690F" w:rsidTr="00E801E1">
        <w:trPr>
          <w:trHeight w:val="1467"/>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Задачи муниципальной</w:t>
            </w:r>
          </w:p>
          <w:p w:rsidR="00E801E1" w:rsidRPr="00C0690F" w:rsidRDefault="00E801E1" w:rsidP="00E801E1">
            <w:pPr>
              <w:jc w:val="both"/>
              <w:rPr>
                <w:sz w:val="20"/>
                <w:szCs w:val="20"/>
              </w:rPr>
            </w:pPr>
            <w:r w:rsidRPr="00C0690F">
              <w:rPr>
                <w:sz w:val="20"/>
                <w:szCs w:val="20"/>
              </w:rPr>
              <w:t xml:space="preserve">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обеспечение доступности и качества дошкольного, общего и дополнительного образования, соответствующего потребностям граждан, требованиям инновационного социально-экономического развития Шенкурского</w:t>
            </w:r>
            <w:r>
              <w:rPr>
                <w:sz w:val="20"/>
                <w:szCs w:val="20"/>
              </w:rPr>
              <w:t xml:space="preserve"> 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с</w:t>
            </w:r>
            <w:r w:rsidRPr="00C0690F">
              <w:rPr>
                <w:sz w:val="20"/>
                <w:szCs w:val="20"/>
              </w:rPr>
              <w:t xml:space="preserve">оздание условий для предоставления качественных услуг в сфере образования Шенкурского </w:t>
            </w:r>
            <w:r>
              <w:rPr>
                <w:sz w:val="20"/>
                <w:szCs w:val="20"/>
              </w:rPr>
              <w:t>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 xml:space="preserve">повышение доступности отдыха и оздоровления для детей  </w:t>
            </w:r>
          </w:p>
        </w:tc>
      </w:tr>
      <w:tr w:rsidR="00E801E1" w:rsidRPr="00C0690F" w:rsidTr="00E801E1">
        <w:trPr>
          <w:trHeight w:val="982"/>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rPr>
                <w:sz w:val="20"/>
                <w:szCs w:val="20"/>
              </w:rPr>
            </w:pPr>
            <w:r w:rsidRPr="00C0690F">
              <w:rPr>
                <w:sz w:val="20"/>
                <w:szCs w:val="20"/>
              </w:rPr>
              <w:t>Сроки и этапы реализации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2C2886" w:rsidRDefault="007C1B2F" w:rsidP="00E801E1">
            <w:pPr>
              <w:autoSpaceDE w:val="0"/>
              <w:autoSpaceDN w:val="0"/>
              <w:adjustRightInd w:val="0"/>
              <w:jc w:val="both"/>
              <w:rPr>
                <w:sz w:val="20"/>
                <w:szCs w:val="20"/>
              </w:rPr>
            </w:pPr>
            <w:r>
              <w:rPr>
                <w:sz w:val="20"/>
                <w:szCs w:val="20"/>
              </w:rPr>
              <w:t>2024</w:t>
            </w:r>
            <w:r w:rsidR="00E801E1" w:rsidRPr="002C2886">
              <w:rPr>
                <w:sz w:val="20"/>
                <w:szCs w:val="20"/>
              </w:rPr>
              <w:t xml:space="preserve"> – 2027 годы.</w:t>
            </w:r>
          </w:p>
          <w:p w:rsidR="00E801E1" w:rsidRPr="00C0690F" w:rsidRDefault="00E801E1" w:rsidP="00E801E1">
            <w:pPr>
              <w:jc w:val="both"/>
              <w:rPr>
                <w:sz w:val="20"/>
                <w:szCs w:val="20"/>
              </w:rPr>
            </w:pPr>
            <w:r w:rsidRPr="002C2886">
              <w:rPr>
                <w:sz w:val="20"/>
                <w:szCs w:val="20"/>
              </w:rPr>
              <w:t>Муниципальная программа</w:t>
            </w:r>
            <w:r w:rsidRPr="00C0690F">
              <w:rPr>
                <w:sz w:val="20"/>
                <w:szCs w:val="20"/>
              </w:rPr>
              <w:t xml:space="preserve"> реализуется в один этап</w:t>
            </w:r>
          </w:p>
          <w:p w:rsidR="00E801E1" w:rsidRPr="00C0690F" w:rsidRDefault="00E801E1" w:rsidP="00E801E1">
            <w:pPr>
              <w:jc w:val="both"/>
              <w:rPr>
                <w:sz w:val="20"/>
                <w:szCs w:val="20"/>
              </w:rPr>
            </w:pP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B57504" w:rsidRDefault="00E801E1" w:rsidP="00E801E1">
            <w:pPr>
              <w:rPr>
                <w:sz w:val="20"/>
                <w:szCs w:val="20"/>
              </w:rPr>
            </w:pPr>
            <w:r w:rsidRPr="00B57504">
              <w:rPr>
                <w:sz w:val="20"/>
                <w:szCs w:val="20"/>
              </w:rPr>
              <w:t>Объемы и источники финансирования</w:t>
            </w:r>
          </w:p>
          <w:p w:rsidR="00E801E1" w:rsidRPr="00B57504" w:rsidRDefault="00E801E1" w:rsidP="00E801E1">
            <w:pPr>
              <w:jc w:val="both"/>
              <w:rPr>
                <w:sz w:val="20"/>
                <w:szCs w:val="20"/>
              </w:rPr>
            </w:pPr>
            <w:r w:rsidRPr="00B57504">
              <w:rPr>
                <w:sz w:val="20"/>
                <w:szCs w:val="20"/>
              </w:rPr>
              <w:t xml:space="preserve">муниципальной программы </w:t>
            </w:r>
          </w:p>
          <w:p w:rsidR="00E801E1" w:rsidRPr="00B57504" w:rsidRDefault="00E801E1" w:rsidP="00E801E1">
            <w:pPr>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Pr="00B57504" w:rsidRDefault="00E801E1">
            <w:pPr>
              <w:spacing w:after="200" w:line="276" w:lineRule="auto"/>
              <w:rPr>
                <w:sz w:val="20"/>
                <w:szCs w:val="20"/>
              </w:rPr>
            </w:pPr>
            <w:r w:rsidRPr="00B57504">
              <w:rPr>
                <w:sz w:val="20"/>
                <w:szCs w:val="20"/>
              </w:rPr>
              <w:t>–</w:t>
            </w:r>
          </w:p>
          <w:p w:rsidR="00E801E1" w:rsidRPr="00B57504" w:rsidRDefault="00E801E1">
            <w:pPr>
              <w:spacing w:after="200" w:line="276" w:lineRule="auto"/>
              <w:rPr>
                <w:sz w:val="20"/>
                <w:szCs w:val="20"/>
              </w:rPr>
            </w:pPr>
          </w:p>
          <w:p w:rsidR="00E801E1" w:rsidRPr="00B57504" w:rsidRDefault="00E801E1" w:rsidP="00E801E1">
            <w:pPr>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B57504" w:rsidRDefault="00E801E1" w:rsidP="00E801E1">
            <w:pPr>
              <w:widowControl w:val="0"/>
              <w:autoSpaceDE w:val="0"/>
              <w:autoSpaceDN w:val="0"/>
              <w:adjustRightInd w:val="0"/>
              <w:jc w:val="both"/>
              <w:rPr>
                <w:sz w:val="20"/>
                <w:szCs w:val="20"/>
              </w:rPr>
            </w:pPr>
            <w:r w:rsidRPr="00B57504">
              <w:rPr>
                <w:sz w:val="20"/>
                <w:szCs w:val="20"/>
              </w:rPr>
              <w:t>общий объем финансирования муниципальной программы составляет:</w:t>
            </w:r>
          </w:p>
          <w:p w:rsidR="00E801E1" w:rsidRPr="00B57504" w:rsidRDefault="00B94283" w:rsidP="00E801E1">
            <w:pPr>
              <w:widowControl w:val="0"/>
              <w:autoSpaceDE w:val="0"/>
              <w:autoSpaceDN w:val="0"/>
              <w:adjustRightInd w:val="0"/>
              <w:jc w:val="both"/>
              <w:rPr>
                <w:b/>
                <w:bCs/>
                <w:sz w:val="20"/>
                <w:szCs w:val="20"/>
              </w:rPr>
            </w:pPr>
            <w:r w:rsidRPr="00B57504">
              <w:rPr>
                <w:bCs/>
                <w:sz w:val="20"/>
                <w:szCs w:val="20"/>
              </w:rPr>
              <w:t>2</w:t>
            </w:r>
            <w:r w:rsidR="000E7ED4">
              <w:rPr>
                <w:bCs/>
                <w:sz w:val="20"/>
                <w:szCs w:val="20"/>
              </w:rPr>
              <w:t> 185</w:t>
            </w:r>
            <w:r w:rsidR="00312770">
              <w:rPr>
                <w:bCs/>
                <w:sz w:val="20"/>
                <w:szCs w:val="20"/>
              </w:rPr>
              <w:t> 651 317,94</w:t>
            </w:r>
            <w:r w:rsidR="00E801E1" w:rsidRPr="00B57504">
              <w:rPr>
                <w:sz w:val="20"/>
                <w:szCs w:val="20"/>
              </w:rPr>
              <w:t xml:space="preserve"> рублей, в том числе:</w:t>
            </w:r>
          </w:p>
          <w:p w:rsidR="00E801E1" w:rsidRPr="00B57504" w:rsidRDefault="00E801E1" w:rsidP="00E801E1">
            <w:pPr>
              <w:widowControl w:val="0"/>
              <w:autoSpaceDE w:val="0"/>
              <w:autoSpaceDN w:val="0"/>
              <w:adjustRightInd w:val="0"/>
              <w:jc w:val="both"/>
              <w:rPr>
                <w:sz w:val="20"/>
                <w:szCs w:val="20"/>
              </w:rPr>
            </w:pPr>
            <w:r w:rsidRPr="00B57504">
              <w:rPr>
                <w:sz w:val="20"/>
                <w:szCs w:val="20"/>
              </w:rPr>
              <w:t xml:space="preserve">средства федерального бюджета – </w:t>
            </w:r>
            <w:r w:rsidR="00173EF8" w:rsidRPr="00B57504">
              <w:rPr>
                <w:sz w:val="20"/>
                <w:szCs w:val="20"/>
              </w:rPr>
              <w:t>219 318 </w:t>
            </w:r>
            <w:r w:rsidR="00424D5F" w:rsidRPr="00B57504">
              <w:rPr>
                <w:sz w:val="20"/>
                <w:szCs w:val="20"/>
              </w:rPr>
              <w:t>250</w:t>
            </w:r>
            <w:r w:rsidR="00173EF8" w:rsidRPr="00B57504">
              <w:rPr>
                <w:sz w:val="20"/>
                <w:szCs w:val="20"/>
              </w:rPr>
              <w:t>,</w:t>
            </w:r>
            <w:r w:rsidR="00424D5F" w:rsidRPr="00B57504">
              <w:rPr>
                <w:sz w:val="20"/>
                <w:szCs w:val="20"/>
              </w:rPr>
              <w:t>77</w:t>
            </w:r>
            <w:r w:rsidR="00173EF8" w:rsidRPr="00B57504">
              <w:rPr>
                <w:sz w:val="20"/>
                <w:szCs w:val="20"/>
              </w:rPr>
              <w:t xml:space="preserve"> </w:t>
            </w:r>
            <w:r w:rsidRPr="00B57504">
              <w:rPr>
                <w:sz w:val="20"/>
                <w:szCs w:val="20"/>
              </w:rPr>
              <w:t>рублей;</w:t>
            </w:r>
          </w:p>
          <w:p w:rsidR="00E801E1" w:rsidRPr="00B57504" w:rsidRDefault="00E801E1" w:rsidP="00E801E1">
            <w:pPr>
              <w:widowControl w:val="0"/>
              <w:autoSpaceDE w:val="0"/>
              <w:autoSpaceDN w:val="0"/>
              <w:adjustRightInd w:val="0"/>
              <w:jc w:val="both"/>
              <w:rPr>
                <w:b/>
                <w:bCs/>
                <w:sz w:val="20"/>
                <w:szCs w:val="20"/>
              </w:rPr>
            </w:pPr>
            <w:r w:rsidRPr="00B57504">
              <w:rPr>
                <w:sz w:val="20"/>
                <w:szCs w:val="20"/>
              </w:rPr>
              <w:t xml:space="preserve">средства областного бюджета –  </w:t>
            </w:r>
            <w:r w:rsidR="00B94283" w:rsidRPr="00B57504">
              <w:rPr>
                <w:bCs/>
                <w:sz w:val="20"/>
                <w:szCs w:val="20"/>
              </w:rPr>
              <w:t>1 24</w:t>
            </w:r>
            <w:r w:rsidR="00312770">
              <w:rPr>
                <w:bCs/>
                <w:sz w:val="20"/>
                <w:szCs w:val="20"/>
              </w:rPr>
              <w:t>8 693 622,26</w:t>
            </w:r>
            <w:r w:rsidRPr="00B57504">
              <w:rPr>
                <w:sz w:val="20"/>
                <w:szCs w:val="20"/>
              </w:rPr>
              <w:t xml:space="preserve"> рублей;</w:t>
            </w:r>
          </w:p>
          <w:p w:rsidR="00E801E1" w:rsidRPr="00B57504" w:rsidRDefault="00E801E1" w:rsidP="00E801E1">
            <w:pPr>
              <w:widowControl w:val="0"/>
              <w:autoSpaceDE w:val="0"/>
              <w:autoSpaceDN w:val="0"/>
              <w:adjustRightInd w:val="0"/>
              <w:jc w:val="both"/>
              <w:rPr>
                <w:sz w:val="20"/>
                <w:szCs w:val="20"/>
              </w:rPr>
            </w:pPr>
            <w:r w:rsidRPr="00B57504">
              <w:rPr>
                <w:sz w:val="20"/>
                <w:szCs w:val="20"/>
              </w:rPr>
              <w:t>средства бюджета</w:t>
            </w:r>
            <w:r w:rsidR="00F419FA" w:rsidRPr="00B57504">
              <w:rPr>
                <w:sz w:val="20"/>
                <w:szCs w:val="20"/>
              </w:rPr>
              <w:t xml:space="preserve"> округа</w:t>
            </w:r>
            <w:r w:rsidRPr="00B57504">
              <w:rPr>
                <w:sz w:val="20"/>
                <w:szCs w:val="20"/>
              </w:rPr>
              <w:t xml:space="preserve"> – </w:t>
            </w:r>
            <w:r w:rsidR="000E7ED4">
              <w:rPr>
                <w:sz w:val="20"/>
                <w:szCs w:val="20"/>
              </w:rPr>
              <w:t>71</w:t>
            </w:r>
            <w:r w:rsidR="00312770">
              <w:rPr>
                <w:sz w:val="20"/>
                <w:szCs w:val="20"/>
              </w:rPr>
              <w:t>7</w:t>
            </w:r>
            <w:r w:rsidR="00173EF8" w:rsidRPr="00B57504">
              <w:rPr>
                <w:sz w:val="20"/>
                <w:szCs w:val="20"/>
              </w:rPr>
              <w:t> </w:t>
            </w:r>
            <w:r w:rsidR="000E7ED4">
              <w:rPr>
                <w:sz w:val="20"/>
                <w:szCs w:val="20"/>
              </w:rPr>
              <w:t xml:space="preserve"> </w:t>
            </w:r>
            <w:r w:rsidR="00312770">
              <w:rPr>
                <w:sz w:val="20"/>
                <w:szCs w:val="20"/>
              </w:rPr>
              <w:t>439 444,91</w:t>
            </w:r>
            <w:r w:rsidR="00173EF8" w:rsidRPr="00B57504">
              <w:rPr>
                <w:sz w:val="20"/>
                <w:szCs w:val="20"/>
              </w:rPr>
              <w:t xml:space="preserve"> </w:t>
            </w:r>
            <w:r w:rsidRPr="00B57504">
              <w:rPr>
                <w:sz w:val="20"/>
                <w:szCs w:val="20"/>
              </w:rPr>
              <w:t>рублей;</w:t>
            </w:r>
          </w:p>
          <w:p w:rsidR="00E801E1" w:rsidRPr="006A6E2B" w:rsidRDefault="00E801E1" w:rsidP="00E801E1">
            <w:pPr>
              <w:jc w:val="both"/>
              <w:rPr>
                <w:sz w:val="20"/>
                <w:szCs w:val="20"/>
              </w:rPr>
            </w:pPr>
            <w:r w:rsidRPr="00B57504">
              <w:rPr>
                <w:sz w:val="20"/>
                <w:szCs w:val="20"/>
              </w:rPr>
              <w:t>внебюджетные средств</w:t>
            </w:r>
            <w:r w:rsidR="00424D5F" w:rsidRPr="00B57504">
              <w:rPr>
                <w:sz w:val="20"/>
                <w:szCs w:val="20"/>
              </w:rPr>
              <w:t>а –   20</w:t>
            </w:r>
            <w:r w:rsidR="00173EF8" w:rsidRPr="00B57504">
              <w:rPr>
                <w:sz w:val="20"/>
                <w:szCs w:val="20"/>
              </w:rPr>
              <w:t>0 </w:t>
            </w:r>
            <w:r w:rsidRPr="00B57504">
              <w:rPr>
                <w:sz w:val="20"/>
                <w:szCs w:val="20"/>
              </w:rPr>
              <w:t>0</w:t>
            </w:r>
            <w:r w:rsidR="00173EF8" w:rsidRPr="00B57504">
              <w:rPr>
                <w:sz w:val="20"/>
                <w:szCs w:val="20"/>
              </w:rPr>
              <w:t>00,00</w:t>
            </w:r>
            <w:r w:rsidRPr="00B57504">
              <w:rPr>
                <w:sz w:val="20"/>
                <w:szCs w:val="20"/>
              </w:rPr>
              <w:t xml:space="preserve"> рублей.</w:t>
            </w:r>
          </w:p>
        </w:tc>
      </w:tr>
    </w:tbl>
    <w:p w:rsidR="00C5608E" w:rsidRPr="000E7ED4" w:rsidRDefault="00C5608E" w:rsidP="00E801E1">
      <w:pPr>
        <w:spacing w:after="200"/>
        <w:rPr>
          <w:b/>
          <w:spacing w:val="-4"/>
        </w:rPr>
      </w:pPr>
    </w:p>
    <w:p w:rsidR="005165DC" w:rsidRPr="00C0690F" w:rsidRDefault="005165DC" w:rsidP="00E801E1">
      <w:pPr>
        <w:jc w:val="center"/>
        <w:rPr>
          <w:b/>
          <w:spacing w:val="-4"/>
        </w:rPr>
      </w:pPr>
      <w:r w:rsidRPr="00C0690F">
        <w:rPr>
          <w:b/>
          <w:spacing w:val="-4"/>
          <w:lang w:val="en-US"/>
        </w:rPr>
        <w:t>I</w:t>
      </w:r>
      <w:r w:rsidRPr="00C0690F">
        <w:rPr>
          <w:b/>
          <w:spacing w:val="-4"/>
        </w:rPr>
        <w:t>. Приоритеты в сфере реализации муниципальной программы</w:t>
      </w:r>
    </w:p>
    <w:p w:rsidR="005165DC" w:rsidRPr="00C0690F" w:rsidRDefault="005165DC" w:rsidP="00E801E1">
      <w:pPr>
        <w:tabs>
          <w:tab w:val="num" w:pos="720"/>
          <w:tab w:val="left" w:pos="1080"/>
        </w:tabs>
        <w:ind w:left="720" w:hanging="1440"/>
        <w:jc w:val="center"/>
        <w:rPr>
          <w:b/>
        </w:rPr>
      </w:pPr>
    </w:p>
    <w:p w:rsidR="005165DC" w:rsidRPr="00C0690F" w:rsidRDefault="005165DC" w:rsidP="00E801E1">
      <w:pPr>
        <w:ind w:firstLine="720"/>
        <w:jc w:val="both"/>
      </w:pPr>
      <w:r w:rsidRPr="00C0690F">
        <w:lastRenderedPageBreak/>
        <w:t xml:space="preserve">Муниципальная программа разработана в целях </w:t>
      </w:r>
      <w:proofErr w:type="gramStart"/>
      <w:r w:rsidRPr="00C0690F">
        <w:t>координации д</w:t>
      </w:r>
      <w:r w:rsidRPr="00C0690F">
        <w:rPr>
          <w:spacing w:val="-4"/>
        </w:rPr>
        <w:t xml:space="preserve">еятельности органов </w:t>
      </w:r>
      <w:r w:rsidRPr="00C0690F">
        <w:t xml:space="preserve">местного самоуправления Шенкурского </w:t>
      </w:r>
      <w:r w:rsidR="00E801E1">
        <w:t xml:space="preserve">муниципального </w:t>
      </w:r>
      <w:r w:rsidR="00891347">
        <w:t>округ</w:t>
      </w:r>
      <w:r w:rsidRPr="00C0690F">
        <w:t>а</w:t>
      </w:r>
      <w:r w:rsidR="00E801E1">
        <w:t xml:space="preserve"> Архангельской</w:t>
      </w:r>
      <w:proofErr w:type="gramEnd"/>
      <w:r w:rsidR="00E801E1">
        <w:t xml:space="preserve"> области (далее – округ)</w:t>
      </w:r>
      <w:r w:rsidRPr="00C0690F">
        <w:t xml:space="preserve"> в сфере образования. </w:t>
      </w:r>
    </w:p>
    <w:p w:rsidR="005165DC" w:rsidRPr="00C0690F" w:rsidRDefault="005165DC" w:rsidP="00E801E1">
      <w:pPr>
        <w:ind w:firstLine="720"/>
        <w:jc w:val="both"/>
      </w:pPr>
      <w:r w:rsidRPr="00C0690F">
        <w:rPr>
          <w:spacing w:val="-4"/>
        </w:rPr>
        <w:t xml:space="preserve">В </w:t>
      </w:r>
      <w:r w:rsidRPr="00C0690F">
        <w:t>муниципальной</w:t>
      </w:r>
      <w:r w:rsidRPr="00C0690F">
        <w:rPr>
          <w:spacing w:val="-4"/>
        </w:rPr>
        <w:t xml:space="preserve"> программе учтены положения государственной программы Архангельской</w:t>
      </w:r>
      <w:r w:rsidRPr="00C0690F">
        <w:t xml:space="preserve"> </w:t>
      </w:r>
      <w:r w:rsidRPr="00C0690F">
        <w:rPr>
          <w:spacing w:val="-14"/>
        </w:rPr>
        <w:t xml:space="preserve">области «Развитие образования и науки Архангельской области», утверждённой постановлением правительства Архангельской области от 12 октября 2012 года </w:t>
      </w:r>
      <w:r w:rsidRPr="00C0690F">
        <w:rPr>
          <w:spacing w:val="-14"/>
        </w:rPr>
        <w:br/>
        <w:t>№ 463-пп.</w:t>
      </w:r>
      <w:r w:rsidRPr="00C0690F">
        <w:rPr>
          <w:spacing w:val="-4"/>
        </w:rPr>
        <w:t xml:space="preserve"> </w:t>
      </w:r>
    </w:p>
    <w:p w:rsidR="00CE6AA1" w:rsidRDefault="005165DC" w:rsidP="00E801E1">
      <w:pPr>
        <w:suppressAutoHyphens/>
        <w:ind w:firstLine="709"/>
        <w:jc w:val="both"/>
        <w:rPr>
          <w:lang w:eastAsia="ar-SA"/>
        </w:rPr>
      </w:pPr>
      <w:r w:rsidRPr="00C0690F">
        <w:rPr>
          <w:lang w:eastAsia="ar-SA"/>
        </w:rPr>
        <w:t xml:space="preserve">Приняты меры, направленные на повышение </w:t>
      </w:r>
      <w:r w:rsidRPr="00C0690F">
        <w:rPr>
          <w:spacing w:val="-6"/>
        </w:rPr>
        <w:t>качества и доступности дошкольного и общего образования в муниципальных</w:t>
      </w:r>
      <w:r w:rsidRPr="00C0690F">
        <w:rPr>
          <w:lang w:eastAsia="ar-SA"/>
        </w:rPr>
        <w:t xml:space="preserve"> образовательных организациях на территории </w:t>
      </w:r>
      <w:r w:rsidR="00891347">
        <w:rPr>
          <w:lang w:eastAsia="ar-SA"/>
        </w:rPr>
        <w:t>округ</w:t>
      </w:r>
      <w:r w:rsidRPr="00C0690F">
        <w:rPr>
          <w:lang w:eastAsia="ar-SA"/>
        </w:rPr>
        <w:t>а.</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E801E1">
        <w:t xml:space="preserve"> Шенкурского района Архангельской области</w:t>
      </w:r>
      <w:r>
        <w:t>.</w:t>
      </w:r>
    </w:p>
    <w:p w:rsidR="005165DC" w:rsidRPr="00C0690F" w:rsidRDefault="005165DC" w:rsidP="00E801E1">
      <w:pPr>
        <w:suppressAutoHyphens/>
        <w:ind w:firstLine="709"/>
        <w:jc w:val="both"/>
        <w:rPr>
          <w:lang w:eastAsia="ar-SA"/>
        </w:rPr>
      </w:pPr>
      <w:r w:rsidRPr="00C0690F">
        <w:rPr>
          <w:lang w:eastAsia="ar-SA"/>
        </w:rPr>
        <w:t xml:space="preserve">Охват услугами дошкольного образования в </w:t>
      </w:r>
      <w:r w:rsidR="00891347">
        <w:rPr>
          <w:lang w:eastAsia="ar-SA"/>
        </w:rPr>
        <w:t>округ</w:t>
      </w:r>
      <w:r w:rsidRPr="00C0690F">
        <w:rPr>
          <w:lang w:eastAsia="ar-SA"/>
        </w:rPr>
        <w:t xml:space="preserve">е детей в возрасте от 1 года до 7 лет составляет </w:t>
      </w:r>
      <w:r w:rsidR="00C5608E">
        <w:rPr>
          <w:lang w:eastAsia="ar-SA"/>
        </w:rPr>
        <w:t>9</w:t>
      </w:r>
      <w:r w:rsidR="00EA7222">
        <w:rPr>
          <w:lang w:eastAsia="ar-SA"/>
        </w:rPr>
        <w:t>0</w:t>
      </w:r>
      <w:r w:rsidRPr="00C0690F">
        <w:rPr>
          <w:lang w:eastAsia="ar-SA"/>
        </w:rPr>
        <w:t xml:space="preserve"> процент</w:t>
      </w:r>
      <w:r w:rsidR="00C5608E">
        <w:rPr>
          <w:lang w:eastAsia="ar-SA"/>
        </w:rPr>
        <w:t>ов</w:t>
      </w:r>
      <w:r w:rsidRPr="00C0690F">
        <w:rPr>
          <w:spacing w:val="-8"/>
          <w:lang w:eastAsia="ar-SA"/>
        </w:rPr>
        <w:t>.</w:t>
      </w:r>
      <w:r w:rsidRPr="00C0690F">
        <w:rPr>
          <w:lang w:eastAsia="ar-SA"/>
        </w:rPr>
        <w:t xml:space="preserve"> Показатели обеспечения доступности качественного общего образования в </w:t>
      </w:r>
      <w:r w:rsidR="00891347">
        <w:rPr>
          <w:lang w:eastAsia="ar-SA"/>
        </w:rPr>
        <w:t>округ</w:t>
      </w:r>
      <w:r w:rsidRPr="00C0690F">
        <w:rPr>
          <w:lang w:eastAsia="ar-SA"/>
        </w:rPr>
        <w:t xml:space="preserve">е для детей школьного возраста, независимо от места проживания, выраженные в доле обучающихся, успешно завершивших среднее общее образование в образовательных организациях </w:t>
      </w:r>
      <w:r w:rsidR="00891347">
        <w:rPr>
          <w:lang w:eastAsia="ar-SA"/>
        </w:rPr>
        <w:t>округ</w:t>
      </w:r>
      <w:r w:rsidRPr="00C0690F">
        <w:rPr>
          <w:lang w:eastAsia="ar-SA"/>
        </w:rPr>
        <w:t>а в 20</w:t>
      </w:r>
      <w:r w:rsidR="00F71E62">
        <w:rPr>
          <w:lang w:eastAsia="ar-SA"/>
        </w:rPr>
        <w:t>23</w:t>
      </w:r>
      <w:r w:rsidRPr="00C0690F">
        <w:rPr>
          <w:lang w:eastAsia="ar-SA"/>
        </w:rPr>
        <w:t xml:space="preserve"> году, </w:t>
      </w:r>
      <w:r w:rsidRPr="00C0690F">
        <w:rPr>
          <w:spacing w:val="-4"/>
          <w:lang w:eastAsia="ar-SA"/>
        </w:rPr>
        <w:t xml:space="preserve">составляют 100 процентов. </w:t>
      </w:r>
      <w:r w:rsidRPr="00C0690F">
        <w:rPr>
          <w:lang w:eastAsia="ar-SA"/>
        </w:rPr>
        <w:t>Увеличилось</w:t>
      </w:r>
      <w:r w:rsidRPr="00C0690F">
        <w:rPr>
          <w:spacing w:val="-4"/>
          <w:lang w:eastAsia="ar-SA"/>
        </w:rPr>
        <w:t xml:space="preserve"> количество обучающихся, включенных</w:t>
      </w:r>
      <w:r w:rsidRPr="00C0690F">
        <w:rPr>
          <w:lang w:eastAsia="ar-SA"/>
        </w:rPr>
        <w:t xml:space="preserve"> в систему областных мероприятий по поддержке интеллектуальной </w:t>
      </w:r>
      <w:r w:rsidRPr="00C0690F">
        <w:rPr>
          <w:spacing w:val="-6"/>
          <w:lang w:eastAsia="ar-SA"/>
        </w:rPr>
        <w:t>одаренности детей и мероприятий воспитательной, спортивной направленности.</w:t>
      </w:r>
      <w:r w:rsidRPr="00C0690F">
        <w:rPr>
          <w:lang w:eastAsia="ar-SA"/>
        </w:rPr>
        <w:t xml:space="preserve"> </w:t>
      </w:r>
    </w:p>
    <w:p w:rsidR="005165DC" w:rsidRPr="00C0690F" w:rsidRDefault="005165DC" w:rsidP="00E801E1">
      <w:pPr>
        <w:ind w:firstLine="720"/>
        <w:jc w:val="both"/>
      </w:pPr>
      <w:r w:rsidRPr="00C0690F">
        <w:rPr>
          <w:spacing w:val="-4"/>
        </w:rPr>
        <w:t xml:space="preserve">Обеспечено повышение заработной платы учителей, </w:t>
      </w:r>
      <w:r w:rsidRPr="00C0690F">
        <w:t>пополнены фонды учебников и учебно-методических пособий.</w:t>
      </w:r>
    </w:p>
    <w:p w:rsidR="005165DC" w:rsidRPr="00C0690F" w:rsidRDefault="005165DC" w:rsidP="00E801E1">
      <w:pPr>
        <w:autoSpaceDE w:val="0"/>
        <w:ind w:firstLine="709"/>
        <w:jc w:val="both"/>
      </w:pPr>
      <w:r w:rsidRPr="00C0690F">
        <w:t xml:space="preserve">Между тем 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E801E1" w:rsidP="00E801E1">
      <w:pPr>
        <w:autoSpaceDE w:val="0"/>
        <w:autoSpaceDN w:val="0"/>
        <w:adjustRightInd w:val="0"/>
        <w:ind w:firstLine="720"/>
        <w:jc w:val="both"/>
      </w:pPr>
      <w:r>
        <w:t>–</w:t>
      </w:r>
      <w:r>
        <w:tab/>
      </w:r>
      <w:r w:rsidR="005165DC" w:rsidRPr="00C0690F">
        <w:t xml:space="preserve">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материально-технической базы групп. </w:t>
      </w:r>
      <w:r w:rsidR="00C5608E">
        <w:rPr>
          <w:spacing w:val="-4"/>
        </w:rPr>
        <w:t>З</w:t>
      </w:r>
      <w:r w:rsidR="005165DC" w:rsidRPr="00C0690F">
        <w:rPr>
          <w:spacing w:val="-4"/>
        </w:rPr>
        <w:t xml:space="preserve">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w:t>
      </w:r>
      <w:r w:rsidR="00C5608E">
        <w:t>недостаточно, с учетом роста цен на строительные и отделочные материалы;</w:t>
      </w:r>
    </w:p>
    <w:p w:rsidR="005165DC" w:rsidRPr="00C0690F" w:rsidRDefault="00E801E1" w:rsidP="00E801E1">
      <w:pPr>
        <w:autoSpaceDE w:val="0"/>
        <w:autoSpaceDN w:val="0"/>
        <w:adjustRightInd w:val="0"/>
        <w:ind w:firstLine="720"/>
        <w:jc w:val="both"/>
      </w:pPr>
      <w:r>
        <w:t>–</w:t>
      </w:r>
      <w:r>
        <w:tab/>
      </w:r>
      <w:r w:rsidR="005165DC" w:rsidRPr="00C0690F">
        <w:t xml:space="preserve">ресурсное обеспечение образовательных организаций в </w:t>
      </w:r>
      <w:r w:rsidR="00891347">
        <w:t>округ</w:t>
      </w:r>
      <w:r w:rsidR="005165DC" w:rsidRPr="00C0690F">
        <w:t>е, реализующих программы дополнительного образования детей и программы внеурочной деятельности, не соответствует современным требованиям, снизилось финансирование на оснащение материально-технической базы;</w:t>
      </w:r>
    </w:p>
    <w:p w:rsidR="005165DC" w:rsidRPr="00C0690F" w:rsidRDefault="00E801E1" w:rsidP="00E801E1">
      <w:pPr>
        <w:ind w:firstLine="709"/>
        <w:jc w:val="both"/>
      </w:pPr>
      <w:r>
        <w:t>–</w:t>
      </w:r>
      <w:r>
        <w:tab/>
      </w:r>
      <w:r w:rsidR="005165DC" w:rsidRPr="00C0690F">
        <w:t xml:space="preserve">требует дальнейшего совершенствования система </w:t>
      </w:r>
      <w:r w:rsidR="00C5608E">
        <w:t>муниципаль</w:t>
      </w:r>
      <w:r w:rsidR="005165DC" w:rsidRPr="00C0690F">
        <w:t xml:space="preserve">ных массовых </w:t>
      </w:r>
      <w:r w:rsidR="005165DC" w:rsidRPr="00C0690F">
        <w:rPr>
          <w:spacing w:val="-4"/>
        </w:rPr>
        <w:t>мероприятий с обучающимися и воспитанниками образовательных организаций</w:t>
      </w:r>
      <w:r w:rsidR="005165DC" w:rsidRPr="00C0690F">
        <w:t>;</w:t>
      </w:r>
    </w:p>
    <w:p w:rsidR="005165DC" w:rsidRPr="00C0690F" w:rsidRDefault="00E801E1" w:rsidP="00E801E1">
      <w:pPr>
        <w:widowControl w:val="0"/>
        <w:ind w:firstLine="708"/>
        <w:jc w:val="both"/>
      </w:pPr>
      <w:r>
        <w:t>–</w:t>
      </w:r>
      <w:bookmarkStart w:id="0" w:name="OLE_LINK1"/>
      <w:bookmarkStart w:id="1" w:name="OLE_LINK2"/>
      <w:r>
        <w:tab/>
      </w:r>
      <w:r w:rsidR="005165DC" w:rsidRPr="00C0690F">
        <w:t>сохраняется тенденция старения педагогических кадров: 41 процент – это педагоги в возрасте старше 50 лет. При этом есть небольшое увеличение количества педагогических работников в возрасте до 35 лет (</w:t>
      </w:r>
      <w:r w:rsidR="00C5608E">
        <w:t>от</w:t>
      </w:r>
      <w:r w:rsidR="005165DC" w:rsidRPr="00C0690F">
        <w:t xml:space="preserve"> 25% до 26%). Задача по привлечению молодых перспективных кадров остается одной из приоритетных;</w:t>
      </w:r>
    </w:p>
    <w:p w:rsidR="005165DC" w:rsidRPr="00C0690F" w:rsidRDefault="00E801E1" w:rsidP="00E801E1">
      <w:pPr>
        <w:widowControl w:val="0"/>
        <w:ind w:firstLine="708"/>
        <w:jc w:val="both"/>
      </w:pPr>
      <w:r>
        <w:t>–</w:t>
      </w:r>
      <w:r>
        <w:tab/>
      </w:r>
      <w:r w:rsidR="005165DC" w:rsidRPr="00C0690F">
        <w:t>одним из способов повышения профессионализма педагогических работников является проведение конкурсов педагогического мастерства, работа в этом направлении требует развития;</w:t>
      </w:r>
    </w:p>
    <w:p w:rsidR="005165DC" w:rsidRPr="00C0690F" w:rsidRDefault="00AB5F3E" w:rsidP="00E801E1">
      <w:pPr>
        <w:ind w:firstLine="709"/>
        <w:jc w:val="both"/>
        <w:rPr>
          <w:spacing w:val="-6"/>
        </w:rPr>
      </w:pPr>
      <w:r>
        <w:t>–</w:t>
      </w:r>
      <w:r>
        <w:tab/>
      </w:r>
      <w:r w:rsidR="005165DC" w:rsidRPr="00C0690F">
        <w:rPr>
          <w:spacing w:val="-6"/>
        </w:rPr>
        <w:t>острой проблемой остается необходимость проведения регулярного обслуживания и ремонта школьного автопарка, пр</w:t>
      </w:r>
      <w:r w:rsidR="00A77875">
        <w:rPr>
          <w:spacing w:val="-6"/>
        </w:rPr>
        <w:t>охождения технических осмотров.</w:t>
      </w:r>
    </w:p>
    <w:bookmarkEnd w:id="0"/>
    <w:bookmarkEnd w:id="1"/>
    <w:p w:rsidR="005165DC" w:rsidRPr="00C0690F" w:rsidRDefault="005165DC" w:rsidP="00E801E1">
      <w:pPr>
        <w:ind w:firstLine="708"/>
        <w:jc w:val="both"/>
      </w:pPr>
      <w:r w:rsidRPr="00C0690F">
        <w:t>Перечисленные проблемы в дошкольном, общем и дополнительном образовании требуют решения в рамках муниципальной программы.</w:t>
      </w:r>
    </w:p>
    <w:p w:rsidR="005165DC" w:rsidRPr="00C0690F" w:rsidRDefault="005165DC" w:rsidP="00E801E1">
      <w:pPr>
        <w:autoSpaceDE w:val="0"/>
        <w:autoSpaceDN w:val="0"/>
        <w:adjustRightInd w:val="0"/>
        <w:ind w:firstLine="720"/>
        <w:jc w:val="both"/>
      </w:pPr>
      <w:r w:rsidRPr="00C0690F">
        <w:t xml:space="preserve">Реализация мероприятий муниципальной программы позволит </w:t>
      </w:r>
      <w:r w:rsidRPr="00C0690F">
        <w:rPr>
          <w:spacing w:val="-4"/>
        </w:rPr>
        <w:t xml:space="preserve">обеспечить модернизацию инфраструктуры сферы образования </w:t>
      </w:r>
      <w:r w:rsidR="00891347">
        <w:t>округ</w:t>
      </w:r>
      <w:r w:rsidRPr="00C0690F">
        <w:t xml:space="preserve">а, создать условия для достижения повышения качества образования, обеспечить реализацию задач, обозначенных в национальном проекте «Образование». </w:t>
      </w:r>
    </w:p>
    <w:p w:rsidR="005165DC" w:rsidRDefault="005165DC" w:rsidP="00E801E1">
      <w:pPr>
        <w:autoSpaceDE w:val="0"/>
        <w:autoSpaceDN w:val="0"/>
        <w:adjustRightInd w:val="0"/>
        <w:ind w:firstLine="720"/>
        <w:jc w:val="both"/>
      </w:pPr>
      <w:r w:rsidRPr="00C0690F">
        <w:t xml:space="preserve">За счет ремонта зданий образовательных организаций изменится инфраструктура образования. Для детей будет продолжено создание условий, отвечающих требованиям </w:t>
      </w:r>
      <w:r w:rsidRPr="00C0690F">
        <w:lastRenderedPageBreak/>
        <w:t xml:space="preserve">федеральных государственных стандартов дошкольного и общего образования, оснащение в рамках национального проекта «Образование» образовательных организаций современным оборудованием. Продолжится создание условий для повышения квалификации педагогических работников. </w:t>
      </w:r>
    </w:p>
    <w:p w:rsidR="007E0240" w:rsidRPr="007E0240" w:rsidRDefault="007E0240" w:rsidP="00E801E1">
      <w:pPr>
        <w:autoSpaceDE w:val="0"/>
        <w:autoSpaceDN w:val="0"/>
        <w:adjustRightInd w:val="0"/>
        <w:ind w:firstLine="720"/>
        <w:jc w:val="both"/>
      </w:pPr>
      <w:proofErr w:type="gramStart"/>
      <w:r w:rsidRPr="007E0240">
        <w:rPr>
          <w:iCs/>
        </w:rPr>
        <w:t xml:space="preserve">В целях </w:t>
      </w:r>
      <w:r w:rsidRPr="007E0240">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7E0240">
        <w:rPr>
          <w:iCs/>
        </w:rPr>
        <w:t xml:space="preserve"> в целях обеспечения равной доступности качественного дополнительного образования в</w:t>
      </w:r>
      <w:r w:rsidRPr="007E0240">
        <w:t xml:space="preserve"> </w:t>
      </w:r>
      <w:r w:rsidR="00891347">
        <w:rPr>
          <w:iCs/>
        </w:rPr>
        <w:t>округ</w:t>
      </w:r>
      <w:r>
        <w:rPr>
          <w:iCs/>
        </w:rPr>
        <w:t xml:space="preserve">е </w:t>
      </w:r>
      <w:r w:rsidRPr="007E0240">
        <w:rPr>
          <w:iCs/>
        </w:rPr>
        <w:t xml:space="preserve">реализуется </w:t>
      </w:r>
      <w:r w:rsidR="00A802D7">
        <w:rPr>
          <w:iCs/>
        </w:rPr>
        <w:t>модель</w:t>
      </w:r>
      <w:r w:rsidRPr="007E0240">
        <w:rPr>
          <w:iCs/>
        </w:rPr>
        <w:t xml:space="preserve"> персонифицированного финансирования дополнительного образования детей, подразумевающая предоставление детям сертификатов</w:t>
      </w:r>
      <w:r w:rsidR="00A802D7">
        <w:rPr>
          <w:iCs/>
        </w:rPr>
        <w:t xml:space="preserve"> финансирования</w:t>
      </w:r>
      <w:r w:rsidRPr="007E0240">
        <w:rPr>
          <w:iCs/>
        </w:rPr>
        <w:t xml:space="preserve"> дополнительного образования.</w:t>
      </w:r>
      <w:proofErr w:type="gramEnd"/>
      <w:r w:rsidRPr="007E0240">
        <w:rPr>
          <w:iCs/>
        </w:rPr>
        <w:t xml:space="preserve"> С целью </w:t>
      </w:r>
      <w:proofErr w:type="gramStart"/>
      <w:r w:rsidRPr="007E0240">
        <w:rPr>
          <w:iCs/>
        </w:rPr>
        <w:t>обеспечения использования сертификатов</w:t>
      </w:r>
      <w:r w:rsidR="00A802D7" w:rsidRPr="00A802D7">
        <w:rPr>
          <w:iCs/>
        </w:rPr>
        <w:t xml:space="preserve"> </w:t>
      </w:r>
      <w:r w:rsidR="00A802D7">
        <w:rPr>
          <w:iCs/>
        </w:rPr>
        <w:t>финансирования</w:t>
      </w:r>
      <w:r w:rsidRPr="007E0240">
        <w:rPr>
          <w:iCs/>
        </w:rPr>
        <w:t xml:space="preserve"> дополнительного образования</w:t>
      </w:r>
      <w:proofErr w:type="gramEnd"/>
      <w:r w:rsidRPr="007E0240">
        <w:rPr>
          <w:iCs/>
        </w:rPr>
        <w:t xml:space="preserve"> </w:t>
      </w:r>
      <w:r w:rsidR="00BE0190">
        <w:rPr>
          <w:iCs/>
        </w:rPr>
        <w:t>Управление</w:t>
      </w:r>
      <w:r w:rsidR="00AB5F3E">
        <w:rPr>
          <w:iCs/>
        </w:rPr>
        <w:t xml:space="preserve"> образования</w:t>
      </w:r>
      <w:r w:rsidRPr="007E0240">
        <w:rPr>
          <w:iC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891347">
        <w:rPr>
          <w:iCs/>
        </w:rPr>
        <w:t>округ</w:t>
      </w:r>
      <w:r>
        <w:rPr>
          <w:iCs/>
        </w:rPr>
        <w:t>е.</w:t>
      </w:r>
    </w:p>
    <w:p w:rsidR="005165DC" w:rsidRPr="00C0690F" w:rsidRDefault="005165DC" w:rsidP="00E801E1">
      <w:pPr>
        <w:tabs>
          <w:tab w:val="left" w:pos="1080"/>
        </w:tabs>
        <w:ind w:firstLine="720"/>
        <w:jc w:val="both"/>
        <w:rPr>
          <w:color w:val="0000FF"/>
        </w:rPr>
      </w:pPr>
    </w:p>
    <w:p w:rsidR="005165DC" w:rsidRPr="00C0690F" w:rsidRDefault="005165DC" w:rsidP="00E801E1">
      <w:pPr>
        <w:keepNext/>
        <w:jc w:val="center"/>
        <w:rPr>
          <w:b/>
        </w:rPr>
      </w:pPr>
      <w:r w:rsidRPr="00C0690F">
        <w:rPr>
          <w:b/>
          <w:lang w:val="en-US"/>
        </w:rPr>
        <w:t>II</w:t>
      </w:r>
      <w:r w:rsidRPr="00C0690F">
        <w:rPr>
          <w:b/>
        </w:rPr>
        <w:t xml:space="preserve">. Характеристика подпрограмм муниципальной программы </w:t>
      </w:r>
    </w:p>
    <w:p w:rsidR="005165DC" w:rsidRPr="00C0690F" w:rsidRDefault="005165DC" w:rsidP="00E801E1">
      <w:pPr>
        <w:keepNext/>
        <w:jc w:val="center"/>
        <w:rPr>
          <w:b/>
        </w:rPr>
      </w:pPr>
    </w:p>
    <w:p w:rsidR="005165DC" w:rsidRPr="00C0690F" w:rsidRDefault="005165DC" w:rsidP="00E801E1">
      <w:pPr>
        <w:autoSpaceDE w:val="0"/>
        <w:autoSpaceDN w:val="0"/>
        <w:adjustRightInd w:val="0"/>
        <w:jc w:val="center"/>
        <w:outlineLvl w:val="1"/>
        <w:rPr>
          <w:b/>
          <w:lang w:eastAsia="en-US"/>
        </w:rPr>
      </w:pPr>
      <w:r w:rsidRPr="00C0690F">
        <w:rPr>
          <w:b/>
          <w:lang w:eastAsia="en-US"/>
        </w:rPr>
        <w:t>2.1. ПАСПОРТ</w:t>
      </w:r>
    </w:p>
    <w:p w:rsidR="00AA1D44" w:rsidRPr="00AA1D44" w:rsidRDefault="005165DC" w:rsidP="00AA1D44">
      <w:pPr>
        <w:jc w:val="center"/>
        <w:rPr>
          <w:b/>
        </w:rPr>
      </w:pPr>
      <w:r w:rsidRPr="00C0690F">
        <w:rPr>
          <w:b/>
          <w:lang w:eastAsia="en-US"/>
        </w:rPr>
        <w:t xml:space="preserve">подпрограммы № 1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B5F3E" w:rsidRPr="00C0690F" w:rsidRDefault="00AB5F3E" w:rsidP="00E801E1">
      <w:pPr>
        <w:autoSpaceDE w:val="0"/>
        <w:autoSpaceDN w:val="0"/>
        <w:adjustRightInd w:val="0"/>
        <w:jc w:val="center"/>
        <w:outlineLvl w:val="1"/>
        <w:rPr>
          <w:b/>
          <w:lang w:eastAsia="en-US"/>
        </w:rPr>
      </w:pPr>
    </w:p>
    <w:tbl>
      <w:tblPr>
        <w:tblW w:w="5000" w:type="pct"/>
        <w:jc w:val="center"/>
        <w:tblCellMar>
          <w:left w:w="70" w:type="dxa"/>
          <w:right w:w="70" w:type="dxa"/>
        </w:tblCellMar>
        <w:tblLook w:val="0000"/>
      </w:tblPr>
      <w:tblGrid>
        <w:gridCol w:w="2055"/>
        <w:gridCol w:w="425"/>
        <w:gridCol w:w="7015"/>
      </w:tblGrid>
      <w:tr w:rsidR="00AB5F3E" w:rsidRPr="00C0690F" w:rsidTr="00AB5F3E">
        <w:trPr>
          <w:cantSplit/>
          <w:trHeight w:val="24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Наименование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keepNext/>
              <w:rPr>
                <w:sz w:val="20"/>
                <w:szCs w:val="20"/>
              </w:rPr>
            </w:pPr>
            <w:r w:rsidRPr="00C0690F">
              <w:rPr>
                <w:sz w:val="20"/>
                <w:szCs w:val="20"/>
              </w:rPr>
              <w:t xml:space="preserve">«Развитие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 xml:space="preserve">е» (далее – подпрограмма № 1) </w:t>
            </w:r>
            <w:r>
              <w:rPr>
                <w:sz w:val="20"/>
                <w:szCs w:val="20"/>
              </w:rPr>
              <w:t xml:space="preserve"> </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13128E" w:rsidP="00B57504">
            <w:pPr>
              <w:rPr>
                <w:sz w:val="20"/>
                <w:szCs w:val="20"/>
              </w:rPr>
            </w:pPr>
            <w:r>
              <w:rPr>
                <w:sz w:val="20"/>
                <w:szCs w:val="20"/>
              </w:rPr>
              <w:t>отдел</w:t>
            </w:r>
            <w:r w:rsidR="00AB5F3E">
              <w:rPr>
                <w:sz w:val="20"/>
                <w:szCs w:val="20"/>
              </w:rPr>
              <w:t xml:space="preserve"> образования</w:t>
            </w:r>
            <w:r w:rsidR="00AB5F3E" w:rsidRPr="00C0690F">
              <w:rPr>
                <w:sz w:val="20"/>
                <w:szCs w:val="20"/>
              </w:rPr>
              <w:t xml:space="preserve"> администрации </w:t>
            </w:r>
            <w:r w:rsidR="00AB5F3E" w:rsidRPr="00891347">
              <w:rPr>
                <w:sz w:val="20"/>
                <w:szCs w:val="20"/>
              </w:rPr>
              <w:t>Шенкурского муниципального округа Архангельской области</w:t>
            </w:r>
            <w:r w:rsidR="00AB5F3E">
              <w:rPr>
                <w:sz w:val="20"/>
                <w:szCs w:val="20"/>
              </w:rPr>
              <w:t xml:space="preserve"> (</w:t>
            </w:r>
            <w:r w:rsidR="00386B4F">
              <w:rPr>
                <w:sz w:val="20"/>
                <w:szCs w:val="20"/>
              </w:rPr>
              <w:t xml:space="preserve">далее - </w:t>
            </w:r>
            <w:r w:rsidR="00B57504">
              <w:rPr>
                <w:sz w:val="20"/>
                <w:szCs w:val="20"/>
              </w:rPr>
              <w:t>отдел</w:t>
            </w:r>
            <w:r w:rsidR="00386B4F">
              <w:rPr>
                <w:sz w:val="20"/>
                <w:szCs w:val="20"/>
              </w:rPr>
              <w:t xml:space="preserve"> образования</w:t>
            </w:r>
            <w:r w:rsidR="00AB5F3E">
              <w:rPr>
                <w:sz w:val="20"/>
                <w:szCs w:val="20"/>
              </w:rPr>
              <w:t>)</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Соисполнители 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386B4F" w:rsidP="00E801E1">
            <w:pPr>
              <w:autoSpaceDE w:val="0"/>
              <w:autoSpaceDN w:val="0"/>
              <w:adjustRightInd w:val="0"/>
              <w:spacing w:after="80"/>
              <w:rPr>
                <w:sz w:val="20"/>
                <w:szCs w:val="20"/>
              </w:rPr>
            </w:pPr>
            <w:r>
              <w:rPr>
                <w:sz w:val="20"/>
                <w:szCs w:val="20"/>
              </w:rPr>
              <w:t>а</w:t>
            </w:r>
            <w:r w:rsidR="00AB5F3E" w:rsidRPr="00C0690F">
              <w:rPr>
                <w:sz w:val="20"/>
                <w:szCs w:val="20"/>
              </w:rPr>
              <w:t xml:space="preserve">дминистрация </w:t>
            </w:r>
            <w:r w:rsidR="00AB5F3E" w:rsidRPr="00891347">
              <w:rPr>
                <w:sz w:val="20"/>
                <w:szCs w:val="20"/>
              </w:rPr>
              <w:t>Шенкурского муниципального округа Архангельской области</w:t>
            </w:r>
          </w:p>
          <w:p w:rsidR="00AB5F3E" w:rsidRPr="00C0690F" w:rsidRDefault="00AB5F3E" w:rsidP="00E801E1">
            <w:pPr>
              <w:autoSpaceDE w:val="0"/>
              <w:autoSpaceDN w:val="0"/>
              <w:adjustRightInd w:val="0"/>
              <w:rPr>
                <w:sz w:val="20"/>
                <w:szCs w:val="20"/>
              </w:rPr>
            </w:pPr>
          </w:p>
        </w:tc>
      </w:tr>
      <w:tr w:rsidR="00AB5F3E" w:rsidRPr="00C0690F" w:rsidTr="00AB5F3E">
        <w:trPr>
          <w:cantSplit/>
          <w:trHeight w:val="408"/>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Участники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autoSpaceDE w:val="0"/>
              <w:autoSpaceDN w:val="0"/>
              <w:adjustRightInd w:val="0"/>
              <w:rPr>
                <w:sz w:val="20"/>
                <w:szCs w:val="20"/>
              </w:rPr>
            </w:pPr>
            <w:r w:rsidRPr="00C0690F">
              <w:rPr>
                <w:sz w:val="20"/>
                <w:szCs w:val="20"/>
              </w:rPr>
              <w:t xml:space="preserve">муниципальные бюджетные образовательные организации Шенкурского </w:t>
            </w:r>
            <w:r w:rsidR="00386B4F">
              <w:rPr>
                <w:sz w:val="20"/>
                <w:szCs w:val="20"/>
              </w:rPr>
              <w:t xml:space="preserve">муниципального </w:t>
            </w:r>
            <w:r>
              <w:rPr>
                <w:sz w:val="20"/>
                <w:szCs w:val="20"/>
              </w:rPr>
              <w:t>округ</w:t>
            </w:r>
            <w:r w:rsidRPr="00C0690F">
              <w:rPr>
                <w:sz w:val="20"/>
                <w:szCs w:val="20"/>
              </w:rPr>
              <w:t>а</w:t>
            </w:r>
            <w:r w:rsidR="00386B4F">
              <w:rPr>
                <w:sz w:val="20"/>
                <w:szCs w:val="20"/>
              </w:rPr>
              <w:t xml:space="preserve"> Архангельской области</w:t>
            </w:r>
          </w:p>
        </w:tc>
      </w:tr>
      <w:tr w:rsidR="00AB5F3E" w:rsidRPr="00C0690F" w:rsidTr="00AB5F3E">
        <w:trPr>
          <w:cantSplit/>
          <w:trHeight w:val="92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Pr>
                <w:sz w:val="20"/>
                <w:szCs w:val="20"/>
              </w:rPr>
              <w:t>Цель</w:t>
            </w:r>
            <w:r w:rsidRPr="00C0690F">
              <w:rPr>
                <w:sz w:val="20"/>
                <w:szCs w:val="20"/>
              </w:rPr>
              <w:t xml:space="preserve">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Default="00AB5F3E" w:rsidP="00AB5F3E">
            <w:pPr>
              <w:spacing w:after="200" w:line="276" w:lineRule="auto"/>
              <w:jc w:val="center"/>
              <w:rPr>
                <w:sz w:val="20"/>
                <w:szCs w:val="20"/>
              </w:rPr>
            </w:pP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обеспечение доступности и качества дошкольного, общего и дополнительного образования детей в Шенкурском </w:t>
            </w:r>
            <w:r w:rsidR="00386B4F">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 соответствующего потребностям граждан, требованиям инновационного социально-экономического развития.</w:t>
            </w:r>
          </w:p>
          <w:p w:rsidR="00AB5F3E" w:rsidRPr="00C0690F" w:rsidRDefault="00AB5F3E" w:rsidP="00E801E1">
            <w:pPr>
              <w:autoSpaceDE w:val="0"/>
              <w:autoSpaceDN w:val="0"/>
              <w:adjustRightInd w:val="0"/>
              <w:rPr>
                <w:sz w:val="20"/>
                <w:szCs w:val="20"/>
              </w:rPr>
            </w:pPr>
            <w:r w:rsidRPr="00C0690F">
              <w:rPr>
                <w:sz w:val="20"/>
                <w:szCs w:val="20"/>
              </w:rPr>
              <w:t>Перечень целевых показателей подпрограммы № 1</w:t>
            </w:r>
            <w:r>
              <w:rPr>
                <w:sz w:val="20"/>
                <w:szCs w:val="20"/>
              </w:rPr>
              <w:t xml:space="preserve"> </w:t>
            </w:r>
            <w:r w:rsidRPr="00C0690F">
              <w:rPr>
                <w:sz w:val="20"/>
                <w:szCs w:val="20"/>
              </w:rPr>
              <w:t>приведен в приложение № 1</w:t>
            </w:r>
            <w:r>
              <w:rPr>
                <w:sz w:val="20"/>
                <w:szCs w:val="20"/>
              </w:rPr>
              <w:t xml:space="preserve"> </w:t>
            </w:r>
            <w:r w:rsidRPr="00C0690F">
              <w:rPr>
                <w:sz w:val="20"/>
                <w:szCs w:val="20"/>
              </w:rPr>
              <w:t>к муниципальной программе</w:t>
            </w:r>
          </w:p>
        </w:tc>
      </w:tr>
      <w:tr w:rsidR="00AB5F3E" w:rsidRPr="00C0690F" w:rsidTr="00AB5F3E">
        <w:trPr>
          <w:cantSplit/>
          <w:trHeight w:val="1266"/>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Задачи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widowControl w:val="0"/>
              <w:autoSpaceDE w:val="0"/>
              <w:autoSpaceDN w:val="0"/>
              <w:adjustRightInd w:val="0"/>
              <w:rPr>
                <w:sz w:val="20"/>
                <w:szCs w:val="20"/>
              </w:rPr>
            </w:pPr>
            <w:r>
              <w:rPr>
                <w:sz w:val="20"/>
                <w:szCs w:val="20"/>
              </w:rPr>
              <w:t xml:space="preserve">- </w:t>
            </w:r>
            <w:r w:rsidRPr="00C0690F">
              <w:rPr>
                <w:sz w:val="20"/>
                <w:szCs w:val="20"/>
              </w:rPr>
              <w:t xml:space="preserve">повышение доступности и качества дошкольного, общего и дополнительного образования детей в Шенкурском </w:t>
            </w:r>
            <w:r w:rsidR="0040736A">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w:t>
            </w:r>
          </w:p>
          <w:p w:rsidR="00AB5F3E" w:rsidRPr="00C0690F" w:rsidRDefault="00AB5F3E" w:rsidP="00E801E1">
            <w:pPr>
              <w:autoSpaceDE w:val="0"/>
              <w:autoSpaceDN w:val="0"/>
              <w:adjustRightInd w:val="0"/>
              <w:rPr>
                <w:sz w:val="20"/>
                <w:szCs w:val="20"/>
              </w:rPr>
            </w:pPr>
            <w:r>
              <w:rPr>
                <w:sz w:val="20"/>
                <w:szCs w:val="20"/>
              </w:rPr>
              <w:t xml:space="preserve">- </w:t>
            </w:r>
            <w:r w:rsidRPr="00C0690F">
              <w:rPr>
                <w:sz w:val="20"/>
                <w:szCs w:val="20"/>
              </w:rPr>
              <w:t xml:space="preserve">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w:t>
            </w:r>
            <w:r w:rsidR="00386B4F">
              <w:rPr>
                <w:sz w:val="20"/>
                <w:szCs w:val="20"/>
              </w:rPr>
              <w:t xml:space="preserve"> </w:t>
            </w:r>
          </w:p>
        </w:tc>
      </w:tr>
      <w:tr w:rsidR="00AB5F3E" w:rsidRPr="00C0690F" w:rsidTr="00AB5F3E">
        <w:trPr>
          <w:cantSplit/>
          <w:trHeight w:val="63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Сроки и этапы реализации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5E2987">
              <w:rPr>
                <w:sz w:val="20"/>
                <w:szCs w:val="20"/>
              </w:rPr>
              <w:t>202</w:t>
            </w:r>
            <w:r w:rsidR="004D60C6">
              <w:rPr>
                <w:sz w:val="20"/>
                <w:szCs w:val="20"/>
              </w:rPr>
              <w:t xml:space="preserve">4 </w:t>
            </w:r>
            <w:r w:rsidR="00F419FA" w:rsidRPr="005E2987">
              <w:rPr>
                <w:sz w:val="20"/>
                <w:szCs w:val="20"/>
              </w:rPr>
              <w:t>–</w:t>
            </w:r>
            <w:r w:rsidR="004D60C6">
              <w:rPr>
                <w:sz w:val="20"/>
                <w:szCs w:val="20"/>
              </w:rPr>
              <w:t xml:space="preserve"> </w:t>
            </w:r>
            <w:r w:rsidRPr="005E2987">
              <w:rPr>
                <w:sz w:val="20"/>
                <w:szCs w:val="20"/>
              </w:rPr>
              <w:t>2027 годы. Подпрограмма № 1 реализуется в один этап</w:t>
            </w:r>
          </w:p>
          <w:p w:rsidR="00AB5F3E" w:rsidRPr="00C0690F" w:rsidRDefault="00AB5F3E" w:rsidP="00E801E1">
            <w:pPr>
              <w:rPr>
                <w:sz w:val="20"/>
                <w:szCs w:val="20"/>
              </w:rPr>
            </w:pPr>
          </w:p>
        </w:tc>
      </w:tr>
      <w:tr w:rsidR="00AB5F3E" w:rsidRPr="00C0690F" w:rsidTr="00AB5F3E">
        <w:trPr>
          <w:cantSplit/>
          <w:trHeight w:val="1368"/>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Объем и источники финансирования подпрограммы </w:t>
            </w: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Default="00AB5F3E" w:rsidP="00AB5F3E">
            <w:pPr>
              <w:spacing w:after="200" w:line="276" w:lineRule="auto"/>
              <w:jc w:val="center"/>
              <w:rPr>
                <w:sz w:val="20"/>
                <w:szCs w:val="20"/>
              </w:rPr>
            </w:pPr>
          </w:p>
          <w:p w:rsidR="00AB5F3E" w:rsidRDefault="00AB5F3E" w:rsidP="00AB5F3E">
            <w:pPr>
              <w:spacing w:after="200" w:line="276" w:lineRule="auto"/>
              <w:jc w:val="center"/>
              <w:rPr>
                <w:sz w:val="20"/>
                <w:szCs w:val="20"/>
              </w:rPr>
            </w:pP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B57504" w:rsidRDefault="00AB5F3E" w:rsidP="000E7ED4">
            <w:pPr>
              <w:widowControl w:val="0"/>
              <w:autoSpaceDE w:val="0"/>
              <w:autoSpaceDN w:val="0"/>
              <w:adjustRightInd w:val="0"/>
              <w:rPr>
                <w:sz w:val="20"/>
                <w:szCs w:val="20"/>
              </w:rPr>
            </w:pPr>
            <w:r w:rsidRPr="007E7E58">
              <w:rPr>
                <w:sz w:val="20"/>
                <w:szCs w:val="20"/>
              </w:rPr>
              <w:t xml:space="preserve">общий объем </w:t>
            </w:r>
            <w:r w:rsidR="000E7ED4">
              <w:rPr>
                <w:sz w:val="20"/>
                <w:szCs w:val="20"/>
              </w:rPr>
              <w:t>2 06</w:t>
            </w:r>
            <w:r w:rsidR="00312770">
              <w:rPr>
                <w:sz w:val="20"/>
                <w:szCs w:val="20"/>
              </w:rPr>
              <w:t>5 316 036,09</w:t>
            </w:r>
            <w:r w:rsidR="001E5F80" w:rsidRPr="00B57504">
              <w:rPr>
                <w:sz w:val="20"/>
                <w:szCs w:val="20"/>
              </w:rPr>
              <w:t xml:space="preserve"> </w:t>
            </w:r>
            <w:r w:rsidRPr="00B57504">
              <w:rPr>
                <w:sz w:val="20"/>
                <w:szCs w:val="20"/>
              </w:rPr>
              <w:t xml:space="preserve">рублей, в том числе: </w:t>
            </w:r>
          </w:p>
          <w:p w:rsidR="00AB5F3E" w:rsidRPr="00B57504" w:rsidRDefault="00AB5F3E" w:rsidP="00E801E1">
            <w:pPr>
              <w:widowControl w:val="0"/>
              <w:autoSpaceDE w:val="0"/>
              <w:autoSpaceDN w:val="0"/>
              <w:adjustRightInd w:val="0"/>
              <w:rPr>
                <w:sz w:val="20"/>
                <w:szCs w:val="20"/>
              </w:rPr>
            </w:pPr>
            <w:r w:rsidRPr="00B57504">
              <w:rPr>
                <w:sz w:val="20"/>
                <w:szCs w:val="20"/>
              </w:rPr>
              <w:t xml:space="preserve">средства федерального бюджета – </w:t>
            </w:r>
            <w:r w:rsidR="00B57504" w:rsidRPr="00B57504">
              <w:rPr>
                <w:sz w:val="20"/>
                <w:szCs w:val="20"/>
              </w:rPr>
              <w:t xml:space="preserve">219 318 </w:t>
            </w:r>
            <w:r w:rsidR="0013128E" w:rsidRPr="00B57504">
              <w:rPr>
                <w:sz w:val="20"/>
                <w:szCs w:val="20"/>
              </w:rPr>
              <w:t>250</w:t>
            </w:r>
            <w:r w:rsidR="00B57504" w:rsidRPr="00B57504">
              <w:rPr>
                <w:sz w:val="20"/>
                <w:szCs w:val="20"/>
              </w:rPr>
              <w:t>,</w:t>
            </w:r>
            <w:r w:rsidR="0013128E" w:rsidRPr="00B57504">
              <w:rPr>
                <w:sz w:val="20"/>
                <w:szCs w:val="20"/>
              </w:rPr>
              <w:t>77</w:t>
            </w:r>
            <w:r w:rsidRPr="00B57504">
              <w:rPr>
                <w:sz w:val="20"/>
                <w:szCs w:val="20"/>
              </w:rPr>
              <w:t xml:space="preserve"> рублей;</w:t>
            </w:r>
          </w:p>
          <w:p w:rsidR="00AB5F3E" w:rsidRPr="00B57504" w:rsidRDefault="00AB5F3E" w:rsidP="00E801E1">
            <w:pPr>
              <w:widowControl w:val="0"/>
              <w:autoSpaceDE w:val="0"/>
              <w:autoSpaceDN w:val="0"/>
              <w:adjustRightInd w:val="0"/>
              <w:rPr>
                <w:sz w:val="20"/>
                <w:szCs w:val="20"/>
              </w:rPr>
            </w:pPr>
            <w:r w:rsidRPr="00B57504">
              <w:rPr>
                <w:sz w:val="20"/>
                <w:szCs w:val="20"/>
              </w:rPr>
              <w:t xml:space="preserve">средства областного бюджета – </w:t>
            </w:r>
            <w:r w:rsidR="0013128E" w:rsidRPr="00B57504">
              <w:rPr>
                <w:sz w:val="20"/>
                <w:szCs w:val="20"/>
              </w:rPr>
              <w:t>1</w:t>
            </w:r>
            <w:r w:rsidR="000E7ED4">
              <w:rPr>
                <w:sz w:val="20"/>
                <w:szCs w:val="20"/>
              </w:rPr>
              <w:t> 150 687 344,20</w:t>
            </w:r>
            <w:r w:rsidR="0013128E" w:rsidRPr="00B57504">
              <w:rPr>
                <w:sz w:val="20"/>
                <w:szCs w:val="20"/>
              </w:rPr>
              <w:t xml:space="preserve"> </w:t>
            </w:r>
            <w:r w:rsidRPr="00B57504">
              <w:rPr>
                <w:sz w:val="20"/>
                <w:szCs w:val="20"/>
              </w:rPr>
              <w:t>рублей;</w:t>
            </w:r>
          </w:p>
          <w:p w:rsidR="00AB5F3E" w:rsidRPr="00B57504" w:rsidRDefault="00AB5F3E" w:rsidP="00E801E1">
            <w:pPr>
              <w:autoSpaceDE w:val="0"/>
              <w:autoSpaceDN w:val="0"/>
              <w:adjustRightInd w:val="0"/>
              <w:rPr>
                <w:sz w:val="20"/>
                <w:szCs w:val="20"/>
              </w:rPr>
            </w:pPr>
            <w:r w:rsidRPr="00B57504">
              <w:rPr>
                <w:sz w:val="20"/>
                <w:szCs w:val="20"/>
              </w:rPr>
              <w:t>средства бюджета</w:t>
            </w:r>
            <w:r w:rsidR="00F419FA" w:rsidRPr="00B57504">
              <w:rPr>
                <w:sz w:val="20"/>
                <w:szCs w:val="20"/>
              </w:rPr>
              <w:t xml:space="preserve"> округа</w:t>
            </w:r>
            <w:r w:rsidRPr="00B57504">
              <w:rPr>
                <w:sz w:val="20"/>
                <w:szCs w:val="20"/>
              </w:rPr>
              <w:t xml:space="preserve"> – </w:t>
            </w:r>
            <w:r w:rsidR="000E7ED4">
              <w:rPr>
                <w:sz w:val="20"/>
                <w:szCs w:val="20"/>
              </w:rPr>
              <w:t>695</w:t>
            </w:r>
            <w:r w:rsidR="00312770">
              <w:rPr>
                <w:sz w:val="20"/>
                <w:szCs w:val="20"/>
              </w:rPr>
              <w:t> 110 441,12</w:t>
            </w:r>
            <w:r w:rsidRPr="00B57504">
              <w:rPr>
                <w:sz w:val="20"/>
                <w:szCs w:val="20"/>
              </w:rPr>
              <w:t xml:space="preserve"> рублей;</w:t>
            </w:r>
          </w:p>
          <w:p w:rsidR="00AB5F3E" w:rsidRPr="007E7E58" w:rsidRDefault="0013128E" w:rsidP="00B57504">
            <w:pPr>
              <w:widowControl w:val="0"/>
              <w:autoSpaceDE w:val="0"/>
              <w:autoSpaceDN w:val="0"/>
              <w:adjustRightInd w:val="0"/>
              <w:rPr>
                <w:sz w:val="20"/>
                <w:szCs w:val="20"/>
              </w:rPr>
            </w:pPr>
            <w:r w:rsidRPr="00B57504">
              <w:rPr>
                <w:sz w:val="20"/>
                <w:szCs w:val="20"/>
              </w:rPr>
              <w:t>внебюджетные средства – 20</w:t>
            </w:r>
            <w:r w:rsidR="00B57504" w:rsidRPr="00B57504">
              <w:rPr>
                <w:sz w:val="20"/>
                <w:szCs w:val="20"/>
              </w:rPr>
              <w:t>0 </w:t>
            </w:r>
            <w:r w:rsidR="00AB5F3E" w:rsidRPr="00B57504">
              <w:rPr>
                <w:sz w:val="20"/>
                <w:szCs w:val="20"/>
              </w:rPr>
              <w:t>0</w:t>
            </w:r>
            <w:r w:rsidR="00B57504" w:rsidRPr="00B57504">
              <w:rPr>
                <w:sz w:val="20"/>
                <w:szCs w:val="20"/>
              </w:rPr>
              <w:t>00,00</w:t>
            </w:r>
            <w:r w:rsidR="00AB5F3E" w:rsidRPr="00B57504">
              <w:rPr>
                <w:sz w:val="20"/>
                <w:szCs w:val="20"/>
              </w:rPr>
              <w:t xml:space="preserve"> рублей.</w:t>
            </w:r>
            <w:r w:rsidR="00AB5F3E" w:rsidRPr="007E7E58">
              <w:rPr>
                <w:sz w:val="20"/>
                <w:szCs w:val="20"/>
              </w:rPr>
              <w:t xml:space="preserve"> </w:t>
            </w:r>
          </w:p>
        </w:tc>
      </w:tr>
    </w:tbl>
    <w:p w:rsidR="00D10459" w:rsidRDefault="00D10459" w:rsidP="00F419FA">
      <w:pPr>
        <w:spacing w:after="200"/>
        <w:jc w:val="center"/>
        <w:rPr>
          <w:b/>
        </w:rPr>
      </w:pPr>
    </w:p>
    <w:p w:rsidR="005165DC" w:rsidRPr="00C0690F" w:rsidRDefault="005165DC" w:rsidP="00F419FA">
      <w:pPr>
        <w:spacing w:after="200"/>
        <w:jc w:val="center"/>
        <w:rPr>
          <w:b/>
        </w:rPr>
      </w:pPr>
      <w:r w:rsidRPr="00C0690F">
        <w:rPr>
          <w:b/>
        </w:rPr>
        <w:t>2.2. Характеристика сферы реализации подпрограммы № 1</w:t>
      </w:r>
    </w:p>
    <w:p w:rsidR="005165DC" w:rsidRDefault="005165DC" w:rsidP="00E801E1">
      <w:pPr>
        <w:autoSpaceDE w:val="0"/>
        <w:ind w:firstLine="709"/>
        <w:jc w:val="both"/>
      </w:pPr>
      <w:r w:rsidRPr="00C0690F">
        <w:lastRenderedPageBreak/>
        <w:t xml:space="preserve">В </w:t>
      </w:r>
      <w:r w:rsidR="00891347">
        <w:t>округ</w:t>
      </w:r>
      <w:r w:rsidRPr="00C0690F">
        <w:t>е были приняты меры, направленные на повышение качества и доступности дошкольного, общего и дополнительного образования детей.</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F419FA">
        <w:t xml:space="preserve"> Шенкурского района Архангельской области</w:t>
      </w:r>
      <w:r>
        <w:t>.</w:t>
      </w:r>
    </w:p>
    <w:p w:rsidR="005165DC" w:rsidRPr="00C0690F" w:rsidRDefault="005165DC" w:rsidP="00E801E1">
      <w:pPr>
        <w:widowControl w:val="0"/>
        <w:autoSpaceDE w:val="0"/>
        <w:autoSpaceDN w:val="0"/>
        <w:adjustRightInd w:val="0"/>
        <w:ind w:firstLine="709"/>
        <w:jc w:val="both"/>
      </w:pPr>
      <w:r w:rsidRPr="00C0690F">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w:t>
      </w:r>
    </w:p>
    <w:p w:rsidR="005165DC" w:rsidRPr="00C0690F" w:rsidRDefault="005165DC" w:rsidP="00E801E1">
      <w:pPr>
        <w:suppressAutoHyphens/>
        <w:ind w:firstLine="709"/>
        <w:jc w:val="both"/>
        <w:rPr>
          <w:lang w:eastAsia="ar-SA"/>
        </w:rPr>
      </w:pPr>
      <w:r w:rsidRPr="00C0690F">
        <w:rPr>
          <w:spacing w:val="-4"/>
          <w:lang w:eastAsia="ar-SA"/>
        </w:rPr>
        <w:t>Показатели обеспечения доступности качественного общего образования</w:t>
      </w:r>
      <w:r w:rsidRPr="00C0690F">
        <w:rPr>
          <w:lang w:eastAsia="ar-SA"/>
        </w:rPr>
        <w:t xml:space="preserve"> для детей школьного возраста, независимо от места проживания, выраженные в</w:t>
      </w:r>
      <w:r w:rsidRPr="00C0690F">
        <w:rPr>
          <w:color w:val="0000FF"/>
          <w:lang w:eastAsia="ar-SA"/>
        </w:rPr>
        <w:t xml:space="preserve"> </w:t>
      </w:r>
      <w:r w:rsidRPr="00C0690F">
        <w:rPr>
          <w:lang w:eastAsia="ar-SA"/>
        </w:rPr>
        <w:t xml:space="preserve">доле обучающихся, успешно завершивших среднее общее образование на территории </w:t>
      </w:r>
      <w:r w:rsidR="00891347">
        <w:rPr>
          <w:lang w:eastAsia="ar-SA"/>
        </w:rPr>
        <w:t>округ</w:t>
      </w:r>
      <w:r w:rsidRPr="00C0690F">
        <w:rPr>
          <w:lang w:eastAsia="ar-SA"/>
        </w:rPr>
        <w:t>а стабильны и составляют 100 процентов.</w:t>
      </w:r>
    </w:p>
    <w:p w:rsidR="005165DC" w:rsidRPr="00C0690F" w:rsidRDefault="005165DC" w:rsidP="00E801E1">
      <w:pPr>
        <w:autoSpaceDE w:val="0"/>
        <w:ind w:firstLine="709"/>
        <w:jc w:val="both"/>
      </w:pPr>
      <w:r w:rsidRPr="00C0690F">
        <w:rPr>
          <w:spacing w:val="-4"/>
        </w:rPr>
        <w:t>Однако в системе дошкольного, общего и дополнительного образования</w:t>
      </w:r>
      <w:r w:rsidRPr="00C0690F">
        <w:t xml:space="preserve"> детей в </w:t>
      </w:r>
      <w:r w:rsidR="00891347">
        <w:t>округ</w:t>
      </w:r>
      <w:r w:rsidRPr="00C0690F">
        <w:t xml:space="preserve">е остаются проблемы, требующие дальнейшего целенаправленного решения и дополнительного ресурсного обеспечения. </w:t>
      </w:r>
    </w:p>
    <w:p w:rsidR="005165DC" w:rsidRPr="00C0690F" w:rsidRDefault="005165DC" w:rsidP="00E801E1">
      <w:pPr>
        <w:autoSpaceDE w:val="0"/>
        <w:ind w:firstLine="709"/>
        <w:jc w:val="both"/>
      </w:pPr>
      <w:r w:rsidRPr="00C0690F">
        <w:t xml:space="preserve">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F419FA" w:rsidP="00E801E1">
      <w:pPr>
        <w:autoSpaceDE w:val="0"/>
        <w:autoSpaceDN w:val="0"/>
        <w:adjustRightInd w:val="0"/>
        <w:ind w:firstLine="720"/>
        <w:jc w:val="both"/>
      </w:pPr>
      <w:r>
        <w:t>–</w:t>
      </w:r>
      <w:r w:rsidR="005165DC" w:rsidRPr="00C0690F">
        <w:t xml:space="preserve"> 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w:t>
      </w:r>
      <w:r>
        <w:rPr>
          <w:spacing w:val="-4"/>
        </w:rPr>
        <w:t>–</w:t>
      </w:r>
      <w:r w:rsidR="005165DC" w:rsidRPr="00C0690F">
        <w:rPr>
          <w:spacing w:val="-4"/>
        </w:rPr>
        <w:t xml:space="preserve">технической базы групп. Все здания,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значительно снизилось. </w:t>
      </w:r>
    </w:p>
    <w:p w:rsidR="005165DC" w:rsidRPr="00C0690F" w:rsidRDefault="005165DC" w:rsidP="00E801E1">
      <w:pPr>
        <w:autoSpaceDE w:val="0"/>
        <w:autoSpaceDN w:val="0"/>
        <w:adjustRightInd w:val="0"/>
        <w:ind w:firstLine="720"/>
        <w:jc w:val="both"/>
        <w:outlineLvl w:val="1"/>
      </w:pPr>
      <w:r w:rsidRPr="00C0690F">
        <w:rPr>
          <w:spacing w:val="-6"/>
        </w:rPr>
        <w:t>Существует потребность</w:t>
      </w:r>
      <w:r w:rsidRPr="00C0690F">
        <w:t xml:space="preserve"> </w:t>
      </w:r>
      <w:r w:rsidRPr="00C0690F">
        <w:rPr>
          <w:spacing w:val="-6"/>
        </w:rPr>
        <w:t>в оснащение дошкольных групп мебелью, оборудованием</w:t>
      </w:r>
      <w:r w:rsidRPr="00C0690F">
        <w:t xml:space="preserve">, игрушками и инвентарем. </w:t>
      </w:r>
    </w:p>
    <w:p w:rsidR="005165DC" w:rsidRPr="00C0690F" w:rsidRDefault="005165DC" w:rsidP="00E801E1">
      <w:pPr>
        <w:ind w:firstLine="709"/>
        <w:jc w:val="both"/>
      </w:pPr>
      <w:r w:rsidRPr="00C0690F">
        <w:t xml:space="preserve">Следует укреплять материально-техническую базу образовательных организаций </w:t>
      </w:r>
      <w:r w:rsidR="00891347">
        <w:t>округ</w:t>
      </w:r>
      <w:r w:rsidRPr="00C0690F">
        <w:t xml:space="preserve">а, выполняющих важную роль в реализации программ внеурочной </w:t>
      </w:r>
      <w:r w:rsidRPr="00C0690F">
        <w:rPr>
          <w:spacing w:val="-8"/>
        </w:rPr>
        <w:t>деятельности, установленных новыми федеральными государственными образовательными стандартами общего образования.</w:t>
      </w:r>
      <w:r w:rsidRPr="00C0690F">
        <w:rPr>
          <w:color w:val="0000FF"/>
          <w:spacing w:val="-8"/>
        </w:rPr>
        <w:t xml:space="preserve"> </w:t>
      </w:r>
      <w:r w:rsidRPr="00C0690F">
        <w:rPr>
          <w:spacing w:val="-8"/>
        </w:rPr>
        <w:t>Также велика изношенность материально</w:t>
      </w:r>
      <w:r w:rsidRPr="00C0690F">
        <w:t>-</w:t>
      </w:r>
      <w:r w:rsidRPr="00C0690F">
        <w:rPr>
          <w:spacing w:val="-8"/>
        </w:rPr>
        <w:t>технической базы организаций дополнительного образования</w:t>
      </w:r>
      <w:r w:rsidRPr="00C0690F">
        <w:t xml:space="preserve">. Отсутствие необходимого оборудования и инвентаря не позволяет в полной мере обеспечить потребность обучающихся, особенно подросткового возраста, в кружках и секциях технической, военно-спортивной, туристской и спортивной направленности. </w:t>
      </w:r>
    </w:p>
    <w:p w:rsidR="005165DC" w:rsidRPr="00C0690F" w:rsidRDefault="005165DC" w:rsidP="00E801E1">
      <w:pPr>
        <w:ind w:firstLine="709"/>
        <w:jc w:val="both"/>
        <w:rPr>
          <w:spacing w:val="-6"/>
        </w:rPr>
      </w:pPr>
      <w:r w:rsidRPr="00C0690F">
        <w:rPr>
          <w:spacing w:val="-6"/>
        </w:rPr>
        <w:t>Острой проблемой остается необходимость проведения регулярного обслуживания и ремонта школьного автопарка, п</w:t>
      </w:r>
      <w:r w:rsidR="00CE6AA1">
        <w:rPr>
          <w:spacing w:val="-6"/>
        </w:rPr>
        <w:t>рохождения технических осмотров</w:t>
      </w:r>
      <w:r w:rsidRPr="00C0690F">
        <w:rPr>
          <w:spacing w:val="-6"/>
        </w:rPr>
        <w:t>.</w:t>
      </w:r>
    </w:p>
    <w:p w:rsidR="005165DC" w:rsidRPr="00C0690F" w:rsidRDefault="005165DC" w:rsidP="00E801E1">
      <w:pPr>
        <w:ind w:firstLine="709"/>
        <w:jc w:val="both"/>
      </w:pPr>
      <w:r w:rsidRPr="00C0690F">
        <w:rPr>
          <w:spacing w:val="-6"/>
        </w:rPr>
        <w:t xml:space="preserve">Требует дальнейшего совершенствования система </w:t>
      </w:r>
      <w:r w:rsidR="00CE6AA1">
        <w:rPr>
          <w:spacing w:val="-6"/>
        </w:rPr>
        <w:t>муниципаль</w:t>
      </w:r>
      <w:r w:rsidRPr="00C0690F">
        <w:rPr>
          <w:spacing w:val="-6"/>
        </w:rPr>
        <w:t>ных мероприятий</w:t>
      </w:r>
      <w:r w:rsidRPr="00C0690F">
        <w:t xml:space="preserve"> с обучающимися и воспитанниками образовательных организаций </w:t>
      </w:r>
      <w:r w:rsidR="00891347">
        <w:t>округ</w:t>
      </w:r>
      <w:r w:rsidRPr="00C0690F">
        <w:t xml:space="preserve">а, в том числе в сфере технического творчества, </w:t>
      </w:r>
      <w:r w:rsidRPr="00C0690F">
        <w:rPr>
          <w:spacing w:val="-10"/>
        </w:rPr>
        <w:t>экологической, исследовательской, инженерной, конструкторской направленности</w:t>
      </w:r>
      <w:r w:rsidRPr="00C0690F">
        <w:t xml:space="preserve">. </w:t>
      </w:r>
    </w:p>
    <w:p w:rsidR="005165DC" w:rsidRPr="00C0690F" w:rsidRDefault="005165DC" w:rsidP="00E801E1">
      <w:pPr>
        <w:widowControl w:val="0"/>
        <w:autoSpaceDE w:val="0"/>
        <w:autoSpaceDN w:val="0"/>
        <w:adjustRightInd w:val="0"/>
        <w:ind w:firstLine="539"/>
        <w:jc w:val="both"/>
      </w:pPr>
      <w:r w:rsidRPr="00C0690F">
        <w:t xml:space="preserve">  В </w:t>
      </w:r>
      <w:r w:rsidR="00891347">
        <w:t>округ</w:t>
      </w:r>
      <w:r w:rsidRPr="00C0690F">
        <w:t>е в течение ряда лет накоплен определенный опыт организации мероприятий, направленных на выявление спос</w:t>
      </w:r>
      <w:r w:rsidR="00CE6AA1">
        <w:t>обных и одаренных детей.  Среди</w:t>
      </w:r>
      <w:r w:rsidRPr="00C0690F">
        <w:t xml:space="preserve"> мероприятий следует выделить муниципальный этап всероссийской олимпиады школьников, </w:t>
      </w:r>
      <w:r w:rsidR="00CE6AA1">
        <w:t>муниципаль</w:t>
      </w:r>
      <w:r w:rsidRPr="00C0690F">
        <w:t>ную ко</w:t>
      </w:r>
      <w:r w:rsidR="00F419FA">
        <w:t xml:space="preserve">нференцию </w:t>
      </w:r>
      <w:proofErr w:type="spellStart"/>
      <w:r w:rsidR="00F419FA">
        <w:t>учебно</w:t>
      </w:r>
      <w:proofErr w:type="spellEnd"/>
      <w:r w:rsidR="00F419FA">
        <w:t>–</w:t>
      </w:r>
      <w:r w:rsidRPr="00C0690F">
        <w:t>исследовательских работ «Юность Поморья» для обучающихся 9</w:t>
      </w:r>
      <w:r w:rsidR="00F419FA">
        <w:t>–</w:t>
      </w:r>
      <w:r w:rsidRPr="00C0690F">
        <w:t xml:space="preserve">11 классов, </w:t>
      </w:r>
      <w:r w:rsidR="00CE6AA1">
        <w:t>муниципаль</w:t>
      </w:r>
      <w:r w:rsidR="00CE6AA1" w:rsidRPr="00C0690F">
        <w:t>н</w:t>
      </w:r>
      <w:r w:rsidRPr="00C0690F">
        <w:t xml:space="preserve">ую конференцию </w:t>
      </w:r>
      <w:proofErr w:type="spellStart"/>
      <w:r w:rsidRPr="00C0690F">
        <w:t>учебно</w:t>
      </w:r>
      <w:proofErr w:type="spellEnd"/>
      <w:r w:rsidR="00F419FA">
        <w:t>–</w:t>
      </w:r>
      <w:r w:rsidRPr="00C0690F">
        <w:t>исследов</w:t>
      </w:r>
      <w:r w:rsidR="00F419FA">
        <w:t>ательских и проектных работ «Я –</w:t>
      </w:r>
      <w:r w:rsidRPr="00C0690F">
        <w:t xml:space="preserve"> и</w:t>
      </w:r>
      <w:r w:rsidR="00F419FA">
        <w:t>сследователь» для обучающихся 1–</w:t>
      </w:r>
      <w:r w:rsidRPr="00C0690F">
        <w:t>8 классов, муниципальный этап конкурса чтецов «Живая классика».</w:t>
      </w:r>
    </w:p>
    <w:p w:rsidR="005165DC" w:rsidRPr="00C0690F" w:rsidRDefault="005165DC" w:rsidP="00E801E1">
      <w:pPr>
        <w:widowControl w:val="0"/>
        <w:autoSpaceDE w:val="0"/>
        <w:autoSpaceDN w:val="0"/>
        <w:adjustRightInd w:val="0"/>
        <w:ind w:firstLine="539"/>
        <w:jc w:val="both"/>
      </w:pPr>
      <w:r w:rsidRPr="00C0690F">
        <w:t>Победители муниципальн</w:t>
      </w:r>
      <w:r w:rsidR="00CE6AA1">
        <w:t>ых</w:t>
      </w:r>
      <w:r w:rsidRPr="00C0690F">
        <w:t xml:space="preserve"> этап</w:t>
      </w:r>
      <w:r w:rsidR="00CE6AA1">
        <w:t>ов</w:t>
      </w:r>
      <w:r w:rsidRPr="00C0690F">
        <w:t xml:space="preserve"> ежегодно принимают участие в олимпиадах, конференции «Юность Поморья», конкурсе чтецов на региональном уровне. Выступления в вышеуказанных мероприятиях являются показателем индивидуальных достижений обучающихся. </w:t>
      </w:r>
    </w:p>
    <w:p w:rsidR="005165DC" w:rsidRPr="00C0690F" w:rsidRDefault="005165DC" w:rsidP="00E801E1">
      <w:pPr>
        <w:widowControl w:val="0"/>
        <w:autoSpaceDE w:val="0"/>
        <w:autoSpaceDN w:val="0"/>
        <w:adjustRightInd w:val="0"/>
        <w:ind w:firstLine="539"/>
        <w:jc w:val="both"/>
      </w:pPr>
      <w:r w:rsidRPr="00C0690F">
        <w:t xml:space="preserve">В </w:t>
      </w:r>
      <w:hyperlink r:id="rId6" w:history="1">
        <w:r w:rsidRPr="00C0690F">
          <w:rPr>
            <w:bCs/>
          </w:rPr>
          <w:t>ГАОУ ДПО «Архангельский областной институт открытого образования»</w:t>
        </w:r>
        <w:r w:rsidRPr="00C0690F">
          <w:t xml:space="preserve"> </w:t>
        </w:r>
      </w:hyperlink>
      <w:r w:rsidRPr="00C0690F">
        <w:t xml:space="preserve">создана </w:t>
      </w:r>
      <w:r w:rsidRPr="00C0690F">
        <w:rPr>
          <w:bCs/>
        </w:rPr>
        <w:t xml:space="preserve">Интеллектуальная школа  «Созвездие». В течение учебного года обучающиеся </w:t>
      </w:r>
      <w:r w:rsidR="00891347">
        <w:rPr>
          <w:bCs/>
        </w:rPr>
        <w:t>округ</w:t>
      </w:r>
      <w:r w:rsidRPr="00C0690F">
        <w:rPr>
          <w:bCs/>
        </w:rPr>
        <w:t>а имеют возможность пройти дистанционное</w:t>
      </w:r>
      <w:r w:rsidR="00CE6AA1">
        <w:rPr>
          <w:bCs/>
        </w:rPr>
        <w:t xml:space="preserve"> и очное</w:t>
      </w:r>
      <w:r w:rsidRPr="00C0690F">
        <w:rPr>
          <w:bCs/>
        </w:rPr>
        <w:t xml:space="preserve"> обучение в данной школе. Количество выпускников Интеллектуальной школы «Созвездие» </w:t>
      </w:r>
      <w:r w:rsidR="00891347">
        <w:rPr>
          <w:bCs/>
        </w:rPr>
        <w:t>округ</w:t>
      </w:r>
      <w:r w:rsidRPr="00C0690F">
        <w:rPr>
          <w:bCs/>
        </w:rPr>
        <w:t xml:space="preserve">а с каждым годом </w:t>
      </w:r>
      <w:r w:rsidRPr="00C0690F">
        <w:rPr>
          <w:bCs/>
        </w:rPr>
        <w:lastRenderedPageBreak/>
        <w:t xml:space="preserve">увеличивается. </w:t>
      </w:r>
    </w:p>
    <w:p w:rsidR="005165DC" w:rsidRPr="00C0690F" w:rsidRDefault="005165DC" w:rsidP="00E801E1">
      <w:pPr>
        <w:widowControl w:val="0"/>
        <w:autoSpaceDE w:val="0"/>
        <w:autoSpaceDN w:val="0"/>
        <w:adjustRightInd w:val="0"/>
        <w:ind w:firstLine="540"/>
        <w:jc w:val="both"/>
      </w:pPr>
      <w:r w:rsidRPr="00C0690F">
        <w:t>Для проведения олимпиад и конфер</w:t>
      </w:r>
      <w:r w:rsidR="00EA1320">
        <w:t xml:space="preserve">енций на муниципальном уровне, участия </w:t>
      </w:r>
      <w:r w:rsidRPr="00C0690F">
        <w:t>детей в состязаниях регионального значения требуются финансовые затраты. Для проведения или участия в мероприятиях требуется: приобретение канцелярских товаров, дипломов и сувениров для процедуры награждения, на проезд, проживание и питание детей, являющихся участниками региональных мероприятий.</w:t>
      </w:r>
    </w:p>
    <w:p w:rsidR="005165DC" w:rsidRPr="00C0690F" w:rsidRDefault="005165DC" w:rsidP="00E801E1">
      <w:pPr>
        <w:widowControl w:val="0"/>
        <w:autoSpaceDE w:val="0"/>
        <w:autoSpaceDN w:val="0"/>
        <w:adjustRightInd w:val="0"/>
        <w:ind w:firstLine="539"/>
        <w:jc w:val="both"/>
      </w:pPr>
      <w:r w:rsidRPr="00C0690F">
        <w:t>Развитие системы поддержки талантливых детей является одним из приоритетных направлений в сфере образования.  Одна из задач Нацио</w:t>
      </w:r>
      <w:r w:rsidR="00F419FA">
        <w:t>нального проекта «Образование» –</w:t>
      </w:r>
      <w:r w:rsidRPr="00C0690F">
        <w:t xml:space="preserve">  формирование эффективной системы выявления, поддержки и развития способностей и талантов у детей и молодёжи. Реализация муниципальной Программы позволит сохранить систему работы с ода</w:t>
      </w:r>
      <w:r w:rsidR="00EA1320">
        <w:t xml:space="preserve">ренными детьми </w:t>
      </w:r>
      <w:r w:rsidRPr="00C0690F">
        <w:t>и совершенствовать формы её организации и проведения.</w:t>
      </w:r>
    </w:p>
    <w:p w:rsidR="005165DC" w:rsidRPr="00C0690F" w:rsidRDefault="005165DC" w:rsidP="00E801E1">
      <w:pPr>
        <w:ind w:firstLine="567"/>
        <w:jc w:val="both"/>
      </w:pPr>
      <w:r w:rsidRPr="00C0690F">
        <w:t>В статье 29 Федерального зак</w:t>
      </w:r>
      <w:r w:rsidR="00F419FA">
        <w:t>она от 10 декабря 1995 г. № 196–</w:t>
      </w:r>
      <w:r w:rsidRPr="00C0690F">
        <w:t xml:space="preserve">ФЗ «О безопасности дорожного движения» указано «Обучение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 правовых форм, получивших лицензию на осуществление образовательной деятельности в установленном порядке». Ежегодно проводится конкурс по безопасности дорожного движения среди школьников «Безопасное Колесо». Победители муниципального этапа конкурса представляют </w:t>
      </w:r>
      <w:r w:rsidR="00891347">
        <w:t>округ</w:t>
      </w:r>
      <w:r w:rsidRPr="00C0690F">
        <w:t xml:space="preserve"> на региональном уровне. Участие победителей в региональном этапе так же требует материальных затрат: обеспечение подвоза участников до места соревнований и обратно, двухдневное питание и проживание.</w:t>
      </w:r>
    </w:p>
    <w:p w:rsidR="005165DC" w:rsidRPr="00C0690F" w:rsidRDefault="005165DC" w:rsidP="00E801E1">
      <w:pPr>
        <w:ind w:firstLine="567"/>
        <w:jc w:val="both"/>
        <w:rPr>
          <w:b/>
          <w:sz w:val="28"/>
          <w:szCs w:val="28"/>
        </w:rPr>
      </w:pPr>
      <w:r w:rsidRPr="00EA1320">
        <w:t xml:space="preserve">С целью </w:t>
      </w:r>
      <w:proofErr w:type="gramStart"/>
      <w:r w:rsidRPr="00EA1320">
        <w:t xml:space="preserve">реализации совместного плана работы </w:t>
      </w:r>
      <w:r w:rsidR="00A912F3">
        <w:t>управлени</w:t>
      </w:r>
      <w:r w:rsidR="009B1A7C">
        <w:t>я</w:t>
      </w:r>
      <w:r w:rsidR="00EA1320" w:rsidRPr="00EA1320">
        <w:t xml:space="preserve"> образования</w:t>
      </w:r>
      <w:proofErr w:type="gramEnd"/>
      <w:r w:rsidR="00EA1320" w:rsidRPr="00EA1320">
        <w:t xml:space="preserve"> </w:t>
      </w:r>
      <w:r w:rsidRPr="00EA1320">
        <w:t>и</w:t>
      </w:r>
      <w:r w:rsidRPr="00C0690F">
        <w:t xml:space="preserve"> ОГИБДД ОМВД России по Шенкурскому </w:t>
      </w:r>
      <w:r w:rsidR="00F419FA">
        <w:t>району</w:t>
      </w:r>
      <w:r w:rsidR="00EA1320">
        <w:t xml:space="preserve"> ежегодно проводится </w:t>
      </w:r>
      <w:r w:rsidRPr="00C0690F">
        <w:t>игра КВН для воспитанников ДОУ по безопасности дорожного движения «Азбука пешехода».</w:t>
      </w:r>
    </w:p>
    <w:p w:rsidR="005165DC" w:rsidRPr="00C0690F" w:rsidRDefault="005165DC" w:rsidP="00E801E1">
      <w:pPr>
        <w:ind w:firstLine="567"/>
        <w:jc w:val="both"/>
      </w:pPr>
      <w:r w:rsidRPr="00C0690F">
        <w:rPr>
          <w:spacing w:val="2"/>
          <w:shd w:val="clear" w:color="auto" w:fill="FFFFFF"/>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w:t>
      </w:r>
      <w:r w:rsidR="00EA1320">
        <w:rPr>
          <w:spacing w:val="2"/>
          <w:shd w:val="clear" w:color="auto" w:fill="FFFFFF"/>
        </w:rPr>
        <w:t>НП</w:t>
      </w:r>
      <w:r w:rsidRPr="00C0690F">
        <w:t xml:space="preserve"> «Образование</w:t>
      </w:r>
      <w:r w:rsidRPr="00C0690F">
        <w:rPr>
          <w:bCs/>
        </w:rPr>
        <w:t>»</w:t>
      </w:r>
      <w:r w:rsidRPr="00C0690F">
        <w:rPr>
          <w:spacing w:val="2"/>
          <w:shd w:val="clear" w:color="auto" w:fill="FFFFFF"/>
        </w:rPr>
        <w:t xml:space="preserve">, </w:t>
      </w:r>
      <w:r w:rsidR="00EA1320">
        <w:rPr>
          <w:spacing w:val="2"/>
          <w:shd w:val="clear" w:color="auto" w:fill="FFFFFF"/>
        </w:rPr>
        <w:t xml:space="preserve">необходимо </w:t>
      </w:r>
      <w:r w:rsidRPr="00C0690F">
        <w:rPr>
          <w:spacing w:val="2"/>
          <w:shd w:val="clear" w:color="auto" w:fill="FFFFFF"/>
        </w:rPr>
        <w:t>обеспеч</w:t>
      </w:r>
      <w:r w:rsidR="00EA1320">
        <w:rPr>
          <w:spacing w:val="2"/>
          <w:shd w:val="clear" w:color="auto" w:fill="FFFFFF"/>
        </w:rPr>
        <w:t>ить</w:t>
      </w:r>
      <w:r w:rsidRPr="00C0690F">
        <w:rPr>
          <w:spacing w:val="2"/>
          <w:shd w:val="clear" w:color="auto" w:fill="FFFFFF"/>
        </w:rPr>
        <w:t xml:space="preserve"> равн</w:t>
      </w:r>
      <w:r w:rsidR="00EA1320">
        <w:rPr>
          <w:spacing w:val="2"/>
          <w:shd w:val="clear" w:color="auto" w:fill="FFFFFF"/>
        </w:rPr>
        <w:t>ую</w:t>
      </w:r>
      <w:r w:rsidRPr="00C0690F">
        <w:rPr>
          <w:spacing w:val="2"/>
          <w:shd w:val="clear" w:color="auto" w:fill="FFFFFF"/>
        </w:rPr>
        <w:t xml:space="preserve"> доступност</w:t>
      </w:r>
      <w:r w:rsidR="00EA1320">
        <w:rPr>
          <w:spacing w:val="2"/>
          <w:shd w:val="clear" w:color="auto" w:fill="FFFFFF"/>
        </w:rPr>
        <w:t>ь</w:t>
      </w:r>
      <w:r w:rsidRPr="00C0690F">
        <w:rPr>
          <w:spacing w:val="2"/>
          <w:shd w:val="clear" w:color="auto" w:fill="FFFFFF"/>
        </w:rPr>
        <w:t xml:space="preserve"> качественного дополнительного образования для детей.</w:t>
      </w:r>
    </w:p>
    <w:p w:rsidR="005165DC" w:rsidRPr="00C0690F" w:rsidRDefault="005165DC" w:rsidP="00E801E1">
      <w:pPr>
        <w:tabs>
          <w:tab w:val="left" w:pos="3645"/>
        </w:tabs>
        <w:ind w:firstLine="567"/>
        <w:jc w:val="both"/>
      </w:pPr>
      <w:proofErr w:type="gramStart"/>
      <w:r w:rsidRPr="00C0690F">
        <w:rPr>
          <w:color w:val="000000"/>
        </w:rPr>
        <w:t xml:space="preserve">В основу </w:t>
      </w:r>
      <w:r w:rsidR="00A56D65">
        <w:rPr>
          <w:color w:val="000000"/>
        </w:rPr>
        <w:t>п</w:t>
      </w:r>
      <w:r w:rsidRPr="00C0690F">
        <w:rPr>
          <w:color w:val="000000"/>
        </w:rPr>
        <w:t xml:space="preserve">одпрограммы </w:t>
      </w:r>
      <w:r w:rsidR="000A2AC2">
        <w:rPr>
          <w:color w:val="000000"/>
        </w:rPr>
        <w:t xml:space="preserve">№ 1 </w:t>
      </w:r>
      <w:r w:rsidRPr="00C0690F">
        <w:rPr>
          <w:color w:val="000000"/>
        </w:rPr>
        <w:t xml:space="preserve">заложены приоритетные направления развития системы дополнительного образования Российской Федерации: обеспечение роста числа детей в возрасте от 5 до 18 лет, охваченных дополнительным образованием, обеспечение доступности </w:t>
      </w:r>
      <w:r w:rsidRPr="00C0690F">
        <w:rPr>
          <w:color w:val="2D2D2D"/>
          <w:spacing w:val="2"/>
          <w:shd w:val="clear" w:color="auto" w:fill="FFFFFF"/>
        </w:rPr>
        <w:t xml:space="preserve">и равных возможностей получения качественного </w:t>
      </w:r>
      <w:r w:rsidRPr="00C0690F">
        <w:rPr>
          <w:color w:val="000000"/>
        </w:rPr>
        <w:t xml:space="preserve">дополнительного образования обучающимся с инвалидностью и ОВЗ, повышение эффективности образовательной и воспитательной деятельности учреждений дополнительного образования с учётом соблюдения принципов доступности, </w:t>
      </w:r>
      <w:proofErr w:type="spellStart"/>
      <w:r w:rsidRPr="00C0690F">
        <w:rPr>
          <w:color w:val="000000"/>
        </w:rPr>
        <w:t>востребованности</w:t>
      </w:r>
      <w:proofErr w:type="spellEnd"/>
      <w:r w:rsidRPr="00C0690F">
        <w:rPr>
          <w:color w:val="000000"/>
        </w:rPr>
        <w:t xml:space="preserve">, качественности, </w:t>
      </w:r>
      <w:proofErr w:type="spellStart"/>
      <w:r w:rsidRPr="00C0690F">
        <w:rPr>
          <w:color w:val="000000"/>
        </w:rPr>
        <w:t>инновационности</w:t>
      </w:r>
      <w:proofErr w:type="spellEnd"/>
      <w:r w:rsidRPr="00C0690F">
        <w:rPr>
          <w:color w:val="000000"/>
        </w:rPr>
        <w:t xml:space="preserve"> в соответствии</w:t>
      </w:r>
      <w:proofErr w:type="gramEnd"/>
      <w:r w:rsidRPr="00C0690F">
        <w:rPr>
          <w:color w:val="000000"/>
        </w:rPr>
        <w:t xml:space="preserve"> с актуальными и перспективными потребностями л</w:t>
      </w:r>
      <w:r w:rsidR="00EA1320">
        <w:rPr>
          <w:color w:val="000000"/>
        </w:rPr>
        <w:t>ичности, общества и государства.</w:t>
      </w:r>
    </w:p>
    <w:p w:rsidR="005165DC" w:rsidRPr="00C0690F" w:rsidRDefault="005165DC" w:rsidP="00E801E1">
      <w:pPr>
        <w:ind w:firstLine="567"/>
        <w:jc w:val="both"/>
      </w:pPr>
      <w:proofErr w:type="gramStart"/>
      <w:r w:rsidRPr="00C0690F">
        <w:t>Проведение комплексных соревнований среди школьников по различным видам спорта в целях привлечения большего числа детей и подростков к занятию спортом и отбора наиболее талантливых из них для занятий спортом высших достижений закреплено в Стратегии развития физической культуры и спорта в РФ на период до 20</w:t>
      </w:r>
      <w:r w:rsidR="00EA1320">
        <w:t>3</w:t>
      </w:r>
      <w:r w:rsidRPr="00C0690F">
        <w:t xml:space="preserve">0 года (распоряжение Правительства Российской Федерации от </w:t>
      </w:r>
      <w:r w:rsidR="00EA1320">
        <w:t>24.11.</w:t>
      </w:r>
      <w:r w:rsidRPr="00C0690F">
        <w:t>20</w:t>
      </w:r>
      <w:r w:rsidR="00EA1320">
        <w:t>2</w:t>
      </w:r>
      <w:r w:rsidRPr="00C0690F">
        <w:t xml:space="preserve">0 </w:t>
      </w:r>
      <w:r w:rsidR="00EA1320">
        <w:t>№ 3</w:t>
      </w:r>
      <w:r w:rsidRPr="00C0690F">
        <w:t>0</w:t>
      </w:r>
      <w:r w:rsidR="00EA1320">
        <w:t>8</w:t>
      </w:r>
      <w:r w:rsidRPr="00C0690F">
        <w:t>1-р).</w:t>
      </w:r>
      <w:proofErr w:type="gramEnd"/>
      <w:r w:rsidRPr="00C0690F">
        <w:t xml:space="preserve">  </w:t>
      </w:r>
      <w:r w:rsidR="00EA1320">
        <w:t>Муниципаль</w:t>
      </w:r>
      <w:r w:rsidRPr="00C0690F">
        <w:t>ный этап Спартакиады включает 12 видов спорта, региональный этап – 5 видов спорта.</w:t>
      </w:r>
    </w:p>
    <w:p w:rsidR="005165DC" w:rsidRPr="00C0690F" w:rsidRDefault="005165DC" w:rsidP="00E801E1">
      <w:pPr>
        <w:shd w:val="clear" w:color="auto" w:fill="FFFFFF"/>
        <w:ind w:right="11" w:firstLine="567"/>
        <w:jc w:val="both"/>
        <w:rPr>
          <w:color w:val="2D2D2D"/>
          <w:spacing w:val="2"/>
          <w:shd w:val="clear" w:color="auto" w:fill="FFFFFF"/>
        </w:rPr>
      </w:pPr>
      <w:r w:rsidRPr="00C0690F">
        <w:t xml:space="preserve">Дополнительное образование играет важную роль в </w:t>
      </w:r>
      <w:r w:rsidRPr="00C0690F">
        <w:rPr>
          <w:spacing w:val="2"/>
          <w:shd w:val="clear" w:color="auto" w:fill="FFFFFF"/>
        </w:rPr>
        <w:t xml:space="preserve">воспитании личности, оказании содействия в творческой самореализации детей, организация их культурного досуга. </w:t>
      </w:r>
      <w:r w:rsidRPr="00C0690F">
        <w:rPr>
          <w:spacing w:val="-2"/>
        </w:rPr>
        <w:t>Для успешного функционирования муниципальных бюджетных образовательных учреждений дополнительного образования необходимы финансовые затраты на обеспечение условий для реализации программ дополнительного образования: обновление материально технической базы, расходы на приобретение наградных грамот, дипломов, кубков, расходы на проезд к месту соревнований и конкурсов, оплата проживания и питания.</w:t>
      </w:r>
    </w:p>
    <w:p w:rsidR="005165DC" w:rsidRPr="00C0690F" w:rsidRDefault="005165DC" w:rsidP="00E801E1">
      <w:pPr>
        <w:shd w:val="clear" w:color="auto" w:fill="FFFFFF"/>
        <w:ind w:right="11" w:firstLine="567"/>
        <w:jc w:val="both"/>
      </w:pPr>
      <w:r w:rsidRPr="00C0690F">
        <w:rPr>
          <w:spacing w:val="-2"/>
        </w:rPr>
        <w:t>В настоящее время можно выделить несколько основных проблем, стоящих перед системой дополнительного образования детей и требующих решения:</w:t>
      </w:r>
    </w:p>
    <w:p w:rsidR="005165DC" w:rsidRPr="00C0690F" w:rsidRDefault="00F419FA" w:rsidP="00E801E1">
      <w:pPr>
        <w:shd w:val="clear" w:color="auto" w:fill="FFFFFF"/>
        <w:ind w:right="11" w:firstLine="567"/>
        <w:jc w:val="both"/>
      </w:pPr>
      <w:r>
        <w:rPr>
          <w:spacing w:val="-2"/>
        </w:rPr>
        <w:lastRenderedPageBreak/>
        <w:t>–</w:t>
      </w:r>
      <w:r w:rsidR="005165DC" w:rsidRPr="00C0690F">
        <w:rPr>
          <w:spacing w:val="-2"/>
        </w:rPr>
        <w:t xml:space="preserve"> изношенность либо отсутствие необходимого спортивного инвентаря и оборудования, музыкальных инструментов, мебели;</w:t>
      </w:r>
    </w:p>
    <w:p w:rsidR="005165DC" w:rsidRPr="00C0690F" w:rsidRDefault="00F419FA" w:rsidP="00E801E1">
      <w:pPr>
        <w:shd w:val="clear" w:color="auto" w:fill="FFFFFF"/>
        <w:ind w:right="11" w:firstLine="567"/>
        <w:jc w:val="both"/>
      </w:pPr>
      <w:r>
        <w:rPr>
          <w:spacing w:val="-2"/>
        </w:rPr>
        <w:t>–</w:t>
      </w:r>
      <w:r w:rsidR="005165DC" w:rsidRPr="00C0690F">
        <w:rPr>
          <w:spacing w:val="-2"/>
        </w:rPr>
        <w:t xml:space="preserve"> открытие новых объединений по научно-техническому творчеству и освоению инженерно-технических компетенций, в том числе робототехнике.</w:t>
      </w:r>
    </w:p>
    <w:p w:rsidR="005165DC" w:rsidRPr="00C0690F" w:rsidRDefault="005165DC" w:rsidP="00E801E1">
      <w:pPr>
        <w:autoSpaceDE w:val="0"/>
        <w:ind w:firstLine="567"/>
        <w:jc w:val="both"/>
      </w:pPr>
      <w:r w:rsidRPr="00C0690F">
        <w:t xml:space="preserve">Из Указа Президента Российской Федерации от 07.05.2018 года № 204: создание условий для раннего развития детей в возрасте до 3 лет, реализация программы </w:t>
      </w:r>
      <w:proofErr w:type="spellStart"/>
      <w:r w:rsidRPr="00C0690F">
        <w:t>психолого</w:t>
      </w:r>
      <w:proofErr w:type="spellEnd"/>
      <w:r w:rsidR="00F419FA">
        <w:t>–</w:t>
      </w:r>
      <w:r w:rsidRPr="00C0690F">
        <w:t xml:space="preserve">педагогической и консультативной помощи родителям детей, получающих дошкольное образование в семье. </w:t>
      </w:r>
      <w:r w:rsidR="00124FA6">
        <w:t>Национальный проект «Образование» предусматривает и</w:t>
      </w:r>
      <w:r w:rsidR="00F419FA">
        <w:t xml:space="preserve"> оказание комплексной </w:t>
      </w:r>
      <w:proofErr w:type="spellStart"/>
      <w:r w:rsidR="00F419FA">
        <w:t>психолого</w:t>
      </w:r>
      <w:proofErr w:type="spellEnd"/>
      <w:r w:rsidR="00F419FA">
        <w:t>–педагогической и информационно–</w:t>
      </w:r>
      <w:r w:rsidRPr="00C0690F">
        <w:t>просветительской поддержки родителям, создание условий для раннего развития детей в возрасте до трех лет</w:t>
      </w:r>
      <w:r w:rsidR="00F419FA">
        <w:t xml:space="preserve">, реализацию программ </w:t>
      </w:r>
      <w:proofErr w:type="spellStart"/>
      <w:r w:rsidR="00F419FA">
        <w:t>психолого</w:t>
      </w:r>
      <w:proofErr w:type="spellEnd"/>
      <w:r w:rsidR="00F419FA">
        <w:t>–</w:t>
      </w:r>
      <w:r w:rsidRPr="00C0690F">
        <w:t xml:space="preserve">педагогической, методической и консультативной помощи родителям детей, получающих образование в семье. </w:t>
      </w:r>
    </w:p>
    <w:p w:rsidR="005165DC" w:rsidRPr="00C0690F" w:rsidRDefault="005165DC" w:rsidP="00E801E1">
      <w:pPr>
        <w:autoSpaceDE w:val="0"/>
        <w:ind w:firstLine="720"/>
        <w:jc w:val="both"/>
      </w:pPr>
      <w:proofErr w:type="gramStart"/>
      <w:r w:rsidRPr="00C0690F">
        <w:t>В Федеральном государственном образовательном стандарте дошкольного образования (ФГОС ДО) участие дошкольников в фестивале детского творчества относится к образовательной области: «художественно</w:t>
      </w:r>
      <w:r w:rsidR="00F419FA">
        <w:t>–</w:t>
      </w:r>
      <w:r w:rsidRPr="00C0690F">
        <w:t>эстетическое развитие», которое направлено, в том числе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w:t>
      </w:r>
      <w:proofErr w:type="gramEnd"/>
      <w:r w:rsidRPr="00C0690F">
        <w:t xml:space="preserve">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C0690F">
        <w:tab/>
      </w:r>
    </w:p>
    <w:p w:rsidR="005165DC" w:rsidRPr="00C0690F" w:rsidRDefault="005165DC" w:rsidP="00E801E1">
      <w:pPr>
        <w:autoSpaceDE w:val="0"/>
        <w:ind w:firstLine="720"/>
        <w:jc w:val="both"/>
      </w:pPr>
      <w:proofErr w:type="gramStart"/>
      <w:r w:rsidRPr="00C0690F">
        <w:t xml:space="preserve">С целью поддержки одаренных детей дошкольного возраста ежегодно проходит </w:t>
      </w:r>
      <w:r w:rsidR="00EC6F06">
        <w:t>муниципаль</w:t>
      </w:r>
      <w:r w:rsidRPr="00C0690F">
        <w:t>ный интеллектуальный конкурс «Моё первое публичное выступление», который способствует формированию личности, укреплению, закалке характера</w:t>
      </w:r>
      <w:r w:rsidRPr="00C0690F">
        <w:rPr>
          <w:spacing w:val="-8"/>
          <w:w w:val="108"/>
        </w:rPr>
        <w:t>;</w:t>
      </w:r>
      <w:r w:rsidRPr="00C0690F">
        <w:t xml:space="preserve"> формирует представление у ребенка о своих возможностях; дает возможность детям </w:t>
      </w:r>
      <w:proofErr w:type="spellStart"/>
      <w:r w:rsidRPr="00C0690F">
        <w:t>самоутверждаться</w:t>
      </w:r>
      <w:proofErr w:type="spellEnd"/>
      <w:r w:rsidRPr="00C0690F">
        <w:t xml:space="preserve">, приобретать уверенность в своих силах; повышает </w:t>
      </w:r>
      <w:r w:rsidR="00EC6F06">
        <w:t xml:space="preserve">инициативу и творчество </w:t>
      </w:r>
      <w:r w:rsidRPr="00C0690F">
        <w:t xml:space="preserve">родителей воспитанников и педагогов ДОУ; </w:t>
      </w:r>
      <w:r w:rsidRPr="00C0690F">
        <w:rPr>
          <w:iCs/>
          <w:color w:val="000000"/>
        </w:rPr>
        <w:t>развивает у детей читательский интерес и потребность в чтении.</w:t>
      </w:r>
      <w:proofErr w:type="gramEnd"/>
    </w:p>
    <w:p w:rsidR="005165DC" w:rsidRPr="00C0690F" w:rsidRDefault="00EC6F06" w:rsidP="00E801E1">
      <w:pPr>
        <w:ind w:firstLine="567"/>
        <w:jc w:val="both"/>
        <w:rPr>
          <w:lang w:eastAsia="en-US"/>
        </w:rPr>
      </w:pPr>
      <w:r>
        <w:t xml:space="preserve">В ФГОС </w:t>
      </w:r>
      <w:proofErr w:type="gramStart"/>
      <w:r>
        <w:t>ДО</w:t>
      </w:r>
      <w:proofErr w:type="gramEnd"/>
      <w:r>
        <w:t xml:space="preserve"> </w:t>
      </w:r>
      <w:proofErr w:type="gramStart"/>
      <w:r w:rsidR="00F419FA">
        <w:t>нравственно–</w:t>
      </w:r>
      <w:r w:rsidR="005165DC" w:rsidRPr="00C0690F">
        <w:t>патриотическое</w:t>
      </w:r>
      <w:proofErr w:type="gramEnd"/>
      <w:r w:rsidR="005165DC" w:rsidRPr="00C0690F">
        <w:t xml:space="preserve"> воспитание дошкольников относится к образовательной области: «Социально коммуникативное р</w:t>
      </w:r>
      <w:r>
        <w:t xml:space="preserve">азвитие детей». Основной целью </w:t>
      </w:r>
      <w:r w:rsidR="005165DC" w:rsidRPr="00C0690F">
        <w:t>является – п</w:t>
      </w:r>
      <w:r>
        <w:t>озитивная социализация детей до</w:t>
      </w:r>
      <w:r w:rsidR="005165DC" w:rsidRPr="00C0690F">
        <w:t xml:space="preserve">школьного возраста, приобщение детей к </w:t>
      </w:r>
      <w:proofErr w:type="spellStart"/>
      <w:r w:rsidR="005165DC" w:rsidRPr="00C0690F">
        <w:t>социокультурным</w:t>
      </w:r>
      <w:proofErr w:type="spellEnd"/>
      <w:r w:rsidR="005165DC" w:rsidRPr="00C0690F">
        <w:t xml:space="preserve"> нормам, традициям семьи, общества и государства.</w:t>
      </w:r>
      <w:r w:rsidR="005165DC">
        <w:t xml:space="preserve"> </w:t>
      </w:r>
      <w:r>
        <w:t xml:space="preserve">С целью </w:t>
      </w:r>
      <w:r w:rsidR="005165DC" w:rsidRPr="00C0690F">
        <w:t>воспитания патриот</w:t>
      </w:r>
      <w:r>
        <w:t xml:space="preserve">ических чувств у дошкольников, </w:t>
      </w:r>
      <w:r w:rsidR="005165DC" w:rsidRPr="00C0690F">
        <w:t>развития спортивных навыков, понимания и выполнения учебных команд через создание игровой обстановки</w:t>
      </w:r>
      <w:r>
        <w:t xml:space="preserve"> </w:t>
      </w:r>
      <w:r>
        <w:rPr>
          <w:lang w:eastAsia="en-US"/>
        </w:rPr>
        <w:t>ежегодно проводится детская военно-спортивная игра «</w:t>
      </w:r>
      <w:proofErr w:type="spellStart"/>
      <w:r>
        <w:rPr>
          <w:lang w:eastAsia="en-US"/>
        </w:rPr>
        <w:t>Зарничка</w:t>
      </w:r>
      <w:proofErr w:type="spellEnd"/>
      <w:r>
        <w:rPr>
          <w:lang w:eastAsia="en-US"/>
        </w:rPr>
        <w:t>» с</w:t>
      </w:r>
      <w:r w:rsidR="005165DC" w:rsidRPr="00C0690F">
        <w:rPr>
          <w:lang w:eastAsia="en-US"/>
        </w:rPr>
        <w:t xml:space="preserve"> воспитанниками детских садов </w:t>
      </w:r>
      <w:r w:rsidR="00891347">
        <w:rPr>
          <w:lang w:eastAsia="en-US"/>
        </w:rPr>
        <w:t>округ</w:t>
      </w:r>
      <w:r w:rsidR="005165DC" w:rsidRPr="00C0690F">
        <w:rPr>
          <w:lang w:eastAsia="en-US"/>
        </w:rPr>
        <w:t>а.</w:t>
      </w:r>
    </w:p>
    <w:p w:rsidR="005165DC" w:rsidRPr="00F419FA" w:rsidRDefault="005165DC" w:rsidP="00E801E1">
      <w:pPr>
        <w:ind w:right="-1" w:firstLine="567"/>
        <w:jc w:val="both"/>
      </w:pPr>
      <w:r w:rsidRPr="00C0690F">
        <w:rPr>
          <w:spacing w:val="2"/>
          <w:shd w:val="clear" w:color="auto" w:fill="FFFFFF"/>
        </w:rPr>
        <w:t xml:space="preserve">Действуя в соответствии </w:t>
      </w:r>
      <w:r w:rsidRPr="00C0690F">
        <w:rPr>
          <w:spacing w:val="3"/>
        </w:rPr>
        <w:t xml:space="preserve">с федеральным проектом </w:t>
      </w:r>
      <w:r w:rsidRPr="00C0690F">
        <w:rPr>
          <w:bCs/>
          <w:spacing w:val="3"/>
        </w:rPr>
        <w:t>«</w:t>
      </w:r>
      <w:r w:rsidRPr="00F419FA">
        <w:t xml:space="preserve">Социальная активность», в </w:t>
      </w:r>
      <w:r w:rsidR="00891347" w:rsidRPr="00F419FA">
        <w:t>округ</w:t>
      </w:r>
      <w:r w:rsidRPr="00F419FA">
        <w:t xml:space="preserve">е добровольческая деятельность планирует дальше развиваться. </w:t>
      </w:r>
      <w:r w:rsidR="00F419FA" w:rsidRPr="00F419FA">
        <w:t xml:space="preserve">Муниципальная </w:t>
      </w:r>
      <w:r w:rsidR="00F419FA">
        <w:t>п</w:t>
      </w:r>
      <w:r w:rsidRPr="00F419FA">
        <w:t xml:space="preserve">рограмма направлена на поддержку, обучение, нематериальное стимулирование участников добровольческих (волонтерских) инициатив, вовлечение обучающихся в добровольческую (волонтерскую) деятельность </w:t>
      </w:r>
      <w:r w:rsidR="00891347" w:rsidRPr="00F419FA">
        <w:t>округ</w:t>
      </w:r>
      <w:r w:rsidRPr="00F419FA">
        <w:t xml:space="preserve">а. </w:t>
      </w:r>
    </w:p>
    <w:p w:rsidR="005165DC" w:rsidRPr="00C0690F" w:rsidRDefault="005165DC" w:rsidP="00E801E1">
      <w:pPr>
        <w:ind w:right="-1" w:firstLine="567"/>
        <w:jc w:val="both"/>
        <w:rPr>
          <w:spacing w:val="3"/>
        </w:rPr>
      </w:pPr>
      <w:r w:rsidRPr="00F419FA">
        <w:t xml:space="preserve">Проблемой развития добровольческой деятельности в </w:t>
      </w:r>
      <w:r w:rsidR="00891347" w:rsidRPr="00F419FA">
        <w:t>округ</w:t>
      </w:r>
      <w:r w:rsidRPr="00F419FA">
        <w:t>е является отсутствие возможности посещения областных мероприятий по обучению волонтеров (</w:t>
      </w:r>
      <w:proofErr w:type="gramStart"/>
      <w:r w:rsidRPr="00F419FA">
        <w:t>например</w:t>
      </w:r>
      <w:proofErr w:type="gramEnd"/>
      <w:r w:rsidRPr="00F419FA">
        <w:t xml:space="preserve"> тренинги, семинары, круглые столы направленные на развитие личностных качеств волонтеров), посещение зональных слетов с объединениями</w:t>
      </w:r>
      <w:r w:rsidRPr="00C0690F">
        <w:rPr>
          <w:spacing w:val="3"/>
        </w:rPr>
        <w:t xml:space="preserve">, имеющими опыт работы в добровольческой деятельности более пяти лет в </w:t>
      </w:r>
      <w:r w:rsidR="00891347">
        <w:rPr>
          <w:spacing w:val="3"/>
        </w:rPr>
        <w:t>округ</w:t>
      </w:r>
      <w:r w:rsidRPr="00C0690F">
        <w:rPr>
          <w:spacing w:val="3"/>
        </w:rPr>
        <w:t>ах Архангельской области, участие во всероссийских образовательных форумах, участие в мероприятиях федерального уровня.</w:t>
      </w:r>
    </w:p>
    <w:p w:rsidR="005165DC" w:rsidRPr="00C0690F" w:rsidRDefault="005165DC" w:rsidP="00E801E1">
      <w:pPr>
        <w:ind w:right="-1" w:firstLine="567"/>
        <w:jc w:val="both"/>
        <w:rPr>
          <w:spacing w:val="3"/>
        </w:rPr>
      </w:pPr>
      <w:r w:rsidRPr="00C0690F">
        <w:rPr>
          <w:spacing w:val="3"/>
        </w:rPr>
        <w:t xml:space="preserve">Так же требуются </w:t>
      </w:r>
      <w:r w:rsidRPr="00C0690F">
        <w:rPr>
          <w:color w:val="000000"/>
          <w:spacing w:val="3"/>
          <w:shd w:val="clear" w:color="auto" w:fill="FFFFFF"/>
        </w:rPr>
        <w:t>средства для приобретения расходных материалов для изготовления открыток и подарков для учителей ветеранов.</w:t>
      </w:r>
    </w:p>
    <w:p w:rsidR="005165DC" w:rsidRPr="00C0690F" w:rsidRDefault="005165DC" w:rsidP="00E801E1">
      <w:pPr>
        <w:autoSpaceDE w:val="0"/>
        <w:ind w:firstLine="567"/>
        <w:jc w:val="both"/>
      </w:pPr>
      <w:r w:rsidRPr="00C0690F">
        <w:t>Решать данные проблемы планируется в рамках реализации подпрограммы № 1.</w:t>
      </w:r>
    </w:p>
    <w:p w:rsidR="00F973DA" w:rsidRDefault="00F973DA" w:rsidP="00E801E1">
      <w:pPr>
        <w:tabs>
          <w:tab w:val="left" w:pos="5103"/>
        </w:tabs>
        <w:suppressAutoHyphens/>
        <w:jc w:val="center"/>
        <w:rPr>
          <w:b/>
        </w:rPr>
      </w:pPr>
    </w:p>
    <w:p w:rsidR="005165DC" w:rsidRPr="00C0690F" w:rsidRDefault="005165DC" w:rsidP="00E801E1">
      <w:pPr>
        <w:tabs>
          <w:tab w:val="left" w:pos="5103"/>
        </w:tabs>
        <w:suppressAutoHyphens/>
        <w:jc w:val="center"/>
        <w:rPr>
          <w:b/>
        </w:rPr>
      </w:pPr>
      <w:r w:rsidRPr="00C0690F">
        <w:rPr>
          <w:b/>
        </w:rPr>
        <w:t>2.3. Механизм реализации мероприятий подпрограммы № 1</w:t>
      </w:r>
    </w:p>
    <w:p w:rsidR="005165DC" w:rsidRPr="00C0690F" w:rsidRDefault="005165DC" w:rsidP="00E801E1">
      <w:pPr>
        <w:ind w:firstLine="709"/>
        <w:jc w:val="both"/>
      </w:pPr>
    </w:p>
    <w:p w:rsidR="005165DC" w:rsidRPr="00C0690F" w:rsidRDefault="005165DC" w:rsidP="00E801E1">
      <w:pPr>
        <w:ind w:firstLine="709"/>
        <w:jc w:val="both"/>
      </w:pPr>
      <w:r w:rsidRPr="00C0690F">
        <w:t xml:space="preserve">1. Для решения задачи «Повышение доступности и качества дошкольного, общего и дополнительного образования в  </w:t>
      </w:r>
      <w:r w:rsidR="00891347">
        <w:t>округ</w:t>
      </w:r>
      <w:r w:rsidRPr="00C0690F">
        <w:t>е» реализуются следующие мероприятия:</w:t>
      </w:r>
    </w:p>
    <w:p w:rsidR="005165DC" w:rsidRPr="00C0690F" w:rsidRDefault="005165DC" w:rsidP="00E801E1">
      <w:pPr>
        <w:numPr>
          <w:ilvl w:val="0"/>
          <w:numId w:val="26"/>
        </w:numPr>
        <w:tabs>
          <w:tab w:val="num" w:pos="1080"/>
        </w:tabs>
        <w:autoSpaceDE w:val="0"/>
        <w:autoSpaceDN w:val="0"/>
        <w:adjustRightInd w:val="0"/>
        <w:ind w:left="0" w:firstLine="709"/>
        <w:jc w:val="both"/>
        <w:outlineLvl w:val="1"/>
      </w:pPr>
      <w:r w:rsidRPr="00C0690F">
        <w:rPr>
          <w:rFonts w:cs="Calibri"/>
        </w:rPr>
        <w:t>обеспечение государственных гарантий прав граждан на получение общедоступного и бесплатного дошкольного, общего и дополнительного образования.</w:t>
      </w:r>
      <w:r w:rsidRPr="00C0690F">
        <w:t xml:space="preserve"> </w:t>
      </w:r>
    </w:p>
    <w:p w:rsidR="005165DC" w:rsidRPr="00C0690F" w:rsidRDefault="005165DC" w:rsidP="00E801E1">
      <w:pPr>
        <w:autoSpaceDE w:val="0"/>
        <w:autoSpaceDN w:val="0"/>
        <w:adjustRightInd w:val="0"/>
        <w:ind w:firstLine="709"/>
        <w:jc w:val="both"/>
        <w:outlineLvl w:val="1"/>
      </w:pPr>
      <w:r w:rsidRPr="00C0690F">
        <w:t>Мероприятие включает в себя:</w:t>
      </w:r>
    </w:p>
    <w:p w:rsidR="005165DC" w:rsidRPr="00C0690F" w:rsidRDefault="005165DC" w:rsidP="00E801E1">
      <w:pPr>
        <w:autoSpaceDE w:val="0"/>
        <w:autoSpaceDN w:val="0"/>
        <w:adjustRightInd w:val="0"/>
        <w:ind w:firstLine="709"/>
        <w:jc w:val="both"/>
        <w:outlineLvl w:val="1"/>
      </w:pPr>
      <w:r w:rsidRPr="00C0690F">
        <w:t xml:space="preserve">финансовое обеспечение реализации основных общеобразовательных программ дошкольного, начального общего, основного общего, среднего общего образования, а также дополнительного образования в образовательных организациях в </w:t>
      </w:r>
      <w:r w:rsidR="00891347">
        <w:t>округ</w:t>
      </w:r>
      <w:r w:rsidRPr="00C0690F">
        <w:t>е;</w:t>
      </w:r>
    </w:p>
    <w:p w:rsidR="005165DC" w:rsidRPr="00C0690F" w:rsidRDefault="005165DC" w:rsidP="00E801E1">
      <w:pPr>
        <w:autoSpaceDE w:val="0"/>
        <w:autoSpaceDN w:val="0"/>
        <w:adjustRightInd w:val="0"/>
        <w:ind w:firstLine="709"/>
        <w:jc w:val="both"/>
        <w:outlineLvl w:val="1"/>
      </w:pPr>
      <w:r w:rsidRPr="00C0690F">
        <w:t xml:space="preserve">выполнение муниципальных заданий на оказание муниципальных услуг (выполнение работ) по реализации программ дошкольного, начального общего, основного общего, среднего общего образования, а также дополнительного образования детей муниципальными бюджетными образовательными организациями </w:t>
      </w:r>
      <w:r w:rsidR="00891347">
        <w:t>округ</w:t>
      </w:r>
      <w:r w:rsidRPr="00C0690F">
        <w:t>а;</w:t>
      </w:r>
    </w:p>
    <w:p w:rsidR="005165DC" w:rsidRPr="00C0690F" w:rsidRDefault="005165DC" w:rsidP="00E801E1">
      <w:pPr>
        <w:ind w:firstLine="709"/>
        <w:jc w:val="both"/>
      </w:pPr>
      <w:r w:rsidRPr="00C0690F">
        <w:t>приобретение транспортных средств.</w:t>
      </w:r>
    </w:p>
    <w:p w:rsidR="005165DC" w:rsidRPr="00C0690F" w:rsidRDefault="005165DC" w:rsidP="00E801E1">
      <w:pPr>
        <w:ind w:firstLine="708"/>
        <w:jc w:val="both"/>
      </w:pPr>
      <w:r w:rsidRPr="00C0690F">
        <w:t>2) компенсация части родительской платы за присмотр и уход за ребёнком в муниципальных образовательных организациях, реализующих образовательную программу дошкольного образования.</w:t>
      </w:r>
    </w:p>
    <w:p w:rsidR="005165DC" w:rsidRPr="00C0690F" w:rsidRDefault="005165DC" w:rsidP="00E801E1">
      <w:pPr>
        <w:ind w:firstLine="708"/>
        <w:jc w:val="both"/>
      </w:pPr>
      <w:proofErr w:type="gramStart"/>
      <w:r w:rsidRPr="00C0690F">
        <w:t>3) обеспечение питанием обучающихся по программам начального общего, основного общего, среднего общего образования в муниципальных образовательных организациях, проживающих в интернате.</w:t>
      </w:r>
      <w:proofErr w:type="gramEnd"/>
    </w:p>
    <w:p w:rsidR="005165DC" w:rsidRPr="00C0690F" w:rsidRDefault="005165DC" w:rsidP="00E801E1">
      <w:pPr>
        <w:ind w:firstLine="708"/>
        <w:jc w:val="both"/>
      </w:pPr>
      <w:r w:rsidRPr="00C0690F">
        <w:t xml:space="preserve">4) обеспечение бесплатным двухразовым питанием воспитанников и обучающихся с ОВЗ и детей-инвалидов в образовательных организациях </w:t>
      </w:r>
      <w:r w:rsidR="00891347">
        <w:t>округ</w:t>
      </w:r>
      <w:r w:rsidR="00EC6F06">
        <w:t>а</w:t>
      </w:r>
      <w:r w:rsidRPr="00C0690F">
        <w:t>.</w:t>
      </w:r>
    </w:p>
    <w:p w:rsidR="005165DC" w:rsidRPr="00C0690F" w:rsidRDefault="00EC6F06" w:rsidP="00E801E1">
      <w:pPr>
        <w:autoSpaceDE w:val="0"/>
        <w:autoSpaceDN w:val="0"/>
        <w:adjustRightInd w:val="0"/>
        <w:ind w:firstLine="709"/>
        <w:jc w:val="both"/>
      </w:pPr>
      <w:r>
        <w:t xml:space="preserve">2. </w:t>
      </w:r>
      <w:r w:rsidR="005165DC" w:rsidRPr="00C0690F">
        <w:t>Для решения задачи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реализуются следующие мероприятия:</w:t>
      </w:r>
    </w:p>
    <w:p w:rsidR="005165DC" w:rsidRPr="00C0690F" w:rsidRDefault="005165DC" w:rsidP="00E801E1">
      <w:pPr>
        <w:numPr>
          <w:ilvl w:val="0"/>
          <w:numId w:val="27"/>
        </w:numPr>
        <w:tabs>
          <w:tab w:val="clear" w:pos="1440"/>
          <w:tab w:val="num" w:pos="709"/>
          <w:tab w:val="num" w:pos="1080"/>
        </w:tabs>
        <w:suppressAutoHyphens/>
        <w:autoSpaceDE w:val="0"/>
        <w:ind w:left="0" w:firstLine="709"/>
        <w:jc w:val="both"/>
      </w:pPr>
      <w:r w:rsidRPr="00C0690F">
        <w:t>Проведение системы муниципальных мероприятий, обеспечивающих выявление и поддержку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w:t>
      </w:r>
    </w:p>
    <w:p w:rsidR="005165DC" w:rsidRPr="00C0690F" w:rsidRDefault="005165DC" w:rsidP="00E801E1">
      <w:pPr>
        <w:widowControl w:val="0"/>
        <w:autoSpaceDE w:val="0"/>
        <w:autoSpaceDN w:val="0"/>
        <w:adjustRightInd w:val="0"/>
        <w:ind w:firstLine="709"/>
        <w:jc w:val="both"/>
      </w:pPr>
      <w:r w:rsidRPr="00C0690F">
        <w:t>Мероприятие</w:t>
      </w:r>
      <w:r w:rsidRPr="00C0690F">
        <w:rPr>
          <w:rFonts w:ascii="Arial" w:hAnsi="Arial" w:cs="Arial"/>
        </w:rPr>
        <w:t xml:space="preserve"> </w:t>
      </w:r>
      <w:r w:rsidRPr="00C0690F">
        <w:t>включает в себя:</w:t>
      </w:r>
    </w:p>
    <w:p w:rsidR="005165DC" w:rsidRPr="00C0690F" w:rsidRDefault="005165DC" w:rsidP="00E801E1">
      <w:pPr>
        <w:widowControl w:val="0"/>
        <w:autoSpaceDE w:val="0"/>
        <w:autoSpaceDN w:val="0"/>
        <w:adjustRightInd w:val="0"/>
        <w:ind w:firstLine="709"/>
        <w:jc w:val="both"/>
      </w:pPr>
      <w:r w:rsidRPr="00C0690F">
        <w:t>проведение муниципальных</w:t>
      </w:r>
      <w:r w:rsidRPr="00C0690F">
        <w:rPr>
          <w:rFonts w:ascii="Arial" w:hAnsi="Arial" w:cs="Arial"/>
        </w:rPr>
        <w:t xml:space="preserve"> </w:t>
      </w:r>
      <w:r w:rsidRPr="00C0690F">
        <w:t xml:space="preserve">воспитательных мероприятий для детей, и участие детей </w:t>
      </w:r>
      <w:r w:rsidR="00891347">
        <w:t>округ</w:t>
      </w:r>
      <w:r w:rsidRPr="00C0690F">
        <w:t>а в аналогичных региональных, всероссийских и международных мероприятиях;</w:t>
      </w:r>
    </w:p>
    <w:p w:rsidR="005165DC" w:rsidRPr="00C0690F" w:rsidRDefault="005165DC" w:rsidP="00E801E1">
      <w:pPr>
        <w:widowControl w:val="0"/>
        <w:tabs>
          <w:tab w:val="num" w:pos="1134"/>
        </w:tabs>
        <w:autoSpaceDE w:val="0"/>
        <w:autoSpaceDN w:val="0"/>
        <w:adjustRightInd w:val="0"/>
        <w:ind w:firstLine="709"/>
        <w:jc w:val="both"/>
      </w:pPr>
      <w:r w:rsidRPr="00C0690F">
        <w:rPr>
          <w:spacing w:val="-8"/>
        </w:rPr>
        <w:t>организация проезда, проживания и питания участников областных и всероссийских</w:t>
      </w:r>
      <w:r w:rsidRPr="00C0690F">
        <w:t xml:space="preserve"> мероприятий; </w:t>
      </w:r>
    </w:p>
    <w:p w:rsidR="005165DC" w:rsidRPr="00C0690F" w:rsidRDefault="004D79D9" w:rsidP="00E801E1">
      <w:pPr>
        <w:numPr>
          <w:ilvl w:val="0"/>
          <w:numId w:val="27"/>
        </w:numPr>
        <w:tabs>
          <w:tab w:val="clear" w:pos="1440"/>
          <w:tab w:val="num" w:pos="1080"/>
          <w:tab w:val="num" w:pos="1276"/>
        </w:tabs>
        <w:suppressAutoHyphens/>
        <w:autoSpaceDE w:val="0"/>
        <w:ind w:left="0" w:firstLine="709"/>
        <w:jc w:val="both"/>
      </w:pPr>
      <w:r>
        <w:rPr>
          <w:spacing w:val="-10"/>
        </w:rPr>
        <w:t>Ук</w:t>
      </w:r>
      <w:r w:rsidR="005165DC" w:rsidRPr="00C0690F">
        <w:rPr>
          <w:spacing w:val="-10"/>
        </w:rPr>
        <w:t>репление материально-технической базы муниципальных образовательных организаций</w:t>
      </w:r>
      <w:r w:rsidR="005165DC" w:rsidRPr="00C0690F">
        <w:t>.</w:t>
      </w:r>
    </w:p>
    <w:p w:rsidR="005165DC" w:rsidRPr="00C0690F" w:rsidRDefault="005165DC" w:rsidP="00E801E1">
      <w:pPr>
        <w:autoSpaceDE w:val="0"/>
        <w:autoSpaceDN w:val="0"/>
        <w:adjustRightInd w:val="0"/>
        <w:ind w:firstLine="709"/>
        <w:jc w:val="both"/>
        <w:outlineLvl w:val="1"/>
      </w:pPr>
      <w:r w:rsidRPr="00C0690F">
        <w:t xml:space="preserve">Мероприятие включает в себя: </w:t>
      </w:r>
    </w:p>
    <w:p w:rsidR="005165DC" w:rsidRPr="00C0690F" w:rsidRDefault="005165DC" w:rsidP="00E801E1">
      <w:pPr>
        <w:suppressAutoHyphens/>
        <w:ind w:firstLine="709"/>
        <w:jc w:val="both"/>
        <w:rPr>
          <w:lang w:eastAsia="ar-SA"/>
        </w:rPr>
      </w:pPr>
      <w:r w:rsidRPr="00C0690F">
        <w:rPr>
          <w:lang w:eastAsia="ar-SA"/>
        </w:rPr>
        <w:t xml:space="preserve">приобретение современного оборудования, инвентаря, мебели, компьютерной техники для развития информационно-образовательной </w:t>
      </w:r>
      <w:r w:rsidRPr="00C0690F">
        <w:rPr>
          <w:spacing w:val="-4"/>
          <w:lang w:eastAsia="ar-SA"/>
        </w:rPr>
        <w:t>среды, дистанционных образовательных технологий и электронного обучения</w:t>
      </w:r>
      <w:r w:rsidRPr="00C0690F">
        <w:rPr>
          <w:lang w:eastAsia="ar-SA"/>
        </w:rPr>
        <w:t>;</w:t>
      </w:r>
    </w:p>
    <w:p w:rsidR="005165DC" w:rsidRPr="00C0690F" w:rsidRDefault="005165DC" w:rsidP="00E801E1">
      <w:pPr>
        <w:suppressAutoHyphens/>
        <w:ind w:firstLine="709"/>
        <w:jc w:val="both"/>
        <w:rPr>
          <w:lang w:eastAsia="ar-SA"/>
        </w:rPr>
      </w:pPr>
      <w:r w:rsidRPr="00C0690F">
        <w:rPr>
          <w:lang w:eastAsia="ar-SA"/>
        </w:rPr>
        <w:t xml:space="preserve">проведение ремонтных работ и обеспечение комплексной безопасности в образовательных организациях </w:t>
      </w:r>
      <w:r w:rsidR="00891347">
        <w:rPr>
          <w:lang w:eastAsia="ar-SA"/>
        </w:rPr>
        <w:t>округ</w:t>
      </w:r>
      <w:r w:rsidRPr="00C0690F">
        <w:rPr>
          <w:lang w:eastAsia="ar-SA"/>
        </w:rPr>
        <w:t>а;</w:t>
      </w:r>
    </w:p>
    <w:p w:rsidR="005165DC" w:rsidRPr="00C0690F" w:rsidRDefault="005165DC" w:rsidP="00E801E1">
      <w:pPr>
        <w:suppressAutoHyphens/>
        <w:ind w:firstLine="709"/>
        <w:jc w:val="both"/>
        <w:rPr>
          <w:lang w:eastAsia="ar-SA"/>
        </w:rPr>
      </w:pPr>
      <w:r w:rsidRPr="00C0690F">
        <w:rPr>
          <w:lang w:eastAsia="ar-SA"/>
        </w:rPr>
        <w:t>приобретение запасных частей, ремонт и обслуживание школьных автобусов.</w:t>
      </w:r>
    </w:p>
    <w:p w:rsidR="005165DC" w:rsidRDefault="005165DC" w:rsidP="00E801E1">
      <w:pPr>
        <w:widowControl w:val="0"/>
        <w:autoSpaceDE w:val="0"/>
        <w:autoSpaceDN w:val="0"/>
        <w:adjustRightInd w:val="0"/>
        <w:ind w:firstLine="720"/>
        <w:jc w:val="both"/>
      </w:pPr>
      <w:r w:rsidRPr="00C0690F">
        <w:rPr>
          <w:spacing w:val="-6"/>
        </w:rPr>
        <w:t>Перечень мероприятий подпрограммы № 1 представлен в приложение № 2</w:t>
      </w:r>
      <w:r w:rsidR="00E14D7F">
        <w:t xml:space="preserve"> к муниципальной </w:t>
      </w:r>
      <w:r w:rsidR="00F973DA">
        <w:t>программе;</w:t>
      </w:r>
    </w:p>
    <w:p w:rsidR="004D79D9" w:rsidRPr="004D79D9" w:rsidRDefault="00F973DA" w:rsidP="004D79D9">
      <w:pPr>
        <w:widowControl w:val="0"/>
        <w:autoSpaceDE w:val="0"/>
        <w:autoSpaceDN w:val="0"/>
        <w:adjustRightInd w:val="0"/>
        <w:ind w:firstLine="720"/>
        <w:jc w:val="both"/>
      </w:pPr>
      <w:r>
        <w:t xml:space="preserve">3) </w:t>
      </w:r>
      <w:r w:rsidR="004D79D9">
        <w:t>Р</w:t>
      </w:r>
      <w:r w:rsidR="004D79D9" w:rsidRPr="004D79D9">
        <w:t>еализация мероприятий по модернизации школьных систем образования.  </w:t>
      </w:r>
    </w:p>
    <w:p w:rsidR="004D79D9" w:rsidRPr="004D79D9" w:rsidRDefault="004D79D9" w:rsidP="004D79D9">
      <w:pPr>
        <w:widowControl w:val="0"/>
        <w:autoSpaceDE w:val="0"/>
        <w:autoSpaceDN w:val="0"/>
        <w:adjustRightInd w:val="0"/>
        <w:ind w:firstLine="720"/>
        <w:jc w:val="both"/>
      </w:pPr>
      <w:r w:rsidRPr="004D79D9">
        <w:t>Мероприятие включает в себя:</w:t>
      </w:r>
    </w:p>
    <w:p w:rsidR="004D79D9" w:rsidRPr="004D79D9" w:rsidRDefault="004D79D9" w:rsidP="004D79D9">
      <w:pPr>
        <w:widowControl w:val="0"/>
        <w:autoSpaceDE w:val="0"/>
        <w:autoSpaceDN w:val="0"/>
        <w:adjustRightInd w:val="0"/>
        <w:ind w:firstLine="720"/>
        <w:jc w:val="both"/>
      </w:pPr>
      <w:r w:rsidRPr="004D79D9">
        <w:t>- капитальный ремонт здания МБОУ «Шенкурская СШ»; обновление оборудования кабинетов, спортивного оборудования, приобретение мебели в соответствии с ФГОС.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F973DA" w:rsidRPr="00C0690F" w:rsidRDefault="00F973DA" w:rsidP="00E801E1">
      <w:pPr>
        <w:widowControl w:val="0"/>
        <w:autoSpaceDE w:val="0"/>
        <w:autoSpaceDN w:val="0"/>
        <w:adjustRightInd w:val="0"/>
        <w:ind w:firstLine="720"/>
        <w:jc w:val="both"/>
      </w:pPr>
    </w:p>
    <w:p w:rsidR="005165DC" w:rsidRPr="00C0690F" w:rsidRDefault="00F973DA" w:rsidP="00F973DA">
      <w:pPr>
        <w:spacing w:after="200"/>
        <w:rPr>
          <w:b/>
          <w:lang w:eastAsia="en-US"/>
        </w:rPr>
      </w:pPr>
      <w:r>
        <w:rPr>
          <w:b/>
          <w:lang w:eastAsia="en-US"/>
        </w:rPr>
        <w:lastRenderedPageBreak/>
        <w:t xml:space="preserve">                                    </w:t>
      </w:r>
      <w:r w:rsidR="00D10459">
        <w:rPr>
          <w:b/>
          <w:lang w:eastAsia="en-US"/>
        </w:rPr>
        <w:t xml:space="preserve">                               </w:t>
      </w:r>
      <w:r w:rsidR="005165DC" w:rsidRPr="00C0690F">
        <w:rPr>
          <w:b/>
          <w:lang w:eastAsia="en-US"/>
        </w:rPr>
        <w:t xml:space="preserve">2.4. ПАСПОРТ </w:t>
      </w:r>
    </w:p>
    <w:p w:rsidR="00AA1D44" w:rsidRPr="00AA1D44" w:rsidRDefault="005165DC" w:rsidP="00AA1D44">
      <w:pPr>
        <w:jc w:val="center"/>
        <w:rPr>
          <w:b/>
        </w:rPr>
      </w:pPr>
      <w:r w:rsidRPr="00C0690F">
        <w:rPr>
          <w:b/>
          <w:lang w:eastAsia="en-US"/>
        </w:rPr>
        <w:t xml:space="preserve">подпрограммы № 2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F419FA" w:rsidRPr="00C0690F" w:rsidRDefault="00F419FA" w:rsidP="00E801E1">
      <w:pPr>
        <w:autoSpaceDE w:val="0"/>
        <w:autoSpaceDN w:val="0"/>
        <w:adjustRightInd w:val="0"/>
        <w:jc w:val="center"/>
        <w:outlineLvl w:val="1"/>
        <w:rPr>
          <w:lang w:eastAsia="en-US"/>
        </w:rPr>
      </w:pPr>
    </w:p>
    <w:tbl>
      <w:tblPr>
        <w:tblW w:w="5000" w:type="pct"/>
        <w:jc w:val="center"/>
        <w:tblCellMar>
          <w:left w:w="70" w:type="dxa"/>
          <w:right w:w="70" w:type="dxa"/>
        </w:tblCellMar>
        <w:tblLook w:val="0000"/>
      </w:tblPr>
      <w:tblGrid>
        <w:gridCol w:w="2338"/>
        <w:gridCol w:w="283"/>
        <w:gridCol w:w="6874"/>
      </w:tblGrid>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Наименование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 «Совершенствование системы предоставления услуг в сфере образования Шенкурского</w:t>
            </w:r>
            <w:r>
              <w:rPr>
                <w:sz w:val="20"/>
                <w:szCs w:val="20"/>
              </w:rPr>
              <w:t xml:space="preserve"> муниципального</w:t>
            </w:r>
            <w:r w:rsidRPr="00C0690F">
              <w:rPr>
                <w:sz w:val="20"/>
                <w:szCs w:val="20"/>
              </w:rPr>
              <w:t xml:space="preserve"> </w:t>
            </w:r>
            <w:r>
              <w:rPr>
                <w:sz w:val="20"/>
                <w:szCs w:val="20"/>
              </w:rPr>
              <w:t>округ</w:t>
            </w:r>
            <w:r w:rsidRPr="00C0690F">
              <w:rPr>
                <w:sz w:val="20"/>
                <w:szCs w:val="20"/>
              </w:rPr>
              <w:t>а» (далее – подпрограмма № 2)</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D10459" w:rsidP="00B57504">
            <w:pPr>
              <w:rPr>
                <w:sz w:val="20"/>
                <w:szCs w:val="20"/>
              </w:rPr>
            </w:pPr>
            <w:r>
              <w:rPr>
                <w:sz w:val="20"/>
                <w:szCs w:val="20"/>
              </w:rPr>
              <w:t>отдел</w:t>
            </w:r>
            <w:r w:rsidR="00B94C8A">
              <w:rPr>
                <w:sz w:val="20"/>
                <w:szCs w:val="20"/>
              </w:rPr>
              <w:t xml:space="preserve"> образования</w:t>
            </w:r>
            <w:r w:rsidR="00B94C8A" w:rsidRPr="00C0690F">
              <w:rPr>
                <w:sz w:val="20"/>
                <w:szCs w:val="20"/>
              </w:rPr>
              <w:t xml:space="preserve"> администрации </w:t>
            </w:r>
            <w:r w:rsidR="00B94C8A" w:rsidRPr="00891347">
              <w:rPr>
                <w:sz w:val="20"/>
                <w:szCs w:val="20"/>
              </w:rPr>
              <w:t>Шенкурского муниципального округа Архангельской области</w:t>
            </w:r>
            <w:r w:rsidR="00B94C8A">
              <w:rPr>
                <w:sz w:val="20"/>
                <w:szCs w:val="20"/>
              </w:rPr>
              <w:t xml:space="preserve"> (далее – </w:t>
            </w:r>
            <w:r w:rsidR="00B57504">
              <w:rPr>
                <w:sz w:val="20"/>
                <w:szCs w:val="20"/>
              </w:rPr>
              <w:t>отдел</w:t>
            </w:r>
            <w:r w:rsidR="00B94C8A">
              <w:rPr>
                <w:sz w:val="20"/>
                <w:szCs w:val="20"/>
              </w:rPr>
              <w:t xml:space="preserve"> образования)</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Соисполнители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Участники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spacing w:after="80"/>
              <w:rPr>
                <w:sz w:val="20"/>
                <w:szCs w:val="20"/>
              </w:rPr>
            </w:pPr>
            <w:r w:rsidRPr="00C0690F">
              <w:rPr>
                <w:sz w:val="20"/>
                <w:szCs w:val="20"/>
              </w:rPr>
              <w:t>муниципальные бюджетные образовательные организации</w:t>
            </w:r>
            <w:r>
              <w:rPr>
                <w:sz w:val="20"/>
                <w:szCs w:val="20"/>
              </w:rPr>
              <w:t xml:space="preserve">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rFonts w:cs="Arial"/>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Цель </w:t>
            </w:r>
          </w:p>
          <w:p w:rsidR="00B94C8A" w:rsidRPr="00C0690F" w:rsidRDefault="00B94C8A" w:rsidP="00E801E1">
            <w:pPr>
              <w:autoSpaceDE w:val="0"/>
              <w:autoSpaceDN w:val="0"/>
              <w:adjustRightInd w:val="0"/>
              <w:rPr>
                <w:sz w:val="20"/>
                <w:szCs w:val="20"/>
              </w:rPr>
            </w:pPr>
            <w:r w:rsidRPr="00C0690F">
              <w:rPr>
                <w:sz w:val="20"/>
                <w:szCs w:val="20"/>
              </w:rPr>
              <w:t xml:space="preserve">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tabs>
                <w:tab w:val="left" w:pos="0"/>
              </w:tabs>
              <w:rPr>
                <w:sz w:val="20"/>
                <w:szCs w:val="20"/>
              </w:rPr>
            </w:pPr>
            <w:r w:rsidRPr="00C0690F">
              <w:rPr>
                <w:sz w:val="20"/>
                <w:szCs w:val="20"/>
              </w:rPr>
              <w:t xml:space="preserve">создание условий для предоставления качественных услуг в сфере образования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B94C8A" w:rsidRPr="00C0690F" w:rsidRDefault="00B94C8A" w:rsidP="00E801E1">
            <w:pPr>
              <w:jc w:val="both"/>
              <w:rPr>
                <w:sz w:val="20"/>
                <w:szCs w:val="20"/>
              </w:rPr>
            </w:pPr>
            <w:r w:rsidRPr="00C0690F">
              <w:rPr>
                <w:sz w:val="20"/>
                <w:szCs w:val="20"/>
              </w:rPr>
              <w:t>Перечень целевых показателей подпрограммы № 2 приведен в приложение №1</w:t>
            </w:r>
            <w:r>
              <w:rPr>
                <w:sz w:val="20"/>
                <w:szCs w:val="20"/>
              </w:rPr>
              <w:t xml:space="preserve"> </w:t>
            </w:r>
            <w:r w:rsidRPr="00C0690F">
              <w:rPr>
                <w:sz w:val="20"/>
                <w:szCs w:val="20"/>
              </w:rPr>
              <w:t xml:space="preserve">к муниципальной программе </w:t>
            </w:r>
          </w:p>
        </w:tc>
      </w:tr>
      <w:tr w:rsidR="00B94C8A" w:rsidRPr="00C0690F" w:rsidTr="00B94C8A">
        <w:trPr>
          <w:trHeight w:val="1446"/>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Задачи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5E2987" w:rsidRDefault="00B94C8A" w:rsidP="00E801E1">
            <w:pPr>
              <w:rPr>
                <w:sz w:val="20"/>
                <w:szCs w:val="20"/>
              </w:rPr>
            </w:pPr>
            <w:r w:rsidRPr="005E2987">
              <w:rPr>
                <w:sz w:val="20"/>
                <w:szCs w:val="20"/>
              </w:rPr>
              <w:t xml:space="preserve">– обеспечение </w:t>
            </w:r>
            <w:r w:rsidRPr="005E2987">
              <w:rPr>
                <w:color w:val="000000"/>
                <w:sz w:val="20"/>
                <w:szCs w:val="20"/>
              </w:rPr>
              <w:t>педагогическим работникам</w:t>
            </w:r>
            <w:r w:rsidRPr="005E2987">
              <w:rPr>
                <w:sz w:val="20"/>
                <w:szCs w:val="20"/>
              </w:rPr>
              <w:t xml:space="preserve"> уровня жизни, соответствующего стандартам среднего класса;</w:t>
            </w:r>
          </w:p>
          <w:p w:rsidR="00B94C8A" w:rsidRPr="005E2987" w:rsidRDefault="00B94C8A" w:rsidP="00E801E1">
            <w:pPr>
              <w:jc w:val="both"/>
              <w:rPr>
                <w:sz w:val="20"/>
                <w:szCs w:val="20"/>
              </w:rPr>
            </w:pPr>
            <w:r w:rsidRPr="005E2987">
              <w:rPr>
                <w:sz w:val="20"/>
                <w:szCs w:val="20"/>
              </w:rPr>
              <w:t>– создание условий для непрерывного профессионального развития педагогических работников;</w:t>
            </w:r>
          </w:p>
          <w:p w:rsidR="00B94C8A" w:rsidRPr="005E2987" w:rsidRDefault="00B94C8A" w:rsidP="009B1A7C">
            <w:pPr>
              <w:tabs>
                <w:tab w:val="left" w:pos="0"/>
              </w:tabs>
              <w:rPr>
                <w:sz w:val="20"/>
                <w:szCs w:val="20"/>
              </w:rPr>
            </w:pPr>
            <w:r w:rsidRPr="005E2987">
              <w:rPr>
                <w:sz w:val="20"/>
                <w:szCs w:val="20"/>
              </w:rPr>
              <w:t xml:space="preserve">– обеспечение деятельности </w:t>
            </w:r>
            <w:r w:rsidR="00A912F3" w:rsidRPr="005E2987">
              <w:rPr>
                <w:sz w:val="20"/>
                <w:szCs w:val="20"/>
              </w:rPr>
              <w:t>управлени</w:t>
            </w:r>
            <w:r w:rsidR="009B1A7C" w:rsidRPr="005E2987">
              <w:rPr>
                <w:sz w:val="20"/>
                <w:szCs w:val="20"/>
              </w:rPr>
              <w:t>я</w:t>
            </w:r>
            <w:r w:rsidRPr="005E2987">
              <w:rPr>
                <w:sz w:val="20"/>
                <w:szCs w:val="20"/>
              </w:rPr>
              <w:t xml:space="preserve"> образования как ответственного исполнителя муниципальной программы </w:t>
            </w:r>
          </w:p>
        </w:tc>
      </w:tr>
      <w:tr w:rsidR="00B94C8A" w:rsidRPr="00C0690F" w:rsidTr="00B94C8A">
        <w:trPr>
          <w:trHeight w:val="703"/>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Pr>
                <w:sz w:val="20"/>
                <w:szCs w:val="20"/>
              </w:rPr>
              <w:t xml:space="preserve"> Сроки и этапы реализации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5E2987" w:rsidRDefault="004D60C6" w:rsidP="00E801E1">
            <w:pPr>
              <w:autoSpaceDE w:val="0"/>
              <w:autoSpaceDN w:val="0"/>
              <w:adjustRightInd w:val="0"/>
              <w:jc w:val="both"/>
              <w:rPr>
                <w:rFonts w:cs="Arial"/>
                <w:sz w:val="20"/>
                <w:szCs w:val="20"/>
              </w:rPr>
            </w:pPr>
            <w:r>
              <w:rPr>
                <w:rFonts w:cs="Arial"/>
                <w:sz w:val="20"/>
                <w:szCs w:val="20"/>
              </w:rPr>
              <w:t xml:space="preserve">2024 </w:t>
            </w:r>
            <w:r w:rsidR="00B94C8A" w:rsidRPr="005E2987">
              <w:rPr>
                <w:rFonts w:cs="Arial"/>
                <w:sz w:val="20"/>
                <w:szCs w:val="20"/>
              </w:rPr>
              <w:t>–</w:t>
            </w:r>
            <w:r>
              <w:rPr>
                <w:rFonts w:cs="Arial"/>
                <w:sz w:val="20"/>
                <w:szCs w:val="20"/>
              </w:rPr>
              <w:t xml:space="preserve"> </w:t>
            </w:r>
            <w:r w:rsidR="00B94C8A" w:rsidRPr="005E2987">
              <w:rPr>
                <w:rFonts w:cs="Arial"/>
                <w:sz w:val="20"/>
                <w:szCs w:val="20"/>
              </w:rPr>
              <w:t>2027 годы. Подпрограмма № 2 реализуется в один этап</w:t>
            </w:r>
          </w:p>
          <w:p w:rsidR="00B94C8A" w:rsidRPr="005E2987" w:rsidRDefault="00B94C8A" w:rsidP="00E801E1">
            <w:pPr>
              <w:autoSpaceDE w:val="0"/>
              <w:autoSpaceDN w:val="0"/>
              <w:adjustRightInd w:val="0"/>
              <w:rPr>
                <w:sz w:val="20"/>
                <w:szCs w:val="20"/>
              </w:rPr>
            </w:pPr>
          </w:p>
          <w:p w:rsidR="00B94C8A" w:rsidRPr="005E2987" w:rsidRDefault="00B94C8A" w:rsidP="00E801E1">
            <w:pPr>
              <w:widowControl w:val="0"/>
              <w:autoSpaceDE w:val="0"/>
              <w:autoSpaceDN w:val="0"/>
              <w:adjustRightInd w:val="0"/>
              <w:ind w:firstLine="720"/>
              <w:rPr>
                <w:rFonts w:ascii="Arial" w:hAnsi="Arial" w:cs="Arial"/>
                <w:sz w:val="20"/>
                <w:szCs w:val="20"/>
              </w:rPr>
            </w:pPr>
          </w:p>
        </w:tc>
      </w:tr>
      <w:tr w:rsidR="00B94C8A" w:rsidRPr="00C0690F" w:rsidTr="00B94C8A">
        <w:trPr>
          <w:trHeight w:val="1381"/>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Объем и источники финансирования 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Default="00B94C8A" w:rsidP="00B94C8A">
            <w:pPr>
              <w:spacing w:after="200" w:line="276" w:lineRule="auto"/>
              <w:jc w:val="center"/>
              <w:rPr>
                <w:sz w:val="20"/>
                <w:szCs w:val="20"/>
              </w:rPr>
            </w:pP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DE16C9" w:rsidRDefault="00B94C8A" w:rsidP="00E801E1">
            <w:pPr>
              <w:autoSpaceDE w:val="0"/>
              <w:autoSpaceDN w:val="0"/>
              <w:adjustRightInd w:val="0"/>
              <w:rPr>
                <w:sz w:val="20"/>
                <w:szCs w:val="20"/>
              </w:rPr>
            </w:pPr>
            <w:r w:rsidRPr="00DE16C9">
              <w:rPr>
                <w:sz w:val="20"/>
                <w:szCs w:val="20"/>
              </w:rPr>
              <w:t>общий объем финансирования подпрограммы № 2 составляет:</w:t>
            </w:r>
          </w:p>
          <w:p w:rsidR="00B94C8A" w:rsidRPr="00B57504" w:rsidRDefault="000E7ED4" w:rsidP="00E801E1">
            <w:pPr>
              <w:autoSpaceDE w:val="0"/>
              <w:autoSpaceDN w:val="0"/>
              <w:adjustRightInd w:val="0"/>
              <w:rPr>
                <w:sz w:val="20"/>
                <w:szCs w:val="20"/>
              </w:rPr>
            </w:pPr>
            <w:r>
              <w:rPr>
                <w:sz w:val="20"/>
                <w:szCs w:val="20"/>
              </w:rPr>
              <w:t>52 969 408,46</w:t>
            </w:r>
            <w:r w:rsidR="00B57504" w:rsidRPr="00B57504">
              <w:rPr>
                <w:sz w:val="20"/>
                <w:szCs w:val="20"/>
              </w:rPr>
              <w:t xml:space="preserve"> </w:t>
            </w:r>
            <w:r w:rsidR="00B94C8A" w:rsidRPr="00B57504">
              <w:rPr>
                <w:sz w:val="20"/>
                <w:szCs w:val="20"/>
              </w:rPr>
              <w:t xml:space="preserve">рублей, в том числе: </w:t>
            </w:r>
          </w:p>
          <w:p w:rsidR="00B94C8A" w:rsidRPr="00B57504" w:rsidRDefault="00B94C8A" w:rsidP="00E801E1">
            <w:pPr>
              <w:widowControl w:val="0"/>
              <w:autoSpaceDE w:val="0"/>
              <w:autoSpaceDN w:val="0"/>
              <w:adjustRightInd w:val="0"/>
              <w:rPr>
                <w:sz w:val="20"/>
                <w:szCs w:val="20"/>
              </w:rPr>
            </w:pPr>
            <w:r w:rsidRPr="00B57504">
              <w:rPr>
                <w:sz w:val="20"/>
                <w:szCs w:val="20"/>
              </w:rPr>
              <w:t>средства федерального бюджета –  0,0</w:t>
            </w:r>
            <w:r w:rsidR="00B57504" w:rsidRPr="00B57504">
              <w:rPr>
                <w:sz w:val="20"/>
                <w:szCs w:val="20"/>
              </w:rPr>
              <w:t xml:space="preserve">0 </w:t>
            </w:r>
            <w:r w:rsidRPr="00B57504">
              <w:rPr>
                <w:sz w:val="20"/>
                <w:szCs w:val="20"/>
              </w:rPr>
              <w:t>рублей;</w:t>
            </w:r>
          </w:p>
          <w:p w:rsidR="00B94C8A" w:rsidRPr="00B57504" w:rsidRDefault="00B94C8A" w:rsidP="00E801E1">
            <w:pPr>
              <w:widowControl w:val="0"/>
              <w:autoSpaceDE w:val="0"/>
              <w:autoSpaceDN w:val="0"/>
              <w:adjustRightInd w:val="0"/>
              <w:rPr>
                <w:sz w:val="20"/>
                <w:szCs w:val="20"/>
              </w:rPr>
            </w:pPr>
            <w:r w:rsidRPr="00B57504">
              <w:rPr>
                <w:sz w:val="20"/>
                <w:szCs w:val="20"/>
              </w:rPr>
              <w:t xml:space="preserve">средства областного бюджета – </w:t>
            </w:r>
            <w:r w:rsidR="00B57504" w:rsidRPr="00B57504">
              <w:rPr>
                <w:sz w:val="20"/>
                <w:szCs w:val="20"/>
              </w:rPr>
              <w:t>45</w:t>
            </w:r>
            <w:r w:rsidR="000E7ED4">
              <w:rPr>
                <w:sz w:val="20"/>
                <w:szCs w:val="20"/>
              </w:rPr>
              <w:t> 369 241,65</w:t>
            </w:r>
            <w:r w:rsidRPr="00B57504">
              <w:rPr>
                <w:sz w:val="20"/>
                <w:szCs w:val="20"/>
              </w:rPr>
              <w:t xml:space="preserve"> рублей;</w:t>
            </w:r>
          </w:p>
          <w:p w:rsidR="00B94C8A" w:rsidRPr="00B57504" w:rsidRDefault="00B94C8A" w:rsidP="00E801E1">
            <w:pPr>
              <w:widowControl w:val="0"/>
              <w:autoSpaceDE w:val="0"/>
              <w:autoSpaceDN w:val="0"/>
              <w:adjustRightInd w:val="0"/>
              <w:rPr>
                <w:sz w:val="20"/>
                <w:szCs w:val="20"/>
              </w:rPr>
            </w:pPr>
            <w:r w:rsidRPr="00B57504">
              <w:rPr>
                <w:sz w:val="20"/>
                <w:szCs w:val="20"/>
              </w:rPr>
              <w:t xml:space="preserve">средства бюджета округа – </w:t>
            </w:r>
            <w:r w:rsidR="00B57504" w:rsidRPr="00B57504">
              <w:rPr>
                <w:sz w:val="20"/>
                <w:szCs w:val="20"/>
              </w:rPr>
              <w:t xml:space="preserve">7 600 </w:t>
            </w:r>
            <w:r w:rsidR="00916BC4" w:rsidRPr="00B57504">
              <w:rPr>
                <w:sz w:val="20"/>
                <w:szCs w:val="20"/>
              </w:rPr>
              <w:t>166</w:t>
            </w:r>
            <w:r w:rsidR="00B57504" w:rsidRPr="00B57504">
              <w:rPr>
                <w:sz w:val="20"/>
                <w:szCs w:val="20"/>
              </w:rPr>
              <w:t>,</w:t>
            </w:r>
            <w:r w:rsidR="00916BC4" w:rsidRPr="00B57504">
              <w:rPr>
                <w:sz w:val="20"/>
                <w:szCs w:val="20"/>
              </w:rPr>
              <w:t>81</w:t>
            </w:r>
            <w:r w:rsidR="00B57504" w:rsidRPr="00B57504">
              <w:rPr>
                <w:sz w:val="20"/>
                <w:szCs w:val="20"/>
              </w:rPr>
              <w:t xml:space="preserve"> </w:t>
            </w:r>
            <w:r w:rsidRPr="00B57504">
              <w:rPr>
                <w:sz w:val="20"/>
                <w:szCs w:val="20"/>
              </w:rPr>
              <w:t>рублей;</w:t>
            </w:r>
          </w:p>
          <w:p w:rsidR="00B94C8A" w:rsidRPr="00DE16C9" w:rsidRDefault="00B57504" w:rsidP="00E801E1">
            <w:pPr>
              <w:widowControl w:val="0"/>
              <w:autoSpaceDE w:val="0"/>
              <w:autoSpaceDN w:val="0"/>
              <w:adjustRightInd w:val="0"/>
              <w:rPr>
                <w:sz w:val="20"/>
                <w:szCs w:val="20"/>
              </w:rPr>
            </w:pPr>
            <w:r w:rsidRPr="00B57504">
              <w:rPr>
                <w:sz w:val="20"/>
                <w:szCs w:val="20"/>
              </w:rPr>
              <w:t>внебюджетные средства –  0,00</w:t>
            </w:r>
            <w:r w:rsidR="00B94C8A" w:rsidRPr="00B57504">
              <w:rPr>
                <w:sz w:val="20"/>
                <w:szCs w:val="20"/>
              </w:rPr>
              <w:t xml:space="preserve"> рублей</w:t>
            </w:r>
            <w:r w:rsidR="00B94C8A">
              <w:rPr>
                <w:sz w:val="20"/>
                <w:szCs w:val="20"/>
              </w:rPr>
              <w:t xml:space="preserve"> </w:t>
            </w:r>
          </w:p>
        </w:tc>
      </w:tr>
    </w:tbl>
    <w:p w:rsidR="005165DC" w:rsidRPr="00C0690F" w:rsidRDefault="005165DC" w:rsidP="00E801E1">
      <w:pPr>
        <w:autoSpaceDE w:val="0"/>
        <w:autoSpaceDN w:val="0"/>
        <w:adjustRightInd w:val="0"/>
        <w:jc w:val="center"/>
        <w:rPr>
          <w:b/>
          <w:sz w:val="28"/>
          <w:szCs w:val="28"/>
        </w:rPr>
      </w:pPr>
    </w:p>
    <w:p w:rsidR="005165DC" w:rsidRPr="00C0690F" w:rsidRDefault="003C704E" w:rsidP="00E801E1">
      <w:pPr>
        <w:autoSpaceDE w:val="0"/>
        <w:autoSpaceDN w:val="0"/>
        <w:adjustRightInd w:val="0"/>
        <w:jc w:val="center"/>
        <w:rPr>
          <w:b/>
        </w:rPr>
      </w:pPr>
      <w:r>
        <w:rPr>
          <w:b/>
        </w:rPr>
        <w:t xml:space="preserve">2.5. </w:t>
      </w:r>
      <w:r w:rsidR="005165DC" w:rsidRPr="00C0690F">
        <w:rPr>
          <w:b/>
        </w:rPr>
        <w:t>Характеристика сферы реализации подпрограммы № 2,</w:t>
      </w:r>
    </w:p>
    <w:p w:rsidR="005165DC" w:rsidRPr="00C0690F" w:rsidRDefault="005165DC" w:rsidP="00E801E1">
      <w:pPr>
        <w:autoSpaceDE w:val="0"/>
        <w:autoSpaceDN w:val="0"/>
        <w:adjustRightInd w:val="0"/>
        <w:jc w:val="center"/>
        <w:rPr>
          <w:rFonts w:cs="Arial"/>
          <w:b/>
        </w:rPr>
      </w:pPr>
      <w:r w:rsidRPr="00C0690F">
        <w:rPr>
          <w:rFonts w:cs="Arial"/>
          <w:b/>
        </w:rPr>
        <w:t xml:space="preserve">описание основных проблем </w:t>
      </w:r>
    </w:p>
    <w:p w:rsidR="005165DC" w:rsidRPr="00C0690F" w:rsidRDefault="005165DC" w:rsidP="00E801E1">
      <w:pPr>
        <w:autoSpaceDE w:val="0"/>
        <w:autoSpaceDN w:val="0"/>
        <w:adjustRightInd w:val="0"/>
        <w:ind w:firstLine="709"/>
        <w:jc w:val="center"/>
        <w:rPr>
          <w:rFonts w:cs="Arial"/>
          <w:b/>
        </w:rPr>
      </w:pPr>
    </w:p>
    <w:p w:rsidR="005165DC" w:rsidRPr="00C0690F" w:rsidRDefault="005165DC" w:rsidP="00E801E1">
      <w:pPr>
        <w:autoSpaceDE w:val="0"/>
        <w:autoSpaceDN w:val="0"/>
        <w:adjustRightInd w:val="0"/>
        <w:ind w:firstLine="567"/>
        <w:jc w:val="both"/>
      </w:pPr>
      <w:r w:rsidRPr="00C0690F">
        <w:t xml:space="preserve">Муниципальная система образования </w:t>
      </w:r>
      <w:r w:rsidR="00891347">
        <w:t>округ</w:t>
      </w:r>
      <w:r w:rsidRPr="00C0690F">
        <w:t xml:space="preserve">а – это сеть образовательных организаций, которые предоставляют необходимый и достаточный спектр образовательных услуг, включающая в себя </w:t>
      </w:r>
      <w:r w:rsidR="007F3932">
        <w:t>8</w:t>
      </w:r>
      <w:r w:rsidRPr="00C0690F">
        <w:t xml:space="preserve"> образовательных организаций различных типов и видов, из них: 1 </w:t>
      </w:r>
      <w:r w:rsidR="00310BB6">
        <w:t>–</w:t>
      </w:r>
      <w:r w:rsidRPr="00C0690F">
        <w:t xml:space="preserve"> дошкольное образовательное учреждение, 3 </w:t>
      </w:r>
      <w:r w:rsidR="00310BB6">
        <w:t>–</w:t>
      </w:r>
      <w:r w:rsidRPr="00C0690F">
        <w:t xml:space="preserve"> основные общеобразовательные школы, 3 </w:t>
      </w:r>
      <w:r w:rsidR="00310BB6">
        <w:t>–</w:t>
      </w:r>
      <w:r w:rsidRPr="00C0690F">
        <w:t xml:space="preserve"> средние общеобразовательные школы, 1 </w:t>
      </w:r>
      <w:r w:rsidR="00310BB6">
        <w:t>–</w:t>
      </w:r>
      <w:r w:rsidRPr="00C0690F">
        <w:t xml:space="preserve"> учреждение дополнительного образования детей.</w:t>
      </w:r>
    </w:p>
    <w:p w:rsidR="005165DC" w:rsidRPr="00C0690F" w:rsidRDefault="007F3932" w:rsidP="00E801E1">
      <w:pPr>
        <w:ind w:firstLine="567"/>
        <w:jc w:val="both"/>
      </w:pPr>
      <w:r>
        <w:rPr>
          <w:spacing w:val="-8"/>
        </w:rPr>
        <w:t>Совершенствование кадрового обеспечения включает в себя</w:t>
      </w:r>
      <w:r w:rsidR="005165DC" w:rsidRPr="00C0690F">
        <w:rPr>
          <w:spacing w:val="-8"/>
        </w:rPr>
        <w:t xml:space="preserve"> достаточно</w:t>
      </w:r>
      <w:r w:rsidR="005165DC" w:rsidRPr="00C0690F">
        <w:t xml:space="preserve"> большой спектр направлений деятельности, в том числе разработку </w:t>
      </w:r>
      <w:r w:rsidR="005165DC" w:rsidRPr="00C0690F">
        <w:rPr>
          <w:spacing w:val="-8"/>
        </w:rPr>
        <w:t>финансово</w:t>
      </w:r>
      <w:r w:rsidR="00310BB6">
        <w:rPr>
          <w:spacing w:val="-8"/>
        </w:rPr>
        <w:t>–</w:t>
      </w:r>
      <w:proofErr w:type="gramStart"/>
      <w:r w:rsidR="005165DC" w:rsidRPr="00C0690F">
        <w:rPr>
          <w:spacing w:val="-8"/>
        </w:rPr>
        <w:t>экономических механизмов</w:t>
      </w:r>
      <w:proofErr w:type="gramEnd"/>
      <w:r w:rsidR="005165DC" w:rsidRPr="00C0690F">
        <w:rPr>
          <w:spacing w:val="-8"/>
        </w:rPr>
        <w:t>, способствующих повышению заработной</w:t>
      </w:r>
      <w:r w:rsidR="005165DC" w:rsidRPr="00C0690F">
        <w:t xml:space="preserve"> платы учителей, применение новых подходов к актуализации уровня профессиональных компетенций управленческих и педагогических кадров. </w:t>
      </w:r>
    </w:p>
    <w:p w:rsidR="005165DC" w:rsidRPr="00C0690F" w:rsidRDefault="005165DC" w:rsidP="00E801E1">
      <w:pPr>
        <w:autoSpaceDE w:val="0"/>
        <w:autoSpaceDN w:val="0"/>
        <w:adjustRightInd w:val="0"/>
        <w:ind w:firstLine="567"/>
        <w:jc w:val="both"/>
        <w:outlineLvl w:val="1"/>
      </w:pPr>
      <w:r w:rsidRPr="00C0690F">
        <w:t xml:space="preserve">Наиболее острыми проблемами кадрового обеспечения сферы образования </w:t>
      </w:r>
      <w:r w:rsidR="00891347">
        <w:t>округ</w:t>
      </w:r>
      <w:r w:rsidR="007F3932">
        <w:t xml:space="preserve">а </w:t>
      </w:r>
      <w:r w:rsidRPr="00C0690F">
        <w:t>являются:</w:t>
      </w:r>
    </w:p>
    <w:p w:rsidR="005165DC" w:rsidRPr="00C0690F" w:rsidRDefault="005165DC" w:rsidP="00E801E1">
      <w:pPr>
        <w:autoSpaceDE w:val="0"/>
        <w:autoSpaceDN w:val="0"/>
        <w:adjustRightInd w:val="0"/>
        <w:ind w:firstLine="567"/>
        <w:jc w:val="both"/>
        <w:outlineLvl w:val="1"/>
      </w:pPr>
      <w:r w:rsidRPr="00C0690F">
        <w:rPr>
          <w:spacing w:val="-4"/>
        </w:rPr>
        <w:t>сохранение устойчивой тенденции старения педагогических работников</w:t>
      </w:r>
      <w:r w:rsidRPr="00C0690F">
        <w:t>: доля педагогов пенсионного возраста от общего</w:t>
      </w:r>
      <w:r w:rsidR="007F3932">
        <w:t xml:space="preserve"> числа педагогов составляет 40%</w:t>
      </w:r>
      <w:r w:rsidRPr="00C0690F">
        <w:t>, доля начинающих педагогов 9 %;</w:t>
      </w:r>
    </w:p>
    <w:p w:rsidR="005165DC" w:rsidRPr="00C0690F" w:rsidRDefault="005165DC" w:rsidP="00E801E1">
      <w:pPr>
        <w:ind w:firstLine="567"/>
        <w:jc w:val="both"/>
      </w:pPr>
      <w:r w:rsidRPr="00C0690F">
        <w:rPr>
          <w:spacing w:val="-4"/>
        </w:rPr>
        <w:t>дефицит учителей иностранного языка, начальных классов, математики</w:t>
      </w:r>
      <w:r w:rsidRPr="00C0690F">
        <w:t>, русского языка и литературы, физики, преподавателей специальных дисциплин;</w:t>
      </w:r>
    </w:p>
    <w:p w:rsidR="005165DC" w:rsidRPr="00C0690F" w:rsidRDefault="005165DC" w:rsidP="00E801E1">
      <w:pPr>
        <w:ind w:firstLine="567"/>
        <w:jc w:val="both"/>
      </w:pPr>
      <w:r w:rsidRPr="00C0690F">
        <w:t>формирование кадрового резерва руководит</w:t>
      </w:r>
      <w:r w:rsidR="007F3932">
        <w:t>елей образовательных учреждений;</w:t>
      </w:r>
      <w:r w:rsidRPr="00C0690F">
        <w:t xml:space="preserve"> </w:t>
      </w:r>
    </w:p>
    <w:p w:rsidR="005165DC" w:rsidRPr="00C0690F" w:rsidRDefault="005165DC" w:rsidP="00E801E1">
      <w:pPr>
        <w:ind w:left="20" w:firstLine="567"/>
        <w:jc w:val="both"/>
      </w:pPr>
      <w:r w:rsidRPr="00C0690F">
        <w:lastRenderedPageBreak/>
        <w:t>необходимость модернизации системы повышения квалификации и переподготовки педагогических кадров</w:t>
      </w:r>
      <w:r w:rsidRPr="00C0690F">
        <w:rPr>
          <w:lang w:eastAsia="en-US"/>
        </w:rPr>
        <w:t>.</w:t>
      </w:r>
    </w:p>
    <w:p w:rsidR="005165DC" w:rsidRPr="00C0690F" w:rsidRDefault="005165DC" w:rsidP="00E801E1">
      <w:pPr>
        <w:ind w:firstLine="567"/>
        <w:jc w:val="both"/>
      </w:pPr>
      <w:r w:rsidRPr="00C0690F">
        <w:t xml:space="preserve">Изменения в организации и содержании образовательного процесса, введение федеральных </w:t>
      </w:r>
      <w:r w:rsidRPr="00C0690F">
        <w:rPr>
          <w:spacing w:val="-4"/>
        </w:rPr>
        <w:t>государственных образовательных стандартов дошкольного, общего образования</w:t>
      </w:r>
      <w:r w:rsidR="007F3932">
        <w:rPr>
          <w:spacing w:val="-4"/>
        </w:rPr>
        <w:t>, реализация целей и задач НП «Образование»</w:t>
      </w:r>
      <w:r w:rsidRPr="00C0690F">
        <w:t xml:space="preserve"> требуют регулярного повышения квалификации каждого педагогического работника.</w:t>
      </w:r>
    </w:p>
    <w:p w:rsidR="005165DC" w:rsidRPr="00C0690F" w:rsidRDefault="005165DC" w:rsidP="00E801E1">
      <w:pPr>
        <w:widowControl w:val="0"/>
        <w:autoSpaceDE w:val="0"/>
        <w:autoSpaceDN w:val="0"/>
        <w:adjustRightInd w:val="0"/>
        <w:ind w:firstLine="567"/>
        <w:jc w:val="both"/>
        <w:rPr>
          <w:kern w:val="30"/>
        </w:rPr>
      </w:pPr>
      <w:r w:rsidRPr="00C0690F">
        <w:t>В соответствии с федеральным проектом «</w:t>
      </w:r>
      <w:r w:rsidR="007F3932">
        <w:t>Современная школа</w:t>
      </w:r>
      <w:r w:rsidRPr="00C0690F">
        <w:t xml:space="preserve">» национального проекта «Образование» для педагогических работников необходимо создавать возможности для непрерывного повышения квалификации, в том числе через участие в мероприятиях по обмену опытом и лучшими практиками. </w:t>
      </w:r>
      <w:r w:rsidRPr="00C0690F">
        <w:rPr>
          <w:kern w:val="30"/>
        </w:rPr>
        <w:t xml:space="preserve">Участие в </w:t>
      </w:r>
      <w:r w:rsidRPr="00C0690F">
        <w:t>профессиональных</w:t>
      </w:r>
      <w:r w:rsidRPr="00C0690F">
        <w:rPr>
          <w:kern w:val="30"/>
        </w:rPr>
        <w:t xml:space="preserve"> конкурсах (смотрах, фестивалях, соревнованиях, выставках профессионального мастерства и т. п.) является одним из критериев и показателей профессиональной деятельности в ходе аттестации педагогических работников на первую или высшую квалификационную категорию. </w:t>
      </w:r>
    </w:p>
    <w:p w:rsidR="005165DC" w:rsidRPr="00C0690F" w:rsidRDefault="00DB6D5B" w:rsidP="00E801E1">
      <w:pPr>
        <w:widowControl w:val="0"/>
        <w:autoSpaceDE w:val="0"/>
        <w:autoSpaceDN w:val="0"/>
        <w:adjustRightInd w:val="0"/>
        <w:ind w:firstLine="567"/>
        <w:jc w:val="both"/>
        <w:rPr>
          <w:kern w:val="30"/>
        </w:rPr>
      </w:pPr>
      <w:r>
        <w:rPr>
          <w:szCs w:val="28"/>
        </w:rPr>
        <w:t>Отдел</w:t>
      </w:r>
      <w:r w:rsidR="007F3932" w:rsidRPr="007F3932">
        <w:rPr>
          <w:szCs w:val="28"/>
        </w:rPr>
        <w:t xml:space="preserve"> образования </w:t>
      </w:r>
      <w:r w:rsidR="005165DC" w:rsidRPr="007F3932">
        <w:rPr>
          <w:kern w:val="30"/>
          <w:szCs w:val="28"/>
        </w:rPr>
        <w:t>организует фестивали, конференции,</w:t>
      </w:r>
      <w:r w:rsidR="005165DC" w:rsidRPr="007F3932">
        <w:rPr>
          <w:kern w:val="30"/>
          <w:sz w:val="22"/>
        </w:rPr>
        <w:t xml:space="preserve"> </w:t>
      </w:r>
      <w:r w:rsidR="005165DC" w:rsidRPr="00C0690F">
        <w:rPr>
          <w:kern w:val="30"/>
        </w:rPr>
        <w:t>педагогические чтения, конкурсы для педагогов. Следует отметить, что конкурсы проводятся в основном в заочной форме, так как для этого требуется минимальное количество финансовых затрат.</w:t>
      </w:r>
    </w:p>
    <w:p w:rsidR="005165DC" w:rsidRPr="00C0690F" w:rsidRDefault="005165DC" w:rsidP="00E801E1">
      <w:pPr>
        <w:widowControl w:val="0"/>
        <w:autoSpaceDE w:val="0"/>
        <w:autoSpaceDN w:val="0"/>
        <w:adjustRightInd w:val="0"/>
        <w:ind w:firstLine="567"/>
        <w:jc w:val="both"/>
        <w:rPr>
          <w:kern w:val="30"/>
        </w:rPr>
      </w:pPr>
      <w:r w:rsidRPr="00C0690F">
        <w:rPr>
          <w:kern w:val="30"/>
        </w:rPr>
        <w:t xml:space="preserve">Вместе с тем в сфере образования предусмотрен традиционный конкурс «Учитель года», который имеет следующие этапы: муниципальный, региональный, заключительный. Последний раз </w:t>
      </w:r>
      <w:r w:rsidR="003C704E">
        <w:rPr>
          <w:kern w:val="30"/>
        </w:rPr>
        <w:t xml:space="preserve">муниципальный этап </w:t>
      </w:r>
      <w:r w:rsidRPr="00C0690F">
        <w:rPr>
          <w:kern w:val="30"/>
        </w:rPr>
        <w:t>конкурс</w:t>
      </w:r>
      <w:r w:rsidR="003C704E">
        <w:rPr>
          <w:kern w:val="30"/>
        </w:rPr>
        <w:t>а</w:t>
      </w:r>
      <w:r w:rsidRPr="00C0690F">
        <w:rPr>
          <w:kern w:val="30"/>
        </w:rPr>
        <w:t xml:space="preserve"> «Учитель года» проводился в </w:t>
      </w:r>
      <w:r w:rsidR="00891347">
        <w:rPr>
          <w:kern w:val="30"/>
        </w:rPr>
        <w:t>округ</w:t>
      </w:r>
      <w:r w:rsidRPr="00C0690F">
        <w:rPr>
          <w:kern w:val="30"/>
        </w:rPr>
        <w:t xml:space="preserve">е в 2008 году, победители муниципального уровня участвовали в региональном конкурсе «Учитель года </w:t>
      </w:r>
      <w:r w:rsidR="00310BB6">
        <w:rPr>
          <w:kern w:val="30"/>
        </w:rPr>
        <w:t>–</w:t>
      </w:r>
      <w:r w:rsidRPr="00C0690F">
        <w:rPr>
          <w:kern w:val="30"/>
        </w:rPr>
        <w:t xml:space="preserve"> 2009». Участие на региональном уровне </w:t>
      </w:r>
      <w:r w:rsidR="003C704E">
        <w:rPr>
          <w:kern w:val="30"/>
        </w:rPr>
        <w:t xml:space="preserve">в ряде номинаций </w:t>
      </w:r>
      <w:r w:rsidRPr="00C0690F">
        <w:rPr>
          <w:kern w:val="30"/>
        </w:rPr>
        <w:t xml:space="preserve">невозможно без организации муниципального этапа. Тем самым педагоги </w:t>
      </w:r>
      <w:r w:rsidR="00891347">
        <w:rPr>
          <w:kern w:val="30"/>
        </w:rPr>
        <w:t>округ</w:t>
      </w:r>
      <w:r w:rsidRPr="00C0690F">
        <w:rPr>
          <w:kern w:val="30"/>
        </w:rPr>
        <w:t xml:space="preserve">а лишаются возможности представить свое профессиональное мастерство на более высоком уровне. Организация конкурсов для педагогов предполагает финансовое обеспечение, направленное, прежде всего, на поощрение победителей и участников. </w:t>
      </w:r>
    </w:p>
    <w:p w:rsidR="005165DC" w:rsidRPr="00C0690F" w:rsidRDefault="005165DC" w:rsidP="00E801E1">
      <w:pPr>
        <w:ind w:firstLine="567"/>
        <w:jc w:val="both"/>
      </w:pPr>
      <w:r w:rsidRPr="00C0690F">
        <w:t xml:space="preserve">Решение данных проблем будет происходить в рамках реализации подпрограммы </w:t>
      </w:r>
      <w:r w:rsidR="003C704E">
        <w:br/>
      </w:r>
      <w:r w:rsidRPr="00C0690F">
        <w:t>№ 2.</w:t>
      </w:r>
    </w:p>
    <w:p w:rsidR="005165DC" w:rsidRPr="003C704E" w:rsidRDefault="005165DC" w:rsidP="00E801E1">
      <w:pPr>
        <w:tabs>
          <w:tab w:val="left" w:pos="5103"/>
        </w:tabs>
        <w:suppressAutoHyphens/>
        <w:ind w:firstLine="567"/>
        <w:jc w:val="center"/>
        <w:rPr>
          <w:b/>
          <w:szCs w:val="20"/>
        </w:rPr>
      </w:pPr>
    </w:p>
    <w:p w:rsidR="005165DC" w:rsidRPr="00C0690F" w:rsidRDefault="003C704E" w:rsidP="00E801E1">
      <w:pPr>
        <w:tabs>
          <w:tab w:val="left" w:pos="5103"/>
        </w:tabs>
        <w:suppressAutoHyphens/>
        <w:jc w:val="center"/>
        <w:rPr>
          <w:b/>
        </w:rPr>
      </w:pPr>
      <w:r>
        <w:rPr>
          <w:b/>
        </w:rPr>
        <w:t>2</w:t>
      </w:r>
      <w:r w:rsidR="005165DC" w:rsidRPr="00C0690F">
        <w:rPr>
          <w:b/>
        </w:rPr>
        <w:t>.6. Механизм реализации мероприятий подпрограммы № 2</w:t>
      </w:r>
    </w:p>
    <w:p w:rsidR="005165DC" w:rsidRPr="00C0690F" w:rsidRDefault="005165DC" w:rsidP="00E801E1">
      <w:pPr>
        <w:tabs>
          <w:tab w:val="left" w:pos="5103"/>
        </w:tabs>
        <w:suppressAutoHyphens/>
        <w:jc w:val="center"/>
        <w:rPr>
          <w:b/>
        </w:rPr>
      </w:pPr>
    </w:p>
    <w:p w:rsidR="005165DC" w:rsidRPr="00C0690F" w:rsidRDefault="003C704E" w:rsidP="00E801E1">
      <w:pPr>
        <w:tabs>
          <w:tab w:val="left" w:pos="0"/>
        </w:tabs>
        <w:ind w:firstLine="720"/>
        <w:jc w:val="both"/>
      </w:pPr>
      <w:r>
        <w:rPr>
          <w:spacing w:val="-6"/>
        </w:rPr>
        <w:t xml:space="preserve">1. </w:t>
      </w:r>
      <w:r w:rsidR="005165DC" w:rsidRPr="00C0690F">
        <w:t>Для решения задачи «Обеспечение педагогическим работникам уровня жизни, соответствующего стандартам среднего класса»</w:t>
      </w:r>
      <w:r w:rsidR="005165DC" w:rsidRPr="00C0690F">
        <w:rPr>
          <w:spacing w:val="-6"/>
        </w:rPr>
        <w:t xml:space="preserve"> </w:t>
      </w:r>
      <w:r w:rsidR="005165DC" w:rsidRPr="00C0690F">
        <w:t>реализуются следующие мероприятия:</w:t>
      </w:r>
    </w:p>
    <w:p w:rsidR="005165DC" w:rsidRPr="00C0690F" w:rsidRDefault="005165DC" w:rsidP="00E801E1">
      <w:pPr>
        <w:tabs>
          <w:tab w:val="left" w:pos="0"/>
        </w:tabs>
        <w:ind w:firstLine="720"/>
        <w:jc w:val="both"/>
      </w:pPr>
      <w:r w:rsidRPr="00C0690F">
        <w:rPr>
          <w:spacing w:val="-6"/>
        </w:rPr>
        <w:t>1) Предоставление компенсации расходов на оплату жилых помещений</w:t>
      </w:r>
      <w:r w:rsidRPr="00C0690F">
        <w:t>, отопления и освещения педагогическим работникам образовательных организаций, расположенных в сельской местности,</w:t>
      </w:r>
      <w:r w:rsidRPr="00C0690F">
        <w:rPr>
          <w:sz w:val="28"/>
          <w:szCs w:val="20"/>
        </w:rPr>
        <w:t xml:space="preserve"> </w:t>
      </w:r>
      <w:r w:rsidRPr="00C0690F">
        <w:t>рабочих поселках (поселках городского типа)</w:t>
      </w:r>
    </w:p>
    <w:p w:rsidR="005165DC" w:rsidRPr="00C0690F" w:rsidRDefault="005165DC" w:rsidP="00E801E1">
      <w:pPr>
        <w:tabs>
          <w:tab w:val="left" w:pos="0"/>
        </w:tabs>
        <w:ind w:firstLine="720"/>
        <w:jc w:val="both"/>
      </w:pPr>
      <w:r w:rsidRPr="00C0690F">
        <w:t>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r w:rsidR="003C704E">
        <w:t>.</w:t>
      </w:r>
    </w:p>
    <w:p w:rsidR="005165DC" w:rsidRPr="00C0690F" w:rsidRDefault="005165DC" w:rsidP="00E801E1">
      <w:pPr>
        <w:tabs>
          <w:tab w:val="left" w:pos="0"/>
        </w:tabs>
        <w:ind w:firstLine="720"/>
        <w:jc w:val="both"/>
      </w:pPr>
      <w:r w:rsidRPr="00C0690F">
        <w:t>Реализация мероприятий включает формирование базы данных, актуализацию реестра педагогических работников и квалифицированных специалистов образовательных организаций, расположенных в сельской местности.</w:t>
      </w:r>
    </w:p>
    <w:p w:rsidR="005165DC" w:rsidRPr="00C0690F" w:rsidRDefault="005165DC" w:rsidP="00E801E1">
      <w:pPr>
        <w:tabs>
          <w:tab w:val="left" w:pos="0"/>
        </w:tabs>
        <w:ind w:firstLine="720"/>
        <w:jc w:val="both"/>
      </w:pPr>
      <w:r w:rsidRPr="00C0690F">
        <w:t>2. Для решения задачи «Создание условий для непрерывного профессионального развития педагогических работников»</w:t>
      </w:r>
      <w:r w:rsidRPr="00C0690F">
        <w:rPr>
          <w:spacing w:val="-6"/>
        </w:rPr>
        <w:t xml:space="preserve"> </w:t>
      </w:r>
      <w:r w:rsidRPr="00C0690F">
        <w:t>реализуются следующие мероприятия:</w:t>
      </w:r>
    </w:p>
    <w:p w:rsidR="005165DC" w:rsidRPr="00C0690F" w:rsidRDefault="003C704E" w:rsidP="00E801E1">
      <w:pPr>
        <w:tabs>
          <w:tab w:val="left" w:pos="0"/>
        </w:tabs>
        <w:ind w:firstLine="720"/>
        <w:jc w:val="both"/>
      </w:pPr>
      <w:r>
        <w:t xml:space="preserve">1) </w:t>
      </w:r>
      <w:r w:rsidR="005165DC" w:rsidRPr="00C0690F">
        <w:t xml:space="preserve">Организация и проведение муниципальных конкурсов профессионального мастерства педагогических и руководящих работников образовательных организаций </w:t>
      </w:r>
      <w:r w:rsidR="00891347">
        <w:t>округ</w:t>
      </w:r>
      <w:r w:rsidR="005165DC" w:rsidRPr="00C0690F">
        <w:t xml:space="preserve">а. Предусматривается организация и проведение </w:t>
      </w:r>
      <w:r>
        <w:t>муниципальных мероприятий</w:t>
      </w:r>
      <w:r w:rsidR="005165DC" w:rsidRPr="00C0690F">
        <w:t>, процедура награждения победителей, призёров и участников конкурсов</w:t>
      </w:r>
      <w:r w:rsidR="005165DC" w:rsidRPr="00C0690F">
        <w:rPr>
          <w:color w:val="FF0000"/>
        </w:rPr>
        <w:t xml:space="preserve">.    </w:t>
      </w:r>
    </w:p>
    <w:p w:rsidR="005165DC" w:rsidRPr="00C0690F" w:rsidRDefault="005165DC" w:rsidP="00E801E1">
      <w:pPr>
        <w:tabs>
          <w:tab w:val="left" w:pos="0"/>
        </w:tabs>
        <w:ind w:firstLine="720"/>
        <w:jc w:val="both"/>
      </w:pPr>
      <w:r w:rsidRPr="00C0690F">
        <w:t xml:space="preserve">3. Для решения задачи «Обеспечение деятельности </w:t>
      </w:r>
      <w:r w:rsidR="00A912F3">
        <w:rPr>
          <w:szCs w:val="28"/>
        </w:rPr>
        <w:t>Управления</w:t>
      </w:r>
      <w:r w:rsidR="003C704E" w:rsidRPr="007F3932">
        <w:rPr>
          <w:szCs w:val="28"/>
        </w:rPr>
        <w:t xml:space="preserve"> образования округа</w:t>
      </w:r>
      <w:r w:rsidR="003C704E">
        <w:t xml:space="preserve"> </w:t>
      </w:r>
      <w:r w:rsidRPr="00C0690F">
        <w:t>как ответственного исполнителя муниципальной программы</w:t>
      </w:r>
      <w:r w:rsidR="00A6469B">
        <w:t>»</w:t>
      </w:r>
      <w:r w:rsidRPr="00C0690F">
        <w:t xml:space="preserve"> реализуются следующие мероприятия:</w:t>
      </w:r>
    </w:p>
    <w:p w:rsidR="005165DC" w:rsidRPr="00C0690F" w:rsidRDefault="005165DC" w:rsidP="00E801E1">
      <w:pPr>
        <w:ind w:firstLine="708"/>
        <w:jc w:val="both"/>
      </w:pPr>
      <w:r w:rsidRPr="00A6469B">
        <w:t xml:space="preserve">Ответственным исполнителем муниципальной программы является </w:t>
      </w:r>
      <w:r w:rsidR="00D260A6">
        <w:t>отдел</w:t>
      </w:r>
      <w:r w:rsidR="00A6469B" w:rsidRPr="007F3932">
        <w:rPr>
          <w:szCs w:val="28"/>
        </w:rPr>
        <w:t xml:space="preserve"> образования</w:t>
      </w:r>
      <w:r w:rsidRPr="00C0690F">
        <w:t>.</w:t>
      </w:r>
    </w:p>
    <w:p w:rsidR="005165DC" w:rsidRPr="00C0690F" w:rsidRDefault="005165DC" w:rsidP="00E801E1">
      <w:pPr>
        <w:tabs>
          <w:tab w:val="left" w:pos="0"/>
        </w:tabs>
        <w:ind w:firstLine="720"/>
        <w:jc w:val="both"/>
      </w:pPr>
      <w:r w:rsidRPr="00C0690F">
        <w:lastRenderedPageBreak/>
        <w:t xml:space="preserve">Мероприятие предусматривает финансовое обеспечение выполнения полномочий </w:t>
      </w:r>
      <w:r w:rsidR="00A912F3">
        <w:rPr>
          <w:szCs w:val="28"/>
        </w:rPr>
        <w:t>управления</w:t>
      </w:r>
      <w:r w:rsidR="00A6469B" w:rsidRPr="007F3932">
        <w:rPr>
          <w:szCs w:val="28"/>
        </w:rPr>
        <w:t xml:space="preserve"> образования</w:t>
      </w:r>
      <w:r w:rsidRPr="00C0690F">
        <w:t>, в том числе полномочий по вопросам организации образовательного процесса.</w:t>
      </w:r>
    </w:p>
    <w:p w:rsidR="005165DC" w:rsidRPr="00C0690F" w:rsidRDefault="005165DC" w:rsidP="00E801E1">
      <w:pPr>
        <w:widowControl w:val="0"/>
        <w:autoSpaceDE w:val="0"/>
        <w:autoSpaceDN w:val="0"/>
        <w:adjustRightInd w:val="0"/>
        <w:ind w:firstLine="720"/>
        <w:jc w:val="both"/>
      </w:pPr>
      <w:r w:rsidRPr="00C0690F">
        <w:rPr>
          <w:spacing w:val="-6"/>
        </w:rPr>
        <w:t>Перечень мероприятий подпрограммы № 2 представлен в приложение № 2</w:t>
      </w:r>
      <w:r w:rsidRPr="00C0690F">
        <w:t xml:space="preserve"> к муниципальной программе.</w:t>
      </w:r>
    </w:p>
    <w:p w:rsidR="005165DC" w:rsidRDefault="005165DC" w:rsidP="00E801E1">
      <w:pPr>
        <w:autoSpaceDE w:val="0"/>
        <w:autoSpaceDN w:val="0"/>
        <w:adjustRightInd w:val="0"/>
        <w:jc w:val="center"/>
        <w:rPr>
          <w:b/>
        </w:rPr>
      </w:pPr>
    </w:p>
    <w:p w:rsidR="005165DC" w:rsidRPr="00C0690F" w:rsidRDefault="005165DC" w:rsidP="00E801E1">
      <w:pPr>
        <w:autoSpaceDE w:val="0"/>
        <w:autoSpaceDN w:val="0"/>
        <w:adjustRightInd w:val="0"/>
        <w:jc w:val="center"/>
        <w:rPr>
          <w:b/>
        </w:rPr>
      </w:pPr>
      <w:r w:rsidRPr="00C0690F">
        <w:rPr>
          <w:b/>
        </w:rPr>
        <w:t>2.7. ПАСПОРТ</w:t>
      </w:r>
    </w:p>
    <w:p w:rsidR="00AA1D44" w:rsidRPr="00AA1D44" w:rsidRDefault="005165DC" w:rsidP="00AA1D44">
      <w:pPr>
        <w:jc w:val="center"/>
        <w:rPr>
          <w:b/>
        </w:rPr>
      </w:pPr>
      <w:r w:rsidRPr="00C0690F">
        <w:rPr>
          <w:b/>
        </w:rPr>
        <w:t>подпрограммы № 3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A1D44" w:rsidRPr="00C0690F" w:rsidRDefault="00AA1D44" w:rsidP="00AA1D44">
      <w:pPr>
        <w:autoSpaceDE w:val="0"/>
        <w:autoSpaceDN w:val="0"/>
        <w:adjustRightInd w:val="0"/>
        <w:jc w:val="center"/>
        <w:outlineLvl w:val="1"/>
        <w:rPr>
          <w:b/>
          <w:lang w:eastAsia="en-US"/>
        </w:rPr>
      </w:pPr>
    </w:p>
    <w:tbl>
      <w:tblPr>
        <w:tblW w:w="5021" w:type="pct"/>
        <w:jc w:val="center"/>
        <w:tblCellMar>
          <w:left w:w="70" w:type="dxa"/>
          <w:right w:w="70" w:type="dxa"/>
        </w:tblCellMar>
        <w:tblLook w:val="0000"/>
      </w:tblPr>
      <w:tblGrid>
        <w:gridCol w:w="2357"/>
        <w:gridCol w:w="282"/>
        <w:gridCol w:w="6896"/>
      </w:tblGrid>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Наименование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«Развитие системы отдыха и оздоровления детей в Шенкурском </w:t>
            </w:r>
            <w:r>
              <w:rPr>
                <w:sz w:val="20"/>
                <w:szCs w:val="20"/>
              </w:rPr>
              <w:t>муниципальном округ</w:t>
            </w:r>
            <w:r w:rsidRPr="00C0690F">
              <w:rPr>
                <w:sz w:val="20"/>
                <w:szCs w:val="20"/>
              </w:rPr>
              <w:t>е» (далее – подпрограмма № 3)</w:t>
            </w:r>
          </w:p>
        </w:tc>
      </w:tr>
      <w:tr w:rsidR="008B78E5" w:rsidRPr="00C0690F" w:rsidTr="00AA1D44">
        <w:trPr>
          <w:trHeight w:val="485"/>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Ответственный исполнитель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D260A6" w:rsidP="00825D69">
            <w:pPr>
              <w:rPr>
                <w:sz w:val="20"/>
                <w:szCs w:val="20"/>
              </w:rPr>
            </w:pPr>
            <w:r>
              <w:rPr>
                <w:sz w:val="20"/>
                <w:szCs w:val="20"/>
              </w:rPr>
              <w:t>отдел</w:t>
            </w:r>
            <w:r w:rsidR="008B78E5">
              <w:rPr>
                <w:sz w:val="20"/>
                <w:szCs w:val="20"/>
              </w:rPr>
              <w:t xml:space="preserve"> образования</w:t>
            </w:r>
            <w:r w:rsidR="008B78E5" w:rsidRPr="00C0690F">
              <w:rPr>
                <w:sz w:val="20"/>
                <w:szCs w:val="20"/>
              </w:rPr>
              <w:t xml:space="preserve"> администрации </w:t>
            </w:r>
            <w:r w:rsidR="008B78E5" w:rsidRPr="00891347">
              <w:rPr>
                <w:sz w:val="20"/>
                <w:szCs w:val="20"/>
              </w:rPr>
              <w:t>Шенкурского муниципального округа Архангельской области</w:t>
            </w:r>
            <w:r w:rsidR="008B78E5">
              <w:rPr>
                <w:sz w:val="20"/>
                <w:szCs w:val="20"/>
              </w:rPr>
              <w:t xml:space="preserve"> (далее – </w:t>
            </w:r>
            <w:r w:rsidR="00825D69">
              <w:rPr>
                <w:sz w:val="20"/>
                <w:szCs w:val="20"/>
              </w:rPr>
              <w:t>отдел</w:t>
            </w:r>
            <w:r w:rsidR="008B78E5">
              <w:rPr>
                <w:sz w:val="20"/>
                <w:szCs w:val="20"/>
              </w:rPr>
              <w:t xml:space="preserve"> образования)</w:t>
            </w:r>
          </w:p>
        </w:tc>
      </w:tr>
      <w:tr w:rsidR="008B78E5" w:rsidRPr="00C0690F" w:rsidTr="00AA1D44">
        <w:trPr>
          <w:trHeight w:val="36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Соисполнители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8B78E5" w:rsidRPr="00C0690F" w:rsidRDefault="008B78E5" w:rsidP="00E801E1">
            <w:pPr>
              <w:autoSpaceDE w:val="0"/>
              <w:autoSpaceDN w:val="0"/>
              <w:adjustRightInd w:val="0"/>
              <w:rPr>
                <w:sz w:val="20"/>
                <w:szCs w:val="20"/>
              </w:rPr>
            </w:pPr>
          </w:p>
        </w:tc>
      </w:tr>
      <w:tr w:rsidR="008B78E5" w:rsidRPr="00C0690F" w:rsidTr="00AA1D44">
        <w:trPr>
          <w:trHeight w:val="151"/>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Участники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310BB6">
            <w:pPr>
              <w:autoSpaceDE w:val="0"/>
              <w:autoSpaceDN w:val="0"/>
              <w:adjustRightInd w:val="0"/>
              <w:spacing w:after="80"/>
              <w:rPr>
                <w:sz w:val="20"/>
                <w:szCs w:val="20"/>
              </w:rPr>
            </w:pPr>
            <w:r w:rsidRPr="00C0690F">
              <w:rPr>
                <w:sz w:val="20"/>
                <w:szCs w:val="20"/>
              </w:rPr>
              <w:t>муниципальные бюджетные образовательные организации</w:t>
            </w:r>
            <w:r>
              <w:rPr>
                <w:sz w:val="20"/>
                <w:szCs w:val="20"/>
              </w:rPr>
              <w:t xml:space="preserve"> администрации</w:t>
            </w:r>
            <w:r w:rsidRPr="00C0690F">
              <w:rPr>
                <w:sz w:val="20"/>
                <w:szCs w:val="20"/>
              </w:rPr>
              <w:t xml:space="preserve"> </w:t>
            </w:r>
            <w:r w:rsidRPr="00891347">
              <w:rPr>
                <w:sz w:val="20"/>
                <w:szCs w:val="20"/>
              </w:rPr>
              <w:t>Шенкурского муниципального округа Архангельской области</w:t>
            </w:r>
          </w:p>
          <w:p w:rsidR="008B78E5" w:rsidRPr="00C0690F" w:rsidRDefault="008B78E5" w:rsidP="00E801E1">
            <w:pPr>
              <w:spacing w:after="80"/>
              <w:rPr>
                <w:sz w:val="20"/>
                <w:szCs w:val="20"/>
              </w:rPr>
            </w:pPr>
          </w:p>
        </w:tc>
      </w:tr>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Цель </w:t>
            </w:r>
          </w:p>
          <w:p w:rsidR="008B78E5" w:rsidRPr="00C0690F" w:rsidRDefault="008B78E5" w:rsidP="00E801E1">
            <w:pPr>
              <w:autoSpaceDE w:val="0"/>
              <w:autoSpaceDN w:val="0"/>
              <w:adjustRightInd w:val="0"/>
              <w:rPr>
                <w:sz w:val="20"/>
                <w:szCs w:val="20"/>
              </w:rPr>
            </w:pPr>
            <w:r w:rsidRPr="00C0690F">
              <w:rPr>
                <w:sz w:val="20"/>
                <w:szCs w:val="20"/>
              </w:rPr>
              <w:t xml:space="preserve">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jc w:val="both"/>
              <w:rPr>
                <w:sz w:val="20"/>
                <w:szCs w:val="20"/>
              </w:rPr>
            </w:pPr>
            <w:r w:rsidRPr="00C0690F">
              <w:rPr>
                <w:sz w:val="20"/>
                <w:szCs w:val="20"/>
              </w:rPr>
              <w:t xml:space="preserve">реализация социальной политики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w:t>
            </w:r>
          </w:p>
          <w:p w:rsidR="008B78E5" w:rsidRPr="00C0690F" w:rsidRDefault="008B78E5" w:rsidP="00E801E1">
            <w:pPr>
              <w:jc w:val="both"/>
              <w:rPr>
                <w:sz w:val="20"/>
                <w:szCs w:val="20"/>
              </w:rPr>
            </w:pPr>
            <w:r w:rsidRPr="00C0690F">
              <w:rPr>
                <w:sz w:val="20"/>
                <w:szCs w:val="20"/>
              </w:rPr>
              <w:t>Перечень целевых показателей подпрограммы №3 изложен в приложение №1 к муниципальной программе</w:t>
            </w:r>
          </w:p>
        </w:tc>
      </w:tr>
      <w:tr w:rsidR="008B78E5" w:rsidRPr="00C0690F" w:rsidTr="00AA1D44">
        <w:trPr>
          <w:trHeight w:val="2022"/>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Задачи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Pr="00C0690F" w:rsidRDefault="008B78E5" w:rsidP="008B78E5">
            <w:pPr>
              <w:autoSpaceDE w:val="0"/>
              <w:autoSpaceDN w:val="0"/>
              <w:adjustRightInd w:val="0"/>
              <w:rPr>
                <w:sz w:val="20"/>
                <w:szCs w:val="20"/>
              </w:rPr>
            </w:pPr>
            <w:r>
              <w:rPr>
                <w:sz w:val="20"/>
                <w:szCs w:val="20"/>
              </w:rPr>
              <w:t>–</w:t>
            </w: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rPr>
                <w:sz w:val="20"/>
                <w:szCs w:val="20"/>
              </w:rPr>
            </w:pPr>
            <w:r>
              <w:rPr>
                <w:sz w:val="20"/>
                <w:szCs w:val="20"/>
              </w:rPr>
              <w:t xml:space="preserve">– </w:t>
            </w:r>
            <w:r w:rsidRPr="00C0690F">
              <w:rPr>
                <w:sz w:val="20"/>
                <w:szCs w:val="20"/>
              </w:rPr>
              <w:t>повышение доступности отдыха и оздоровления для детей;</w:t>
            </w:r>
          </w:p>
          <w:p w:rsidR="008B78E5" w:rsidRPr="00C0690F" w:rsidRDefault="008B78E5" w:rsidP="00E801E1">
            <w:pPr>
              <w:jc w:val="both"/>
              <w:rPr>
                <w:sz w:val="20"/>
                <w:szCs w:val="20"/>
              </w:rPr>
            </w:pPr>
            <w:r>
              <w:rPr>
                <w:sz w:val="20"/>
                <w:szCs w:val="20"/>
              </w:rPr>
              <w:t xml:space="preserve">– </w:t>
            </w:r>
            <w:r w:rsidRPr="00C0690F">
              <w:rPr>
                <w:sz w:val="20"/>
                <w:szCs w:val="20"/>
              </w:rPr>
              <w:t>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p>
          <w:p w:rsidR="008B78E5" w:rsidRPr="00C0690F" w:rsidRDefault="008B78E5" w:rsidP="00E801E1">
            <w:pPr>
              <w:rPr>
                <w:sz w:val="20"/>
                <w:szCs w:val="20"/>
              </w:rPr>
            </w:pPr>
            <w:r>
              <w:rPr>
                <w:sz w:val="20"/>
                <w:szCs w:val="20"/>
              </w:rPr>
              <w:t>– с</w:t>
            </w:r>
            <w:r w:rsidRPr="00C0690F">
              <w:rPr>
                <w:sz w:val="20"/>
                <w:szCs w:val="20"/>
              </w:rPr>
              <w:t xml:space="preserve">овершенствование материально-технической базы оздоровительных лагерей с дневным пребыванием детей, организованных на базе </w:t>
            </w:r>
            <w:r>
              <w:rPr>
                <w:sz w:val="20"/>
                <w:szCs w:val="20"/>
              </w:rPr>
              <w:t>ОО</w:t>
            </w:r>
            <w:r w:rsidRPr="00C0690F">
              <w:rPr>
                <w:sz w:val="20"/>
                <w:szCs w:val="20"/>
              </w:rPr>
              <w:t>;</w:t>
            </w:r>
          </w:p>
          <w:p w:rsidR="008B78E5" w:rsidRPr="00C0690F" w:rsidRDefault="008B78E5" w:rsidP="00E801E1">
            <w:pPr>
              <w:rPr>
                <w:bCs/>
                <w:sz w:val="20"/>
                <w:szCs w:val="20"/>
              </w:rPr>
            </w:pPr>
            <w:r>
              <w:rPr>
                <w:bCs/>
                <w:sz w:val="20"/>
                <w:szCs w:val="20"/>
              </w:rPr>
              <w:t xml:space="preserve">– </w:t>
            </w:r>
            <w:r w:rsidRPr="00C0690F">
              <w:rPr>
                <w:bCs/>
                <w:sz w:val="20"/>
                <w:szCs w:val="20"/>
              </w:rPr>
              <w:t xml:space="preserve">развитие информационно-методического сопровождения оздоровительных лагерей с дневным пребыванием детей, организованных на базе </w:t>
            </w:r>
            <w:r>
              <w:rPr>
                <w:bCs/>
                <w:sz w:val="20"/>
                <w:szCs w:val="20"/>
              </w:rPr>
              <w:t>ОО</w:t>
            </w:r>
            <w:r w:rsidRPr="00C0690F">
              <w:rPr>
                <w:bCs/>
                <w:sz w:val="20"/>
                <w:szCs w:val="20"/>
              </w:rPr>
              <w:t>;</w:t>
            </w:r>
          </w:p>
          <w:p w:rsidR="008B78E5" w:rsidRPr="00C0690F" w:rsidRDefault="008B78E5" w:rsidP="00E801E1">
            <w:pPr>
              <w:rPr>
                <w:sz w:val="20"/>
                <w:szCs w:val="20"/>
              </w:rPr>
            </w:pPr>
            <w:r>
              <w:rPr>
                <w:sz w:val="20"/>
                <w:szCs w:val="20"/>
              </w:rPr>
              <w:t xml:space="preserve">– </w:t>
            </w:r>
            <w:r w:rsidRPr="00C0690F">
              <w:rPr>
                <w:sz w:val="20"/>
                <w:szCs w:val="20"/>
              </w:rPr>
              <w:t xml:space="preserve">развитие информационного обеспечения населения по вопросам  организации отдыха и оздоровления детей </w:t>
            </w:r>
          </w:p>
        </w:tc>
      </w:tr>
      <w:tr w:rsidR="008B78E5" w:rsidRPr="00C0690F" w:rsidTr="00AA1D44">
        <w:trPr>
          <w:trHeight w:val="426"/>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Сроки и этапы реализации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C0284A" w:rsidP="00E801E1">
            <w:pPr>
              <w:autoSpaceDE w:val="0"/>
              <w:autoSpaceDN w:val="0"/>
              <w:adjustRightInd w:val="0"/>
              <w:jc w:val="both"/>
              <w:rPr>
                <w:rFonts w:cs="Arial"/>
                <w:sz w:val="20"/>
                <w:szCs w:val="20"/>
              </w:rPr>
            </w:pPr>
            <w:r>
              <w:rPr>
                <w:rFonts w:cs="Arial"/>
                <w:sz w:val="20"/>
                <w:szCs w:val="20"/>
              </w:rPr>
              <w:t>2024</w:t>
            </w:r>
            <w:r w:rsidR="008B78E5" w:rsidRPr="005E2987">
              <w:rPr>
                <w:rFonts w:cs="Arial"/>
                <w:sz w:val="20"/>
                <w:szCs w:val="20"/>
              </w:rPr>
              <w:t xml:space="preserve"> – 2027 годы. Подпрограмма № 3 реализуется в один этап</w:t>
            </w:r>
          </w:p>
          <w:p w:rsidR="008B78E5" w:rsidRPr="00C0690F" w:rsidRDefault="008B78E5" w:rsidP="00E801E1">
            <w:pPr>
              <w:widowControl w:val="0"/>
              <w:autoSpaceDE w:val="0"/>
              <w:autoSpaceDN w:val="0"/>
              <w:adjustRightInd w:val="0"/>
              <w:rPr>
                <w:rFonts w:ascii="Arial" w:hAnsi="Arial" w:cs="Arial"/>
                <w:sz w:val="20"/>
                <w:szCs w:val="20"/>
              </w:rPr>
            </w:pPr>
          </w:p>
        </w:tc>
      </w:tr>
      <w:tr w:rsidR="008B78E5" w:rsidRPr="00C0690F" w:rsidTr="00922C8A">
        <w:trPr>
          <w:trHeight w:val="1330"/>
          <w:jc w:val="center"/>
        </w:trPr>
        <w:tc>
          <w:tcPr>
            <w:tcW w:w="1236" w:type="pct"/>
            <w:tcBorders>
              <w:top w:val="single" w:sz="4" w:space="0" w:color="auto"/>
              <w:left w:val="single" w:sz="4" w:space="0" w:color="auto"/>
              <w:bottom w:val="single" w:sz="4" w:space="0" w:color="auto"/>
              <w:right w:val="single" w:sz="4" w:space="0" w:color="auto"/>
            </w:tcBorders>
          </w:tcPr>
          <w:p w:rsidR="008B78E5" w:rsidRPr="00825D69" w:rsidRDefault="008B78E5" w:rsidP="00E801E1">
            <w:pPr>
              <w:autoSpaceDE w:val="0"/>
              <w:autoSpaceDN w:val="0"/>
              <w:adjustRightInd w:val="0"/>
              <w:rPr>
                <w:sz w:val="20"/>
                <w:szCs w:val="20"/>
              </w:rPr>
            </w:pPr>
            <w:r w:rsidRPr="00825D69">
              <w:rPr>
                <w:sz w:val="20"/>
                <w:szCs w:val="20"/>
              </w:rPr>
              <w:t xml:space="preserve">Объем и источники финансирования подпрограммы </w:t>
            </w:r>
          </w:p>
          <w:p w:rsidR="008B78E5" w:rsidRPr="00825D69" w:rsidRDefault="008B78E5" w:rsidP="00E801E1">
            <w:pPr>
              <w:autoSpaceDE w:val="0"/>
              <w:autoSpaceDN w:val="0"/>
              <w:adjustRightInd w:val="0"/>
              <w:rPr>
                <w:sz w:val="20"/>
                <w:szCs w:val="20"/>
              </w:rPr>
            </w:pPr>
          </w:p>
        </w:tc>
        <w:tc>
          <w:tcPr>
            <w:tcW w:w="148" w:type="pct"/>
            <w:tcBorders>
              <w:top w:val="single" w:sz="4" w:space="0" w:color="auto"/>
              <w:left w:val="single" w:sz="4" w:space="0" w:color="auto"/>
              <w:bottom w:val="single" w:sz="4" w:space="0" w:color="auto"/>
              <w:right w:val="single" w:sz="4" w:space="0" w:color="auto"/>
            </w:tcBorders>
          </w:tcPr>
          <w:p w:rsidR="008B78E5" w:rsidRPr="00825D69" w:rsidRDefault="008B78E5">
            <w:pPr>
              <w:spacing w:after="200" w:line="276" w:lineRule="auto"/>
              <w:rPr>
                <w:sz w:val="20"/>
                <w:szCs w:val="20"/>
              </w:rPr>
            </w:pPr>
            <w:r w:rsidRPr="00825D69">
              <w:rPr>
                <w:sz w:val="20"/>
                <w:szCs w:val="20"/>
              </w:rPr>
              <w:t>–</w:t>
            </w:r>
          </w:p>
          <w:p w:rsidR="008B78E5" w:rsidRPr="00825D69" w:rsidRDefault="008B78E5">
            <w:pPr>
              <w:spacing w:after="200" w:line="276" w:lineRule="auto"/>
              <w:rPr>
                <w:sz w:val="20"/>
                <w:szCs w:val="20"/>
              </w:rPr>
            </w:pPr>
          </w:p>
          <w:p w:rsidR="008B78E5" w:rsidRPr="00825D69" w:rsidRDefault="008B78E5">
            <w:pPr>
              <w:spacing w:after="200" w:line="276" w:lineRule="auto"/>
              <w:rPr>
                <w:sz w:val="20"/>
                <w:szCs w:val="20"/>
              </w:rPr>
            </w:pPr>
          </w:p>
          <w:p w:rsidR="008B78E5" w:rsidRPr="00825D69"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825D69" w:rsidRDefault="008B78E5" w:rsidP="00E801E1">
            <w:pPr>
              <w:autoSpaceDE w:val="0"/>
              <w:autoSpaceDN w:val="0"/>
              <w:adjustRightInd w:val="0"/>
              <w:rPr>
                <w:sz w:val="20"/>
                <w:szCs w:val="20"/>
              </w:rPr>
            </w:pPr>
            <w:r w:rsidRPr="00825D69">
              <w:rPr>
                <w:sz w:val="20"/>
                <w:szCs w:val="20"/>
              </w:rPr>
              <w:t>общий объем финансирования подпрограммы № 3 составляет:</w:t>
            </w:r>
          </w:p>
          <w:p w:rsidR="008B78E5" w:rsidRPr="00825D69" w:rsidRDefault="001D6CB1" w:rsidP="00E801E1">
            <w:pPr>
              <w:autoSpaceDE w:val="0"/>
              <w:autoSpaceDN w:val="0"/>
              <w:adjustRightInd w:val="0"/>
              <w:rPr>
                <w:sz w:val="20"/>
                <w:szCs w:val="20"/>
              </w:rPr>
            </w:pPr>
            <w:r>
              <w:rPr>
                <w:bCs/>
                <w:sz w:val="20"/>
                <w:szCs w:val="20"/>
              </w:rPr>
              <w:t>67 365 873,39</w:t>
            </w:r>
            <w:r w:rsidR="008B78E5" w:rsidRPr="00825D69">
              <w:rPr>
                <w:sz w:val="20"/>
                <w:szCs w:val="20"/>
              </w:rPr>
              <w:t xml:space="preserve"> рублей, в том числе: </w:t>
            </w:r>
          </w:p>
          <w:p w:rsidR="008B78E5" w:rsidRPr="00825D69" w:rsidRDefault="008B78E5" w:rsidP="00E801E1">
            <w:pPr>
              <w:widowControl w:val="0"/>
              <w:autoSpaceDE w:val="0"/>
              <w:autoSpaceDN w:val="0"/>
              <w:adjustRightInd w:val="0"/>
              <w:rPr>
                <w:sz w:val="20"/>
                <w:szCs w:val="20"/>
              </w:rPr>
            </w:pPr>
            <w:r w:rsidRPr="00825D69">
              <w:rPr>
                <w:sz w:val="20"/>
                <w:szCs w:val="20"/>
              </w:rPr>
              <w:t>сред</w:t>
            </w:r>
            <w:r w:rsidR="00825D69" w:rsidRPr="00825D69">
              <w:rPr>
                <w:sz w:val="20"/>
                <w:szCs w:val="20"/>
              </w:rPr>
              <w:t>ства федерального бюджета – 0,00</w:t>
            </w:r>
            <w:r w:rsidRPr="00825D69">
              <w:rPr>
                <w:sz w:val="20"/>
                <w:szCs w:val="20"/>
              </w:rPr>
              <w:t xml:space="preserve"> рублей;</w:t>
            </w:r>
          </w:p>
          <w:p w:rsidR="008B78E5" w:rsidRPr="00825D69" w:rsidRDefault="008B78E5" w:rsidP="00E801E1">
            <w:pPr>
              <w:widowControl w:val="0"/>
              <w:autoSpaceDE w:val="0"/>
              <w:autoSpaceDN w:val="0"/>
              <w:adjustRightInd w:val="0"/>
              <w:rPr>
                <w:b/>
                <w:bCs/>
                <w:sz w:val="20"/>
                <w:szCs w:val="20"/>
              </w:rPr>
            </w:pPr>
            <w:r w:rsidRPr="00825D69">
              <w:rPr>
                <w:sz w:val="20"/>
                <w:szCs w:val="20"/>
              </w:rPr>
              <w:t xml:space="preserve">средства областного бюджета – </w:t>
            </w:r>
            <w:r w:rsidR="001D6CB1">
              <w:rPr>
                <w:bCs/>
                <w:sz w:val="20"/>
                <w:szCs w:val="20"/>
              </w:rPr>
              <w:t>52 637 036,41</w:t>
            </w:r>
            <w:r w:rsidR="00B94283" w:rsidRPr="00825D69">
              <w:rPr>
                <w:b/>
                <w:bCs/>
                <w:sz w:val="20"/>
                <w:szCs w:val="20"/>
              </w:rPr>
              <w:t xml:space="preserve"> </w:t>
            </w:r>
            <w:r w:rsidRPr="00825D69">
              <w:rPr>
                <w:sz w:val="20"/>
                <w:szCs w:val="20"/>
              </w:rPr>
              <w:t>рублей;</w:t>
            </w:r>
          </w:p>
          <w:p w:rsidR="008B78E5" w:rsidRPr="00825D69" w:rsidRDefault="008B78E5" w:rsidP="00E801E1">
            <w:pPr>
              <w:widowControl w:val="0"/>
              <w:autoSpaceDE w:val="0"/>
              <w:autoSpaceDN w:val="0"/>
              <w:adjustRightInd w:val="0"/>
              <w:rPr>
                <w:sz w:val="20"/>
                <w:szCs w:val="20"/>
              </w:rPr>
            </w:pPr>
            <w:r w:rsidRPr="00825D69">
              <w:rPr>
                <w:sz w:val="20"/>
                <w:szCs w:val="20"/>
              </w:rPr>
              <w:t xml:space="preserve">средства бюджета округа – </w:t>
            </w:r>
            <w:r w:rsidR="00825D69" w:rsidRPr="00825D69">
              <w:rPr>
                <w:sz w:val="20"/>
                <w:szCs w:val="20"/>
              </w:rPr>
              <w:t>1</w:t>
            </w:r>
            <w:r w:rsidR="000E7ED4">
              <w:rPr>
                <w:sz w:val="20"/>
                <w:szCs w:val="20"/>
              </w:rPr>
              <w:t>4</w:t>
            </w:r>
            <w:r w:rsidR="001D6CB1">
              <w:rPr>
                <w:sz w:val="20"/>
                <w:szCs w:val="20"/>
              </w:rPr>
              <w:t> </w:t>
            </w:r>
            <w:r w:rsidR="000E7ED4">
              <w:rPr>
                <w:sz w:val="20"/>
                <w:szCs w:val="20"/>
              </w:rPr>
              <w:t>728</w:t>
            </w:r>
            <w:r w:rsidR="001D6CB1">
              <w:rPr>
                <w:sz w:val="20"/>
                <w:szCs w:val="20"/>
              </w:rPr>
              <w:t xml:space="preserve"> </w:t>
            </w:r>
            <w:r w:rsidR="000E7ED4">
              <w:rPr>
                <w:sz w:val="20"/>
                <w:szCs w:val="20"/>
              </w:rPr>
              <w:t>836,98</w:t>
            </w:r>
            <w:r w:rsidR="00825D69" w:rsidRPr="00825D69">
              <w:rPr>
                <w:sz w:val="20"/>
                <w:szCs w:val="20"/>
              </w:rPr>
              <w:t xml:space="preserve"> </w:t>
            </w:r>
            <w:r w:rsidRPr="00825D69">
              <w:rPr>
                <w:sz w:val="20"/>
                <w:szCs w:val="20"/>
              </w:rPr>
              <w:t>рублей;</w:t>
            </w:r>
          </w:p>
          <w:p w:rsidR="008B78E5" w:rsidRPr="00811061" w:rsidRDefault="008B78E5" w:rsidP="00E801E1">
            <w:pPr>
              <w:jc w:val="both"/>
              <w:rPr>
                <w:sz w:val="20"/>
                <w:szCs w:val="20"/>
              </w:rPr>
            </w:pPr>
            <w:r w:rsidRPr="00825D69">
              <w:rPr>
                <w:sz w:val="20"/>
                <w:szCs w:val="20"/>
              </w:rPr>
              <w:t>внебюджетные средства –  0,0</w:t>
            </w:r>
            <w:r w:rsidR="00825D69" w:rsidRPr="00825D69">
              <w:rPr>
                <w:sz w:val="20"/>
                <w:szCs w:val="20"/>
              </w:rPr>
              <w:t xml:space="preserve">0 </w:t>
            </w:r>
            <w:r w:rsidRPr="00825D69">
              <w:rPr>
                <w:sz w:val="20"/>
                <w:szCs w:val="20"/>
              </w:rPr>
              <w:t xml:space="preserve"> рублей</w:t>
            </w:r>
          </w:p>
        </w:tc>
      </w:tr>
    </w:tbl>
    <w:p w:rsidR="00811061" w:rsidRDefault="00811061" w:rsidP="00E801E1">
      <w:pPr>
        <w:spacing w:after="200"/>
        <w:rPr>
          <w:b/>
        </w:rPr>
      </w:pPr>
    </w:p>
    <w:p w:rsidR="005165DC" w:rsidRPr="00C0690F" w:rsidRDefault="005165DC" w:rsidP="00E801E1">
      <w:pPr>
        <w:autoSpaceDE w:val="0"/>
        <w:autoSpaceDN w:val="0"/>
        <w:adjustRightInd w:val="0"/>
        <w:jc w:val="center"/>
        <w:rPr>
          <w:b/>
        </w:rPr>
      </w:pPr>
      <w:r w:rsidRPr="00CA057E">
        <w:rPr>
          <w:b/>
        </w:rPr>
        <w:t>2.8. Характеристика сферы реализации подпрограммы № 3,</w:t>
      </w:r>
    </w:p>
    <w:p w:rsidR="005165DC" w:rsidRPr="00C0690F" w:rsidRDefault="005165DC" w:rsidP="00E801E1">
      <w:pPr>
        <w:autoSpaceDE w:val="0"/>
        <w:autoSpaceDN w:val="0"/>
        <w:adjustRightInd w:val="0"/>
        <w:ind w:left="540"/>
        <w:jc w:val="center"/>
        <w:rPr>
          <w:b/>
        </w:rPr>
      </w:pPr>
      <w:r w:rsidRPr="00C0690F">
        <w:rPr>
          <w:b/>
        </w:rPr>
        <w:t>описание основных проблем</w:t>
      </w:r>
    </w:p>
    <w:p w:rsidR="005165DC" w:rsidRPr="00C0690F" w:rsidRDefault="005165DC" w:rsidP="00E801E1">
      <w:pPr>
        <w:autoSpaceDE w:val="0"/>
        <w:autoSpaceDN w:val="0"/>
        <w:adjustRightInd w:val="0"/>
      </w:pPr>
    </w:p>
    <w:p w:rsidR="005165DC" w:rsidRPr="00C0690F" w:rsidRDefault="005165DC" w:rsidP="00E801E1">
      <w:pPr>
        <w:autoSpaceDE w:val="0"/>
        <w:autoSpaceDN w:val="0"/>
        <w:adjustRightInd w:val="0"/>
        <w:ind w:firstLine="709"/>
        <w:jc w:val="both"/>
        <w:rPr>
          <w:color w:val="000000"/>
        </w:rPr>
      </w:pPr>
      <w:r w:rsidRPr="00C0690F">
        <w:rPr>
          <w:color w:val="000000"/>
        </w:rPr>
        <w:lastRenderedPageBreak/>
        <w:t xml:space="preserve">В последние годы состояние здоровья детей ухудшается. Одной из причин ухудшения детского и подросткового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и подростков. </w:t>
      </w:r>
    </w:p>
    <w:p w:rsidR="005165DC" w:rsidRPr="00C0690F" w:rsidRDefault="005165DC" w:rsidP="00E801E1">
      <w:pPr>
        <w:ind w:firstLine="709"/>
        <w:jc w:val="both"/>
        <w:rPr>
          <w:color w:val="000000"/>
        </w:rPr>
      </w:pPr>
      <w:r w:rsidRPr="00C0690F">
        <w:rPr>
          <w:color w:val="000000"/>
        </w:rPr>
        <w:t xml:space="preserve">К концу учебного года у детей интенсивно проявляются функциональные нарушения центральной нервной системы, растет общая заболеваемость, обостряются хронические заболевания. Значительные </w:t>
      </w:r>
      <w:r w:rsidR="00CA057E">
        <w:rPr>
          <w:color w:val="000000"/>
        </w:rPr>
        <w:t xml:space="preserve">учебные нагрузки, гипокинезия, </w:t>
      </w:r>
      <w:r w:rsidRPr="00C0690F">
        <w:rPr>
          <w:color w:val="000000"/>
        </w:rPr>
        <w:t xml:space="preserve">неблагоприятное влияние экологической ситуации, стрессы, приводят к истощению и даже срыву адаптационных механизмов ребенка. </w:t>
      </w:r>
    </w:p>
    <w:p w:rsidR="005165DC" w:rsidRPr="00C0690F" w:rsidRDefault="005165DC" w:rsidP="00E801E1">
      <w:pPr>
        <w:ind w:firstLine="709"/>
        <w:jc w:val="both"/>
        <w:rPr>
          <w:color w:val="000000"/>
        </w:rPr>
      </w:pPr>
      <w:r w:rsidRPr="00C0690F">
        <w:rPr>
          <w:color w:val="000000"/>
        </w:rPr>
        <w:t>Оздоровление детей – это активная форма формирования их здоровья. Важным этапом оздоровления являе</w:t>
      </w:r>
      <w:r w:rsidR="00CA057E">
        <w:rPr>
          <w:color w:val="000000"/>
        </w:rPr>
        <w:t xml:space="preserve">тся оздоровительная кампания во </w:t>
      </w:r>
      <w:r w:rsidRPr="00C0690F">
        <w:rPr>
          <w:color w:val="000000"/>
        </w:rPr>
        <w:t xml:space="preserve">время наиболее продолжительных летних каникул, а в качестве форм – пребывание в оздоровительных лагерях с дневным пребыванием, организованных на базе </w:t>
      </w:r>
      <w:r w:rsidR="00CA057E">
        <w:rPr>
          <w:color w:val="000000"/>
        </w:rPr>
        <w:t>ОО</w:t>
      </w:r>
      <w:r w:rsidRPr="00C0690F">
        <w:rPr>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Поэтому актуальным становится вопрос повышения качества отдыха и оздоровления детей и подростков и, соответственно, удовлетворенности населения услугами по организации их отдыха и оздоровления.</w:t>
      </w:r>
    </w:p>
    <w:p w:rsidR="005165DC" w:rsidRPr="00C0690F" w:rsidRDefault="005165DC" w:rsidP="00E8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C0690F">
        <w:rPr>
          <w:color w:val="000000"/>
        </w:rPr>
        <w:t xml:space="preserve">Подпрограмма № 3 представляет собой систему мер по созданию условий для повышения удовлетворенности населения услугами по организации отдыха и оздоровления детей и подростков </w:t>
      </w:r>
      <w:r w:rsidR="00891347">
        <w:rPr>
          <w:color w:val="000000"/>
        </w:rPr>
        <w:t>округ</w:t>
      </w:r>
      <w:r w:rsidRPr="00C0690F">
        <w:rPr>
          <w:color w:val="000000"/>
        </w:rPr>
        <w:t xml:space="preserve">а. </w:t>
      </w:r>
    </w:p>
    <w:p w:rsidR="005165DC" w:rsidRPr="00C0690F" w:rsidRDefault="005165DC" w:rsidP="00E801E1">
      <w:pPr>
        <w:autoSpaceDE w:val="0"/>
        <w:autoSpaceDN w:val="0"/>
        <w:adjustRightInd w:val="0"/>
        <w:ind w:firstLine="540"/>
        <w:jc w:val="both"/>
        <w:rPr>
          <w:color w:val="000000"/>
        </w:rPr>
      </w:pPr>
      <w:r w:rsidRPr="00C0690F">
        <w:rPr>
          <w:color w:val="000000"/>
        </w:rPr>
        <w:t xml:space="preserve">На территории </w:t>
      </w:r>
      <w:r w:rsidR="00891347">
        <w:rPr>
          <w:color w:val="000000"/>
        </w:rPr>
        <w:t>округ</w:t>
      </w:r>
      <w:r w:rsidRPr="00C0690F">
        <w:rPr>
          <w:color w:val="000000"/>
        </w:rPr>
        <w:t xml:space="preserve">а дети отдыхают и </w:t>
      </w:r>
      <w:proofErr w:type="spellStart"/>
      <w:r w:rsidRPr="00C0690F">
        <w:rPr>
          <w:color w:val="000000"/>
        </w:rPr>
        <w:t>оздоравливаются</w:t>
      </w:r>
      <w:proofErr w:type="spellEnd"/>
      <w:r w:rsidRPr="00C0690F">
        <w:rPr>
          <w:color w:val="000000"/>
        </w:rPr>
        <w:t xml:space="preserve"> в </w:t>
      </w:r>
      <w:r w:rsidR="00CA057E">
        <w:rPr>
          <w:color w:val="000000"/>
        </w:rPr>
        <w:t>7</w:t>
      </w:r>
      <w:r w:rsidRPr="00C0690F">
        <w:rPr>
          <w:color w:val="000000"/>
        </w:rPr>
        <w:t xml:space="preserve"> оздоровительных лагерях с дневным пребыванием детей, организованных на базе </w:t>
      </w:r>
      <w:r w:rsidR="00CA057E">
        <w:rPr>
          <w:color w:val="000000"/>
        </w:rPr>
        <w:t>ОО</w:t>
      </w:r>
      <w:r w:rsidRPr="00C0690F">
        <w:rPr>
          <w:color w:val="000000"/>
        </w:rPr>
        <w:t xml:space="preserve">. </w:t>
      </w:r>
    </w:p>
    <w:p w:rsidR="005165DC" w:rsidRPr="00C0690F" w:rsidRDefault="005165DC" w:rsidP="00E801E1">
      <w:pPr>
        <w:ind w:firstLine="540"/>
        <w:jc w:val="both"/>
        <w:rPr>
          <w:bCs/>
          <w:color w:val="000000"/>
        </w:rPr>
      </w:pPr>
      <w:r w:rsidRPr="00C0690F">
        <w:rPr>
          <w:color w:val="000000"/>
        </w:rPr>
        <w:t>Так, в период оздоровительной кампании 20</w:t>
      </w:r>
      <w:r w:rsidR="00021D78">
        <w:rPr>
          <w:color w:val="000000"/>
        </w:rPr>
        <w:t>23</w:t>
      </w:r>
      <w:r w:rsidRPr="00C0690F">
        <w:rPr>
          <w:color w:val="000000"/>
        </w:rPr>
        <w:t xml:space="preserve"> года в </w:t>
      </w:r>
      <w:r w:rsidR="00891347">
        <w:rPr>
          <w:color w:val="000000"/>
        </w:rPr>
        <w:t>округ</w:t>
      </w:r>
      <w:r w:rsidRPr="00C0690F">
        <w:rPr>
          <w:color w:val="000000"/>
        </w:rPr>
        <w:t xml:space="preserve">е организованными формами оздоровления и занятости детей и подростков было охвачено </w:t>
      </w:r>
      <w:r w:rsidR="00FC4DDC">
        <w:rPr>
          <w:color w:val="000000"/>
        </w:rPr>
        <w:t>726</w:t>
      </w:r>
      <w:r w:rsidRPr="00C0690F">
        <w:rPr>
          <w:color w:val="000000"/>
        </w:rPr>
        <w:t xml:space="preserve"> </w:t>
      </w:r>
      <w:r w:rsidR="00CA057E">
        <w:rPr>
          <w:color w:val="000000"/>
        </w:rPr>
        <w:t>детей</w:t>
      </w:r>
      <w:r w:rsidR="00021D78">
        <w:rPr>
          <w:color w:val="000000"/>
        </w:rPr>
        <w:t>, в том числе</w:t>
      </w:r>
      <w:r w:rsidRPr="00C0690F">
        <w:rPr>
          <w:color w:val="000000"/>
        </w:rPr>
        <w:t xml:space="preserve"> </w:t>
      </w:r>
      <w:r w:rsidR="00021D78">
        <w:rPr>
          <w:color w:val="000000"/>
        </w:rPr>
        <w:t>в палаточном лагере</w:t>
      </w:r>
      <w:r w:rsidR="00CA057E">
        <w:rPr>
          <w:color w:val="000000"/>
        </w:rPr>
        <w:t xml:space="preserve"> «Альтаир». </w:t>
      </w:r>
      <w:r w:rsidRPr="00C0690F">
        <w:rPr>
          <w:color w:val="000000"/>
        </w:rPr>
        <w:t>Ос</w:t>
      </w:r>
      <w:r w:rsidR="00CA057E">
        <w:rPr>
          <w:color w:val="000000"/>
        </w:rPr>
        <w:t xml:space="preserve">обое внимание уделяется детям, </w:t>
      </w:r>
      <w:r w:rsidRPr="00C0690F">
        <w:rPr>
          <w:color w:val="000000"/>
        </w:rPr>
        <w:t xml:space="preserve">находящимся в трудной жизненной ситуации, </w:t>
      </w:r>
      <w:r w:rsidR="00CA057E">
        <w:rPr>
          <w:bCs/>
          <w:color w:val="000000"/>
        </w:rPr>
        <w:t>детям из многодетных семей</w:t>
      </w:r>
      <w:r w:rsidRPr="00C0690F">
        <w:rPr>
          <w:bCs/>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Дети, не охваченные в каникулярный период организованными формами отдыха и оздоровления, зачастую в течение дня не находятся под присмотром родителей, предоставлены сами себе. Данное обстоятельство способно повлиять на рост уровня подростковой преступности, повышение уровня травматизма и гибели детей.</w:t>
      </w:r>
    </w:p>
    <w:p w:rsidR="005165DC" w:rsidRPr="00C0690F" w:rsidRDefault="005165DC" w:rsidP="00E801E1">
      <w:pPr>
        <w:autoSpaceDE w:val="0"/>
        <w:autoSpaceDN w:val="0"/>
        <w:adjustRightInd w:val="0"/>
        <w:ind w:firstLine="709"/>
        <w:jc w:val="both"/>
        <w:rPr>
          <w:color w:val="000000"/>
        </w:rPr>
      </w:pPr>
      <w:r w:rsidRPr="00C0690F">
        <w:rPr>
          <w:color w:val="000000"/>
        </w:rPr>
        <w:t xml:space="preserve">Меры, направленные на развитие системы отдыха и оздоровления детей и подростков в </w:t>
      </w:r>
      <w:r w:rsidR="00891347">
        <w:rPr>
          <w:color w:val="000000"/>
        </w:rPr>
        <w:t>округ</w:t>
      </w:r>
      <w:r w:rsidRPr="00C0690F">
        <w:rPr>
          <w:color w:val="000000"/>
        </w:rPr>
        <w:t>е, позволят увеличить охват детей и подростков организованным отдыхом обеспечить максимальную эффективность отдыха и оздоров</w:t>
      </w:r>
      <w:r w:rsidR="00CA057E">
        <w:rPr>
          <w:color w:val="000000"/>
        </w:rPr>
        <w:t>ления детей</w:t>
      </w:r>
      <w:r w:rsidRPr="00C0690F">
        <w:rPr>
          <w:color w:val="000000"/>
        </w:rPr>
        <w:t xml:space="preserve"> в лагерях с дневным пребыванием. С повышением количества мест для отдыха детей и подростков и качества отдыха и оздоровления повысится и показатель удовлетворенности населения организацией отдыха и оздоровления детей и подростков.</w:t>
      </w:r>
    </w:p>
    <w:p w:rsidR="005165DC" w:rsidRPr="00C0690F" w:rsidRDefault="005165DC" w:rsidP="00E801E1">
      <w:pPr>
        <w:autoSpaceDE w:val="0"/>
        <w:autoSpaceDN w:val="0"/>
        <w:adjustRightInd w:val="0"/>
        <w:ind w:firstLine="709"/>
        <w:jc w:val="both"/>
        <w:rPr>
          <w:color w:val="000000"/>
        </w:rPr>
      </w:pPr>
      <w:r w:rsidRPr="00C0690F">
        <w:rPr>
          <w:color w:val="000000"/>
        </w:rPr>
        <w:t>Решение поставленных проблем будет осуществлено в рамках реализации мероприятий подпрограммы № 3.</w:t>
      </w:r>
    </w:p>
    <w:p w:rsidR="005165DC" w:rsidRDefault="005165DC" w:rsidP="00E801E1">
      <w:pPr>
        <w:autoSpaceDE w:val="0"/>
        <w:autoSpaceDN w:val="0"/>
        <w:adjustRightInd w:val="0"/>
        <w:ind w:left="540"/>
        <w:jc w:val="center"/>
        <w:rPr>
          <w:b/>
        </w:rPr>
      </w:pPr>
    </w:p>
    <w:p w:rsidR="005165DC" w:rsidRPr="00C0690F" w:rsidRDefault="00CA057E" w:rsidP="00E801E1">
      <w:pPr>
        <w:autoSpaceDE w:val="0"/>
        <w:autoSpaceDN w:val="0"/>
        <w:adjustRightInd w:val="0"/>
        <w:ind w:left="540"/>
        <w:jc w:val="center"/>
        <w:rPr>
          <w:b/>
        </w:rPr>
      </w:pPr>
      <w:r>
        <w:rPr>
          <w:b/>
        </w:rPr>
        <w:t>2.9. Механизм реализации</w:t>
      </w:r>
      <w:r w:rsidR="005165DC" w:rsidRPr="00C0690F">
        <w:rPr>
          <w:b/>
        </w:rPr>
        <w:t xml:space="preserve"> мероприятий подпрограммы № 3</w:t>
      </w:r>
    </w:p>
    <w:p w:rsidR="005165DC" w:rsidRPr="00C0690F" w:rsidRDefault="005165DC" w:rsidP="00E801E1">
      <w:pPr>
        <w:autoSpaceDE w:val="0"/>
        <w:autoSpaceDN w:val="0"/>
        <w:adjustRightInd w:val="0"/>
        <w:ind w:left="540"/>
        <w:jc w:val="both"/>
      </w:pPr>
    </w:p>
    <w:p w:rsidR="00BE1BA9" w:rsidRPr="00BE1BA9" w:rsidRDefault="00BE1BA9" w:rsidP="00BE1BA9">
      <w:pPr>
        <w:autoSpaceDE w:val="0"/>
        <w:autoSpaceDN w:val="0"/>
        <w:adjustRightInd w:val="0"/>
        <w:jc w:val="both"/>
        <w:rPr>
          <w:bCs/>
        </w:rPr>
      </w:pPr>
      <w:r>
        <w:rPr>
          <w:bCs/>
        </w:rPr>
        <w:t xml:space="preserve">           </w:t>
      </w:r>
      <w:r w:rsidRPr="00BE1BA9">
        <w:rPr>
          <w:bCs/>
        </w:rPr>
        <w:t>Подпрограммой № 3 предусматривается разработка и реализация комплекса мероприятий по следующим разделам:</w:t>
      </w:r>
    </w:p>
    <w:p w:rsidR="00BE1BA9" w:rsidRPr="00BE1BA9" w:rsidRDefault="00BE1BA9" w:rsidP="00BE1BA9">
      <w:pPr>
        <w:autoSpaceDE w:val="0"/>
        <w:autoSpaceDN w:val="0"/>
        <w:adjustRightInd w:val="0"/>
        <w:jc w:val="both"/>
        <w:rPr>
          <w:bCs/>
        </w:rPr>
      </w:pPr>
      <w:r w:rsidRPr="00BE1BA9">
        <w:rPr>
          <w:bCs/>
        </w:rPr>
        <w:t>организация оздоровительных лагерей с дневным пребыванием детей на базе ОО;</w:t>
      </w:r>
    </w:p>
    <w:p w:rsidR="00BE1BA9" w:rsidRPr="00BE1BA9" w:rsidRDefault="00BE1BA9" w:rsidP="00BE1BA9">
      <w:pPr>
        <w:autoSpaceDE w:val="0"/>
        <w:autoSpaceDN w:val="0"/>
        <w:adjustRightInd w:val="0"/>
        <w:jc w:val="both"/>
        <w:rPr>
          <w:bCs/>
        </w:rPr>
      </w:pPr>
      <w:r w:rsidRPr="00BE1BA9">
        <w:rPr>
          <w:bCs/>
        </w:rPr>
        <w:t>организация палаточного лагеря;</w:t>
      </w:r>
    </w:p>
    <w:p w:rsidR="00BE1BA9" w:rsidRPr="00BE1BA9" w:rsidRDefault="00BE1BA9" w:rsidP="00BE1BA9">
      <w:pPr>
        <w:autoSpaceDE w:val="0"/>
        <w:autoSpaceDN w:val="0"/>
        <w:adjustRightInd w:val="0"/>
        <w:jc w:val="both"/>
        <w:rPr>
          <w:bCs/>
        </w:rPr>
      </w:pPr>
      <w:r w:rsidRPr="00BE1BA9">
        <w:rPr>
          <w:bCs/>
        </w:rPr>
        <w:t>организация стационарного детского оздоровительного лагеря «Альтаир» с круглосуточным пребыванием детей;</w:t>
      </w:r>
    </w:p>
    <w:p w:rsidR="00BE1BA9" w:rsidRPr="00BE1BA9" w:rsidRDefault="00BE1BA9" w:rsidP="00BE1BA9">
      <w:pPr>
        <w:autoSpaceDE w:val="0"/>
        <w:autoSpaceDN w:val="0"/>
        <w:adjustRightInd w:val="0"/>
        <w:jc w:val="both"/>
        <w:rPr>
          <w:bCs/>
        </w:rPr>
      </w:pPr>
      <w:r w:rsidRPr="00BE1BA9">
        <w:rPr>
          <w:bCs/>
        </w:rPr>
        <w:t>информационное обеспечение по организации отдыха и оздоровления детей.</w:t>
      </w:r>
    </w:p>
    <w:p w:rsidR="00BE1BA9" w:rsidRPr="00BE1BA9" w:rsidRDefault="00BE1BA9" w:rsidP="00BE1BA9">
      <w:pPr>
        <w:tabs>
          <w:tab w:val="left" w:pos="709"/>
          <w:tab w:val="left" w:pos="851"/>
        </w:tabs>
        <w:autoSpaceDE w:val="0"/>
        <w:autoSpaceDN w:val="0"/>
        <w:adjustRightInd w:val="0"/>
        <w:jc w:val="both"/>
        <w:rPr>
          <w:bCs/>
        </w:rPr>
      </w:pPr>
      <w:r>
        <w:rPr>
          <w:bCs/>
        </w:rPr>
        <w:t xml:space="preserve">           </w:t>
      </w:r>
      <w:r w:rsidRPr="00BE1BA9">
        <w:rPr>
          <w:bCs/>
        </w:rPr>
        <w:t>Реализация мероприятий подпрограммы № 3 позволит расширить спектр принимаемых мер, направленных на повышение удовлетворенности населения услугами по организации отдыха и оздоровления детей, а также увеличить охват детей услугами по организации отдыха и оздоровления.</w:t>
      </w:r>
    </w:p>
    <w:p w:rsidR="00BE1BA9" w:rsidRPr="00BE1BA9" w:rsidRDefault="00BE1BA9" w:rsidP="00BE1BA9">
      <w:pPr>
        <w:autoSpaceDE w:val="0"/>
        <w:autoSpaceDN w:val="0"/>
        <w:adjustRightInd w:val="0"/>
        <w:jc w:val="both"/>
        <w:rPr>
          <w:bCs/>
        </w:rPr>
      </w:pPr>
      <w:r>
        <w:rPr>
          <w:bCs/>
        </w:rPr>
        <w:t xml:space="preserve">           </w:t>
      </w:r>
      <w:r w:rsidRPr="00BE1BA9">
        <w:rPr>
          <w:bCs/>
        </w:rPr>
        <w:t xml:space="preserve">Мероприятия подпрограммы № 3 позволят сохранить существующую систему организации отдыха и оздоровления путем предоставления детям оплаты стоимости </w:t>
      </w:r>
      <w:r w:rsidRPr="00BE1BA9">
        <w:rPr>
          <w:bCs/>
        </w:rPr>
        <w:lastRenderedPageBreak/>
        <w:t xml:space="preserve">набора продуктов питания – для детей школьного возраста до 17 лет (включительно) в оздоровительных лагерях с дневным пребыванием детей. </w:t>
      </w:r>
    </w:p>
    <w:p w:rsidR="00BE1BA9" w:rsidRPr="00BE1BA9" w:rsidRDefault="00BE1BA9" w:rsidP="00BE1BA9">
      <w:pPr>
        <w:tabs>
          <w:tab w:val="left" w:pos="709"/>
        </w:tabs>
        <w:autoSpaceDE w:val="0"/>
        <w:autoSpaceDN w:val="0"/>
        <w:adjustRightInd w:val="0"/>
        <w:jc w:val="both"/>
        <w:rPr>
          <w:bCs/>
        </w:rPr>
      </w:pPr>
      <w:r>
        <w:rPr>
          <w:bCs/>
        </w:rPr>
        <w:t xml:space="preserve">           </w:t>
      </w:r>
      <w:r w:rsidRPr="00BE1BA9">
        <w:rPr>
          <w:bCs/>
        </w:rPr>
        <w:t>В целях сохранения действующих оздоровительных лагерей с дневным пребыванием детей в рамках подпрограммы № 3 предусматриваются меры по совершенствованию материально-технической базы учреждений, оказывающих услуги по оздоровлению детей, меры по приведению учреждений в соответствие с санитарно–эпидемиологическими требованиями, меры по созданию благоприятных условий для оздоровления детей.</w:t>
      </w:r>
    </w:p>
    <w:p w:rsidR="00BE1BA9" w:rsidRPr="00BE1BA9" w:rsidRDefault="00BE1BA9" w:rsidP="00BE1BA9">
      <w:pPr>
        <w:autoSpaceDE w:val="0"/>
        <w:autoSpaceDN w:val="0"/>
        <w:adjustRightInd w:val="0"/>
        <w:jc w:val="both"/>
        <w:rPr>
          <w:bCs/>
        </w:rPr>
      </w:pPr>
      <w:r>
        <w:rPr>
          <w:bCs/>
        </w:rPr>
        <w:t xml:space="preserve">            </w:t>
      </w:r>
      <w:r w:rsidRPr="00BE1BA9">
        <w:rPr>
          <w:bCs/>
        </w:rPr>
        <w:t>С целью увеличения охвата детей услугами отдыха и оздоровления предусмотрены мероприятия по организации работы палаточного лагеря и мероприятия по восстановлению стационарного детского оздоровительного лагеря «Альтаир» с круглосуточным пребыванием детей.</w:t>
      </w:r>
    </w:p>
    <w:p w:rsidR="00BE1BA9" w:rsidRPr="00BE1BA9" w:rsidRDefault="00BE1BA9" w:rsidP="00BE1BA9">
      <w:pPr>
        <w:tabs>
          <w:tab w:val="left" w:pos="709"/>
        </w:tabs>
        <w:autoSpaceDE w:val="0"/>
        <w:autoSpaceDN w:val="0"/>
        <w:adjustRightInd w:val="0"/>
        <w:jc w:val="both"/>
        <w:rPr>
          <w:bCs/>
        </w:rPr>
      </w:pPr>
      <w:r>
        <w:rPr>
          <w:bCs/>
        </w:rPr>
        <w:t xml:space="preserve">           </w:t>
      </w:r>
      <w:r w:rsidRPr="00BE1BA9">
        <w:rPr>
          <w:bCs/>
        </w:rPr>
        <w:t>Восстановление стационарного детского оздоровительного лагеря «Альтаир» с круглосуточным пребыванием детей включает следующие мероприятия:</w:t>
      </w:r>
    </w:p>
    <w:p w:rsidR="00BE1BA9" w:rsidRPr="00BE1BA9" w:rsidRDefault="00BE1BA9" w:rsidP="00BE1BA9">
      <w:pPr>
        <w:autoSpaceDE w:val="0"/>
        <w:autoSpaceDN w:val="0"/>
        <w:adjustRightInd w:val="0"/>
        <w:jc w:val="both"/>
        <w:rPr>
          <w:bCs/>
        </w:rPr>
      </w:pPr>
      <w:r w:rsidRPr="00BE1BA9">
        <w:rPr>
          <w:bCs/>
        </w:rPr>
        <w:t>-  капитальный ремонт спальных корпусов, капитальный ремонт медицинского пункта детского оздоровительного лагеря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BE1BA9" w:rsidRPr="00BE1BA9" w:rsidRDefault="00BE1BA9" w:rsidP="00BE1BA9">
      <w:pPr>
        <w:autoSpaceDE w:val="0"/>
        <w:autoSpaceDN w:val="0"/>
        <w:adjustRightInd w:val="0"/>
        <w:jc w:val="both"/>
        <w:rPr>
          <w:b/>
          <w:bCs/>
        </w:rPr>
      </w:pPr>
      <w:r w:rsidRPr="00BE1BA9">
        <w:rPr>
          <w:bCs/>
        </w:rPr>
        <w:t>- монтаж наружных сетей водоснабжения и канализации, приобретение и установка сборно-разборного модульного здания столовой ДОЛ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BE1BA9" w:rsidRPr="00BE1BA9" w:rsidRDefault="00BE1BA9" w:rsidP="00BE1BA9">
      <w:pPr>
        <w:tabs>
          <w:tab w:val="left" w:pos="709"/>
        </w:tabs>
        <w:autoSpaceDE w:val="0"/>
        <w:autoSpaceDN w:val="0"/>
        <w:adjustRightInd w:val="0"/>
        <w:jc w:val="both"/>
        <w:rPr>
          <w:bCs/>
        </w:rPr>
      </w:pPr>
      <w:r>
        <w:rPr>
          <w:bCs/>
        </w:rPr>
        <w:t xml:space="preserve">           </w:t>
      </w:r>
      <w:proofErr w:type="gramStart"/>
      <w:r w:rsidRPr="00BE1BA9">
        <w:rPr>
          <w:bCs/>
        </w:rPr>
        <w:t>Мероприятия по информационному обеспечению организации отдыха и оздоровления осуществляются в целях информационно-методического сопровождения оздоровительных лагерей с дневным пребыванием детей, организованных на базе ОО и информирования населения путем публикации в газете «</w:t>
      </w:r>
      <w:proofErr w:type="spellStart"/>
      <w:r w:rsidRPr="00BE1BA9">
        <w:rPr>
          <w:bCs/>
        </w:rPr>
        <w:t>Важский</w:t>
      </w:r>
      <w:proofErr w:type="spellEnd"/>
      <w:r w:rsidRPr="00BE1BA9">
        <w:rPr>
          <w:bCs/>
        </w:rPr>
        <w:t xml:space="preserve"> край» информационной статьи по организации летнего отдыха и оздоровления детей и печати информационных листовок осуществляет управление образования администрации Шенкурского муниципального округа Архангельской области.</w:t>
      </w:r>
      <w:proofErr w:type="gramEnd"/>
    </w:p>
    <w:p w:rsidR="005165DC" w:rsidRPr="00C0690F" w:rsidRDefault="005165DC" w:rsidP="00E801E1">
      <w:pPr>
        <w:autoSpaceDE w:val="0"/>
        <w:autoSpaceDN w:val="0"/>
        <w:adjustRightInd w:val="0"/>
        <w:ind w:firstLine="709"/>
        <w:jc w:val="both"/>
      </w:pPr>
      <w:r w:rsidRPr="00C0690F">
        <w:t>Перечен</w:t>
      </w:r>
      <w:r w:rsidR="00EA7222">
        <w:t xml:space="preserve">ь мероприятий подпрограммы № 3 </w:t>
      </w:r>
      <w:r w:rsidRPr="00C0690F">
        <w:t xml:space="preserve">представлен в приложение № 2 к муниципальной программе. </w:t>
      </w:r>
    </w:p>
    <w:p w:rsidR="00DD3485" w:rsidRDefault="00DD3485" w:rsidP="00DD3485">
      <w:pPr>
        <w:spacing w:after="200"/>
        <w:rPr>
          <w:b/>
          <w:szCs w:val="20"/>
        </w:rPr>
      </w:pPr>
    </w:p>
    <w:p w:rsidR="005165DC" w:rsidRPr="00C0690F" w:rsidRDefault="00DD3485" w:rsidP="00DD3485">
      <w:pPr>
        <w:spacing w:after="200"/>
        <w:rPr>
          <w:b/>
        </w:rPr>
      </w:pPr>
      <w:r>
        <w:rPr>
          <w:b/>
          <w:szCs w:val="20"/>
        </w:rPr>
        <w:t xml:space="preserve">                    </w:t>
      </w:r>
      <w:r w:rsidR="005165DC" w:rsidRPr="00CE1C17">
        <w:rPr>
          <w:b/>
          <w:szCs w:val="20"/>
          <w:lang w:val="en-US"/>
        </w:rPr>
        <w:t>II</w:t>
      </w:r>
      <w:r w:rsidR="005165DC" w:rsidRPr="00CE1C17">
        <w:rPr>
          <w:b/>
          <w:szCs w:val="20"/>
        </w:rPr>
        <w:t>.</w:t>
      </w:r>
      <w:r w:rsidR="00CE1C17" w:rsidRPr="00CE1C17">
        <w:rPr>
          <w:b/>
          <w:szCs w:val="20"/>
        </w:rPr>
        <w:t xml:space="preserve"> </w:t>
      </w:r>
      <w:r w:rsidR="005165DC" w:rsidRPr="00C0690F">
        <w:rPr>
          <w:b/>
        </w:rPr>
        <w:t xml:space="preserve">Ожидаемые результаты реализации муниципальной программы </w:t>
      </w:r>
    </w:p>
    <w:p w:rsidR="005165DC" w:rsidRPr="00C0690F" w:rsidRDefault="005165DC" w:rsidP="00E801E1">
      <w:pPr>
        <w:jc w:val="center"/>
        <w:rPr>
          <w:b/>
        </w:rPr>
      </w:pPr>
    </w:p>
    <w:tbl>
      <w:tblPr>
        <w:tblW w:w="5000" w:type="pct"/>
        <w:tblCellSpacing w:w="5" w:type="nil"/>
        <w:tblCellMar>
          <w:left w:w="75" w:type="dxa"/>
          <w:right w:w="75" w:type="dxa"/>
        </w:tblCellMar>
        <w:tblLook w:val="0000"/>
      </w:tblPr>
      <w:tblGrid>
        <w:gridCol w:w="7029"/>
        <w:gridCol w:w="1151"/>
        <w:gridCol w:w="1325"/>
      </w:tblGrid>
      <w:tr w:rsidR="005165DC" w:rsidRPr="00C0690F" w:rsidTr="009E665B">
        <w:trPr>
          <w:trHeight w:val="848"/>
          <w:tblCellSpacing w:w="5" w:type="nil"/>
        </w:trPr>
        <w:tc>
          <w:tcPr>
            <w:tcW w:w="3698"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Наименование  показателя</w:t>
            </w:r>
          </w:p>
        </w:tc>
        <w:tc>
          <w:tcPr>
            <w:tcW w:w="605"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Единица</w:t>
            </w:r>
          </w:p>
          <w:p w:rsidR="005165DC" w:rsidRPr="00C0690F" w:rsidRDefault="005165DC" w:rsidP="00E801E1">
            <w:pPr>
              <w:autoSpaceDE w:val="0"/>
              <w:autoSpaceDN w:val="0"/>
              <w:adjustRightInd w:val="0"/>
              <w:jc w:val="center"/>
              <w:rPr>
                <w:sz w:val="20"/>
                <w:szCs w:val="20"/>
              </w:rPr>
            </w:pPr>
            <w:r w:rsidRPr="00C0690F">
              <w:rPr>
                <w:sz w:val="20"/>
                <w:szCs w:val="20"/>
              </w:rPr>
              <w:t>измерения</w:t>
            </w:r>
          </w:p>
        </w:tc>
        <w:tc>
          <w:tcPr>
            <w:tcW w:w="697"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Ожидаемый результат</w:t>
            </w:r>
          </w:p>
        </w:tc>
      </w:tr>
      <w:tr w:rsidR="005165DC" w:rsidRPr="00C0690F" w:rsidTr="009E665B">
        <w:trPr>
          <w:trHeight w:val="282"/>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310BB6">
            <w:pPr>
              <w:autoSpaceDE w:val="0"/>
              <w:autoSpaceDN w:val="0"/>
              <w:adjustRightInd w:val="0"/>
              <w:rPr>
                <w:sz w:val="20"/>
                <w:szCs w:val="20"/>
                <w:highlight w:val="yellow"/>
              </w:rPr>
            </w:pPr>
            <w:r w:rsidRPr="00C0690F">
              <w:rPr>
                <w:sz w:val="20"/>
                <w:szCs w:val="20"/>
              </w:rPr>
              <w:t>Доля детей в возрасте от 1 до 7 лет, обеспеченных услугами дошкольного образования в Шенкурском</w:t>
            </w:r>
            <w:r w:rsidR="00310BB6">
              <w:rPr>
                <w:sz w:val="20"/>
                <w:szCs w:val="20"/>
              </w:rPr>
              <w:t xml:space="preserve"> муниципальном </w:t>
            </w:r>
            <w:r w:rsidR="00891347">
              <w:rPr>
                <w:sz w:val="20"/>
                <w:szCs w:val="20"/>
              </w:rPr>
              <w:t>округ</w:t>
            </w:r>
            <w:r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EA7222" w:rsidP="00E801E1">
            <w:pPr>
              <w:autoSpaceDE w:val="0"/>
              <w:autoSpaceDN w:val="0"/>
              <w:adjustRightInd w:val="0"/>
              <w:jc w:val="center"/>
              <w:rPr>
                <w:sz w:val="20"/>
                <w:szCs w:val="20"/>
              </w:rPr>
            </w:pPr>
            <w:r>
              <w:rPr>
                <w:sz w:val="20"/>
                <w:szCs w:val="20"/>
              </w:rPr>
              <w:t>9</w:t>
            </w:r>
            <w:r w:rsidR="00CC4567">
              <w:rPr>
                <w:sz w:val="20"/>
                <w:szCs w:val="20"/>
              </w:rPr>
              <w:t>2</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99</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75,5</w:t>
            </w:r>
          </w:p>
        </w:tc>
      </w:tr>
      <w:tr w:rsidR="007E0240"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rPr>
                <w:bCs/>
                <w:sz w:val="20"/>
                <w:szCs w:val="20"/>
              </w:rPr>
            </w:pPr>
            <w:r w:rsidRPr="00E65448">
              <w:rPr>
                <w:sz w:val="20"/>
                <w:szCs w:val="20"/>
              </w:rPr>
              <w:t xml:space="preserve">Доля детей в возрасте от 5 до 18 лет, </w:t>
            </w:r>
            <w:r w:rsidRPr="00E65448">
              <w:rPr>
                <w:iCs/>
                <w:sz w:val="20"/>
                <w:szCs w:val="20"/>
              </w:rPr>
              <w:t xml:space="preserve">использующих сертификаты </w:t>
            </w:r>
            <w:r w:rsidR="00A802D7" w:rsidRPr="00E65448">
              <w:rPr>
                <w:iCs/>
                <w:sz w:val="20"/>
                <w:szCs w:val="20"/>
              </w:rPr>
              <w:t xml:space="preserve">финансирования </w:t>
            </w:r>
            <w:r w:rsidRPr="00E65448">
              <w:rPr>
                <w:iCs/>
                <w:sz w:val="20"/>
                <w:szCs w:val="20"/>
              </w:rPr>
              <w:t>дополнительного образования</w:t>
            </w:r>
          </w:p>
        </w:tc>
        <w:tc>
          <w:tcPr>
            <w:tcW w:w="605"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jc w:val="center"/>
              <w:rPr>
                <w:sz w:val="20"/>
                <w:szCs w:val="20"/>
              </w:rPr>
            </w:pPr>
            <w:r w:rsidRPr="00E65448">
              <w:rPr>
                <w:sz w:val="20"/>
                <w:szCs w:val="20"/>
              </w:rPr>
              <w:t>%</w:t>
            </w:r>
          </w:p>
        </w:tc>
        <w:tc>
          <w:tcPr>
            <w:tcW w:w="697" w:type="pct"/>
            <w:tcBorders>
              <w:left w:val="single" w:sz="8" w:space="0" w:color="auto"/>
              <w:bottom w:val="single" w:sz="8" w:space="0" w:color="auto"/>
              <w:right w:val="single" w:sz="8" w:space="0" w:color="auto"/>
            </w:tcBorders>
            <w:vAlign w:val="center"/>
          </w:tcPr>
          <w:p w:rsidR="007E0240" w:rsidRPr="00E65448" w:rsidRDefault="00D76C40" w:rsidP="00E801E1">
            <w:pPr>
              <w:autoSpaceDE w:val="0"/>
              <w:autoSpaceDN w:val="0"/>
              <w:adjustRightInd w:val="0"/>
              <w:jc w:val="center"/>
              <w:rPr>
                <w:sz w:val="20"/>
                <w:szCs w:val="20"/>
              </w:rPr>
            </w:pPr>
            <w:r w:rsidRPr="006B447A">
              <w:rPr>
                <w:sz w:val="20"/>
                <w:szCs w:val="20"/>
              </w:rPr>
              <w:t>25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вовлеченных в добровольческую (волонтерскую) деятельность </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lang w:val="en-US"/>
              </w:rPr>
            </w:pPr>
            <w:r w:rsidRPr="00C0690F">
              <w:rPr>
                <w:sz w:val="20"/>
                <w:szCs w:val="20"/>
                <w:lang w:val="en-US"/>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2,</w:t>
            </w:r>
            <w:r w:rsidR="00EB72F8">
              <w:rPr>
                <w:sz w:val="20"/>
                <w:szCs w:val="20"/>
              </w:rPr>
              <w:t>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30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lastRenderedPageBreak/>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5165DC" w:rsidP="00E801E1">
            <w:pPr>
              <w:autoSpaceDE w:val="0"/>
              <w:autoSpaceDN w:val="0"/>
              <w:adjustRightInd w:val="0"/>
              <w:jc w:val="center"/>
              <w:rPr>
                <w:sz w:val="20"/>
                <w:szCs w:val="20"/>
              </w:rPr>
            </w:pPr>
            <w:r w:rsidRPr="00085854">
              <w:rPr>
                <w:sz w:val="20"/>
                <w:szCs w:val="20"/>
              </w:rPr>
              <w:t>2</w:t>
            </w:r>
            <w:r w:rsidR="000541BD">
              <w:rPr>
                <w:sz w:val="20"/>
                <w:szCs w:val="20"/>
              </w:rPr>
              <w:t>70</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C477F6" w:rsidP="00E801E1">
            <w:pPr>
              <w:autoSpaceDE w:val="0"/>
              <w:autoSpaceDN w:val="0"/>
              <w:adjustRightInd w:val="0"/>
              <w:jc w:val="center"/>
              <w:rPr>
                <w:sz w:val="20"/>
                <w:szCs w:val="20"/>
              </w:rPr>
            </w:pPr>
            <w:r w:rsidRPr="00085854">
              <w:rPr>
                <w:sz w:val="20"/>
                <w:szCs w:val="20"/>
              </w:rPr>
              <w:t>2</w:t>
            </w:r>
          </w:p>
        </w:tc>
      </w:tr>
      <w:tr w:rsidR="00976342"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976342" w:rsidRPr="00496995" w:rsidRDefault="00976342" w:rsidP="00E801E1">
            <w:pPr>
              <w:autoSpaceDE w:val="0"/>
              <w:autoSpaceDN w:val="0"/>
              <w:adjustRightInd w:val="0"/>
              <w:rPr>
                <w:bCs/>
                <w:sz w:val="20"/>
                <w:szCs w:val="20"/>
              </w:rPr>
            </w:pPr>
            <w:r w:rsidRPr="00B34987">
              <w:rPr>
                <w:sz w:val="20"/>
                <w:szCs w:val="20"/>
              </w:rPr>
              <w:t>Количество получателей ежемесячного денежного вознаграждения за классное руководство</w:t>
            </w:r>
          </w:p>
        </w:tc>
        <w:tc>
          <w:tcPr>
            <w:tcW w:w="605" w:type="pct"/>
            <w:tcBorders>
              <w:top w:val="single" w:sz="4" w:space="0" w:color="auto"/>
              <w:left w:val="single" w:sz="8" w:space="0" w:color="auto"/>
              <w:bottom w:val="single" w:sz="8" w:space="0" w:color="auto"/>
              <w:right w:val="single" w:sz="8" w:space="0" w:color="auto"/>
            </w:tcBorders>
            <w:vAlign w:val="center"/>
          </w:tcPr>
          <w:p w:rsidR="00976342" w:rsidRPr="00C0690F" w:rsidRDefault="00976342"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976342" w:rsidRPr="00085854" w:rsidRDefault="00EA7222" w:rsidP="00E801E1">
            <w:pPr>
              <w:autoSpaceDE w:val="0"/>
              <w:autoSpaceDN w:val="0"/>
              <w:adjustRightInd w:val="0"/>
              <w:jc w:val="center"/>
              <w:rPr>
                <w:sz w:val="20"/>
                <w:szCs w:val="20"/>
              </w:rPr>
            </w:pPr>
            <w:r>
              <w:rPr>
                <w:sz w:val="20"/>
                <w:szCs w:val="20"/>
              </w:rPr>
              <w:t>8</w:t>
            </w:r>
            <w:r w:rsidR="00103959">
              <w:rPr>
                <w:sz w:val="20"/>
                <w:szCs w:val="20"/>
              </w:rPr>
              <w:t>1</w:t>
            </w:r>
          </w:p>
        </w:tc>
      </w:tr>
      <w:tr w:rsidR="00A314DD"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A314DD" w:rsidRPr="00B34987" w:rsidRDefault="00A314DD" w:rsidP="00E801E1">
            <w:pPr>
              <w:autoSpaceDE w:val="0"/>
              <w:autoSpaceDN w:val="0"/>
              <w:adjustRightInd w:val="0"/>
              <w:rPr>
                <w:sz w:val="20"/>
                <w:szCs w:val="20"/>
              </w:rPr>
            </w:pPr>
            <w:r>
              <w:rPr>
                <w:sz w:val="20"/>
                <w:szCs w:val="20"/>
              </w:rPr>
              <w:t>Количество</w:t>
            </w:r>
            <w:r w:rsidRPr="00B40B4E">
              <w:rPr>
                <w:sz w:val="20"/>
                <w:szCs w:val="20"/>
              </w:rPr>
              <w:t xml:space="preserve"> советников директора по воспитанию и взаимодействию с детскими общественными объединениями</w:t>
            </w:r>
          </w:p>
        </w:tc>
        <w:tc>
          <w:tcPr>
            <w:tcW w:w="605" w:type="pct"/>
            <w:tcBorders>
              <w:top w:val="single" w:sz="4" w:space="0" w:color="auto"/>
              <w:left w:val="single" w:sz="8" w:space="0" w:color="auto"/>
              <w:bottom w:val="single" w:sz="8" w:space="0" w:color="auto"/>
              <w:right w:val="single" w:sz="8" w:space="0" w:color="auto"/>
            </w:tcBorders>
            <w:vAlign w:val="center"/>
          </w:tcPr>
          <w:p w:rsidR="00A314DD" w:rsidRPr="00C0690F" w:rsidRDefault="00A314DD"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A314DD" w:rsidRDefault="00A314DD" w:rsidP="00E801E1">
            <w:pPr>
              <w:autoSpaceDE w:val="0"/>
              <w:autoSpaceDN w:val="0"/>
              <w:adjustRightInd w:val="0"/>
              <w:jc w:val="center"/>
              <w:rPr>
                <w:sz w:val="20"/>
                <w:szCs w:val="20"/>
              </w:rPr>
            </w:pPr>
            <w:r>
              <w:rPr>
                <w:sz w:val="20"/>
                <w:szCs w:val="20"/>
              </w:rPr>
              <w:t>6</w:t>
            </w:r>
          </w:p>
        </w:tc>
      </w:tr>
      <w:tr w:rsidR="00103959"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103959" w:rsidRPr="00B34987" w:rsidRDefault="00103959" w:rsidP="00E801E1">
            <w:pPr>
              <w:autoSpaceDE w:val="0"/>
              <w:autoSpaceDN w:val="0"/>
              <w:adjustRightInd w:val="0"/>
              <w:rPr>
                <w:sz w:val="20"/>
                <w:szCs w:val="20"/>
              </w:rPr>
            </w:pPr>
            <w:r>
              <w:rPr>
                <w:sz w:val="20"/>
                <w:szCs w:val="20"/>
              </w:rPr>
              <w:t>К</w:t>
            </w:r>
            <w:r w:rsidRPr="00103959">
              <w:rPr>
                <w:sz w:val="20"/>
                <w:szCs w:val="20"/>
              </w:rPr>
              <w:t>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c>
          <w:tcPr>
            <w:tcW w:w="605" w:type="pct"/>
            <w:tcBorders>
              <w:top w:val="single" w:sz="4" w:space="0" w:color="auto"/>
              <w:left w:val="single" w:sz="8" w:space="0" w:color="auto"/>
              <w:bottom w:val="single" w:sz="8" w:space="0" w:color="auto"/>
              <w:right w:val="single" w:sz="8" w:space="0" w:color="auto"/>
            </w:tcBorders>
            <w:vAlign w:val="center"/>
          </w:tcPr>
          <w:p w:rsidR="00103959" w:rsidRPr="00C0690F" w:rsidRDefault="00103959"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103959" w:rsidRDefault="009C28CD" w:rsidP="00E801E1">
            <w:pPr>
              <w:autoSpaceDE w:val="0"/>
              <w:autoSpaceDN w:val="0"/>
              <w:adjustRightInd w:val="0"/>
              <w:jc w:val="center"/>
              <w:rPr>
                <w:sz w:val="20"/>
                <w:szCs w:val="20"/>
              </w:rPr>
            </w:pPr>
            <w:r>
              <w:rPr>
                <w:sz w:val="20"/>
                <w:szCs w:val="20"/>
              </w:rPr>
              <w:t>6</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педагогов, принявших участие в конкурсах профессионального мастерства муниципального и регионального уровней</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освоения выделенных денежных средств</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rPr>
                <w:color w:val="000000"/>
                <w:sz w:val="20"/>
                <w:szCs w:val="20"/>
              </w:rPr>
            </w:pPr>
            <w:r w:rsidRPr="00C0690F">
              <w:rPr>
                <w:bCs/>
                <w:sz w:val="20"/>
                <w:szCs w:val="20"/>
              </w:rPr>
              <w:t>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r w:rsidR="00EA7222">
              <w:rPr>
                <w:sz w:val="20"/>
                <w:szCs w:val="20"/>
              </w:rPr>
              <w:t>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96995">
              <w:rPr>
                <w:bCs/>
                <w:sz w:val="20"/>
                <w:szCs w:val="20"/>
              </w:rPr>
              <w:t xml:space="preserve">Доля, </w:t>
            </w:r>
            <w:proofErr w:type="gramStart"/>
            <w:r w:rsidRPr="00496995">
              <w:rPr>
                <w:bCs/>
                <w:sz w:val="20"/>
                <w:szCs w:val="20"/>
              </w:rPr>
              <w:t>обеспеченных</w:t>
            </w:r>
            <w:proofErr w:type="gramEnd"/>
            <w:r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63D9B">
              <w:rPr>
                <w:bCs/>
                <w:sz w:val="20"/>
                <w:szCs w:val="20"/>
              </w:rPr>
              <w:t>Доля, обеспеченных бесплатным двухразовым питанием детей с ограниченными возможностями здоровья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C477F6" w:rsidRPr="00C0690F" w:rsidTr="00C477F6">
        <w:trPr>
          <w:trHeight w:val="260"/>
          <w:tblCellSpacing w:w="5" w:type="nil"/>
        </w:trPr>
        <w:tc>
          <w:tcPr>
            <w:tcW w:w="3698" w:type="pct"/>
            <w:tcBorders>
              <w:left w:val="single" w:sz="8" w:space="0" w:color="auto"/>
              <w:bottom w:val="single" w:sz="8" w:space="0" w:color="auto"/>
              <w:right w:val="single" w:sz="8" w:space="0" w:color="auto"/>
            </w:tcBorders>
            <w:vAlign w:val="center"/>
          </w:tcPr>
          <w:p w:rsidR="00C477F6" w:rsidRPr="00496995" w:rsidRDefault="00C477F6" w:rsidP="00E801E1">
            <w:pPr>
              <w:autoSpaceDE w:val="0"/>
              <w:autoSpaceDN w:val="0"/>
              <w:adjustRightInd w:val="0"/>
              <w:rPr>
                <w:bCs/>
                <w:sz w:val="20"/>
                <w:szCs w:val="20"/>
              </w:rPr>
            </w:pPr>
            <w:r w:rsidRPr="00C477F6">
              <w:rPr>
                <w:bCs/>
                <w:sz w:val="20"/>
                <w:szCs w:val="20"/>
              </w:rPr>
              <w:t>Количество обучающи</w:t>
            </w:r>
            <w:r>
              <w:rPr>
                <w:bCs/>
                <w:sz w:val="20"/>
                <w:szCs w:val="20"/>
              </w:rPr>
              <w:t>хся</w:t>
            </w:r>
            <w:r w:rsidRPr="00C477F6">
              <w:rPr>
                <w:bCs/>
                <w:sz w:val="20"/>
                <w:szCs w:val="20"/>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c>
          <w:tcPr>
            <w:tcW w:w="605" w:type="pct"/>
            <w:tcBorders>
              <w:left w:val="single" w:sz="8" w:space="0" w:color="auto"/>
              <w:bottom w:val="single" w:sz="8" w:space="0" w:color="auto"/>
              <w:right w:val="single" w:sz="8" w:space="0" w:color="auto"/>
            </w:tcBorders>
            <w:vAlign w:val="center"/>
          </w:tcPr>
          <w:p w:rsidR="00C477F6" w:rsidRPr="00C0690F" w:rsidRDefault="00C477F6" w:rsidP="00E801E1">
            <w:pPr>
              <w:autoSpaceDE w:val="0"/>
              <w:autoSpaceDN w:val="0"/>
              <w:adjustRightInd w:val="0"/>
              <w:rPr>
                <w:sz w:val="20"/>
                <w:szCs w:val="20"/>
              </w:rPr>
            </w:pPr>
            <w:r w:rsidRPr="00C0690F">
              <w:rPr>
                <w:sz w:val="20"/>
                <w:szCs w:val="20"/>
              </w:rPr>
              <w:t>Количество человек</w:t>
            </w:r>
          </w:p>
        </w:tc>
        <w:tc>
          <w:tcPr>
            <w:tcW w:w="697" w:type="pct"/>
            <w:tcBorders>
              <w:left w:val="single" w:sz="8" w:space="0" w:color="auto"/>
              <w:bottom w:val="single" w:sz="8" w:space="0" w:color="auto"/>
              <w:right w:val="single" w:sz="8" w:space="0" w:color="auto"/>
            </w:tcBorders>
            <w:vAlign w:val="center"/>
          </w:tcPr>
          <w:p w:rsidR="00C477F6" w:rsidRPr="00C0690F" w:rsidRDefault="00EB72F8" w:rsidP="00E801E1">
            <w:pPr>
              <w:autoSpaceDE w:val="0"/>
              <w:autoSpaceDN w:val="0"/>
              <w:adjustRightInd w:val="0"/>
              <w:jc w:val="center"/>
              <w:rPr>
                <w:sz w:val="20"/>
                <w:szCs w:val="20"/>
              </w:rPr>
            </w:pPr>
            <w:r>
              <w:rPr>
                <w:sz w:val="20"/>
                <w:szCs w:val="20"/>
              </w:rPr>
              <w:t>5</w:t>
            </w:r>
          </w:p>
        </w:tc>
      </w:tr>
    </w:tbl>
    <w:p w:rsidR="005165DC" w:rsidRPr="00C0690F" w:rsidRDefault="005165DC" w:rsidP="00E801E1">
      <w:pPr>
        <w:tabs>
          <w:tab w:val="left" w:pos="0"/>
        </w:tabs>
        <w:jc w:val="both"/>
        <w:rPr>
          <w:bCs/>
          <w:sz w:val="28"/>
          <w:szCs w:val="20"/>
        </w:rPr>
      </w:pPr>
    </w:p>
    <w:p w:rsidR="005165DC" w:rsidRPr="00C0690F" w:rsidRDefault="005165DC" w:rsidP="00E801E1">
      <w:pPr>
        <w:tabs>
          <w:tab w:val="left" w:pos="0"/>
        </w:tabs>
        <w:jc w:val="both"/>
      </w:pPr>
      <w:r w:rsidRPr="00C0690F">
        <w:rPr>
          <w:bCs/>
          <w:sz w:val="28"/>
          <w:szCs w:val="20"/>
        </w:rPr>
        <w:tab/>
      </w:r>
      <w:r w:rsidRPr="00C0690F">
        <w:t>Оценка эффективности реализации му</w:t>
      </w:r>
      <w:r w:rsidR="00310BB6">
        <w:t>ниципальной программы проводит</w:t>
      </w:r>
      <w:r w:rsidRPr="00C0690F">
        <w:t xml:space="preserve">ся </w:t>
      </w:r>
      <w:r w:rsidR="00EA7222" w:rsidRPr="00BE0190">
        <w:t xml:space="preserve">ежегодно </w:t>
      </w:r>
      <w:r w:rsidRPr="00BE0190">
        <w:t>в соответствии с Положением об оценке эффективности реализации муниципальных программ Шенкурск</w:t>
      </w:r>
      <w:r w:rsidR="000E7803" w:rsidRPr="00BE0190">
        <w:t>ого муниципального</w:t>
      </w:r>
      <w:r w:rsidRPr="00BE0190">
        <w:t xml:space="preserve"> </w:t>
      </w:r>
      <w:r w:rsidR="00891347" w:rsidRPr="00BE0190">
        <w:t>округ</w:t>
      </w:r>
      <w:r w:rsidR="000E7803" w:rsidRPr="00BE0190">
        <w:t>а Архангельской области</w:t>
      </w:r>
      <w:r w:rsidRPr="00BE0190">
        <w:t xml:space="preserve">, утвержденным постановлением администрации </w:t>
      </w:r>
      <w:r w:rsidR="000E7803" w:rsidRPr="00BE0190">
        <w:t>Шенкурского муниципального округа Архангельской области</w:t>
      </w:r>
      <w:r w:rsidRPr="00BE0190">
        <w:t xml:space="preserve"> от </w:t>
      </w:r>
      <w:r w:rsidR="00BE0190" w:rsidRPr="00BE0190">
        <w:t>22.12.2022</w:t>
      </w:r>
      <w:r w:rsidRPr="00BE0190">
        <w:t xml:space="preserve"> № </w:t>
      </w:r>
      <w:r w:rsidR="00BE0190" w:rsidRPr="00BE0190">
        <w:t>6</w:t>
      </w:r>
      <w:r w:rsidRPr="00BE0190">
        <w:t>-па.</w:t>
      </w:r>
    </w:p>
    <w:p w:rsidR="00D638FF" w:rsidRDefault="0034784C" w:rsidP="0034784C">
      <w:pPr>
        <w:spacing w:after="200"/>
      </w:pPr>
      <w:r>
        <w:t xml:space="preserve">                                                                                                                          </w:t>
      </w:r>
    </w:p>
    <w:p w:rsidR="00D638FF" w:rsidRDefault="00D638FF" w:rsidP="0034784C">
      <w:pPr>
        <w:spacing w:after="200"/>
      </w:pPr>
    </w:p>
    <w:p w:rsidR="00D638FF" w:rsidRDefault="00D638FF" w:rsidP="0034784C">
      <w:pPr>
        <w:spacing w:after="200"/>
      </w:pPr>
    </w:p>
    <w:p w:rsidR="005165DC" w:rsidRPr="00C0690F" w:rsidRDefault="00D638FF" w:rsidP="0034784C">
      <w:pPr>
        <w:spacing w:after="200"/>
      </w:pPr>
      <w:r>
        <w:t xml:space="preserve">                                                                                                                          </w:t>
      </w:r>
      <w:r w:rsidR="0034784C">
        <w:t xml:space="preserve"> </w:t>
      </w:r>
      <w:r w:rsidR="005165DC" w:rsidRPr="00C0690F">
        <w:t>Приложение № 1</w:t>
      </w:r>
    </w:p>
    <w:p w:rsidR="005165DC" w:rsidRPr="00C0690F" w:rsidRDefault="005165DC" w:rsidP="00E801E1">
      <w:pPr>
        <w:autoSpaceDE w:val="0"/>
        <w:autoSpaceDN w:val="0"/>
        <w:adjustRightInd w:val="0"/>
        <w:ind w:right="253"/>
        <w:jc w:val="right"/>
        <w:outlineLvl w:val="1"/>
        <w:rPr>
          <w:lang w:eastAsia="en-US"/>
        </w:rPr>
      </w:pPr>
      <w:r w:rsidRPr="00C0690F">
        <w:t xml:space="preserve">к </w:t>
      </w:r>
      <w:r w:rsidR="000E7803">
        <w:rPr>
          <w:lang w:eastAsia="en-US"/>
        </w:rPr>
        <w:t>муниципальной программе</w:t>
      </w:r>
    </w:p>
    <w:p w:rsidR="005165DC" w:rsidRPr="00C0690F" w:rsidRDefault="000E7803" w:rsidP="00E801E1">
      <w:pPr>
        <w:autoSpaceDE w:val="0"/>
        <w:autoSpaceDN w:val="0"/>
        <w:adjustRightInd w:val="0"/>
        <w:ind w:right="253"/>
        <w:jc w:val="right"/>
      </w:pPr>
      <w:r w:rsidRPr="000E7803">
        <w:t>Шенкурского муниципального округа Архангельской области</w:t>
      </w:r>
    </w:p>
    <w:p w:rsidR="005165DC" w:rsidRPr="00C0690F" w:rsidRDefault="005165DC" w:rsidP="00E801E1">
      <w:pPr>
        <w:autoSpaceDE w:val="0"/>
        <w:autoSpaceDN w:val="0"/>
        <w:adjustRightInd w:val="0"/>
        <w:ind w:right="253"/>
        <w:jc w:val="right"/>
      </w:pPr>
      <w:r w:rsidRPr="00C0690F">
        <w:t>«Развитие системы образования</w:t>
      </w:r>
      <w:r w:rsidR="00310BB6">
        <w:t xml:space="preserve"> </w:t>
      </w:r>
      <w:r w:rsidR="000E7803" w:rsidRPr="000E7803">
        <w:t>Шенкурского муниципального округа</w:t>
      </w:r>
      <w:r w:rsidRPr="000E7803">
        <w:t>»</w:t>
      </w:r>
    </w:p>
    <w:p w:rsidR="005165DC" w:rsidRDefault="005165DC" w:rsidP="00E801E1">
      <w:pPr>
        <w:autoSpaceDE w:val="0"/>
        <w:autoSpaceDN w:val="0"/>
        <w:adjustRightInd w:val="0"/>
        <w:jc w:val="center"/>
        <w:outlineLvl w:val="1"/>
        <w:rPr>
          <w:sz w:val="22"/>
          <w:szCs w:val="22"/>
        </w:rPr>
      </w:pPr>
    </w:p>
    <w:p w:rsidR="00310BB6" w:rsidRPr="00C0690F" w:rsidRDefault="00310BB6" w:rsidP="00E801E1">
      <w:pPr>
        <w:autoSpaceDE w:val="0"/>
        <w:autoSpaceDN w:val="0"/>
        <w:adjustRightInd w:val="0"/>
        <w:jc w:val="center"/>
        <w:outlineLvl w:val="1"/>
        <w:rPr>
          <w:sz w:val="22"/>
          <w:szCs w:val="22"/>
        </w:rPr>
      </w:pPr>
    </w:p>
    <w:p w:rsidR="005165DC" w:rsidRPr="00C0690F" w:rsidRDefault="005165DC" w:rsidP="00E801E1">
      <w:pPr>
        <w:autoSpaceDE w:val="0"/>
        <w:autoSpaceDN w:val="0"/>
        <w:adjustRightInd w:val="0"/>
        <w:jc w:val="center"/>
      </w:pPr>
      <w:r w:rsidRPr="00C0690F">
        <w:t>ПЕРЕЧЕНЬ</w:t>
      </w:r>
    </w:p>
    <w:p w:rsidR="005165DC" w:rsidRPr="000E7803" w:rsidRDefault="005165DC" w:rsidP="00E801E1">
      <w:pPr>
        <w:autoSpaceDE w:val="0"/>
        <w:autoSpaceDN w:val="0"/>
        <w:adjustRightInd w:val="0"/>
        <w:jc w:val="center"/>
      </w:pPr>
      <w:r w:rsidRPr="00C0690F">
        <w:t xml:space="preserve"> </w:t>
      </w:r>
      <w:r w:rsidRPr="000E7803">
        <w:t xml:space="preserve">целевых показателей муниципальной программы </w:t>
      </w:r>
      <w:r w:rsidR="000E7803">
        <w:br/>
      </w:r>
      <w:r w:rsidR="000E7803" w:rsidRPr="000E7803">
        <w:t>Шенкурского муниципального округа Архангельской области</w:t>
      </w:r>
    </w:p>
    <w:p w:rsidR="005165DC" w:rsidRPr="000E7803" w:rsidRDefault="005165DC" w:rsidP="00E801E1">
      <w:pPr>
        <w:jc w:val="center"/>
      </w:pPr>
      <w:r w:rsidRPr="000E7803">
        <w:t xml:space="preserve">«Развитие системы образования </w:t>
      </w:r>
      <w:r w:rsidR="000E7803" w:rsidRPr="000E7803">
        <w:t>Шенкурского муниципального округа</w:t>
      </w:r>
      <w:r w:rsidRPr="000E7803">
        <w:t>»</w:t>
      </w:r>
    </w:p>
    <w:p w:rsidR="0040736A" w:rsidRDefault="0040736A" w:rsidP="00E801E1">
      <w:pPr>
        <w:jc w:val="both"/>
        <w:rPr>
          <w:rFonts w:eastAsia="Calibri"/>
          <w:bCs/>
          <w:kern w:val="28"/>
        </w:rPr>
      </w:pPr>
    </w:p>
    <w:p w:rsidR="005165DC" w:rsidRDefault="0040736A" w:rsidP="00922C8A">
      <w:pPr>
        <w:ind w:right="283"/>
        <w:jc w:val="both"/>
        <w:rPr>
          <w:rFonts w:eastAsia="Calibri"/>
          <w:bCs/>
          <w:kern w:val="28"/>
        </w:rPr>
      </w:pPr>
      <w:r w:rsidRPr="0040736A">
        <w:rPr>
          <w:rFonts w:eastAsia="Calibri"/>
          <w:bCs/>
          <w:kern w:val="28"/>
        </w:rPr>
        <w:t xml:space="preserve">Ответственный исполнитель – </w:t>
      </w:r>
      <w:r w:rsidR="00DE3969">
        <w:rPr>
          <w:rFonts w:eastAsia="Calibri"/>
          <w:bCs/>
          <w:kern w:val="28"/>
        </w:rPr>
        <w:t>отдел</w:t>
      </w:r>
      <w:r w:rsidRPr="0040736A">
        <w:rPr>
          <w:rFonts w:eastAsia="Calibri"/>
          <w:bCs/>
          <w:kern w:val="28"/>
        </w:rPr>
        <w:t xml:space="preserve"> образования администрации Шенкурского муниципального округа Архангельской области</w:t>
      </w:r>
    </w:p>
    <w:p w:rsidR="00922C8A" w:rsidRDefault="00922C8A" w:rsidP="00922C8A">
      <w:pPr>
        <w:ind w:right="283"/>
        <w:jc w:val="both"/>
        <w:rPr>
          <w:rFonts w:eastAsia="Calibri"/>
          <w:bCs/>
          <w:kern w:val="28"/>
        </w:rPr>
      </w:pPr>
    </w:p>
    <w:tbl>
      <w:tblPr>
        <w:tblW w:w="481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056"/>
        <w:gridCol w:w="1786"/>
        <w:gridCol w:w="62"/>
        <w:gridCol w:w="1323"/>
        <w:gridCol w:w="948"/>
        <w:gridCol w:w="823"/>
        <w:gridCol w:w="704"/>
        <w:gridCol w:w="765"/>
        <w:gridCol w:w="681"/>
      </w:tblGrid>
      <w:tr w:rsidR="00922C8A" w:rsidRPr="00AF3434" w:rsidTr="00922C8A">
        <w:trPr>
          <w:trHeight w:val="462"/>
          <w:tblCellSpacing w:w="5" w:type="nil"/>
        </w:trPr>
        <w:tc>
          <w:tcPr>
            <w:tcW w:w="1124" w:type="pct"/>
            <w:vMerge w:val="restart"/>
            <w:vAlign w:val="center"/>
          </w:tcPr>
          <w:p w:rsidR="001E1664" w:rsidRPr="006D2F0F" w:rsidRDefault="001E1664" w:rsidP="008A75FA">
            <w:pPr>
              <w:autoSpaceDE w:val="0"/>
              <w:autoSpaceDN w:val="0"/>
              <w:adjustRightInd w:val="0"/>
              <w:jc w:val="center"/>
              <w:rPr>
                <w:sz w:val="20"/>
                <w:szCs w:val="20"/>
              </w:rPr>
            </w:pPr>
            <w:r w:rsidRPr="006D2F0F">
              <w:rPr>
                <w:sz w:val="20"/>
                <w:szCs w:val="20"/>
              </w:rPr>
              <w:t>Наименование</w:t>
            </w:r>
          </w:p>
          <w:p w:rsidR="001E1664" w:rsidRPr="006D2F0F" w:rsidRDefault="001E1664" w:rsidP="008A75FA">
            <w:pPr>
              <w:autoSpaceDE w:val="0"/>
              <w:autoSpaceDN w:val="0"/>
              <w:adjustRightInd w:val="0"/>
              <w:jc w:val="center"/>
              <w:rPr>
                <w:sz w:val="20"/>
                <w:szCs w:val="20"/>
              </w:rPr>
            </w:pPr>
            <w:r w:rsidRPr="006D2F0F">
              <w:rPr>
                <w:sz w:val="20"/>
                <w:szCs w:val="20"/>
              </w:rPr>
              <w:t>целевого показателя</w:t>
            </w:r>
          </w:p>
        </w:tc>
        <w:tc>
          <w:tcPr>
            <w:tcW w:w="976" w:type="pct"/>
            <w:vMerge w:val="restart"/>
          </w:tcPr>
          <w:p w:rsidR="001E1664" w:rsidRPr="006D2F0F" w:rsidRDefault="001E1664" w:rsidP="008A75FA">
            <w:pPr>
              <w:autoSpaceDE w:val="0"/>
              <w:autoSpaceDN w:val="0"/>
              <w:adjustRightInd w:val="0"/>
              <w:jc w:val="center"/>
              <w:rPr>
                <w:sz w:val="20"/>
                <w:szCs w:val="20"/>
              </w:rPr>
            </w:pPr>
            <w:r w:rsidRPr="006D2F0F">
              <w:rPr>
                <w:bCs/>
                <w:sz w:val="20"/>
                <w:szCs w:val="20"/>
              </w:rPr>
              <w:t>Ответственный исполнитель, соисполнители</w:t>
            </w:r>
          </w:p>
        </w:tc>
        <w:tc>
          <w:tcPr>
            <w:tcW w:w="757" w:type="pct"/>
            <w:gridSpan w:val="2"/>
            <w:vMerge w:val="restart"/>
            <w:vAlign w:val="center"/>
          </w:tcPr>
          <w:p w:rsidR="001E1664" w:rsidRPr="006D2F0F" w:rsidRDefault="001E1664" w:rsidP="008A75FA">
            <w:pPr>
              <w:autoSpaceDE w:val="0"/>
              <w:autoSpaceDN w:val="0"/>
              <w:adjustRightInd w:val="0"/>
              <w:jc w:val="center"/>
              <w:rPr>
                <w:sz w:val="20"/>
                <w:szCs w:val="20"/>
              </w:rPr>
            </w:pPr>
            <w:r w:rsidRPr="006D2F0F">
              <w:rPr>
                <w:sz w:val="20"/>
                <w:szCs w:val="20"/>
              </w:rPr>
              <w:t>Единица</w:t>
            </w:r>
          </w:p>
          <w:p w:rsidR="001E1664" w:rsidRPr="006D2F0F" w:rsidRDefault="001E1664" w:rsidP="008A75FA">
            <w:pPr>
              <w:autoSpaceDE w:val="0"/>
              <w:autoSpaceDN w:val="0"/>
              <w:adjustRightInd w:val="0"/>
              <w:jc w:val="center"/>
              <w:rPr>
                <w:sz w:val="20"/>
                <w:szCs w:val="20"/>
              </w:rPr>
            </w:pPr>
            <w:r w:rsidRPr="006D2F0F">
              <w:rPr>
                <w:sz w:val="20"/>
                <w:szCs w:val="20"/>
              </w:rPr>
              <w:t>измерения</w:t>
            </w:r>
          </w:p>
        </w:tc>
        <w:tc>
          <w:tcPr>
            <w:tcW w:w="2143" w:type="pct"/>
            <w:gridSpan w:val="5"/>
          </w:tcPr>
          <w:p w:rsidR="001E1664" w:rsidRPr="006D2F0F" w:rsidRDefault="001E1664" w:rsidP="008A75FA">
            <w:pPr>
              <w:autoSpaceDE w:val="0"/>
              <w:autoSpaceDN w:val="0"/>
              <w:adjustRightInd w:val="0"/>
              <w:ind w:right="-75"/>
              <w:jc w:val="center"/>
              <w:rPr>
                <w:sz w:val="20"/>
                <w:szCs w:val="20"/>
              </w:rPr>
            </w:pPr>
            <w:r w:rsidRPr="006D2F0F">
              <w:rPr>
                <w:sz w:val="20"/>
                <w:szCs w:val="20"/>
              </w:rPr>
              <w:t>Значения целевых показателей</w:t>
            </w:r>
          </w:p>
        </w:tc>
      </w:tr>
      <w:tr w:rsidR="00922C8A" w:rsidRPr="00AF3434" w:rsidTr="00922C8A">
        <w:trPr>
          <w:trHeight w:val="208"/>
          <w:tblCellSpacing w:w="5" w:type="nil"/>
        </w:trPr>
        <w:tc>
          <w:tcPr>
            <w:tcW w:w="1124" w:type="pct"/>
            <w:vMerge/>
            <w:vAlign w:val="center"/>
          </w:tcPr>
          <w:p w:rsidR="001E1664" w:rsidRPr="006D2F0F" w:rsidRDefault="001E1664" w:rsidP="008A75FA">
            <w:pPr>
              <w:autoSpaceDE w:val="0"/>
              <w:autoSpaceDN w:val="0"/>
              <w:adjustRightInd w:val="0"/>
              <w:ind w:firstLine="540"/>
              <w:jc w:val="center"/>
              <w:rPr>
                <w:bCs/>
                <w:sz w:val="20"/>
                <w:szCs w:val="20"/>
              </w:rPr>
            </w:pPr>
          </w:p>
        </w:tc>
        <w:tc>
          <w:tcPr>
            <w:tcW w:w="976" w:type="pct"/>
            <w:vMerge/>
          </w:tcPr>
          <w:p w:rsidR="001E1664" w:rsidRPr="006D2F0F" w:rsidRDefault="001E1664" w:rsidP="008A75FA">
            <w:pPr>
              <w:autoSpaceDE w:val="0"/>
              <w:autoSpaceDN w:val="0"/>
              <w:adjustRightInd w:val="0"/>
              <w:ind w:firstLine="540"/>
              <w:jc w:val="center"/>
              <w:rPr>
                <w:bCs/>
                <w:sz w:val="20"/>
                <w:szCs w:val="20"/>
              </w:rPr>
            </w:pPr>
          </w:p>
        </w:tc>
        <w:tc>
          <w:tcPr>
            <w:tcW w:w="757" w:type="pct"/>
            <w:gridSpan w:val="2"/>
            <w:vMerge/>
            <w:vAlign w:val="center"/>
          </w:tcPr>
          <w:p w:rsidR="001E1664" w:rsidRPr="006D2F0F" w:rsidRDefault="001E1664" w:rsidP="008A75FA">
            <w:pPr>
              <w:autoSpaceDE w:val="0"/>
              <w:autoSpaceDN w:val="0"/>
              <w:adjustRightInd w:val="0"/>
              <w:ind w:firstLine="540"/>
              <w:jc w:val="center"/>
              <w:rPr>
                <w:bCs/>
                <w:sz w:val="20"/>
                <w:szCs w:val="20"/>
              </w:rPr>
            </w:pPr>
          </w:p>
        </w:tc>
        <w:tc>
          <w:tcPr>
            <w:tcW w:w="518"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Базовый</w:t>
            </w:r>
          </w:p>
          <w:p w:rsidR="001E1664" w:rsidRPr="006D2F0F" w:rsidRDefault="001E1664" w:rsidP="008A75FA">
            <w:pPr>
              <w:autoSpaceDE w:val="0"/>
              <w:autoSpaceDN w:val="0"/>
              <w:adjustRightInd w:val="0"/>
              <w:jc w:val="center"/>
              <w:rPr>
                <w:sz w:val="20"/>
                <w:szCs w:val="20"/>
              </w:rPr>
            </w:pPr>
            <w:r w:rsidRPr="006D2F0F">
              <w:rPr>
                <w:sz w:val="20"/>
                <w:szCs w:val="20"/>
              </w:rPr>
              <w:t xml:space="preserve">2023 </w:t>
            </w:r>
          </w:p>
        </w:tc>
        <w:tc>
          <w:tcPr>
            <w:tcW w:w="450"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2024 год</w:t>
            </w:r>
          </w:p>
        </w:tc>
        <w:tc>
          <w:tcPr>
            <w:tcW w:w="385"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2025 год</w:t>
            </w:r>
          </w:p>
        </w:tc>
        <w:tc>
          <w:tcPr>
            <w:tcW w:w="418"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2026 год</w:t>
            </w:r>
          </w:p>
        </w:tc>
        <w:tc>
          <w:tcPr>
            <w:tcW w:w="372"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2027 год</w:t>
            </w:r>
          </w:p>
        </w:tc>
      </w:tr>
      <w:tr w:rsidR="00922C8A" w:rsidRPr="00AF3434" w:rsidTr="00922C8A">
        <w:trPr>
          <w:trHeight w:val="282"/>
          <w:tblCellSpacing w:w="5" w:type="nil"/>
        </w:trPr>
        <w:tc>
          <w:tcPr>
            <w:tcW w:w="1124" w:type="pct"/>
          </w:tcPr>
          <w:p w:rsidR="001E1664" w:rsidRPr="006D2F0F" w:rsidRDefault="001E1664" w:rsidP="008A75FA">
            <w:pPr>
              <w:autoSpaceDE w:val="0"/>
              <w:autoSpaceDN w:val="0"/>
              <w:adjustRightInd w:val="0"/>
              <w:jc w:val="center"/>
              <w:rPr>
                <w:sz w:val="20"/>
                <w:szCs w:val="20"/>
              </w:rPr>
            </w:pPr>
            <w:r w:rsidRPr="006D2F0F">
              <w:rPr>
                <w:sz w:val="20"/>
                <w:szCs w:val="20"/>
              </w:rPr>
              <w:t>1</w:t>
            </w:r>
          </w:p>
        </w:tc>
        <w:tc>
          <w:tcPr>
            <w:tcW w:w="976" w:type="pct"/>
          </w:tcPr>
          <w:p w:rsidR="001E1664" w:rsidRPr="006D2F0F" w:rsidRDefault="001E1664" w:rsidP="008A75FA">
            <w:pPr>
              <w:autoSpaceDE w:val="0"/>
              <w:autoSpaceDN w:val="0"/>
              <w:adjustRightInd w:val="0"/>
              <w:jc w:val="center"/>
              <w:rPr>
                <w:sz w:val="20"/>
                <w:szCs w:val="20"/>
              </w:rPr>
            </w:pPr>
            <w:r w:rsidRPr="006D2F0F">
              <w:rPr>
                <w:sz w:val="20"/>
                <w:szCs w:val="20"/>
              </w:rPr>
              <w:t>2</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3</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5</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6</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7</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8</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9</w:t>
            </w:r>
          </w:p>
        </w:tc>
      </w:tr>
      <w:tr w:rsidR="00740B7D" w:rsidRPr="00AF3434" w:rsidTr="00922C8A">
        <w:trPr>
          <w:trHeight w:val="282"/>
          <w:tblCellSpacing w:w="5" w:type="nil"/>
        </w:trPr>
        <w:tc>
          <w:tcPr>
            <w:tcW w:w="5000" w:type="pct"/>
            <w:gridSpan w:val="9"/>
          </w:tcPr>
          <w:p w:rsidR="00740B7D" w:rsidRPr="006D2F0F" w:rsidRDefault="00740B7D" w:rsidP="006D2F0F">
            <w:pPr>
              <w:jc w:val="center"/>
              <w:rPr>
                <w:sz w:val="20"/>
                <w:szCs w:val="20"/>
              </w:rPr>
            </w:pPr>
            <w:r w:rsidRPr="006D2F0F">
              <w:rPr>
                <w:sz w:val="20"/>
                <w:szCs w:val="20"/>
              </w:rPr>
              <w:lastRenderedPageBreak/>
              <w:t>Муниципальная программа Шенкурского муниципального округа Архангельской области «Развитие системы образования Шенкурского муниципального округа»</w:t>
            </w:r>
          </w:p>
        </w:tc>
      </w:tr>
      <w:tr w:rsidR="00740B7D" w:rsidRPr="00AF3434" w:rsidTr="00922C8A">
        <w:trPr>
          <w:trHeight w:val="282"/>
          <w:tblCellSpacing w:w="5" w:type="nil"/>
        </w:trPr>
        <w:tc>
          <w:tcPr>
            <w:tcW w:w="5000" w:type="pct"/>
            <w:gridSpan w:val="9"/>
          </w:tcPr>
          <w:p w:rsidR="00740B7D" w:rsidRPr="006D2F0F" w:rsidRDefault="00740B7D" w:rsidP="006D2F0F">
            <w:pPr>
              <w:autoSpaceDE w:val="0"/>
              <w:autoSpaceDN w:val="0"/>
              <w:adjustRightInd w:val="0"/>
              <w:jc w:val="center"/>
              <w:rPr>
                <w:sz w:val="20"/>
                <w:szCs w:val="20"/>
              </w:rPr>
            </w:pPr>
            <w:r w:rsidRPr="006D2F0F">
              <w:rPr>
                <w:sz w:val="20"/>
                <w:szCs w:val="20"/>
              </w:rPr>
              <w:t>Подпрограмма № 1 «Развитие дошкольного, общего и дополнительного</w:t>
            </w:r>
          </w:p>
          <w:p w:rsidR="00740B7D" w:rsidRPr="006D2F0F" w:rsidRDefault="00740B7D" w:rsidP="006D2F0F">
            <w:pPr>
              <w:autoSpaceDE w:val="0"/>
              <w:autoSpaceDN w:val="0"/>
              <w:adjustRightInd w:val="0"/>
              <w:jc w:val="center"/>
              <w:rPr>
                <w:color w:val="FF0000"/>
                <w:sz w:val="20"/>
                <w:szCs w:val="20"/>
              </w:rPr>
            </w:pPr>
            <w:r w:rsidRPr="006D2F0F">
              <w:rPr>
                <w:sz w:val="20"/>
                <w:szCs w:val="20"/>
              </w:rPr>
              <w:t xml:space="preserve"> образования детей в Шенкурском  муниципальном округе»</w:t>
            </w:r>
          </w:p>
        </w:tc>
      </w:tr>
      <w:tr w:rsidR="00922C8A" w:rsidRPr="00AF3434" w:rsidTr="00922C8A">
        <w:trPr>
          <w:trHeight w:val="282"/>
          <w:tblCellSpacing w:w="5" w:type="nil"/>
        </w:trPr>
        <w:tc>
          <w:tcPr>
            <w:tcW w:w="1124" w:type="pct"/>
          </w:tcPr>
          <w:p w:rsidR="001E1664" w:rsidRPr="006D2F0F" w:rsidRDefault="001E1664" w:rsidP="008A75FA">
            <w:pPr>
              <w:autoSpaceDE w:val="0"/>
              <w:autoSpaceDN w:val="0"/>
              <w:adjustRightInd w:val="0"/>
              <w:rPr>
                <w:sz w:val="20"/>
                <w:szCs w:val="20"/>
              </w:rPr>
            </w:pPr>
            <w:r w:rsidRPr="006D2F0F">
              <w:rPr>
                <w:sz w:val="20"/>
                <w:szCs w:val="20"/>
              </w:rPr>
              <w:t>1.Доля детей в возрасте от 1 до 7 лет, обеспеченных услугами дошкольного образования в Шенкурском муниципальном округе</w:t>
            </w:r>
          </w:p>
        </w:tc>
        <w:tc>
          <w:tcPr>
            <w:tcW w:w="976" w:type="pct"/>
          </w:tcPr>
          <w:p w:rsidR="001E1664" w:rsidRPr="006D2F0F" w:rsidRDefault="001E1664" w:rsidP="00FF5FCB">
            <w:pPr>
              <w:autoSpaceDE w:val="0"/>
              <w:autoSpaceDN w:val="0"/>
              <w:adjustRightInd w:val="0"/>
              <w:rPr>
                <w:sz w:val="20"/>
                <w:szCs w:val="20"/>
              </w:rPr>
            </w:pPr>
            <w:r w:rsidRPr="006D2F0F">
              <w:rPr>
                <w:sz w:val="20"/>
                <w:szCs w:val="20"/>
              </w:rPr>
              <w:t xml:space="preserve">Отдел образования администрации Шенкурского муниципального округа Архангельской области </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90</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90,5</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91</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91,5</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92</w:t>
            </w:r>
          </w:p>
        </w:tc>
      </w:tr>
      <w:tr w:rsidR="00922C8A" w:rsidRPr="00AF3434" w:rsidTr="00922C8A">
        <w:trPr>
          <w:trHeight w:val="260"/>
          <w:tblCellSpacing w:w="5" w:type="nil"/>
        </w:trPr>
        <w:tc>
          <w:tcPr>
            <w:tcW w:w="1124" w:type="pct"/>
          </w:tcPr>
          <w:p w:rsidR="001E1664" w:rsidRPr="006D2F0F" w:rsidRDefault="001E1664" w:rsidP="008A75FA">
            <w:pPr>
              <w:tabs>
                <w:tab w:val="left" w:pos="176"/>
              </w:tabs>
              <w:autoSpaceDE w:val="0"/>
              <w:autoSpaceDN w:val="0"/>
              <w:adjustRightInd w:val="0"/>
              <w:rPr>
                <w:sz w:val="20"/>
                <w:szCs w:val="20"/>
              </w:rPr>
            </w:pPr>
            <w:proofErr w:type="gramStart"/>
            <w:r w:rsidRPr="006D2F0F">
              <w:rPr>
                <w:sz w:val="20"/>
                <w:szCs w:val="20"/>
              </w:rPr>
              <w:t>2.Доля,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976" w:type="pct"/>
          </w:tcPr>
          <w:p w:rsidR="001E1664" w:rsidRPr="006D2F0F" w:rsidRDefault="001E1664" w:rsidP="008A75FA">
            <w:r w:rsidRPr="006D2F0F">
              <w:rPr>
                <w:sz w:val="20"/>
                <w:szCs w:val="20"/>
              </w:rPr>
              <w:t>Отдел образования администрации Шенкурского муниципального округа Архангельской области</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3.Доля </w:t>
            </w:r>
            <w:proofErr w:type="gramStart"/>
            <w:r w:rsidRPr="00310BB6">
              <w:rPr>
                <w:sz w:val="20"/>
                <w:szCs w:val="20"/>
              </w:rPr>
              <w:t>обучающихся</w:t>
            </w:r>
            <w:proofErr w:type="gramEnd"/>
            <w:r w:rsidRPr="00310BB6">
              <w:rPr>
                <w:sz w:val="20"/>
                <w:szCs w:val="20"/>
              </w:rPr>
              <w:t xml:space="preserve">, успешно завершивших основное общее образование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4.Доля </w:t>
            </w:r>
            <w:proofErr w:type="gramStart"/>
            <w:r w:rsidRPr="00310BB6">
              <w:rPr>
                <w:sz w:val="20"/>
                <w:szCs w:val="20"/>
              </w:rPr>
              <w:t>обучающихся</w:t>
            </w:r>
            <w:proofErr w:type="gramEnd"/>
            <w:r w:rsidRPr="00310BB6">
              <w:rPr>
                <w:sz w:val="20"/>
                <w:szCs w:val="20"/>
              </w:rPr>
              <w:t xml:space="preserve">, успешно завершивших среднее общее образование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5.Доля </w:t>
            </w:r>
            <w:proofErr w:type="gramStart"/>
            <w:r w:rsidRPr="00310BB6">
              <w:rPr>
                <w:sz w:val="20"/>
                <w:szCs w:val="20"/>
              </w:rPr>
              <w:t>обучающихся</w:t>
            </w:r>
            <w:proofErr w:type="gramEnd"/>
            <w:r w:rsidRPr="00310BB6">
              <w:rPr>
                <w:sz w:val="20"/>
                <w:szCs w:val="20"/>
              </w:rPr>
              <w:t xml:space="preserve">, охваченных услугами дополнительного образования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72,8</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6,1</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6,2</w:t>
            </w:r>
          </w:p>
        </w:tc>
        <w:tc>
          <w:tcPr>
            <w:tcW w:w="372" w:type="pct"/>
          </w:tcPr>
          <w:p w:rsidR="001E1664" w:rsidRPr="00310BB6" w:rsidRDefault="001E1664" w:rsidP="008A75FA">
            <w:pPr>
              <w:autoSpaceDE w:val="0"/>
              <w:autoSpaceDN w:val="0"/>
              <w:adjustRightInd w:val="0"/>
              <w:jc w:val="center"/>
              <w:rPr>
                <w:sz w:val="20"/>
                <w:szCs w:val="20"/>
              </w:rPr>
            </w:pPr>
            <w:r>
              <w:rPr>
                <w:sz w:val="20"/>
                <w:szCs w:val="20"/>
              </w:rPr>
              <w:t>76,3</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6.Доля обучающихся, задействованных в системе муниципальных мероприятий по работе с одаренными детьми, муниципальных мероприятий воспитательной и спортивной направленности</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29,6</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29,7</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29,8</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29,9</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30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7.Доля обучающихся, задействованных в системе областных мероприятий по </w:t>
            </w:r>
            <w:r w:rsidRPr="00310BB6">
              <w:rPr>
                <w:sz w:val="20"/>
                <w:szCs w:val="20"/>
              </w:rPr>
              <w:lastRenderedPageBreak/>
              <w:t>работе с одаренными детьми, областных мероприятий воспитательной и спортивной направленности</w:t>
            </w:r>
          </w:p>
        </w:tc>
        <w:tc>
          <w:tcPr>
            <w:tcW w:w="976" w:type="pct"/>
          </w:tcPr>
          <w:p w:rsidR="001E1664" w:rsidRDefault="001E1664" w:rsidP="008A75FA">
            <w:r>
              <w:rPr>
                <w:sz w:val="20"/>
                <w:szCs w:val="20"/>
              </w:rPr>
              <w:lastRenderedPageBreak/>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lastRenderedPageBreak/>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lastRenderedPageBreak/>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3</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3</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4</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4</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lastRenderedPageBreak/>
              <w:t xml:space="preserve">8.Доля </w:t>
            </w:r>
            <w:proofErr w:type="gramStart"/>
            <w:r w:rsidRPr="00310BB6">
              <w:rPr>
                <w:sz w:val="20"/>
                <w:szCs w:val="20"/>
              </w:rPr>
              <w:t>обучающихся</w:t>
            </w:r>
            <w:proofErr w:type="gramEnd"/>
            <w:r w:rsidRPr="00310BB6">
              <w:rPr>
                <w:sz w:val="20"/>
                <w:szCs w:val="20"/>
              </w:rPr>
              <w:t xml:space="preserve"> вовлеченных в добровольческую (волонтерскую) деятельность</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1,6</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1,8</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2,2</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r>
      <w:tr w:rsidR="00922C8A" w:rsidRPr="00310BB6" w:rsidTr="00922C8A">
        <w:trPr>
          <w:trHeight w:val="260"/>
          <w:tblCellSpacing w:w="5" w:type="nil"/>
        </w:trPr>
        <w:tc>
          <w:tcPr>
            <w:tcW w:w="1124" w:type="pct"/>
          </w:tcPr>
          <w:p w:rsidR="001E1664" w:rsidRPr="00310BB6" w:rsidRDefault="001E1664" w:rsidP="008A75FA">
            <w:pPr>
              <w:autoSpaceDE w:val="0"/>
              <w:autoSpaceDN w:val="0"/>
              <w:adjustRightInd w:val="0"/>
              <w:rPr>
                <w:bCs/>
                <w:sz w:val="20"/>
                <w:szCs w:val="20"/>
              </w:rPr>
            </w:pPr>
            <w:r w:rsidRPr="00310BB6">
              <w:rPr>
                <w:bCs/>
                <w:sz w:val="20"/>
                <w:szCs w:val="20"/>
              </w:rPr>
              <w:t xml:space="preserve">9.Доля, </w:t>
            </w:r>
            <w:proofErr w:type="gramStart"/>
            <w:r w:rsidRPr="00310BB6">
              <w:rPr>
                <w:bCs/>
                <w:sz w:val="20"/>
                <w:szCs w:val="20"/>
              </w:rPr>
              <w:t>обеспеченных</w:t>
            </w:r>
            <w:proofErr w:type="gramEnd"/>
            <w:r w:rsidRPr="00310BB6">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vAlign w:val="center"/>
          </w:tcPr>
          <w:p w:rsidR="001E1664" w:rsidRPr="006D2F0F" w:rsidRDefault="001E1664" w:rsidP="00FE0401">
            <w:pPr>
              <w:autoSpaceDE w:val="0"/>
              <w:autoSpaceDN w:val="0"/>
              <w:adjustRightInd w:val="0"/>
              <w:rPr>
                <w:bCs/>
                <w:sz w:val="20"/>
                <w:szCs w:val="20"/>
              </w:rPr>
            </w:pPr>
            <w:r w:rsidRPr="006D2F0F">
              <w:rPr>
                <w:bCs/>
                <w:sz w:val="20"/>
                <w:szCs w:val="20"/>
              </w:rPr>
              <w:t>10.Доля, обеспеченных бесплатным двухразовым питанием детей с ограниченными возможностями здоровья</w:t>
            </w:r>
            <w:r w:rsidR="00AF3434" w:rsidRPr="006D2F0F">
              <w:rPr>
                <w:bCs/>
                <w:sz w:val="20"/>
                <w:szCs w:val="20"/>
              </w:rPr>
              <w:t xml:space="preserve"> </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tcPr>
          <w:p w:rsidR="001E1664" w:rsidRPr="006D2F0F" w:rsidRDefault="001E1664" w:rsidP="008A75FA">
            <w:pPr>
              <w:autoSpaceDE w:val="0"/>
              <w:autoSpaceDN w:val="0"/>
              <w:adjustRightInd w:val="0"/>
              <w:rPr>
                <w:bCs/>
                <w:sz w:val="20"/>
                <w:szCs w:val="20"/>
              </w:rPr>
            </w:pPr>
            <w:r w:rsidRPr="006D2F0F">
              <w:rPr>
                <w:bCs/>
                <w:sz w:val="20"/>
                <w:szCs w:val="20"/>
              </w:rPr>
              <w:t>11.</w:t>
            </w:r>
            <w:r w:rsidRPr="006D2F0F">
              <w:rPr>
                <w:sz w:val="20"/>
                <w:szCs w:val="20"/>
              </w:rPr>
              <w:t xml:space="preserve"> Доля детей в возрасте от 5 до 18 лет, </w:t>
            </w:r>
            <w:r w:rsidRPr="006D2F0F">
              <w:rPr>
                <w:iCs/>
                <w:sz w:val="20"/>
                <w:szCs w:val="20"/>
              </w:rPr>
              <w:t>использующих сертификаты финансирования дополнительного образования</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12. Количество получателей ежемесячного денежного вознаграждения за классное руководство</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88</w:t>
            </w:r>
          </w:p>
          <w:p w:rsidR="001E1664" w:rsidRPr="00310BB6" w:rsidRDefault="001E1664" w:rsidP="008A75FA">
            <w:pPr>
              <w:autoSpaceDE w:val="0"/>
              <w:autoSpaceDN w:val="0"/>
              <w:adjustRightInd w:val="0"/>
              <w:jc w:val="center"/>
              <w:rPr>
                <w:sz w:val="20"/>
                <w:szCs w:val="20"/>
              </w:rPr>
            </w:pPr>
          </w:p>
        </w:tc>
        <w:tc>
          <w:tcPr>
            <w:tcW w:w="450"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385"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418"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372" w:type="pct"/>
          </w:tcPr>
          <w:p w:rsidR="001E1664" w:rsidRPr="00310BB6" w:rsidRDefault="001E1664" w:rsidP="008A75FA">
            <w:pPr>
              <w:jc w:val="center"/>
              <w:rPr>
                <w:sz w:val="20"/>
                <w:szCs w:val="20"/>
              </w:rPr>
            </w:pPr>
            <w:r w:rsidRPr="00310BB6">
              <w:rPr>
                <w:sz w:val="20"/>
                <w:szCs w:val="20"/>
              </w:rPr>
              <w:t>8</w:t>
            </w:r>
            <w:r>
              <w:rPr>
                <w:sz w:val="20"/>
                <w:szCs w:val="20"/>
              </w:rPr>
              <w:t>1</w:t>
            </w:r>
          </w:p>
        </w:tc>
      </w:tr>
      <w:tr w:rsidR="00922C8A" w:rsidRPr="00310BB6" w:rsidTr="00922C8A">
        <w:trPr>
          <w:trHeight w:val="260"/>
          <w:tblCellSpacing w:w="5" w:type="nil"/>
        </w:trPr>
        <w:tc>
          <w:tcPr>
            <w:tcW w:w="1124" w:type="pct"/>
          </w:tcPr>
          <w:p w:rsidR="00B40B4E" w:rsidRPr="00310BB6" w:rsidRDefault="00B40B4E" w:rsidP="008A75FA">
            <w:pPr>
              <w:tabs>
                <w:tab w:val="left" w:pos="176"/>
              </w:tabs>
              <w:autoSpaceDE w:val="0"/>
              <w:autoSpaceDN w:val="0"/>
              <w:adjustRightInd w:val="0"/>
              <w:rPr>
                <w:sz w:val="20"/>
                <w:szCs w:val="20"/>
              </w:rPr>
            </w:pPr>
            <w:r>
              <w:rPr>
                <w:sz w:val="20"/>
                <w:szCs w:val="20"/>
              </w:rPr>
              <w:t>13. Количество</w:t>
            </w:r>
            <w:r w:rsidRPr="00B40B4E">
              <w:rPr>
                <w:sz w:val="20"/>
                <w:szCs w:val="20"/>
              </w:rPr>
              <w:t xml:space="preserve"> советников директора по воспитанию и взаимодействию с детскими общественными объединениями</w:t>
            </w:r>
          </w:p>
        </w:tc>
        <w:tc>
          <w:tcPr>
            <w:tcW w:w="976" w:type="pct"/>
          </w:tcPr>
          <w:p w:rsidR="00B40B4E" w:rsidRDefault="00B40B4E" w:rsidP="008A75FA">
            <w:pPr>
              <w:rPr>
                <w:sz w:val="20"/>
                <w:szCs w:val="20"/>
              </w:rPr>
            </w:pPr>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B40B4E" w:rsidRPr="00310BB6" w:rsidRDefault="00B40B4E"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B40B4E" w:rsidRPr="00310BB6" w:rsidRDefault="00B71757" w:rsidP="008A75FA">
            <w:pPr>
              <w:autoSpaceDE w:val="0"/>
              <w:autoSpaceDN w:val="0"/>
              <w:adjustRightInd w:val="0"/>
              <w:jc w:val="center"/>
              <w:rPr>
                <w:sz w:val="20"/>
                <w:szCs w:val="20"/>
              </w:rPr>
            </w:pPr>
            <w:r>
              <w:rPr>
                <w:sz w:val="20"/>
                <w:szCs w:val="20"/>
              </w:rPr>
              <w:t>3</w:t>
            </w:r>
          </w:p>
        </w:tc>
        <w:tc>
          <w:tcPr>
            <w:tcW w:w="450" w:type="pct"/>
          </w:tcPr>
          <w:p w:rsidR="00B40B4E" w:rsidRPr="00310BB6" w:rsidRDefault="00B71757" w:rsidP="008A75FA">
            <w:pPr>
              <w:jc w:val="center"/>
              <w:rPr>
                <w:sz w:val="20"/>
                <w:szCs w:val="20"/>
              </w:rPr>
            </w:pPr>
            <w:r>
              <w:rPr>
                <w:sz w:val="20"/>
                <w:szCs w:val="20"/>
              </w:rPr>
              <w:t>6</w:t>
            </w:r>
          </w:p>
        </w:tc>
        <w:tc>
          <w:tcPr>
            <w:tcW w:w="385" w:type="pct"/>
          </w:tcPr>
          <w:p w:rsidR="00B40B4E" w:rsidRPr="00310BB6" w:rsidRDefault="00B71757" w:rsidP="008A75FA">
            <w:pPr>
              <w:jc w:val="center"/>
              <w:rPr>
                <w:sz w:val="20"/>
                <w:szCs w:val="20"/>
              </w:rPr>
            </w:pPr>
            <w:r>
              <w:rPr>
                <w:sz w:val="20"/>
                <w:szCs w:val="20"/>
              </w:rPr>
              <w:t>6</w:t>
            </w:r>
          </w:p>
        </w:tc>
        <w:tc>
          <w:tcPr>
            <w:tcW w:w="418" w:type="pct"/>
          </w:tcPr>
          <w:p w:rsidR="00B40B4E" w:rsidRPr="00310BB6" w:rsidRDefault="00B71757" w:rsidP="008A75FA">
            <w:pPr>
              <w:jc w:val="center"/>
              <w:rPr>
                <w:sz w:val="20"/>
                <w:szCs w:val="20"/>
              </w:rPr>
            </w:pPr>
            <w:r>
              <w:rPr>
                <w:sz w:val="20"/>
                <w:szCs w:val="20"/>
              </w:rPr>
              <w:t>6</w:t>
            </w:r>
          </w:p>
        </w:tc>
        <w:tc>
          <w:tcPr>
            <w:tcW w:w="372" w:type="pct"/>
          </w:tcPr>
          <w:p w:rsidR="00B40B4E" w:rsidRPr="00310BB6" w:rsidRDefault="00B71757" w:rsidP="008A75FA">
            <w:pPr>
              <w:jc w:val="center"/>
              <w:rPr>
                <w:sz w:val="20"/>
                <w:szCs w:val="20"/>
              </w:rPr>
            </w:pPr>
            <w:r>
              <w:rPr>
                <w:sz w:val="20"/>
                <w:szCs w:val="20"/>
              </w:rPr>
              <w:t>6</w:t>
            </w:r>
          </w:p>
        </w:tc>
      </w:tr>
      <w:tr w:rsidR="00922C8A" w:rsidRPr="00310BB6" w:rsidTr="00922C8A">
        <w:trPr>
          <w:trHeight w:val="260"/>
          <w:tblCellSpacing w:w="5" w:type="nil"/>
        </w:trPr>
        <w:tc>
          <w:tcPr>
            <w:tcW w:w="1124" w:type="pct"/>
          </w:tcPr>
          <w:p w:rsidR="001E1664" w:rsidRPr="00310BB6" w:rsidRDefault="00C533F7" w:rsidP="008A75FA">
            <w:pPr>
              <w:tabs>
                <w:tab w:val="left" w:pos="176"/>
              </w:tabs>
              <w:autoSpaceDE w:val="0"/>
              <w:autoSpaceDN w:val="0"/>
              <w:adjustRightInd w:val="0"/>
              <w:rPr>
                <w:sz w:val="20"/>
                <w:szCs w:val="20"/>
              </w:rPr>
            </w:pPr>
            <w:r>
              <w:rPr>
                <w:sz w:val="20"/>
                <w:szCs w:val="20"/>
              </w:rPr>
              <w:t>14</w:t>
            </w:r>
            <w:r w:rsidR="001E1664" w:rsidRPr="00310BB6">
              <w:rPr>
                <w:sz w:val="20"/>
                <w:szCs w:val="20"/>
              </w:rPr>
              <w:t xml:space="preserve">. </w:t>
            </w:r>
            <w:r w:rsidR="001E1664">
              <w:rPr>
                <w:sz w:val="20"/>
                <w:szCs w:val="20"/>
              </w:rPr>
              <w:t>К</w:t>
            </w:r>
            <w:r w:rsidR="001E1664" w:rsidRPr="00103959">
              <w:rPr>
                <w:sz w:val="20"/>
                <w:szCs w:val="20"/>
              </w:rPr>
              <w:t xml:space="preserve">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w:t>
            </w:r>
            <w:r w:rsidR="001E1664" w:rsidRPr="00103959">
              <w:rPr>
                <w:sz w:val="20"/>
                <w:szCs w:val="20"/>
              </w:rPr>
              <w:lastRenderedPageBreak/>
              <w:t>организаций</w:t>
            </w:r>
          </w:p>
        </w:tc>
        <w:tc>
          <w:tcPr>
            <w:tcW w:w="976" w:type="pct"/>
          </w:tcPr>
          <w:p w:rsidR="001E1664" w:rsidRDefault="001E1664" w:rsidP="008A75FA">
            <w:pPr>
              <w:rPr>
                <w:sz w:val="20"/>
                <w:szCs w:val="20"/>
              </w:rPr>
            </w:pPr>
            <w:r>
              <w:rPr>
                <w:sz w:val="20"/>
                <w:szCs w:val="20"/>
              </w:rPr>
              <w:lastRenderedPageBreak/>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Pr>
                <w:sz w:val="20"/>
                <w:szCs w:val="20"/>
              </w:rPr>
              <w:t>6</w:t>
            </w:r>
          </w:p>
        </w:tc>
        <w:tc>
          <w:tcPr>
            <w:tcW w:w="450" w:type="pct"/>
          </w:tcPr>
          <w:p w:rsidR="001E1664" w:rsidRPr="00310BB6" w:rsidRDefault="001E1664" w:rsidP="008A75FA">
            <w:pPr>
              <w:jc w:val="center"/>
              <w:rPr>
                <w:sz w:val="20"/>
                <w:szCs w:val="20"/>
              </w:rPr>
            </w:pPr>
            <w:r>
              <w:rPr>
                <w:sz w:val="20"/>
                <w:szCs w:val="20"/>
              </w:rPr>
              <w:t>6</w:t>
            </w:r>
          </w:p>
        </w:tc>
        <w:tc>
          <w:tcPr>
            <w:tcW w:w="385" w:type="pct"/>
          </w:tcPr>
          <w:p w:rsidR="001E1664" w:rsidRPr="00310BB6" w:rsidRDefault="001E1664" w:rsidP="008A75FA">
            <w:pPr>
              <w:jc w:val="center"/>
              <w:rPr>
                <w:sz w:val="20"/>
                <w:szCs w:val="20"/>
              </w:rPr>
            </w:pPr>
            <w:r>
              <w:rPr>
                <w:sz w:val="20"/>
                <w:szCs w:val="20"/>
              </w:rPr>
              <w:t>6</w:t>
            </w:r>
          </w:p>
        </w:tc>
        <w:tc>
          <w:tcPr>
            <w:tcW w:w="418" w:type="pct"/>
          </w:tcPr>
          <w:p w:rsidR="001E1664" w:rsidRPr="00310BB6" w:rsidRDefault="001E1664" w:rsidP="008A75FA">
            <w:pPr>
              <w:jc w:val="center"/>
              <w:rPr>
                <w:sz w:val="20"/>
                <w:szCs w:val="20"/>
              </w:rPr>
            </w:pPr>
            <w:r>
              <w:rPr>
                <w:sz w:val="20"/>
                <w:szCs w:val="20"/>
              </w:rPr>
              <w:t>6</w:t>
            </w:r>
          </w:p>
        </w:tc>
        <w:tc>
          <w:tcPr>
            <w:tcW w:w="372" w:type="pct"/>
          </w:tcPr>
          <w:p w:rsidR="001E1664" w:rsidRPr="00310BB6" w:rsidRDefault="001E1664" w:rsidP="008A75FA">
            <w:pPr>
              <w:jc w:val="center"/>
              <w:rPr>
                <w:sz w:val="20"/>
                <w:szCs w:val="20"/>
              </w:rPr>
            </w:pPr>
            <w:r>
              <w:rPr>
                <w:sz w:val="20"/>
                <w:szCs w:val="20"/>
              </w:rPr>
              <w:t>6</w:t>
            </w:r>
          </w:p>
        </w:tc>
      </w:tr>
      <w:tr w:rsidR="00FE0401" w:rsidRPr="00310BB6" w:rsidTr="00922C8A">
        <w:trPr>
          <w:trHeight w:val="260"/>
          <w:tblCellSpacing w:w="5" w:type="nil"/>
        </w:trPr>
        <w:tc>
          <w:tcPr>
            <w:tcW w:w="5000" w:type="pct"/>
            <w:gridSpan w:val="9"/>
          </w:tcPr>
          <w:p w:rsidR="00FE0401" w:rsidRDefault="00FE0401" w:rsidP="008A75FA">
            <w:pPr>
              <w:jc w:val="center"/>
              <w:rPr>
                <w:sz w:val="20"/>
                <w:szCs w:val="20"/>
              </w:rPr>
            </w:pPr>
            <w:r w:rsidRPr="00310BB6">
              <w:rPr>
                <w:sz w:val="20"/>
                <w:szCs w:val="20"/>
              </w:rPr>
              <w:lastRenderedPageBreak/>
              <w:t>Подпрограмма № 2 «Совершенствование системы предоставления услуг в сфере образования Шенкурского</w:t>
            </w:r>
            <w:r>
              <w:rPr>
                <w:sz w:val="20"/>
                <w:szCs w:val="20"/>
              </w:rPr>
              <w:t xml:space="preserve"> муниципального </w:t>
            </w:r>
            <w:r w:rsidRPr="00310BB6">
              <w:rPr>
                <w:sz w:val="20"/>
                <w:szCs w:val="20"/>
              </w:rPr>
              <w:t>округа»</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1.Количество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010" w:type="pct"/>
            <w:gridSpan w:val="2"/>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6144E7" w:rsidRDefault="001E1664" w:rsidP="008A75FA">
            <w:pPr>
              <w:autoSpaceDE w:val="0"/>
              <w:autoSpaceDN w:val="0"/>
              <w:adjustRightInd w:val="0"/>
              <w:jc w:val="center"/>
              <w:rPr>
                <w:sz w:val="20"/>
                <w:szCs w:val="20"/>
              </w:rPr>
            </w:pPr>
            <w:r w:rsidRPr="006144E7">
              <w:rPr>
                <w:sz w:val="20"/>
                <w:szCs w:val="20"/>
              </w:rPr>
              <w:t>266</w:t>
            </w:r>
          </w:p>
        </w:tc>
        <w:tc>
          <w:tcPr>
            <w:tcW w:w="450" w:type="pct"/>
          </w:tcPr>
          <w:p w:rsidR="001E1664" w:rsidRPr="006144E7" w:rsidRDefault="001E1664" w:rsidP="008A75FA">
            <w:pPr>
              <w:autoSpaceDE w:val="0"/>
              <w:autoSpaceDN w:val="0"/>
              <w:adjustRightInd w:val="0"/>
              <w:jc w:val="center"/>
              <w:rPr>
                <w:sz w:val="20"/>
                <w:szCs w:val="20"/>
              </w:rPr>
            </w:pPr>
            <w:r w:rsidRPr="006144E7">
              <w:rPr>
                <w:sz w:val="20"/>
                <w:szCs w:val="20"/>
              </w:rPr>
              <w:t>266</w:t>
            </w:r>
          </w:p>
        </w:tc>
        <w:tc>
          <w:tcPr>
            <w:tcW w:w="385" w:type="pct"/>
          </w:tcPr>
          <w:p w:rsidR="001E1664" w:rsidRPr="006144E7" w:rsidRDefault="001E1664" w:rsidP="008A75FA">
            <w:pPr>
              <w:rPr>
                <w:sz w:val="20"/>
                <w:szCs w:val="20"/>
              </w:rPr>
            </w:pPr>
            <w:r w:rsidRPr="006144E7">
              <w:rPr>
                <w:sz w:val="20"/>
                <w:szCs w:val="20"/>
              </w:rPr>
              <w:t>266</w:t>
            </w:r>
          </w:p>
        </w:tc>
        <w:tc>
          <w:tcPr>
            <w:tcW w:w="418" w:type="pct"/>
          </w:tcPr>
          <w:p w:rsidR="001E1664" w:rsidRPr="006144E7" w:rsidRDefault="001E1664" w:rsidP="008A75FA">
            <w:pPr>
              <w:rPr>
                <w:sz w:val="20"/>
                <w:szCs w:val="20"/>
              </w:rPr>
            </w:pPr>
            <w:r w:rsidRPr="006144E7">
              <w:rPr>
                <w:sz w:val="20"/>
                <w:szCs w:val="20"/>
              </w:rPr>
              <w:t>266</w:t>
            </w:r>
          </w:p>
        </w:tc>
        <w:tc>
          <w:tcPr>
            <w:tcW w:w="372" w:type="pct"/>
          </w:tcPr>
          <w:p w:rsidR="001E1664" w:rsidRPr="006144E7" w:rsidRDefault="001E1664" w:rsidP="008A75FA">
            <w:pPr>
              <w:rPr>
                <w:sz w:val="20"/>
                <w:szCs w:val="20"/>
              </w:rPr>
            </w:pPr>
            <w:r w:rsidRPr="006144E7">
              <w:rPr>
                <w:sz w:val="20"/>
                <w:szCs w:val="20"/>
              </w:rPr>
              <w:t>266</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2.Количество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010" w:type="pct"/>
            <w:gridSpan w:val="2"/>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w:t>
            </w:r>
          </w:p>
        </w:tc>
        <w:tc>
          <w:tcPr>
            <w:tcW w:w="450" w:type="pct"/>
          </w:tcPr>
          <w:p w:rsidR="001E1664" w:rsidRPr="00310BB6" w:rsidRDefault="001E1664" w:rsidP="008A75FA">
            <w:pPr>
              <w:autoSpaceDE w:val="0"/>
              <w:autoSpaceDN w:val="0"/>
              <w:adjustRightInd w:val="0"/>
              <w:jc w:val="center"/>
              <w:rPr>
                <w:sz w:val="20"/>
                <w:szCs w:val="20"/>
              </w:rPr>
            </w:pPr>
            <w:r>
              <w:rPr>
                <w:sz w:val="20"/>
                <w:szCs w:val="20"/>
              </w:rPr>
              <w:t>3</w:t>
            </w:r>
          </w:p>
        </w:tc>
        <w:tc>
          <w:tcPr>
            <w:tcW w:w="385" w:type="pct"/>
          </w:tcPr>
          <w:p w:rsidR="001E1664" w:rsidRPr="00310BB6" w:rsidRDefault="001E1664" w:rsidP="008A75FA">
            <w:pPr>
              <w:autoSpaceDE w:val="0"/>
              <w:autoSpaceDN w:val="0"/>
              <w:adjustRightInd w:val="0"/>
              <w:jc w:val="center"/>
              <w:rPr>
                <w:sz w:val="20"/>
                <w:szCs w:val="20"/>
              </w:rPr>
            </w:pPr>
            <w:r>
              <w:rPr>
                <w:sz w:val="20"/>
                <w:szCs w:val="20"/>
              </w:rPr>
              <w:t>3</w:t>
            </w:r>
          </w:p>
        </w:tc>
        <w:tc>
          <w:tcPr>
            <w:tcW w:w="418" w:type="pct"/>
          </w:tcPr>
          <w:p w:rsidR="001E1664" w:rsidRPr="00310BB6" w:rsidRDefault="001E1664" w:rsidP="008A75FA">
            <w:pPr>
              <w:autoSpaceDE w:val="0"/>
              <w:autoSpaceDN w:val="0"/>
              <w:adjustRightInd w:val="0"/>
              <w:jc w:val="center"/>
              <w:rPr>
                <w:sz w:val="20"/>
                <w:szCs w:val="20"/>
              </w:rPr>
            </w:pPr>
            <w:r>
              <w:rPr>
                <w:sz w:val="20"/>
                <w:szCs w:val="20"/>
              </w:rPr>
              <w:t>3</w:t>
            </w:r>
          </w:p>
        </w:tc>
        <w:tc>
          <w:tcPr>
            <w:tcW w:w="372" w:type="pct"/>
          </w:tcPr>
          <w:p w:rsidR="001E1664" w:rsidRPr="00310BB6" w:rsidRDefault="001E1664" w:rsidP="008A75FA">
            <w:pPr>
              <w:autoSpaceDE w:val="0"/>
              <w:autoSpaceDN w:val="0"/>
              <w:adjustRightInd w:val="0"/>
              <w:jc w:val="center"/>
              <w:rPr>
                <w:sz w:val="20"/>
                <w:szCs w:val="20"/>
              </w:rPr>
            </w:pPr>
            <w:r>
              <w:rPr>
                <w:sz w:val="20"/>
                <w:szCs w:val="20"/>
              </w:rPr>
              <w:t>3</w:t>
            </w:r>
          </w:p>
        </w:tc>
      </w:tr>
      <w:tr w:rsidR="00922C8A" w:rsidRPr="00310BB6" w:rsidTr="00922C8A">
        <w:trPr>
          <w:trHeight w:val="260"/>
          <w:tblCellSpacing w:w="5" w:type="nil"/>
        </w:trPr>
        <w:tc>
          <w:tcPr>
            <w:tcW w:w="1124" w:type="pct"/>
            <w:tcBorders>
              <w:top w:val="nil"/>
            </w:tcBorders>
          </w:tcPr>
          <w:p w:rsidR="001E1664" w:rsidRPr="00310BB6" w:rsidRDefault="001E1664" w:rsidP="008A75FA">
            <w:pPr>
              <w:tabs>
                <w:tab w:val="left" w:pos="176"/>
              </w:tabs>
              <w:autoSpaceDE w:val="0"/>
              <w:autoSpaceDN w:val="0"/>
              <w:adjustRightInd w:val="0"/>
              <w:rPr>
                <w:sz w:val="20"/>
                <w:szCs w:val="20"/>
              </w:rPr>
            </w:pPr>
            <w:r w:rsidRPr="00310BB6">
              <w:rPr>
                <w:sz w:val="20"/>
                <w:szCs w:val="20"/>
              </w:rPr>
              <w:t>3.Доля педагогов, принявших участие в конкурсах профессионального мастерства муниципального и регионального уровней</w:t>
            </w:r>
          </w:p>
        </w:tc>
        <w:tc>
          <w:tcPr>
            <w:tcW w:w="1010" w:type="pct"/>
            <w:gridSpan w:val="2"/>
            <w:tcBorders>
              <w:top w:val="nil"/>
            </w:tcBorders>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50"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85"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18"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72"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4.Доля освоения выделенных денежных средств</w:t>
            </w:r>
          </w:p>
        </w:tc>
        <w:tc>
          <w:tcPr>
            <w:tcW w:w="1010" w:type="pct"/>
            <w:gridSpan w:val="2"/>
          </w:tcPr>
          <w:p w:rsidR="001E1664" w:rsidRDefault="001E1664">
            <w:r w:rsidRPr="004D77BE">
              <w:rPr>
                <w:sz w:val="20"/>
                <w:szCs w:val="20"/>
              </w:rPr>
              <w:t xml:space="preserve">Отдел образования администрации Шенкурского муниципального округа Архангельской области </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7C6350" w:rsidP="008A75FA">
            <w:pPr>
              <w:autoSpaceDE w:val="0"/>
              <w:autoSpaceDN w:val="0"/>
              <w:adjustRightInd w:val="0"/>
              <w:jc w:val="center"/>
              <w:rPr>
                <w:sz w:val="20"/>
                <w:szCs w:val="20"/>
              </w:rPr>
            </w:pPr>
            <w:r>
              <w:rPr>
                <w:sz w:val="20"/>
                <w:szCs w:val="20"/>
              </w:rPr>
              <w:t>0</w:t>
            </w:r>
          </w:p>
        </w:tc>
        <w:tc>
          <w:tcPr>
            <w:tcW w:w="418" w:type="pct"/>
          </w:tcPr>
          <w:p w:rsidR="001E1664" w:rsidRPr="00310BB6" w:rsidRDefault="007C6350" w:rsidP="008A75FA">
            <w:pPr>
              <w:autoSpaceDE w:val="0"/>
              <w:autoSpaceDN w:val="0"/>
              <w:adjustRightInd w:val="0"/>
              <w:jc w:val="center"/>
              <w:rPr>
                <w:sz w:val="20"/>
                <w:szCs w:val="20"/>
              </w:rPr>
            </w:pPr>
            <w:r>
              <w:rPr>
                <w:sz w:val="20"/>
                <w:szCs w:val="20"/>
              </w:rPr>
              <w:t>0</w:t>
            </w:r>
          </w:p>
        </w:tc>
        <w:tc>
          <w:tcPr>
            <w:tcW w:w="372" w:type="pct"/>
          </w:tcPr>
          <w:p w:rsidR="001E1664" w:rsidRPr="00310BB6" w:rsidRDefault="007C6350" w:rsidP="008A75FA">
            <w:pPr>
              <w:autoSpaceDE w:val="0"/>
              <w:autoSpaceDN w:val="0"/>
              <w:adjustRightInd w:val="0"/>
              <w:jc w:val="center"/>
              <w:rPr>
                <w:sz w:val="20"/>
                <w:szCs w:val="20"/>
              </w:rPr>
            </w:pPr>
            <w:r>
              <w:rPr>
                <w:sz w:val="20"/>
                <w:szCs w:val="20"/>
              </w:rPr>
              <w:t>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bCs/>
                <w:sz w:val="20"/>
                <w:szCs w:val="20"/>
              </w:rPr>
              <w:t xml:space="preserve">5.Количество обучающихся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w:t>
            </w:r>
            <w:r w:rsidRPr="00310BB6">
              <w:rPr>
                <w:bCs/>
                <w:sz w:val="20"/>
                <w:szCs w:val="20"/>
              </w:rPr>
              <w:lastRenderedPageBreak/>
              <w:t xml:space="preserve">Архангельской области      </w:t>
            </w:r>
          </w:p>
        </w:tc>
        <w:tc>
          <w:tcPr>
            <w:tcW w:w="1010" w:type="pct"/>
            <w:gridSpan w:val="2"/>
          </w:tcPr>
          <w:p w:rsidR="001E1664" w:rsidRDefault="001E1664">
            <w:r w:rsidRPr="004D77BE">
              <w:rPr>
                <w:sz w:val="20"/>
                <w:szCs w:val="20"/>
              </w:rPr>
              <w:lastRenderedPageBreak/>
              <w:t xml:space="preserve">Отдел образования администрации Шенкурского муниципального округа Архангельской области </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Pr>
                <w:sz w:val="20"/>
                <w:szCs w:val="20"/>
              </w:rPr>
              <w:t>4</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7C6350" w:rsidRPr="00310BB6" w:rsidTr="00922C8A">
        <w:trPr>
          <w:trHeight w:val="260"/>
          <w:tblCellSpacing w:w="5" w:type="nil"/>
        </w:trPr>
        <w:tc>
          <w:tcPr>
            <w:tcW w:w="5000" w:type="pct"/>
            <w:gridSpan w:val="9"/>
          </w:tcPr>
          <w:p w:rsidR="007C6350" w:rsidRPr="00310BB6" w:rsidRDefault="007C6350" w:rsidP="008A75FA">
            <w:pPr>
              <w:autoSpaceDE w:val="0"/>
              <w:autoSpaceDN w:val="0"/>
              <w:adjustRightInd w:val="0"/>
              <w:jc w:val="center"/>
              <w:rPr>
                <w:sz w:val="20"/>
                <w:szCs w:val="20"/>
              </w:rPr>
            </w:pPr>
            <w:r w:rsidRPr="00310BB6">
              <w:rPr>
                <w:sz w:val="20"/>
                <w:szCs w:val="20"/>
              </w:rPr>
              <w:lastRenderedPageBreak/>
              <w:t xml:space="preserve">Подпрограмма № 3  «Развитие системы отдыха и оздоровления детей в Шенкурском </w:t>
            </w:r>
            <w:r>
              <w:rPr>
                <w:sz w:val="20"/>
                <w:szCs w:val="20"/>
              </w:rPr>
              <w:t xml:space="preserve">муниципальном </w:t>
            </w:r>
            <w:r w:rsidRPr="00310BB6">
              <w:rPr>
                <w:sz w:val="20"/>
                <w:szCs w:val="20"/>
              </w:rPr>
              <w:t>округе»</w:t>
            </w:r>
          </w:p>
        </w:tc>
      </w:tr>
      <w:tr w:rsidR="00922C8A" w:rsidRPr="00310BB6" w:rsidTr="00922C8A">
        <w:trPr>
          <w:trHeight w:val="260"/>
          <w:tblCellSpacing w:w="5" w:type="nil"/>
        </w:trPr>
        <w:tc>
          <w:tcPr>
            <w:tcW w:w="1124" w:type="pct"/>
          </w:tcPr>
          <w:p w:rsidR="001E1664" w:rsidRPr="00310BB6" w:rsidRDefault="001E1664" w:rsidP="008A75FA">
            <w:pPr>
              <w:rPr>
                <w:bCs/>
                <w:sz w:val="20"/>
                <w:szCs w:val="20"/>
              </w:rPr>
            </w:pPr>
            <w:r w:rsidRPr="00310BB6">
              <w:rPr>
                <w:bCs/>
                <w:sz w:val="20"/>
                <w:szCs w:val="20"/>
              </w:rPr>
              <w:t>1.Доля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1010" w:type="pct"/>
            <w:gridSpan w:val="2"/>
          </w:tcPr>
          <w:p w:rsidR="001E1664" w:rsidRPr="00310BB6" w:rsidRDefault="001E1664" w:rsidP="008A75FA">
            <w:pPr>
              <w:autoSpaceDE w:val="0"/>
              <w:autoSpaceDN w:val="0"/>
              <w:adjustRightInd w:val="0"/>
              <w:rPr>
                <w:sz w:val="20"/>
                <w:szCs w:val="20"/>
              </w:rPr>
            </w:pPr>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50</w:t>
            </w:r>
          </w:p>
        </w:tc>
        <w:tc>
          <w:tcPr>
            <w:tcW w:w="450" w:type="pct"/>
            <w:vAlign w:val="center"/>
          </w:tcPr>
          <w:p w:rsidR="001E1664" w:rsidRPr="00310BB6" w:rsidRDefault="001E1664" w:rsidP="008A75FA">
            <w:pPr>
              <w:jc w:val="center"/>
              <w:rPr>
                <w:sz w:val="20"/>
                <w:szCs w:val="20"/>
              </w:rPr>
            </w:pPr>
            <w:r w:rsidRPr="00310BB6">
              <w:rPr>
                <w:sz w:val="20"/>
                <w:szCs w:val="20"/>
              </w:rPr>
              <w:t>50</w:t>
            </w:r>
          </w:p>
        </w:tc>
        <w:tc>
          <w:tcPr>
            <w:tcW w:w="385" w:type="pct"/>
            <w:vAlign w:val="center"/>
          </w:tcPr>
          <w:p w:rsidR="001E1664" w:rsidRPr="00310BB6" w:rsidRDefault="001E1664" w:rsidP="008A75FA">
            <w:pPr>
              <w:jc w:val="center"/>
              <w:rPr>
                <w:sz w:val="20"/>
                <w:szCs w:val="20"/>
              </w:rPr>
            </w:pPr>
            <w:r w:rsidRPr="00310BB6">
              <w:rPr>
                <w:sz w:val="20"/>
                <w:szCs w:val="20"/>
              </w:rPr>
              <w:t>50</w:t>
            </w:r>
          </w:p>
        </w:tc>
        <w:tc>
          <w:tcPr>
            <w:tcW w:w="418" w:type="pct"/>
            <w:vAlign w:val="center"/>
          </w:tcPr>
          <w:p w:rsidR="001E1664" w:rsidRPr="00310BB6" w:rsidRDefault="001E1664" w:rsidP="008A75FA">
            <w:pPr>
              <w:jc w:val="center"/>
              <w:rPr>
                <w:sz w:val="20"/>
                <w:szCs w:val="20"/>
              </w:rPr>
            </w:pPr>
            <w:r w:rsidRPr="00310BB6">
              <w:rPr>
                <w:sz w:val="20"/>
                <w:szCs w:val="20"/>
              </w:rPr>
              <w:t>50</w:t>
            </w:r>
          </w:p>
        </w:tc>
        <w:tc>
          <w:tcPr>
            <w:tcW w:w="372"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50</w:t>
            </w:r>
          </w:p>
        </w:tc>
      </w:tr>
    </w:tbl>
    <w:p w:rsidR="00FF5FCB" w:rsidRDefault="00FF5FCB" w:rsidP="00FF5FCB">
      <w:pPr>
        <w:autoSpaceDE w:val="0"/>
        <w:autoSpaceDN w:val="0"/>
        <w:adjustRightInd w:val="0"/>
        <w:jc w:val="center"/>
        <w:outlineLvl w:val="1"/>
        <w:rPr>
          <w:lang w:eastAsia="en-US"/>
        </w:rPr>
      </w:pPr>
    </w:p>
    <w:p w:rsidR="005165DC" w:rsidRPr="00034E7B" w:rsidRDefault="00E358FA" w:rsidP="00E801E1">
      <w:pPr>
        <w:autoSpaceDE w:val="0"/>
        <w:autoSpaceDN w:val="0"/>
        <w:adjustRightInd w:val="0"/>
        <w:jc w:val="center"/>
        <w:outlineLvl w:val="1"/>
        <w:rPr>
          <w:u w:val="single"/>
        </w:rPr>
      </w:pPr>
      <w:r>
        <w:rPr>
          <w:lang w:eastAsia="en-US"/>
        </w:rPr>
        <w:t>Порядок расчёта и источники</w:t>
      </w:r>
      <w:r w:rsidR="005165DC" w:rsidRPr="00034E7B">
        <w:rPr>
          <w:lang w:eastAsia="en-US"/>
        </w:rPr>
        <w:t xml:space="preserve"> информации о значениях целевых показателей </w:t>
      </w:r>
      <w:r w:rsidR="005165DC" w:rsidRPr="00034E7B">
        <w:t xml:space="preserve">муниципальной программы </w:t>
      </w:r>
    </w:p>
    <w:p w:rsidR="005165DC" w:rsidRDefault="005165DC" w:rsidP="00E801E1">
      <w:pPr>
        <w:jc w:val="both"/>
        <w:rPr>
          <w:rFonts w:eastAsia="Calibri"/>
          <w:bCs/>
          <w:kern w:val="28"/>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4643"/>
        <w:gridCol w:w="1920"/>
      </w:tblGrid>
      <w:tr w:rsidR="005165DC" w:rsidRPr="00C0690F" w:rsidTr="009E665B">
        <w:tc>
          <w:tcPr>
            <w:tcW w:w="3008"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Наименование целевых показателей муниципальной программы</w:t>
            </w:r>
          </w:p>
        </w:tc>
        <w:tc>
          <w:tcPr>
            <w:tcW w:w="4643"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Порядок расчета</w:t>
            </w:r>
          </w:p>
        </w:tc>
        <w:tc>
          <w:tcPr>
            <w:tcW w:w="1920"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Источники информации</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1. 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ДД</w:t>
            </w:r>
            <w:r w:rsidRPr="00C0690F">
              <w:rPr>
                <w:b/>
                <w:sz w:val="20"/>
                <w:szCs w:val="20"/>
                <w:vertAlign w:val="subscript"/>
              </w:rPr>
              <w:t>оудо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КД</w:t>
            </w:r>
            <w:r w:rsidRPr="00C0690F">
              <w:rPr>
                <w:b/>
                <w:sz w:val="20"/>
                <w:szCs w:val="20"/>
                <w:vertAlign w:val="subscript"/>
              </w:rPr>
              <w:t>оудо</w:t>
            </w:r>
            <w:proofErr w:type="spellEnd"/>
            <w:r w:rsidRPr="00C0690F">
              <w:rPr>
                <w:b/>
                <w:sz w:val="20"/>
                <w:szCs w:val="20"/>
              </w:rPr>
              <w:t>/</w:t>
            </w:r>
            <w:proofErr w:type="spellStart"/>
            <w:r w:rsidRPr="00C0690F">
              <w:rPr>
                <w:b/>
                <w:sz w:val="20"/>
                <w:szCs w:val="20"/>
              </w:rPr>
              <w:t>КД</w:t>
            </w:r>
            <w:r w:rsidRPr="00C0690F">
              <w:rPr>
                <w:b/>
                <w:sz w:val="20"/>
                <w:szCs w:val="20"/>
                <w:vertAlign w:val="subscript"/>
              </w:rPr>
              <w:t>прож</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b/>
                <w:sz w:val="20"/>
                <w:szCs w:val="20"/>
              </w:rPr>
            </w:pPr>
            <w:r w:rsidRPr="00C0690F">
              <w:rPr>
                <w:sz w:val="20"/>
                <w:szCs w:val="20"/>
              </w:rPr>
              <w:t>где: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ДД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количество детей в возрасте от 1 до 7 лет, обеспеченных услугами дошкольного образования  (форма 85-К, раздел 2.1, строка 1);</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прож</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количество детей в возрасте от 1 до 7 лет, проживающих на территории </w:t>
            </w:r>
            <w:r w:rsidR="00891347">
              <w:rPr>
                <w:sz w:val="20"/>
                <w:szCs w:val="20"/>
              </w:rPr>
              <w:t>округ</w:t>
            </w:r>
            <w:r w:rsidRPr="00C0690F">
              <w:rPr>
                <w:sz w:val="20"/>
                <w:szCs w:val="20"/>
              </w:rPr>
              <w:t>а</w:t>
            </w:r>
          </w:p>
        </w:tc>
        <w:tc>
          <w:tcPr>
            <w:tcW w:w="1920" w:type="dxa"/>
          </w:tcPr>
          <w:p w:rsidR="005165DC" w:rsidRPr="00C0690F" w:rsidRDefault="005165DC" w:rsidP="00E801E1">
            <w:pPr>
              <w:ind w:left="72"/>
              <w:rPr>
                <w:sz w:val="20"/>
                <w:szCs w:val="20"/>
              </w:rPr>
            </w:pPr>
            <w:r w:rsidRPr="00C0690F">
              <w:rPr>
                <w:sz w:val="20"/>
                <w:szCs w:val="20"/>
              </w:rPr>
              <w:t xml:space="preserve">статистический отчет «Сведения </w:t>
            </w:r>
          </w:p>
          <w:p w:rsidR="005165DC" w:rsidRPr="00C0690F" w:rsidRDefault="005165DC" w:rsidP="00E801E1">
            <w:pPr>
              <w:ind w:left="72"/>
              <w:rPr>
                <w:sz w:val="20"/>
                <w:szCs w:val="20"/>
              </w:rPr>
            </w:pPr>
            <w:r w:rsidRPr="00C0690F">
              <w:rPr>
                <w:sz w:val="20"/>
                <w:szCs w:val="20"/>
              </w:rPr>
              <w:t xml:space="preserve">о деятельности дошкольного образовательного учреждения» </w:t>
            </w:r>
          </w:p>
          <w:p w:rsidR="005165DC" w:rsidRPr="00C0690F" w:rsidRDefault="0040736A" w:rsidP="00E801E1">
            <w:pPr>
              <w:ind w:left="72"/>
              <w:rPr>
                <w:sz w:val="20"/>
                <w:szCs w:val="20"/>
              </w:rPr>
            </w:pPr>
            <w:r>
              <w:rPr>
                <w:sz w:val="20"/>
                <w:szCs w:val="20"/>
              </w:rPr>
              <w:t>(форма № 85-К)</w:t>
            </w:r>
          </w:p>
          <w:p w:rsidR="005165DC" w:rsidRPr="00C0690F" w:rsidRDefault="005165DC" w:rsidP="00E801E1">
            <w:pPr>
              <w:ind w:left="72"/>
              <w:rPr>
                <w:sz w:val="20"/>
                <w:szCs w:val="20"/>
              </w:rPr>
            </w:pPr>
            <w:r w:rsidRPr="00C0690F">
              <w:rPr>
                <w:sz w:val="20"/>
                <w:szCs w:val="20"/>
              </w:rPr>
              <w:t xml:space="preserve"> </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rPr>
            </w:pPr>
            <w:r w:rsidRPr="00C0690F">
              <w:rPr>
                <w:sz w:val="20"/>
                <w:szCs w:val="20"/>
              </w:rPr>
              <w:t xml:space="preserve">2. </w:t>
            </w:r>
            <w:proofErr w:type="gramStart"/>
            <w:r w:rsidRPr="00C0690F">
              <w:rPr>
                <w:sz w:val="20"/>
                <w:szCs w:val="20"/>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4643" w:type="dxa"/>
          </w:tcPr>
          <w:p w:rsidR="005165DC" w:rsidRPr="00C0690F" w:rsidRDefault="005165DC" w:rsidP="00E801E1">
            <w:pPr>
              <w:ind w:left="82"/>
              <w:rPr>
                <w:b/>
                <w:sz w:val="20"/>
                <w:szCs w:val="20"/>
              </w:rPr>
            </w:pPr>
            <w:proofErr w:type="spellStart"/>
            <w:r w:rsidRPr="00C0690F">
              <w:rPr>
                <w:b/>
                <w:sz w:val="20"/>
                <w:szCs w:val="20"/>
              </w:rPr>
              <w:t>ДОои</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КОои</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ДОои</w:t>
            </w:r>
            <w:proofErr w:type="spellEnd"/>
            <w:r w:rsidRPr="00C0690F">
              <w:rPr>
                <w:sz w:val="20"/>
                <w:szCs w:val="20"/>
              </w:rPr>
              <w:t xml:space="preserve"> – доля обучающихся, обеспеченных питанием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p w:rsidR="005165DC" w:rsidRPr="00C0690F" w:rsidRDefault="005165DC" w:rsidP="00E801E1">
            <w:pPr>
              <w:tabs>
                <w:tab w:val="left" w:pos="386"/>
              </w:tabs>
              <w:ind w:left="82"/>
              <w:rPr>
                <w:sz w:val="20"/>
                <w:szCs w:val="20"/>
              </w:rPr>
            </w:pPr>
            <w:proofErr w:type="spellStart"/>
            <w:proofErr w:type="gramStart"/>
            <w:r w:rsidRPr="00C0690F">
              <w:rPr>
                <w:sz w:val="20"/>
                <w:szCs w:val="20"/>
              </w:rPr>
              <w:t>КОои</w:t>
            </w:r>
            <w:proofErr w:type="spellEnd"/>
            <w:r w:rsidRPr="00C0690F">
              <w:rPr>
                <w:sz w:val="20"/>
                <w:szCs w:val="20"/>
              </w:rPr>
              <w:t xml:space="preserve"> – количество обучающихся, проживающих в интернатах;</w:t>
            </w:r>
            <w:proofErr w:type="gramEnd"/>
          </w:p>
          <w:p w:rsidR="005165DC" w:rsidRPr="00C0690F" w:rsidRDefault="005165DC" w:rsidP="00E801E1">
            <w:pPr>
              <w:tabs>
                <w:tab w:val="left" w:pos="386"/>
              </w:tabs>
              <w:ind w:left="81"/>
              <w:jc w:val="both"/>
              <w:rPr>
                <w:b/>
                <w:sz w:val="20"/>
                <w:szCs w:val="20"/>
              </w:rPr>
            </w:pPr>
            <w:proofErr w:type="spellStart"/>
            <w:proofErr w:type="gramStart"/>
            <w:r w:rsidRPr="00C0690F">
              <w:rPr>
                <w:sz w:val="20"/>
                <w:szCs w:val="20"/>
              </w:rPr>
              <w:t>КОоо</w:t>
            </w:r>
            <w:proofErr w:type="spellEnd"/>
            <w:r w:rsidRPr="00C0690F">
              <w:rPr>
                <w:sz w:val="20"/>
                <w:szCs w:val="20"/>
              </w:rPr>
              <w:t xml:space="preserve"> – общее количество обучающихся, по программам начального,  общего, основного общего, среднего общего образования в муниципальных общеобразовательных учреждениях</w:t>
            </w:r>
            <w:proofErr w:type="gramEnd"/>
          </w:p>
        </w:tc>
        <w:tc>
          <w:tcPr>
            <w:tcW w:w="1920" w:type="dxa"/>
          </w:tcPr>
          <w:p w:rsidR="005165DC" w:rsidRPr="00C0690F" w:rsidRDefault="00253B3C" w:rsidP="00E801E1">
            <w:pPr>
              <w:ind w:left="72"/>
              <w:rPr>
                <w:sz w:val="20"/>
                <w:szCs w:val="20"/>
              </w:rPr>
            </w:pPr>
            <w:r>
              <w:rPr>
                <w:sz w:val="20"/>
                <w:szCs w:val="20"/>
                <w:lang w:eastAsia="en-US"/>
              </w:rPr>
              <w:t>о</w:t>
            </w:r>
            <w:r w:rsidR="005165DC" w:rsidRPr="00C0690F">
              <w:rPr>
                <w:sz w:val="20"/>
                <w:szCs w:val="20"/>
                <w:lang w:eastAsia="en-US"/>
              </w:rPr>
              <w:t>тчет</w:t>
            </w:r>
            <w:r w:rsidR="00E358FA">
              <w:rPr>
                <w:sz w:val="20"/>
                <w:szCs w:val="20"/>
                <w:lang w:eastAsia="en-US"/>
              </w:rPr>
              <w:t>ы ОО</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3. 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ДОуоо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КОуоо</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ДОуоо</w:t>
            </w:r>
            <w:proofErr w:type="spellEnd"/>
            <w:r w:rsidRPr="00C0690F">
              <w:rPr>
                <w:sz w:val="20"/>
                <w:szCs w:val="20"/>
              </w:rPr>
              <w:t xml:space="preserve"> – доля обучающихся,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proofErr w:type="gramStart"/>
            <w:r w:rsidRPr="00C0690F">
              <w:rPr>
                <w:sz w:val="20"/>
                <w:szCs w:val="20"/>
              </w:rPr>
              <w:t>КОуоо</w:t>
            </w:r>
            <w:proofErr w:type="spellEnd"/>
            <w:r w:rsidRPr="00C0690F">
              <w:rPr>
                <w:sz w:val="20"/>
                <w:szCs w:val="20"/>
              </w:rPr>
              <w:t xml:space="preserve"> – количество обучающихся, успешно завершивших основное общее образование в образовательных организациях Шенкурского </w:t>
            </w:r>
            <w:r w:rsidR="0040736A">
              <w:rPr>
                <w:sz w:val="20"/>
                <w:szCs w:val="20"/>
              </w:rPr>
              <w:t xml:space="preserve">муниципального </w:t>
            </w:r>
            <w:r w:rsidR="00891347">
              <w:rPr>
                <w:sz w:val="20"/>
                <w:szCs w:val="20"/>
              </w:rPr>
              <w:t>округ</w:t>
            </w:r>
            <w:r w:rsidRPr="00C0690F">
              <w:rPr>
                <w:sz w:val="20"/>
                <w:szCs w:val="20"/>
              </w:rPr>
              <w:t>а;</w:t>
            </w:r>
            <w:proofErr w:type="gramEnd"/>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КОоо</w:t>
            </w:r>
            <w:proofErr w:type="spellEnd"/>
            <w:r w:rsidRPr="00C0690F">
              <w:rPr>
                <w:sz w:val="20"/>
                <w:szCs w:val="20"/>
              </w:rPr>
              <w:t xml:space="preserve"> – общее количество </w:t>
            </w:r>
            <w:proofErr w:type="gramStart"/>
            <w:r w:rsidRPr="00C0690F">
              <w:rPr>
                <w:sz w:val="20"/>
                <w:szCs w:val="20"/>
              </w:rPr>
              <w:t>обучающихся</w:t>
            </w:r>
            <w:proofErr w:type="gramEnd"/>
            <w:r w:rsidRPr="00C0690F">
              <w:rPr>
                <w:sz w:val="20"/>
                <w:szCs w:val="20"/>
              </w:rPr>
              <w:t>, заверши</w:t>
            </w:r>
            <w:r w:rsidR="0040736A">
              <w:rPr>
                <w:sz w:val="20"/>
                <w:szCs w:val="20"/>
              </w:rPr>
              <w:t>вших основное общее образование</w:t>
            </w:r>
          </w:p>
        </w:tc>
        <w:tc>
          <w:tcPr>
            <w:tcW w:w="1920" w:type="dxa"/>
          </w:tcPr>
          <w:p w:rsidR="005165DC" w:rsidRPr="00C0690F" w:rsidRDefault="00253B3C" w:rsidP="00E801E1">
            <w:pPr>
              <w:ind w:left="72"/>
              <w:rPr>
                <w:sz w:val="20"/>
                <w:szCs w:val="20"/>
              </w:rPr>
            </w:pPr>
            <w:r>
              <w:rPr>
                <w:sz w:val="20"/>
                <w:szCs w:val="20"/>
              </w:rPr>
              <w:t>г</w:t>
            </w:r>
            <w:r w:rsidR="005165DC" w:rsidRPr="00C0690F">
              <w:rPr>
                <w:sz w:val="20"/>
                <w:szCs w:val="20"/>
              </w:rPr>
              <w:t>одовые отчеты О</w:t>
            </w:r>
            <w:r w:rsidR="00E358FA">
              <w:rPr>
                <w:sz w:val="20"/>
                <w:szCs w:val="20"/>
              </w:rPr>
              <w:t>О</w:t>
            </w:r>
          </w:p>
          <w:p w:rsidR="005165DC" w:rsidRPr="00C0690F" w:rsidRDefault="005165DC" w:rsidP="00E801E1">
            <w:pPr>
              <w:ind w:left="72"/>
              <w:rPr>
                <w:sz w:val="20"/>
                <w:szCs w:val="20"/>
              </w:rPr>
            </w:pP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4. 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ДОусо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КОусо</w:t>
            </w:r>
            <w:proofErr w:type="spellEnd"/>
            <w:r w:rsidRPr="00C0690F">
              <w:rPr>
                <w:b/>
                <w:sz w:val="20"/>
                <w:szCs w:val="20"/>
              </w:rPr>
              <w:t>/</w:t>
            </w:r>
            <w:proofErr w:type="spellStart"/>
            <w:r w:rsidRPr="00C0690F">
              <w:rPr>
                <w:b/>
                <w:sz w:val="20"/>
                <w:szCs w:val="20"/>
              </w:rPr>
              <w:t>КОсо</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w:t>
            </w:r>
            <w:r w:rsidRPr="00C0690F">
              <w:rPr>
                <w:sz w:val="20"/>
                <w:szCs w:val="20"/>
                <w:vertAlign w:val="subscript"/>
              </w:rPr>
              <w:t>усо</w:t>
            </w:r>
            <w:proofErr w:type="spellEnd"/>
            <w:r w:rsidRPr="00C0690F">
              <w:rPr>
                <w:sz w:val="20"/>
                <w:szCs w:val="20"/>
              </w:rPr>
              <w:t xml:space="preserve"> – доля обучающихся, успешно завершивших среднее общее образование в Шенкурском</w:t>
            </w:r>
            <w:r w:rsidR="0040736A">
              <w:rPr>
                <w:sz w:val="20"/>
                <w:szCs w:val="20"/>
              </w:rPr>
              <w:t xml:space="preserve"> муниципальном </w:t>
            </w:r>
            <w:r w:rsidRPr="00C0690F">
              <w:rPr>
                <w:sz w:val="20"/>
                <w:szCs w:val="20"/>
              </w:rPr>
              <w:t xml:space="preserve">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proofErr w:type="gramStart"/>
            <w:r w:rsidRPr="00C0690F">
              <w:rPr>
                <w:sz w:val="20"/>
                <w:szCs w:val="20"/>
              </w:rPr>
              <w:t>КОусо</w:t>
            </w:r>
            <w:proofErr w:type="spellEnd"/>
            <w:r w:rsidRPr="00C0690F">
              <w:rPr>
                <w:sz w:val="20"/>
                <w:szCs w:val="20"/>
              </w:rPr>
              <w:t xml:space="preserve"> –  количество обучающихся, успешно завершивших среднее общее образование в образовательных организациях Шенкурского </w:t>
            </w:r>
            <w:r w:rsidR="0040736A">
              <w:rPr>
                <w:sz w:val="20"/>
                <w:szCs w:val="20"/>
              </w:rPr>
              <w:t xml:space="preserve"> муниципального </w:t>
            </w:r>
            <w:r w:rsidR="00891347">
              <w:rPr>
                <w:sz w:val="20"/>
                <w:szCs w:val="20"/>
              </w:rPr>
              <w:t>округ</w:t>
            </w:r>
            <w:r w:rsidRPr="00C0690F">
              <w:rPr>
                <w:sz w:val="20"/>
                <w:szCs w:val="20"/>
              </w:rPr>
              <w:t xml:space="preserve">а;  </w:t>
            </w:r>
            <w:proofErr w:type="gramEnd"/>
          </w:p>
          <w:p w:rsidR="005165DC" w:rsidRPr="00C0690F" w:rsidRDefault="005165DC" w:rsidP="0040736A">
            <w:pPr>
              <w:rPr>
                <w:sz w:val="20"/>
                <w:szCs w:val="20"/>
              </w:rPr>
            </w:pPr>
            <w:r w:rsidRPr="00C0690F">
              <w:rPr>
                <w:sz w:val="20"/>
                <w:szCs w:val="20"/>
              </w:rPr>
              <w:lastRenderedPageBreak/>
              <w:t xml:space="preserve">      </w:t>
            </w:r>
            <w:proofErr w:type="spellStart"/>
            <w:r w:rsidRPr="00C0690F">
              <w:rPr>
                <w:sz w:val="20"/>
                <w:szCs w:val="20"/>
              </w:rPr>
              <w:t>КОсо</w:t>
            </w:r>
            <w:proofErr w:type="spellEnd"/>
            <w:r w:rsidRPr="00C0690F">
              <w:rPr>
                <w:sz w:val="20"/>
                <w:szCs w:val="20"/>
              </w:rPr>
              <w:t xml:space="preserve"> – общее количество </w:t>
            </w:r>
            <w:proofErr w:type="gramStart"/>
            <w:r w:rsidRPr="00C0690F">
              <w:rPr>
                <w:sz w:val="20"/>
                <w:szCs w:val="20"/>
              </w:rPr>
              <w:t>обучающихся</w:t>
            </w:r>
            <w:proofErr w:type="gramEnd"/>
            <w:r w:rsidRPr="00C0690F">
              <w:rPr>
                <w:sz w:val="20"/>
                <w:szCs w:val="20"/>
              </w:rPr>
              <w:t>, завершивших среднее общее образование</w:t>
            </w:r>
          </w:p>
        </w:tc>
        <w:tc>
          <w:tcPr>
            <w:tcW w:w="1920" w:type="dxa"/>
          </w:tcPr>
          <w:p w:rsidR="005165DC" w:rsidRPr="00C0690F" w:rsidRDefault="00253B3C" w:rsidP="00E801E1">
            <w:pPr>
              <w:ind w:left="72"/>
              <w:rPr>
                <w:sz w:val="20"/>
                <w:szCs w:val="20"/>
              </w:rPr>
            </w:pPr>
            <w:r>
              <w:rPr>
                <w:sz w:val="20"/>
                <w:szCs w:val="20"/>
              </w:rPr>
              <w:lastRenderedPageBreak/>
              <w:t>г</w:t>
            </w:r>
            <w:r w:rsidR="005165DC" w:rsidRPr="00C0690F">
              <w:rPr>
                <w:sz w:val="20"/>
                <w:szCs w:val="20"/>
              </w:rPr>
              <w:t>одовые отчеты О</w:t>
            </w:r>
            <w:r w:rsidR="00C34658">
              <w:rPr>
                <w:sz w:val="20"/>
                <w:szCs w:val="20"/>
              </w:rPr>
              <w:t>О</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lastRenderedPageBreak/>
              <w:t xml:space="preserve">5. 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40736A">
              <w:rPr>
                <w:sz w:val="20"/>
                <w:szCs w:val="20"/>
              </w:rPr>
              <w:t>е</w:t>
            </w:r>
          </w:p>
        </w:tc>
        <w:tc>
          <w:tcPr>
            <w:tcW w:w="4643" w:type="dxa"/>
          </w:tcPr>
          <w:p w:rsidR="005165DC" w:rsidRPr="00085854" w:rsidRDefault="005165DC" w:rsidP="00E801E1">
            <w:pPr>
              <w:ind w:left="82"/>
              <w:rPr>
                <w:b/>
                <w:sz w:val="20"/>
                <w:szCs w:val="20"/>
              </w:rPr>
            </w:pPr>
            <w:proofErr w:type="spellStart"/>
            <w:r w:rsidRPr="00085854">
              <w:rPr>
                <w:b/>
                <w:sz w:val="20"/>
                <w:szCs w:val="20"/>
              </w:rPr>
              <w:t>ДОдо</w:t>
            </w:r>
            <w:proofErr w:type="spellEnd"/>
            <w:r w:rsidRPr="00085854">
              <w:rPr>
                <w:b/>
                <w:sz w:val="20"/>
                <w:szCs w:val="20"/>
                <w:vertAlign w:val="subscript"/>
              </w:rPr>
              <w:t xml:space="preserve"> </w:t>
            </w:r>
            <w:r w:rsidRPr="00085854">
              <w:rPr>
                <w:b/>
                <w:sz w:val="20"/>
                <w:szCs w:val="20"/>
              </w:rPr>
              <w:t xml:space="preserve">= </w:t>
            </w:r>
            <w:proofErr w:type="spellStart"/>
            <w:r w:rsidRPr="00085854">
              <w:rPr>
                <w:b/>
                <w:sz w:val="20"/>
                <w:szCs w:val="20"/>
              </w:rPr>
              <w:t>КОдо</w:t>
            </w:r>
            <w:proofErr w:type="spellEnd"/>
            <w:r w:rsidRPr="00085854">
              <w:rPr>
                <w:b/>
                <w:sz w:val="20"/>
                <w:szCs w:val="20"/>
              </w:rPr>
              <w:t xml:space="preserve">/КО х100, </w:t>
            </w:r>
          </w:p>
          <w:p w:rsidR="005165DC" w:rsidRPr="00085854" w:rsidRDefault="005165DC" w:rsidP="00E801E1">
            <w:pPr>
              <w:ind w:left="82"/>
              <w:rPr>
                <w:sz w:val="20"/>
                <w:szCs w:val="20"/>
              </w:rPr>
            </w:pPr>
            <w:r w:rsidRPr="00085854">
              <w:rPr>
                <w:sz w:val="20"/>
                <w:szCs w:val="20"/>
              </w:rPr>
              <w:t xml:space="preserve">где:     </w:t>
            </w:r>
            <w:proofErr w:type="spellStart"/>
            <w:r w:rsidRPr="00085854">
              <w:rPr>
                <w:sz w:val="20"/>
                <w:szCs w:val="20"/>
              </w:rPr>
              <w:t>ДО</w:t>
            </w:r>
            <w:r w:rsidRPr="00085854">
              <w:rPr>
                <w:sz w:val="20"/>
                <w:szCs w:val="20"/>
                <w:vertAlign w:val="subscript"/>
              </w:rPr>
              <w:t>до</w:t>
            </w:r>
            <w:proofErr w:type="spellEnd"/>
            <w:r w:rsidRPr="00085854">
              <w:rPr>
                <w:sz w:val="20"/>
                <w:szCs w:val="20"/>
              </w:rPr>
              <w:t xml:space="preserve"> – </w:t>
            </w:r>
            <w:r w:rsidR="005D4771" w:rsidRPr="00085854">
              <w:rPr>
                <w:sz w:val="20"/>
                <w:szCs w:val="20"/>
              </w:rPr>
              <w:t xml:space="preserve">доля </w:t>
            </w:r>
            <w:proofErr w:type="gramStart"/>
            <w:r w:rsidR="00C477F6" w:rsidRPr="00085854">
              <w:rPr>
                <w:sz w:val="20"/>
                <w:szCs w:val="20"/>
              </w:rPr>
              <w:t>обучающихся</w:t>
            </w:r>
            <w:proofErr w:type="gramEnd"/>
            <w:r w:rsidR="00C477F6" w:rsidRPr="00085854">
              <w:rPr>
                <w:sz w:val="20"/>
                <w:szCs w:val="20"/>
              </w:rPr>
              <w:t>, охваченных услугами дополнительного образования в Шенкурском</w:t>
            </w:r>
            <w:r w:rsidR="0040736A">
              <w:rPr>
                <w:sz w:val="20"/>
                <w:szCs w:val="20"/>
              </w:rPr>
              <w:t xml:space="preserve"> муниципальном </w:t>
            </w:r>
            <w:r w:rsidR="00C477F6" w:rsidRPr="00085854">
              <w:rPr>
                <w:sz w:val="20"/>
                <w:szCs w:val="20"/>
              </w:rPr>
              <w:t xml:space="preserve"> </w:t>
            </w:r>
            <w:r w:rsidR="00891347">
              <w:rPr>
                <w:sz w:val="20"/>
                <w:szCs w:val="20"/>
              </w:rPr>
              <w:t>округ</w:t>
            </w:r>
            <w:r w:rsidR="00C477F6" w:rsidRPr="00085854">
              <w:rPr>
                <w:sz w:val="20"/>
                <w:szCs w:val="20"/>
              </w:rPr>
              <w:t>е</w:t>
            </w:r>
            <w:r w:rsidRPr="00085854">
              <w:rPr>
                <w:sz w:val="20"/>
                <w:szCs w:val="20"/>
              </w:rPr>
              <w:t>;</w:t>
            </w:r>
          </w:p>
          <w:p w:rsidR="005165DC" w:rsidRPr="00085854" w:rsidRDefault="005165DC" w:rsidP="00E801E1">
            <w:pPr>
              <w:ind w:left="82"/>
              <w:rPr>
                <w:sz w:val="20"/>
                <w:szCs w:val="20"/>
              </w:rPr>
            </w:pPr>
            <w:r w:rsidRPr="00085854">
              <w:rPr>
                <w:sz w:val="20"/>
                <w:szCs w:val="20"/>
              </w:rPr>
              <w:t xml:space="preserve">    </w:t>
            </w:r>
            <w:proofErr w:type="spellStart"/>
            <w:r w:rsidRPr="00085854">
              <w:rPr>
                <w:sz w:val="20"/>
                <w:szCs w:val="20"/>
              </w:rPr>
              <w:t>КО</w:t>
            </w:r>
            <w:r w:rsidR="005D4771" w:rsidRPr="00085854">
              <w:rPr>
                <w:sz w:val="20"/>
                <w:szCs w:val="20"/>
              </w:rPr>
              <w:t>до</w:t>
            </w:r>
            <w:proofErr w:type="spellEnd"/>
            <w:r w:rsidRPr="00085854">
              <w:rPr>
                <w:sz w:val="20"/>
                <w:szCs w:val="20"/>
              </w:rPr>
              <w:t xml:space="preserve"> –  количество </w:t>
            </w:r>
            <w:proofErr w:type="gramStart"/>
            <w:r w:rsidRPr="00085854">
              <w:rPr>
                <w:sz w:val="20"/>
                <w:szCs w:val="20"/>
              </w:rPr>
              <w:t>обучающихся</w:t>
            </w:r>
            <w:proofErr w:type="gramEnd"/>
            <w:r w:rsidRPr="00085854">
              <w:rPr>
                <w:sz w:val="20"/>
                <w:szCs w:val="20"/>
              </w:rPr>
              <w:t xml:space="preserve">, </w:t>
            </w:r>
            <w:r w:rsidR="005D4771" w:rsidRPr="00085854">
              <w:rPr>
                <w:sz w:val="20"/>
                <w:szCs w:val="20"/>
              </w:rPr>
              <w:t xml:space="preserve">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5D4771" w:rsidRPr="00085854">
              <w:rPr>
                <w:sz w:val="20"/>
                <w:szCs w:val="20"/>
              </w:rPr>
              <w:t>е</w:t>
            </w:r>
            <w:r w:rsidRPr="00085854">
              <w:rPr>
                <w:sz w:val="20"/>
                <w:szCs w:val="20"/>
              </w:rPr>
              <w:t xml:space="preserve">;  </w:t>
            </w:r>
          </w:p>
          <w:p w:rsidR="005165DC" w:rsidRPr="00C0690F" w:rsidRDefault="005165DC" w:rsidP="0040736A">
            <w:pPr>
              <w:ind w:left="79" w:right="-113"/>
              <w:rPr>
                <w:b/>
                <w:color w:val="0000FF"/>
                <w:sz w:val="20"/>
                <w:szCs w:val="20"/>
                <w:highlight w:val="yellow"/>
                <w:lang w:eastAsia="en-US"/>
              </w:rPr>
            </w:pPr>
            <w:r w:rsidRPr="00085854">
              <w:rPr>
                <w:sz w:val="20"/>
                <w:szCs w:val="20"/>
              </w:rPr>
              <w:t xml:space="preserve">      </w:t>
            </w:r>
            <w:proofErr w:type="gramStart"/>
            <w:r w:rsidRPr="00085854">
              <w:rPr>
                <w:sz w:val="20"/>
                <w:szCs w:val="20"/>
              </w:rPr>
              <w:t>КО</w:t>
            </w:r>
            <w:proofErr w:type="gramEnd"/>
            <w:r w:rsidRPr="00085854">
              <w:rPr>
                <w:sz w:val="20"/>
                <w:szCs w:val="20"/>
              </w:rPr>
              <w:t xml:space="preserve"> – общее количество обучающихся, </w:t>
            </w:r>
            <w:r w:rsidR="005D4771" w:rsidRPr="00085854">
              <w:rPr>
                <w:sz w:val="20"/>
                <w:szCs w:val="20"/>
              </w:rPr>
              <w:t>охваченных услугами дополнительного образования в Шенкурском</w:t>
            </w:r>
            <w:r w:rsidR="0040736A">
              <w:rPr>
                <w:sz w:val="20"/>
                <w:szCs w:val="20"/>
              </w:rPr>
              <w:t xml:space="preserve"> муниципальном</w:t>
            </w:r>
            <w:r w:rsidR="005D4771" w:rsidRPr="00085854">
              <w:rPr>
                <w:sz w:val="20"/>
                <w:szCs w:val="20"/>
              </w:rPr>
              <w:t xml:space="preserve"> </w:t>
            </w:r>
            <w:r w:rsidR="00891347">
              <w:rPr>
                <w:sz w:val="20"/>
                <w:szCs w:val="20"/>
              </w:rPr>
              <w:t>округ</w:t>
            </w:r>
            <w:r w:rsidR="005D4771" w:rsidRPr="00085854">
              <w:rPr>
                <w:sz w:val="20"/>
                <w:szCs w:val="20"/>
              </w:rPr>
              <w:t>е</w:t>
            </w:r>
          </w:p>
        </w:tc>
        <w:tc>
          <w:tcPr>
            <w:tcW w:w="1920" w:type="dxa"/>
          </w:tcPr>
          <w:p w:rsidR="005165DC" w:rsidRPr="00C0690F" w:rsidRDefault="00253B3C" w:rsidP="00E801E1">
            <w:pPr>
              <w:autoSpaceDE w:val="0"/>
              <w:autoSpaceDN w:val="0"/>
              <w:adjustRightInd w:val="0"/>
              <w:outlineLvl w:val="1"/>
              <w:rPr>
                <w:sz w:val="20"/>
                <w:szCs w:val="20"/>
                <w:highlight w:val="yellow"/>
                <w:lang w:eastAsia="en-US"/>
              </w:rPr>
            </w:pPr>
            <w:r>
              <w:rPr>
                <w:sz w:val="20"/>
                <w:szCs w:val="20"/>
                <w:lang w:eastAsia="en-US"/>
              </w:rPr>
              <w:t>с</w:t>
            </w:r>
            <w:r w:rsidR="005165DC" w:rsidRPr="00C0690F">
              <w:rPr>
                <w:sz w:val="20"/>
                <w:szCs w:val="20"/>
                <w:lang w:eastAsia="en-US"/>
              </w:rPr>
              <w:t>татистический отчет ДО-1</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6. 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t>ДОрм</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рм/КО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рм</w:t>
            </w:r>
            <w:proofErr w:type="spellEnd"/>
            <w:r w:rsidRPr="00C0690F">
              <w:rPr>
                <w:sz w:val="20"/>
                <w:szCs w:val="20"/>
              </w:rPr>
              <w:t xml:space="preserve"> – 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82"/>
              <w:rPr>
                <w:sz w:val="20"/>
                <w:szCs w:val="20"/>
              </w:rPr>
            </w:pPr>
            <w:r w:rsidRPr="00C0690F">
              <w:rPr>
                <w:sz w:val="20"/>
                <w:szCs w:val="20"/>
              </w:rPr>
              <w:t xml:space="preserve">    К</w:t>
            </w:r>
            <w:r w:rsidR="005D4771" w:rsidRPr="00C0690F">
              <w:rPr>
                <w:sz w:val="20"/>
                <w:szCs w:val="20"/>
              </w:rPr>
              <w:t>о</w:t>
            </w:r>
            <w:r w:rsidRPr="00C0690F">
              <w:rPr>
                <w:sz w:val="20"/>
                <w:szCs w:val="20"/>
              </w:rPr>
              <w:t xml:space="preserve">рм –  количество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 xml:space="preserve">ротоколы </w:t>
            </w:r>
            <w:r w:rsidR="00EA7222">
              <w:rPr>
                <w:sz w:val="20"/>
                <w:szCs w:val="20"/>
                <w:lang w:eastAsia="en-US"/>
              </w:rPr>
              <w:t>муниципальных</w:t>
            </w:r>
            <w:r w:rsidR="005165DC" w:rsidRPr="00C0690F">
              <w:rPr>
                <w:sz w:val="20"/>
                <w:szCs w:val="20"/>
                <w:lang w:eastAsia="en-US"/>
              </w:rPr>
              <w:t xml:space="preserve"> мероприятий</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7.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ом</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ом</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ом</w:t>
            </w:r>
            <w:proofErr w:type="spellEnd"/>
            <w:r w:rsidRPr="00C0690F">
              <w:rPr>
                <w:sz w:val="20"/>
                <w:szCs w:val="20"/>
              </w:rPr>
              <w:t xml:space="preserve"> –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ом</w:t>
            </w:r>
            <w:proofErr w:type="spellEnd"/>
            <w:r w:rsidRPr="00C0690F">
              <w:rPr>
                <w:sz w:val="20"/>
                <w:szCs w:val="20"/>
              </w:rPr>
              <w:t xml:space="preserve"> –  количество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ротоколы областных мероприятий</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8</w:t>
            </w:r>
            <w:r w:rsidR="005165DC" w:rsidRPr="00C0690F">
              <w:rPr>
                <w:sz w:val="20"/>
                <w:szCs w:val="20"/>
              </w:rPr>
              <w:t xml:space="preserve">. Доля </w:t>
            </w:r>
            <w:proofErr w:type="gramStart"/>
            <w:r w:rsidR="005165DC" w:rsidRPr="00C0690F">
              <w:rPr>
                <w:sz w:val="20"/>
                <w:szCs w:val="20"/>
              </w:rPr>
              <w:t>обучающихся</w:t>
            </w:r>
            <w:proofErr w:type="gramEnd"/>
            <w:r w:rsidR="005165DC" w:rsidRPr="00C0690F">
              <w:rPr>
                <w:sz w:val="20"/>
                <w:szCs w:val="20"/>
              </w:rPr>
              <w:t>, вовлеченных в добровольческую (волонтерскую) деятельность.</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дд</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дд/КО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w:t>
            </w:r>
            <w:r w:rsidR="005D4771" w:rsidRPr="00C0690F">
              <w:rPr>
                <w:sz w:val="20"/>
                <w:szCs w:val="20"/>
              </w:rPr>
              <w:t>о</w:t>
            </w:r>
            <w:r w:rsidRPr="00C0690F">
              <w:rPr>
                <w:sz w:val="20"/>
                <w:szCs w:val="20"/>
              </w:rPr>
              <w:t>дд</w:t>
            </w:r>
            <w:proofErr w:type="spellEnd"/>
            <w:r w:rsidRPr="00C0690F">
              <w:rPr>
                <w:sz w:val="20"/>
                <w:szCs w:val="20"/>
              </w:rPr>
              <w:t xml:space="preserve"> – доля обучающихся, вовлеченных в добровольческую (волонтерскую) деятельность;</w:t>
            </w:r>
            <w:proofErr w:type="gramEnd"/>
          </w:p>
          <w:p w:rsidR="005165DC" w:rsidRPr="00C0690F" w:rsidRDefault="005165DC" w:rsidP="00E801E1">
            <w:pPr>
              <w:ind w:left="79" w:right="-113"/>
              <w:rPr>
                <w:sz w:val="20"/>
                <w:szCs w:val="20"/>
              </w:rPr>
            </w:pPr>
            <w:r w:rsidRPr="00C0690F">
              <w:rPr>
                <w:sz w:val="20"/>
                <w:szCs w:val="20"/>
              </w:rPr>
              <w:t xml:space="preserve">    К</w:t>
            </w:r>
            <w:r w:rsidR="005D4771" w:rsidRPr="00C0690F">
              <w:rPr>
                <w:sz w:val="20"/>
                <w:szCs w:val="20"/>
              </w:rPr>
              <w:t>о</w:t>
            </w:r>
            <w:r w:rsidRPr="00C0690F">
              <w:rPr>
                <w:sz w:val="20"/>
                <w:szCs w:val="20"/>
              </w:rPr>
              <w:t xml:space="preserve">дд –  количество </w:t>
            </w:r>
            <w:proofErr w:type="gramStart"/>
            <w:r w:rsidRPr="00C0690F">
              <w:rPr>
                <w:sz w:val="20"/>
                <w:szCs w:val="20"/>
              </w:rPr>
              <w:t>обучающихся</w:t>
            </w:r>
            <w:proofErr w:type="gramEnd"/>
            <w:r w:rsidRPr="00C0690F">
              <w:rPr>
                <w:sz w:val="20"/>
                <w:szCs w:val="20"/>
              </w:rPr>
              <w:t>, вовлеченных в добровольческую (волонтерскую) деятельность;</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о</w:t>
            </w:r>
            <w:r w:rsidR="005165DC" w:rsidRPr="00C0690F">
              <w:rPr>
                <w:sz w:val="20"/>
                <w:szCs w:val="20"/>
                <w:lang w:eastAsia="en-US"/>
              </w:rPr>
              <w:t>тчет О</w:t>
            </w:r>
            <w:r w:rsidR="00C34658">
              <w:rPr>
                <w:sz w:val="20"/>
                <w:szCs w:val="20"/>
                <w:lang w:eastAsia="en-US"/>
              </w:rPr>
              <w:t>О</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9</w:t>
            </w:r>
            <w:r w:rsidR="005165DC" w:rsidRPr="00C0690F">
              <w:rPr>
                <w:sz w:val="20"/>
                <w:szCs w:val="20"/>
              </w:rPr>
              <w:t>. Доля педагогов, принявших участие в конкурсах профессионального мастерства муниципального и регионального уровней.</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п</w:t>
            </w:r>
            <w:r w:rsidRPr="00C0690F">
              <w:rPr>
                <w:b/>
                <w:sz w:val="20"/>
                <w:szCs w:val="20"/>
              </w:rPr>
              <w:t>у</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п</w:t>
            </w:r>
            <w:r w:rsidRPr="00C0690F">
              <w:rPr>
                <w:b/>
                <w:sz w:val="20"/>
                <w:szCs w:val="20"/>
              </w:rPr>
              <w:t>у</w:t>
            </w:r>
            <w:proofErr w:type="spellEnd"/>
            <w:r w:rsidRPr="00C0690F">
              <w:rPr>
                <w:b/>
                <w:sz w:val="20"/>
                <w:szCs w:val="20"/>
              </w:rPr>
              <w:t xml:space="preserve">/КП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п</w:t>
            </w:r>
            <w:r w:rsidRPr="00C0690F">
              <w:rPr>
                <w:sz w:val="20"/>
                <w:szCs w:val="20"/>
              </w:rPr>
              <w:t>у</w:t>
            </w:r>
            <w:proofErr w:type="spellEnd"/>
            <w:r w:rsidRPr="00C0690F">
              <w:rPr>
                <w:sz w:val="20"/>
                <w:szCs w:val="20"/>
              </w:rPr>
              <w:t xml:space="preserve"> – доля педагогов, принявших участие в конкурсах профессионального мастерства муниципального и регионального уровней;</w:t>
            </w:r>
          </w:p>
          <w:p w:rsidR="005165DC" w:rsidRPr="00C0690F" w:rsidRDefault="005165DC" w:rsidP="00E801E1">
            <w:pPr>
              <w:ind w:left="79" w:right="-113"/>
              <w:rPr>
                <w:b/>
                <w:sz w:val="20"/>
                <w:szCs w:val="20"/>
              </w:rPr>
            </w:pPr>
            <w:r w:rsidRPr="00C0690F">
              <w:rPr>
                <w:sz w:val="20"/>
                <w:szCs w:val="20"/>
              </w:rPr>
              <w:t xml:space="preserve">    </w:t>
            </w:r>
            <w:proofErr w:type="spellStart"/>
            <w:r w:rsidRPr="00C0690F">
              <w:rPr>
                <w:sz w:val="20"/>
                <w:szCs w:val="20"/>
              </w:rPr>
              <w:t>К</w:t>
            </w:r>
            <w:r w:rsidR="005D4771" w:rsidRPr="00C0690F">
              <w:rPr>
                <w:sz w:val="20"/>
                <w:szCs w:val="20"/>
              </w:rPr>
              <w:t>п</w:t>
            </w:r>
            <w:r w:rsidRPr="00C0690F">
              <w:rPr>
                <w:sz w:val="20"/>
                <w:szCs w:val="20"/>
              </w:rPr>
              <w:t>у</w:t>
            </w:r>
            <w:proofErr w:type="spellEnd"/>
            <w:r w:rsidRPr="00C0690F">
              <w:rPr>
                <w:sz w:val="20"/>
                <w:szCs w:val="20"/>
              </w:rPr>
              <w:t xml:space="preserve"> –  количество педагогов, принявших участие в конкурсах профессионального мастерства муниципального и регионального уровней;    КП – общее количество педагогов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м</w:t>
            </w:r>
            <w:r w:rsidR="005165DC" w:rsidRPr="00C0690F">
              <w:rPr>
                <w:sz w:val="20"/>
                <w:szCs w:val="20"/>
                <w:lang w:eastAsia="en-US"/>
              </w:rPr>
              <w:t>етодические отчеты О</w:t>
            </w:r>
            <w:r w:rsidR="00C34658">
              <w:rPr>
                <w:sz w:val="20"/>
                <w:szCs w:val="20"/>
                <w:lang w:eastAsia="en-US"/>
              </w:rPr>
              <w:t>О</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10</w:t>
            </w:r>
            <w:r w:rsidR="005165DC" w:rsidRPr="00C0690F">
              <w:rPr>
                <w:sz w:val="20"/>
                <w:szCs w:val="20"/>
              </w:rPr>
              <w:t>. Доля освоения выделенных денежных средств</w:t>
            </w:r>
          </w:p>
        </w:tc>
        <w:tc>
          <w:tcPr>
            <w:tcW w:w="4643" w:type="dxa"/>
          </w:tcPr>
          <w:p w:rsidR="005165DC" w:rsidRPr="00C0690F" w:rsidRDefault="005165DC" w:rsidP="00E801E1">
            <w:pPr>
              <w:ind w:left="82"/>
              <w:rPr>
                <w:b/>
                <w:sz w:val="20"/>
                <w:szCs w:val="20"/>
              </w:rPr>
            </w:pPr>
            <w:proofErr w:type="spellStart"/>
            <w:r w:rsidRPr="00C0690F">
              <w:rPr>
                <w:b/>
                <w:sz w:val="20"/>
                <w:szCs w:val="20"/>
              </w:rPr>
              <w:t>Рд</w:t>
            </w:r>
            <w:proofErr w:type="spellEnd"/>
            <w:proofErr w:type="gramStart"/>
            <w:r w:rsidRPr="00C0690F">
              <w:rPr>
                <w:b/>
                <w:sz w:val="20"/>
                <w:szCs w:val="20"/>
                <w:vertAlign w:val="subscript"/>
              </w:rPr>
              <w:t xml:space="preserve"> </w:t>
            </w:r>
            <w:r w:rsidRPr="00C0690F">
              <w:rPr>
                <w:b/>
                <w:sz w:val="20"/>
                <w:szCs w:val="20"/>
              </w:rPr>
              <w:t>= Р</w:t>
            </w:r>
            <w:proofErr w:type="gramEnd"/>
            <w:r w:rsidRPr="00C0690F">
              <w:rPr>
                <w:b/>
                <w:sz w:val="20"/>
                <w:szCs w:val="20"/>
              </w:rPr>
              <w:t>ос/</w:t>
            </w:r>
            <w:proofErr w:type="spellStart"/>
            <w:r w:rsidRPr="00C0690F">
              <w:rPr>
                <w:b/>
                <w:sz w:val="20"/>
                <w:szCs w:val="20"/>
              </w:rPr>
              <w:t>Рпл</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Рд</w:t>
            </w:r>
            <w:proofErr w:type="spellEnd"/>
            <w:r w:rsidRPr="00C0690F">
              <w:rPr>
                <w:sz w:val="20"/>
                <w:szCs w:val="20"/>
              </w:rPr>
              <w:t xml:space="preserve"> – доля освоения выделенных денежных средств;</w:t>
            </w:r>
          </w:p>
          <w:p w:rsidR="005165DC" w:rsidRPr="00C0690F" w:rsidRDefault="005165DC" w:rsidP="00E801E1">
            <w:pPr>
              <w:ind w:left="82"/>
              <w:rPr>
                <w:sz w:val="20"/>
                <w:szCs w:val="20"/>
              </w:rPr>
            </w:pPr>
            <w:r w:rsidRPr="00C0690F">
              <w:rPr>
                <w:sz w:val="20"/>
                <w:szCs w:val="20"/>
              </w:rPr>
              <w:t xml:space="preserve">    Рос –  сумма фактически освоенных денежных средств;</w:t>
            </w:r>
          </w:p>
          <w:p w:rsidR="005165DC" w:rsidRPr="00C0690F" w:rsidRDefault="005165DC" w:rsidP="00E801E1">
            <w:pPr>
              <w:ind w:left="82"/>
              <w:rPr>
                <w:b/>
                <w:sz w:val="20"/>
                <w:szCs w:val="20"/>
              </w:rPr>
            </w:pPr>
            <w:r w:rsidRPr="00C0690F">
              <w:rPr>
                <w:sz w:val="20"/>
                <w:szCs w:val="20"/>
              </w:rPr>
              <w:t xml:space="preserve">    </w:t>
            </w:r>
            <w:proofErr w:type="spellStart"/>
            <w:r w:rsidRPr="00C0690F">
              <w:rPr>
                <w:sz w:val="20"/>
                <w:szCs w:val="20"/>
              </w:rPr>
              <w:t>Рпл</w:t>
            </w:r>
            <w:proofErr w:type="spellEnd"/>
            <w:r w:rsidRPr="00C0690F">
              <w:rPr>
                <w:sz w:val="20"/>
                <w:szCs w:val="20"/>
              </w:rPr>
              <w:t xml:space="preserve">– </w:t>
            </w:r>
            <w:proofErr w:type="gramStart"/>
            <w:r w:rsidRPr="00C0690F">
              <w:rPr>
                <w:sz w:val="20"/>
                <w:szCs w:val="20"/>
              </w:rPr>
              <w:t>су</w:t>
            </w:r>
            <w:proofErr w:type="gramEnd"/>
            <w:r w:rsidRPr="00C0690F">
              <w:rPr>
                <w:sz w:val="20"/>
                <w:szCs w:val="20"/>
              </w:rPr>
              <w:t>мма запланированных денежных средств.</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ф</w:t>
            </w:r>
            <w:r w:rsidR="005165DC" w:rsidRPr="00C0690F">
              <w:rPr>
                <w:sz w:val="20"/>
                <w:szCs w:val="20"/>
                <w:lang w:eastAsia="en-US"/>
              </w:rPr>
              <w:t>орма годового отчета программы «</w:t>
            </w:r>
            <w:proofErr w:type="spellStart"/>
            <w:r w:rsidR="005165DC" w:rsidRPr="00C0690F">
              <w:rPr>
                <w:sz w:val="20"/>
                <w:szCs w:val="20"/>
                <w:lang w:eastAsia="en-US"/>
              </w:rPr>
              <w:t>Свод-смарт</w:t>
            </w:r>
            <w:proofErr w:type="spellEnd"/>
            <w:r w:rsidR="005165DC" w:rsidRPr="00C0690F">
              <w:rPr>
                <w:sz w:val="20"/>
                <w:szCs w:val="20"/>
                <w:lang w:eastAsia="en-US"/>
              </w:rPr>
              <w:t>» №0503164</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11</w:t>
            </w:r>
            <w:r w:rsidR="005165DC" w:rsidRPr="00C0690F">
              <w:rPr>
                <w:sz w:val="20"/>
                <w:szCs w:val="20"/>
              </w:rPr>
              <w:t>.</w:t>
            </w:r>
            <w:r w:rsidR="005165DC" w:rsidRPr="00C0690F">
              <w:rPr>
                <w:bCs/>
                <w:sz w:val="20"/>
                <w:szCs w:val="20"/>
              </w:rPr>
              <w:t xml:space="preserve"> Доля детей, охваченных организованными формами отдыха и оздоровления в рамках </w:t>
            </w:r>
            <w:r w:rsidR="005165DC" w:rsidRPr="00C0690F">
              <w:rPr>
                <w:bCs/>
                <w:sz w:val="20"/>
                <w:szCs w:val="20"/>
              </w:rPr>
              <w:lastRenderedPageBreak/>
              <w:t>подпрограммы, в общей численности детей школьного возраста.</w:t>
            </w:r>
          </w:p>
        </w:tc>
        <w:tc>
          <w:tcPr>
            <w:tcW w:w="4643" w:type="dxa"/>
          </w:tcPr>
          <w:p w:rsidR="005165DC" w:rsidRPr="00C0690F" w:rsidRDefault="005165DC" w:rsidP="00E801E1">
            <w:pPr>
              <w:ind w:left="82"/>
              <w:rPr>
                <w:b/>
                <w:sz w:val="20"/>
                <w:szCs w:val="20"/>
              </w:rPr>
            </w:pPr>
            <w:proofErr w:type="spellStart"/>
            <w:r w:rsidRPr="00C0690F">
              <w:rPr>
                <w:b/>
                <w:sz w:val="20"/>
                <w:szCs w:val="20"/>
              </w:rPr>
              <w:lastRenderedPageBreak/>
              <w:t>Д</w:t>
            </w:r>
            <w:r w:rsidR="005D4771" w:rsidRPr="00C0690F">
              <w:rPr>
                <w:b/>
                <w:sz w:val="20"/>
                <w:szCs w:val="20"/>
              </w:rPr>
              <w:t>о</w:t>
            </w:r>
            <w:r w:rsidRPr="00C0690F">
              <w:rPr>
                <w:b/>
                <w:sz w:val="20"/>
                <w:szCs w:val="20"/>
              </w:rPr>
              <w:t>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w:t>
            </w:r>
            <w:proofErr w:type="spellEnd"/>
            <w:r w:rsidRPr="00C0690F">
              <w:rPr>
                <w:sz w:val="20"/>
                <w:szCs w:val="20"/>
              </w:rPr>
              <w:t xml:space="preserve"> – </w:t>
            </w:r>
            <w:r w:rsidRPr="00C0690F">
              <w:rPr>
                <w:bCs/>
                <w:sz w:val="20"/>
                <w:szCs w:val="20"/>
              </w:rPr>
              <w:t xml:space="preserve">доля детей, охваченных организованными формами отдыха и </w:t>
            </w:r>
            <w:r w:rsidRPr="00C0690F">
              <w:rPr>
                <w:bCs/>
                <w:sz w:val="20"/>
                <w:szCs w:val="20"/>
              </w:rPr>
              <w:lastRenderedPageBreak/>
              <w:t>оздоровления;</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w:t>
            </w:r>
            <w:proofErr w:type="spellEnd"/>
            <w:r w:rsidRPr="00C0690F">
              <w:rPr>
                <w:sz w:val="20"/>
                <w:szCs w:val="20"/>
              </w:rPr>
              <w:t xml:space="preserve"> –  количество детей,</w:t>
            </w:r>
            <w:r w:rsidRPr="00C0690F">
              <w:rPr>
                <w:bCs/>
                <w:sz w:val="20"/>
                <w:szCs w:val="20"/>
              </w:rPr>
              <w:t xml:space="preserve"> охваченных организованными формами отдыха и оздоровления;</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w:t>
            </w:r>
            <w:r w:rsidRPr="00C0690F">
              <w:rPr>
                <w:bCs/>
                <w:sz w:val="20"/>
                <w:szCs w:val="20"/>
              </w:rPr>
              <w:t>общая численность детей школьного возраста.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lastRenderedPageBreak/>
              <w:t>о</w:t>
            </w:r>
            <w:r w:rsidR="005165DC" w:rsidRPr="00C0690F">
              <w:rPr>
                <w:sz w:val="20"/>
                <w:szCs w:val="20"/>
                <w:lang w:eastAsia="en-US"/>
              </w:rPr>
              <w:t>тчеты О</w:t>
            </w:r>
            <w:r w:rsidR="00C34658">
              <w:rPr>
                <w:sz w:val="20"/>
                <w:szCs w:val="20"/>
                <w:lang w:eastAsia="en-US"/>
              </w:rPr>
              <w:t>О</w:t>
            </w:r>
          </w:p>
        </w:tc>
      </w:tr>
      <w:tr w:rsidR="009E665B" w:rsidRPr="00C0690F" w:rsidTr="009E665B">
        <w:tc>
          <w:tcPr>
            <w:tcW w:w="3008" w:type="dxa"/>
            <w:tcBorders>
              <w:top w:val="single" w:sz="4" w:space="0" w:color="auto"/>
              <w:left w:val="single" w:sz="4" w:space="0" w:color="auto"/>
              <w:bottom w:val="single" w:sz="4" w:space="0" w:color="auto"/>
              <w:right w:val="single" w:sz="4" w:space="0" w:color="auto"/>
            </w:tcBorders>
          </w:tcPr>
          <w:p w:rsidR="009E665B" w:rsidRPr="00C0690F" w:rsidRDefault="005D3CD9" w:rsidP="00E801E1">
            <w:pPr>
              <w:tabs>
                <w:tab w:val="left" w:pos="492"/>
              </w:tabs>
              <w:autoSpaceDE w:val="0"/>
              <w:autoSpaceDN w:val="0"/>
              <w:adjustRightInd w:val="0"/>
              <w:rPr>
                <w:sz w:val="20"/>
                <w:szCs w:val="20"/>
              </w:rPr>
            </w:pPr>
            <w:r>
              <w:rPr>
                <w:sz w:val="20"/>
                <w:szCs w:val="20"/>
              </w:rPr>
              <w:lastRenderedPageBreak/>
              <w:t>12</w:t>
            </w:r>
            <w:r w:rsidR="009E665B" w:rsidRPr="00C0690F">
              <w:rPr>
                <w:sz w:val="20"/>
                <w:szCs w:val="20"/>
              </w:rPr>
              <w:t xml:space="preserve">. </w:t>
            </w:r>
            <w:r w:rsidR="009E665B" w:rsidRPr="00496995">
              <w:rPr>
                <w:bCs/>
                <w:sz w:val="20"/>
                <w:szCs w:val="20"/>
              </w:rPr>
              <w:t xml:space="preserve">Доля, </w:t>
            </w:r>
            <w:proofErr w:type="gramStart"/>
            <w:r w:rsidR="009E665B" w:rsidRPr="00496995">
              <w:rPr>
                <w:bCs/>
                <w:sz w:val="20"/>
                <w:szCs w:val="20"/>
              </w:rPr>
              <w:t>обеспеченных</w:t>
            </w:r>
            <w:proofErr w:type="gramEnd"/>
            <w:r w:rsidR="009E665B"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4643"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w:t>
            </w:r>
            <w:r>
              <w:rPr>
                <w:b/>
                <w:sz w:val="20"/>
                <w:szCs w:val="20"/>
              </w:rPr>
              <w:t>н</w:t>
            </w:r>
            <w:proofErr w:type="spellEnd"/>
            <w:r w:rsidRPr="009E665B">
              <w:rPr>
                <w:b/>
                <w:sz w:val="20"/>
                <w:szCs w:val="20"/>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r>
              <w:rPr>
                <w:b/>
                <w:sz w:val="20"/>
                <w:szCs w:val="20"/>
              </w:rPr>
              <w:t>н</w:t>
            </w:r>
            <w:proofErr w:type="spellEnd"/>
            <w:r w:rsidRPr="00C0690F">
              <w:rPr>
                <w:b/>
                <w:sz w:val="20"/>
                <w:szCs w:val="20"/>
              </w:rPr>
              <w:t>/</w:t>
            </w:r>
            <w:proofErr w:type="spellStart"/>
            <w:r w:rsidRPr="00C0690F">
              <w:rPr>
                <w:b/>
                <w:sz w:val="20"/>
                <w:szCs w:val="20"/>
              </w:rPr>
              <w:t>К</w:t>
            </w:r>
            <w:r w:rsidR="005D4771" w:rsidRPr="00C0690F">
              <w:rPr>
                <w:b/>
                <w:sz w:val="20"/>
                <w:szCs w:val="20"/>
              </w:rPr>
              <w:t>о</w:t>
            </w:r>
            <w:r w:rsidRPr="00C0690F">
              <w:rPr>
                <w:b/>
                <w:sz w:val="20"/>
                <w:szCs w:val="20"/>
              </w:rPr>
              <w:t>оо</w:t>
            </w:r>
            <w:r>
              <w:rPr>
                <w:b/>
                <w:sz w:val="20"/>
                <w:szCs w:val="20"/>
              </w:rPr>
              <w:t>н</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9E665B" w:rsidRPr="009E665B" w:rsidRDefault="009E665B" w:rsidP="00E801E1">
            <w:pPr>
              <w:ind w:left="82"/>
              <w:rPr>
                <w:sz w:val="20"/>
                <w:szCs w:val="20"/>
              </w:rPr>
            </w:pPr>
            <w:r w:rsidRPr="009E665B">
              <w:rPr>
                <w:sz w:val="20"/>
                <w:szCs w:val="20"/>
              </w:rPr>
              <w:t xml:space="preserve">где:     </w:t>
            </w:r>
            <w:proofErr w:type="spellStart"/>
            <w:r w:rsidRPr="009E665B">
              <w:rPr>
                <w:sz w:val="20"/>
                <w:szCs w:val="20"/>
              </w:rPr>
              <w:t>Д</w:t>
            </w:r>
            <w:r w:rsidR="005D4771" w:rsidRPr="009E665B">
              <w:rPr>
                <w:sz w:val="20"/>
                <w:szCs w:val="20"/>
              </w:rPr>
              <w:t>о</w:t>
            </w:r>
            <w:r w:rsidRPr="009E665B">
              <w:rPr>
                <w:sz w:val="20"/>
                <w:szCs w:val="20"/>
              </w:rPr>
              <w:t>он</w:t>
            </w:r>
            <w:proofErr w:type="spellEnd"/>
            <w:r w:rsidRPr="009E665B">
              <w:rPr>
                <w:sz w:val="20"/>
                <w:szCs w:val="20"/>
              </w:rPr>
              <w:t xml:space="preserve"> – доля обучающихся, </w:t>
            </w:r>
            <w:r w:rsidRPr="009E665B">
              <w:rPr>
                <w:bCs/>
                <w:sz w:val="20"/>
                <w:szCs w:val="20"/>
              </w:rPr>
              <w:t xml:space="preserve"> обеспеченных бесплатным горячим  питанием </w:t>
            </w:r>
            <w:r w:rsidRPr="009E665B">
              <w:rPr>
                <w:sz w:val="20"/>
                <w:szCs w:val="20"/>
              </w:rPr>
              <w:t>по программам начального общего образования в муниципальных, общеобразовательных учреждениях;</w:t>
            </w:r>
          </w:p>
          <w:p w:rsidR="009E665B" w:rsidRPr="009E665B" w:rsidRDefault="009E665B" w:rsidP="00E801E1">
            <w:pPr>
              <w:ind w:left="82"/>
              <w:rPr>
                <w:sz w:val="20"/>
                <w:szCs w:val="20"/>
              </w:rPr>
            </w:pPr>
            <w:proofErr w:type="spellStart"/>
            <w:r w:rsidRPr="009E665B">
              <w:rPr>
                <w:sz w:val="20"/>
                <w:szCs w:val="20"/>
              </w:rPr>
              <w:t>К</w:t>
            </w:r>
            <w:r w:rsidR="005D4771" w:rsidRPr="009E665B">
              <w:rPr>
                <w:sz w:val="20"/>
                <w:szCs w:val="20"/>
              </w:rPr>
              <w:t>о</w:t>
            </w:r>
            <w:r w:rsidRPr="009E665B">
              <w:rPr>
                <w:sz w:val="20"/>
                <w:szCs w:val="20"/>
              </w:rPr>
              <w:t>он</w:t>
            </w:r>
            <w:proofErr w:type="spellEnd"/>
            <w:r w:rsidRPr="009E665B">
              <w:rPr>
                <w:sz w:val="20"/>
                <w:szCs w:val="20"/>
              </w:rPr>
              <w:t xml:space="preserve"> – количество обучающихся, </w:t>
            </w:r>
            <w:r w:rsidRPr="009E665B">
              <w:rPr>
                <w:bCs/>
                <w:sz w:val="20"/>
                <w:szCs w:val="20"/>
              </w:rPr>
              <w:t>осваивающих образовательные программы начального общего образования</w:t>
            </w:r>
            <w:r w:rsidR="000B5776">
              <w:rPr>
                <w:bCs/>
                <w:sz w:val="20"/>
                <w:szCs w:val="20"/>
              </w:rPr>
              <w:t>,</w:t>
            </w:r>
            <w:r w:rsidR="00463D9B" w:rsidRPr="009E665B">
              <w:rPr>
                <w:bCs/>
                <w:sz w:val="20"/>
                <w:szCs w:val="20"/>
              </w:rPr>
              <w:t xml:space="preserve"> обеспеченных бесплатным горячим  питанием</w:t>
            </w:r>
            <w:proofErr w:type="gramStart"/>
            <w:r w:rsidR="00463D9B">
              <w:rPr>
                <w:bCs/>
                <w:sz w:val="20"/>
                <w:szCs w:val="20"/>
              </w:rPr>
              <w:t xml:space="preserve"> </w:t>
            </w:r>
            <w:r w:rsidRPr="009E665B">
              <w:rPr>
                <w:sz w:val="20"/>
                <w:szCs w:val="20"/>
              </w:rPr>
              <w:t>;</w:t>
            </w:r>
            <w:proofErr w:type="gramEnd"/>
          </w:p>
          <w:p w:rsidR="009E665B" w:rsidRPr="00C0690F" w:rsidRDefault="009E665B" w:rsidP="00E801E1">
            <w:pPr>
              <w:ind w:left="82"/>
              <w:rPr>
                <w:b/>
                <w:sz w:val="20"/>
                <w:szCs w:val="20"/>
              </w:rPr>
            </w:pPr>
            <w:proofErr w:type="spellStart"/>
            <w:proofErr w:type="gramStart"/>
            <w:r w:rsidRPr="009E665B">
              <w:rPr>
                <w:sz w:val="20"/>
                <w:szCs w:val="20"/>
              </w:rPr>
              <w:t>К</w:t>
            </w:r>
            <w:r w:rsidR="005D4771" w:rsidRPr="009E665B">
              <w:rPr>
                <w:sz w:val="20"/>
                <w:szCs w:val="20"/>
              </w:rPr>
              <w:t>о</w:t>
            </w:r>
            <w:r w:rsidRPr="009E665B">
              <w:rPr>
                <w:sz w:val="20"/>
                <w:szCs w:val="20"/>
              </w:rPr>
              <w:t>оон</w:t>
            </w:r>
            <w:proofErr w:type="spellEnd"/>
            <w:r w:rsidRPr="009E665B">
              <w:rPr>
                <w:sz w:val="20"/>
                <w:szCs w:val="20"/>
              </w:rPr>
              <w:t xml:space="preserve"> – общее количество обучающихся, по программам начального общего образования в муниципальных общеобразовательных учреждениях</w:t>
            </w:r>
            <w:proofErr w:type="gramEnd"/>
          </w:p>
        </w:tc>
        <w:tc>
          <w:tcPr>
            <w:tcW w:w="1920" w:type="dxa"/>
            <w:tcBorders>
              <w:top w:val="single" w:sz="4" w:space="0" w:color="auto"/>
              <w:left w:val="single" w:sz="4" w:space="0" w:color="auto"/>
              <w:bottom w:val="single" w:sz="4" w:space="0" w:color="auto"/>
              <w:right w:val="single" w:sz="4" w:space="0" w:color="auto"/>
            </w:tcBorders>
          </w:tcPr>
          <w:p w:rsidR="009E665B" w:rsidRPr="00C0690F" w:rsidRDefault="00984421" w:rsidP="00E801E1">
            <w:pPr>
              <w:autoSpaceDE w:val="0"/>
              <w:autoSpaceDN w:val="0"/>
              <w:adjustRightInd w:val="0"/>
              <w:outlineLvl w:val="1"/>
              <w:rPr>
                <w:sz w:val="20"/>
                <w:szCs w:val="20"/>
                <w:lang w:eastAsia="en-US"/>
              </w:rPr>
            </w:pPr>
            <w:r>
              <w:rPr>
                <w:sz w:val="20"/>
                <w:szCs w:val="20"/>
                <w:lang w:eastAsia="en-US"/>
              </w:rPr>
              <w:t>о</w:t>
            </w:r>
            <w:r w:rsidR="009E665B" w:rsidRPr="00C0690F">
              <w:rPr>
                <w:sz w:val="20"/>
                <w:szCs w:val="20"/>
                <w:lang w:eastAsia="en-US"/>
              </w:rPr>
              <w:t>тчет О</w:t>
            </w:r>
            <w:r w:rsidR="00C34658">
              <w:rPr>
                <w:sz w:val="20"/>
                <w:szCs w:val="20"/>
                <w:lang w:eastAsia="en-US"/>
              </w:rPr>
              <w:t>О</w:t>
            </w:r>
          </w:p>
        </w:tc>
      </w:tr>
      <w:tr w:rsidR="00463D9B" w:rsidRPr="00C0690F" w:rsidTr="009E665B">
        <w:tc>
          <w:tcPr>
            <w:tcW w:w="3008" w:type="dxa"/>
            <w:tcBorders>
              <w:top w:val="single" w:sz="4" w:space="0" w:color="auto"/>
              <w:left w:val="single" w:sz="4" w:space="0" w:color="auto"/>
              <w:bottom w:val="single" w:sz="4" w:space="0" w:color="auto"/>
              <w:right w:val="single" w:sz="4" w:space="0" w:color="auto"/>
            </w:tcBorders>
          </w:tcPr>
          <w:p w:rsidR="00463D9B" w:rsidRPr="007E0240" w:rsidRDefault="005D3CD9" w:rsidP="00E801E1">
            <w:pPr>
              <w:tabs>
                <w:tab w:val="left" w:pos="492"/>
              </w:tabs>
              <w:autoSpaceDE w:val="0"/>
              <w:autoSpaceDN w:val="0"/>
              <w:adjustRightInd w:val="0"/>
              <w:rPr>
                <w:sz w:val="20"/>
                <w:szCs w:val="20"/>
              </w:rPr>
            </w:pPr>
            <w:r>
              <w:rPr>
                <w:sz w:val="20"/>
                <w:szCs w:val="20"/>
              </w:rPr>
              <w:t>13</w:t>
            </w:r>
            <w:r w:rsidR="00463D9B" w:rsidRPr="007E0240">
              <w:rPr>
                <w:sz w:val="20"/>
                <w:szCs w:val="20"/>
              </w:rPr>
              <w:t xml:space="preserve">. </w:t>
            </w:r>
            <w:r w:rsidR="00463D9B" w:rsidRPr="007E0240">
              <w:rPr>
                <w:bCs/>
                <w:sz w:val="20"/>
                <w:szCs w:val="20"/>
              </w:rPr>
              <w:t>Доля, обеспеченных бесплатным двухразовым питанием детей с ограниченными возможностями здоровья</w:t>
            </w:r>
          </w:p>
        </w:tc>
        <w:tc>
          <w:tcPr>
            <w:tcW w:w="4643" w:type="dxa"/>
            <w:tcBorders>
              <w:top w:val="single" w:sz="4" w:space="0" w:color="auto"/>
              <w:left w:val="single" w:sz="4" w:space="0" w:color="auto"/>
              <w:bottom w:val="single" w:sz="4" w:space="0" w:color="auto"/>
              <w:right w:val="single" w:sz="4" w:space="0" w:color="auto"/>
            </w:tcBorders>
          </w:tcPr>
          <w:p w:rsidR="00463D9B" w:rsidRPr="007E0240" w:rsidRDefault="00463D9B" w:rsidP="00E801E1">
            <w:pPr>
              <w:ind w:left="82"/>
              <w:rPr>
                <w:b/>
                <w:sz w:val="20"/>
                <w:szCs w:val="20"/>
              </w:rPr>
            </w:pPr>
            <w:proofErr w:type="spellStart"/>
            <w:r w:rsidRPr="007E0240">
              <w:rPr>
                <w:b/>
                <w:sz w:val="20"/>
                <w:szCs w:val="20"/>
              </w:rPr>
              <w:t>Д</w:t>
            </w:r>
            <w:r w:rsidR="005D4771" w:rsidRPr="007E0240">
              <w:rPr>
                <w:b/>
                <w:sz w:val="20"/>
                <w:szCs w:val="20"/>
              </w:rPr>
              <w:t>о</w:t>
            </w:r>
            <w:r w:rsidRPr="007E0240">
              <w:rPr>
                <w:b/>
                <w:sz w:val="20"/>
                <w:szCs w:val="20"/>
              </w:rPr>
              <w:t>ов</w:t>
            </w:r>
            <w:proofErr w:type="spellEnd"/>
            <w:r w:rsidRPr="007E0240">
              <w:rPr>
                <w:b/>
                <w:sz w:val="20"/>
                <w:szCs w:val="20"/>
              </w:rPr>
              <w:t xml:space="preserve"> = </w:t>
            </w:r>
            <w:proofErr w:type="spellStart"/>
            <w:r w:rsidRPr="007E0240">
              <w:rPr>
                <w:b/>
                <w:sz w:val="20"/>
                <w:szCs w:val="20"/>
              </w:rPr>
              <w:t>К</w:t>
            </w:r>
            <w:r w:rsidR="005D4771" w:rsidRPr="007E0240">
              <w:rPr>
                <w:b/>
                <w:sz w:val="20"/>
                <w:szCs w:val="20"/>
              </w:rPr>
              <w:t>о</w:t>
            </w:r>
            <w:r w:rsidRPr="007E0240">
              <w:rPr>
                <w:b/>
                <w:sz w:val="20"/>
                <w:szCs w:val="20"/>
              </w:rPr>
              <w:t>о</w:t>
            </w:r>
            <w:r w:rsidR="005D4771">
              <w:rPr>
                <w:b/>
                <w:sz w:val="20"/>
                <w:szCs w:val="20"/>
              </w:rPr>
              <w:t>в</w:t>
            </w:r>
            <w:proofErr w:type="spellEnd"/>
            <w:r w:rsidRPr="007E0240">
              <w:rPr>
                <w:b/>
                <w:sz w:val="20"/>
                <w:szCs w:val="20"/>
              </w:rPr>
              <w:t>/</w:t>
            </w:r>
            <w:proofErr w:type="spellStart"/>
            <w:r w:rsidRPr="007E0240">
              <w:rPr>
                <w:b/>
                <w:sz w:val="20"/>
                <w:szCs w:val="20"/>
              </w:rPr>
              <w:t>К</w:t>
            </w:r>
            <w:r w:rsidR="005D4771" w:rsidRPr="007E0240">
              <w:rPr>
                <w:b/>
                <w:sz w:val="20"/>
                <w:szCs w:val="20"/>
              </w:rPr>
              <w:t>о</w:t>
            </w:r>
            <w:r w:rsidRPr="007E0240">
              <w:rPr>
                <w:b/>
                <w:sz w:val="20"/>
                <w:szCs w:val="20"/>
              </w:rPr>
              <w:t>оо</w:t>
            </w:r>
            <w:r w:rsidR="005D4771">
              <w:rPr>
                <w:b/>
                <w:sz w:val="20"/>
                <w:szCs w:val="20"/>
              </w:rPr>
              <w:t>в</w:t>
            </w:r>
            <w:proofErr w:type="spellEnd"/>
            <w:r w:rsidRPr="007E0240">
              <w:rPr>
                <w:b/>
                <w:sz w:val="20"/>
                <w:szCs w:val="20"/>
              </w:rPr>
              <w:t xml:space="preserve"> </w:t>
            </w:r>
            <w:proofErr w:type="spellStart"/>
            <w:r w:rsidRPr="007E0240">
              <w:rPr>
                <w:b/>
                <w:sz w:val="20"/>
                <w:szCs w:val="20"/>
              </w:rPr>
              <w:t>х</w:t>
            </w:r>
            <w:proofErr w:type="spellEnd"/>
            <w:r w:rsidRPr="007E0240">
              <w:rPr>
                <w:b/>
                <w:sz w:val="20"/>
                <w:szCs w:val="20"/>
              </w:rPr>
              <w:t xml:space="preserve"> 100, </w:t>
            </w:r>
          </w:p>
          <w:p w:rsidR="00463D9B" w:rsidRPr="007E0240" w:rsidRDefault="00463D9B" w:rsidP="00E801E1">
            <w:pPr>
              <w:ind w:left="82"/>
              <w:rPr>
                <w:sz w:val="20"/>
                <w:szCs w:val="20"/>
              </w:rPr>
            </w:pPr>
            <w:r w:rsidRPr="007E0240">
              <w:rPr>
                <w:sz w:val="20"/>
                <w:szCs w:val="20"/>
              </w:rPr>
              <w:t xml:space="preserve">где:     </w:t>
            </w:r>
            <w:proofErr w:type="spellStart"/>
            <w:r w:rsidRPr="007E0240">
              <w:rPr>
                <w:sz w:val="20"/>
                <w:szCs w:val="20"/>
              </w:rPr>
              <w:t>Д</w:t>
            </w:r>
            <w:r w:rsidR="005D4771" w:rsidRPr="007E0240">
              <w:rPr>
                <w:sz w:val="20"/>
                <w:szCs w:val="20"/>
              </w:rPr>
              <w:t>о</w:t>
            </w:r>
            <w:r w:rsidRPr="007E0240">
              <w:rPr>
                <w:sz w:val="20"/>
                <w:szCs w:val="20"/>
              </w:rPr>
              <w:t>ов</w:t>
            </w:r>
            <w:proofErr w:type="spellEnd"/>
            <w:r w:rsidRPr="007E0240">
              <w:rPr>
                <w:sz w:val="20"/>
                <w:szCs w:val="20"/>
              </w:rPr>
              <w:t xml:space="preserve"> – доля, </w:t>
            </w:r>
            <w:r w:rsidRPr="007E0240">
              <w:rPr>
                <w:bCs/>
                <w:sz w:val="20"/>
                <w:szCs w:val="20"/>
              </w:rPr>
              <w:t>обеспеченных бесплатным двухразовым питанием детей с ограниченными возможностями здоровья</w:t>
            </w:r>
            <w:r w:rsidRPr="007E0240">
              <w:rPr>
                <w:sz w:val="20"/>
                <w:szCs w:val="20"/>
              </w:rPr>
              <w:t xml:space="preserve"> в муниципальных образовательных учреждениях;</w:t>
            </w:r>
          </w:p>
          <w:p w:rsidR="00463D9B" w:rsidRPr="007E0240" w:rsidRDefault="00463D9B" w:rsidP="00E801E1">
            <w:pPr>
              <w:ind w:left="82"/>
              <w:rPr>
                <w:sz w:val="20"/>
                <w:szCs w:val="20"/>
              </w:rPr>
            </w:pPr>
            <w:proofErr w:type="spellStart"/>
            <w:r w:rsidRPr="007E0240">
              <w:rPr>
                <w:sz w:val="20"/>
                <w:szCs w:val="20"/>
              </w:rPr>
              <w:t>К</w:t>
            </w:r>
            <w:r w:rsidR="005D4771" w:rsidRPr="007E0240">
              <w:rPr>
                <w:sz w:val="20"/>
                <w:szCs w:val="20"/>
              </w:rPr>
              <w:t>о</w:t>
            </w:r>
            <w:r w:rsidRPr="007E0240">
              <w:rPr>
                <w:sz w:val="20"/>
                <w:szCs w:val="20"/>
              </w:rPr>
              <w:t>о</w:t>
            </w:r>
            <w:r w:rsidR="005D4771">
              <w:rPr>
                <w:sz w:val="20"/>
                <w:szCs w:val="20"/>
              </w:rPr>
              <w:t>в</w:t>
            </w:r>
            <w:proofErr w:type="spellEnd"/>
            <w:r w:rsidRPr="007E0240">
              <w:rPr>
                <w:sz w:val="20"/>
                <w:szCs w:val="20"/>
              </w:rPr>
              <w:t xml:space="preserve"> – количество детей</w:t>
            </w:r>
            <w:r w:rsidR="000B5776" w:rsidRPr="007E0240">
              <w:rPr>
                <w:sz w:val="20"/>
                <w:szCs w:val="20"/>
              </w:rPr>
              <w:t xml:space="preserve">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 </w:t>
            </w:r>
            <w:r w:rsidR="000B5776" w:rsidRPr="007E0240">
              <w:rPr>
                <w:bCs/>
                <w:sz w:val="20"/>
                <w:szCs w:val="20"/>
              </w:rPr>
              <w:t>обеспеченных бесплатным двухразовым питанием</w:t>
            </w:r>
            <w:r w:rsidRPr="007E0240">
              <w:rPr>
                <w:sz w:val="20"/>
                <w:szCs w:val="20"/>
              </w:rPr>
              <w:t>;</w:t>
            </w:r>
          </w:p>
          <w:p w:rsidR="00463D9B" w:rsidRPr="007E0240" w:rsidRDefault="00463D9B" w:rsidP="00E801E1">
            <w:pPr>
              <w:ind w:left="82"/>
              <w:rPr>
                <w:b/>
                <w:sz w:val="20"/>
                <w:szCs w:val="20"/>
              </w:rPr>
            </w:pPr>
            <w:proofErr w:type="spellStart"/>
            <w:r w:rsidRPr="007E0240">
              <w:rPr>
                <w:sz w:val="20"/>
                <w:szCs w:val="20"/>
              </w:rPr>
              <w:t>К</w:t>
            </w:r>
            <w:r w:rsidR="005D4771" w:rsidRPr="007E0240">
              <w:rPr>
                <w:sz w:val="20"/>
                <w:szCs w:val="20"/>
              </w:rPr>
              <w:t>о</w:t>
            </w:r>
            <w:r w:rsidRPr="007E0240">
              <w:rPr>
                <w:sz w:val="20"/>
                <w:szCs w:val="20"/>
              </w:rPr>
              <w:t>оо</w:t>
            </w:r>
            <w:r w:rsidR="005D4771">
              <w:rPr>
                <w:sz w:val="20"/>
                <w:szCs w:val="20"/>
              </w:rPr>
              <w:t>в</w:t>
            </w:r>
            <w:proofErr w:type="spellEnd"/>
            <w:r w:rsidRPr="007E0240">
              <w:rPr>
                <w:sz w:val="20"/>
                <w:szCs w:val="20"/>
              </w:rPr>
              <w:t xml:space="preserve"> – общее количество </w:t>
            </w:r>
            <w:r w:rsidR="000B5776" w:rsidRPr="007E0240">
              <w:rPr>
                <w:sz w:val="20"/>
                <w:szCs w:val="20"/>
              </w:rPr>
              <w:t xml:space="preserve">детей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w:t>
            </w:r>
          </w:p>
        </w:tc>
        <w:tc>
          <w:tcPr>
            <w:tcW w:w="1920" w:type="dxa"/>
            <w:tcBorders>
              <w:top w:val="single" w:sz="4" w:space="0" w:color="auto"/>
              <w:left w:val="single" w:sz="4" w:space="0" w:color="auto"/>
              <w:bottom w:val="single" w:sz="4" w:space="0" w:color="auto"/>
              <w:right w:val="single" w:sz="4" w:space="0" w:color="auto"/>
            </w:tcBorders>
          </w:tcPr>
          <w:p w:rsidR="00463D9B" w:rsidRPr="00C0690F" w:rsidRDefault="00253B3C" w:rsidP="00E801E1">
            <w:pPr>
              <w:autoSpaceDE w:val="0"/>
              <w:autoSpaceDN w:val="0"/>
              <w:adjustRightInd w:val="0"/>
              <w:outlineLvl w:val="1"/>
              <w:rPr>
                <w:sz w:val="20"/>
                <w:szCs w:val="20"/>
                <w:lang w:eastAsia="en-US"/>
              </w:rPr>
            </w:pPr>
            <w:r>
              <w:rPr>
                <w:sz w:val="20"/>
                <w:szCs w:val="20"/>
                <w:lang w:eastAsia="en-US"/>
              </w:rPr>
              <w:t>о</w:t>
            </w:r>
            <w:r w:rsidR="00463D9B" w:rsidRPr="007E0240">
              <w:rPr>
                <w:sz w:val="20"/>
                <w:szCs w:val="20"/>
                <w:lang w:eastAsia="en-US"/>
              </w:rPr>
              <w:t>тчет О</w:t>
            </w:r>
            <w:r w:rsidR="00C34658">
              <w:rPr>
                <w:sz w:val="20"/>
                <w:szCs w:val="20"/>
                <w:lang w:eastAsia="en-US"/>
              </w:rPr>
              <w:t>О</w:t>
            </w:r>
          </w:p>
        </w:tc>
      </w:tr>
      <w:tr w:rsidR="007E0240" w:rsidRPr="00C0690F" w:rsidTr="009E665B">
        <w:tc>
          <w:tcPr>
            <w:tcW w:w="3008" w:type="dxa"/>
            <w:tcBorders>
              <w:top w:val="single" w:sz="4" w:space="0" w:color="auto"/>
              <w:left w:val="single" w:sz="4" w:space="0" w:color="auto"/>
              <w:bottom w:val="single" w:sz="4" w:space="0" w:color="auto"/>
              <w:right w:val="single" w:sz="4" w:space="0" w:color="auto"/>
            </w:tcBorders>
          </w:tcPr>
          <w:p w:rsidR="007E0240" w:rsidRPr="007E0240" w:rsidRDefault="005D3CD9" w:rsidP="00E801E1">
            <w:pPr>
              <w:tabs>
                <w:tab w:val="left" w:pos="492"/>
              </w:tabs>
              <w:autoSpaceDE w:val="0"/>
              <w:autoSpaceDN w:val="0"/>
              <w:adjustRightInd w:val="0"/>
              <w:rPr>
                <w:sz w:val="20"/>
                <w:szCs w:val="20"/>
              </w:rPr>
            </w:pPr>
            <w:r>
              <w:rPr>
                <w:sz w:val="20"/>
                <w:szCs w:val="20"/>
              </w:rPr>
              <w:t>14</w:t>
            </w:r>
            <w:r w:rsidR="007E0240" w:rsidRPr="007E0240">
              <w:rPr>
                <w:sz w:val="20"/>
                <w:szCs w:val="20"/>
              </w:rPr>
              <w:t xml:space="preserve">. Доля детей в возрасте от 5 до 18 лет, </w:t>
            </w:r>
            <w:r w:rsidR="007E0240" w:rsidRPr="007E0240">
              <w:rPr>
                <w:iCs/>
                <w:sz w:val="20"/>
                <w:szCs w:val="20"/>
              </w:rPr>
              <w:t xml:space="preserve">использующих сертификаты </w:t>
            </w:r>
            <w:r w:rsidR="00A802D7" w:rsidRPr="00A802D7">
              <w:rPr>
                <w:iCs/>
                <w:sz w:val="20"/>
                <w:szCs w:val="20"/>
              </w:rPr>
              <w:t xml:space="preserve">финансирования </w:t>
            </w:r>
            <w:r w:rsidR="007E0240" w:rsidRPr="007E0240">
              <w:rPr>
                <w:iCs/>
                <w:sz w:val="20"/>
                <w:szCs w:val="20"/>
              </w:rPr>
              <w:t>дополнительного образования</w:t>
            </w:r>
          </w:p>
        </w:tc>
        <w:tc>
          <w:tcPr>
            <w:tcW w:w="4643" w:type="dxa"/>
            <w:tcBorders>
              <w:top w:val="single" w:sz="4" w:space="0" w:color="auto"/>
              <w:left w:val="single" w:sz="4" w:space="0" w:color="auto"/>
              <w:bottom w:val="single" w:sz="4" w:space="0" w:color="auto"/>
              <w:right w:val="single" w:sz="4" w:space="0" w:color="auto"/>
            </w:tcBorders>
          </w:tcPr>
          <w:p w:rsidR="007E0240" w:rsidRPr="007E0240" w:rsidRDefault="007E0240" w:rsidP="00E801E1">
            <w:pPr>
              <w:ind w:left="363"/>
              <w:jc w:val="both"/>
              <w:rPr>
                <w:sz w:val="20"/>
                <w:szCs w:val="20"/>
              </w:rPr>
            </w:pPr>
            <w:r w:rsidRPr="007E0240">
              <w:rPr>
                <w:iCs/>
                <w:sz w:val="20"/>
                <w:szCs w:val="20"/>
              </w:rPr>
              <w:t>Характеризует степень внедрения механизма персонифицированного финансирования и доступность дополнительного образования.</w:t>
            </w:r>
          </w:p>
          <w:p w:rsidR="007E0240" w:rsidRPr="007E0240" w:rsidRDefault="007E0240" w:rsidP="00E801E1">
            <w:pPr>
              <w:ind w:left="363"/>
              <w:jc w:val="both"/>
              <w:rPr>
                <w:sz w:val="20"/>
                <w:szCs w:val="20"/>
              </w:rPr>
            </w:pPr>
            <w:r w:rsidRPr="007E0240">
              <w:rPr>
                <w:iCs/>
                <w:sz w:val="20"/>
                <w:szCs w:val="20"/>
              </w:rPr>
              <w:t>Определяется отношением числа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00A802D7">
              <w:rPr>
                <w:iCs/>
                <w:sz w:val="20"/>
                <w:szCs w:val="20"/>
              </w:rPr>
              <w:t xml:space="preserve"> </w:t>
            </w:r>
            <w:r w:rsidRPr="007E0240">
              <w:rPr>
                <w:iCs/>
                <w:sz w:val="20"/>
                <w:szCs w:val="20"/>
              </w:rPr>
              <w:t>дополнительного образования, к общей численности детей в возрасте от 5 до 18 лет, проживающих на территории муниципалитета.</w:t>
            </w:r>
          </w:p>
          <w:p w:rsidR="007E0240" w:rsidRPr="007E0240" w:rsidRDefault="007E0240" w:rsidP="00E801E1">
            <w:pPr>
              <w:ind w:left="363"/>
              <w:jc w:val="both"/>
              <w:rPr>
                <w:iCs/>
                <w:sz w:val="20"/>
                <w:szCs w:val="20"/>
              </w:rPr>
            </w:pPr>
            <w:r w:rsidRPr="007E0240">
              <w:rPr>
                <w:iCs/>
                <w:sz w:val="20"/>
                <w:szCs w:val="20"/>
              </w:rPr>
              <w:t>Рассчитывается по формуле:</w:t>
            </w:r>
          </w:p>
          <w:p w:rsidR="007E0240" w:rsidRPr="007E0240" w:rsidRDefault="003E7A38" w:rsidP="00E801E1">
            <w:pPr>
              <w:ind w:left="363"/>
              <w:jc w:val="both"/>
              <w:rPr>
                <w:iCs/>
                <w:sz w:val="20"/>
                <w:szCs w:val="20"/>
              </w:rPr>
            </w:pPr>
            <w:r w:rsidRPr="007E0240">
              <w:rPr>
                <w:iCs/>
                <w:sz w:val="20"/>
                <w:szCs w:val="20"/>
              </w:rPr>
              <w:fldChar w:fldCharType="begin"/>
            </w:r>
            <w:r w:rsidR="007E0240" w:rsidRPr="007E0240">
              <w:rPr>
                <w:iCs/>
                <w:sz w:val="20"/>
                <w:szCs w:val="20"/>
              </w:rPr>
              <w:instrText xml:space="preserve"> QUOTE </w:instrText>
            </w:r>
            <w:r w:rsidR="009C0F88" w:rsidRPr="003E7A38">
              <w:rPr>
                <w:position w:val="-1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18.15pt" equationxml="&lt;">
                  <v:imagedata r:id="rId7" o:title="" chromakey="white"/>
                </v:shape>
              </w:pict>
            </w:r>
            <w:r w:rsidR="007E0240" w:rsidRPr="007E0240">
              <w:rPr>
                <w:iCs/>
                <w:sz w:val="20"/>
                <w:szCs w:val="20"/>
              </w:rPr>
              <w:instrText xml:space="preserve"> </w:instrText>
            </w:r>
            <w:r w:rsidRPr="007E0240">
              <w:rPr>
                <w:iCs/>
                <w:sz w:val="20"/>
                <w:szCs w:val="20"/>
              </w:rPr>
              <w:fldChar w:fldCharType="separate"/>
            </w:r>
            <w:r w:rsidR="009C0F88" w:rsidRPr="003E7A38">
              <w:rPr>
                <w:position w:val="-11"/>
                <w:sz w:val="20"/>
                <w:szCs w:val="20"/>
              </w:rPr>
              <w:pict>
                <v:shape id="_x0000_i1026" type="#_x0000_t75" style="width:95.8pt;height:18.15pt" equationxml="&lt;">
                  <v:imagedata r:id="rId7" o:title="" chromakey="white"/>
                </v:shape>
              </w:pict>
            </w:r>
            <w:r w:rsidRPr="007E0240">
              <w:rPr>
                <w:iCs/>
                <w:sz w:val="20"/>
                <w:szCs w:val="20"/>
              </w:rPr>
              <w:fldChar w:fldCharType="end"/>
            </w:r>
            <w:r w:rsidR="007E0240" w:rsidRPr="007E0240">
              <w:rPr>
                <w:iCs/>
                <w:sz w:val="20"/>
                <w:szCs w:val="20"/>
              </w:rPr>
              <w:t xml:space="preserve"> , где:</w:t>
            </w:r>
          </w:p>
          <w:p w:rsidR="007E0240" w:rsidRPr="007E0240" w:rsidRDefault="007E0240" w:rsidP="00E801E1">
            <w:pPr>
              <w:ind w:left="363"/>
              <w:jc w:val="both"/>
              <w:rPr>
                <w:sz w:val="20"/>
                <w:szCs w:val="20"/>
              </w:rPr>
            </w:pPr>
            <w:proofErr w:type="gramStart"/>
            <w:r w:rsidRPr="007E0240">
              <w:rPr>
                <w:iCs/>
                <w:sz w:val="20"/>
                <w:szCs w:val="20"/>
              </w:rPr>
              <w:t>С</w:t>
            </w:r>
            <w:proofErr w:type="gramEnd"/>
            <w:r w:rsidRPr="007E0240">
              <w:rPr>
                <w:iCs/>
                <w:sz w:val="20"/>
                <w:szCs w:val="20"/>
              </w:rPr>
              <w:t xml:space="preserve"> – </w:t>
            </w:r>
            <w:proofErr w:type="gramStart"/>
            <w:r w:rsidRPr="007E0240">
              <w:rPr>
                <w:iCs/>
                <w:sz w:val="20"/>
                <w:szCs w:val="20"/>
              </w:rPr>
              <w:t>доля</w:t>
            </w:r>
            <w:proofErr w:type="gramEnd"/>
            <w:r w:rsidRPr="007E0240">
              <w:rPr>
                <w:iCs/>
                <w:sz w:val="20"/>
                <w:szCs w:val="20"/>
              </w:rPr>
              <w:t xml:space="preserve">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Pr="007E0240">
              <w:rPr>
                <w:iCs/>
                <w:sz w:val="20"/>
                <w:szCs w:val="20"/>
              </w:rPr>
              <w:t xml:space="preserve"> дополнительного образования;</w:t>
            </w:r>
          </w:p>
          <w:p w:rsidR="007E0240" w:rsidRPr="007E0240" w:rsidRDefault="003E7A38" w:rsidP="00E801E1">
            <w:pPr>
              <w:ind w:left="363"/>
              <w:jc w:val="both"/>
              <w:rPr>
                <w:sz w:val="20"/>
                <w:szCs w:val="20"/>
              </w:rPr>
            </w:pPr>
            <w:r w:rsidRPr="007E0240">
              <w:rPr>
                <w:iCs/>
                <w:sz w:val="20"/>
                <w:szCs w:val="20"/>
              </w:rPr>
              <w:fldChar w:fldCharType="begin"/>
            </w:r>
            <w:r w:rsidR="007E0240" w:rsidRPr="007E0240">
              <w:rPr>
                <w:iCs/>
                <w:sz w:val="20"/>
                <w:szCs w:val="20"/>
              </w:rPr>
              <w:instrText xml:space="preserve"> QUOTE </w:instrText>
            </w:r>
            <w:r w:rsidR="009C0F88" w:rsidRPr="003E7A38">
              <w:rPr>
                <w:position w:val="-11"/>
                <w:sz w:val="20"/>
                <w:szCs w:val="20"/>
              </w:rPr>
              <w:pict>
                <v:shape id="_x0000_i1027" type="#_x0000_t75" style="width:29.45pt;height:18.15pt" equationxml="&lt;">
                  <v:imagedata r:id="rId8" o:title="" chromakey="white"/>
                </v:shape>
              </w:pict>
            </w:r>
            <w:r w:rsidR="007E0240" w:rsidRPr="007E0240">
              <w:rPr>
                <w:iCs/>
                <w:sz w:val="20"/>
                <w:szCs w:val="20"/>
              </w:rPr>
              <w:instrText xml:space="preserve"> </w:instrText>
            </w:r>
            <w:r w:rsidRPr="007E0240">
              <w:rPr>
                <w:iCs/>
                <w:sz w:val="20"/>
                <w:szCs w:val="20"/>
              </w:rPr>
              <w:fldChar w:fldCharType="separate"/>
            </w:r>
            <w:r w:rsidR="009C0F88" w:rsidRPr="003E7A38">
              <w:rPr>
                <w:position w:val="-11"/>
                <w:sz w:val="20"/>
                <w:szCs w:val="20"/>
              </w:rPr>
              <w:pict>
                <v:shape id="_x0000_i1028" type="#_x0000_t75" style="width:29.45pt;height:18.15pt" equationxml="&lt;">
                  <v:imagedata r:id="rId8" o:title="" chromakey="white"/>
                </v:shape>
              </w:pict>
            </w:r>
            <w:r w:rsidRPr="007E0240">
              <w:rPr>
                <w:iCs/>
                <w:sz w:val="20"/>
                <w:szCs w:val="20"/>
              </w:rPr>
              <w:fldChar w:fldCharType="end"/>
            </w:r>
            <w:r w:rsidR="007E0240" w:rsidRPr="007E0240">
              <w:rPr>
                <w:iCs/>
                <w:sz w:val="20"/>
                <w:szCs w:val="20"/>
              </w:rPr>
              <w:t xml:space="preserve"> – общая численность детей, использующих сертификаты</w:t>
            </w:r>
            <w:r w:rsidR="00A802D7">
              <w:rPr>
                <w:iCs/>
              </w:rPr>
              <w:t xml:space="preserve"> </w:t>
            </w:r>
            <w:r w:rsidR="00A802D7" w:rsidRPr="00A802D7">
              <w:rPr>
                <w:iCs/>
                <w:sz w:val="20"/>
                <w:szCs w:val="20"/>
              </w:rPr>
              <w:t>финансирования</w:t>
            </w:r>
            <w:r w:rsidR="007E0240" w:rsidRPr="007E0240">
              <w:rPr>
                <w:iCs/>
                <w:sz w:val="20"/>
                <w:szCs w:val="20"/>
              </w:rPr>
              <w:t xml:space="preserve"> дополнительного образования.</w:t>
            </w:r>
          </w:p>
          <w:p w:rsidR="007E0240" w:rsidRPr="007E0240" w:rsidRDefault="003E7A38" w:rsidP="00E801E1">
            <w:pPr>
              <w:ind w:left="82"/>
              <w:jc w:val="both"/>
              <w:rPr>
                <w:b/>
                <w:sz w:val="20"/>
                <w:szCs w:val="20"/>
              </w:rPr>
            </w:pPr>
            <w:r w:rsidRPr="007E0240">
              <w:rPr>
                <w:iCs/>
                <w:sz w:val="20"/>
                <w:szCs w:val="20"/>
              </w:rPr>
              <w:fldChar w:fldCharType="begin"/>
            </w:r>
            <w:r w:rsidR="007E0240" w:rsidRPr="007E0240">
              <w:rPr>
                <w:iCs/>
                <w:sz w:val="20"/>
                <w:szCs w:val="20"/>
              </w:rPr>
              <w:instrText xml:space="preserve"> QUOTE </w:instrText>
            </w:r>
            <w:r w:rsidR="009C0F88" w:rsidRPr="003E7A38">
              <w:rPr>
                <w:position w:val="-6"/>
                <w:sz w:val="20"/>
                <w:szCs w:val="20"/>
              </w:rPr>
              <w:pict>
                <v:shape id="_x0000_i1029" type="#_x0000_t75" style="width:33.2pt;height:16.3pt" equationxml="&lt;">
                  <v:imagedata r:id="rId9" o:title="" chromakey="white"/>
                </v:shape>
              </w:pict>
            </w:r>
            <w:r w:rsidR="007E0240" w:rsidRPr="007E0240">
              <w:rPr>
                <w:iCs/>
                <w:sz w:val="20"/>
                <w:szCs w:val="20"/>
              </w:rPr>
              <w:instrText xml:space="preserve"> </w:instrText>
            </w:r>
            <w:r w:rsidRPr="007E0240">
              <w:rPr>
                <w:iCs/>
                <w:sz w:val="20"/>
                <w:szCs w:val="20"/>
              </w:rPr>
              <w:fldChar w:fldCharType="separate"/>
            </w:r>
            <w:r w:rsidR="009C0F88" w:rsidRPr="003E7A38">
              <w:rPr>
                <w:position w:val="-6"/>
                <w:sz w:val="20"/>
                <w:szCs w:val="20"/>
              </w:rPr>
              <w:pict>
                <v:shape id="_x0000_i1030" type="#_x0000_t75" style="width:33.2pt;height:16.3pt" equationxml="&lt;">
                  <v:imagedata r:id="rId9" o:title="" chromakey="white"/>
                </v:shape>
              </w:pict>
            </w:r>
            <w:r w:rsidRPr="007E0240">
              <w:rPr>
                <w:iCs/>
                <w:sz w:val="20"/>
                <w:szCs w:val="20"/>
              </w:rPr>
              <w:fldChar w:fldCharType="end"/>
            </w:r>
            <w:r w:rsidR="007E0240" w:rsidRPr="007E0240">
              <w:rPr>
                <w:iCs/>
                <w:sz w:val="20"/>
                <w:szCs w:val="20"/>
              </w:rPr>
              <w:t xml:space="preserve"> – численность детей в возрасте от 5 до 18 лет, проживающих на территории муниципалитета</w:t>
            </w:r>
            <w:proofErr w:type="gramStart"/>
            <w:r w:rsidR="007E0240" w:rsidRPr="007E0240">
              <w:rPr>
                <w:iCs/>
                <w:sz w:val="20"/>
                <w:szCs w:val="20"/>
              </w:rPr>
              <w:t>.»</w:t>
            </w:r>
            <w:proofErr w:type="gramEnd"/>
          </w:p>
        </w:tc>
        <w:tc>
          <w:tcPr>
            <w:tcW w:w="1920" w:type="dxa"/>
            <w:tcBorders>
              <w:top w:val="single" w:sz="4" w:space="0" w:color="auto"/>
              <w:left w:val="single" w:sz="4" w:space="0" w:color="auto"/>
              <w:bottom w:val="single" w:sz="4" w:space="0" w:color="auto"/>
              <w:right w:val="single" w:sz="4" w:space="0" w:color="auto"/>
            </w:tcBorders>
          </w:tcPr>
          <w:p w:rsidR="007E0240" w:rsidRPr="007E0240" w:rsidRDefault="00253B3C" w:rsidP="00E801E1">
            <w:pPr>
              <w:autoSpaceDE w:val="0"/>
              <w:autoSpaceDN w:val="0"/>
              <w:adjustRightInd w:val="0"/>
              <w:outlineLvl w:val="1"/>
              <w:rPr>
                <w:sz w:val="20"/>
                <w:szCs w:val="20"/>
                <w:lang w:eastAsia="en-US"/>
              </w:rPr>
            </w:pPr>
            <w:r>
              <w:rPr>
                <w:sz w:val="20"/>
                <w:szCs w:val="20"/>
                <w:lang w:eastAsia="en-US"/>
              </w:rPr>
              <w:t>о</w:t>
            </w:r>
            <w:r w:rsidR="007E0240" w:rsidRPr="007E0240">
              <w:rPr>
                <w:sz w:val="20"/>
                <w:szCs w:val="20"/>
                <w:lang w:eastAsia="en-US"/>
              </w:rPr>
              <w:t>тчет О</w:t>
            </w:r>
            <w:r w:rsidR="00C34658">
              <w:rPr>
                <w:sz w:val="20"/>
                <w:szCs w:val="20"/>
                <w:lang w:eastAsia="en-US"/>
              </w:rPr>
              <w:t>О</w:t>
            </w:r>
          </w:p>
        </w:tc>
      </w:tr>
    </w:tbl>
    <w:p w:rsidR="005165DC" w:rsidRDefault="005165DC" w:rsidP="00E801E1">
      <w:pPr>
        <w:ind w:right="253"/>
      </w:pPr>
    </w:p>
    <w:p w:rsidR="005165DC" w:rsidRDefault="005165DC" w:rsidP="00E801E1">
      <w:pPr>
        <w:ind w:right="253"/>
        <w:jc w:val="right"/>
      </w:pPr>
    </w:p>
    <w:p w:rsidR="005165DC" w:rsidRDefault="005165DC" w:rsidP="00E801E1">
      <w:pPr>
        <w:ind w:right="253"/>
        <w:jc w:val="right"/>
      </w:pPr>
    </w:p>
    <w:p w:rsidR="005045B6" w:rsidRDefault="005045B6" w:rsidP="00E801E1">
      <w:pPr>
        <w:spacing w:after="200"/>
      </w:pPr>
      <w:r>
        <w:br w:type="page"/>
      </w:r>
    </w:p>
    <w:p w:rsidR="005045B6" w:rsidRDefault="005045B6" w:rsidP="00E801E1">
      <w:pPr>
        <w:ind w:right="253"/>
        <w:jc w:val="both"/>
        <w:sectPr w:rsidR="005045B6" w:rsidSect="003B1219">
          <w:pgSz w:w="11907" w:h="16840" w:code="9"/>
          <w:pgMar w:top="964" w:right="851" w:bottom="851" w:left="1701" w:header="709" w:footer="709" w:gutter="0"/>
          <w:cols w:space="708"/>
          <w:docGrid w:linePitch="360"/>
        </w:sectPr>
      </w:pPr>
    </w:p>
    <w:tbl>
      <w:tblPr>
        <w:tblW w:w="16031" w:type="dxa"/>
        <w:tblInd w:w="95" w:type="dxa"/>
        <w:tblLayout w:type="fixed"/>
        <w:tblLook w:val="04A0"/>
      </w:tblPr>
      <w:tblGrid>
        <w:gridCol w:w="2281"/>
        <w:gridCol w:w="1449"/>
        <w:gridCol w:w="471"/>
        <w:gridCol w:w="1247"/>
        <w:gridCol w:w="1228"/>
        <w:gridCol w:w="287"/>
        <w:gridCol w:w="988"/>
        <w:gridCol w:w="1276"/>
        <w:gridCol w:w="1276"/>
        <w:gridCol w:w="1134"/>
        <w:gridCol w:w="1984"/>
        <w:gridCol w:w="2410"/>
      </w:tblGrid>
      <w:tr w:rsidR="000E7ED4" w:rsidRPr="000E7ED4" w:rsidTr="000E7ED4">
        <w:trPr>
          <w:trHeight w:val="465"/>
        </w:trPr>
        <w:tc>
          <w:tcPr>
            <w:tcW w:w="2281"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bookmarkStart w:id="2" w:name="RANGE!A1:J373"/>
            <w:bookmarkEnd w:id="2"/>
          </w:p>
        </w:tc>
        <w:tc>
          <w:tcPr>
            <w:tcW w:w="1920" w:type="dxa"/>
            <w:gridSpan w:val="2"/>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247"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515" w:type="dxa"/>
            <w:gridSpan w:val="2"/>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9068" w:type="dxa"/>
            <w:gridSpan w:val="6"/>
            <w:tcBorders>
              <w:top w:val="nil"/>
              <w:left w:val="nil"/>
              <w:bottom w:val="nil"/>
              <w:right w:val="nil"/>
            </w:tcBorders>
            <w:shd w:val="clear" w:color="auto" w:fill="auto"/>
            <w:noWrap/>
            <w:vAlign w:val="center"/>
            <w:hideMark/>
          </w:tcPr>
          <w:p w:rsidR="000E7ED4" w:rsidRPr="000E7ED4" w:rsidRDefault="000E7ED4" w:rsidP="000E7ED4">
            <w:pPr>
              <w:jc w:val="right"/>
              <w:rPr>
                <w:sz w:val="16"/>
                <w:szCs w:val="16"/>
              </w:rPr>
            </w:pPr>
            <w:r w:rsidRPr="000E7ED4">
              <w:rPr>
                <w:sz w:val="16"/>
                <w:szCs w:val="16"/>
              </w:rPr>
              <w:t>Приложение № 2</w:t>
            </w:r>
          </w:p>
        </w:tc>
      </w:tr>
      <w:tr w:rsidR="000E7ED4" w:rsidRPr="000E7ED4" w:rsidTr="000E7ED4">
        <w:trPr>
          <w:trHeight w:val="589"/>
        </w:trPr>
        <w:tc>
          <w:tcPr>
            <w:tcW w:w="2281"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920" w:type="dxa"/>
            <w:gridSpan w:val="2"/>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247"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515" w:type="dxa"/>
            <w:gridSpan w:val="2"/>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988" w:type="dxa"/>
            <w:tcBorders>
              <w:top w:val="nil"/>
              <w:left w:val="nil"/>
              <w:bottom w:val="nil"/>
              <w:right w:val="nil"/>
            </w:tcBorders>
            <w:shd w:val="clear" w:color="auto" w:fill="auto"/>
            <w:vAlign w:val="center"/>
            <w:hideMark/>
          </w:tcPr>
          <w:p w:rsidR="000E7ED4" w:rsidRPr="000E7ED4" w:rsidRDefault="000E7ED4" w:rsidP="000E7ED4">
            <w:pPr>
              <w:jc w:val="center"/>
              <w:rPr>
                <w:sz w:val="16"/>
                <w:szCs w:val="16"/>
              </w:rPr>
            </w:pPr>
          </w:p>
        </w:tc>
        <w:tc>
          <w:tcPr>
            <w:tcW w:w="1276" w:type="dxa"/>
            <w:tcBorders>
              <w:top w:val="nil"/>
              <w:left w:val="nil"/>
              <w:bottom w:val="nil"/>
              <w:right w:val="nil"/>
            </w:tcBorders>
            <w:shd w:val="clear" w:color="auto" w:fill="auto"/>
            <w:vAlign w:val="center"/>
            <w:hideMark/>
          </w:tcPr>
          <w:p w:rsidR="000E7ED4" w:rsidRPr="000E7ED4" w:rsidRDefault="000E7ED4" w:rsidP="000E7ED4">
            <w:pPr>
              <w:jc w:val="center"/>
              <w:rPr>
                <w:sz w:val="16"/>
                <w:szCs w:val="16"/>
              </w:rPr>
            </w:pPr>
          </w:p>
        </w:tc>
        <w:tc>
          <w:tcPr>
            <w:tcW w:w="1276" w:type="dxa"/>
            <w:tcBorders>
              <w:top w:val="nil"/>
              <w:left w:val="nil"/>
              <w:bottom w:val="nil"/>
              <w:right w:val="nil"/>
            </w:tcBorders>
            <w:shd w:val="clear" w:color="auto" w:fill="auto"/>
            <w:vAlign w:val="center"/>
            <w:hideMark/>
          </w:tcPr>
          <w:p w:rsidR="000E7ED4" w:rsidRPr="000E7ED4" w:rsidRDefault="000E7ED4" w:rsidP="000E7ED4">
            <w:pPr>
              <w:jc w:val="center"/>
              <w:rPr>
                <w:sz w:val="16"/>
                <w:szCs w:val="16"/>
              </w:rPr>
            </w:pPr>
          </w:p>
        </w:tc>
        <w:tc>
          <w:tcPr>
            <w:tcW w:w="5528" w:type="dxa"/>
            <w:gridSpan w:val="3"/>
            <w:tcBorders>
              <w:top w:val="nil"/>
              <w:left w:val="nil"/>
              <w:bottom w:val="nil"/>
              <w:right w:val="nil"/>
            </w:tcBorders>
            <w:shd w:val="clear" w:color="auto" w:fill="auto"/>
            <w:vAlign w:val="center"/>
            <w:hideMark/>
          </w:tcPr>
          <w:p w:rsidR="000E7ED4" w:rsidRPr="000E7ED4" w:rsidRDefault="000E7ED4" w:rsidP="000E7ED4">
            <w:pPr>
              <w:jc w:val="right"/>
              <w:rPr>
                <w:sz w:val="16"/>
                <w:szCs w:val="16"/>
              </w:rPr>
            </w:pPr>
            <w:r w:rsidRPr="000E7ED4">
              <w:rPr>
                <w:sz w:val="16"/>
                <w:szCs w:val="16"/>
              </w:rPr>
              <w:t xml:space="preserve">к муниципальной программе Шенкурского муниципального округа Архангельской области                                   «Развитие системы образования Шенкурского муниципального округа» </w:t>
            </w:r>
          </w:p>
        </w:tc>
      </w:tr>
      <w:tr w:rsidR="000E7ED4" w:rsidRPr="000E7ED4" w:rsidTr="000E7ED4">
        <w:trPr>
          <w:trHeight w:val="450"/>
        </w:trPr>
        <w:tc>
          <w:tcPr>
            <w:tcW w:w="16031" w:type="dxa"/>
            <w:gridSpan w:val="12"/>
            <w:tcBorders>
              <w:top w:val="nil"/>
              <w:left w:val="nil"/>
              <w:bottom w:val="nil"/>
              <w:right w:val="nil"/>
            </w:tcBorders>
            <w:shd w:val="clear" w:color="auto" w:fill="auto"/>
            <w:noWrap/>
            <w:vAlign w:val="center"/>
            <w:hideMark/>
          </w:tcPr>
          <w:p w:rsidR="000E7ED4" w:rsidRPr="000E7ED4" w:rsidRDefault="000E7ED4" w:rsidP="000E7ED4">
            <w:pPr>
              <w:jc w:val="center"/>
              <w:rPr>
                <w:sz w:val="16"/>
                <w:szCs w:val="16"/>
              </w:rPr>
            </w:pPr>
            <w:r w:rsidRPr="000E7ED4">
              <w:rPr>
                <w:sz w:val="16"/>
                <w:szCs w:val="16"/>
              </w:rPr>
              <w:t xml:space="preserve">       ПЕРЕЧЕНЬ МЕРОПРИЯТИЙ</w:t>
            </w:r>
          </w:p>
        </w:tc>
      </w:tr>
      <w:tr w:rsidR="000E7ED4" w:rsidRPr="000E7ED4" w:rsidTr="000E7ED4">
        <w:trPr>
          <w:trHeight w:val="330"/>
        </w:trPr>
        <w:tc>
          <w:tcPr>
            <w:tcW w:w="16031" w:type="dxa"/>
            <w:gridSpan w:val="12"/>
            <w:tcBorders>
              <w:top w:val="nil"/>
              <w:left w:val="nil"/>
              <w:bottom w:val="nil"/>
              <w:right w:val="nil"/>
            </w:tcBorders>
            <w:shd w:val="clear" w:color="auto" w:fill="auto"/>
            <w:noWrap/>
            <w:vAlign w:val="center"/>
            <w:hideMark/>
          </w:tcPr>
          <w:p w:rsidR="000E7ED4" w:rsidRPr="000E7ED4" w:rsidRDefault="000E7ED4" w:rsidP="000E7ED4">
            <w:pPr>
              <w:jc w:val="center"/>
              <w:rPr>
                <w:sz w:val="16"/>
                <w:szCs w:val="16"/>
              </w:rPr>
            </w:pPr>
            <w:r w:rsidRPr="000E7ED4">
              <w:rPr>
                <w:sz w:val="16"/>
                <w:szCs w:val="16"/>
              </w:rPr>
              <w:t>муниципальной программы Шенкурского муниципального округа Архангельской области</w:t>
            </w:r>
          </w:p>
        </w:tc>
      </w:tr>
      <w:tr w:rsidR="000E7ED4" w:rsidRPr="000E7ED4" w:rsidTr="000E7ED4">
        <w:trPr>
          <w:trHeight w:val="330"/>
        </w:trPr>
        <w:tc>
          <w:tcPr>
            <w:tcW w:w="16031" w:type="dxa"/>
            <w:gridSpan w:val="12"/>
            <w:tcBorders>
              <w:top w:val="nil"/>
              <w:left w:val="nil"/>
              <w:bottom w:val="nil"/>
              <w:right w:val="nil"/>
            </w:tcBorders>
            <w:shd w:val="clear" w:color="auto" w:fill="auto"/>
            <w:noWrap/>
            <w:vAlign w:val="center"/>
            <w:hideMark/>
          </w:tcPr>
          <w:p w:rsidR="000E7ED4" w:rsidRPr="000E7ED4" w:rsidRDefault="000E7ED4" w:rsidP="000E7ED4">
            <w:pPr>
              <w:jc w:val="center"/>
              <w:rPr>
                <w:sz w:val="16"/>
                <w:szCs w:val="16"/>
                <w:u w:val="single"/>
              </w:rPr>
            </w:pPr>
            <w:r w:rsidRPr="000E7ED4">
              <w:rPr>
                <w:sz w:val="16"/>
                <w:szCs w:val="16"/>
                <w:u w:val="single"/>
              </w:rPr>
              <w:t>«Развитие системы образования Шенкурского муниципального округа»</w:t>
            </w:r>
          </w:p>
        </w:tc>
      </w:tr>
      <w:tr w:rsidR="000E7ED4" w:rsidRPr="000E7ED4" w:rsidTr="000E7ED4">
        <w:trPr>
          <w:trHeight w:val="255"/>
        </w:trPr>
        <w:tc>
          <w:tcPr>
            <w:tcW w:w="2281"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449"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718" w:type="dxa"/>
            <w:gridSpan w:val="2"/>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515" w:type="dxa"/>
            <w:gridSpan w:val="2"/>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988" w:type="dxa"/>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1276" w:type="dxa"/>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1276" w:type="dxa"/>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1984"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2410"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r>
      <w:tr w:rsidR="000E7ED4" w:rsidRPr="000E7ED4" w:rsidTr="000E7ED4">
        <w:trPr>
          <w:trHeight w:val="825"/>
        </w:trPr>
        <w:tc>
          <w:tcPr>
            <w:tcW w:w="2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Наименование мероприятия</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Ответственный исполнитель, соисполнители</w:t>
            </w:r>
          </w:p>
        </w:tc>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Источник финансирования</w:t>
            </w:r>
          </w:p>
        </w:tc>
        <w:tc>
          <w:tcPr>
            <w:tcW w:w="6189" w:type="dxa"/>
            <w:gridSpan w:val="6"/>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Объем финансирования (тыс. рублей)</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xml:space="preserve">Показатели результата реализации мероприятия по годам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Связь с целевыми показателями муниципальной программы (подпрограммы)</w:t>
            </w:r>
          </w:p>
        </w:tc>
      </w:tr>
      <w:tr w:rsidR="000E7ED4" w:rsidRPr="000E7ED4" w:rsidTr="000E7ED4">
        <w:trPr>
          <w:trHeight w:val="285"/>
        </w:trPr>
        <w:tc>
          <w:tcPr>
            <w:tcW w:w="2281" w:type="dxa"/>
            <w:vMerge/>
            <w:tcBorders>
              <w:top w:val="single" w:sz="4" w:space="0" w:color="auto"/>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2024 год</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2025 год</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2027 год</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r>
      <w:tr w:rsidR="000E7ED4" w:rsidRPr="000E7ED4" w:rsidTr="000E7ED4">
        <w:trPr>
          <w:trHeight w:val="25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w:t>
            </w:r>
          </w:p>
        </w:tc>
        <w:tc>
          <w:tcPr>
            <w:tcW w:w="1449"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w:t>
            </w: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w:t>
            </w:r>
          </w:p>
        </w:tc>
        <w:tc>
          <w:tcPr>
            <w:tcW w:w="198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w:t>
            </w:r>
          </w:p>
        </w:tc>
        <w:tc>
          <w:tcPr>
            <w:tcW w:w="2410"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w:t>
            </w:r>
          </w:p>
        </w:tc>
      </w:tr>
      <w:tr w:rsidR="000E7ED4" w:rsidRPr="000E7ED4" w:rsidTr="000E7ED4">
        <w:trPr>
          <w:trHeight w:val="435"/>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b/>
                <w:bCs/>
                <w:sz w:val="16"/>
                <w:szCs w:val="16"/>
              </w:rPr>
            </w:pPr>
            <w:r w:rsidRPr="000E7ED4">
              <w:rPr>
                <w:b/>
                <w:bCs/>
                <w:sz w:val="16"/>
                <w:szCs w:val="16"/>
              </w:rPr>
              <w:t>Подпрограмма 1. «Развитие дошкольного, общего и дополнительного образования детей в Шенкурском муниципальном округе»</w:t>
            </w:r>
          </w:p>
        </w:tc>
      </w:tr>
      <w:tr w:rsidR="000E7ED4" w:rsidRPr="000E7ED4" w:rsidTr="000E7ED4">
        <w:trPr>
          <w:trHeight w:val="675"/>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b/>
                <w:bCs/>
                <w:sz w:val="16"/>
                <w:szCs w:val="16"/>
              </w:rPr>
              <w:t xml:space="preserve">Цель подпрограммы </w:t>
            </w:r>
            <w:r w:rsidRPr="000E7ED4">
              <w:rPr>
                <w:sz w:val="16"/>
                <w:szCs w:val="16"/>
              </w:rPr>
              <w:t xml:space="preserve"> – обеспечение доступности и качества дошкольного, общего и дополнительного образования детей в Шенкурском муниципальном округе, соответствующего потребностям граждан, требованиям инновационного социально-экономического развития</w:t>
            </w:r>
          </w:p>
        </w:tc>
      </w:tr>
      <w:tr w:rsidR="000E7ED4" w:rsidRPr="000E7ED4" w:rsidTr="000E7ED4">
        <w:trPr>
          <w:trHeight w:val="360"/>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sz w:val="16"/>
                <w:szCs w:val="16"/>
              </w:rPr>
            </w:pPr>
            <w:r w:rsidRPr="000E7ED4">
              <w:rPr>
                <w:b/>
                <w:bCs/>
                <w:sz w:val="16"/>
                <w:szCs w:val="16"/>
              </w:rPr>
              <w:t>Задача подпрограммы- 1.</w:t>
            </w:r>
            <w:r w:rsidRPr="000E7ED4">
              <w:rPr>
                <w:sz w:val="16"/>
                <w:szCs w:val="16"/>
              </w:rPr>
              <w:t xml:space="preserve"> Повышение доступности и качества дошкольного, общего и дополнительного образования детей в Шенкурском муниципальном округе</w:t>
            </w:r>
          </w:p>
        </w:tc>
      </w:tr>
      <w:tr w:rsidR="000E7ED4" w:rsidRPr="000E7ED4" w:rsidTr="000E7ED4">
        <w:trPr>
          <w:trHeight w:val="300"/>
        </w:trPr>
        <w:tc>
          <w:tcPr>
            <w:tcW w:w="2281" w:type="dxa"/>
            <w:vMerge w:val="restart"/>
            <w:tcBorders>
              <w:top w:val="nil"/>
              <w:left w:val="single" w:sz="4" w:space="0" w:color="auto"/>
              <w:bottom w:val="single" w:sz="4" w:space="0" w:color="auto"/>
              <w:right w:val="single" w:sz="4" w:space="0" w:color="auto"/>
            </w:tcBorders>
            <w:shd w:val="clear" w:color="000000" w:fill="FFFF00"/>
            <w:hideMark/>
          </w:tcPr>
          <w:p w:rsidR="000E7ED4" w:rsidRPr="000E7ED4" w:rsidRDefault="000E7ED4" w:rsidP="000E7ED4">
            <w:pPr>
              <w:rPr>
                <w:sz w:val="16"/>
                <w:szCs w:val="16"/>
              </w:rPr>
            </w:pPr>
            <w:r w:rsidRPr="000E7ED4">
              <w:rPr>
                <w:sz w:val="16"/>
                <w:szCs w:val="16"/>
              </w:rPr>
              <w:t>1.1.1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1747380669,22</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436 909 319,50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430 380 758,35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435 334 137,42</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444 756 453,95</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ежегодное увеличение доли детей в возрасте от 1 до 7 лет, обеспеченных услугами дошкольного образования. Ежегодное обеспечение не менее 99% доли </w:t>
            </w:r>
            <w:proofErr w:type="gramStart"/>
            <w:r w:rsidRPr="000E7ED4">
              <w:rPr>
                <w:sz w:val="16"/>
                <w:szCs w:val="16"/>
              </w:rPr>
              <w:t>обучающихся</w:t>
            </w:r>
            <w:proofErr w:type="gramEnd"/>
            <w:r w:rsidRPr="000E7ED4">
              <w:rPr>
                <w:sz w:val="16"/>
                <w:szCs w:val="16"/>
              </w:rPr>
              <w:t xml:space="preserve">, успешно завершивших среднее (полное образование). Ежегодное снижение доли </w:t>
            </w:r>
            <w:proofErr w:type="spellStart"/>
            <w:r w:rsidRPr="000E7ED4">
              <w:rPr>
                <w:sz w:val="16"/>
                <w:szCs w:val="16"/>
              </w:rPr>
              <w:t>необучающихся</w:t>
            </w:r>
            <w:proofErr w:type="spellEnd"/>
            <w:r w:rsidRPr="000E7ED4">
              <w:rPr>
                <w:sz w:val="16"/>
                <w:szCs w:val="16"/>
              </w:rPr>
              <w:t xml:space="preserve"> в образовательных организациях</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3. Доля </w:t>
            </w:r>
            <w:proofErr w:type="gramStart"/>
            <w:r w:rsidRPr="000E7ED4">
              <w:rPr>
                <w:sz w:val="16"/>
                <w:szCs w:val="16"/>
              </w:rPr>
              <w:t>обучающихся</w:t>
            </w:r>
            <w:proofErr w:type="gramEnd"/>
            <w:r w:rsidRPr="000E7ED4">
              <w:rPr>
                <w:sz w:val="16"/>
                <w:szCs w:val="16"/>
              </w:rPr>
              <w:t xml:space="preserve">, успешно завершивших среднее общее образование в Шенкурском муниципальном округе                                                                             4. 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1 087 089 248,67</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273 744 100,00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264 005 358,00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269 958 737,07</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279 381 053,60</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49"/>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1D6CB1">
            <w:pPr>
              <w:ind w:left="-156" w:firstLine="142"/>
              <w:jc w:val="center"/>
              <w:rPr>
                <w:sz w:val="16"/>
                <w:szCs w:val="16"/>
              </w:rPr>
            </w:pPr>
            <w:r w:rsidRPr="000E7ED4">
              <w:rPr>
                <w:sz w:val="16"/>
                <w:szCs w:val="16"/>
              </w:rPr>
              <w:t>660 291 420,55</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163 165 219,50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166 375 400,35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165 375 400,35</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165 375 400,35</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00"/>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1.1.2. Компенсация части родительской платы за присмотр и уход за ребёнком </w:t>
            </w:r>
            <w:r w:rsidRPr="000E7ED4">
              <w:rPr>
                <w:sz w:val="16"/>
                <w:szCs w:val="16"/>
              </w:rPr>
              <w:lastRenderedPageBreak/>
              <w:t xml:space="preserve">в муниципальных образовательных учреждениях, реализующих </w:t>
            </w:r>
            <w:r w:rsidRPr="000E7ED4">
              <w:rPr>
                <w:sz w:val="16"/>
                <w:szCs w:val="16"/>
              </w:rPr>
              <w:br/>
              <w:t>образовательную программу дошкольного  образования</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Отдел образования администрации </w:t>
            </w:r>
            <w:r w:rsidRPr="000E7ED4">
              <w:rPr>
                <w:sz w:val="16"/>
                <w:szCs w:val="16"/>
              </w:rPr>
              <w:lastRenderedPageBreak/>
              <w:t>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19 334 753,70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3 549 391,36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4 320 995,47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5 848 865,31</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5 615 501,56</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предоставление мер социальной поддержки родителям по 354 </w:t>
            </w:r>
            <w:r w:rsidRPr="000E7ED4">
              <w:rPr>
                <w:sz w:val="16"/>
                <w:szCs w:val="16"/>
              </w:rPr>
              <w:lastRenderedPageBreak/>
              <w:t xml:space="preserve">заявлениям на выплаты компенсации части родительской платы за присмотр и уход за ребёнком в муниципальных образовательных учреждениях, реализующих </w:t>
            </w:r>
            <w:r w:rsidRPr="000E7ED4">
              <w:rPr>
                <w:sz w:val="16"/>
                <w:szCs w:val="16"/>
              </w:rPr>
              <w:br/>
              <w:t>образовательную программу дошкольного  образования</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доля детей в возрасте от 1 до 7 лет, обеспеченных услугами дошкольного образования в </w:t>
            </w:r>
            <w:r w:rsidRPr="000E7ED4">
              <w:rPr>
                <w:sz w:val="16"/>
                <w:szCs w:val="16"/>
              </w:rPr>
              <w:lastRenderedPageBreak/>
              <w:t>Шенкурском муниципальном округе</w:t>
            </w:r>
          </w:p>
        </w:tc>
      </w:tr>
      <w:tr w:rsidR="000E7ED4" w:rsidRPr="000E7ED4" w:rsidTr="000E7ED4">
        <w:trPr>
          <w:trHeight w:val="3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19 334 753,70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3 549 391,36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4 320 995,47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5 848 865,31</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5 615 501,56</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69"/>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00"/>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1.1.3. </w:t>
            </w:r>
            <w:proofErr w:type="gramStart"/>
            <w:r w:rsidRPr="000E7ED4">
              <w:rPr>
                <w:sz w:val="16"/>
                <w:szCs w:val="16"/>
              </w:rPr>
              <w:t>Обеспечение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1 923 225,70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907 479,70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1 015 746,00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t>обеспечение питанием обучающихся, проживающих в интернатах МБОУ "</w:t>
            </w:r>
            <w:proofErr w:type="spellStart"/>
            <w:r w:rsidRPr="000E7ED4">
              <w:rPr>
                <w:sz w:val="16"/>
                <w:szCs w:val="16"/>
              </w:rPr>
              <w:t>Ровдинская</w:t>
            </w:r>
            <w:proofErr w:type="spellEnd"/>
            <w:r w:rsidRPr="000E7ED4">
              <w:rPr>
                <w:sz w:val="16"/>
                <w:szCs w:val="16"/>
              </w:rPr>
              <w:t xml:space="preserve"> СШ", МБОУ "Шенкурская СШ", МБОУ "</w:t>
            </w:r>
            <w:proofErr w:type="spellStart"/>
            <w:r w:rsidRPr="000E7ED4">
              <w:rPr>
                <w:sz w:val="16"/>
                <w:szCs w:val="16"/>
              </w:rPr>
              <w:t>Шеговарская</w:t>
            </w:r>
            <w:proofErr w:type="spellEnd"/>
            <w:r w:rsidRPr="000E7ED4">
              <w:rPr>
                <w:sz w:val="16"/>
                <w:szCs w:val="16"/>
              </w:rPr>
              <w:t xml:space="preserve"> СШ"</w:t>
            </w:r>
            <w:proofErr w:type="gramEnd"/>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r>
      <w:tr w:rsidR="000E7ED4" w:rsidRPr="000E7ED4" w:rsidTr="000E7ED4">
        <w:trPr>
          <w:trHeight w:val="3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961 612,85</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453 739,85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507 873,00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961 612,85</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453 739,85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507 873,00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1.1.4. Обеспечение антитеррористической защищенности объектов образования </w:t>
            </w:r>
          </w:p>
        </w:tc>
        <w:tc>
          <w:tcPr>
            <w:tcW w:w="1449"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обеспечение в ОО требований антитеррористической безопасности по решению суда</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0E7ED4">
              <w:rPr>
                <w:sz w:val="16"/>
                <w:szCs w:val="16"/>
              </w:rPr>
              <w:br/>
              <w:t xml:space="preserve">2.Доля обучающихся, 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3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1.1.5. </w:t>
            </w:r>
            <w:proofErr w:type="gramStart"/>
            <w:r w:rsidRPr="000E7ED4">
              <w:rPr>
                <w:sz w:val="16"/>
                <w:szCs w:val="16"/>
              </w:rPr>
              <w:t xml:space="preserve">Приобретение (в т.ч. </w:t>
            </w:r>
            <w:r w:rsidRPr="000E7ED4">
              <w:rPr>
                <w:sz w:val="16"/>
                <w:szCs w:val="16"/>
              </w:rPr>
              <w:lastRenderedPageBreak/>
              <w:t>распиловка, расколка, перевозка) дров для образовательных учреждений</w:t>
            </w:r>
            <w:proofErr w:type="gramEnd"/>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Отдел </w:t>
            </w:r>
            <w:r w:rsidRPr="000E7ED4">
              <w:rPr>
                <w:sz w:val="16"/>
                <w:szCs w:val="16"/>
              </w:rPr>
              <w:lastRenderedPageBreak/>
              <w:t>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3E666F" w:rsidP="000E7ED4">
            <w:pPr>
              <w:jc w:val="center"/>
              <w:rPr>
                <w:sz w:val="16"/>
                <w:szCs w:val="16"/>
              </w:rPr>
            </w:pPr>
            <w:r>
              <w:rPr>
                <w:sz w:val="16"/>
                <w:szCs w:val="16"/>
              </w:rPr>
              <w:t>9 514 343,00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3E666F" w:rsidP="000E7ED4">
            <w:pPr>
              <w:jc w:val="center"/>
              <w:rPr>
                <w:sz w:val="16"/>
                <w:szCs w:val="16"/>
              </w:rPr>
            </w:pPr>
            <w:r>
              <w:rPr>
                <w:sz w:val="16"/>
                <w:szCs w:val="16"/>
              </w:rPr>
              <w:t>2 219 693,00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 приобретение дров для </w:t>
            </w:r>
            <w:r w:rsidRPr="000E7ED4">
              <w:rPr>
                <w:sz w:val="16"/>
                <w:szCs w:val="16"/>
              </w:rPr>
              <w:lastRenderedPageBreak/>
              <w:t>образовательных организаций в 2024-2027 гг.: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Устьпаденьская</w:t>
            </w:r>
            <w:proofErr w:type="spellEnd"/>
            <w:r w:rsidRPr="000E7ED4">
              <w:rPr>
                <w:sz w:val="16"/>
                <w:szCs w:val="16"/>
              </w:rPr>
              <w:t xml:space="preserve"> ОШ"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lastRenderedPageBreak/>
              <w:t xml:space="preserve">1.Доля детей в возрасте от 1 до </w:t>
            </w:r>
            <w:r w:rsidRPr="000E7ED4">
              <w:rPr>
                <w:sz w:val="16"/>
                <w:szCs w:val="16"/>
              </w:rPr>
              <w:lastRenderedPageBreak/>
              <w:t xml:space="preserve">7 лет, обеспеченных услугами дошкольного образования в Шенкурском муниципальном округе       </w:t>
            </w:r>
            <w:r w:rsidRPr="000E7ED4">
              <w:rPr>
                <w:sz w:val="16"/>
                <w:szCs w:val="16"/>
              </w:rPr>
              <w:br w:type="page"/>
              <w:t xml:space="preserve"> 2.Доля обучающихся, охваченных услугами дополнительного образования в Шенкурском муниципальном округе </w:t>
            </w:r>
            <w:r w:rsidRPr="000E7ED4">
              <w:rPr>
                <w:sz w:val="16"/>
                <w:szCs w:val="16"/>
              </w:rPr>
              <w:br w:type="page"/>
              <w:t xml:space="preserve">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3E666F" w:rsidP="000E7ED4">
            <w:pPr>
              <w:jc w:val="center"/>
              <w:rPr>
                <w:sz w:val="16"/>
                <w:szCs w:val="16"/>
              </w:rPr>
            </w:pPr>
            <w:r>
              <w:rPr>
                <w:sz w:val="16"/>
                <w:szCs w:val="16"/>
              </w:rPr>
              <w:t>9 514 343,00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3E666F" w:rsidP="000E7ED4">
            <w:pPr>
              <w:jc w:val="center"/>
              <w:rPr>
                <w:sz w:val="16"/>
                <w:szCs w:val="16"/>
              </w:rPr>
            </w:pPr>
            <w:r>
              <w:rPr>
                <w:sz w:val="16"/>
                <w:szCs w:val="16"/>
              </w:rPr>
              <w:t>2 219 693,00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1.1.6. Мероприятия по модернизации </w:t>
            </w:r>
            <w:r w:rsidRPr="000E7ED4">
              <w:rPr>
                <w:sz w:val="16"/>
                <w:szCs w:val="16"/>
              </w:rPr>
              <w:br/>
              <w:t>системы дошкольного образования</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ремонт, благоустройство, оснащение инвентарем, оборудованием и мебелью детских садов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детей в возрасте от 1 до 7 лет, обеспеченных услугами дошкольного образования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2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1.1.7. </w:t>
            </w:r>
            <w:proofErr w:type="gramStart"/>
            <w:r w:rsidRPr="000E7ED4">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19 101 914,83</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6 452 742,82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7 577 851,00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2 788 670,13</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2 282 650,88</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организация бесплатного горячего питания </w:t>
            </w:r>
            <w:proofErr w:type="gramStart"/>
            <w:r w:rsidRPr="000E7ED4">
              <w:rPr>
                <w:sz w:val="16"/>
                <w:szCs w:val="16"/>
              </w:rPr>
              <w:t>обучающихся</w:t>
            </w:r>
            <w:proofErr w:type="gramEnd"/>
            <w:r w:rsidRPr="000E7ED4">
              <w:rPr>
                <w:sz w:val="16"/>
                <w:szCs w:val="16"/>
              </w:rPr>
              <w:t>, получающих начальное общее образование:  МБОУ "Шенкурская СШ",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Боровская</w:t>
            </w:r>
            <w:proofErr w:type="spellEnd"/>
            <w:r w:rsidRPr="000E7ED4">
              <w:rPr>
                <w:sz w:val="16"/>
                <w:szCs w:val="16"/>
              </w:rPr>
              <w:t xml:space="preserve"> ОШ", МБОУ "</w:t>
            </w:r>
            <w:proofErr w:type="spellStart"/>
            <w:r w:rsidRPr="000E7ED4">
              <w:rPr>
                <w:sz w:val="16"/>
                <w:szCs w:val="16"/>
              </w:rPr>
              <w:t>Наводовская</w:t>
            </w:r>
            <w:proofErr w:type="spellEnd"/>
            <w:r w:rsidRPr="000E7ED4">
              <w:rPr>
                <w:sz w:val="16"/>
                <w:szCs w:val="16"/>
              </w:rPr>
              <w:t xml:space="preserve"> ОШ", МБОУ "</w:t>
            </w:r>
            <w:proofErr w:type="spellStart"/>
            <w:r w:rsidRPr="000E7ED4">
              <w:rPr>
                <w:sz w:val="16"/>
                <w:szCs w:val="16"/>
              </w:rPr>
              <w:t>Устьпаденьская</w:t>
            </w:r>
            <w:proofErr w:type="spellEnd"/>
            <w:r w:rsidRPr="000E7ED4">
              <w:rPr>
                <w:sz w:val="16"/>
                <w:szCs w:val="16"/>
              </w:rPr>
              <w:t xml:space="preserve"> ОШ"</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w:t>
            </w:r>
            <w:proofErr w:type="gramStart"/>
            <w:r w:rsidRPr="000E7ED4">
              <w:rPr>
                <w:sz w:val="16"/>
                <w:szCs w:val="16"/>
              </w:rPr>
              <w:t>обеспеченных</w:t>
            </w:r>
            <w:proofErr w:type="gramEnd"/>
            <w:r w:rsidRPr="000E7ED4">
              <w:rPr>
                <w:sz w:val="16"/>
                <w:szCs w:val="16"/>
              </w:rPr>
              <w:t xml:space="preserve"> бесплатным горячим  питанием обучающихся, осваивающих образовательные программы начального общего образования</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16 912 344,72</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5 801 661,07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6 744 287,39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2 426 143,01</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1 940 253,25</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2 183 117,37</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644 629,01</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833 563,61</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362 527,12</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342 397,63</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6 452,74</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6 452,74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1.1.8. Обеспечение </w:t>
            </w:r>
            <w:r w:rsidRPr="000E7ED4">
              <w:rPr>
                <w:sz w:val="16"/>
                <w:szCs w:val="16"/>
              </w:rPr>
              <w:lastRenderedPageBreak/>
              <w:t>бесплатным двухразовым питанием детей с ограниченными возможностями здоровья, обучающихся  в муниципальных образовательных организациях</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Отдел </w:t>
            </w:r>
            <w:r w:rsidRPr="000E7ED4">
              <w:rPr>
                <w:sz w:val="16"/>
                <w:szCs w:val="16"/>
              </w:rPr>
              <w:lastRenderedPageBreak/>
              <w:t>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7 364 072,14</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1 840 272,14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2 189 600,00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2 189 600,00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1 144 600,00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обеспечение бесплатным </w:t>
            </w:r>
            <w:r w:rsidRPr="000E7ED4">
              <w:rPr>
                <w:sz w:val="16"/>
                <w:szCs w:val="16"/>
              </w:rPr>
              <w:lastRenderedPageBreak/>
              <w:t>двухразовым питанием детей с ограниченными возможностями здоровья:  МБОУ "Шенкурская СШ",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Боровская</w:t>
            </w:r>
            <w:proofErr w:type="spellEnd"/>
            <w:r w:rsidRPr="000E7ED4">
              <w:rPr>
                <w:sz w:val="16"/>
                <w:szCs w:val="16"/>
              </w:rPr>
              <w:t xml:space="preserve"> ОШ", МБОУ "</w:t>
            </w:r>
            <w:proofErr w:type="spellStart"/>
            <w:r w:rsidRPr="000E7ED4">
              <w:rPr>
                <w:sz w:val="16"/>
                <w:szCs w:val="16"/>
              </w:rPr>
              <w:t>Наводовская</w:t>
            </w:r>
            <w:proofErr w:type="spellEnd"/>
            <w:r w:rsidRPr="000E7ED4">
              <w:rPr>
                <w:sz w:val="16"/>
                <w:szCs w:val="16"/>
              </w:rPr>
              <w:t xml:space="preserve"> ОШ", МБОУ "</w:t>
            </w:r>
            <w:proofErr w:type="spellStart"/>
            <w:r w:rsidRPr="000E7ED4">
              <w:rPr>
                <w:sz w:val="16"/>
                <w:szCs w:val="16"/>
              </w:rPr>
              <w:t>Устьпаденьская</w:t>
            </w:r>
            <w:proofErr w:type="spellEnd"/>
            <w:r w:rsidRPr="000E7ED4">
              <w:rPr>
                <w:sz w:val="16"/>
                <w:szCs w:val="16"/>
              </w:rPr>
              <w:t xml:space="preserve"> ОШ", МБДОУ «Шенкурский детский сад комбинированного вида №1 «</w:t>
            </w:r>
            <w:proofErr w:type="spellStart"/>
            <w:r w:rsidRPr="000E7ED4">
              <w:rPr>
                <w:sz w:val="16"/>
                <w:szCs w:val="16"/>
              </w:rPr>
              <w:t>Ваганочка</w:t>
            </w:r>
            <w:proofErr w:type="spellEnd"/>
            <w:r w:rsidRPr="000E7ED4">
              <w:rPr>
                <w:sz w:val="16"/>
                <w:szCs w:val="16"/>
              </w:rPr>
              <w:t>»</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доля, обеспеченных </w:t>
            </w:r>
            <w:r w:rsidRPr="000E7ED4">
              <w:rPr>
                <w:sz w:val="16"/>
                <w:szCs w:val="16"/>
              </w:rPr>
              <w:lastRenderedPageBreak/>
              <w:t>бесплатным двухразовым питанием детей с ограниченными возможностями здоровья</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7 364 072,14</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1 840 272,14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2 189 600,00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2 189 600,00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1 144 600,00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1.1.9.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качественные автомобильные дороги»</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приобретение технических средств обучения, наглядных учебных и методических материалов по профилактике ДДТТ</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39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1.1.10. Ежемесячное денежное вознаграждение за классное руководство педагогическим работникам муниципальных общеобразовательных организаций</w:t>
            </w:r>
            <w:r w:rsidRPr="000E7ED4">
              <w:rPr>
                <w:sz w:val="16"/>
                <w:szCs w:val="16"/>
              </w:rPr>
              <w:br w:type="page"/>
            </w:r>
            <w:r w:rsidRPr="000E7ED4">
              <w:rPr>
                <w:sz w:val="16"/>
                <w:szCs w:val="16"/>
              </w:rPr>
              <w:br w:type="page"/>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85 681 917,92</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20 076 741,92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выплаты ежемесячного денежного вознаграждения педагогическим работникам, на которых возложены функции классного руководителя</w:t>
            </w:r>
            <w:r w:rsidRPr="000E7ED4">
              <w:rPr>
                <w:sz w:val="16"/>
                <w:szCs w:val="16"/>
              </w:rPr>
              <w:br w:type="page"/>
            </w:r>
            <w:r w:rsidRPr="000E7ED4">
              <w:rPr>
                <w:sz w:val="16"/>
                <w:szCs w:val="16"/>
              </w:rPr>
              <w:br w:type="page"/>
            </w:r>
            <w:r w:rsidRPr="000E7ED4">
              <w:rPr>
                <w:sz w:val="16"/>
                <w:szCs w:val="16"/>
              </w:rPr>
              <w:br w:type="page"/>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количество получателей ежемесячного денежного вознаграждения за классное руководство </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85 681 917,92</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20 076 741,92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2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9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4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7907" w:type="dxa"/>
            <w:gridSpan w:val="8"/>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65 605 176,00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65 605 176,00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1.1.11 Обеспечение </w:t>
            </w:r>
            <w:proofErr w:type="gramStart"/>
            <w:r w:rsidRPr="000E7ED4">
              <w:rPr>
                <w:sz w:val="16"/>
                <w:szCs w:val="16"/>
              </w:rPr>
              <w:t>функционирования модели персонифицированного финансирования дополнительного образования детей</w:t>
            </w:r>
            <w:proofErr w:type="gramEnd"/>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19 211 259,33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4 378 214,00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4 323 540,00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5 078 710,93</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5 430 794,40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в возрасте от 5 до 18 лет, использующих сертификаты финансирования дополнительного образования</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17 176 901,33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3 862 300,00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3 817 392,00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4 572 562,93</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4 924 646,40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2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2 034 358,00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515 914,00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506 148,00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506 148,00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506 148,00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9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1.1.12. Обеспечение мероприятий по организации предоставления дополнительных мер социальной поддержки семьям военнослужащих</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1 859 662,28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999 600,00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860 062,28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предоставление дополнительных мер </w:t>
            </w:r>
            <w:proofErr w:type="spellStart"/>
            <w:r w:rsidRPr="000E7ED4">
              <w:rPr>
                <w:sz w:val="16"/>
                <w:szCs w:val="16"/>
              </w:rPr>
              <w:t>соцподдержки</w:t>
            </w:r>
            <w:proofErr w:type="spellEnd"/>
            <w:r w:rsidRPr="000E7ED4">
              <w:rPr>
                <w:sz w:val="16"/>
                <w:szCs w:val="16"/>
              </w:rPr>
              <w:t xml:space="preserve"> семьям военнослужащих, принимающих (принимавших) участие в СВО</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3. Доля </w:t>
            </w:r>
            <w:proofErr w:type="gramStart"/>
            <w:r w:rsidRPr="000E7ED4">
              <w:rPr>
                <w:sz w:val="16"/>
                <w:szCs w:val="16"/>
              </w:rPr>
              <w:t>обучающихся</w:t>
            </w:r>
            <w:proofErr w:type="gramEnd"/>
            <w:r w:rsidRPr="000E7ED4">
              <w:rPr>
                <w:sz w:val="16"/>
                <w:szCs w:val="16"/>
              </w:rPr>
              <w:t xml:space="preserve">, успешно завершивших среднее общее </w:t>
            </w:r>
            <w:r w:rsidRPr="000E7ED4">
              <w:rPr>
                <w:sz w:val="16"/>
                <w:szCs w:val="16"/>
              </w:rPr>
              <w:lastRenderedPageBreak/>
              <w:t>образование в Шенкурском муниципальном округе</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1 859 662,28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999 600,00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860 062,28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2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8"/>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1.1.13.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9 651 281,48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2 405 526,47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2 423 704,26</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2 423 704,25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7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9 434 018,80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2 357 415,94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2 375 230,17</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2 350 993,12</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217 262,68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48 474,09</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72 711,13</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4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7907" w:type="dxa"/>
            <w:gridSpan w:val="8"/>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8 101 543,97</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2 405 526,47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2 423 704,26</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2 423 704,25</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9 434 018,80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2 357 415,94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2 375 230,17</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2 350 993,12</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217 262,68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48 474,09</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72 711,13</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5"/>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1.1.14.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0E7ED4">
              <w:rPr>
                <w:sz w:val="16"/>
                <w:szCs w:val="16"/>
              </w:rPr>
              <w:lastRenderedPageBreak/>
              <w:t xml:space="preserve">профессиональных образовательных организаций субъектов Российской Федерации, </w:t>
            </w:r>
            <w:proofErr w:type="gramStart"/>
            <w:r w:rsidRPr="000E7ED4">
              <w:rPr>
                <w:sz w:val="16"/>
                <w:szCs w:val="16"/>
              </w:rPr>
              <w:t>г</w:t>
            </w:r>
            <w:proofErr w:type="gramEnd"/>
            <w:r w:rsidRPr="000E7ED4">
              <w:rPr>
                <w:sz w:val="16"/>
                <w:szCs w:val="16"/>
              </w:rPr>
              <w:t xml:space="preserve">. </w:t>
            </w:r>
            <w:proofErr w:type="spellStart"/>
            <w:r w:rsidRPr="000E7ED4">
              <w:rPr>
                <w:sz w:val="16"/>
                <w:szCs w:val="16"/>
              </w:rPr>
              <w:t>Байканура</w:t>
            </w:r>
            <w:proofErr w:type="spellEnd"/>
            <w:r w:rsidRPr="000E7ED4">
              <w:rPr>
                <w:sz w:val="16"/>
                <w:szCs w:val="16"/>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2 657 472,00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267 000,00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выплаты ежемесячного денежного вознаграждения  советников директора по воспитанию и взаимодействию с детскими общественными объединениями</w:t>
            </w:r>
            <w:r w:rsidRPr="000E7ED4">
              <w:rPr>
                <w:sz w:val="16"/>
                <w:szCs w:val="16"/>
              </w:rPr>
              <w:br/>
            </w:r>
          </w:p>
        </w:tc>
        <w:tc>
          <w:tcPr>
            <w:tcW w:w="2410"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количество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r>
      <w:tr w:rsidR="000E7ED4" w:rsidRPr="000E7ED4" w:rsidTr="000E7ED4">
        <w:trPr>
          <w:trHeight w:val="3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2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2 657 472,00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267 000,00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4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7907" w:type="dxa"/>
            <w:gridSpan w:val="8"/>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2 390 472,00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2 390 472,00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75"/>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E7ED4" w:rsidRPr="000E7ED4" w:rsidRDefault="000E7ED4" w:rsidP="000E7ED4">
            <w:pPr>
              <w:jc w:val="center"/>
              <w:rPr>
                <w:sz w:val="16"/>
                <w:szCs w:val="16"/>
              </w:rPr>
            </w:pPr>
            <w:r w:rsidRPr="000E7ED4">
              <w:rPr>
                <w:b/>
                <w:bCs/>
                <w:sz w:val="16"/>
                <w:szCs w:val="16"/>
              </w:rPr>
              <w:t>Задача подпрограммы - 2.</w:t>
            </w:r>
            <w:r w:rsidRPr="000E7ED4">
              <w:rPr>
                <w:sz w:val="16"/>
                <w:szCs w:val="16"/>
              </w:rPr>
              <w:t xml:space="preserve">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1.2.1. Укрепление материально-технической базы муниципальных  образовательных учреждений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ежегодное оснащение муниципальных образовательных учреждений новым оборудованием </w:t>
            </w:r>
            <w:r w:rsidRPr="000E7ED4">
              <w:rPr>
                <w:sz w:val="16"/>
                <w:szCs w:val="16"/>
              </w:rPr>
              <w:br/>
              <w:t>в соответствие с образовательными программами  учреждений;</w:t>
            </w:r>
            <w:r w:rsidRPr="000E7ED4">
              <w:rPr>
                <w:sz w:val="16"/>
                <w:szCs w:val="16"/>
              </w:rPr>
              <w:br/>
              <w:t>проведение ремонтных работ и обеспечение комплексной безопасности учреждений;</w:t>
            </w:r>
            <w:r w:rsidRPr="000E7ED4">
              <w:rPr>
                <w:sz w:val="16"/>
                <w:szCs w:val="16"/>
              </w:rPr>
              <w:br/>
              <w:t>ремонт и приобретение транспортных средств</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1.2.2.Обслуживание и ремонт </w:t>
            </w:r>
            <w:r w:rsidRPr="000E7ED4">
              <w:rPr>
                <w:sz w:val="16"/>
                <w:szCs w:val="16"/>
              </w:rPr>
              <w:lastRenderedPageBreak/>
              <w:t xml:space="preserve">школьных автобусов и транспорта образовательных организаций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Отдел образования </w:t>
            </w:r>
            <w:r w:rsidRPr="000E7ED4">
              <w:rPr>
                <w:sz w:val="16"/>
                <w:szCs w:val="16"/>
              </w:rPr>
              <w:lastRenderedPageBreak/>
              <w:t>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3 300 000,00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984"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приобретение запасных </w:t>
            </w:r>
            <w:r w:rsidRPr="000E7ED4">
              <w:rPr>
                <w:sz w:val="16"/>
                <w:szCs w:val="16"/>
              </w:rPr>
              <w:lastRenderedPageBreak/>
              <w:t>частей и агрегатов (двигателей, коробок передач и прочих), технических жидкостей и масел, автошин, а также на оплату работ и услуг в МБОУ "Шенкурская СШ",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Боровская</w:t>
            </w:r>
            <w:proofErr w:type="spellEnd"/>
            <w:r w:rsidRPr="000E7ED4">
              <w:rPr>
                <w:sz w:val="16"/>
                <w:szCs w:val="16"/>
              </w:rPr>
              <w:t xml:space="preserve"> ОШ", МБОУ "</w:t>
            </w:r>
            <w:proofErr w:type="spellStart"/>
            <w:r w:rsidRPr="000E7ED4">
              <w:rPr>
                <w:sz w:val="16"/>
                <w:szCs w:val="16"/>
              </w:rPr>
              <w:t>Наводовская</w:t>
            </w:r>
            <w:proofErr w:type="spellEnd"/>
            <w:r w:rsidRPr="000E7ED4">
              <w:rPr>
                <w:sz w:val="16"/>
                <w:szCs w:val="16"/>
              </w:rPr>
              <w:t xml:space="preserve"> ОШ", МБОУ "</w:t>
            </w:r>
            <w:proofErr w:type="spellStart"/>
            <w:r w:rsidRPr="000E7ED4">
              <w:rPr>
                <w:sz w:val="16"/>
                <w:szCs w:val="16"/>
              </w:rPr>
              <w:t>Устьпаденьская</w:t>
            </w:r>
            <w:proofErr w:type="spellEnd"/>
            <w:r w:rsidRPr="000E7ED4">
              <w:rPr>
                <w:sz w:val="16"/>
                <w:szCs w:val="16"/>
              </w:rPr>
              <w:t xml:space="preserve"> ОШ",  МБДОУ «Шенкурский детский сад комбинированного вида №1 «</w:t>
            </w:r>
            <w:proofErr w:type="spellStart"/>
            <w:r w:rsidRPr="000E7ED4">
              <w:rPr>
                <w:sz w:val="16"/>
                <w:szCs w:val="16"/>
              </w:rPr>
              <w:t>Ваганочка</w:t>
            </w:r>
            <w:proofErr w:type="spellEnd"/>
            <w:r w:rsidRPr="000E7ED4">
              <w:rPr>
                <w:sz w:val="16"/>
                <w:szCs w:val="16"/>
              </w:rPr>
              <w:t>»</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1.Доля обучающихся, успешно </w:t>
            </w:r>
            <w:r w:rsidRPr="000E7ED4">
              <w:rPr>
                <w:sz w:val="16"/>
                <w:szCs w:val="16"/>
              </w:rPr>
              <w:lastRenderedPageBreak/>
              <w:t xml:space="preserve">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3.Доля детей в возрасте от 1 до 7 лет, обеспеченных услугами дошкольного образования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3 300 000,00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9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1.2.3.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3 297 208,00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1 077 208,00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984"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приобретение расходных и строительных материалов для проведения текущих ремонтных работ в помещениях в 2024-2026 гг.  в МБОУ "Шенкурская СШ",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Боровская</w:t>
            </w:r>
            <w:proofErr w:type="spellEnd"/>
            <w:r w:rsidRPr="000E7ED4">
              <w:rPr>
                <w:sz w:val="16"/>
                <w:szCs w:val="16"/>
              </w:rPr>
              <w:t xml:space="preserve"> ОШ", МБОУ "</w:t>
            </w:r>
            <w:proofErr w:type="spellStart"/>
            <w:r w:rsidRPr="000E7ED4">
              <w:rPr>
                <w:sz w:val="16"/>
                <w:szCs w:val="16"/>
              </w:rPr>
              <w:t>Наводовская</w:t>
            </w:r>
            <w:proofErr w:type="spellEnd"/>
            <w:r w:rsidRPr="000E7ED4">
              <w:rPr>
                <w:sz w:val="16"/>
                <w:szCs w:val="16"/>
              </w:rPr>
              <w:t xml:space="preserve"> ОШ", МБОУ "</w:t>
            </w:r>
            <w:proofErr w:type="spellStart"/>
            <w:r w:rsidRPr="000E7ED4">
              <w:rPr>
                <w:sz w:val="16"/>
                <w:szCs w:val="16"/>
              </w:rPr>
              <w:t>Устьпаденьская</w:t>
            </w:r>
            <w:proofErr w:type="spellEnd"/>
            <w:r w:rsidRPr="000E7ED4">
              <w:rPr>
                <w:sz w:val="16"/>
                <w:szCs w:val="16"/>
              </w:rPr>
              <w:t xml:space="preserve"> ОШ", МБУ ДО "ДШИ № 18", МБДОУ «Шенкурский детский сад комбинированного вида №1 «</w:t>
            </w:r>
            <w:proofErr w:type="spellStart"/>
            <w:r w:rsidRPr="000E7ED4">
              <w:rPr>
                <w:sz w:val="16"/>
                <w:szCs w:val="16"/>
              </w:rPr>
              <w:t>Ваганочка</w:t>
            </w:r>
            <w:proofErr w:type="spellEnd"/>
            <w:r w:rsidRPr="000E7ED4">
              <w:rPr>
                <w:sz w:val="16"/>
                <w:szCs w:val="16"/>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0E7ED4">
              <w:rPr>
                <w:sz w:val="16"/>
                <w:szCs w:val="16"/>
              </w:rPr>
              <w:br w:type="page"/>
              <w:t xml:space="preserve">2.Доля обучающихся, 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2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3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3 297 208,00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1 077 208,00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11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7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1.2.4. Устранение нарушений в образовательных организациях, выявленных в ходе проверок надзорными органами</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3E666F" w:rsidP="000E7ED4">
            <w:pPr>
              <w:jc w:val="center"/>
              <w:rPr>
                <w:sz w:val="16"/>
                <w:szCs w:val="16"/>
              </w:rPr>
            </w:pPr>
            <w:r>
              <w:rPr>
                <w:sz w:val="16"/>
                <w:szCs w:val="16"/>
              </w:rPr>
              <w:t>5 468 079,00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1 718 688,00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3E666F" w:rsidP="000E7ED4">
            <w:pPr>
              <w:jc w:val="center"/>
              <w:rPr>
                <w:sz w:val="16"/>
                <w:szCs w:val="16"/>
              </w:rPr>
            </w:pPr>
            <w:r>
              <w:rPr>
                <w:sz w:val="16"/>
                <w:szCs w:val="16"/>
              </w:rPr>
              <w:t>1 391 035,00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984"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устранение предписаний надзорных органов: МБОУ "Шенкурская СШ",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Боровская</w:t>
            </w:r>
            <w:proofErr w:type="spellEnd"/>
            <w:r w:rsidRPr="000E7ED4">
              <w:rPr>
                <w:sz w:val="16"/>
                <w:szCs w:val="16"/>
              </w:rPr>
              <w:t xml:space="preserve"> ОШ", МБОУ "</w:t>
            </w:r>
            <w:proofErr w:type="spellStart"/>
            <w:r w:rsidRPr="000E7ED4">
              <w:rPr>
                <w:sz w:val="16"/>
                <w:szCs w:val="16"/>
              </w:rPr>
              <w:t>Наводовская</w:t>
            </w:r>
            <w:proofErr w:type="spellEnd"/>
            <w:r w:rsidRPr="000E7ED4">
              <w:rPr>
                <w:sz w:val="16"/>
                <w:szCs w:val="16"/>
              </w:rPr>
              <w:t xml:space="preserve"> ОШ", МБОУ "</w:t>
            </w:r>
            <w:proofErr w:type="spellStart"/>
            <w:r w:rsidRPr="000E7ED4">
              <w:rPr>
                <w:sz w:val="16"/>
                <w:szCs w:val="16"/>
              </w:rPr>
              <w:t>Устьпаденьская</w:t>
            </w:r>
            <w:proofErr w:type="spellEnd"/>
            <w:r w:rsidRPr="000E7ED4">
              <w:rPr>
                <w:sz w:val="16"/>
                <w:szCs w:val="16"/>
              </w:rPr>
              <w:t xml:space="preserve"> </w:t>
            </w:r>
            <w:r w:rsidRPr="000E7ED4">
              <w:rPr>
                <w:sz w:val="16"/>
                <w:szCs w:val="16"/>
              </w:rPr>
              <w:lastRenderedPageBreak/>
              <w:t>ОШ", МБДОУ «Шенкурский детский сад комбинированного вида №1 «</w:t>
            </w:r>
            <w:proofErr w:type="spellStart"/>
            <w:r w:rsidRPr="000E7ED4">
              <w:rPr>
                <w:sz w:val="16"/>
                <w:szCs w:val="16"/>
              </w:rPr>
              <w:t>Ваганочка</w:t>
            </w:r>
            <w:proofErr w:type="spellEnd"/>
            <w:r w:rsidRPr="000E7ED4">
              <w:rPr>
                <w:sz w:val="16"/>
                <w:szCs w:val="16"/>
              </w:rPr>
              <w:t>»</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1.Доля детей в возрасте от 1 до 7 лет, обеспеченных услугами дошкольного образования в Шенкурском муниципальном округе   </w:t>
            </w:r>
            <w:r w:rsidRPr="000E7ED4">
              <w:rPr>
                <w:sz w:val="16"/>
                <w:szCs w:val="16"/>
              </w:rPr>
              <w:br/>
              <w:t xml:space="preserve">2.Доля обучающихся, успешно завершивших основное общее образование в Шенкурском муниципальном округе                                                                             3.Доля обучающихся, успешно </w:t>
            </w:r>
            <w:r w:rsidRPr="000E7ED4">
              <w:rPr>
                <w:sz w:val="16"/>
                <w:szCs w:val="16"/>
              </w:rPr>
              <w:lastRenderedPageBreak/>
              <w:t xml:space="preserve">завершивших среднее общее образование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4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3E666F" w:rsidP="000E7ED4">
            <w:pPr>
              <w:jc w:val="center"/>
              <w:rPr>
                <w:sz w:val="16"/>
                <w:szCs w:val="16"/>
              </w:rPr>
            </w:pPr>
            <w:r>
              <w:rPr>
                <w:sz w:val="16"/>
                <w:szCs w:val="16"/>
              </w:rPr>
              <w:t>5 468 079,00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1 718 688,00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3E666F" w:rsidP="000E7ED4">
            <w:pPr>
              <w:jc w:val="center"/>
              <w:rPr>
                <w:sz w:val="16"/>
                <w:szCs w:val="16"/>
              </w:rPr>
            </w:pPr>
            <w:r>
              <w:rPr>
                <w:sz w:val="16"/>
                <w:szCs w:val="16"/>
              </w:rPr>
              <w:t>1 391 035,00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1.2.5.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федерального проекта «Успех каждого ребенка» национального проекта «Образование»</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капитальный ремонт спортивных залов ОО</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8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8"/>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1.2.6.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w:t>
            </w:r>
            <w:proofErr w:type="spellStart"/>
            <w:r w:rsidRPr="000E7ED4">
              <w:rPr>
                <w:sz w:val="16"/>
                <w:szCs w:val="16"/>
              </w:rPr>
              <w:t>обучающихся</w:t>
            </w:r>
            <w:proofErr w:type="gramStart"/>
            <w:r w:rsidRPr="000E7ED4">
              <w:rPr>
                <w:sz w:val="16"/>
                <w:szCs w:val="16"/>
              </w:rPr>
              <w:t>,в</w:t>
            </w:r>
            <w:proofErr w:type="spellEnd"/>
            <w:proofErr w:type="gramEnd"/>
            <w:r w:rsidRPr="000E7ED4">
              <w:rPr>
                <w:sz w:val="16"/>
                <w:szCs w:val="16"/>
              </w:rPr>
              <w:t xml:space="preserve"> том числе получающих начальное общее образование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доставка, приобретение и установка оборудования для пищеблоков, мебели для столовых, посуды и столовых приборов в МБОУ "Шенкурская СШ", МБОУ "</w:t>
            </w:r>
            <w:proofErr w:type="spellStart"/>
            <w:r w:rsidRPr="000E7ED4">
              <w:rPr>
                <w:sz w:val="16"/>
                <w:szCs w:val="16"/>
              </w:rPr>
              <w:t>Шеговарская</w:t>
            </w:r>
            <w:proofErr w:type="spellEnd"/>
            <w:r w:rsidRPr="000E7ED4">
              <w:rPr>
                <w:sz w:val="16"/>
                <w:szCs w:val="16"/>
              </w:rPr>
              <w:t xml:space="preserve"> СШ", МБОУ "</w:t>
            </w:r>
            <w:proofErr w:type="spellStart"/>
            <w:r w:rsidRPr="000E7ED4">
              <w:rPr>
                <w:sz w:val="16"/>
                <w:szCs w:val="16"/>
              </w:rPr>
              <w:t>Ровдинская</w:t>
            </w:r>
            <w:proofErr w:type="spellEnd"/>
            <w:r w:rsidRPr="000E7ED4">
              <w:rPr>
                <w:sz w:val="16"/>
                <w:szCs w:val="16"/>
              </w:rPr>
              <w:t xml:space="preserve"> СШ",  МБОУ "</w:t>
            </w:r>
            <w:proofErr w:type="spellStart"/>
            <w:r w:rsidRPr="000E7ED4">
              <w:rPr>
                <w:sz w:val="16"/>
                <w:szCs w:val="16"/>
              </w:rPr>
              <w:t>Боровская</w:t>
            </w:r>
            <w:proofErr w:type="spellEnd"/>
            <w:r w:rsidRPr="000E7ED4">
              <w:rPr>
                <w:sz w:val="16"/>
                <w:szCs w:val="16"/>
              </w:rPr>
              <w:t xml:space="preserve"> ОШ", МБОУ "</w:t>
            </w:r>
            <w:proofErr w:type="spellStart"/>
            <w:r w:rsidRPr="000E7ED4">
              <w:rPr>
                <w:sz w:val="16"/>
                <w:szCs w:val="16"/>
              </w:rPr>
              <w:t>Устьпаденьская</w:t>
            </w:r>
            <w:proofErr w:type="spellEnd"/>
            <w:r w:rsidRPr="000E7ED4">
              <w:rPr>
                <w:sz w:val="16"/>
                <w:szCs w:val="16"/>
              </w:rPr>
              <w:t xml:space="preserve"> ОШ", МБОУ "</w:t>
            </w:r>
            <w:proofErr w:type="spellStart"/>
            <w:r w:rsidRPr="000E7ED4">
              <w:rPr>
                <w:sz w:val="16"/>
                <w:szCs w:val="16"/>
              </w:rPr>
              <w:t>Наводовская</w:t>
            </w:r>
            <w:proofErr w:type="spellEnd"/>
            <w:r w:rsidRPr="000E7ED4">
              <w:rPr>
                <w:sz w:val="16"/>
                <w:szCs w:val="16"/>
              </w:rPr>
              <w:t xml:space="preserve"> ОШ"</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60"/>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 xml:space="preserve">1.2.7. Укрепление материально-технической базы и развитие противопожарной инфраструктуры в муниципальных образовательных </w:t>
            </w:r>
            <w:r w:rsidRPr="000E7ED4">
              <w:rPr>
                <w:sz w:val="16"/>
                <w:szCs w:val="16"/>
              </w:rPr>
              <w:lastRenderedPageBreak/>
              <w:t>организациях муниципальных образований Архангельской области</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1 170 896,84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1 170 896,84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замена и ремонт систем противопожарной сигнализации в ОО</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в возрасте от 1 до 7 лет, обеспеченных услугами дошкольного образования в Шенкурском муниципальном округе</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1 112 352,00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1 112 352,00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98"/>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58 544,84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58 544,84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1.2.8. Капитальный ремонт и обновление материально-технической базы спортивного зала МБОУ "</w:t>
            </w:r>
            <w:proofErr w:type="spellStart"/>
            <w:r w:rsidRPr="000E7ED4">
              <w:rPr>
                <w:sz w:val="16"/>
                <w:szCs w:val="16"/>
              </w:rPr>
              <w:t>Шеговарская</w:t>
            </w:r>
            <w:proofErr w:type="spellEnd"/>
            <w:r w:rsidRPr="000E7ED4">
              <w:rPr>
                <w:sz w:val="16"/>
                <w:szCs w:val="16"/>
              </w:rPr>
              <w:t xml:space="preserve"> СШ"</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4 000 000,00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4 000 000,00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капитальный ремонт и обновление материально-технической базы спортивного зала МБОУ "</w:t>
            </w:r>
            <w:proofErr w:type="spellStart"/>
            <w:r w:rsidRPr="000E7ED4">
              <w:rPr>
                <w:sz w:val="16"/>
                <w:szCs w:val="16"/>
              </w:rPr>
              <w:t>Шеговарская</w:t>
            </w:r>
            <w:proofErr w:type="spellEnd"/>
            <w:r w:rsidRPr="000E7ED4">
              <w:rPr>
                <w:sz w:val="16"/>
                <w:szCs w:val="16"/>
              </w:rPr>
              <w:t xml:space="preserve"> СШ"</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4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1 359 740,00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1 359 740,00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2 640 260,00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2 640 260,00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98"/>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7436" w:type="dxa"/>
            <w:gridSpan w:val="7"/>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"Успех каждого ребенка" национального проекта "Образование":</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2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1 387 489,79</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1 387 489,79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1 359 740,00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1 359 740,00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27 749,79</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27 749,79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1.2.9. Оснащение (обновление материально-технической базы) оборудованием, средствами обучения и воспитания образовательных организаций различных </w:t>
            </w:r>
            <w:r w:rsidRPr="000E7ED4">
              <w:rPr>
                <w:sz w:val="16"/>
                <w:szCs w:val="16"/>
              </w:rPr>
              <w:lastRenderedPageBreak/>
              <w:t xml:space="preserve">типов для реализации дополнительных </w:t>
            </w:r>
            <w:proofErr w:type="spellStart"/>
            <w:r w:rsidRPr="000E7ED4">
              <w:rPr>
                <w:sz w:val="16"/>
                <w:szCs w:val="16"/>
              </w:rPr>
              <w:t>общеразвивающих</w:t>
            </w:r>
            <w:proofErr w:type="spellEnd"/>
            <w:r w:rsidRPr="000E7ED4">
              <w:rPr>
                <w:sz w:val="16"/>
                <w:szCs w:val="16"/>
              </w:rPr>
              <w:t xml:space="preserve"> программ, для создания информационных систем в образовательных организациях</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238 527,05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238 527,05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оснащение оборудованием для создания новых мест дополнительного образования в МБОУ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w:t>
            </w:r>
            <w:r w:rsidRPr="000E7ED4">
              <w:rPr>
                <w:sz w:val="16"/>
                <w:szCs w:val="16"/>
              </w:rPr>
              <w:lastRenderedPageBreak/>
              <w:t xml:space="preserve">муниципальном округе                                                                             3. Доля </w:t>
            </w:r>
            <w:proofErr w:type="gramStart"/>
            <w:r w:rsidRPr="000E7ED4">
              <w:rPr>
                <w:sz w:val="16"/>
                <w:szCs w:val="16"/>
              </w:rPr>
              <w:t>обучающихся</w:t>
            </w:r>
            <w:proofErr w:type="gramEnd"/>
            <w:r w:rsidRPr="000E7ED4">
              <w:rPr>
                <w:sz w:val="16"/>
                <w:szCs w:val="16"/>
              </w:rPr>
              <w:t xml:space="preserve">, успешно завершивших среднее общее образование в Шенкурском муниципальном округе                                                                             4. 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218 657,33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218 657,33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19 869,72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19 869,72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4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6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7436" w:type="dxa"/>
            <w:gridSpan w:val="7"/>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"Успех каждого ребенка" национального проекта "Образование":</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238 527,05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238 527,05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218 657,33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218 657,33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19 869,72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19 869,72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1.2.10. Реализация мероприятий по антитеррористической защищенности муниципальных образовательных организаций в Архангельской области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мероприятия по укреплению антитеррористической защищенности ОО (установка СОУЭ, КТС)</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1.2.11. Разработка проектно сметной документации, проведение экспертизы </w:t>
            </w:r>
            <w:proofErr w:type="spellStart"/>
            <w:r w:rsidRPr="000E7ED4">
              <w:rPr>
                <w:sz w:val="16"/>
                <w:szCs w:val="16"/>
              </w:rPr>
              <w:t>пректов</w:t>
            </w:r>
            <w:proofErr w:type="spellEnd"/>
            <w:r w:rsidRPr="000E7ED4">
              <w:rPr>
                <w:sz w:val="16"/>
                <w:szCs w:val="16"/>
              </w:rPr>
              <w:t xml:space="preserve"> по капитальному ремонту объектов образования Шенкурского муниципального округа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2 830 500,00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2 830 500,00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разработка проектно сметной документации, проведение экспертизы </w:t>
            </w:r>
            <w:proofErr w:type="spellStart"/>
            <w:r w:rsidRPr="000E7ED4">
              <w:rPr>
                <w:sz w:val="16"/>
                <w:szCs w:val="16"/>
              </w:rPr>
              <w:t>пректов</w:t>
            </w:r>
            <w:proofErr w:type="spellEnd"/>
            <w:r w:rsidRPr="000E7ED4">
              <w:rPr>
                <w:sz w:val="16"/>
                <w:szCs w:val="16"/>
              </w:rPr>
              <w:t xml:space="preserve"> по капитальному ремонту объектов МБОУ "Шенкурская СШ" и МБОУ "</w:t>
            </w:r>
            <w:proofErr w:type="spellStart"/>
            <w:r w:rsidRPr="000E7ED4">
              <w:rPr>
                <w:sz w:val="16"/>
                <w:szCs w:val="16"/>
              </w:rPr>
              <w:t>Ровдинская</w:t>
            </w:r>
            <w:proofErr w:type="spellEnd"/>
            <w:r w:rsidRPr="000E7ED4">
              <w:rPr>
                <w:sz w:val="16"/>
                <w:szCs w:val="16"/>
              </w:rPr>
              <w:t xml:space="preserve"> СШ" (здание детского сада)</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2 830 500,00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2 830 500,00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000000" w:fill="FFFF00"/>
            <w:hideMark/>
          </w:tcPr>
          <w:p w:rsidR="000E7ED4" w:rsidRPr="000E7ED4" w:rsidRDefault="000E7ED4" w:rsidP="000E7ED4">
            <w:pPr>
              <w:rPr>
                <w:sz w:val="16"/>
                <w:szCs w:val="16"/>
              </w:rPr>
            </w:pPr>
            <w:r w:rsidRPr="000E7ED4">
              <w:rPr>
                <w:sz w:val="16"/>
                <w:szCs w:val="16"/>
              </w:rPr>
              <w:t>1.2.12. Реализация мероприятий по модернизации школьных систем образования</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отдел  архитектуры и строительства, 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115 791 123,60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 капитальный ремонт здания МБОУ «Шенкурская СШ»; обновление оборудования кабинетов биологии, химии, физики, технологии, обслуживающего труда обновление спортивного оборудования; приобретение мебели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103 054 100,00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12 737 023,60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7436" w:type="dxa"/>
            <w:gridSpan w:val="7"/>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"Все лучшее детям"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115 791 123,60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103 054 100,00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12 737 023,60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94 554 100,00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94 554 100,00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11 686 461,80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11 686 461,80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8 500 000,00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8 500 000,00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1 050 561,80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1 050 561,80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val="restart"/>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1.2.13. Реализация инициативного проекта "Территория детства"</w:t>
            </w:r>
          </w:p>
        </w:tc>
        <w:tc>
          <w:tcPr>
            <w:tcW w:w="1920" w:type="dxa"/>
            <w:gridSpan w:val="2"/>
            <w:vMerge w:val="restart"/>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1 425 000,00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1 425 000,00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создание детской игровой площадки на территории МБОУ "</w:t>
            </w:r>
            <w:proofErr w:type="spellStart"/>
            <w:r w:rsidRPr="000E7ED4">
              <w:rPr>
                <w:sz w:val="16"/>
                <w:szCs w:val="16"/>
              </w:rPr>
              <w:t>Наводовская</w:t>
            </w:r>
            <w:proofErr w:type="spellEnd"/>
            <w:r w:rsidRPr="000E7ED4">
              <w:rPr>
                <w:sz w:val="16"/>
                <w:szCs w:val="16"/>
              </w:rPr>
              <w:t xml:space="preserve"> ОШ", обеспечение условий отдыха и досуга детям и подросткам в д. Никифоровская </w:t>
            </w:r>
          </w:p>
        </w:tc>
        <w:tc>
          <w:tcPr>
            <w:tcW w:w="2410" w:type="dxa"/>
            <w:vMerge w:val="restart"/>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w:t>
            </w:r>
          </w:p>
        </w:tc>
      </w:tr>
      <w:tr w:rsidR="000E7ED4" w:rsidRPr="000E7ED4" w:rsidTr="000E7ED4">
        <w:trPr>
          <w:trHeight w:val="480"/>
        </w:trPr>
        <w:tc>
          <w:tcPr>
            <w:tcW w:w="2281"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75 000,00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75 000,00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5"/>
        </w:trPr>
        <w:tc>
          <w:tcPr>
            <w:tcW w:w="2281" w:type="dxa"/>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w:t>
            </w:r>
          </w:p>
        </w:tc>
        <w:tc>
          <w:tcPr>
            <w:tcW w:w="1920" w:type="dxa"/>
            <w:gridSpan w:val="2"/>
            <w:tcBorders>
              <w:top w:val="nil"/>
              <w:left w:val="nil"/>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 </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tcBorders>
              <w:top w:val="nil"/>
              <w:left w:val="nil"/>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w:t>
            </w:r>
          </w:p>
        </w:tc>
        <w:tc>
          <w:tcPr>
            <w:tcW w:w="2410" w:type="dxa"/>
            <w:tcBorders>
              <w:top w:val="nil"/>
              <w:left w:val="nil"/>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w:t>
            </w:r>
          </w:p>
        </w:tc>
      </w:tr>
      <w:tr w:rsidR="000E7ED4" w:rsidRPr="000E7ED4" w:rsidTr="000E7ED4">
        <w:trPr>
          <w:trHeight w:val="450"/>
        </w:trPr>
        <w:tc>
          <w:tcPr>
            <w:tcW w:w="2281" w:type="dxa"/>
            <w:vMerge w:val="restart"/>
            <w:tcBorders>
              <w:top w:val="single" w:sz="4" w:space="0" w:color="auto"/>
              <w:left w:val="single" w:sz="4" w:space="0" w:color="auto"/>
              <w:bottom w:val="nil"/>
              <w:right w:val="single" w:sz="4" w:space="0" w:color="auto"/>
            </w:tcBorders>
            <w:shd w:val="clear" w:color="000000" w:fill="FFFF00"/>
            <w:hideMark/>
          </w:tcPr>
          <w:p w:rsidR="000E7ED4" w:rsidRPr="000E7ED4" w:rsidRDefault="000E7ED4" w:rsidP="000E7ED4">
            <w:pPr>
              <w:rPr>
                <w:sz w:val="16"/>
                <w:szCs w:val="16"/>
              </w:rPr>
            </w:pPr>
            <w:r w:rsidRPr="000E7ED4">
              <w:rPr>
                <w:sz w:val="16"/>
                <w:szCs w:val="16"/>
              </w:rPr>
              <w:t xml:space="preserve">1.2.14. Приобретение электрооборудования для замены системы освещения на хоккейном корте для филиала "Шенкурский </w:t>
            </w:r>
            <w:r w:rsidRPr="000E7ED4">
              <w:rPr>
                <w:sz w:val="16"/>
                <w:szCs w:val="16"/>
              </w:rPr>
              <w:lastRenderedPageBreak/>
              <w:t>детско-юношеский центр" муниципального бюджетного общеобразовательного учреждения "Шенкурская средняя школа"</w:t>
            </w:r>
          </w:p>
        </w:tc>
        <w:tc>
          <w:tcPr>
            <w:tcW w:w="1920" w:type="dxa"/>
            <w:gridSpan w:val="2"/>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394 480,00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замена системы освещения на хоккейном корте в </w:t>
            </w:r>
            <w:proofErr w:type="gramStart"/>
            <w:r w:rsidRPr="000E7ED4">
              <w:rPr>
                <w:sz w:val="16"/>
                <w:szCs w:val="16"/>
              </w:rPr>
              <w:t>г</w:t>
            </w:r>
            <w:proofErr w:type="gramEnd"/>
            <w:r w:rsidRPr="000E7ED4">
              <w:rPr>
                <w:sz w:val="16"/>
                <w:szCs w:val="16"/>
              </w:rPr>
              <w:t>. Шенкурске</w:t>
            </w:r>
          </w:p>
        </w:tc>
        <w:tc>
          <w:tcPr>
            <w:tcW w:w="2410"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0E7ED4">
              <w:rPr>
                <w:sz w:val="16"/>
                <w:szCs w:val="16"/>
              </w:rPr>
              <w:t>обучающихся</w:t>
            </w:r>
            <w:proofErr w:type="gramEnd"/>
            <w:r w:rsidRPr="000E7ED4">
              <w:rPr>
                <w:sz w:val="16"/>
                <w:szCs w:val="16"/>
              </w:rPr>
              <w:t xml:space="preserve">, </w:t>
            </w:r>
            <w:r w:rsidRPr="000E7ED4">
              <w:rPr>
                <w:sz w:val="16"/>
                <w:szCs w:val="16"/>
              </w:rPr>
              <w:lastRenderedPageBreak/>
              <w:t xml:space="preserve">успешно завершивших основное общее образование в Шенкурском муниципальном округе  </w:t>
            </w:r>
          </w:p>
        </w:tc>
      </w:tr>
      <w:tr w:rsidR="000E7ED4" w:rsidRPr="000E7ED4" w:rsidTr="000E7ED4">
        <w:trPr>
          <w:trHeight w:val="48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394 480,00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1.2.15. «Строительный контроль и авторский надзор на выполнение работ по капитальному ремонту здания МБОУ «Шенкурская СШ» по адресу: 165160, Архангельская область, </w:t>
            </w:r>
            <w:proofErr w:type="gramStart"/>
            <w:r w:rsidRPr="000E7ED4">
              <w:rPr>
                <w:sz w:val="16"/>
                <w:szCs w:val="16"/>
              </w:rPr>
              <w:t>г</w:t>
            </w:r>
            <w:proofErr w:type="gramEnd"/>
            <w:r w:rsidRPr="000E7ED4">
              <w:rPr>
                <w:sz w:val="16"/>
                <w:szCs w:val="16"/>
              </w:rPr>
              <w:t>. Шенкурск, ул. им. Профессора В.А. Кудрявцева, д.18а»</w:t>
            </w:r>
          </w:p>
        </w:tc>
        <w:tc>
          <w:tcPr>
            <w:tcW w:w="1920" w:type="dxa"/>
            <w:gridSpan w:val="2"/>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2 696 000,00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2 696 000,00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строительный контроль и авторский надзор на выполнение работ по капитальному ремонту здания МБОУ «Шенкурская СШ</w:t>
            </w:r>
          </w:p>
        </w:tc>
        <w:tc>
          <w:tcPr>
            <w:tcW w:w="2410"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w:t>
            </w:r>
          </w:p>
        </w:tc>
      </w:tr>
      <w:tr w:rsidR="000E7ED4" w:rsidRPr="000E7ED4" w:rsidTr="000E7ED4">
        <w:trPr>
          <w:trHeight w:val="48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2 696 000,00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1D6CB1" w:rsidP="000E7ED4">
            <w:pPr>
              <w:jc w:val="center"/>
              <w:rPr>
                <w:sz w:val="16"/>
                <w:szCs w:val="16"/>
              </w:rPr>
            </w:pPr>
            <w:r>
              <w:rPr>
                <w:sz w:val="16"/>
                <w:szCs w:val="16"/>
              </w:rPr>
              <w:t>2 696 000,00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val="restart"/>
            <w:tcBorders>
              <w:top w:val="single" w:sz="4" w:space="0" w:color="auto"/>
              <w:left w:val="single" w:sz="4" w:space="0" w:color="auto"/>
              <w:bottom w:val="nil"/>
              <w:right w:val="single" w:sz="4" w:space="0" w:color="auto"/>
            </w:tcBorders>
            <w:shd w:val="clear" w:color="000000" w:fill="FFFF00"/>
            <w:hideMark/>
          </w:tcPr>
          <w:p w:rsidR="000E7ED4" w:rsidRPr="000E7ED4" w:rsidRDefault="000E7ED4" w:rsidP="000E7ED4">
            <w:pPr>
              <w:rPr>
                <w:sz w:val="16"/>
                <w:szCs w:val="16"/>
              </w:rPr>
            </w:pPr>
            <w:r w:rsidRPr="000E7ED4">
              <w:rPr>
                <w:sz w:val="16"/>
                <w:szCs w:val="16"/>
              </w:rPr>
              <w:t>1.2.16. Реализация инициативного проекта "</w:t>
            </w:r>
            <w:proofErr w:type="spellStart"/>
            <w:r w:rsidRPr="000E7ED4">
              <w:rPr>
                <w:sz w:val="16"/>
                <w:szCs w:val="16"/>
              </w:rPr>
              <w:t>Шеговарам</w:t>
            </w:r>
            <w:proofErr w:type="spellEnd"/>
            <w:r w:rsidRPr="000E7ED4">
              <w:rPr>
                <w:sz w:val="16"/>
                <w:szCs w:val="16"/>
              </w:rPr>
              <w:t xml:space="preserve"> нужен спорт"</w:t>
            </w:r>
          </w:p>
        </w:tc>
        <w:tc>
          <w:tcPr>
            <w:tcW w:w="1920" w:type="dxa"/>
            <w:gridSpan w:val="2"/>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823 650,00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823 650,00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создание оборудованной лыжной трассы, благоустройство территории горки за парком имени М.В. Ломоносова </w:t>
            </w:r>
            <w:proofErr w:type="gramStart"/>
            <w:r w:rsidRPr="000E7ED4">
              <w:rPr>
                <w:sz w:val="16"/>
                <w:szCs w:val="16"/>
              </w:rPr>
              <w:t>в</w:t>
            </w:r>
            <w:proofErr w:type="gramEnd"/>
            <w:r w:rsidRPr="000E7ED4">
              <w:rPr>
                <w:sz w:val="16"/>
                <w:szCs w:val="16"/>
              </w:rPr>
              <w:t xml:space="preserve">                                                                                     с. </w:t>
            </w:r>
            <w:proofErr w:type="spellStart"/>
            <w:r w:rsidRPr="000E7ED4">
              <w:rPr>
                <w:sz w:val="16"/>
                <w:szCs w:val="16"/>
              </w:rPr>
              <w:t>Шеговары</w:t>
            </w:r>
            <w:proofErr w:type="spellEnd"/>
            <w:r w:rsidRPr="000E7ED4">
              <w:rPr>
                <w:sz w:val="16"/>
                <w:szCs w:val="16"/>
              </w:rPr>
              <w:t>.</w:t>
            </w:r>
          </w:p>
        </w:tc>
        <w:tc>
          <w:tcPr>
            <w:tcW w:w="2410"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w:t>
            </w:r>
          </w:p>
        </w:tc>
      </w:tr>
      <w:tr w:rsidR="000E7ED4" w:rsidRPr="000E7ED4" w:rsidTr="000E7ED4">
        <w:trPr>
          <w:trHeight w:val="48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780 300,00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780 300,00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43 350,00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43 350,00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30"/>
        </w:trPr>
        <w:tc>
          <w:tcPr>
            <w:tcW w:w="22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spacing w:after="240"/>
              <w:jc w:val="center"/>
              <w:rPr>
                <w:b/>
                <w:bCs/>
                <w:sz w:val="16"/>
                <w:szCs w:val="16"/>
              </w:rPr>
            </w:pPr>
            <w:r w:rsidRPr="000E7ED4">
              <w:rPr>
                <w:b/>
                <w:bCs/>
                <w:sz w:val="16"/>
                <w:szCs w:val="16"/>
              </w:rPr>
              <w:t>Всего по подпрограмме 1</w:t>
            </w:r>
          </w:p>
        </w:tc>
        <w:tc>
          <w:tcPr>
            <w:tcW w:w="19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8D0BF1" w:rsidP="000E7ED4">
            <w:pPr>
              <w:jc w:val="center"/>
              <w:rPr>
                <w:b/>
                <w:bCs/>
                <w:sz w:val="16"/>
                <w:szCs w:val="16"/>
              </w:rPr>
            </w:pPr>
            <w:r>
              <w:rPr>
                <w:b/>
                <w:bCs/>
                <w:sz w:val="16"/>
                <w:szCs w:val="16"/>
              </w:rPr>
              <w:t>2 065 316 036,09</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493 818 717,83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8D0BF1" w:rsidP="000E7ED4">
            <w:pPr>
              <w:jc w:val="center"/>
              <w:rPr>
                <w:b/>
                <w:bCs/>
                <w:sz w:val="16"/>
                <w:szCs w:val="16"/>
              </w:rPr>
            </w:pPr>
            <w:r>
              <w:rPr>
                <w:b/>
                <w:bCs/>
                <w:sz w:val="16"/>
                <w:szCs w:val="16"/>
              </w:rPr>
              <w:t>600 625 109,17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481 441 096,05</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489 431 113,04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33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3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219 318 250,77</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30 074 179,89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134 998 091,33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27 378 053,18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26 867 926,37</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3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1 150 687 344,20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291 451 948,87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288 107 918,49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280 791 166,52</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290 336 310,32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3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8D0BF1" w:rsidP="000E7ED4">
            <w:pPr>
              <w:jc w:val="center"/>
              <w:rPr>
                <w:b/>
                <w:bCs/>
                <w:sz w:val="16"/>
                <w:szCs w:val="16"/>
              </w:rPr>
            </w:pPr>
            <w:r>
              <w:rPr>
                <w:b/>
                <w:bCs/>
                <w:sz w:val="16"/>
                <w:szCs w:val="16"/>
              </w:rPr>
              <w:t>695 110 441,12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172 242 589,07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8D0BF1" w:rsidP="000E7ED4">
            <w:pPr>
              <w:jc w:val="center"/>
              <w:rPr>
                <w:b/>
                <w:bCs/>
                <w:sz w:val="16"/>
                <w:szCs w:val="16"/>
              </w:rPr>
            </w:pPr>
            <w:r>
              <w:rPr>
                <w:b/>
                <w:bCs/>
                <w:sz w:val="16"/>
                <w:szCs w:val="16"/>
              </w:rPr>
              <w:t>177 469 099,35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173 221 876,35</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172 176 876,35</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инициативные платежи</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469"/>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b/>
                <w:bCs/>
                <w:sz w:val="16"/>
                <w:szCs w:val="16"/>
              </w:rPr>
            </w:pPr>
            <w:r w:rsidRPr="000E7ED4">
              <w:rPr>
                <w:b/>
                <w:bCs/>
                <w:sz w:val="16"/>
                <w:szCs w:val="16"/>
              </w:rPr>
              <w:t>Подпрограмма 2. «Совершенствование системы предоставления услуг в сфере образования Шенкурского муниципального округа»</w:t>
            </w:r>
          </w:p>
        </w:tc>
      </w:tr>
      <w:tr w:rsidR="000E7ED4" w:rsidRPr="000E7ED4" w:rsidTr="000E7ED4">
        <w:trPr>
          <w:trHeight w:val="638"/>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b/>
                <w:bCs/>
                <w:sz w:val="16"/>
                <w:szCs w:val="16"/>
              </w:rPr>
              <w:t>Цель подпрограммы</w:t>
            </w:r>
            <w:r w:rsidRPr="000E7ED4">
              <w:rPr>
                <w:sz w:val="16"/>
                <w:szCs w:val="16"/>
              </w:rPr>
              <w:t xml:space="preserve"> – создание условий для предоставления качественных услуг в сфере образования Шенкурского муниципального округа</w:t>
            </w:r>
          </w:p>
        </w:tc>
      </w:tr>
      <w:tr w:rsidR="000E7ED4" w:rsidRPr="000E7ED4" w:rsidTr="000E7ED4">
        <w:trPr>
          <w:trHeight w:val="660"/>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sz w:val="16"/>
                <w:szCs w:val="16"/>
              </w:rPr>
            </w:pPr>
            <w:r w:rsidRPr="000E7ED4">
              <w:rPr>
                <w:b/>
                <w:bCs/>
                <w:sz w:val="16"/>
                <w:szCs w:val="16"/>
              </w:rPr>
              <w:t xml:space="preserve">Задача подпрограммы – 1. </w:t>
            </w:r>
            <w:r w:rsidRPr="000E7ED4">
              <w:rPr>
                <w:sz w:val="16"/>
                <w:szCs w:val="16"/>
              </w:rPr>
              <w:t xml:space="preserve"> Обеспечение педагогическим работникам уровня жизни, соответствующего стандартам среднего класса</w:t>
            </w:r>
          </w:p>
        </w:tc>
      </w:tr>
      <w:tr w:rsidR="000E7ED4" w:rsidRPr="000E7ED4" w:rsidTr="000E7ED4">
        <w:trPr>
          <w:trHeight w:val="443"/>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2.1.1. Предоставление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44 998 839,77</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12 673 872,19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8 220 671,57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11 815 831,38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12 288 464,63</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предоставление мер социальной поддержки педагогическим работникам, на оплату жилых помещений, отопления и освещения педагогическим работникам образовательных учреждений, расположенных </w:t>
            </w:r>
            <w:r w:rsidRPr="000E7ED4">
              <w:rPr>
                <w:sz w:val="16"/>
                <w:szCs w:val="16"/>
              </w:rPr>
              <w:br/>
              <w:t>в сельской местности</w:t>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8"/>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44 998 839,77</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12 673 872,19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8 220 671,57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11 815 831,38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12 288 464,63</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8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2.1.2.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46 800,00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23 400,00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23 400,00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предоставление мер социальной поддержки квалифицированным специалистам, работающим и проживающим в сельской местности</w:t>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286,76</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110,73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176,03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8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46 513,24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23 289,27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23 223,97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05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b/>
                <w:bCs/>
                <w:sz w:val="16"/>
                <w:szCs w:val="16"/>
              </w:rPr>
              <w:t xml:space="preserve">Задача подпрограммы - 2. </w:t>
            </w:r>
            <w:r w:rsidRPr="000E7ED4">
              <w:rPr>
                <w:sz w:val="16"/>
                <w:szCs w:val="16"/>
              </w:rPr>
              <w:t>Создание условий для непрерывного профессионального развития педагогических работников</w:t>
            </w:r>
          </w:p>
        </w:tc>
      </w:tr>
      <w:tr w:rsidR="000E7ED4" w:rsidRPr="000E7ED4" w:rsidTr="000E7ED4">
        <w:trPr>
          <w:trHeight w:val="615"/>
        </w:trPr>
        <w:tc>
          <w:tcPr>
            <w:tcW w:w="2281" w:type="dxa"/>
            <w:vMerge w:val="restart"/>
            <w:tcBorders>
              <w:top w:val="nil"/>
              <w:left w:val="single" w:sz="4" w:space="0" w:color="auto"/>
              <w:bottom w:val="single" w:sz="4" w:space="0" w:color="auto"/>
              <w:right w:val="single" w:sz="4" w:space="0" w:color="auto"/>
            </w:tcBorders>
            <w:shd w:val="clear" w:color="000000" w:fill="FFFF00"/>
            <w:hideMark/>
          </w:tcPr>
          <w:p w:rsidR="000E7ED4" w:rsidRPr="000E7ED4" w:rsidRDefault="000E7ED4" w:rsidP="000E7ED4">
            <w:pPr>
              <w:spacing w:after="240"/>
              <w:rPr>
                <w:sz w:val="16"/>
                <w:szCs w:val="16"/>
              </w:rPr>
            </w:pPr>
            <w:r w:rsidRPr="000E7ED4">
              <w:rPr>
                <w:sz w:val="16"/>
                <w:szCs w:val="16"/>
              </w:rPr>
              <w:t>2.2.1. Обеспечение условий для развития кадрового потенциала муниципальных образовательных организаций в Архангельской области</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763 218,94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229 885,20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298 850,76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110 344,90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124 138,08</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предоставление ежемесячной социальной выплаты </w:t>
            </w:r>
            <w:proofErr w:type="gramStart"/>
            <w:r w:rsidRPr="000E7ED4">
              <w:rPr>
                <w:sz w:val="16"/>
                <w:szCs w:val="16"/>
              </w:rPr>
              <w:t>обучающимся</w:t>
            </w:r>
            <w:proofErr w:type="gramEnd"/>
            <w:r w:rsidRPr="000E7ED4">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количество </w:t>
            </w:r>
            <w:proofErr w:type="gramStart"/>
            <w:r w:rsidRPr="000E7ED4">
              <w:rPr>
                <w:sz w:val="16"/>
                <w:szCs w:val="16"/>
              </w:rPr>
              <w:t>обучающимся</w:t>
            </w:r>
            <w:proofErr w:type="gramEnd"/>
            <w:r w:rsidRPr="000E7ED4">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370 115,12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160 919,64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209 195,48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9"/>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393 103,82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68 965,56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89 655,28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110 344,90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124 138,08</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8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E7ED4" w:rsidRPr="000E7ED4" w:rsidRDefault="000E7ED4" w:rsidP="000E7ED4">
            <w:pPr>
              <w:jc w:val="center"/>
              <w:rPr>
                <w:sz w:val="16"/>
                <w:szCs w:val="16"/>
              </w:rPr>
            </w:pPr>
            <w:r w:rsidRPr="000E7ED4">
              <w:rPr>
                <w:b/>
                <w:bCs/>
                <w:sz w:val="16"/>
                <w:szCs w:val="16"/>
              </w:rPr>
              <w:t>Задача подпрограммы - 3</w:t>
            </w:r>
            <w:r w:rsidRPr="000E7ED4">
              <w:rPr>
                <w:sz w:val="16"/>
                <w:szCs w:val="16"/>
              </w:rPr>
              <w:t xml:space="preserve">. Обеспечение деятельности Управления образования Шенкурского муниципального округа как ответственного исполнителя муниципальной программы  </w:t>
            </w: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spacing w:after="240"/>
              <w:rPr>
                <w:sz w:val="16"/>
                <w:szCs w:val="16"/>
              </w:rPr>
            </w:pPr>
            <w:r w:rsidRPr="000E7ED4">
              <w:rPr>
                <w:sz w:val="16"/>
                <w:szCs w:val="16"/>
              </w:rPr>
              <w:t xml:space="preserve">2.3.1. Обеспечение </w:t>
            </w:r>
            <w:proofErr w:type="gramStart"/>
            <w:r w:rsidRPr="000E7ED4">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0E7ED4">
              <w:rPr>
                <w:sz w:val="16"/>
                <w:szCs w:val="16"/>
              </w:rPr>
              <w:t xml:space="preserve"> как ответственного исполнителя муниципальной  программы</w:t>
            </w:r>
            <w:r w:rsidRPr="000E7ED4">
              <w:rPr>
                <w:sz w:val="16"/>
                <w:szCs w:val="16"/>
              </w:rPr>
              <w:br/>
            </w:r>
            <w:r w:rsidRPr="000E7ED4">
              <w:rPr>
                <w:sz w:val="16"/>
                <w:szCs w:val="16"/>
              </w:rPr>
              <w:br/>
            </w:r>
            <w:r w:rsidRPr="000E7ED4">
              <w:rPr>
                <w:sz w:val="16"/>
                <w:szCs w:val="16"/>
              </w:rPr>
              <w:br/>
            </w:r>
            <w:r w:rsidRPr="000E7ED4">
              <w:rPr>
                <w:sz w:val="16"/>
                <w:szCs w:val="16"/>
              </w:rPr>
              <w:br/>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7 160 549,75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7 160 549,75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материально-техническое </w:t>
            </w:r>
            <w:r w:rsidRPr="000E7ED4">
              <w:rPr>
                <w:sz w:val="16"/>
                <w:szCs w:val="16"/>
              </w:rPr>
              <w:br/>
              <w:t xml:space="preserve">и финансовое обеспечение </w:t>
            </w:r>
            <w:proofErr w:type="gramStart"/>
            <w:r w:rsidRPr="000E7ED4">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0E7ED4">
              <w:rPr>
                <w:sz w:val="16"/>
                <w:szCs w:val="16"/>
              </w:rPr>
              <w:t xml:space="preserve">. </w:t>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jc w:val="center"/>
              <w:rPr>
                <w:sz w:val="16"/>
                <w:szCs w:val="16"/>
              </w:rPr>
            </w:pPr>
            <w:r w:rsidRPr="000E7ED4">
              <w:rPr>
                <w:sz w:val="16"/>
                <w:szCs w:val="16"/>
              </w:rPr>
              <w:t>доля освоения выделенных денежных средств</w:t>
            </w:r>
          </w:p>
        </w:tc>
      </w:tr>
      <w:tr w:rsidR="000E7ED4" w:rsidRPr="000E7ED4" w:rsidTr="000E7ED4">
        <w:trPr>
          <w:trHeight w:val="67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7 160 549,75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7 160 549,75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val="restart"/>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spacing w:after="240"/>
              <w:rPr>
                <w:b/>
                <w:bCs/>
                <w:sz w:val="16"/>
                <w:szCs w:val="16"/>
              </w:rPr>
            </w:pPr>
            <w:r w:rsidRPr="000E7ED4">
              <w:rPr>
                <w:b/>
                <w:bCs/>
                <w:sz w:val="16"/>
                <w:szCs w:val="16"/>
              </w:rPr>
              <w:t>Всего по подпрограмме 2</w:t>
            </w:r>
          </w:p>
        </w:tc>
        <w:tc>
          <w:tcPr>
            <w:tcW w:w="1920" w:type="dxa"/>
            <w:gridSpan w:val="2"/>
            <w:vMerge w:val="restart"/>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 </w:t>
            </w: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52 969 408,46</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20 087 707,14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8 542 922,33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11 926 176,28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12 412 602,71</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45 369 241,65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12 834 902,56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8 430 043,08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11 815 831,38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12 288 464,63</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7 600 166,81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7 252 804,58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112 879,25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110 344,90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124 138,08</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20"/>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b/>
                <w:bCs/>
                <w:sz w:val="16"/>
                <w:szCs w:val="16"/>
              </w:rPr>
            </w:pPr>
            <w:r w:rsidRPr="000E7ED4">
              <w:rPr>
                <w:b/>
                <w:bCs/>
                <w:sz w:val="16"/>
                <w:szCs w:val="16"/>
              </w:rPr>
              <w:t>Подпрограмма 3. «Развитие системы отдыха и оздоровления детей  в Шенкурском муниципальном округе»</w:t>
            </w:r>
          </w:p>
        </w:tc>
      </w:tr>
      <w:tr w:rsidR="000E7ED4" w:rsidRPr="000E7ED4" w:rsidTr="000E7ED4">
        <w:trPr>
          <w:trHeight w:val="720"/>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b/>
                <w:bCs/>
                <w:sz w:val="16"/>
                <w:szCs w:val="16"/>
              </w:rPr>
              <w:t>Цель подпрограммы</w:t>
            </w:r>
            <w:r w:rsidRPr="000E7ED4">
              <w:rPr>
                <w:sz w:val="16"/>
                <w:szCs w:val="16"/>
              </w:rPr>
              <w:t xml:space="preserve"> - Реализация социальной политики Шенкурского муниципального округа,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                                                                           </w:t>
            </w:r>
          </w:p>
        </w:tc>
      </w:tr>
      <w:tr w:rsidR="000E7ED4" w:rsidRPr="000E7ED4" w:rsidTr="000E7ED4">
        <w:trPr>
          <w:trHeight w:val="1838"/>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b/>
                <w:bCs/>
                <w:sz w:val="16"/>
                <w:szCs w:val="16"/>
              </w:rPr>
              <w:t xml:space="preserve">Задачи подпрограммы:  </w:t>
            </w:r>
            <w:r w:rsidRPr="000E7ED4">
              <w:rPr>
                <w:sz w:val="16"/>
                <w:szCs w:val="16"/>
              </w:rPr>
              <w:br/>
              <w:t>1. Повышение доступности отдыха и оздоровления для детей</w:t>
            </w:r>
            <w:r w:rsidRPr="000E7ED4">
              <w:rPr>
                <w:sz w:val="16"/>
                <w:szCs w:val="16"/>
              </w:rPr>
              <w:br/>
              <w:t>2. 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r w:rsidRPr="000E7ED4">
              <w:rPr>
                <w:sz w:val="16"/>
                <w:szCs w:val="16"/>
              </w:rPr>
              <w:br/>
              <w:t>3. Совершенствование    материально-технической базы оздоровительных лагерей с дневным пребыванием детей, организованных на базе МБОУ</w:t>
            </w:r>
            <w:r w:rsidRPr="000E7ED4">
              <w:rPr>
                <w:sz w:val="16"/>
                <w:szCs w:val="16"/>
              </w:rPr>
              <w:br/>
              <w:t>4. Развитие информационно-методического сопровождения оздоровительных лагерей с дневным пребыванием детей, организованных на базе МБОУ</w:t>
            </w:r>
            <w:r w:rsidRPr="000E7ED4">
              <w:rPr>
                <w:sz w:val="16"/>
                <w:szCs w:val="16"/>
              </w:rPr>
              <w:br/>
              <w:t xml:space="preserve">5. Развитие информационного обеспечения населения по вопросам  организации отдыха и оздоровления детей.                                                                   </w:t>
            </w:r>
          </w:p>
        </w:tc>
      </w:tr>
      <w:tr w:rsidR="000E7ED4" w:rsidRPr="000E7ED4" w:rsidTr="000E7ED4">
        <w:trPr>
          <w:trHeight w:val="420"/>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3.1. Организация  оздоровительных лагерей с дневным пребыванием детей на  базе ОО</w:t>
            </w:r>
            <w:r w:rsidRPr="000E7ED4">
              <w:rPr>
                <w:sz w:val="16"/>
                <w:szCs w:val="16"/>
              </w:rPr>
              <w:br w:type="page"/>
            </w:r>
            <w:r w:rsidRPr="000E7ED4">
              <w:rPr>
                <w:sz w:val="16"/>
                <w:szCs w:val="16"/>
              </w:rPr>
              <w:br w:type="page"/>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6 798 873,61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1 488 515,59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1 709 660,35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1 769 325,24</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1 831 372,43</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 обеспечение доступности отдыха и оздоровления детей и подростков в каникулярный период;</w:t>
            </w:r>
            <w:r w:rsidRPr="000E7ED4">
              <w:rPr>
                <w:sz w:val="16"/>
                <w:szCs w:val="16"/>
              </w:rPr>
              <w:br w:type="page"/>
              <w:t>соответствие оздоровительных лагерей с дневным пребыванием детей санитарно – эпидемиологическим требованиям;</w:t>
            </w:r>
            <w:r w:rsidRPr="000E7ED4">
              <w:rPr>
                <w:sz w:val="16"/>
                <w:szCs w:val="16"/>
              </w:rPr>
              <w:br w:type="page"/>
              <w:t>создание   благоприятных  условий для оздоровления   детей;</w:t>
            </w:r>
            <w:r w:rsidRPr="000E7ED4">
              <w:rPr>
                <w:sz w:val="16"/>
                <w:szCs w:val="16"/>
              </w:rPr>
              <w:br w:type="page"/>
              <w:t xml:space="preserve">улучшение </w:t>
            </w:r>
            <w:r w:rsidRPr="000E7ED4">
              <w:rPr>
                <w:sz w:val="16"/>
                <w:szCs w:val="16"/>
              </w:rPr>
              <w:lastRenderedPageBreak/>
              <w:t>качества услуг, представляемых в сфере детского отдыха и оздоровления;</w:t>
            </w:r>
            <w:r w:rsidRPr="000E7ED4">
              <w:rPr>
                <w:sz w:val="16"/>
                <w:szCs w:val="16"/>
              </w:rPr>
              <w:br w:type="page"/>
              <w:t>укрепление материально-технической базы оздоровительных лагерей с дневным пребыванием детей, организованных на базе ОО</w:t>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5 927 433,61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1 270 655,59</w:t>
            </w:r>
          </w:p>
        </w:tc>
        <w:tc>
          <w:tcPr>
            <w:tcW w:w="1276" w:type="dxa"/>
            <w:tcBorders>
              <w:top w:val="nil"/>
              <w:left w:val="nil"/>
              <w:bottom w:val="nil"/>
              <w:right w:val="single" w:sz="4" w:space="0" w:color="auto"/>
            </w:tcBorders>
            <w:shd w:val="clear" w:color="auto" w:fill="auto"/>
            <w:noWrap/>
            <w:vAlign w:val="center"/>
            <w:hideMark/>
          </w:tcPr>
          <w:p w:rsidR="000E7ED4" w:rsidRPr="000E7ED4" w:rsidRDefault="000E7ED4" w:rsidP="000E7ED4">
            <w:pPr>
              <w:jc w:val="center"/>
              <w:rPr>
                <w:color w:val="000000"/>
                <w:sz w:val="16"/>
                <w:szCs w:val="16"/>
              </w:rPr>
            </w:pPr>
            <w:r w:rsidRPr="000E7ED4">
              <w:rPr>
                <w:color w:val="000000"/>
                <w:sz w:val="16"/>
                <w:szCs w:val="16"/>
              </w:rPr>
              <w:t>1 491 800,35</w:t>
            </w:r>
          </w:p>
        </w:tc>
        <w:tc>
          <w:tcPr>
            <w:tcW w:w="1276" w:type="dxa"/>
            <w:tcBorders>
              <w:top w:val="nil"/>
              <w:left w:val="nil"/>
              <w:bottom w:val="nil"/>
              <w:right w:val="single" w:sz="4" w:space="0" w:color="auto"/>
            </w:tcBorders>
            <w:shd w:val="clear" w:color="auto" w:fill="auto"/>
            <w:noWrap/>
            <w:vAlign w:val="center"/>
            <w:hideMark/>
          </w:tcPr>
          <w:p w:rsidR="000E7ED4" w:rsidRPr="000E7ED4" w:rsidRDefault="000E7ED4" w:rsidP="000E7ED4">
            <w:pPr>
              <w:jc w:val="center"/>
              <w:rPr>
                <w:color w:val="000000"/>
                <w:sz w:val="16"/>
                <w:szCs w:val="16"/>
              </w:rPr>
            </w:pPr>
            <w:r w:rsidRPr="000E7ED4">
              <w:rPr>
                <w:color w:val="000000"/>
                <w:sz w:val="16"/>
                <w:szCs w:val="16"/>
              </w:rPr>
              <w:t>1 551 465,24</w:t>
            </w:r>
          </w:p>
        </w:tc>
        <w:tc>
          <w:tcPr>
            <w:tcW w:w="1134" w:type="dxa"/>
            <w:tcBorders>
              <w:top w:val="nil"/>
              <w:left w:val="nil"/>
              <w:bottom w:val="nil"/>
              <w:right w:val="single" w:sz="4" w:space="0" w:color="auto"/>
            </w:tcBorders>
            <w:shd w:val="clear" w:color="auto" w:fill="auto"/>
            <w:noWrap/>
            <w:vAlign w:val="center"/>
            <w:hideMark/>
          </w:tcPr>
          <w:p w:rsidR="000E7ED4" w:rsidRPr="000E7ED4" w:rsidRDefault="000E7ED4" w:rsidP="000E7ED4">
            <w:pPr>
              <w:jc w:val="center"/>
              <w:rPr>
                <w:color w:val="000000"/>
                <w:sz w:val="16"/>
                <w:szCs w:val="16"/>
              </w:rPr>
            </w:pPr>
            <w:r w:rsidRPr="000E7ED4">
              <w:rPr>
                <w:color w:val="000000"/>
                <w:sz w:val="16"/>
                <w:szCs w:val="16"/>
              </w:rPr>
              <w:t>1 613 512,43</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871 440,00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217 860,00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217 860,00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217 860,00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217 860,00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03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75"/>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lastRenderedPageBreak/>
              <w:t>3.2. Информационное обеспечение по организации отдыха и оздоровления детей</w:t>
            </w:r>
            <w:r w:rsidRPr="000E7ED4">
              <w:rPr>
                <w:sz w:val="16"/>
                <w:szCs w:val="16"/>
              </w:rPr>
              <w:br/>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информирование населения путем публикации в газете "</w:t>
            </w:r>
            <w:proofErr w:type="spellStart"/>
            <w:r w:rsidRPr="000E7ED4">
              <w:rPr>
                <w:sz w:val="16"/>
                <w:szCs w:val="16"/>
              </w:rPr>
              <w:t>Важский</w:t>
            </w:r>
            <w:proofErr w:type="spellEnd"/>
            <w:r w:rsidRPr="000E7ED4">
              <w:rPr>
                <w:sz w:val="16"/>
                <w:szCs w:val="16"/>
              </w:rPr>
              <w:t xml:space="preserve"> край" информационной статьи по организации летнего отдыха и оздоровления детей и печати  информационных листовок</w:t>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9"/>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3.3. Организация  оздоровительных лагерей с дневным пребыванием детей на  базе МБУ </w:t>
            </w:r>
            <w:proofErr w:type="gramStart"/>
            <w:r w:rsidRPr="000E7ED4">
              <w:rPr>
                <w:sz w:val="16"/>
                <w:szCs w:val="16"/>
              </w:rPr>
              <w:t>ДО</w:t>
            </w:r>
            <w:proofErr w:type="gramEnd"/>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Архангельской области, отдел культуры и спорта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1 339 610,80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317 852,20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328 916,80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340 435,00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352 406,80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proofErr w:type="gramStart"/>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t>соответствие оздоровительных лагерей с дневным пребыванием детей санитарно – эпидемиологическим требованиям;</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t xml:space="preserve">оплата стоимости набора продуктов питания, укрепление материально-технической базы оздоровительных лагерей с дневным пребыванием детей, организованных </w:t>
            </w:r>
            <w:r w:rsidRPr="000E7ED4">
              <w:rPr>
                <w:sz w:val="16"/>
                <w:szCs w:val="16"/>
              </w:rPr>
              <w:lastRenderedPageBreak/>
              <w:t>на базе МБУ ДО «ДШИ № 18»</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roofErr w:type="gramEnd"/>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4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9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1 175 050,80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276 712,20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287 776,80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299 295,00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311 266,80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164 560,00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41 140,00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41 140,00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41 140,00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41 140,00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54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lastRenderedPageBreak/>
              <w:t>3.4. Организация отдыха и оздоровления детей в палаточных   лагерях на  базе ОО</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1 712 865,20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1 712 865,20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 обеспечение доступности отдыха и оздоровления детей и подростков в каникулярный период;</w:t>
            </w:r>
            <w:r w:rsidRPr="000E7ED4">
              <w:rPr>
                <w:sz w:val="16"/>
                <w:szCs w:val="16"/>
              </w:rPr>
              <w:br/>
              <w:t>соответствие палаточных лагерей  санитарно – эпидемиологическим требованиям;</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t xml:space="preserve">укрепление материально-технической базы палаточных лагерей на базе ОО              </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1 712 865,20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1 712 865,20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2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20"/>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 xml:space="preserve">3.5. Капитальный ремонт спальных корпусов детского оздоровительного лагеря «Альтаир», расположенного по адресу Архангельская область, Шенкурский район, д. </w:t>
            </w:r>
            <w:proofErr w:type="spellStart"/>
            <w:r w:rsidRPr="000E7ED4">
              <w:rPr>
                <w:sz w:val="16"/>
                <w:szCs w:val="16"/>
              </w:rPr>
              <w:t>Кроминская</w:t>
            </w:r>
            <w:proofErr w:type="spellEnd"/>
            <w:r w:rsidRPr="000E7ED4">
              <w:rPr>
                <w:sz w:val="16"/>
                <w:szCs w:val="16"/>
              </w:rPr>
              <w:t>, кадастровый номер земельного участка 29:20:091201:25 (далее - ДОЛ "Альтаир")</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Архангельской области,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11 421 488,66</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11 421 488,66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t>создание благоприятных условий для оздоровления детей;</w:t>
            </w:r>
            <w:r w:rsidRPr="000E7ED4">
              <w:rPr>
                <w:sz w:val="16"/>
                <w:szCs w:val="16"/>
              </w:rPr>
              <w:br/>
              <w:t xml:space="preserve">улучшение качества услуг, представляемых в сфере детского отдыха и </w:t>
            </w:r>
            <w:r w:rsidRPr="000E7ED4">
              <w:rPr>
                <w:sz w:val="16"/>
                <w:szCs w:val="16"/>
              </w:rPr>
              <w:lastRenderedPageBreak/>
              <w:t>оздоровления</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10 850 414,14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10 850 414,14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571 074,52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571 074,52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3.6. Капитальный ремонт медицинского пункта ДОЛ «Альтаир»</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Архангельской области,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3 115 657,93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3 115 657,93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type="page"/>
              <w:t>создание благоприятных условий для оздоровления детей;</w:t>
            </w:r>
            <w:r w:rsidRPr="000E7ED4">
              <w:rPr>
                <w:sz w:val="16"/>
                <w:szCs w:val="16"/>
              </w:rPr>
              <w:br w:type="page"/>
              <w:t>улучшение качества услуг, представляемых в сфере детского отдыха и оздоровления</w:t>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2 959 875,01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2 959 875,01</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155 782,92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155 782,92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5"/>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3.7. Приобретение и установка сборно-разборного модульного здания столовой ДОЛ «Альтаир», приобретение материалов для монтажа наружных сетей водоснабжения и канализации</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Архангельской области,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30 953 506,41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30 953 506,41</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29 405 830,85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29 405 830,85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1 547 675,56</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1 547 675,56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5"/>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 xml:space="preserve">3.8. Строительство наружных сетей водоснабжения с насосной станцией, наружных сетей канализации </w:t>
            </w:r>
            <w:r w:rsidRPr="000E7ED4">
              <w:rPr>
                <w:sz w:val="16"/>
                <w:szCs w:val="16"/>
              </w:rPr>
              <w:lastRenderedPageBreak/>
              <w:t xml:space="preserve">с локальными очистными сооружениями, демонтаж аварийного жилого корпуса на территории детского оздоровительного лагеря "Альтаир" в дер. </w:t>
            </w:r>
            <w:proofErr w:type="spellStart"/>
            <w:r w:rsidRPr="000E7ED4">
              <w:rPr>
                <w:sz w:val="16"/>
                <w:szCs w:val="16"/>
              </w:rPr>
              <w:t>Кроминской</w:t>
            </w:r>
            <w:proofErr w:type="spellEnd"/>
            <w:r w:rsidRPr="000E7ED4">
              <w:rPr>
                <w:sz w:val="16"/>
                <w:szCs w:val="16"/>
              </w:rPr>
              <w:t xml:space="preserve"> Шенкурского муниципального округа</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Администрация Шенкурского муниципального округа Архангельской области, </w:t>
            </w:r>
            <w:r w:rsidRPr="000E7ED4">
              <w:rPr>
                <w:sz w:val="16"/>
                <w:szCs w:val="16"/>
              </w:rPr>
              <w:lastRenderedPageBreak/>
              <w:t>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1 199 978,00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1 199 978,00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r>
            <w:r w:rsidRPr="000E7ED4">
              <w:rPr>
                <w:sz w:val="16"/>
                <w:szCs w:val="16"/>
              </w:rPr>
              <w:lastRenderedPageBreak/>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доля детей, охваченных организованными формами отдыха и оздоровления в рамках подпрограммы, в общей </w:t>
            </w:r>
            <w:r w:rsidRPr="000E7ED4">
              <w:rPr>
                <w:sz w:val="16"/>
                <w:szCs w:val="16"/>
              </w:rPr>
              <w:lastRenderedPageBreak/>
              <w:t>численности детей школьного возраста</w:t>
            </w:r>
          </w:p>
        </w:tc>
      </w:tr>
      <w:tr w:rsidR="000E7ED4" w:rsidRPr="000E7ED4" w:rsidTr="000E7ED4">
        <w:trPr>
          <w:trHeight w:val="3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1 199 978,00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1 199 978,00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27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3.9. Организация отдыха и оздоровления детей в детском оздоровительном лагере  "Альтаир"</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7 932 800,00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3 966 400,00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3 966 400,00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 обеспечение доступности отдыха и оздоровления детей и подростков в каникулярный период;</w:t>
            </w:r>
            <w:r w:rsidRPr="000E7ED4">
              <w:rPr>
                <w:sz w:val="16"/>
                <w:szCs w:val="16"/>
              </w:rPr>
              <w:br/>
              <w:t>соответствие лагерей  санитарно – эпидемиологическим требованиям;</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t>укрепление материально-технической базы палаточных лагерей на базе ОО;             оплата труда начальника и сторожей стационарного лагеря "Альтаир"</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7 932 800,00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3 966 400,00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3 966 400,00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3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3.10. «Монтаж наружных сетей водоснабжения и канализации ДОЛ «Альтаир»</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Администрация Шенкурского муниципального округа Архангельской области, </w:t>
            </w:r>
            <w:r w:rsidRPr="000E7ED4">
              <w:rPr>
                <w:sz w:val="16"/>
                <w:szCs w:val="16"/>
              </w:rPr>
              <w:lastRenderedPageBreak/>
              <w:t>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1 768 638,78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1 768 638,78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 обеспечение доступности отдыха и оздоровления детей и подростков в </w:t>
            </w:r>
            <w:r w:rsidRPr="000E7ED4">
              <w:rPr>
                <w:sz w:val="16"/>
                <w:szCs w:val="16"/>
              </w:rPr>
              <w:lastRenderedPageBreak/>
              <w:t>каникулярный период;</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доля детей, охваченных организованными формами отдыха и оздоровления в рамках подпрограммы, в общей </w:t>
            </w:r>
            <w:r w:rsidRPr="000E7ED4">
              <w:rPr>
                <w:sz w:val="16"/>
                <w:szCs w:val="16"/>
              </w:rPr>
              <w:lastRenderedPageBreak/>
              <w:t>численности детей школьного возраста</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1 768 638,78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1 768 638,78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3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1D6CB1" w:rsidRPr="000E7ED4" w:rsidTr="008D0BF1">
        <w:trPr>
          <w:trHeight w:val="177"/>
        </w:trPr>
        <w:tc>
          <w:tcPr>
            <w:tcW w:w="2281" w:type="dxa"/>
            <w:vMerge w:val="restart"/>
            <w:tcBorders>
              <w:top w:val="nil"/>
              <w:left w:val="single" w:sz="4" w:space="0" w:color="auto"/>
              <w:right w:val="single" w:sz="4" w:space="0" w:color="auto"/>
            </w:tcBorders>
            <w:hideMark/>
          </w:tcPr>
          <w:p w:rsidR="001D6CB1" w:rsidRPr="000E7ED4" w:rsidRDefault="008D0BF1" w:rsidP="001D6CB1">
            <w:pPr>
              <w:rPr>
                <w:sz w:val="16"/>
                <w:szCs w:val="16"/>
              </w:rPr>
            </w:pPr>
            <w:r>
              <w:rPr>
                <w:sz w:val="16"/>
                <w:szCs w:val="16"/>
              </w:rPr>
              <w:t xml:space="preserve">3.11. </w:t>
            </w:r>
            <w:r w:rsidR="001D6CB1">
              <w:rPr>
                <w:sz w:val="16"/>
                <w:szCs w:val="16"/>
              </w:rPr>
              <w:t>Организация безопасного отдыха и оздоровления детей в ДЛО «Альтаир»</w:t>
            </w:r>
          </w:p>
        </w:tc>
        <w:tc>
          <w:tcPr>
            <w:tcW w:w="1920" w:type="dxa"/>
            <w:gridSpan w:val="2"/>
            <w:vMerge w:val="restart"/>
            <w:tcBorders>
              <w:top w:val="nil"/>
              <w:left w:val="single" w:sz="4" w:space="0" w:color="auto"/>
              <w:right w:val="single" w:sz="4" w:space="0" w:color="auto"/>
            </w:tcBorders>
            <w:hideMark/>
          </w:tcPr>
          <w:p w:rsidR="001D6CB1" w:rsidRPr="000E7ED4" w:rsidRDefault="001D6CB1" w:rsidP="001D6CB1">
            <w:pPr>
              <w:rPr>
                <w:sz w:val="16"/>
                <w:szCs w:val="16"/>
              </w:rPr>
            </w:pPr>
            <w:r w:rsidRPr="000E7ED4">
              <w:rPr>
                <w:sz w:val="16"/>
                <w:szCs w:val="16"/>
              </w:rPr>
              <w:t>Администрация Шенкурского муниципального округа Архангельской области,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1D6CB1">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1 118 454,00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1 118 454,00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984" w:type="dxa"/>
            <w:vMerge w:val="restart"/>
            <w:tcBorders>
              <w:top w:val="nil"/>
              <w:left w:val="single" w:sz="4" w:space="0" w:color="auto"/>
              <w:right w:val="single" w:sz="4" w:space="0" w:color="auto"/>
            </w:tcBorders>
            <w:vAlign w:val="center"/>
            <w:hideMark/>
          </w:tcPr>
          <w:p w:rsidR="001D6CB1" w:rsidRPr="000E7ED4" w:rsidRDefault="008D0BF1" w:rsidP="008D0BF1">
            <w:pPr>
              <w:rPr>
                <w:sz w:val="16"/>
                <w:szCs w:val="16"/>
              </w:rPr>
            </w:pPr>
            <w:r>
              <w:rPr>
                <w:sz w:val="16"/>
                <w:szCs w:val="16"/>
              </w:rPr>
              <w:t>о</w:t>
            </w:r>
            <w:r w:rsidR="001D6CB1">
              <w:rPr>
                <w:sz w:val="16"/>
                <w:szCs w:val="16"/>
              </w:rPr>
              <w:t>беспече</w:t>
            </w:r>
            <w:r>
              <w:rPr>
                <w:sz w:val="16"/>
                <w:szCs w:val="16"/>
              </w:rPr>
              <w:t>н</w:t>
            </w:r>
            <w:r w:rsidR="001D6CB1">
              <w:rPr>
                <w:sz w:val="16"/>
                <w:szCs w:val="16"/>
              </w:rPr>
              <w:t>ие</w:t>
            </w:r>
            <w:r>
              <w:rPr>
                <w:sz w:val="16"/>
                <w:szCs w:val="16"/>
              </w:rPr>
              <w:t xml:space="preserve"> доступности отдыха и озд</w:t>
            </w:r>
            <w:r w:rsidR="001D6CB1">
              <w:rPr>
                <w:sz w:val="16"/>
                <w:szCs w:val="16"/>
              </w:rPr>
              <w:t xml:space="preserve">оровления детей и подростков в каникулярный период; соответствие лагерей санитарно-эпидемиологическим требованиям; создание благоприятных условий  для оздоровления детей; </w:t>
            </w:r>
            <w:r>
              <w:rPr>
                <w:sz w:val="16"/>
                <w:szCs w:val="16"/>
              </w:rPr>
              <w:t>улучшение качества услуг, предоставляемых в сфере детского отдыха и оздоровления</w:t>
            </w:r>
          </w:p>
        </w:tc>
        <w:tc>
          <w:tcPr>
            <w:tcW w:w="2410" w:type="dxa"/>
            <w:vMerge w:val="restart"/>
            <w:tcBorders>
              <w:top w:val="nil"/>
              <w:left w:val="single" w:sz="4" w:space="0" w:color="auto"/>
              <w:right w:val="single" w:sz="4" w:space="0" w:color="auto"/>
            </w:tcBorders>
            <w:hideMark/>
          </w:tcPr>
          <w:p w:rsidR="001D6CB1" w:rsidRPr="000E7ED4" w:rsidRDefault="008D0BF1" w:rsidP="008D0BF1">
            <w:pPr>
              <w:rPr>
                <w:sz w:val="16"/>
                <w:szCs w:val="16"/>
              </w:rPr>
            </w:pPr>
            <w:r>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1D6CB1" w:rsidRPr="000E7ED4" w:rsidTr="001D6CB1">
        <w:trPr>
          <w:trHeight w:val="238"/>
        </w:trPr>
        <w:tc>
          <w:tcPr>
            <w:tcW w:w="2281"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920" w:type="dxa"/>
            <w:gridSpan w:val="2"/>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1D6CB1" w:rsidRPr="000E7ED4" w:rsidRDefault="001D6CB1" w:rsidP="001D6CB1">
            <w:pPr>
              <w:rPr>
                <w:sz w:val="16"/>
                <w:szCs w:val="16"/>
              </w:rPr>
            </w:pPr>
            <w:r w:rsidRPr="000E7ED4">
              <w:rPr>
                <w:sz w:val="16"/>
                <w:szCs w:val="16"/>
              </w:rPr>
              <w:t>в том числе:</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p>
        </w:tc>
        <w:tc>
          <w:tcPr>
            <w:tcW w:w="1984"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1D6CB1">
        <w:trPr>
          <w:trHeight w:val="187"/>
        </w:trPr>
        <w:tc>
          <w:tcPr>
            <w:tcW w:w="2281"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920" w:type="dxa"/>
            <w:gridSpan w:val="2"/>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1D6CB1" w:rsidRPr="000E7ED4" w:rsidRDefault="001D6CB1" w:rsidP="001D6CB1">
            <w:pPr>
              <w:rPr>
                <w:sz w:val="16"/>
                <w:szCs w:val="16"/>
              </w:rPr>
            </w:pPr>
            <w:r w:rsidRPr="000E7ED4">
              <w:rPr>
                <w:sz w:val="16"/>
                <w:szCs w:val="16"/>
              </w:rPr>
              <w:t>федеральный бюджет</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984"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1D6CB1">
        <w:trPr>
          <w:trHeight w:val="200"/>
        </w:trPr>
        <w:tc>
          <w:tcPr>
            <w:tcW w:w="2281"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920" w:type="dxa"/>
            <w:gridSpan w:val="2"/>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1D6CB1" w:rsidRPr="000E7ED4" w:rsidRDefault="001D6CB1" w:rsidP="001D6CB1">
            <w:pPr>
              <w:rPr>
                <w:sz w:val="16"/>
                <w:szCs w:val="16"/>
              </w:rPr>
            </w:pPr>
            <w:r w:rsidRPr="000E7ED4">
              <w:rPr>
                <w:sz w:val="16"/>
                <w:szCs w:val="16"/>
              </w:rPr>
              <w:t>областной бюджет</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 xml:space="preserve"> 1 118 454,00</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1 118 454,00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984"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1D6CB1">
        <w:trPr>
          <w:trHeight w:val="273"/>
        </w:trPr>
        <w:tc>
          <w:tcPr>
            <w:tcW w:w="2281"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920" w:type="dxa"/>
            <w:gridSpan w:val="2"/>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1D6CB1" w:rsidRPr="000E7ED4" w:rsidRDefault="001D6CB1" w:rsidP="001D6CB1">
            <w:pPr>
              <w:rPr>
                <w:sz w:val="16"/>
                <w:szCs w:val="16"/>
              </w:rPr>
            </w:pPr>
            <w:r w:rsidRPr="000E7ED4">
              <w:rPr>
                <w:sz w:val="16"/>
                <w:szCs w:val="16"/>
              </w:rPr>
              <w:t>бюджет округа</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Pr>
                <w:sz w:val="16"/>
                <w:szCs w:val="16"/>
              </w:rPr>
              <w:t>0,00</w:t>
            </w:r>
          </w:p>
        </w:tc>
        <w:tc>
          <w:tcPr>
            <w:tcW w:w="1984"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left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1D6CB1">
        <w:trPr>
          <w:trHeight w:val="75"/>
        </w:trPr>
        <w:tc>
          <w:tcPr>
            <w:tcW w:w="2281" w:type="dxa"/>
            <w:vMerge/>
            <w:tcBorders>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920" w:type="dxa"/>
            <w:gridSpan w:val="2"/>
            <w:vMerge/>
            <w:tcBorders>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1D6CB1" w:rsidRPr="000E7ED4" w:rsidRDefault="001D6CB1" w:rsidP="001D6CB1">
            <w:pPr>
              <w:rPr>
                <w:sz w:val="16"/>
                <w:szCs w:val="16"/>
              </w:rPr>
            </w:pPr>
            <w:r>
              <w:rPr>
                <w:sz w:val="16"/>
                <w:szCs w:val="16"/>
              </w:rPr>
              <w:t>внебюджетные средства</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6CB1" w:rsidRDefault="001D6CB1" w:rsidP="000E7ED4">
            <w:pPr>
              <w:jc w:val="center"/>
              <w:rPr>
                <w:sz w:val="16"/>
                <w:szCs w:val="16"/>
              </w:rPr>
            </w:pPr>
            <w:r>
              <w:rPr>
                <w:sz w:val="16"/>
                <w:szCs w:val="16"/>
              </w:rPr>
              <w:t>0,00</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1D6CB1"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Default="001D6CB1" w:rsidP="000E7ED4">
            <w:pPr>
              <w:jc w:val="center"/>
              <w:rPr>
                <w:sz w:val="16"/>
                <w:szCs w:val="16"/>
              </w:rPr>
            </w:pPr>
            <w:r>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6CB1" w:rsidRDefault="001D6CB1" w:rsidP="000E7ED4">
            <w:pPr>
              <w:jc w:val="center"/>
              <w:rPr>
                <w:sz w:val="16"/>
                <w:szCs w:val="16"/>
              </w:rPr>
            </w:pPr>
            <w:r>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6CB1" w:rsidRDefault="001D6CB1" w:rsidP="000E7ED4">
            <w:pPr>
              <w:jc w:val="center"/>
              <w:rPr>
                <w:sz w:val="16"/>
                <w:szCs w:val="16"/>
              </w:rPr>
            </w:pPr>
            <w:r>
              <w:rPr>
                <w:sz w:val="16"/>
                <w:szCs w:val="16"/>
              </w:rPr>
              <w:t>0,00</w:t>
            </w:r>
          </w:p>
        </w:tc>
        <w:tc>
          <w:tcPr>
            <w:tcW w:w="1984" w:type="dxa"/>
            <w:vMerge/>
            <w:tcBorders>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2410" w:type="dxa"/>
            <w:vMerge/>
            <w:tcBorders>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458"/>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1D6CB1" w:rsidRPr="000E7ED4" w:rsidRDefault="001D6CB1" w:rsidP="000E7ED4">
            <w:pPr>
              <w:rPr>
                <w:b/>
                <w:bCs/>
                <w:sz w:val="16"/>
                <w:szCs w:val="16"/>
              </w:rPr>
            </w:pPr>
            <w:r w:rsidRPr="000E7ED4">
              <w:rPr>
                <w:b/>
                <w:bCs/>
                <w:sz w:val="16"/>
                <w:szCs w:val="16"/>
              </w:rPr>
              <w:t xml:space="preserve">Всего по подпрограмме 3                                                           </w:t>
            </w:r>
            <w:r w:rsidRPr="000E7ED4">
              <w:rPr>
                <w:b/>
                <w:bCs/>
                <w:sz w:val="16"/>
                <w:szCs w:val="16"/>
              </w:rPr>
              <w:br w:type="page"/>
            </w:r>
            <w:r w:rsidRPr="000E7ED4">
              <w:rPr>
                <w:b/>
                <w:bCs/>
                <w:sz w:val="16"/>
                <w:szCs w:val="16"/>
              </w:rPr>
              <w:br w:type="page"/>
            </w:r>
          </w:p>
        </w:tc>
        <w:tc>
          <w:tcPr>
            <w:tcW w:w="19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 </w:t>
            </w: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1D6CB1">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8D0BF1" w:rsidP="000E7ED4">
            <w:pPr>
              <w:jc w:val="center"/>
              <w:rPr>
                <w:b/>
                <w:bCs/>
                <w:sz w:val="16"/>
                <w:szCs w:val="16"/>
              </w:rPr>
            </w:pPr>
            <w:r>
              <w:rPr>
                <w:b/>
                <w:bCs/>
                <w:sz w:val="16"/>
                <w:szCs w:val="16"/>
              </w:rPr>
              <w:t>67 365 873,39</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50 210 863,99</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8D0BF1" w:rsidP="000E7ED4">
            <w:pPr>
              <w:jc w:val="center"/>
              <w:rPr>
                <w:b/>
                <w:bCs/>
                <w:sz w:val="16"/>
                <w:szCs w:val="16"/>
              </w:rPr>
            </w:pPr>
            <w:r>
              <w:rPr>
                <w:b/>
                <w:bCs/>
                <w:sz w:val="16"/>
                <w:szCs w:val="16"/>
              </w:rPr>
              <w:t>8 893069,93</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6 077 160,24</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2 184 779,23</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r>
      <w:tr w:rsidR="001D6CB1"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8D0BF1" w:rsidP="000E7ED4">
            <w:pPr>
              <w:jc w:val="center"/>
              <w:rPr>
                <w:b/>
                <w:bCs/>
                <w:sz w:val="16"/>
                <w:szCs w:val="16"/>
              </w:rPr>
            </w:pPr>
            <w:r>
              <w:rPr>
                <w:b/>
                <w:bCs/>
                <w:sz w:val="16"/>
                <w:szCs w:val="16"/>
              </w:rPr>
              <w:t>52 637 036,41</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45 963 465,79</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8D0BF1" w:rsidP="000E7ED4">
            <w:pPr>
              <w:jc w:val="center"/>
              <w:rPr>
                <w:b/>
                <w:bCs/>
                <w:sz w:val="16"/>
                <w:szCs w:val="16"/>
              </w:rPr>
            </w:pPr>
            <w:r>
              <w:rPr>
                <w:b/>
                <w:bCs/>
                <w:sz w:val="16"/>
                <w:szCs w:val="16"/>
              </w:rPr>
              <w:t>2 898 031,15</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1 850 760,24</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1 924 779,23</w:t>
            </w:r>
          </w:p>
        </w:tc>
        <w:tc>
          <w:tcPr>
            <w:tcW w:w="1984"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14 728 836,98</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4 247 398,20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5 995 038,78</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4 226 400,00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260 000,00</w:t>
            </w:r>
          </w:p>
        </w:tc>
        <w:tc>
          <w:tcPr>
            <w:tcW w:w="1984"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420"/>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t xml:space="preserve">Итого по муниципальной программе                                                                                                                </w:t>
            </w:r>
          </w:p>
        </w:tc>
      </w:tr>
      <w:tr w:rsidR="001D6CB1" w:rsidRPr="000E7ED4" w:rsidTr="000E7ED4">
        <w:trPr>
          <w:trHeight w:val="443"/>
        </w:trPr>
        <w:tc>
          <w:tcPr>
            <w:tcW w:w="2281" w:type="dxa"/>
            <w:vMerge w:val="restart"/>
            <w:tcBorders>
              <w:top w:val="nil"/>
              <w:left w:val="single" w:sz="4" w:space="0" w:color="auto"/>
              <w:bottom w:val="single" w:sz="4" w:space="0" w:color="000000"/>
              <w:right w:val="nil"/>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lastRenderedPageBreak/>
              <w:t> </w:t>
            </w:r>
          </w:p>
        </w:tc>
        <w:tc>
          <w:tcPr>
            <w:tcW w:w="1920" w:type="dxa"/>
            <w:gridSpan w:val="2"/>
            <w:vMerge w:val="restart"/>
            <w:tcBorders>
              <w:top w:val="nil"/>
              <w:left w:val="nil"/>
              <w:bottom w:val="single" w:sz="4" w:space="0" w:color="000000"/>
              <w:right w:val="nil"/>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961A27" w:rsidP="000E7ED4">
            <w:pPr>
              <w:jc w:val="center"/>
              <w:rPr>
                <w:b/>
                <w:bCs/>
                <w:sz w:val="16"/>
                <w:szCs w:val="16"/>
              </w:rPr>
            </w:pPr>
            <w:r>
              <w:rPr>
                <w:b/>
                <w:bCs/>
                <w:sz w:val="16"/>
                <w:szCs w:val="16"/>
              </w:rPr>
              <w:t>2 185 651 317,94</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564 117 288,96</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961A27" w:rsidP="000E7ED4">
            <w:pPr>
              <w:jc w:val="center"/>
              <w:rPr>
                <w:b/>
                <w:bCs/>
                <w:sz w:val="16"/>
                <w:szCs w:val="16"/>
              </w:rPr>
            </w:pPr>
            <w:r>
              <w:rPr>
                <w:b/>
                <w:bCs/>
                <w:sz w:val="16"/>
                <w:szCs w:val="16"/>
              </w:rPr>
              <w:t>618 061 101,43</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499 444 432,57</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504 028 494,98</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r>
      <w:tr w:rsidR="001D6CB1" w:rsidRPr="000E7ED4" w:rsidTr="000E7ED4">
        <w:trPr>
          <w:trHeight w:val="338"/>
        </w:trPr>
        <w:tc>
          <w:tcPr>
            <w:tcW w:w="2281" w:type="dxa"/>
            <w:vMerge/>
            <w:tcBorders>
              <w:top w:val="nil"/>
              <w:left w:val="single" w:sz="4" w:space="0" w:color="auto"/>
              <w:bottom w:val="single" w:sz="4" w:space="0" w:color="000000"/>
              <w:right w:val="nil"/>
            </w:tcBorders>
            <w:vAlign w:val="center"/>
            <w:hideMark/>
          </w:tcPr>
          <w:p w:rsidR="001D6CB1" w:rsidRPr="000E7ED4" w:rsidRDefault="001D6CB1"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1D6CB1" w:rsidRPr="000E7ED4" w:rsidRDefault="001D6CB1"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1D6CB1" w:rsidRPr="000E7ED4" w:rsidRDefault="001D6CB1"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1D6CB1" w:rsidRPr="000E7ED4" w:rsidRDefault="001D6CB1"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219 318 250,77</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30 074 179,89</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134 998 091,33</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27 378 053,18</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26 867 926,37</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1D6CB1" w:rsidRPr="000E7ED4" w:rsidRDefault="001D6CB1"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1D6CB1" w:rsidRPr="000E7ED4" w:rsidRDefault="001D6CB1"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961A27" w:rsidP="000E7ED4">
            <w:pPr>
              <w:jc w:val="center"/>
              <w:rPr>
                <w:b/>
                <w:bCs/>
                <w:sz w:val="16"/>
                <w:szCs w:val="16"/>
              </w:rPr>
            </w:pPr>
            <w:r>
              <w:rPr>
                <w:b/>
                <w:bCs/>
                <w:sz w:val="16"/>
                <w:szCs w:val="16"/>
              </w:rPr>
              <w:t>1 248 693 622,26</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350 250 317,22</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961A27" w:rsidP="000E7ED4">
            <w:pPr>
              <w:jc w:val="center"/>
              <w:rPr>
                <w:b/>
                <w:bCs/>
                <w:sz w:val="16"/>
                <w:szCs w:val="16"/>
              </w:rPr>
            </w:pPr>
            <w:r>
              <w:rPr>
                <w:b/>
                <w:bCs/>
                <w:sz w:val="16"/>
                <w:szCs w:val="16"/>
              </w:rPr>
              <w:t>299 435 992,72</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294 457 758,14</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304 549 554,18</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1D6CB1" w:rsidRPr="000E7ED4" w:rsidRDefault="001D6CB1"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1D6CB1" w:rsidRPr="000E7ED4" w:rsidRDefault="001D6CB1"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961A27" w:rsidP="000E7ED4">
            <w:pPr>
              <w:jc w:val="center"/>
              <w:rPr>
                <w:b/>
                <w:bCs/>
                <w:sz w:val="16"/>
                <w:szCs w:val="16"/>
              </w:rPr>
            </w:pPr>
            <w:r>
              <w:rPr>
                <w:b/>
                <w:bCs/>
                <w:sz w:val="16"/>
                <w:szCs w:val="16"/>
              </w:rPr>
              <w:t>717 439 444,91</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183 742 791,85</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961A27" w:rsidP="000E7ED4">
            <w:pPr>
              <w:jc w:val="center"/>
              <w:rPr>
                <w:b/>
                <w:bCs/>
                <w:sz w:val="16"/>
                <w:szCs w:val="16"/>
              </w:rPr>
            </w:pPr>
            <w:r>
              <w:rPr>
                <w:b/>
                <w:bCs/>
                <w:sz w:val="16"/>
                <w:szCs w:val="16"/>
              </w:rPr>
              <w:t>183 577 017,38</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177 558 621,25</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172 561 014,43</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1D6CB1" w:rsidRPr="000E7ED4" w:rsidRDefault="001D6CB1"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1D6CB1" w:rsidRPr="000E7ED4" w:rsidRDefault="001D6CB1"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200 000,00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50 000,00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50 000,00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1D6CB1" w:rsidRPr="000E7ED4" w:rsidRDefault="001D6CB1"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1D6CB1" w:rsidRPr="000E7ED4" w:rsidRDefault="001D6CB1"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инициативные платежи</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tcBorders>
              <w:top w:val="nil"/>
              <w:left w:val="nil"/>
              <w:bottom w:val="single" w:sz="4" w:space="0" w:color="auto"/>
              <w:right w:val="nil"/>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r>
      <w:tr w:rsidR="001D6CB1" w:rsidRPr="000E7ED4" w:rsidTr="000E7ED4">
        <w:trPr>
          <w:trHeight w:val="465"/>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t xml:space="preserve">в том числе в рамках федерального проекта "Педагоги </w:t>
            </w:r>
            <w:proofErr w:type="spellStart"/>
            <w:r w:rsidRPr="000E7ED4">
              <w:rPr>
                <w:b/>
                <w:bCs/>
                <w:sz w:val="16"/>
                <w:szCs w:val="16"/>
              </w:rPr>
              <w:t>инаставники</w:t>
            </w:r>
            <w:proofErr w:type="spellEnd"/>
            <w:r w:rsidRPr="000E7ED4">
              <w:rPr>
                <w:b/>
                <w:bCs/>
                <w:sz w:val="16"/>
                <w:szCs w:val="16"/>
              </w:rPr>
              <w:t>" национального проекта "Молодежь и дети" (2024 год "Патриотическое воспитание граждан Российской Федерации" национального проекта "Образование"):</w:t>
            </w:r>
          </w:p>
        </w:tc>
      </w:tr>
      <w:tr w:rsidR="001D6CB1" w:rsidRPr="000E7ED4" w:rsidTr="000E7ED4">
        <w:trPr>
          <w:trHeight w:val="300"/>
        </w:trPr>
        <w:tc>
          <w:tcPr>
            <w:tcW w:w="420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t> </w:t>
            </w: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77 646 929,48</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25 247 814,47</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25 000 384,26</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25 000 384,25</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r>
      <w:tr w:rsidR="001D6CB1" w:rsidRPr="000E7ED4" w:rsidTr="000E7ED4">
        <w:trPr>
          <w:trHeight w:val="3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77 429 666,80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25 199 703,94</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24 951 910,17</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24 927 673,12</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217 262,68</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48 474,09</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72 711,13</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420"/>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t>в том числе в рамках федерального проекта "Все лучшее детям" национального проекта "Молодежь и дети":</w:t>
            </w:r>
          </w:p>
        </w:tc>
      </w:tr>
      <w:tr w:rsidR="001D6CB1" w:rsidRPr="000E7ED4" w:rsidTr="000E7ED4">
        <w:trPr>
          <w:trHeight w:val="323"/>
        </w:trPr>
        <w:tc>
          <w:tcPr>
            <w:tcW w:w="420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t> </w:t>
            </w: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115 791 123,60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r>
      <w:tr w:rsidR="001D6CB1" w:rsidRPr="000E7ED4" w:rsidTr="000E7ED4">
        <w:trPr>
          <w:trHeight w:val="3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103 054 100,00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12 737 023,60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375"/>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lastRenderedPageBreak/>
              <w:t>в том числе по федеральному проекту "Успех каждого ребенка" национального проекта "Образование"</w:t>
            </w:r>
          </w:p>
        </w:tc>
      </w:tr>
      <w:tr w:rsidR="001D6CB1" w:rsidRPr="000E7ED4" w:rsidTr="000E7ED4">
        <w:trPr>
          <w:trHeight w:val="300"/>
        </w:trPr>
        <w:tc>
          <w:tcPr>
            <w:tcW w:w="420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CB1" w:rsidRPr="000E7ED4" w:rsidRDefault="001D6CB1" w:rsidP="000E7ED4">
            <w:pPr>
              <w:rPr>
                <w:b/>
                <w:bCs/>
                <w:sz w:val="16"/>
                <w:szCs w:val="16"/>
              </w:rPr>
            </w:pPr>
            <w:r w:rsidRPr="000E7ED4">
              <w:rPr>
                <w:b/>
                <w:bCs/>
                <w:sz w:val="16"/>
                <w:szCs w:val="16"/>
              </w:rPr>
              <w:t> </w:t>
            </w: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1 626 016,84</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1 626 016,84</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sz w:val="16"/>
                <w:szCs w:val="16"/>
              </w:rPr>
            </w:pPr>
            <w:r w:rsidRPr="000E7ED4">
              <w:rPr>
                <w:sz w:val="16"/>
                <w:szCs w:val="16"/>
              </w:rPr>
              <w:t> </w:t>
            </w:r>
          </w:p>
        </w:tc>
      </w:tr>
      <w:tr w:rsidR="001D6CB1" w:rsidRPr="000E7ED4" w:rsidTr="000E7ED4">
        <w:trPr>
          <w:trHeight w:val="3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1 578 397,33</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1 578 397,33</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1D6CB1" w:rsidRPr="000E7ED4" w:rsidRDefault="001D6CB1"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47 619,51</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47 619,51</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r w:rsidR="001D6CB1"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1D6CB1" w:rsidRPr="000E7ED4" w:rsidRDefault="001D6CB1" w:rsidP="000E7ED4">
            <w:pPr>
              <w:rPr>
                <w:b/>
                <w:bCs/>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1D6CB1" w:rsidRPr="000E7ED4" w:rsidRDefault="001D6CB1"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1D6CB1" w:rsidRPr="000E7ED4" w:rsidRDefault="001D6CB1" w:rsidP="000E7ED4">
            <w:pPr>
              <w:rPr>
                <w:sz w:val="16"/>
                <w:szCs w:val="16"/>
              </w:rPr>
            </w:pPr>
          </w:p>
        </w:tc>
      </w:tr>
    </w:tbl>
    <w:p w:rsidR="00AD370F" w:rsidRPr="008A75FA" w:rsidRDefault="00AD370F" w:rsidP="00AD370F">
      <w:pPr>
        <w:spacing w:after="200"/>
        <w:rPr>
          <w:sz w:val="16"/>
          <w:szCs w:val="16"/>
        </w:rPr>
      </w:pPr>
    </w:p>
    <w:sectPr w:rsidR="00AD370F" w:rsidRPr="008A75FA" w:rsidSect="008A05BE">
      <w:pgSz w:w="16840" w:h="11907" w:orient="landscape" w:code="9"/>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altica">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0B97908"/>
    <w:multiLevelType w:val="multilevel"/>
    <w:tmpl w:val="098ED65E"/>
    <w:styleLink w:val="WW8Num27"/>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389519E"/>
    <w:multiLevelType w:val="hybridMultilevel"/>
    <w:tmpl w:val="8D2E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57DF6"/>
    <w:multiLevelType w:val="hybridMultilevel"/>
    <w:tmpl w:val="BAE69DEC"/>
    <w:lvl w:ilvl="0" w:tplc="63841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978D9"/>
    <w:multiLevelType w:val="multilevel"/>
    <w:tmpl w:val="DE482C7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A952CED"/>
    <w:multiLevelType w:val="multilevel"/>
    <w:tmpl w:val="01300546"/>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6">
    <w:nsid w:val="0CBE03F8"/>
    <w:multiLevelType w:val="hybridMultilevel"/>
    <w:tmpl w:val="C256FCC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decimal"/>
      <w:lvlText w:val="%5."/>
      <w:lvlJc w:val="left"/>
      <w:pPr>
        <w:tabs>
          <w:tab w:val="num" w:pos="3763"/>
        </w:tabs>
        <w:ind w:left="3763" w:hanging="360"/>
      </w:pPr>
      <w:rPr>
        <w:rFonts w:cs="Times New Roman"/>
      </w:rPr>
    </w:lvl>
    <w:lvl w:ilvl="5" w:tplc="04190005">
      <w:start w:val="1"/>
      <w:numFmt w:val="decimal"/>
      <w:lvlText w:val="%6."/>
      <w:lvlJc w:val="left"/>
      <w:pPr>
        <w:tabs>
          <w:tab w:val="num" w:pos="4386"/>
        </w:tabs>
        <w:ind w:left="4386" w:hanging="360"/>
      </w:pPr>
      <w:rPr>
        <w:rFonts w:cs="Times New Roman"/>
      </w:rPr>
    </w:lvl>
    <w:lvl w:ilvl="6" w:tplc="04190001">
      <w:start w:val="1"/>
      <w:numFmt w:val="decimal"/>
      <w:lvlText w:val="%7."/>
      <w:lvlJc w:val="left"/>
      <w:pPr>
        <w:tabs>
          <w:tab w:val="num" w:pos="5106"/>
        </w:tabs>
        <w:ind w:left="5106" w:hanging="360"/>
      </w:pPr>
      <w:rPr>
        <w:rFonts w:cs="Times New Roman"/>
      </w:rPr>
    </w:lvl>
    <w:lvl w:ilvl="7" w:tplc="04190003">
      <w:start w:val="1"/>
      <w:numFmt w:val="decimal"/>
      <w:lvlText w:val="%8."/>
      <w:lvlJc w:val="left"/>
      <w:pPr>
        <w:tabs>
          <w:tab w:val="num" w:pos="5826"/>
        </w:tabs>
        <w:ind w:left="5826" w:hanging="360"/>
      </w:pPr>
      <w:rPr>
        <w:rFonts w:cs="Times New Roman"/>
      </w:rPr>
    </w:lvl>
    <w:lvl w:ilvl="8" w:tplc="04190005">
      <w:start w:val="1"/>
      <w:numFmt w:val="decimal"/>
      <w:lvlText w:val="%9."/>
      <w:lvlJc w:val="left"/>
      <w:pPr>
        <w:tabs>
          <w:tab w:val="num" w:pos="6546"/>
        </w:tabs>
        <w:ind w:left="6546" w:hanging="360"/>
      </w:pPr>
      <w:rPr>
        <w:rFonts w:cs="Times New Roman"/>
      </w:rPr>
    </w:lvl>
  </w:abstractNum>
  <w:abstractNum w:abstractNumId="7">
    <w:nsid w:val="1036144F"/>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21C34"/>
    <w:multiLevelType w:val="hybridMultilevel"/>
    <w:tmpl w:val="F7647028"/>
    <w:lvl w:ilvl="0" w:tplc="7CDED640">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8A520CE"/>
    <w:multiLevelType w:val="hybridMultilevel"/>
    <w:tmpl w:val="75BC17B6"/>
    <w:lvl w:ilvl="0" w:tplc="70002B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8E9603E"/>
    <w:multiLevelType w:val="multilevel"/>
    <w:tmpl w:val="E1726606"/>
    <w:styleLink w:val="WW8Num5"/>
    <w:lvl w:ilvl="0">
      <w:start w:val="1"/>
      <w:numFmt w:val="decimal"/>
      <w:lvlText w:val="%1."/>
      <w:lvlJc w:val="left"/>
    </w:lvl>
    <w:lvl w:ilvl="1">
      <w:start w:val="1"/>
      <w:numFmt w:val="decimal"/>
      <w:lvlText w:val="%2-"/>
      <w:lvlJc w:val="left"/>
      <w:rPr>
        <w:w w:val="105"/>
      </w:rPr>
    </w:lvl>
    <w:lvl w:ilvl="2">
      <w:start w:val="1"/>
      <w:numFmt w:val="decimal"/>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C9D66EF"/>
    <w:multiLevelType w:val="hybridMultilevel"/>
    <w:tmpl w:val="06BA68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95720BD"/>
    <w:multiLevelType w:val="hybridMultilevel"/>
    <w:tmpl w:val="21FE8F44"/>
    <w:lvl w:ilvl="0" w:tplc="37F4ED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F5042D2"/>
    <w:multiLevelType w:val="multilevel"/>
    <w:tmpl w:val="47FE69D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39B0F71"/>
    <w:multiLevelType w:val="multilevel"/>
    <w:tmpl w:val="099AC2E0"/>
    <w:styleLink w:val="WW8Num35"/>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64A76C2"/>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573B44"/>
    <w:multiLevelType w:val="multilevel"/>
    <w:tmpl w:val="AFD4EB64"/>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C75087A"/>
    <w:multiLevelType w:val="hybridMultilevel"/>
    <w:tmpl w:val="32F8D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8165AF"/>
    <w:multiLevelType w:val="multilevel"/>
    <w:tmpl w:val="8B96886C"/>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D082BE8"/>
    <w:multiLevelType w:val="multilevel"/>
    <w:tmpl w:val="3F224E4E"/>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DB92B71"/>
    <w:multiLevelType w:val="hybridMultilevel"/>
    <w:tmpl w:val="A570402C"/>
    <w:lvl w:ilvl="0" w:tplc="2EBAFAAC">
      <w:start w:val="1"/>
      <w:numFmt w:val="decimal"/>
      <w:lvlText w:val="%1."/>
      <w:lvlJc w:val="left"/>
      <w:pPr>
        <w:ind w:left="182" w:hanging="281"/>
      </w:pPr>
      <w:rPr>
        <w:rFonts w:ascii="Times New Roman" w:eastAsia="Times New Roman" w:hAnsi="Times New Roman" w:cs="Times New Roman" w:hint="default"/>
        <w:spacing w:val="0"/>
        <w:w w:val="100"/>
        <w:sz w:val="28"/>
        <w:szCs w:val="28"/>
        <w:lang w:val="ru-RU" w:eastAsia="ru-RU" w:bidi="ru-RU"/>
      </w:rPr>
    </w:lvl>
    <w:lvl w:ilvl="1" w:tplc="3F841968">
      <w:numFmt w:val="bullet"/>
      <w:lvlText w:val="•"/>
      <w:lvlJc w:val="left"/>
      <w:pPr>
        <w:ind w:left="1178" w:hanging="281"/>
      </w:pPr>
      <w:rPr>
        <w:rFonts w:hint="default"/>
        <w:lang w:val="ru-RU" w:eastAsia="ru-RU" w:bidi="ru-RU"/>
      </w:rPr>
    </w:lvl>
    <w:lvl w:ilvl="2" w:tplc="2A5EA986">
      <w:numFmt w:val="bullet"/>
      <w:lvlText w:val="•"/>
      <w:lvlJc w:val="left"/>
      <w:pPr>
        <w:ind w:left="2177" w:hanging="281"/>
      </w:pPr>
      <w:rPr>
        <w:rFonts w:hint="default"/>
        <w:lang w:val="ru-RU" w:eastAsia="ru-RU" w:bidi="ru-RU"/>
      </w:rPr>
    </w:lvl>
    <w:lvl w:ilvl="3" w:tplc="F5C4FD02">
      <w:numFmt w:val="bullet"/>
      <w:lvlText w:val="•"/>
      <w:lvlJc w:val="left"/>
      <w:pPr>
        <w:ind w:left="3175" w:hanging="281"/>
      </w:pPr>
      <w:rPr>
        <w:rFonts w:hint="default"/>
        <w:lang w:val="ru-RU" w:eastAsia="ru-RU" w:bidi="ru-RU"/>
      </w:rPr>
    </w:lvl>
    <w:lvl w:ilvl="4" w:tplc="C8C2440E">
      <w:numFmt w:val="bullet"/>
      <w:lvlText w:val="•"/>
      <w:lvlJc w:val="left"/>
      <w:pPr>
        <w:ind w:left="4174" w:hanging="281"/>
      </w:pPr>
      <w:rPr>
        <w:rFonts w:hint="default"/>
        <w:lang w:val="ru-RU" w:eastAsia="ru-RU" w:bidi="ru-RU"/>
      </w:rPr>
    </w:lvl>
    <w:lvl w:ilvl="5" w:tplc="51827206">
      <w:numFmt w:val="bullet"/>
      <w:lvlText w:val="•"/>
      <w:lvlJc w:val="left"/>
      <w:pPr>
        <w:ind w:left="5173" w:hanging="281"/>
      </w:pPr>
      <w:rPr>
        <w:rFonts w:hint="default"/>
        <w:lang w:val="ru-RU" w:eastAsia="ru-RU" w:bidi="ru-RU"/>
      </w:rPr>
    </w:lvl>
    <w:lvl w:ilvl="6" w:tplc="BFF80E2A">
      <w:numFmt w:val="bullet"/>
      <w:lvlText w:val="•"/>
      <w:lvlJc w:val="left"/>
      <w:pPr>
        <w:ind w:left="6171" w:hanging="281"/>
      </w:pPr>
      <w:rPr>
        <w:rFonts w:hint="default"/>
        <w:lang w:val="ru-RU" w:eastAsia="ru-RU" w:bidi="ru-RU"/>
      </w:rPr>
    </w:lvl>
    <w:lvl w:ilvl="7" w:tplc="E80EEF22">
      <w:numFmt w:val="bullet"/>
      <w:lvlText w:val="•"/>
      <w:lvlJc w:val="left"/>
      <w:pPr>
        <w:ind w:left="7170" w:hanging="281"/>
      </w:pPr>
      <w:rPr>
        <w:rFonts w:hint="default"/>
        <w:lang w:val="ru-RU" w:eastAsia="ru-RU" w:bidi="ru-RU"/>
      </w:rPr>
    </w:lvl>
    <w:lvl w:ilvl="8" w:tplc="90FA6292">
      <w:numFmt w:val="bullet"/>
      <w:lvlText w:val="•"/>
      <w:lvlJc w:val="left"/>
      <w:pPr>
        <w:ind w:left="8169" w:hanging="281"/>
      </w:pPr>
      <w:rPr>
        <w:rFonts w:hint="default"/>
        <w:lang w:val="ru-RU" w:eastAsia="ru-RU" w:bidi="ru-RU"/>
      </w:rPr>
    </w:lvl>
  </w:abstractNum>
  <w:abstractNum w:abstractNumId="21">
    <w:nsid w:val="41843391"/>
    <w:multiLevelType w:val="hybridMultilevel"/>
    <w:tmpl w:val="D18EB9D4"/>
    <w:lvl w:ilvl="0" w:tplc="C43011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428E7339"/>
    <w:multiLevelType w:val="hybridMultilevel"/>
    <w:tmpl w:val="F9524D14"/>
    <w:lvl w:ilvl="0" w:tplc="D884E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C416A2"/>
    <w:multiLevelType w:val="hybridMultilevel"/>
    <w:tmpl w:val="DE724D7E"/>
    <w:lvl w:ilvl="0" w:tplc="9F68C756">
      <w:start w:val="3"/>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4">
    <w:nsid w:val="47402E3F"/>
    <w:multiLevelType w:val="multilevel"/>
    <w:tmpl w:val="CB168AB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A810D55"/>
    <w:multiLevelType w:val="multilevel"/>
    <w:tmpl w:val="4C56FBBA"/>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C5B0F83"/>
    <w:multiLevelType w:val="hybridMultilevel"/>
    <w:tmpl w:val="8126F6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CA5109A"/>
    <w:multiLevelType w:val="hybridMultilevel"/>
    <w:tmpl w:val="13E4957A"/>
    <w:lvl w:ilvl="0" w:tplc="E9A60FE4">
      <w:start w:val="2020"/>
      <w:numFmt w:val="decimal"/>
      <w:lvlText w:val="%1"/>
      <w:lvlJc w:val="left"/>
      <w:pPr>
        <w:ind w:left="840" w:hanging="48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335054"/>
    <w:multiLevelType w:val="hybridMultilevel"/>
    <w:tmpl w:val="B49C36A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20847F0"/>
    <w:multiLevelType w:val="multilevel"/>
    <w:tmpl w:val="00000005"/>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30">
    <w:nsid w:val="53EE136F"/>
    <w:multiLevelType w:val="multilevel"/>
    <w:tmpl w:val="8BE8C8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C1019CB"/>
    <w:multiLevelType w:val="hybridMultilevel"/>
    <w:tmpl w:val="7E727AAE"/>
    <w:lvl w:ilvl="0" w:tplc="C714F3D8">
      <w:start w:val="1"/>
      <w:numFmt w:val="decimal"/>
      <w:lvlText w:val="%1)"/>
      <w:lvlJc w:val="left"/>
      <w:pPr>
        <w:ind w:left="298" w:hanging="298"/>
      </w:pPr>
      <w:rPr>
        <w:rFonts w:ascii="Times New Roman" w:eastAsia="Times New Roman" w:hAnsi="Times New Roman" w:cs="Times New Roman" w:hint="default"/>
        <w:spacing w:val="-2"/>
        <w:w w:val="100"/>
        <w:sz w:val="28"/>
        <w:szCs w:val="28"/>
        <w:lang w:val="ru-RU" w:eastAsia="ru-RU" w:bidi="ru-RU"/>
      </w:rPr>
    </w:lvl>
    <w:lvl w:ilvl="1" w:tplc="310E6922">
      <w:numFmt w:val="bullet"/>
      <w:lvlText w:val="•"/>
      <w:lvlJc w:val="left"/>
      <w:pPr>
        <w:ind w:left="1178" w:hanging="298"/>
      </w:pPr>
      <w:rPr>
        <w:rFonts w:hint="default"/>
        <w:lang w:val="ru-RU" w:eastAsia="ru-RU" w:bidi="ru-RU"/>
      </w:rPr>
    </w:lvl>
    <w:lvl w:ilvl="2" w:tplc="B9BACD66">
      <w:numFmt w:val="bullet"/>
      <w:lvlText w:val="•"/>
      <w:lvlJc w:val="left"/>
      <w:pPr>
        <w:ind w:left="2177" w:hanging="298"/>
      </w:pPr>
      <w:rPr>
        <w:rFonts w:hint="default"/>
        <w:lang w:val="ru-RU" w:eastAsia="ru-RU" w:bidi="ru-RU"/>
      </w:rPr>
    </w:lvl>
    <w:lvl w:ilvl="3" w:tplc="4282DA2A">
      <w:numFmt w:val="bullet"/>
      <w:lvlText w:val="•"/>
      <w:lvlJc w:val="left"/>
      <w:pPr>
        <w:ind w:left="3175" w:hanging="298"/>
      </w:pPr>
      <w:rPr>
        <w:rFonts w:hint="default"/>
        <w:lang w:val="ru-RU" w:eastAsia="ru-RU" w:bidi="ru-RU"/>
      </w:rPr>
    </w:lvl>
    <w:lvl w:ilvl="4" w:tplc="30EC4C6E">
      <w:numFmt w:val="bullet"/>
      <w:lvlText w:val="•"/>
      <w:lvlJc w:val="left"/>
      <w:pPr>
        <w:ind w:left="4174" w:hanging="298"/>
      </w:pPr>
      <w:rPr>
        <w:rFonts w:hint="default"/>
        <w:lang w:val="ru-RU" w:eastAsia="ru-RU" w:bidi="ru-RU"/>
      </w:rPr>
    </w:lvl>
    <w:lvl w:ilvl="5" w:tplc="93C45068">
      <w:numFmt w:val="bullet"/>
      <w:lvlText w:val="•"/>
      <w:lvlJc w:val="left"/>
      <w:pPr>
        <w:ind w:left="5173" w:hanging="298"/>
      </w:pPr>
      <w:rPr>
        <w:rFonts w:hint="default"/>
        <w:lang w:val="ru-RU" w:eastAsia="ru-RU" w:bidi="ru-RU"/>
      </w:rPr>
    </w:lvl>
    <w:lvl w:ilvl="6" w:tplc="29CE0EAE">
      <w:numFmt w:val="bullet"/>
      <w:lvlText w:val="•"/>
      <w:lvlJc w:val="left"/>
      <w:pPr>
        <w:ind w:left="6171" w:hanging="298"/>
      </w:pPr>
      <w:rPr>
        <w:rFonts w:hint="default"/>
        <w:lang w:val="ru-RU" w:eastAsia="ru-RU" w:bidi="ru-RU"/>
      </w:rPr>
    </w:lvl>
    <w:lvl w:ilvl="7" w:tplc="815E68DC">
      <w:numFmt w:val="bullet"/>
      <w:lvlText w:val="•"/>
      <w:lvlJc w:val="left"/>
      <w:pPr>
        <w:ind w:left="7170" w:hanging="298"/>
      </w:pPr>
      <w:rPr>
        <w:rFonts w:hint="default"/>
        <w:lang w:val="ru-RU" w:eastAsia="ru-RU" w:bidi="ru-RU"/>
      </w:rPr>
    </w:lvl>
    <w:lvl w:ilvl="8" w:tplc="2B361BB4">
      <w:numFmt w:val="bullet"/>
      <w:lvlText w:val="•"/>
      <w:lvlJc w:val="left"/>
      <w:pPr>
        <w:ind w:left="8169" w:hanging="298"/>
      </w:pPr>
      <w:rPr>
        <w:rFonts w:hint="default"/>
        <w:lang w:val="ru-RU" w:eastAsia="ru-RU" w:bidi="ru-RU"/>
      </w:rPr>
    </w:lvl>
  </w:abstractNum>
  <w:abstractNum w:abstractNumId="32">
    <w:nsid w:val="64C52A80"/>
    <w:multiLevelType w:val="multilevel"/>
    <w:tmpl w:val="3D3452CC"/>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C45730"/>
    <w:multiLevelType w:val="multilevel"/>
    <w:tmpl w:val="2874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151E46"/>
    <w:multiLevelType w:val="multilevel"/>
    <w:tmpl w:val="42287236"/>
    <w:lvl w:ilvl="0">
      <w:start w:val="1"/>
      <w:numFmt w:val="decimal"/>
      <w:lvlText w:val="%1."/>
      <w:lvlJc w:val="left"/>
      <w:pPr>
        <w:ind w:left="786" w:hanging="360"/>
      </w:pPr>
      <w:rPr>
        <w:rFonts w:hint="default"/>
      </w:rPr>
    </w:lvl>
    <w:lvl w:ilvl="1">
      <w:start w:val="1"/>
      <w:numFmt w:val="decimal"/>
      <w:isLgl/>
      <w:lvlText w:val="%1.%2"/>
      <w:lvlJc w:val="left"/>
      <w:pPr>
        <w:ind w:left="5598" w:hanging="4605"/>
      </w:pPr>
      <w:rPr>
        <w:rFonts w:hint="default"/>
      </w:rPr>
    </w:lvl>
    <w:lvl w:ilvl="2">
      <w:start w:val="1"/>
      <w:numFmt w:val="decimal"/>
      <w:isLgl/>
      <w:lvlText w:val="%1.%2.%3"/>
      <w:lvlJc w:val="left"/>
      <w:pPr>
        <w:ind w:left="5597" w:hanging="4605"/>
      </w:pPr>
      <w:rPr>
        <w:rFonts w:hint="default"/>
      </w:rPr>
    </w:lvl>
    <w:lvl w:ilvl="3">
      <w:start w:val="1"/>
      <w:numFmt w:val="decimal"/>
      <w:isLgl/>
      <w:lvlText w:val="%1.%2.%3.%4"/>
      <w:lvlJc w:val="left"/>
      <w:pPr>
        <w:ind w:left="5880" w:hanging="4605"/>
      </w:pPr>
      <w:rPr>
        <w:rFonts w:hint="default"/>
      </w:rPr>
    </w:lvl>
    <w:lvl w:ilvl="4">
      <w:start w:val="1"/>
      <w:numFmt w:val="decimal"/>
      <w:isLgl/>
      <w:lvlText w:val="%1.%2.%3.%4.%5"/>
      <w:lvlJc w:val="left"/>
      <w:pPr>
        <w:ind w:left="6163" w:hanging="4605"/>
      </w:pPr>
      <w:rPr>
        <w:rFonts w:hint="default"/>
      </w:rPr>
    </w:lvl>
    <w:lvl w:ilvl="5">
      <w:start w:val="1"/>
      <w:numFmt w:val="decimal"/>
      <w:isLgl/>
      <w:lvlText w:val="%1.%2.%3.%4.%5.%6"/>
      <w:lvlJc w:val="left"/>
      <w:pPr>
        <w:ind w:left="6446" w:hanging="4605"/>
      </w:pPr>
      <w:rPr>
        <w:rFonts w:hint="default"/>
      </w:rPr>
    </w:lvl>
    <w:lvl w:ilvl="6">
      <w:start w:val="1"/>
      <w:numFmt w:val="decimal"/>
      <w:isLgl/>
      <w:lvlText w:val="%1.%2.%3.%4.%5.%6.%7"/>
      <w:lvlJc w:val="left"/>
      <w:pPr>
        <w:ind w:left="6729" w:hanging="4605"/>
      </w:pPr>
      <w:rPr>
        <w:rFonts w:hint="default"/>
      </w:rPr>
    </w:lvl>
    <w:lvl w:ilvl="7">
      <w:start w:val="1"/>
      <w:numFmt w:val="decimal"/>
      <w:isLgl/>
      <w:lvlText w:val="%1.%2.%3.%4.%5.%6.%7.%8"/>
      <w:lvlJc w:val="left"/>
      <w:pPr>
        <w:ind w:left="7012" w:hanging="4605"/>
      </w:pPr>
      <w:rPr>
        <w:rFonts w:hint="default"/>
      </w:rPr>
    </w:lvl>
    <w:lvl w:ilvl="8">
      <w:start w:val="1"/>
      <w:numFmt w:val="decimal"/>
      <w:isLgl/>
      <w:lvlText w:val="%1.%2.%3.%4.%5.%6.%7.%8.%9"/>
      <w:lvlJc w:val="left"/>
      <w:pPr>
        <w:ind w:left="7295" w:hanging="4605"/>
      </w:pPr>
      <w:rPr>
        <w:rFonts w:hint="default"/>
      </w:rPr>
    </w:lvl>
  </w:abstractNum>
  <w:abstractNum w:abstractNumId="35">
    <w:nsid w:val="69E67583"/>
    <w:multiLevelType w:val="multilevel"/>
    <w:tmpl w:val="A94C3F22"/>
    <w:lvl w:ilvl="0">
      <w:start w:val="1"/>
      <w:numFmt w:val="decimal"/>
      <w:lvlText w:val="%1."/>
      <w:lvlJc w:val="left"/>
      <w:pPr>
        <w:ind w:left="1545" w:hanging="420"/>
      </w:pPr>
      <w:rPr>
        <w:rFonts w:hint="default"/>
      </w:rPr>
    </w:lvl>
    <w:lvl w:ilvl="1">
      <w:start w:val="2"/>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36">
    <w:nsid w:val="6A964621"/>
    <w:multiLevelType w:val="hybridMultilevel"/>
    <w:tmpl w:val="909C3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EA45FAF"/>
    <w:multiLevelType w:val="multilevel"/>
    <w:tmpl w:val="1F58C560"/>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F1F3FCA"/>
    <w:multiLevelType w:val="hybridMultilevel"/>
    <w:tmpl w:val="2014096A"/>
    <w:styleLink w:val="1111111"/>
    <w:lvl w:ilvl="0" w:tplc="FFFFFFFF">
      <w:start w:val="1"/>
      <w:numFmt w:val="upperRoman"/>
      <w:pStyle w:val="a"/>
      <w:lvlText w:val="Раздел %1."/>
      <w:lvlJc w:val="left"/>
      <w:pPr>
        <w:tabs>
          <w:tab w:val="num" w:pos="1276"/>
        </w:tabs>
        <w:ind w:left="1276"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73460EF"/>
    <w:multiLevelType w:val="hybridMultilevel"/>
    <w:tmpl w:val="B9F6A676"/>
    <w:lvl w:ilvl="0" w:tplc="4B2EB532">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D1A1E0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10"/>
  </w:num>
  <w:num w:numId="5">
    <w:abstractNumId w:val="19"/>
  </w:num>
  <w:num w:numId="6">
    <w:abstractNumId w:val="13"/>
  </w:num>
  <w:num w:numId="7">
    <w:abstractNumId w:val="1"/>
  </w:num>
  <w:num w:numId="8">
    <w:abstractNumId w:val="18"/>
  </w:num>
  <w:num w:numId="9">
    <w:abstractNumId w:val="37"/>
  </w:num>
  <w:num w:numId="10">
    <w:abstractNumId w:val="25"/>
  </w:num>
  <w:num w:numId="11">
    <w:abstractNumId w:val="30"/>
    <w:lvlOverride w:ilvl="0">
      <w:lvl w:ilvl="0">
        <w:start w:val="1"/>
        <w:numFmt w:val="decimal"/>
        <w:lvlText w:val="%1-"/>
        <w:lvlJc w:val="left"/>
      </w:lvl>
    </w:lvlOverride>
  </w:num>
  <w:num w:numId="12">
    <w:abstractNumId w:val="14"/>
  </w:num>
  <w:num w:numId="13">
    <w:abstractNumId w:val="4"/>
  </w:num>
  <w:num w:numId="14">
    <w:abstractNumId w:val="41"/>
  </w:num>
  <w:num w:numId="15">
    <w:abstractNumId w:val="35"/>
  </w:num>
  <w:num w:numId="16">
    <w:abstractNumId w:val="23"/>
  </w:num>
  <w:num w:numId="17">
    <w:abstractNumId w:val="36"/>
  </w:num>
  <w:num w:numId="18">
    <w:abstractNumId w:val="11"/>
  </w:num>
  <w:num w:numId="19">
    <w:abstractNumId w:val="17"/>
  </w:num>
  <w:num w:numId="20">
    <w:abstractNumId w:val="2"/>
  </w:num>
  <w:num w:numId="21">
    <w:abstractNumId w:val="27"/>
  </w:num>
  <w:num w:numId="22">
    <w:abstractNumId w:val="3"/>
  </w:num>
  <w:num w:numId="23">
    <w:abstractNumId w:val="39"/>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2"/>
  </w:num>
  <w:num w:numId="30">
    <w:abstractNumId w:val="21"/>
  </w:num>
  <w:num w:numId="31">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num>
  <w:num w:numId="34">
    <w:abstractNumId w:val="32"/>
  </w:num>
  <w:num w:numId="35">
    <w:abstractNumId w:val="26"/>
  </w:num>
  <w:num w:numId="36">
    <w:abstractNumId w:val="8"/>
  </w:num>
  <w:num w:numId="37">
    <w:abstractNumId w:val="15"/>
  </w:num>
  <w:num w:numId="38">
    <w:abstractNumId w:val="33"/>
  </w:num>
  <w:num w:numId="39">
    <w:abstractNumId w:val="34"/>
  </w:num>
  <w:num w:numId="40">
    <w:abstractNumId w:val="0"/>
  </w:num>
  <w:num w:numId="41">
    <w:abstractNumId w:val="7"/>
  </w:num>
  <w:num w:numId="42">
    <w:abstractNumId w:val="20"/>
  </w:num>
  <w:num w:numId="43">
    <w:abstractNumId w:val="31"/>
  </w:num>
  <w:num w:numId="44">
    <w:abstractNumId w:val="22"/>
  </w:num>
  <w:num w:numId="45">
    <w:abstractNumId w:val="5"/>
  </w:num>
  <w:num w:numId="46">
    <w:abstractNumId w:val="30"/>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5165DC"/>
    <w:rsid w:val="00002115"/>
    <w:rsid w:val="000062DA"/>
    <w:rsid w:val="000064AE"/>
    <w:rsid w:val="00021D78"/>
    <w:rsid w:val="000227C6"/>
    <w:rsid w:val="000541BD"/>
    <w:rsid w:val="000633EA"/>
    <w:rsid w:val="00065E91"/>
    <w:rsid w:val="00076EF2"/>
    <w:rsid w:val="00085854"/>
    <w:rsid w:val="00086EBA"/>
    <w:rsid w:val="00097A54"/>
    <w:rsid w:val="000A1354"/>
    <w:rsid w:val="000A2AC2"/>
    <w:rsid w:val="000A7ABE"/>
    <w:rsid w:val="000B04E3"/>
    <w:rsid w:val="000B554E"/>
    <w:rsid w:val="000B5776"/>
    <w:rsid w:val="000C18EF"/>
    <w:rsid w:val="000C2B69"/>
    <w:rsid w:val="000E2CBE"/>
    <w:rsid w:val="000E7803"/>
    <w:rsid w:val="000E7ED4"/>
    <w:rsid w:val="000F752F"/>
    <w:rsid w:val="00103959"/>
    <w:rsid w:val="0010752F"/>
    <w:rsid w:val="00122F19"/>
    <w:rsid w:val="00124FA6"/>
    <w:rsid w:val="001263AA"/>
    <w:rsid w:val="0013128E"/>
    <w:rsid w:val="001354C8"/>
    <w:rsid w:val="00142879"/>
    <w:rsid w:val="00142FF0"/>
    <w:rsid w:val="001511EA"/>
    <w:rsid w:val="00152D9D"/>
    <w:rsid w:val="00154684"/>
    <w:rsid w:val="00173EF8"/>
    <w:rsid w:val="00181FF2"/>
    <w:rsid w:val="00183B86"/>
    <w:rsid w:val="00195D05"/>
    <w:rsid w:val="001A010D"/>
    <w:rsid w:val="001A37A2"/>
    <w:rsid w:val="001C5992"/>
    <w:rsid w:val="001D05C8"/>
    <w:rsid w:val="001D2C86"/>
    <w:rsid w:val="001D3413"/>
    <w:rsid w:val="001D6CB1"/>
    <w:rsid w:val="001D6F2B"/>
    <w:rsid w:val="001E1664"/>
    <w:rsid w:val="001E409A"/>
    <w:rsid w:val="001E5F80"/>
    <w:rsid w:val="00202197"/>
    <w:rsid w:val="00206086"/>
    <w:rsid w:val="002106A0"/>
    <w:rsid w:val="0021703A"/>
    <w:rsid w:val="00224403"/>
    <w:rsid w:val="002324E1"/>
    <w:rsid w:val="00237037"/>
    <w:rsid w:val="0025066D"/>
    <w:rsid w:val="002507A3"/>
    <w:rsid w:val="00253B3C"/>
    <w:rsid w:val="00261CD1"/>
    <w:rsid w:val="00283EF9"/>
    <w:rsid w:val="00295A9B"/>
    <w:rsid w:val="002A081C"/>
    <w:rsid w:val="002A216F"/>
    <w:rsid w:val="002A26C6"/>
    <w:rsid w:val="002A5621"/>
    <w:rsid w:val="002B0562"/>
    <w:rsid w:val="002B1DE8"/>
    <w:rsid w:val="002C2886"/>
    <w:rsid w:val="002C2FDF"/>
    <w:rsid w:val="002D39DF"/>
    <w:rsid w:val="002D3DF5"/>
    <w:rsid w:val="002D496B"/>
    <w:rsid w:val="002E011E"/>
    <w:rsid w:val="002E482B"/>
    <w:rsid w:val="002F721E"/>
    <w:rsid w:val="00306664"/>
    <w:rsid w:val="00307956"/>
    <w:rsid w:val="00310232"/>
    <w:rsid w:val="00310BB6"/>
    <w:rsid w:val="00312770"/>
    <w:rsid w:val="003132FD"/>
    <w:rsid w:val="00315981"/>
    <w:rsid w:val="00317B26"/>
    <w:rsid w:val="00320C67"/>
    <w:rsid w:val="003232FA"/>
    <w:rsid w:val="00331ADE"/>
    <w:rsid w:val="0034662E"/>
    <w:rsid w:val="0034784C"/>
    <w:rsid w:val="003628ED"/>
    <w:rsid w:val="00380B3B"/>
    <w:rsid w:val="00386B4F"/>
    <w:rsid w:val="003969C1"/>
    <w:rsid w:val="003A4752"/>
    <w:rsid w:val="003A6DF2"/>
    <w:rsid w:val="003B1219"/>
    <w:rsid w:val="003B18D4"/>
    <w:rsid w:val="003C198D"/>
    <w:rsid w:val="003C66A1"/>
    <w:rsid w:val="003C704E"/>
    <w:rsid w:val="003E26E4"/>
    <w:rsid w:val="003E666F"/>
    <w:rsid w:val="003E7A38"/>
    <w:rsid w:val="003F1984"/>
    <w:rsid w:val="003F5748"/>
    <w:rsid w:val="003F6ADE"/>
    <w:rsid w:val="00405C87"/>
    <w:rsid w:val="00406ABE"/>
    <w:rsid w:val="0040736A"/>
    <w:rsid w:val="00410424"/>
    <w:rsid w:val="00424257"/>
    <w:rsid w:val="00424D5F"/>
    <w:rsid w:val="00431DF0"/>
    <w:rsid w:val="004345E0"/>
    <w:rsid w:val="00440852"/>
    <w:rsid w:val="004612D9"/>
    <w:rsid w:val="00463D9B"/>
    <w:rsid w:val="00464577"/>
    <w:rsid w:val="00467815"/>
    <w:rsid w:val="00472A33"/>
    <w:rsid w:val="00480970"/>
    <w:rsid w:val="00481386"/>
    <w:rsid w:val="00491EB5"/>
    <w:rsid w:val="004927D6"/>
    <w:rsid w:val="00494C03"/>
    <w:rsid w:val="004971A6"/>
    <w:rsid w:val="00497984"/>
    <w:rsid w:val="004B2BA2"/>
    <w:rsid w:val="004B4ECE"/>
    <w:rsid w:val="004D60C6"/>
    <w:rsid w:val="004D79D9"/>
    <w:rsid w:val="004E6806"/>
    <w:rsid w:val="004E69E9"/>
    <w:rsid w:val="00503E04"/>
    <w:rsid w:val="005045B6"/>
    <w:rsid w:val="0050780F"/>
    <w:rsid w:val="005165DC"/>
    <w:rsid w:val="00516669"/>
    <w:rsid w:val="00517765"/>
    <w:rsid w:val="0052157E"/>
    <w:rsid w:val="005311D3"/>
    <w:rsid w:val="00532734"/>
    <w:rsid w:val="00536DC2"/>
    <w:rsid w:val="00537B43"/>
    <w:rsid w:val="00544AEC"/>
    <w:rsid w:val="00550CD0"/>
    <w:rsid w:val="00554D5D"/>
    <w:rsid w:val="00562D15"/>
    <w:rsid w:val="005644ED"/>
    <w:rsid w:val="005667DB"/>
    <w:rsid w:val="0057094F"/>
    <w:rsid w:val="00574E2E"/>
    <w:rsid w:val="00584BA6"/>
    <w:rsid w:val="00587579"/>
    <w:rsid w:val="005943CC"/>
    <w:rsid w:val="005A04F5"/>
    <w:rsid w:val="005A082C"/>
    <w:rsid w:val="005D0F01"/>
    <w:rsid w:val="005D3CD9"/>
    <w:rsid w:val="005D4771"/>
    <w:rsid w:val="005E14B7"/>
    <w:rsid w:val="005E2657"/>
    <w:rsid w:val="005E2987"/>
    <w:rsid w:val="005F1146"/>
    <w:rsid w:val="005F732E"/>
    <w:rsid w:val="00601A1A"/>
    <w:rsid w:val="00603204"/>
    <w:rsid w:val="0060504B"/>
    <w:rsid w:val="00606397"/>
    <w:rsid w:val="00607442"/>
    <w:rsid w:val="006144E7"/>
    <w:rsid w:val="00616703"/>
    <w:rsid w:val="0062062A"/>
    <w:rsid w:val="0062607C"/>
    <w:rsid w:val="00630927"/>
    <w:rsid w:val="00650A9C"/>
    <w:rsid w:val="00651A72"/>
    <w:rsid w:val="00667575"/>
    <w:rsid w:val="00667ADF"/>
    <w:rsid w:val="00673A57"/>
    <w:rsid w:val="006756B6"/>
    <w:rsid w:val="0069228F"/>
    <w:rsid w:val="00695EE4"/>
    <w:rsid w:val="00697F45"/>
    <w:rsid w:val="006A36FC"/>
    <w:rsid w:val="006A6E2B"/>
    <w:rsid w:val="006B447A"/>
    <w:rsid w:val="006C16B0"/>
    <w:rsid w:val="006D2F0F"/>
    <w:rsid w:val="006D57F3"/>
    <w:rsid w:val="006E5B32"/>
    <w:rsid w:val="00705458"/>
    <w:rsid w:val="00715DE3"/>
    <w:rsid w:val="00720901"/>
    <w:rsid w:val="007227AF"/>
    <w:rsid w:val="00723C1C"/>
    <w:rsid w:val="007350A0"/>
    <w:rsid w:val="0073764C"/>
    <w:rsid w:val="00740B7D"/>
    <w:rsid w:val="00750543"/>
    <w:rsid w:val="00766F8C"/>
    <w:rsid w:val="00767C08"/>
    <w:rsid w:val="00773EEF"/>
    <w:rsid w:val="007A0D9A"/>
    <w:rsid w:val="007A269A"/>
    <w:rsid w:val="007A600A"/>
    <w:rsid w:val="007B7EC6"/>
    <w:rsid w:val="007C1B2F"/>
    <w:rsid w:val="007C6350"/>
    <w:rsid w:val="007E0240"/>
    <w:rsid w:val="007E7E58"/>
    <w:rsid w:val="007F268E"/>
    <w:rsid w:val="007F3932"/>
    <w:rsid w:val="0081057B"/>
    <w:rsid w:val="00811061"/>
    <w:rsid w:val="008162E3"/>
    <w:rsid w:val="00823490"/>
    <w:rsid w:val="008251CC"/>
    <w:rsid w:val="00825D69"/>
    <w:rsid w:val="00843B9A"/>
    <w:rsid w:val="00845B93"/>
    <w:rsid w:val="0084689E"/>
    <w:rsid w:val="00846931"/>
    <w:rsid w:val="008542FB"/>
    <w:rsid w:val="008639C4"/>
    <w:rsid w:val="00875125"/>
    <w:rsid w:val="00884B6A"/>
    <w:rsid w:val="00891347"/>
    <w:rsid w:val="008A05BE"/>
    <w:rsid w:val="008A75FA"/>
    <w:rsid w:val="008B78E5"/>
    <w:rsid w:val="008C4285"/>
    <w:rsid w:val="008D0BF1"/>
    <w:rsid w:val="008D2FEE"/>
    <w:rsid w:val="008E1BD1"/>
    <w:rsid w:val="008E2401"/>
    <w:rsid w:val="008E600F"/>
    <w:rsid w:val="008F3770"/>
    <w:rsid w:val="00916BC4"/>
    <w:rsid w:val="009177E5"/>
    <w:rsid w:val="00922C8A"/>
    <w:rsid w:val="009407DE"/>
    <w:rsid w:val="00947740"/>
    <w:rsid w:val="00950145"/>
    <w:rsid w:val="00951C77"/>
    <w:rsid w:val="00961A27"/>
    <w:rsid w:val="00971DA8"/>
    <w:rsid w:val="00976342"/>
    <w:rsid w:val="0097729B"/>
    <w:rsid w:val="00984421"/>
    <w:rsid w:val="009907B8"/>
    <w:rsid w:val="009B05D3"/>
    <w:rsid w:val="009B1A7C"/>
    <w:rsid w:val="009C0F88"/>
    <w:rsid w:val="009C28CD"/>
    <w:rsid w:val="009D2F18"/>
    <w:rsid w:val="009E1F6E"/>
    <w:rsid w:val="009E4B9B"/>
    <w:rsid w:val="009E4DDF"/>
    <w:rsid w:val="009E665B"/>
    <w:rsid w:val="009F2FE5"/>
    <w:rsid w:val="009F7EB8"/>
    <w:rsid w:val="00A0071F"/>
    <w:rsid w:val="00A021B5"/>
    <w:rsid w:val="00A02BDC"/>
    <w:rsid w:val="00A22495"/>
    <w:rsid w:val="00A2581A"/>
    <w:rsid w:val="00A25E84"/>
    <w:rsid w:val="00A3042A"/>
    <w:rsid w:val="00A314DD"/>
    <w:rsid w:val="00A32111"/>
    <w:rsid w:val="00A43ED8"/>
    <w:rsid w:val="00A47DF4"/>
    <w:rsid w:val="00A56D65"/>
    <w:rsid w:val="00A62D2D"/>
    <w:rsid w:val="00A6469B"/>
    <w:rsid w:val="00A70B68"/>
    <w:rsid w:val="00A77875"/>
    <w:rsid w:val="00A802D7"/>
    <w:rsid w:val="00A847E9"/>
    <w:rsid w:val="00A84B17"/>
    <w:rsid w:val="00A912F3"/>
    <w:rsid w:val="00A95068"/>
    <w:rsid w:val="00AA1D44"/>
    <w:rsid w:val="00AA561B"/>
    <w:rsid w:val="00AA6142"/>
    <w:rsid w:val="00AB0843"/>
    <w:rsid w:val="00AB1BEB"/>
    <w:rsid w:val="00AB5F3E"/>
    <w:rsid w:val="00AB6FFB"/>
    <w:rsid w:val="00AC516B"/>
    <w:rsid w:val="00AD0B21"/>
    <w:rsid w:val="00AD0DF8"/>
    <w:rsid w:val="00AD370F"/>
    <w:rsid w:val="00AE19D6"/>
    <w:rsid w:val="00AE3994"/>
    <w:rsid w:val="00AE4A07"/>
    <w:rsid w:val="00AE4F9B"/>
    <w:rsid w:val="00AF29DC"/>
    <w:rsid w:val="00AF3434"/>
    <w:rsid w:val="00AF43E8"/>
    <w:rsid w:val="00AF6FD3"/>
    <w:rsid w:val="00B05494"/>
    <w:rsid w:val="00B11F1B"/>
    <w:rsid w:val="00B24C8D"/>
    <w:rsid w:val="00B31733"/>
    <w:rsid w:val="00B320A2"/>
    <w:rsid w:val="00B34987"/>
    <w:rsid w:val="00B40B4E"/>
    <w:rsid w:val="00B44471"/>
    <w:rsid w:val="00B50EDA"/>
    <w:rsid w:val="00B57504"/>
    <w:rsid w:val="00B604AD"/>
    <w:rsid w:val="00B605BC"/>
    <w:rsid w:val="00B62E90"/>
    <w:rsid w:val="00B66E8D"/>
    <w:rsid w:val="00B71757"/>
    <w:rsid w:val="00B73C22"/>
    <w:rsid w:val="00B761D2"/>
    <w:rsid w:val="00B86498"/>
    <w:rsid w:val="00B90F8E"/>
    <w:rsid w:val="00B94283"/>
    <w:rsid w:val="00B94C8A"/>
    <w:rsid w:val="00B961D6"/>
    <w:rsid w:val="00BA3413"/>
    <w:rsid w:val="00BA4403"/>
    <w:rsid w:val="00BB2851"/>
    <w:rsid w:val="00BB398F"/>
    <w:rsid w:val="00BC0494"/>
    <w:rsid w:val="00BE0190"/>
    <w:rsid w:val="00BE043B"/>
    <w:rsid w:val="00BE1BA9"/>
    <w:rsid w:val="00BE379F"/>
    <w:rsid w:val="00BF4BDA"/>
    <w:rsid w:val="00C0284A"/>
    <w:rsid w:val="00C07817"/>
    <w:rsid w:val="00C11C26"/>
    <w:rsid w:val="00C13462"/>
    <w:rsid w:val="00C16848"/>
    <w:rsid w:val="00C1740D"/>
    <w:rsid w:val="00C2346B"/>
    <w:rsid w:val="00C27E29"/>
    <w:rsid w:val="00C34658"/>
    <w:rsid w:val="00C3467F"/>
    <w:rsid w:val="00C4251B"/>
    <w:rsid w:val="00C477F6"/>
    <w:rsid w:val="00C51C91"/>
    <w:rsid w:val="00C51FBF"/>
    <w:rsid w:val="00C533F7"/>
    <w:rsid w:val="00C5608E"/>
    <w:rsid w:val="00C56154"/>
    <w:rsid w:val="00C641FA"/>
    <w:rsid w:val="00C66237"/>
    <w:rsid w:val="00C71F11"/>
    <w:rsid w:val="00C71FCA"/>
    <w:rsid w:val="00C7341A"/>
    <w:rsid w:val="00C74BD4"/>
    <w:rsid w:val="00C81B15"/>
    <w:rsid w:val="00C860C9"/>
    <w:rsid w:val="00C94C71"/>
    <w:rsid w:val="00CA057E"/>
    <w:rsid w:val="00CB71C0"/>
    <w:rsid w:val="00CC0D23"/>
    <w:rsid w:val="00CC21C8"/>
    <w:rsid w:val="00CC2E8E"/>
    <w:rsid w:val="00CC4567"/>
    <w:rsid w:val="00CD0486"/>
    <w:rsid w:val="00CD1CAC"/>
    <w:rsid w:val="00CE1C17"/>
    <w:rsid w:val="00CE6AA1"/>
    <w:rsid w:val="00D0446C"/>
    <w:rsid w:val="00D10459"/>
    <w:rsid w:val="00D13046"/>
    <w:rsid w:val="00D260A6"/>
    <w:rsid w:val="00D638FF"/>
    <w:rsid w:val="00D64F08"/>
    <w:rsid w:val="00D66C50"/>
    <w:rsid w:val="00D66C8F"/>
    <w:rsid w:val="00D76C40"/>
    <w:rsid w:val="00D842BF"/>
    <w:rsid w:val="00D87D7A"/>
    <w:rsid w:val="00D96E6D"/>
    <w:rsid w:val="00DA110E"/>
    <w:rsid w:val="00DB5008"/>
    <w:rsid w:val="00DB6D5B"/>
    <w:rsid w:val="00DD2A60"/>
    <w:rsid w:val="00DD2D1A"/>
    <w:rsid w:val="00DD325A"/>
    <w:rsid w:val="00DD3485"/>
    <w:rsid w:val="00DE16C9"/>
    <w:rsid w:val="00DE3969"/>
    <w:rsid w:val="00DE50D9"/>
    <w:rsid w:val="00DF7587"/>
    <w:rsid w:val="00E003AF"/>
    <w:rsid w:val="00E117F6"/>
    <w:rsid w:val="00E12533"/>
    <w:rsid w:val="00E14D7F"/>
    <w:rsid w:val="00E2534D"/>
    <w:rsid w:val="00E25D5F"/>
    <w:rsid w:val="00E31814"/>
    <w:rsid w:val="00E34F9C"/>
    <w:rsid w:val="00E358FA"/>
    <w:rsid w:val="00E36726"/>
    <w:rsid w:val="00E4004F"/>
    <w:rsid w:val="00E532B1"/>
    <w:rsid w:val="00E55C8B"/>
    <w:rsid w:val="00E57ADA"/>
    <w:rsid w:val="00E65448"/>
    <w:rsid w:val="00E801E1"/>
    <w:rsid w:val="00E90F93"/>
    <w:rsid w:val="00EA0BE1"/>
    <w:rsid w:val="00EA1320"/>
    <w:rsid w:val="00EA1E55"/>
    <w:rsid w:val="00EA7222"/>
    <w:rsid w:val="00EA7AE2"/>
    <w:rsid w:val="00EB3A9E"/>
    <w:rsid w:val="00EB72F8"/>
    <w:rsid w:val="00EB7CD3"/>
    <w:rsid w:val="00EC4E01"/>
    <w:rsid w:val="00EC59D6"/>
    <w:rsid w:val="00EC6F06"/>
    <w:rsid w:val="00ED3B0D"/>
    <w:rsid w:val="00ED695D"/>
    <w:rsid w:val="00EE3080"/>
    <w:rsid w:val="00EE3860"/>
    <w:rsid w:val="00EF00A7"/>
    <w:rsid w:val="00EF203C"/>
    <w:rsid w:val="00EF388C"/>
    <w:rsid w:val="00EF45F0"/>
    <w:rsid w:val="00F10F62"/>
    <w:rsid w:val="00F14234"/>
    <w:rsid w:val="00F24C8D"/>
    <w:rsid w:val="00F274BC"/>
    <w:rsid w:val="00F320FC"/>
    <w:rsid w:val="00F3362A"/>
    <w:rsid w:val="00F3524E"/>
    <w:rsid w:val="00F419FA"/>
    <w:rsid w:val="00F50543"/>
    <w:rsid w:val="00F60CB1"/>
    <w:rsid w:val="00F71E62"/>
    <w:rsid w:val="00F74339"/>
    <w:rsid w:val="00F763B1"/>
    <w:rsid w:val="00F86107"/>
    <w:rsid w:val="00F91911"/>
    <w:rsid w:val="00F92F22"/>
    <w:rsid w:val="00F973DA"/>
    <w:rsid w:val="00FA14D0"/>
    <w:rsid w:val="00FB2684"/>
    <w:rsid w:val="00FB28F9"/>
    <w:rsid w:val="00FB3760"/>
    <w:rsid w:val="00FB3D7C"/>
    <w:rsid w:val="00FC410D"/>
    <w:rsid w:val="00FC4DDC"/>
    <w:rsid w:val="00FC54F4"/>
    <w:rsid w:val="00FD56DC"/>
    <w:rsid w:val="00FE0401"/>
    <w:rsid w:val="00FF1D8F"/>
    <w:rsid w:val="00FF5FCB"/>
    <w:rsid w:val="00FF6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text" w:uiPriority="0"/>
    <w:lsdException w:name="List Bulle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2"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65D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165DC"/>
    <w:pPr>
      <w:keepNext/>
      <w:widowControl w:val="0"/>
      <w:tabs>
        <w:tab w:val="num" w:pos="0"/>
      </w:tabs>
      <w:suppressAutoHyphens/>
      <w:overflowPunct w:val="0"/>
      <w:autoSpaceDE w:val="0"/>
      <w:jc w:val="center"/>
      <w:textAlignment w:val="baseline"/>
      <w:outlineLvl w:val="0"/>
    </w:pPr>
    <w:rPr>
      <w:b/>
      <w:kern w:val="1"/>
      <w:sz w:val="28"/>
      <w:szCs w:val="20"/>
      <w:lang w:eastAsia="ar-SA"/>
    </w:rPr>
  </w:style>
  <w:style w:type="paragraph" w:styleId="2">
    <w:name w:val="heading 2"/>
    <w:basedOn w:val="a0"/>
    <w:next w:val="a0"/>
    <w:link w:val="20"/>
    <w:uiPriority w:val="9"/>
    <w:qFormat/>
    <w:rsid w:val="005165DC"/>
    <w:pPr>
      <w:keepNext/>
      <w:spacing w:before="240" w:after="60"/>
      <w:outlineLvl w:val="1"/>
    </w:pPr>
    <w:rPr>
      <w:rFonts w:ascii="Arial" w:hAnsi="Arial"/>
      <w:b/>
      <w:bCs/>
      <w:i/>
      <w:iCs/>
      <w:sz w:val="28"/>
      <w:szCs w:val="28"/>
    </w:rPr>
  </w:style>
  <w:style w:type="paragraph" w:styleId="3">
    <w:name w:val="heading 3"/>
    <w:aliases w:val="H3,&quot;Сапфир&quot;,!Главы документа"/>
    <w:basedOn w:val="a0"/>
    <w:next w:val="a0"/>
    <w:link w:val="30"/>
    <w:uiPriority w:val="9"/>
    <w:unhideWhenUsed/>
    <w:qFormat/>
    <w:rsid w:val="005165DC"/>
    <w:pPr>
      <w:keepNext/>
      <w:spacing w:before="240" w:after="60"/>
      <w:outlineLvl w:val="2"/>
    </w:pPr>
    <w:rPr>
      <w:rFonts w:ascii="Cambria" w:hAnsi="Cambria"/>
      <w:b/>
      <w:bCs/>
      <w:sz w:val="26"/>
      <w:szCs w:val="26"/>
    </w:rPr>
  </w:style>
  <w:style w:type="paragraph" w:styleId="4">
    <w:name w:val="heading 4"/>
    <w:basedOn w:val="a0"/>
    <w:next w:val="a0"/>
    <w:link w:val="40"/>
    <w:qFormat/>
    <w:rsid w:val="005165DC"/>
    <w:pPr>
      <w:keepNext/>
      <w:spacing w:before="240" w:after="60"/>
      <w:outlineLvl w:val="3"/>
    </w:pPr>
    <w:rPr>
      <w:b/>
      <w:bCs/>
      <w:sz w:val="28"/>
      <w:szCs w:val="28"/>
    </w:rPr>
  </w:style>
  <w:style w:type="paragraph" w:styleId="5">
    <w:name w:val="heading 5"/>
    <w:basedOn w:val="a0"/>
    <w:next w:val="a0"/>
    <w:link w:val="50"/>
    <w:qFormat/>
    <w:rsid w:val="005165DC"/>
    <w:pPr>
      <w:spacing w:before="240" w:after="60"/>
      <w:outlineLvl w:val="4"/>
    </w:pPr>
    <w:rPr>
      <w:b/>
      <w:bCs/>
      <w:i/>
      <w:iCs/>
      <w:sz w:val="26"/>
      <w:szCs w:val="26"/>
      <w:lang w:val="en-US"/>
    </w:rPr>
  </w:style>
  <w:style w:type="paragraph" w:styleId="6">
    <w:name w:val="heading 6"/>
    <w:basedOn w:val="a0"/>
    <w:next w:val="a0"/>
    <w:link w:val="60"/>
    <w:unhideWhenUsed/>
    <w:qFormat/>
    <w:rsid w:val="005165DC"/>
    <w:pPr>
      <w:spacing w:before="240" w:after="60" w:line="276" w:lineRule="auto"/>
      <w:ind w:left="708"/>
      <w:jc w:val="both"/>
      <w:outlineLvl w:val="5"/>
    </w:pPr>
    <w:rPr>
      <w:rFonts w:ascii="Calibri" w:hAnsi="Calibri"/>
      <w:b/>
      <w:bCs/>
      <w:sz w:val="28"/>
      <w:szCs w:val="22"/>
    </w:rPr>
  </w:style>
  <w:style w:type="paragraph" w:styleId="7">
    <w:name w:val="heading 7"/>
    <w:basedOn w:val="a0"/>
    <w:next w:val="a0"/>
    <w:link w:val="70"/>
    <w:uiPriority w:val="9"/>
    <w:qFormat/>
    <w:rsid w:val="005165DC"/>
    <w:pPr>
      <w:spacing w:before="240" w:after="60"/>
      <w:outlineLvl w:val="6"/>
    </w:pPr>
  </w:style>
  <w:style w:type="paragraph" w:styleId="8">
    <w:name w:val="heading 8"/>
    <w:basedOn w:val="a0"/>
    <w:next w:val="a0"/>
    <w:link w:val="80"/>
    <w:unhideWhenUsed/>
    <w:qFormat/>
    <w:rsid w:val="005165DC"/>
    <w:pPr>
      <w:spacing w:before="240" w:after="60" w:line="276" w:lineRule="auto"/>
      <w:ind w:left="708"/>
      <w:jc w:val="both"/>
      <w:outlineLvl w:val="7"/>
    </w:pPr>
    <w:rPr>
      <w:rFonts w:ascii="Calibri" w:hAnsi="Calibri"/>
      <w:i/>
      <w:iCs/>
    </w:rPr>
  </w:style>
  <w:style w:type="paragraph" w:styleId="9">
    <w:name w:val="heading 9"/>
    <w:basedOn w:val="a0"/>
    <w:next w:val="a0"/>
    <w:link w:val="90"/>
    <w:unhideWhenUsed/>
    <w:qFormat/>
    <w:rsid w:val="005165DC"/>
    <w:pPr>
      <w:spacing w:before="240" w:after="60" w:line="276" w:lineRule="auto"/>
      <w:ind w:left="708"/>
      <w:jc w:val="both"/>
      <w:outlineLvl w:val="8"/>
    </w:pPr>
    <w:rPr>
      <w:rFonts w:ascii="Cambria" w:hAnsi="Cambria"/>
      <w:sz w:val="28"/>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165DC"/>
    <w:rPr>
      <w:rFonts w:ascii="Times New Roman" w:eastAsia="Times New Roman" w:hAnsi="Times New Roman" w:cs="Times New Roman"/>
      <w:b/>
      <w:kern w:val="1"/>
      <w:sz w:val="28"/>
      <w:szCs w:val="20"/>
      <w:lang w:eastAsia="ar-SA"/>
    </w:rPr>
  </w:style>
  <w:style w:type="character" w:customStyle="1" w:styleId="20">
    <w:name w:val="Заголовок 2 Знак"/>
    <w:basedOn w:val="a1"/>
    <w:link w:val="2"/>
    <w:uiPriority w:val="9"/>
    <w:rsid w:val="005165DC"/>
    <w:rPr>
      <w:rFonts w:ascii="Arial" w:eastAsia="Times New Roman" w:hAnsi="Arial" w:cs="Times New Roman"/>
      <w:b/>
      <w:bCs/>
      <w:i/>
      <w:iCs/>
      <w:sz w:val="28"/>
      <w:szCs w:val="28"/>
    </w:rPr>
  </w:style>
  <w:style w:type="character" w:customStyle="1" w:styleId="30">
    <w:name w:val="Заголовок 3 Знак"/>
    <w:aliases w:val="H3 Знак,&quot;Сапфир&quot; Знак,!Главы документа Знак"/>
    <w:basedOn w:val="a1"/>
    <w:link w:val="3"/>
    <w:uiPriority w:val="9"/>
    <w:rsid w:val="005165DC"/>
    <w:rPr>
      <w:rFonts w:ascii="Cambria" w:eastAsia="Times New Roman" w:hAnsi="Cambria" w:cs="Times New Roman"/>
      <w:b/>
      <w:bCs/>
      <w:sz w:val="26"/>
      <w:szCs w:val="26"/>
    </w:rPr>
  </w:style>
  <w:style w:type="character" w:customStyle="1" w:styleId="40">
    <w:name w:val="Заголовок 4 Знак"/>
    <w:basedOn w:val="a1"/>
    <w:link w:val="4"/>
    <w:rsid w:val="005165DC"/>
    <w:rPr>
      <w:rFonts w:ascii="Times New Roman" w:eastAsia="Times New Roman" w:hAnsi="Times New Roman" w:cs="Times New Roman"/>
      <w:b/>
      <w:bCs/>
      <w:sz w:val="28"/>
      <w:szCs w:val="28"/>
    </w:rPr>
  </w:style>
  <w:style w:type="character" w:customStyle="1" w:styleId="50">
    <w:name w:val="Заголовок 5 Знак"/>
    <w:basedOn w:val="a1"/>
    <w:link w:val="5"/>
    <w:rsid w:val="005165DC"/>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rsid w:val="005165DC"/>
    <w:rPr>
      <w:rFonts w:ascii="Calibri" w:eastAsia="Times New Roman" w:hAnsi="Calibri" w:cs="Times New Roman"/>
      <w:b/>
      <w:bCs/>
      <w:sz w:val="28"/>
    </w:rPr>
  </w:style>
  <w:style w:type="character" w:customStyle="1" w:styleId="70">
    <w:name w:val="Заголовок 7 Знак"/>
    <w:basedOn w:val="a1"/>
    <w:link w:val="7"/>
    <w:uiPriority w:val="9"/>
    <w:rsid w:val="005165DC"/>
    <w:rPr>
      <w:rFonts w:ascii="Times New Roman" w:eastAsia="Times New Roman" w:hAnsi="Times New Roman" w:cs="Times New Roman"/>
      <w:sz w:val="24"/>
      <w:szCs w:val="24"/>
    </w:rPr>
  </w:style>
  <w:style w:type="character" w:customStyle="1" w:styleId="80">
    <w:name w:val="Заголовок 8 Знак"/>
    <w:basedOn w:val="a1"/>
    <w:link w:val="8"/>
    <w:rsid w:val="005165DC"/>
    <w:rPr>
      <w:rFonts w:ascii="Calibri" w:eastAsia="Times New Roman" w:hAnsi="Calibri" w:cs="Times New Roman"/>
      <w:i/>
      <w:iCs/>
      <w:sz w:val="24"/>
      <w:szCs w:val="24"/>
    </w:rPr>
  </w:style>
  <w:style w:type="character" w:customStyle="1" w:styleId="90">
    <w:name w:val="Заголовок 9 Знак"/>
    <w:basedOn w:val="a1"/>
    <w:link w:val="9"/>
    <w:rsid w:val="005165DC"/>
    <w:rPr>
      <w:rFonts w:ascii="Cambria" w:eastAsia="Times New Roman" w:hAnsi="Cambria" w:cs="Times New Roman"/>
      <w:sz w:val="28"/>
    </w:rPr>
  </w:style>
  <w:style w:type="paragraph" w:customStyle="1" w:styleId="31">
    <w:name w:val="Основной текст 31"/>
    <w:basedOn w:val="a0"/>
    <w:rsid w:val="005165DC"/>
    <w:pPr>
      <w:tabs>
        <w:tab w:val="center" w:pos="4677"/>
        <w:tab w:val="left" w:pos="7335"/>
      </w:tabs>
      <w:suppressAutoHyphens/>
      <w:jc w:val="center"/>
    </w:pPr>
    <w:rPr>
      <w:b/>
      <w:szCs w:val="20"/>
      <w:lang w:eastAsia="ar-SA"/>
    </w:rPr>
  </w:style>
  <w:style w:type="paragraph" w:customStyle="1" w:styleId="ConsPlusTitle">
    <w:name w:val="ConsPlusTitle"/>
    <w:uiPriority w:val="99"/>
    <w:rsid w:val="005165D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Title">
    <w:name w:val="Title!Название НПА"/>
    <w:basedOn w:val="a0"/>
    <w:uiPriority w:val="99"/>
    <w:rsid w:val="005165DC"/>
    <w:pPr>
      <w:spacing w:before="240" w:after="60"/>
      <w:jc w:val="center"/>
      <w:outlineLvl w:val="0"/>
    </w:pPr>
    <w:rPr>
      <w:rFonts w:eastAsia="Calibri" w:cs="Arial"/>
      <w:b/>
      <w:bCs/>
      <w:kern w:val="28"/>
      <w:sz w:val="32"/>
      <w:szCs w:val="32"/>
    </w:rPr>
  </w:style>
  <w:style w:type="table" w:styleId="a4">
    <w:name w:val="Table Grid"/>
    <w:basedOn w:val="a2"/>
    <w:uiPriority w:val="9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bt,Основной текст Знак Знак Знак Знак Знак,Основной текст Знак Знак Знак Знак Знак Знак,Основной текст Знак Знак Знак,бпОсновной текст,body text"/>
    <w:basedOn w:val="a0"/>
    <w:link w:val="21"/>
    <w:uiPriority w:val="99"/>
    <w:rsid w:val="005165DC"/>
    <w:pPr>
      <w:widowControl w:val="0"/>
      <w:suppressAutoHyphens/>
      <w:overflowPunct w:val="0"/>
      <w:autoSpaceDE w:val="0"/>
      <w:jc w:val="center"/>
      <w:textAlignment w:val="baseline"/>
    </w:pPr>
    <w:rPr>
      <w:sz w:val="28"/>
      <w:szCs w:val="20"/>
      <w:lang w:eastAsia="ar-SA"/>
    </w:rPr>
  </w:style>
  <w:style w:type="character" w:customStyle="1" w:styleId="a6">
    <w:name w:val="Основной текст Знак"/>
    <w:basedOn w:val="a1"/>
    <w:uiPriority w:val="99"/>
    <w:semiHidden/>
    <w:rsid w:val="005165DC"/>
    <w:rPr>
      <w:rFonts w:ascii="Times New Roman" w:eastAsia="Times New Roman" w:hAnsi="Times New Roman" w:cs="Times New Roman"/>
      <w:sz w:val="24"/>
      <w:szCs w:val="24"/>
      <w:lang w:eastAsia="ru-RU"/>
    </w:rPr>
  </w:style>
  <w:style w:type="paragraph" w:customStyle="1" w:styleId="11">
    <w:name w:val="Название объекта1"/>
    <w:basedOn w:val="a0"/>
    <w:next w:val="a0"/>
    <w:rsid w:val="005165DC"/>
    <w:pPr>
      <w:widowControl w:val="0"/>
      <w:shd w:val="clear" w:color="auto" w:fill="FFFFFF"/>
      <w:suppressAutoHyphens/>
      <w:overflowPunct w:val="0"/>
      <w:autoSpaceDE w:val="0"/>
      <w:jc w:val="center"/>
      <w:textAlignment w:val="baseline"/>
    </w:pPr>
    <w:rPr>
      <w:rFonts w:cs="Calibri"/>
      <w:b/>
      <w:bCs/>
      <w:sz w:val="28"/>
      <w:szCs w:val="20"/>
      <w:lang w:eastAsia="ar-SA"/>
    </w:rPr>
  </w:style>
  <w:style w:type="paragraph" w:customStyle="1" w:styleId="210">
    <w:name w:val="Основной текст 21"/>
    <w:basedOn w:val="a0"/>
    <w:rsid w:val="005165DC"/>
    <w:pPr>
      <w:widowControl w:val="0"/>
      <w:shd w:val="clear" w:color="auto" w:fill="FFFFFF"/>
      <w:suppressAutoHyphens/>
      <w:overflowPunct w:val="0"/>
      <w:autoSpaceDE w:val="0"/>
      <w:ind w:firstLine="709"/>
      <w:jc w:val="center"/>
      <w:textAlignment w:val="baseline"/>
    </w:pPr>
    <w:rPr>
      <w:rFonts w:cs="Calibri"/>
      <w:b/>
      <w:sz w:val="22"/>
      <w:szCs w:val="20"/>
      <w:lang w:eastAsia="ar-SA"/>
    </w:rPr>
  </w:style>
  <w:style w:type="paragraph" w:styleId="a7">
    <w:name w:val="header"/>
    <w:basedOn w:val="a0"/>
    <w:link w:val="a8"/>
    <w:uiPriority w:val="99"/>
    <w:rsid w:val="005165DC"/>
    <w:pPr>
      <w:tabs>
        <w:tab w:val="center" w:pos="4677"/>
        <w:tab w:val="right" w:pos="9355"/>
      </w:tabs>
    </w:pPr>
  </w:style>
  <w:style w:type="character" w:customStyle="1" w:styleId="a8">
    <w:name w:val="Верхний колонтитул Знак"/>
    <w:basedOn w:val="a1"/>
    <w:link w:val="a7"/>
    <w:uiPriority w:val="99"/>
    <w:rsid w:val="005165DC"/>
    <w:rPr>
      <w:rFonts w:ascii="Times New Roman" w:eastAsia="Times New Roman" w:hAnsi="Times New Roman" w:cs="Times New Roman"/>
      <w:sz w:val="24"/>
      <w:szCs w:val="24"/>
    </w:rPr>
  </w:style>
  <w:style w:type="character" w:styleId="a9">
    <w:name w:val="page number"/>
    <w:basedOn w:val="a1"/>
    <w:uiPriority w:val="99"/>
    <w:rsid w:val="005165DC"/>
  </w:style>
  <w:style w:type="character" w:styleId="aa">
    <w:name w:val="annotation reference"/>
    <w:semiHidden/>
    <w:rsid w:val="005165DC"/>
    <w:rPr>
      <w:sz w:val="16"/>
      <w:szCs w:val="16"/>
    </w:rPr>
  </w:style>
  <w:style w:type="paragraph" w:styleId="ab">
    <w:name w:val="annotation text"/>
    <w:basedOn w:val="a0"/>
    <w:link w:val="ac"/>
    <w:semiHidden/>
    <w:rsid w:val="005165DC"/>
    <w:rPr>
      <w:sz w:val="20"/>
      <w:szCs w:val="20"/>
    </w:rPr>
  </w:style>
  <w:style w:type="character" w:customStyle="1" w:styleId="ac">
    <w:name w:val="Текст примечания Знак"/>
    <w:basedOn w:val="a1"/>
    <w:link w:val="ab"/>
    <w:semiHidden/>
    <w:rsid w:val="005165DC"/>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5165DC"/>
    <w:rPr>
      <w:b/>
      <w:bCs/>
    </w:rPr>
  </w:style>
  <w:style w:type="character" w:customStyle="1" w:styleId="ae">
    <w:name w:val="Тема примечания Знак"/>
    <w:basedOn w:val="ac"/>
    <w:link w:val="ad"/>
    <w:semiHidden/>
    <w:rsid w:val="005165DC"/>
    <w:rPr>
      <w:rFonts w:ascii="Times New Roman" w:eastAsia="Times New Roman" w:hAnsi="Times New Roman" w:cs="Times New Roman"/>
      <w:b/>
      <w:bCs/>
      <w:sz w:val="20"/>
      <w:szCs w:val="20"/>
      <w:lang w:eastAsia="ru-RU"/>
    </w:rPr>
  </w:style>
  <w:style w:type="paragraph" w:styleId="af">
    <w:name w:val="Balloon Text"/>
    <w:basedOn w:val="a0"/>
    <w:link w:val="af0"/>
    <w:rsid w:val="005165DC"/>
    <w:rPr>
      <w:rFonts w:ascii="Tahoma" w:hAnsi="Tahoma"/>
      <w:sz w:val="16"/>
      <w:szCs w:val="16"/>
    </w:rPr>
  </w:style>
  <w:style w:type="character" w:customStyle="1" w:styleId="af0">
    <w:name w:val="Текст выноски Знак"/>
    <w:basedOn w:val="a1"/>
    <w:link w:val="af"/>
    <w:rsid w:val="005165DC"/>
    <w:rPr>
      <w:rFonts w:ascii="Tahoma" w:eastAsia="Times New Roman" w:hAnsi="Tahoma" w:cs="Times New Roman"/>
      <w:sz w:val="16"/>
      <w:szCs w:val="16"/>
    </w:rPr>
  </w:style>
  <w:style w:type="paragraph" w:styleId="af1">
    <w:name w:val="caption"/>
    <w:aliases w:val="Номер объекта"/>
    <w:basedOn w:val="a0"/>
    <w:next w:val="a0"/>
    <w:link w:val="12"/>
    <w:qFormat/>
    <w:rsid w:val="005165DC"/>
    <w:rPr>
      <w:b/>
      <w:bCs/>
      <w:sz w:val="20"/>
      <w:szCs w:val="20"/>
    </w:rPr>
  </w:style>
  <w:style w:type="paragraph" w:customStyle="1" w:styleId="13">
    <w:name w:val="Знак1"/>
    <w:basedOn w:val="a0"/>
    <w:rsid w:val="005165DC"/>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5165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Стиль"/>
    <w:rsid w:val="005165D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link w:val="ConsNormal0"/>
    <w:rsid w:val="005165DC"/>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211">
    <w:name w:val="Основной текст с отступом 21"/>
    <w:basedOn w:val="a0"/>
    <w:rsid w:val="005165DC"/>
    <w:pPr>
      <w:suppressAutoHyphens/>
      <w:spacing w:after="120" w:line="480" w:lineRule="auto"/>
      <w:ind w:left="283"/>
    </w:pPr>
    <w:rPr>
      <w:sz w:val="28"/>
      <w:szCs w:val="20"/>
      <w:lang w:eastAsia="ar-SA"/>
    </w:rPr>
  </w:style>
  <w:style w:type="paragraph" w:customStyle="1" w:styleId="af3">
    <w:name w:val="Мой стиль"/>
    <w:basedOn w:val="a0"/>
    <w:rsid w:val="005165DC"/>
    <w:pPr>
      <w:suppressAutoHyphens/>
      <w:ind w:firstLine="709"/>
      <w:jc w:val="both"/>
    </w:pPr>
    <w:rPr>
      <w:sz w:val="28"/>
      <w:szCs w:val="28"/>
      <w:lang w:eastAsia="ar-SA"/>
    </w:rPr>
  </w:style>
  <w:style w:type="paragraph" w:customStyle="1" w:styleId="ConsNonformat">
    <w:name w:val="ConsNonformat"/>
    <w:rsid w:val="005165DC"/>
    <w:pPr>
      <w:autoSpaceDE w:val="0"/>
      <w:autoSpaceDN w:val="0"/>
      <w:adjustRightInd w:val="0"/>
      <w:spacing w:after="0" w:line="240" w:lineRule="auto"/>
      <w:ind w:right="19772"/>
    </w:pPr>
    <w:rPr>
      <w:rFonts w:ascii="Courier New" w:eastAsia="Batang" w:hAnsi="Courier New" w:cs="Courier New"/>
      <w:sz w:val="20"/>
      <w:szCs w:val="20"/>
      <w:lang w:eastAsia="ko-KR"/>
    </w:rPr>
  </w:style>
  <w:style w:type="paragraph" w:styleId="af4">
    <w:name w:val="Title"/>
    <w:basedOn w:val="a0"/>
    <w:link w:val="af5"/>
    <w:uiPriority w:val="99"/>
    <w:qFormat/>
    <w:rsid w:val="005165DC"/>
    <w:pPr>
      <w:jc w:val="center"/>
    </w:pPr>
    <w:rPr>
      <w:sz w:val="28"/>
      <w:szCs w:val="20"/>
    </w:rPr>
  </w:style>
  <w:style w:type="character" w:customStyle="1" w:styleId="af5">
    <w:name w:val="Название Знак"/>
    <w:basedOn w:val="a1"/>
    <w:link w:val="af4"/>
    <w:uiPriority w:val="99"/>
    <w:rsid w:val="005165DC"/>
    <w:rPr>
      <w:rFonts w:ascii="Times New Roman" w:eastAsia="Times New Roman" w:hAnsi="Times New Roman" w:cs="Times New Roman"/>
      <w:sz w:val="28"/>
      <w:szCs w:val="20"/>
    </w:rPr>
  </w:style>
  <w:style w:type="paragraph" w:styleId="af6">
    <w:name w:val="footer"/>
    <w:basedOn w:val="a0"/>
    <w:link w:val="af7"/>
    <w:uiPriority w:val="99"/>
    <w:rsid w:val="005165DC"/>
    <w:pPr>
      <w:tabs>
        <w:tab w:val="center" w:pos="4153"/>
        <w:tab w:val="right" w:pos="8306"/>
      </w:tabs>
    </w:pPr>
    <w:rPr>
      <w:sz w:val="20"/>
      <w:szCs w:val="20"/>
      <w:lang w:val="en-US"/>
    </w:rPr>
  </w:style>
  <w:style w:type="character" w:customStyle="1" w:styleId="af7">
    <w:name w:val="Нижний колонтитул Знак"/>
    <w:basedOn w:val="a1"/>
    <w:link w:val="af6"/>
    <w:uiPriority w:val="99"/>
    <w:rsid w:val="005165DC"/>
    <w:rPr>
      <w:rFonts w:ascii="Times New Roman" w:eastAsia="Times New Roman" w:hAnsi="Times New Roman" w:cs="Times New Roman"/>
      <w:sz w:val="20"/>
      <w:szCs w:val="20"/>
      <w:lang w:val="en-US"/>
    </w:rPr>
  </w:style>
  <w:style w:type="paragraph" w:customStyle="1" w:styleId="14">
    <w:name w:val="Знак Знак Знак Знак1"/>
    <w:basedOn w:val="a0"/>
    <w:rsid w:val="005165DC"/>
    <w:pPr>
      <w:spacing w:after="160" w:line="240" w:lineRule="exact"/>
      <w:jc w:val="both"/>
    </w:pPr>
    <w:rPr>
      <w:rFonts w:ascii="Verdana" w:hAnsi="Verdana" w:cs="Arial"/>
      <w:sz w:val="20"/>
      <w:szCs w:val="20"/>
      <w:lang w:val="en-US" w:eastAsia="en-US"/>
    </w:rPr>
  </w:style>
  <w:style w:type="paragraph" w:customStyle="1" w:styleId="ConsTitle">
    <w:name w:val="ConsTitle"/>
    <w:rsid w:val="005165DC"/>
    <w:pPr>
      <w:autoSpaceDE w:val="0"/>
      <w:autoSpaceDN w:val="0"/>
      <w:adjustRightInd w:val="0"/>
      <w:spacing w:after="0" w:line="240" w:lineRule="auto"/>
      <w:ind w:right="19772"/>
    </w:pPr>
    <w:rPr>
      <w:rFonts w:ascii="Arial" w:eastAsia="Batang" w:hAnsi="Arial" w:cs="Arial"/>
      <w:b/>
      <w:bCs/>
      <w:sz w:val="16"/>
      <w:szCs w:val="16"/>
      <w:lang w:eastAsia="ko-KR"/>
    </w:rPr>
  </w:style>
  <w:style w:type="paragraph" w:customStyle="1" w:styleId="ConsCell">
    <w:name w:val="ConsCell"/>
    <w:rsid w:val="005165DC"/>
    <w:pPr>
      <w:autoSpaceDE w:val="0"/>
      <w:autoSpaceDN w:val="0"/>
      <w:adjustRightInd w:val="0"/>
      <w:spacing w:after="0" w:line="240" w:lineRule="auto"/>
      <w:ind w:right="19772"/>
    </w:pPr>
    <w:rPr>
      <w:rFonts w:ascii="Arial" w:eastAsia="Batang" w:hAnsi="Arial" w:cs="Arial"/>
      <w:sz w:val="20"/>
      <w:szCs w:val="20"/>
      <w:lang w:eastAsia="ko-KR"/>
    </w:rPr>
  </w:style>
  <w:style w:type="paragraph" w:styleId="32">
    <w:name w:val="Body Text Indent 3"/>
    <w:basedOn w:val="a0"/>
    <w:link w:val="33"/>
    <w:rsid w:val="005165DC"/>
    <w:pPr>
      <w:spacing w:after="120"/>
      <w:ind w:left="283"/>
    </w:pPr>
    <w:rPr>
      <w:sz w:val="16"/>
      <w:szCs w:val="16"/>
    </w:rPr>
  </w:style>
  <w:style w:type="character" w:customStyle="1" w:styleId="33">
    <w:name w:val="Основной текст с отступом 3 Знак"/>
    <w:basedOn w:val="a1"/>
    <w:link w:val="32"/>
    <w:rsid w:val="005165DC"/>
    <w:rPr>
      <w:rFonts w:ascii="Times New Roman" w:eastAsia="Times New Roman" w:hAnsi="Times New Roman" w:cs="Times New Roman"/>
      <w:sz w:val="16"/>
      <w:szCs w:val="16"/>
    </w:rPr>
  </w:style>
  <w:style w:type="paragraph" w:customStyle="1" w:styleId="af8">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paragraph" w:styleId="22">
    <w:name w:val="Body Text Indent 2"/>
    <w:basedOn w:val="a0"/>
    <w:link w:val="23"/>
    <w:rsid w:val="005165DC"/>
    <w:pPr>
      <w:spacing w:after="120" w:line="480" w:lineRule="auto"/>
      <w:ind w:left="283"/>
    </w:pPr>
    <w:rPr>
      <w:sz w:val="20"/>
      <w:szCs w:val="20"/>
    </w:rPr>
  </w:style>
  <w:style w:type="character" w:customStyle="1" w:styleId="23">
    <w:name w:val="Основной текст с отступом 2 Знак"/>
    <w:basedOn w:val="a1"/>
    <w:link w:val="22"/>
    <w:rsid w:val="005165DC"/>
    <w:rPr>
      <w:rFonts w:ascii="Times New Roman" w:eastAsia="Times New Roman" w:hAnsi="Times New Roman" w:cs="Times New Roman"/>
      <w:sz w:val="20"/>
      <w:szCs w:val="20"/>
      <w:lang w:eastAsia="ru-RU"/>
    </w:rPr>
  </w:style>
  <w:style w:type="paragraph" w:customStyle="1" w:styleId="ConsPlusNonformat">
    <w:name w:val="ConsPlusNonformat"/>
    <w:link w:val="ConsPlusNonformat0"/>
    <w:rsid w:val="00516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5165DC"/>
    <w:rPr>
      <w:rFonts w:ascii="Courier New" w:eastAsia="Times New Roman" w:hAnsi="Courier New" w:cs="Courier New"/>
      <w:sz w:val="20"/>
      <w:szCs w:val="20"/>
      <w:lang w:eastAsia="ru-RU"/>
    </w:rPr>
  </w:style>
  <w:style w:type="character" w:styleId="af9">
    <w:name w:val="Hyperlink"/>
    <w:uiPriority w:val="99"/>
    <w:rsid w:val="005165DC"/>
    <w:rPr>
      <w:color w:val="0000FF"/>
      <w:u w:val="single"/>
    </w:rPr>
  </w:style>
  <w:style w:type="paragraph" w:styleId="24">
    <w:name w:val="Body Text 2"/>
    <w:basedOn w:val="a0"/>
    <w:link w:val="25"/>
    <w:rsid w:val="005165DC"/>
    <w:pPr>
      <w:spacing w:after="120" w:line="480" w:lineRule="auto"/>
    </w:pPr>
  </w:style>
  <w:style w:type="character" w:customStyle="1" w:styleId="25">
    <w:name w:val="Основной текст 2 Знак"/>
    <w:basedOn w:val="a1"/>
    <w:link w:val="24"/>
    <w:rsid w:val="005165DC"/>
    <w:rPr>
      <w:rFonts w:ascii="Times New Roman" w:eastAsia="Times New Roman" w:hAnsi="Times New Roman" w:cs="Times New Roman"/>
      <w:sz w:val="24"/>
      <w:szCs w:val="24"/>
    </w:rPr>
  </w:style>
  <w:style w:type="paragraph" w:styleId="afa">
    <w:name w:val="Body Text Indent"/>
    <w:aliases w:val="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Body Text Indent"/>
    <w:basedOn w:val="a0"/>
    <w:link w:val="15"/>
    <w:rsid w:val="005165DC"/>
    <w:pPr>
      <w:spacing w:after="120"/>
      <w:ind w:left="283"/>
    </w:pPr>
  </w:style>
  <w:style w:type="character" w:customStyle="1" w:styleId="afb">
    <w:name w:val="Основной текст с отступом Знак"/>
    <w:aliases w:val="Нумерованный список !! Знак,Надин стиль Знак,Основной текст 1 Знак,Основной текст без отступа Знак,Основной текст с отступом Знак Знак Знак Знак Знак,Основной текст с отступом Знак Знак Знак Знак1,Body Text Indent Знак"/>
    <w:basedOn w:val="a1"/>
    <w:rsid w:val="005165DC"/>
    <w:rPr>
      <w:rFonts w:ascii="Times New Roman" w:eastAsia="Times New Roman" w:hAnsi="Times New Roman" w:cs="Times New Roman"/>
      <w:sz w:val="24"/>
      <w:szCs w:val="24"/>
      <w:lang w:eastAsia="ru-RU"/>
    </w:rPr>
  </w:style>
  <w:style w:type="character" w:customStyle="1" w:styleId="15">
    <w:name w:val="Основной текст с отступом Знак1"/>
    <w:aliases w:val="Нумерованный список !! Знак2,Надин стиль Знак2,Основной текст 1 Знак2,Основной текст без отступа Знак2,Основной текст с отступом Знак Знак Знак Знак Знак3,Основной текст с отступом Знак Знак Знак Знак2"/>
    <w:link w:val="afa"/>
    <w:rsid w:val="005165DC"/>
    <w:rPr>
      <w:rFonts w:ascii="Times New Roman" w:eastAsia="Times New Roman" w:hAnsi="Times New Roman" w:cs="Times New Roman"/>
      <w:sz w:val="24"/>
      <w:szCs w:val="24"/>
    </w:rPr>
  </w:style>
  <w:style w:type="paragraph" w:styleId="34">
    <w:name w:val="Body Text 3"/>
    <w:basedOn w:val="a0"/>
    <w:link w:val="35"/>
    <w:rsid w:val="005165DC"/>
    <w:pPr>
      <w:spacing w:after="120"/>
    </w:pPr>
    <w:rPr>
      <w:sz w:val="16"/>
      <w:szCs w:val="16"/>
    </w:rPr>
  </w:style>
  <w:style w:type="character" w:customStyle="1" w:styleId="35">
    <w:name w:val="Основной текст 3 Знак"/>
    <w:basedOn w:val="a1"/>
    <w:link w:val="34"/>
    <w:rsid w:val="005165DC"/>
    <w:rPr>
      <w:rFonts w:ascii="Times New Roman" w:eastAsia="Times New Roman" w:hAnsi="Times New Roman" w:cs="Times New Roman"/>
      <w:sz w:val="16"/>
      <w:szCs w:val="16"/>
    </w:rPr>
  </w:style>
  <w:style w:type="paragraph" w:customStyle="1" w:styleId="16">
    <w:name w:val="Абзац списка1"/>
    <w:basedOn w:val="a0"/>
    <w:rsid w:val="005165DC"/>
    <w:pPr>
      <w:spacing w:after="200" w:line="276" w:lineRule="auto"/>
      <w:ind w:left="720"/>
      <w:contextualSpacing/>
    </w:pPr>
    <w:rPr>
      <w:rFonts w:ascii="Calibri" w:hAnsi="Calibri"/>
      <w:sz w:val="22"/>
      <w:szCs w:val="22"/>
      <w:lang w:eastAsia="en-US"/>
    </w:rPr>
  </w:style>
  <w:style w:type="paragraph" w:customStyle="1" w:styleId="Style15">
    <w:name w:val="Style15"/>
    <w:basedOn w:val="a0"/>
    <w:rsid w:val="005165DC"/>
    <w:pPr>
      <w:widowControl w:val="0"/>
      <w:autoSpaceDE w:val="0"/>
      <w:autoSpaceDN w:val="0"/>
      <w:adjustRightInd w:val="0"/>
      <w:spacing w:line="283" w:lineRule="exact"/>
    </w:pPr>
    <w:rPr>
      <w:rFonts w:ascii="Bookman Old Style" w:hAnsi="Bookman Old Style"/>
    </w:rPr>
  </w:style>
  <w:style w:type="character" w:customStyle="1" w:styleId="FontStyle785">
    <w:name w:val="Font Style785"/>
    <w:rsid w:val="005165DC"/>
    <w:rPr>
      <w:rFonts w:ascii="Times New Roman" w:hAnsi="Times New Roman" w:cs="Times New Roman" w:hint="default"/>
      <w:sz w:val="24"/>
      <w:szCs w:val="24"/>
    </w:rPr>
  </w:style>
  <w:style w:type="paragraph" w:customStyle="1" w:styleId="afc">
    <w:name w:val="Содержимое таблицы"/>
    <w:basedOn w:val="a0"/>
    <w:rsid w:val="005165DC"/>
    <w:pPr>
      <w:widowControl w:val="0"/>
      <w:suppressLineNumbers/>
      <w:suppressAutoHyphens/>
    </w:pPr>
    <w:rPr>
      <w:rFonts w:ascii="Arial" w:eastAsia="Arial Unicode MS" w:hAnsi="Arial"/>
      <w:kern w:val="1"/>
      <w:sz w:val="20"/>
      <w:lang w:eastAsia="ar-SA"/>
    </w:rPr>
  </w:style>
  <w:style w:type="character" w:styleId="afd">
    <w:name w:val="Emphasis"/>
    <w:qFormat/>
    <w:rsid w:val="005165DC"/>
    <w:rPr>
      <w:i/>
      <w:iCs/>
    </w:rPr>
  </w:style>
  <w:style w:type="paragraph" w:styleId="afe">
    <w:name w:val="No Spacing"/>
    <w:uiPriority w:val="99"/>
    <w:qFormat/>
    <w:rsid w:val="005165DC"/>
    <w:pPr>
      <w:spacing w:after="0" w:line="240" w:lineRule="auto"/>
    </w:pPr>
    <w:rPr>
      <w:rFonts w:ascii="Times New Roman" w:eastAsia="Times New Roman" w:hAnsi="Times New Roman" w:cs="Times New Roman"/>
      <w:sz w:val="24"/>
      <w:szCs w:val="24"/>
      <w:lang w:eastAsia="ru-RU"/>
    </w:rPr>
  </w:style>
  <w:style w:type="paragraph" w:styleId="aff">
    <w:name w:val="Plain Text"/>
    <w:basedOn w:val="a0"/>
    <w:link w:val="aff0"/>
    <w:rsid w:val="005165DC"/>
    <w:rPr>
      <w:rFonts w:ascii="Courier New" w:hAnsi="Courier New"/>
      <w:sz w:val="20"/>
      <w:szCs w:val="20"/>
    </w:rPr>
  </w:style>
  <w:style w:type="character" w:customStyle="1" w:styleId="aff0">
    <w:name w:val="Текст Знак"/>
    <w:basedOn w:val="a1"/>
    <w:link w:val="aff"/>
    <w:rsid w:val="005165DC"/>
    <w:rPr>
      <w:rFonts w:ascii="Courier New" w:eastAsia="Times New Roman" w:hAnsi="Courier New" w:cs="Times New Roman"/>
      <w:sz w:val="20"/>
      <w:szCs w:val="20"/>
    </w:rPr>
  </w:style>
  <w:style w:type="paragraph" w:customStyle="1" w:styleId="17">
    <w:name w:val="Знак1"/>
    <w:basedOn w:val="a0"/>
    <w:rsid w:val="005165DC"/>
    <w:pPr>
      <w:spacing w:after="160" w:line="240" w:lineRule="exact"/>
      <w:jc w:val="both"/>
    </w:pPr>
    <w:rPr>
      <w:rFonts w:ascii="Verdana" w:hAnsi="Verdana" w:cs="Verdana"/>
      <w:sz w:val="20"/>
      <w:szCs w:val="20"/>
      <w:lang w:val="en-US" w:eastAsia="en-US"/>
    </w:rPr>
  </w:style>
  <w:style w:type="paragraph" w:customStyle="1" w:styleId="aff1">
    <w:name w:val="Обычный + полужирный"/>
    <w:aliases w:val="Черный,уплотненный"/>
    <w:basedOn w:val="a0"/>
    <w:uiPriority w:val="99"/>
    <w:rsid w:val="005165DC"/>
    <w:pPr>
      <w:shd w:val="clear" w:color="auto" w:fill="FFFFFF"/>
      <w:spacing w:before="226"/>
      <w:ind w:left="115" w:firstLine="667"/>
      <w:jc w:val="both"/>
    </w:pPr>
    <w:rPr>
      <w:b/>
      <w:bCs/>
      <w:color w:val="000000"/>
      <w:spacing w:val="-2"/>
    </w:rPr>
  </w:style>
  <w:style w:type="character" w:customStyle="1" w:styleId="36">
    <w:name w:val="Основной текст (3)_"/>
    <w:link w:val="37"/>
    <w:rsid w:val="005165DC"/>
    <w:rPr>
      <w:b/>
      <w:bCs/>
      <w:spacing w:val="-9"/>
      <w:sz w:val="26"/>
      <w:szCs w:val="26"/>
      <w:shd w:val="clear" w:color="auto" w:fill="FFFFFF"/>
    </w:rPr>
  </w:style>
  <w:style w:type="paragraph" w:customStyle="1" w:styleId="37">
    <w:name w:val="Основной текст (3)"/>
    <w:basedOn w:val="a0"/>
    <w:link w:val="36"/>
    <w:rsid w:val="005165DC"/>
    <w:pPr>
      <w:shd w:val="clear" w:color="auto" w:fill="FFFFFF"/>
      <w:spacing w:before="480" w:after="480" w:line="240" w:lineRule="atLeast"/>
      <w:jc w:val="center"/>
    </w:pPr>
    <w:rPr>
      <w:rFonts w:asciiTheme="minorHAnsi" w:eastAsiaTheme="minorHAnsi" w:hAnsiTheme="minorHAnsi" w:cstheme="minorBidi"/>
      <w:b/>
      <w:bCs/>
      <w:spacing w:val="-9"/>
      <w:sz w:val="26"/>
      <w:szCs w:val="26"/>
      <w:lang w:eastAsia="en-US"/>
    </w:rPr>
  </w:style>
  <w:style w:type="character" w:customStyle="1" w:styleId="41">
    <w:name w:val="Основной текст (4)_"/>
    <w:link w:val="42"/>
    <w:uiPriority w:val="99"/>
    <w:rsid w:val="005165DC"/>
    <w:rPr>
      <w:spacing w:val="-10"/>
      <w:sz w:val="26"/>
      <w:szCs w:val="26"/>
      <w:shd w:val="clear" w:color="auto" w:fill="FFFFFF"/>
    </w:rPr>
  </w:style>
  <w:style w:type="paragraph" w:customStyle="1" w:styleId="42">
    <w:name w:val="Основной текст (4)"/>
    <w:basedOn w:val="a0"/>
    <w:link w:val="41"/>
    <w:uiPriority w:val="99"/>
    <w:rsid w:val="005165DC"/>
    <w:pPr>
      <w:shd w:val="clear" w:color="auto" w:fill="FFFFFF"/>
      <w:spacing w:before="480" w:after="480" w:line="240" w:lineRule="atLeast"/>
      <w:jc w:val="center"/>
    </w:pPr>
    <w:rPr>
      <w:rFonts w:asciiTheme="minorHAnsi" w:eastAsiaTheme="minorHAnsi" w:hAnsiTheme="minorHAnsi" w:cstheme="minorBidi"/>
      <w:spacing w:val="-10"/>
      <w:sz w:val="26"/>
      <w:szCs w:val="26"/>
      <w:lang w:eastAsia="en-US"/>
    </w:rPr>
  </w:style>
  <w:style w:type="character" w:customStyle="1" w:styleId="61">
    <w:name w:val="Основной текст (6)_"/>
    <w:link w:val="62"/>
    <w:uiPriority w:val="99"/>
    <w:rsid w:val="005165DC"/>
    <w:rPr>
      <w:noProof/>
      <w:sz w:val="8"/>
      <w:szCs w:val="8"/>
      <w:shd w:val="clear" w:color="auto" w:fill="FFFFFF"/>
    </w:rPr>
  </w:style>
  <w:style w:type="paragraph" w:customStyle="1" w:styleId="62">
    <w:name w:val="Основной текст (6)"/>
    <w:basedOn w:val="a0"/>
    <w:link w:val="6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Consolas">
    <w:name w:val="Основной текст + Consolas"/>
    <w:aliases w:val="10 pt,Интервал -1 pt"/>
    <w:uiPriority w:val="99"/>
    <w:rsid w:val="005165DC"/>
    <w:rPr>
      <w:rFonts w:ascii="Consolas" w:hAnsi="Consolas" w:cs="Consolas"/>
      <w:spacing w:val="-16"/>
      <w:sz w:val="20"/>
      <w:szCs w:val="20"/>
      <w:lang w:val="en-US" w:eastAsia="en-US"/>
    </w:rPr>
  </w:style>
  <w:style w:type="character" w:customStyle="1" w:styleId="71">
    <w:name w:val="Основной текст (7)_"/>
    <w:link w:val="72"/>
    <w:uiPriority w:val="99"/>
    <w:rsid w:val="005165DC"/>
    <w:rPr>
      <w:noProof/>
      <w:sz w:val="8"/>
      <w:szCs w:val="8"/>
      <w:shd w:val="clear" w:color="auto" w:fill="FFFFFF"/>
    </w:rPr>
  </w:style>
  <w:style w:type="paragraph" w:customStyle="1" w:styleId="72">
    <w:name w:val="Основной текст (7)"/>
    <w:basedOn w:val="a0"/>
    <w:link w:val="7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18">
    <w:name w:val="Заголовок №1_"/>
    <w:link w:val="19"/>
    <w:rsid w:val="005165DC"/>
    <w:rPr>
      <w:spacing w:val="-10"/>
      <w:sz w:val="26"/>
      <w:szCs w:val="26"/>
      <w:shd w:val="clear" w:color="auto" w:fill="FFFFFF"/>
    </w:rPr>
  </w:style>
  <w:style w:type="paragraph" w:customStyle="1" w:styleId="19">
    <w:name w:val="Заголовок №1"/>
    <w:basedOn w:val="a0"/>
    <w:link w:val="18"/>
    <w:rsid w:val="005165DC"/>
    <w:pPr>
      <w:shd w:val="clear" w:color="auto" w:fill="FFFFFF"/>
      <w:spacing w:before="180" w:after="300" w:line="288" w:lineRule="exact"/>
      <w:ind w:firstLine="700"/>
      <w:jc w:val="both"/>
      <w:outlineLvl w:val="0"/>
    </w:pPr>
    <w:rPr>
      <w:rFonts w:asciiTheme="minorHAnsi" w:eastAsiaTheme="minorHAnsi" w:hAnsiTheme="minorHAnsi" w:cstheme="minorBidi"/>
      <w:spacing w:val="-10"/>
      <w:sz w:val="26"/>
      <w:szCs w:val="26"/>
      <w:lang w:eastAsia="en-US"/>
    </w:rPr>
  </w:style>
  <w:style w:type="character" w:customStyle="1" w:styleId="111">
    <w:name w:val="Основной текст + 111"/>
    <w:aliases w:val="5 pt1,Курсив1,Интервал -1 pt1,Основной текст + 12,Основной текст (20) + 111,Не курсив1,Основной текст (2) + 6 pt,Основной текст + 12 pt1"/>
    <w:uiPriority w:val="99"/>
    <w:rsid w:val="005165DC"/>
    <w:rPr>
      <w:rFonts w:ascii="Times New Roman" w:hAnsi="Times New Roman" w:cs="Times New Roman"/>
      <w:i/>
      <w:iCs/>
      <w:spacing w:val="-17"/>
      <w:sz w:val="21"/>
      <w:szCs w:val="21"/>
    </w:rPr>
  </w:style>
  <w:style w:type="character" w:customStyle="1" w:styleId="81">
    <w:name w:val="Основной текст (8)_"/>
    <w:link w:val="82"/>
    <w:uiPriority w:val="99"/>
    <w:rsid w:val="005165DC"/>
    <w:rPr>
      <w:noProof/>
      <w:shd w:val="clear" w:color="auto" w:fill="FFFFFF"/>
    </w:rPr>
  </w:style>
  <w:style w:type="paragraph" w:customStyle="1" w:styleId="82">
    <w:name w:val="Основной текст (8)"/>
    <w:basedOn w:val="a0"/>
    <w:link w:val="8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91">
    <w:name w:val="Основной текст (9)_"/>
    <w:link w:val="92"/>
    <w:uiPriority w:val="99"/>
    <w:rsid w:val="005165DC"/>
    <w:rPr>
      <w:noProof/>
      <w:shd w:val="clear" w:color="auto" w:fill="FFFFFF"/>
    </w:rPr>
  </w:style>
  <w:style w:type="paragraph" w:customStyle="1" w:styleId="92">
    <w:name w:val="Основной текст (9)"/>
    <w:basedOn w:val="a0"/>
    <w:link w:val="9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ConsPlusCell">
    <w:name w:val="ConsPlusCell"/>
    <w:uiPriority w:val="99"/>
    <w:rsid w:val="005165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List Paragraph"/>
    <w:basedOn w:val="a0"/>
    <w:uiPriority w:val="34"/>
    <w:qFormat/>
    <w:rsid w:val="005165DC"/>
    <w:pPr>
      <w:spacing w:after="200" w:line="276" w:lineRule="auto"/>
      <w:ind w:left="708"/>
    </w:pPr>
    <w:rPr>
      <w:rFonts w:ascii="Calibri" w:eastAsia="Calibri" w:hAnsi="Calibri"/>
      <w:sz w:val="22"/>
      <w:szCs w:val="22"/>
      <w:lang w:eastAsia="en-US"/>
    </w:rPr>
  </w:style>
  <w:style w:type="character" w:customStyle="1" w:styleId="spfo1">
    <w:name w:val="spfo1"/>
    <w:basedOn w:val="a1"/>
    <w:rsid w:val="005165DC"/>
  </w:style>
  <w:style w:type="character" w:customStyle="1" w:styleId="fontstyle31">
    <w:name w:val="fontstyle31"/>
    <w:basedOn w:val="a1"/>
    <w:uiPriority w:val="99"/>
    <w:rsid w:val="005165DC"/>
  </w:style>
  <w:style w:type="character" w:customStyle="1" w:styleId="HTML">
    <w:name w:val="Стандартный HTML Знак"/>
    <w:link w:val="HTML0"/>
    <w:uiPriority w:val="99"/>
    <w:locked/>
    <w:rsid w:val="005165DC"/>
    <w:rPr>
      <w:rFonts w:ascii="Courier New" w:hAnsi="Courier New" w:cs="Courier New"/>
    </w:rPr>
  </w:style>
  <w:style w:type="paragraph" w:styleId="HTML0">
    <w:name w:val="HTML Preformatted"/>
    <w:basedOn w:val="a0"/>
    <w:link w:val="HTML"/>
    <w:uiPriority w:val="99"/>
    <w:rsid w:val="0051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rsid w:val="005165DC"/>
    <w:rPr>
      <w:rFonts w:ascii="Consolas" w:eastAsia="Times New Roman" w:hAnsi="Consolas" w:cs="Consolas"/>
      <w:sz w:val="20"/>
      <w:szCs w:val="20"/>
      <w:lang w:eastAsia="ru-RU"/>
    </w:rPr>
  </w:style>
  <w:style w:type="paragraph" w:customStyle="1" w:styleId="1a">
    <w:name w:val="Стиль1"/>
    <w:rsid w:val="005165DC"/>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aff3">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character" w:customStyle="1" w:styleId="aff4">
    <w:name w:val="Основной текст_"/>
    <w:link w:val="26"/>
    <w:uiPriority w:val="99"/>
    <w:rsid w:val="005165DC"/>
    <w:rPr>
      <w:spacing w:val="-1"/>
      <w:sz w:val="18"/>
      <w:szCs w:val="18"/>
      <w:shd w:val="clear" w:color="auto" w:fill="FFFFFF"/>
    </w:rPr>
  </w:style>
  <w:style w:type="paragraph" w:customStyle="1" w:styleId="26">
    <w:name w:val="Основной текст2"/>
    <w:basedOn w:val="a0"/>
    <w:link w:val="aff4"/>
    <w:uiPriority w:val="99"/>
    <w:rsid w:val="005165DC"/>
    <w:pPr>
      <w:shd w:val="clear" w:color="auto" w:fill="FFFFFF"/>
      <w:spacing w:after="660" w:line="235" w:lineRule="exact"/>
      <w:jc w:val="center"/>
    </w:pPr>
    <w:rPr>
      <w:rFonts w:asciiTheme="minorHAnsi" w:eastAsiaTheme="minorHAnsi" w:hAnsiTheme="minorHAnsi" w:cstheme="minorBidi"/>
      <w:spacing w:val="-1"/>
      <w:sz w:val="18"/>
      <w:szCs w:val="18"/>
      <w:shd w:val="clear" w:color="auto" w:fill="FFFFFF"/>
      <w:lang w:eastAsia="en-US"/>
    </w:rPr>
  </w:style>
  <w:style w:type="character" w:customStyle="1" w:styleId="395pt">
    <w:name w:val="Основной текст (3) + 9;5 pt"/>
    <w:rsid w:val="005165DC"/>
    <w:rPr>
      <w:b/>
      <w:bCs/>
      <w:spacing w:val="-1"/>
      <w:sz w:val="18"/>
      <w:szCs w:val="18"/>
      <w:shd w:val="clear" w:color="auto" w:fill="FFFFFF"/>
    </w:rPr>
  </w:style>
  <w:style w:type="character" w:customStyle="1" w:styleId="365pt">
    <w:name w:val="Основной текст (3) + 6;5 pt"/>
    <w:rsid w:val="005165DC"/>
    <w:rPr>
      <w:b/>
      <w:bCs/>
      <w:spacing w:val="2"/>
      <w:sz w:val="12"/>
      <w:szCs w:val="12"/>
      <w:shd w:val="clear" w:color="auto" w:fill="FFFFFF"/>
    </w:rPr>
  </w:style>
  <w:style w:type="paragraph" w:styleId="aff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f6"/>
    <w:qFormat/>
    <w:rsid w:val="005165DC"/>
    <w:pPr>
      <w:spacing w:before="100" w:beforeAutospacing="1" w:after="100" w:afterAutospacing="1"/>
    </w:pPr>
  </w:style>
  <w:style w:type="character" w:customStyle="1" w:styleId="aff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5"/>
    <w:locked/>
    <w:rsid w:val="005165DC"/>
    <w:rPr>
      <w:rFonts w:ascii="Times New Roman" w:eastAsia="Times New Roman" w:hAnsi="Times New Roman" w:cs="Times New Roman"/>
      <w:sz w:val="24"/>
      <w:szCs w:val="24"/>
    </w:rPr>
  </w:style>
  <w:style w:type="character" w:styleId="aff7">
    <w:name w:val="FollowedHyperlink"/>
    <w:uiPriority w:val="99"/>
    <w:unhideWhenUsed/>
    <w:rsid w:val="005165DC"/>
    <w:rPr>
      <w:color w:val="800080"/>
      <w:u w:val="single"/>
    </w:rPr>
  </w:style>
  <w:style w:type="paragraph" w:customStyle="1" w:styleId="xl63">
    <w:name w:val="xl63"/>
    <w:basedOn w:val="a0"/>
    <w:rsid w:val="005165DC"/>
    <w:pPr>
      <w:spacing w:before="100" w:beforeAutospacing="1" w:after="100" w:afterAutospacing="1"/>
      <w:jc w:val="center"/>
      <w:textAlignment w:val="center"/>
    </w:pPr>
  </w:style>
  <w:style w:type="paragraph" w:customStyle="1" w:styleId="xl64">
    <w:name w:val="xl6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1">
    <w:name w:val="xl7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73">
    <w:name w:val="xl7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5165DC"/>
    <w:pPr>
      <w:pBdr>
        <w:bottom w:val="single" w:sz="4" w:space="0" w:color="auto"/>
        <w:right w:val="single" w:sz="4" w:space="0" w:color="auto"/>
      </w:pBdr>
      <w:spacing w:before="100" w:beforeAutospacing="1" w:after="100" w:afterAutospacing="1"/>
      <w:textAlignment w:val="center"/>
    </w:pPr>
  </w:style>
  <w:style w:type="paragraph" w:customStyle="1" w:styleId="xl84">
    <w:name w:val="xl8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7">
    <w:name w:val="xl87"/>
    <w:basedOn w:val="a0"/>
    <w:rsid w:val="005165DC"/>
    <w:pPr>
      <w:pBdr>
        <w:left w:val="single" w:sz="4" w:space="0" w:color="auto"/>
        <w:bottom w:val="single" w:sz="4" w:space="0" w:color="auto"/>
      </w:pBdr>
      <w:spacing w:before="100" w:beforeAutospacing="1" w:after="100" w:afterAutospacing="1"/>
      <w:textAlignment w:val="center"/>
    </w:pPr>
  </w:style>
  <w:style w:type="paragraph" w:customStyle="1" w:styleId="xl88">
    <w:name w:val="xl88"/>
    <w:basedOn w:val="a0"/>
    <w:rsid w:val="005165DC"/>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91">
    <w:name w:val="xl91"/>
    <w:basedOn w:val="a0"/>
    <w:rsid w:val="005165DC"/>
    <w:pPr>
      <w:pBdr>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92">
    <w:name w:val="xl92"/>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3">
    <w:name w:val="xl9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4">
    <w:name w:val="xl94"/>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9">
    <w:name w:val="xl9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1">
    <w:name w:val="xl10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4">
    <w:name w:val="xl10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5">
    <w:name w:val="xl10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7">
    <w:name w:val="xl10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8">
    <w:name w:val="xl10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9">
    <w:name w:val="xl109"/>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15">
    <w:name w:val="xl115"/>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8">
    <w:name w:val="xl118"/>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9">
    <w:name w:val="xl119"/>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20">
    <w:name w:val="xl120"/>
    <w:basedOn w:val="a0"/>
    <w:rsid w:val="005165DC"/>
    <w:pPr>
      <w:pBdr>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165DC"/>
    <w:pPr>
      <w:pBdr>
        <w:bottom w:val="single" w:sz="4" w:space="0" w:color="auto"/>
      </w:pBdr>
      <w:spacing w:before="100" w:beforeAutospacing="1" w:after="100" w:afterAutospacing="1"/>
      <w:jc w:val="center"/>
      <w:textAlignment w:val="center"/>
    </w:pPr>
  </w:style>
  <w:style w:type="paragraph" w:customStyle="1" w:styleId="xl122">
    <w:name w:val="xl12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3">
    <w:name w:val="xl12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24">
    <w:name w:val="xl12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5165D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6">
    <w:name w:val="xl12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7">
    <w:name w:val="xl12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128">
    <w:name w:val="xl12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129">
    <w:name w:val="xl12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2">
    <w:name w:val="xl132"/>
    <w:basedOn w:val="a0"/>
    <w:rsid w:val="005165D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4">
    <w:name w:val="xl134"/>
    <w:basedOn w:val="a0"/>
    <w:rsid w:val="005165D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35">
    <w:name w:val="xl135"/>
    <w:basedOn w:val="a0"/>
    <w:rsid w:val="005165D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8">
    <w:name w:val="xl13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9">
    <w:name w:val="xl13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41">
    <w:name w:val="xl141"/>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2">
    <w:name w:val="xl142"/>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44">
    <w:name w:val="xl14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5">
    <w:name w:val="xl145"/>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6">
    <w:name w:val="xl14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7">
    <w:name w:val="xl147"/>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9">
    <w:name w:val="xl149"/>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50">
    <w:name w:val="xl150"/>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1">
    <w:name w:val="xl15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53">
    <w:name w:val="xl15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4">
    <w:name w:val="xl15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a0"/>
    <w:rsid w:val="005165DC"/>
    <w:pPr>
      <w:spacing w:before="100" w:beforeAutospacing="1" w:after="100" w:afterAutospacing="1"/>
      <w:jc w:val="right"/>
      <w:textAlignment w:val="center"/>
    </w:pPr>
  </w:style>
  <w:style w:type="paragraph" w:customStyle="1" w:styleId="xl157">
    <w:name w:val="xl157"/>
    <w:basedOn w:val="a0"/>
    <w:rsid w:val="005165DC"/>
    <w:pPr>
      <w:spacing w:before="100" w:beforeAutospacing="1" w:after="100" w:afterAutospacing="1"/>
      <w:jc w:val="center"/>
      <w:textAlignment w:val="center"/>
    </w:pPr>
  </w:style>
  <w:style w:type="paragraph" w:customStyle="1" w:styleId="xl158">
    <w:name w:val="xl15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0">
    <w:name w:val="xl160"/>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1">
    <w:name w:val="xl16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a0"/>
    <w:rsid w:val="005165DC"/>
    <w:pPr>
      <w:spacing w:before="100" w:beforeAutospacing="1" w:after="100" w:afterAutospacing="1"/>
      <w:jc w:val="right"/>
      <w:textAlignment w:val="center"/>
    </w:pPr>
  </w:style>
  <w:style w:type="paragraph" w:customStyle="1" w:styleId="xl164">
    <w:name w:val="xl164"/>
    <w:basedOn w:val="a0"/>
    <w:rsid w:val="005165DC"/>
    <w:pPr>
      <w:spacing w:before="100" w:beforeAutospacing="1" w:after="100" w:afterAutospacing="1"/>
      <w:jc w:val="center"/>
      <w:textAlignment w:val="center"/>
    </w:pPr>
    <w:rPr>
      <w:rFonts w:ascii="Arial" w:hAnsi="Arial" w:cs="Arial"/>
      <w:b/>
      <w:bCs/>
    </w:rPr>
  </w:style>
  <w:style w:type="paragraph" w:customStyle="1" w:styleId="xl165">
    <w:name w:val="xl165"/>
    <w:basedOn w:val="a0"/>
    <w:rsid w:val="005165D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0"/>
    <w:rsid w:val="005165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0"/>
    <w:rsid w:val="005165D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0"/>
    <w:rsid w:val="005165D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0">
    <w:name w:val="xl170"/>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3">
    <w:name w:val="xl173"/>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styleId="aff8">
    <w:name w:val="footnote text"/>
    <w:basedOn w:val="a0"/>
    <w:link w:val="aff9"/>
    <w:rsid w:val="005165DC"/>
    <w:rPr>
      <w:sz w:val="20"/>
      <w:szCs w:val="20"/>
    </w:rPr>
  </w:style>
  <w:style w:type="character" w:customStyle="1" w:styleId="aff9">
    <w:name w:val="Текст сноски Знак"/>
    <w:basedOn w:val="a1"/>
    <w:link w:val="aff8"/>
    <w:rsid w:val="005165DC"/>
    <w:rPr>
      <w:rFonts w:ascii="Times New Roman" w:eastAsia="Times New Roman" w:hAnsi="Times New Roman" w:cs="Times New Roman"/>
      <w:sz w:val="20"/>
      <w:szCs w:val="20"/>
      <w:lang w:eastAsia="ru-RU"/>
    </w:rPr>
  </w:style>
  <w:style w:type="character" w:styleId="affa">
    <w:name w:val="footnote reference"/>
    <w:rsid w:val="005165DC"/>
    <w:rPr>
      <w:vertAlign w:val="superscript"/>
    </w:rPr>
  </w:style>
  <w:style w:type="paragraph" w:customStyle="1" w:styleId="text">
    <w:name w:val="text"/>
    <w:basedOn w:val="a0"/>
    <w:rsid w:val="005165DC"/>
    <w:pPr>
      <w:ind w:firstLine="567"/>
      <w:jc w:val="both"/>
    </w:pPr>
    <w:rPr>
      <w:rFonts w:ascii="Arial" w:hAnsi="Arial" w:cs="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0"/>
      <w:lang w:val="en-US" w:eastAsia="en-US"/>
    </w:rPr>
  </w:style>
  <w:style w:type="character" w:customStyle="1" w:styleId="27">
    <w:name w:val="Основной текст (2)_"/>
    <w:link w:val="28"/>
    <w:rsid w:val="005165DC"/>
    <w:rPr>
      <w:b/>
      <w:bCs/>
      <w:sz w:val="29"/>
      <w:szCs w:val="29"/>
      <w:shd w:val="clear" w:color="auto" w:fill="FFFFFF"/>
    </w:rPr>
  </w:style>
  <w:style w:type="paragraph" w:customStyle="1" w:styleId="28">
    <w:name w:val="Основной текст (2)"/>
    <w:basedOn w:val="a0"/>
    <w:link w:val="27"/>
    <w:rsid w:val="005165DC"/>
    <w:pPr>
      <w:shd w:val="clear" w:color="auto" w:fill="FFFFFF"/>
      <w:spacing w:after="480" w:line="240" w:lineRule="atLeast"/>
      <w:jc w:val="center"/>
    </w:pPr>
    <w:rPr>
      <w:rFonts w:asciiTheme="minorHAnsi" w:eastAsiaTheme="minorHAnsi" w:hAnsiTheme="minorHAnsi" w:cstheme="minorBidi"/>
      <w:b/>
      <w:bCs/>
      <w:sz w:val="29"/>
      <w:szCs w:val="29"/>
      <w:lang w:eastAsia="en-US"/>
    </w:rPr>
  </w:style>
  <w:style w:type="character" w:customStyle="1" w:styleId="34pt">
    <w:name w:val="Основной текст (3) + Интервал 4 pt"/>
    <w:uiPriority w:val="99"/>
    <w:rsid w:val="005165DC"/>
    <w:rPr>
      <w:rFonts w:ascii="Times New Roman" w:hAnsi="Times New Roman" w:cs="Times New Roman"/>
      <w:b w:val="0"/>
      <w:bCs w:val="0"/>
      <w:spacing w:val="80"/>
      <w:sz w:val="26"/>
      <w:szCs w:val="26"/>
      <w:shd w:val="clear" w:color="auto" w:fill="FFFFFF"/>
    </w:rPr>
  </w:style>
  <w:style w:type="character" w:customStyle="1" w:styleId="11pt">
    <w:name w:val="Основной текст + 11 pt"/>
    <w:uiPriority w:val="99"/>
    <w:rsid w:val="005165DC"/>
    <w:rPr>
      <w:rFonts w:ascii="Times New Roman" w:hAnsi="Times New Roman" w:cs="Times New Roman"/>
      <w:spacing w:val="0"/>
      <w:sz w:val="22"/>
      <w:szCs w:val="22"/>
    </w:rPr>
  </w:style>
  <w:style w:type="paragraph" w:customStyle="1" w:styleId="410">
    <w:name w:val="Основной текст (4)1"/>
    <w:basedOn w:val="a0"/>
    <w:uiPriority w:val="99"/>
    <w:rsid w:val="005165DC"/>
    <w:pPr>
      <w:shd w:val="clear" w:color="auto" w:fill="FFFFFF"/>
      <w:spacing w:before="720" w:after="300" w:line="317" w:lineRule="exact"/>
      <w:jc w:val="both"/>
    </w:pPr>
    <w:rPr>
      <w:sz w:val="26"/>
      <w:szCs w:val="26"/>
    </w:rPr>
  </w:style>
  <w:style w:type="character" w:customStyle="1" w:styleId="43">
    <w:name w:val="Основной текст (4)3"/>
    <w:uiPriority w:val="99"/>
    <w:rsid w:val="005165DC"/>
    <w:rPr>
      <w:rFonts w:ascii="Times New Roman" w:hAnsi="Times New Roman" w:cs="Times New Roman"/>
      <w:spacing w:val="0"/>
      <w:sz w:val="26"/>
      <w:szCs w:val="26"/>
      <w:shd w:val="clear" w:color="auto" w:fill="FFFFFF"/>
    </w:rPr>
  </w:style>
  <w:style w:type="character" w:customStyle="1" w:styleId="411">
    <w:name w:val="Основной текст (4) + 11"/>
    <w:aliases w:val="5 pt,Интервал 1 pt,Основной текст + 13,Полужирный"/>
    <w:uiPriority w:val="99"/>
    <w:rsid w:val="005165DC"/>
    <w:rPr>
      <w:rFonts w:ascii="Times New Roman" w:hAnsi="Times New Roman" w:cs="Times New Roman"/>
      <w:spacing w:val="20"/>
      <w:sz w:val="23"/>
      <w:szCs w:val="23"/>
      <w:shd w:val="clear" w:color="auto" w:fill="FFFFFF"/>
    </w:rPr>
  </w:style>
  <w:style w:type="paragraph" w:styleId="29">
    <w:name w:val="Body Text First Indent 2"/>
    <w:basedOn w:val="afa"/>
    <w:link w:val="2a"/>
    <w:uiPriority w:val="99"/>
    <w:rsid w:val="005165DC"/>
    <w:pPr>
      <w:ind w:firstLine="210"/>
    </w:pPr>
  </w:style>
  <w:style w:type="character" w:customStyle="1" w:styleId="2a">
    <w:name w:val="Красная строка 2 Знак"/>
    <w:basedOn w:val="afb"/>
    <w:link w:val="29"/>
    <w:uiPriority w:val="99"/>
    <w:rsid w:val="005165DC"/>
    <w:rPr>
      <w:rFonts w:ascii="Times New Roman" w:eastAsia="Times New Roman" w:hAnsi="Times New Roman" w:cs="Times New Roman"/>
      <w:sz w:val="24"/>
      <w:szCs w:val="24"/>
      <w:lang w:eastAsia="ru-RU"/>
    </w:rPr>
  </w:style>
  <w:style w:type="character" w:customStyle="1" w:styleId="38">
    <w:name w:val="Заголовок №3_"/>
    <w:link w:val="39"/>
    <w:rsid w:val="005165DC"/>
    <w:rPr>
      <w:spacing w:val="9"/>
      <w:sz w:val="28"/>
      <w:szCs w:val="28"/>
      <w:shd w:val="clear" w:color="auto" w:fill="FFFFFF"/>
    </w:rPr>
  </w:style>
  <w:style w:type="paragraph" w:customStyle="1" w:styleId="39">
    <w:name w:val="Заголовок №3"/>
    <w:basedOn w:val="a0"/>
    <w:link w:val="38"/>
    <w:rsid w:val="005165DC"/>
    <w:pPr>
      <w:shd w:val="clear" w:color="auto" w:fill="FFFFFF"/>
      <w:spacing w:after="480" w:line="0" w:lineRule="atLeast"/>
      <w:jc w:val="center"/>
      <w:outlineLvl w:val="2"/>
    </w:pPr>
    <w:rPr>
      <w:rFonts w:asciiTheme="minorHAnsi" w:eastAsiaTheme="minorHAnsi" w:hAnsiTheme="minorHAnsi" w:cstheme="minorBidi"/>
      <w:spacing w:val="9"/>
      <w:sz w:val="28"/>
      <w:szCs w:val="28"/>
      <w:lang w:eastAsia="en-US"/>
    </w:rPr>
  </w:style>
  <w:style w:type="character" w:customStyle="1" w:styleId="44">
    <w:name w:val="Заголовок №4_"/>
    <w:link w:val="45"/>
    <w:rsid w:val="005165DC"/>
    <w:rPr>
      <w:spacing w:val="5"/>
      <w:sz w:val="25"/>
      <w:szCs w:val="25"/>
      <w:shd w:val="clear" w:color="auto" w:fill="FFFFFF"/>
    </w:rPr>
  </w:style>
  <w:style w:type="paragraph" w:customStyle="1" w:styleId="45">
    <w:name w:val="Заголовок №4"/>
    <w:basedOn w:val="a0"/>
    <w:link w:val="44"/>
    <w:rsid w:val="005165DC"/>
    <w:pPr>
      <w:shd w:val="clear" w:color="auto" w:fill="FFFFFF"/>
      <w:spacing w:before="300" w:after="360" w:line="0" w:lineRule="atLeast"/>
      <w:jc w:val="center"/>
      <w:outlineLvl w:val="3"/>
    </w:pPr>
    <w:rPr>
      <w:rFonts w:asciiTheme="minorHAnsi" w:eastAsiaTheme="minorHAnsi" w:hAnsiTheme="minorHAnsi" w:cstheme="minorBidi"/>
      <w:spacing w:val="5"/>
      <w:sz w:val="25"/>
      <w:szCs w:val="25"/>
      <w:lang w:eastAsia="en-US"/>
    </w:rPr>
  </w:style>
  <w:style w:type="character" w:customStyle="1" w:styleId="43pt">
    <w:name w:val="Заголовок №4 + Интервал 3 pt"/>
    <w:rsid w:val="005165DC"/>
    <w:rPr>
      <w:spacing w:val="74"/>
      <w:sz w:val="25"/>
      <w:szCs w:val="25"/>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spacing w:val="-20"/>
      <w:sz w:val="18"/>
      <w:szCs w:val="18"/>
      <w:shd w:val="clear" w:color="auto" w:fill="FFFFFF"/>
    </w:rPr>
  </w:style>
  <w:style w:type="character" w:customStyle="1" w:styleId="1b">
    <w:name w:val="Основной текст1"/>
    <w:rsid w:val="005165DC"/>
    <w:rPr>
      <w:rFonts w:ascii="Times New Roman" w:eastAsia="Times New Roman" w:hAnsi="Times New Roman" w:cs="Times New Roman"/>
      <w:spacing w:val="4"/>
      <w:sz w:val="18"/>
      <w:szCs w:val="18"/>
      <w:shd w:val="clear" w:color="auto" w:fill="FFFFFF"/>
    </w:rPr>
  </w:style>
  <w:style w:type="character" w:customStyle="1" w:styleId="3a">
    <w:name w:val="Основной текст3"/>
    <w:rsid w:val="005165DC"/>
    <w:rPr>
      <w:rFonts w:ascii="Times New Roman" w:eastAsia="Times New Roman" w:hAnsi="Times New Roman" w:cs="Times New Roman"/>
      <w:spacing w:val="3"/>
      <w:sz w:val="18"/>
      <w:szCs w:val="18"/>
      <w:shd w:val="clear" w:color="auto" w:fill="FFFFFF"/>
    </w:rPr>
  </w:style>
  <w:style w:type="character" w:customStyle="1" w:styleId="46">
    <w:name w:val="Основной текст4"/>
    <w:rsid w:val="005165DC"/>
    <w:rPr>
      <w:rFonts w:ascii="Times New Roman" w:eastAsia="Times New Roman" w:hAnsi="Times New Roman" w:cs="Times New Roman"/>
      <w:spacing w:val="4"/>
      <w:sz w:val="18"/>
      <w:szCs w:val="18"/>
      <w:shd w:val="clear" w:color="auto" w:fill="FFFFFF"/>
    </w:rPr>
  </w:style>
  <w:style w:type="character" w:customStyle="1" w:styleId="3pt">
    <w:name w:val="Основной текст + Интервал 3 pt"/>
    <w:rsid w:val="005165DC"/>
    <w:rPr>
      <w:rFonts w:ascii="Times New Roman" w:eastAsia="Times New Roman" w:hAnsi="Times New Roman" w:cs="Times New Roman"/>
      <w:spacing w:val="63"/>
      <w:sz w:val="18"/>
      <w:szCs w:val="18"/>
      <w:shd w:val="clear" w:color="auto" w:fill="FFFFFF"/>
    </w:rPr>
  </w:style>
  <w:style w:type="character" w:customStyle="1" w:styleId="51">
    <w:name w:val="Основной текст5"/>
    <w:rsid w:val="005165DC"/>
    <w:rPr>
      <w:rFonts w:ascii="Times New Roman" w:eastAsia="Times New Roman" w:hAnsi="Times New Roman" w:cs="Times New Roman"/>
      <w:spacing w:val="4"/>
      <w:sz w:val="18"/>
      <w:szCs w:val="18"/>
      <w:u w:val="single"/>
      <w:shd w:val="clear" w:color="auto" w:fill="FFFFFF"/>
    </w:rPr>
  </w:style>
  <w:style w:type="paragraph" w:customStyle="1" w:styleId="360">
    <w:name w:val="Основной текст36"/>
    <w:basedOn w:val="a0"/>
    <w:rsid w:val="005165DC"/>
    <w:pPr>
      <w:shd w:val="clear" w:color="auto" w:fill="FFFFFF"/>
      <w:spacing w:before="360" w:line="547" w:lineRule="exact"/>
      <w:ind w:hanging="720"/>
      <w:jc w:val="center"/>
    </w:pPr>
    <w:rPr>
      <w:spacing w:val="4"/>
      <w:sz w:val="22"/>
      <w:szCs w:val="22"/>
      <w:lang w:eastAsia="en-US"/>
    </w:rPr>
  </w:style>
  <w:style w:type="character" w:customStyle="1" w:styleId="63">
    <w:name w:val="Основной текст6"/>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73">
    <w:name w:val="Основной текст7"/>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83">
    <w:name w:val="Основной текст8"/>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93">
    <w:name w:val="Основной текст9"/>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00">
    <w:name w:val="Основной текст10"/>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affc">
    <w:name w:val="Основной текст + Полужирный"/>
    <w:rsid w:val="005165DC"/>
    <w:rPr>
      <w:rFonts w:ascii="Times New Roman" w:eastAsia="Times New Roman" w:hAnsi="Times New Roman" w:cs="Times New Roman"/>
      <w:b/>
      <w:bCs/>
      <w:i w:val="0"/>
      <w:iCs w:val="0"/>
      <w:smallCaps w:val="0"/>
      <w:strike w:val="0"/>
      <w:spacing w:val="3"/>
      <w:sz w:val="22"/>
      <w:szCs w:val="22"/>
      <w:shd w:val="clear" w:color="auto" w:fill="FFFFFF"/>
    </w:rPr>
  </w:style>
  <w:style w:type="character" w:customStyle="1" w:styleId="13pt">
    <w:name w:val="Основной текст + 13 pt;Полужирный"/>
    <w:rsid w:val="005165DC"/>
    <w:rPr>
      <w:rFonts w:ascii="Times New Roman" w:eastAsia="Times New Roman" w:hAnsi="Times New Roman" w:cs="Times New Roman"/>
      <w:b/>
      <w:bCs/>
      <w:i w:val="0"/>
      <w:iCs w:val="0"/>
      <w:smallCaps w:val="0"/>
      <w:strike w:val="0"/>
      <w:spacing w:val="1"/>
      <w:sz w:val="25"/>
      <w:szCs w:val="25"/>
      <w:shd w:val="clear" w:color="auto" w:fill="FFFFFF"/>
    </w:rPr>
  </w:style>
  <w:style w:type="character" w:customStyle="1" w:styleId="150">
    <w:name w:val="Основной текст15"/>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20">
    <w:name w:val="Заголовок №1 (2)"/>
    <w:rsid w:val="005165DC"/>
    <w:rPr>
      <w:rFonts w:ascii="Times New Roman" w:eastAsia="Times New Roman" w:hAnsi="Times New Roman" w:cs="Times New Roman"/>
      <w:b w:val="0"/>
      <w:bCs w:val="0"/>
      <w:i w:val="0"/>
      <w:iCs w:val="0"/>
      <w:smallCaps w:val="0"/>
      <w:strike w:val="0"/>
      <w:spacing w:val="4"/>
      <w:sz w:val="22"/>
      <w:szCs w:val="22"/>
    </w:rPr>
  </w:style>
  <w:style w:type="character" w:customStyle="1" w:styleId="52">
    <w:name w:val="Заголовок №5_"/>
    <w:link w:val="53"/>
    <w:rsid w:val="005165DC"/>
    <w:rPr>
      <w:spacing w:val="4"/>
      <w:shd w:val="clear" w:color="auto" w:fill="FFFFFF"/>
    </w:rPr>
  </w:style>
  <w:style w:type="paragraph" w:customStyle="1" w:styleId="53">
    <w:name w:val="Заголовок №5"/>
    <w:basedOn w:val="a0"/>
    <w:link w:val="52"/>
    <w:rsid w:val="005165DC"/>
    <w:pPr>
      <w:shd w:val="clear" w:color="auto" w:fill="FFFFFF"/>
      <w:spacing w:before="780" w:after="1080" w:line="0" w:lineRule="atLeast"/>
      <w:outlineLvl w:val="4"/>
    </w:pPr>
    <w:rPr>
      <w:rFonts w:asciiTheme="minorHAnsi" w:eastAsiaTheme="minorHAnsi" w:hAnsiTheme="minorHAnsi" w:cstheme="minorBidi"/>
      <w:spacing w:val="4"/>
      <w:sz w:val="22"/>
      <w:szCs w:val="22"/>
      <w:lang w:eastAsia="en-US"/>
    </w:rPr>
  </w:style>
  <w:style w:type="character" w:customStyle="1" w:styleId="51pt">
    <w:name w:val="Заголовок №5 + Интервал 1 pt"/>
    <w:rsid w:val="005165DC"/>
    <w:rPr>
      <w:spacing w:val="25"/>
      <w:shd w:val="clear" w:color="auto" w:fill="FFFFFF"/>
    </w:rPr>
  </w:style>
  <w:style w:type="character" w:customStyle="1" w:styleId="121">
    <w:name w:val="Основной текст (12)_"/>
    <w:link w:val="122"/>
    <w:rsid w:val="005165DC"/>
    <w:rPr>
      <w:spacing w:val="8"/>
      <w:shd w:val="clear" w:color="auto" w:fill="FFFFFF"/>
    </w:rPr>
  </w:style>
  <w:style w:type="paragraph" w:customStyle="1" w:styleId="122">
    <w:name w:val="Основной текст (12)"/>
    <w:basedOn w:val="a0"/>
    <w:link w:val="121"/>
    <w:rsid w:val="005165DC"/>
    <w:pPr>
      <w:shd w:val="clear" w:color="auto" w:fill="FFFFFF"/>
      <w:spacing w:line="0" w:lineRule="atLeast"/>
    </w:pPr>
    <w:rPr>
      <w:rFonts w:asciiTheme="minorHAnsi" w:eastAsiaTheme="minorHAnsi" w:hAnsiTheme="minorHAnsi" w:cstheme="minorBidi"/>
      <w:spacing w:val="8"/>
      <w:sz w:val="22"/>
      <w:szCs w:val="22"/>
      <w:lang w:eastAsia="en-US"/>
    </w:rPr>
  </w:style>
  <w:style w:type="character" w:customStyle="1" w:styleId="122pt">
    <w:name w:val="Основной текст (12) + Интервал 2 pt"/>
    <w:rsid w:val="005165DC"/>
    <w:rPr>
      <w:spacing w:val="46"/>
      <w:shd w:val="clear" w:color="auto" w:fill="FFFFFF"/>
    </w:rPr>
  </w:style>
  <w:style w:type="character" w:customStyle="1" w:styleId="240">
    <w:name w:val="Основной текст24"/>
    <w:rsid w:val="005165DC"/>
    <w:rPr>
      <w:rFonts w:ascii="Times New Roman" w:eastAsia="Times New Roman" w:hAnsi="Times New Roman" w:cs="Times New Roman"/>
      <w:b w:val="0"/>
      <w:bCs w:val="0"/>
      <w:i w:val="0"/>
      <w:iCs w:val="0"/>
      <w:smallCaps w:val="0"/>
      <w:strike w:val="0"/>
      <w:spacing w:val="8"/>
      <w:sz w:val="23"/>
      <w:szCs w:val="23"/>
      <w:shd w:val="clear" w:color="auto" w:fill="FFFFFF"/>
    </w:rPr>
  </w:style>
  <w:style w:type="character" w:customStyle="1" w:styleId="260">
    <w:name w:val="Основной текст26"/>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290">
    <w:name w:val="Основной текст29"/>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affd">
    <w:name w:val="Гипертекстовая ссылка"/>
    <w:rsid w:val="005165DC"/>
    <w:rPr>
      <w:color w:val="106BBE"/>
    </w:rPr>
  </w:style>
  <w:style w:type="character" w:customStyle="1" w:styleId="affe">
    <w:name w:val="Подзаголовок Знак"/>
    <w:link w:val="afff"/>
    <w:rsid w:val="005165DC"/>
    <w:rPr>
      <w:rFonts w:ascii="Cambria" w:hAnsi="Cambria"/>
      <w:sz w:val="24"/>
      <w:szCs w:val="24"/>
      <w:lang w:eastAsia="ru-RU"/>
    </w:rPr>
  </w:style>
  <w:style w:type="paragraph" w:styleId="afff">
    <w:name w:val="Subtitle"/>
    <w:next w:val="a0"/>
    <w:link w:val="affe"/>
    <w:qFormat/>
    <w:rsid w:val="005165DC"/>
    <w:pPr>
      <w:spacing w:after="60"/>
      <w:jc w:val="center"/>
      <w:outlineLvl w:val="1"/>
    </w:pPr>
    <w:rPr>
      <w:rFonts w:ascii="Cambria" w:hAnsi="Cambria"/>
      <w:sz w:val="24"/>
      <w:szCs w:val="24"/>
      <w:lang w:eastAsia="ru-RU"/>
    </w:rPr>
  </w:style>
  <w:style w:type="character" w:customStyle="1" w:styleId="1c">
    <w:name w:val="Подзаголовок Знак1"/>
    <w:basedOn w:val="a1"/>
    <w:rsid w:val="005165DC"/>
    <w:rPr>
      <w:rFonts w:asciiTheme="majorHAnsi" w:eastAsiaTheme="majorEastAsia" w:hAnsiTheme="majorHAnsi" w:cstheme="majorBidi"/>
      <w:i/>
      <w:iCs/>
      <w:color w:val="4F81BD" w:themeColor="accent1"/>
      <w:spacing w:val="15"/>
      <w:sz w:val="24"/>
      <w:szCs w:val="24"/>
      <w:lang w:eastAsia="ru-RU"/>
    </w:rPr>
  </w:style>
  <w:style w:type="character" w:customStyle="1" w:styleId="2b">
    <w:name w:val="Цитата 2 Знак"/>
    <w:link w:val="2c"/>
    <w:uiPriority w:val="29"/>
    <w:rsid w:val="005165DC"/>
    <w:rPr>
      <w:i/>
      <w:iCs/>
      <w:color w:val="000000"/>
      <w:sz w:val="28"/>
    </w:rPr>
  </w:style>
  <w:style w:type="paragraph" w:styleId="2c">
    <w:name w:val="Quote"/>
    <w:basedOn w:val="a0"/>
    <w:next w:val="a0"/>
    <w:link w:val="2b"/>
    <w:uiPriority w:val="29"/>
    <w:qFormat/>
    <w:rsid w:val="005165DC"/>
    <w:pPr>
      <w:spacing w:after="80" w:line="276" w:lineRule="auto"/>
      <w:ind w:left="708"/>
      <w:jc w:val="both"/>
    </w:pPr>
    <w:rPr>
      <w:rFonts w:asciiTheme="minorHAnsi" w:eastAsiaTheme="minorHAnsi" w:hAnsiTheme="minorHAnsi" w:cstheme="minorBidi"/>
      <w:i/>
      <w:iCs/>
      <w:color w:val="000000"/>
      <w:sz w:val="28"/>
      <w:szCs w:val="22"/>
      <w:lang w:eastAsia="en-US"/>
    </w:rPr>
  </w:style>
  <w:style w:type="character" w:customStyle="1" w:styleId="212">
    <w:name w:val="Цитата 2 Знак1"/>
    <w:basedOn w:val="a1"/>
    <w:uiPriority w:val="29"/>
    <w:rsid w:val="005165DC"/>
    <w:rPr>
      <w:rFonts w:ascii="Times New Roman" w:eastAsia="Times New Roman" w:hAnsi="Times New Roman" w:cs="Times New Roman"/>
      <w:i/>
      <w:iCs/>
      <w:color w:val="000000" w:themeColor="text1"/>
      <w:sz w:val="24"/>
      <w:szCs w:val="24"/>
      <w:lang w:eastAsia="ru-RU"/>
    </w:rPr>
  </w:style>
  <w:style w:type="character" w:customStyle="1" w:styleId="afff0">
    <w:name w:val="Выделенная цитата Знак"/>
    <w:link w:val="afff1"/>
    <w:uiPriority w:val="30"/>
    <w:rsid w:val="005165DC"/>
    <w:rPr>
      <w:b/>
      <w:bCs/>
      <w:i/>
      <w:iCs/>
      <w:color w:val="4F81BD"/>
      <w:sz w:val="28"/>
    </w:rPr>
  </w:style>
  <w:style w:type="paragraph" w:styleId="afff1">
    <w:name w:val="Intense Quote"/>
    <w:basedOn w:val="a0"/>
    <w:next w:val="a0"/>
    <w:link w:val="afff0"/>
    <w:uiPriority w:val="30"/>
    <w:qFormat/>
    <w:rsid w:val="005165DC"/>
    <w:pPr>
      <w:pBdr>
        <w:bottom w:val="single" w:sz="4" w:space="4" w:color="4F81BD"/>
      </w:pBdr>
      <w:spacing w:before="200" w:after="280" w:line="276" w:lineRule="auto"/>
      <w:ind w:left="936" w:right="936"/>
      <w:jc w:val="both"/>
    </w:pPr>
    <w:rPr>
      <w:rFonts w:asciiTheme="minorHAnsi" w:eastAsiaTheme="minorHAnsi" w:hAnsiTheme="minorHAnsi" w:cstheme="minorBidi"/>
      <w:b/>
      <w:bCs/>
      <w:i/>
      <w:iCs/>
      <w:color w:val="4F81BD"/>
      <w:sz w:val="28"/>
      <w:szCs w:val="22"/>
      <w:lang w:eastAsia="en-US"/>
    </w:rPr>
  </w:style>
  <w:style w:type="character" w:customStyle="1" w:styleId="1d">
    <w:name w:val="Выделенная цитата Знак1"/>
    <w:basedOn w:val="a1"/>
    <w:uiPriority w:val="30"/>
    <w:rsid w:val="005165DC"/>
    <w:rPr>
      <w:rFonts w:ascii="Times New Roman" w:eastAsia="Times New Roman" w:hAnsi="Times New Roman" w:cs="Times New Roman"/>
      <w:b/>
      <w:bCs/>
      <w:i/>
      <w:iCs/>
      <w:color w:val="4F81BD" w:themeColor="accent1"/>
      <w:sz w:val="24"/>
      <w:szCs w:val="24"/>
      <w:lang w:eastAsia="ru-RU"/>
    </w:rPr>
  </w:style>
  <w:style w:type="paragraph" w:customStyle="1" w:styleId="1e">
    <w:name w:val="Без интервала1"/>
    <w:qFormat/>
    <w:rsid w:val="005165DC"/>
    <w:pPr>
      <w:spacing w:after="0" w:line="240" w:lineRule="auto"/>
    </w:pPr>
    <w:rPr>
      <w:rFonts w:ascii="Calibri" w:eastAsia="Times New Roman" w:hAnsi="Calibri" w:cs="Calibri"/>
    </w:rPr>
  </w:style>
  <w:style w:type="paragraph" w:customStyle="1" w:styleId="Standard">
    <w:name w:val="Standard"/>
    <w:rsid w:val="005165DC"/>
    <w:pPr>
      <w:widowControl w:val="0"/>
      <w:suppressAutoHyphens/>
      <w:spacing w:after="0" w:line="240" w:lineRule="auto"/>
    </w:pPr>
    <w:rPr>
      <w:rFonts w:ascii="Times New Roman" w:eastAsia="Arial Unicode MS" w:hAnsi="Times New Roman" w:cs="Times New Roman"/>
      <w:color w:val="000000"/>
      <w:kern w:val="2"/>
      <w:sz w:val="24"/>
      <w:szCs w:val="24"/>
      <w:lang w:val="en-US"/>
    </w:rPr>
  </w:style>
  <w:style w:type="paragraph" w:customStyle="1" w:styleId="FR1">
    <w:name w:val="FR1"/>
    <w:rsid w:val="005165DC"/>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2d">
    <w:name w:val="Стиль2"/>
    <w:basedOn w:val="a0"/>
    <w:rsid w:val="005165DC"/>
    <w:pPr>
      <w:autoSpaceDE w:val="0"/>
      <w:autoSpaceDN w:val="0"/>
      <w:jc w:val="center"/>
    </w:pPr>
    <w:rPr>
      <w:b/>
      <w:bCs/>
      <w:sz w:val="28"/>
      <w:szCs w:val="28"/>
    </w:rPr>
  </w:style>
  <w:style w:type="paragraph" w:customStyle="1" w:styleId="CharChar">
    <w:name w:val="Char Char"/>
    <w:basedOn w:val="a0"/>
    <w:autoRedefine/>
    <w:uiPriority w:val="99"/>
    <w:rsid w:val="005165DC"/>
    <w:pPr>
      <w:spacing w:after="160" w:line="240" w:lineRule="exact"/>
    </w:pPr>
    <w:rPr>
      <w:sz w:val="28"/>
      <w:szCs w:val="28"/>
      <w:lang w:val="en-US" w:eastAsia="en-US"/>
    </w:rPr>
  </w:style>
  <w:style w:type="paragraph" w:customStyle="1" w:styleId="Style2">
    <w:name w:val="Style2"/>
    <w:basedOn w:val="a0"/>
    <w:rsid w:val="005165DC"/>
    <w:pPr>
      <w:widowControl w:val="0"/>
      <w:autoSpaceDE w:val="0"/>
      <w:autoSpaceDN w:val="0"/>
      <w:adjustRightInd w:val="0"/>
      <w:spacing w:line="274" w:lineRule="exact"/>
      <w:ind w:firstLine="706"/>
      <w:jc w:val="both"/>
    </w:pPr>
  </w:style>
  <w:style w:type="paragraph" w:customStyle="1" w:styleId="Style3">
    <w:name w:val="Style3"/>
    <w:basedOn w:val="a0"/>
    <w:rsid w:val="005165DC"/>
    <w:pPr>
      <w:widowControl w:val="0"/>
      <w:autoSpaceDE w:val="0"/>
      <w:autoSpaceDN w:val="0"/>
      <w:adjustRightInd w:val="0"/>
    </w:pPr>
  </w:style>
  <w:style w:type="paragraph" w:customStyle="1" w:styleId="Style4">
    <w:name w:val="Style4"/>
    <w:basedOn w:val="a0"/>
    <w:rsid w:val="005165DC"/>
    <w:pPr>
      <w:widowControl w:val="0"/>
      <w:autoSpaceDE w:val="0"/>
      <w:autoSpaceDN w:val="0"/>
      <w:adjustRightInd w:val="0"/>
      <w:spacing w:line="278" w:lineRule="exact"/>
      <w:ind w:firstLine="701"/>
      <w:jc w:val="both"/>
    </w:pPr>
  </w:style>
  <w:style w:type="paragraph" w:customStyle="1" w:styleId="Style5">
    <w:name w:val="Style5"/>
    <w:basedOn w:val="a0"/>
    <w:rsid w:val="005165DC"/>
    <w:pPr>
      <w:widowControl w:val="0"/>
      <w:autoSpaceDE w:val="0"/>
      <w:autoSpaceDN w:val="0"/>
      <w:adjustRightInd w:val="0"/>
      <w:spacing w:line="276" w:lineRule="exact"/>
      <w:ind w:firstLine="1056"/>
    </w:pPr>
  </w:style>
  <w:style w:type="paragraph" w:customStyle="1" w:styleId="Style7">
    <w:name w:val="Style7"/>
    <w:basedOn w:val="a0"/>
    <w:rsid w:val="005165DC"/>
    <w:pPr>
      <w:widowControl w:val="0"/>
      <w:autoSpaceDE w:val="0"/>
      <w:autoSpaceDN w:val="0"/>
      <w:adjustRightInd w:val="0"/>
      <w:spacing w:line="276" w:lineRule="exact"/>
      <w:jc w:val="both"/>
    </w:pPr>
  </w:style>
  <w:style w:type="character" w:customStyle="1" w:styleId="FontStyle11">
    <w:name w:val="Font Style11"/>
    <w:rsid w:val="005165DC"/>
    <w:rPr>
      <w:rFonts w:ascii="Times New Roman" w:hAnsi="Times New Roman" w:cs="Times New Roman"/>
      <w:b/>
      <w:bCs/>
      <w:sz w:val="22"/>
      <w:szCs w:val="22"/>
    </w:rPr>
  </w:style>
  <w:style w:type="character" w:customStyle="1" w:styleId="FontStyle12">
    <w:name w:val="Font Style12"/>
    <w:rsid w:val="005165DC"/>
    <w:rPr>
      <w:rFonts w:ascii="Times New Roman" w:hAnsi="Times New Roman" w:cs="Times New Roman"/>
      <w:sz w:val="22"/>
      <w:szCs w:val="22"/>
    </w:rPr>
  </w:style>
  <w:style w:type="paragraph" w:customStyle="1" w:styleId="Style6">
    <w:name w:val="Style6"/>
    <w:basedOn w:val="a0"/>
    <w:rsid w:val="005165DC"/>
    <w:pPr>
      <w:widowControl w:val="0"/>
      <w:autoSpaceDE w:val="0"/>
      <w:autoSpaceDN w:val="0"/>
      <w:adjustRightInd w:val="0"/>
      <w:spacing w:line="274" w:lineRule="exact"/>
      <w:ind w:firstLine="542"/>
      <w:jc w:val="both"/>
    </w:pPr>
  </w:style>
  <w:style w:type="paragraph" w:customStyle="1" w:styleId="Style8">
    <w:name w:val="Style8"/>
    <w:basedOn w:val="a0"/>
    <w:rsid w:val="005165DC"/>
    <w:pPr>
      <w:widowControl w:val="0"/>
      <w:autoSpaceDE w:val="0"/>
      <w:autoSpaceDN w:val="0"/>
      <w:adjustRightInd w:val="0"/>
      <w:spacing w:line="276" w:lineRule="exact"/>
      <w:ind w:firstLine="557"/>
      <w:jc w:val="both"/>
    </w:pPr>
  </w:style>
  <w:style w:type="paragraph" w:customStyle="1" w:styleId="Style1">
    <w:name w:val="Style1"/>
    <w:basedOn w:val="a0"/>
    <w:rsid w:val="005165DC"/>
    <w:pPr>
      <w:widowControl w:val="0"/>
      <w:autoSpaceDE w:val="0"/>
      <w:autoSpaceDN w:val="0"/>
      <w:adjustRightInd w:val="0"/>
      <w:spacing w:line="278" w:lineRule="exact"/>
      <w:ind w:hanging="552"/>
    </w:pPr>
  </w:style>
  <w:style w:type="character" w:customStyle="1" w:styleId="FontStyle66">
    <w:name w:val="Font Style66"/>
    <w:rsid w:val="005165DC"/>
    <w:rPr>
      <w:rFonts w:ascii="Times New Roman" w:hAnsi="Times New Roman" w:cs="Times New Roman"/>
      <w:sz w:val="26"/>
      <w:szCs w:val="26"/>
    </w:rPr>
  </w:style>
  <w:style w:type="paragraph" w:customStyle="1" w:styleId="afff2">
    <w:name w:val="Знак Знак Знак Знак Знак Знак Знак Знак Знак Знак Знак Знак Знак Знак Знак Знак Знак Знак Знак Знак Знак Знак"/>
    <w:basedOn w:val="a0"/>
    <w:rsid w:val="005165DC"/>
    <w:pPr>
      <w:spacing w:after="160" w:line="240" w:lineRule="exact"/>
      <w:jc w:val="both"/>
    </w:pPr>
    <w:rPr>
      <w:rFonts w:ascii="Verdana" w:hAnsi="Verdana" w:cs="Verdana"/>
      <w:sz w:val="20"/>
      <w:szCs w:val="20"/>
      <w:lang w:val="en-US" w:eastAsia="en-US"/>
    </w:rPr>
  </w:style>
  <w:style w:type="character" w:customStyle="1" w:styleId="1f">
    <w:name w:val="Знак Знак1"/>
    <w:locked/>
    <w:rsid w:val="005165DC"/>
    <w:rPr>
      <w:sz w:val="24"/>
      <w:szCs w:val="24"/>
      <w:lang w:val="ru-RU" w:eastAsia="ru-RU" w:bidi="ar-SA"/>
    </w:rPr>
  </w:style>
  <w:style w:type="paragraph" w:customStyle="1" w:styleId="afff3">
    <w:name w:val="Таблицы (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paragraph" w:customStyle="1" w:styleId="3b">
    <w:name w:val="документ3"/>
    <w:basedOn w:val="a0"/>
    <w:rsid w:val="005165DC"/>
    <w:rPr>
      <w:szCs w:val="20"/>
    </w:rPr>
  </w:style>
  <w:style w:type="paragraph" w:customStyle="1" w:styleId="afff4">
    <w:name w:val="Знак"/>
    <w:basedOn w:val="a0"/>
    <w:uiPriority w:val="99"/>
    <w:rsid w:val="005165DC"/>
    <w:pPr>
      <w:spacing w:after="160" w:line="240" w:lineRule="exact"/>
    </w:pPr>
    <w:rPr>
      <w:rFonts w:ascii="Verdana" w:hAnsi="Verdana"/>
      <w:sz w:val="20"/>
      <w:szCs w:val="20"/>
      <w:lang w:val="en-US" w:eastAsia="en-US"/>
    </w:rPr>
  </w:style>
  <w:style w:type="paragraph" w:customStyle="1" w:styleId="1f0">
    <w:name w:val="Обычный1"/>
    <w:link w:val="Normal"/>
    <w:rsid w:val="005165D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Default">
    <w:name w:val="Default"/>
    <w:rsid w:val="00516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5">
    <w:name w:val="line number"/>
    <w:basedOn w:val="a1"/>
    <w:uiPriority w:val="99"/>
    <w:rsid w:val="005165DC"/>
  </w:style>
  <w:style w:type="paragraph" w:customStyle="1" w:styleId="11Char">
    <w:name w:val="Знак1 Знак Знак Знак Знак Знак Знак Знак Знак1 Char"/>
    <w:basedOn w:val="a0"/>
    <w:rsid w:val="005165DC"/>
    <w:pPr>
      <w:spacing w:after="160" w:line="240" w:lineRule="exact"/>
    </w:pPr>
    <w:rPr>
      <w:rFonts w:ascii="Verdana" w:hAnsi="Verdana"/>
      <w:sz w:val="20"/>
      <w:szCs w:val="20"/>
      <w:lang w:val="en-US" w:eastAsia="en-US"/>
    </w:rPr>
  </w:style>
  <w:style w:type="paragraph" w:customStyle="1" w:styleId="NormalANX">
    <w:name w:val="NormalANX"/>
    <w:basedOn w:val="a0"/>
    <w:rsid w:val="005165DC"/>
    <w:pPr>
      <w:spacing w:before="240" w:after="240" w:line="360" w:lineRule="auto"/>
      <w:ind w:firstLine="720"/>
      <w:jc w:val="both"/>
    </w:pPr>
    <w:rPr>
      <w:sz w:val="28"/>
      <w:szCs w:val="28"/>
    </w:rPr>
  </w:style>
  <w:style w:type="character" w:customStyle="1" w:styleId="afff6">
    <w:name w:val="Цветовое выделение"/>
    <w:uiPriority w:val="99"/>
    <w:rsid w:val="005165DC"/>
    <w:rPr>
      <w:b/>
      <w:color w:val="26282F"/>
    </w:rPr>
  </w:style>
  <w:style w:type="paragraph" w:customStyle="1" w:styleId="CharChar0">
    <w:name w:val="Char Char"/>
    <w:basedOn w:val="a0"/>
    <w:autoRedefine/>
    <w:rsid w:val="005165DC"/>
    <w:pPr>
      <w:spacing w:after="160"/>
      <w:ind w:firstLine="720"/>
    </w:pPr>
    <w:rPr>
      <w:sz w:val="28"/>
      <w:szCs w:val="20"/>
      <w:lang w:val="en-US" w:eastAsia="en-US"/>
    </w:rPr>
  </w:style>
  <w:style w:type="character" w:customStyle="1" w:styleId="1f1">
    <w:name w:val="Основной текст Знак1"/>
    <w:rsid w:val="005165DC"/>
    <w:rPr>
      <w:rFonts w:ascii="Times New Roman" w:hAnsi="Times New Roman" w:cs="Times New Roman"/>
      <w:b/>
      <w:bCs/>
      <w:spacing w:val="7"/>
      <w:sz w:val="25"/>
      <w:szCs w:val="25"/>
    </w:rPr>
  </w:style>
  <w:style w:type="paragraph" w:customStyle="1" w:styleId="213">
    <w:name w:val="Основной текст (2)1"/>
    <w:basedOn w:val="a0"/>
    <w:uiPriority w:val="99"/>
    <w:rsid w:val="005165DC"/>
    <w:pPr>
      <w:shd w:val="clear" w:color="auto" w:fill="FFFFFF"/>
      <w:spacing w:before="420" w:after="540" w:line="240" w:lineRule="atLeast"/>
      <w:jc w:val="center"/>
    </w:pPr>
    <w:rPr>
      <w:b/>
      <w:bCs/>
      <w:spacing w:val="7"/>
      <w:sz w:val="25"/>
      <w:szCs w:val="25"/>
    </w:rPr>
  </w:style>
  <w:style w:type="character" w:customStyle="1" w:styleId="54">
    <w:name w:val="Основной текст (5)_"/>
    <w:link w:val="510"/>
    <w:uiPriority w:val="99"/>
    <w:locked/>
    <w:rsid w:val="005165DC"/>
    <w:rPr>
      <w:b/>
      <w:bCs/>
      <w:spacing w:val="3"/>
      <w:sz w:val="16"/>
      <w:szCs w:val="16"/>
      <w:shd w:val="clear" w:color="auto" w:fill="FFFFFF"/>
    </w:rPr>
  </w:style>
  <w:style w:type="paragraph" w:customStyle="1" w:styleId="510">
    <w:name w:val="Основной текст (5)1"/>
    <w:basedOn w:val="a0"/>
    <w:link w:val="54"/>
    <w:uiPriority w:val="99"/>
    <w:rsid w:val="005165DC"/>
    <w:pPr>
      <w:shd w:val="clear" w:color="auto" w:fill="FFFFFF"/>
      <w:spacing w:line="240" w:lineRule="atLeast"/>
    </w:pPr>
    <w:rPr>
      <w:rFonts w:asciiTheme="minorHAnsi" w:eastAsiaTheme="minorHAnsi" w:hAnsiTheme="minorHAnsi" w:cstheme="minorBidi"/>
      <w:b/>
      <w:bCs/>
      <w:spacing w:val="3"/>
      <w:sz w:val="16"/>
      <w:szCs w:val="16"/>
      <w:lang w:eastAsia="en-US"/>
    </w:rPr>
  </w:style>
  <w:style w:type="character" w:customStyle="1" w:styleId="55">
    <w:name w:val="Основной текст (5)"/>
    <w:rsid w:val="005165DC"/>
    <w:rPr>
      <w:rFonts w:ascii="Arial Unicode MS" w:eastAsia="Times New Roman" w:cs="Arial Unicode MS"/>
      <w:b/>
      <w:bCs/>
      <w:noProof/>
      <w:spacing w:val="3"/>
      <w:sz w:val="16"/>
      <w:szCs w:val="16"/>
      <w:shd w:val="clear" w:color="auto" w:fill="FFFFFF"/>
    </w:rPr>
  </w:style>
  <w:style w:type="character" w:customStyle="1" w:styleId="540">
    <w:name w:val="Основной текст (5)4"/>
    <w:basedOn w:val="54"/>
    <w:rsid w:val="005165DC"/>
    <w:rPr>
      <w:b/>
      <w:bCs/>
      <w:spacing w:val="3"/>
      <w:sz w:val="16"/>
      <w:szCs w:val="16"/>
      <w:shd w:val="clear" w:color="auto" w:fill="FFFFFF"/>
    </w:rPr>
  </w:style>
  <w:style w:type="character" w:customStyle="1" w:styleId="530">
    <w:name w:val="Основной текст (5)3"/>
    <w:basedOn w:val="54"/>
    <w:rsid w:val="005165DC"/>
    <w:rPr>
      <w:b/>
      <w:bCs/>
      <w:spacing w:val="3"/>
      <w:sz w:val="16"/>
      <w:szCs w:val="16"/>
      <w:shd w:val="clear" w:color="auto" w:fill="FFFFFF"/>
    </w:rPr>
  </w:style>
  <w:style w:type="character" w:customStyle="1" w:styleId="520">
    <w:name w:val="Основной текст (5)2"/>
    <w:basedOn w:val="54"/>
    <w:rsid w:val="005165DC"/>
    <w:rPr>
      <w:b/>
      <w:bCs/>
      <w:spacing w:val="3"/>
      <w:sz w:val="16"/>
      <w:szCs w:val="16"/>
      <w:shd w:val="clear" w:color="auto" w:fill="FFFFFF"/>
    </w:rPr>
  </w:style>
  <w:style w:type="character" w:customStyle="1" w:styleId="350">
    <w:name w:val="Основной текст (3)5"/>
    <w:uiPriority w:val="99"/>
    <w:rsid w:val="005165DC"/>
    <w:rPr>
      <w:b/>
      <w:bCs/>
      <w:spacing w:val="6"/>
      <w:sz w:val="25"/>
      <w:szCs w:val="25"/>
      <w:shd w:val="clear" w:color="auto" w:fill="FFFFFF"/>
      <w:lang w:bidi="ar-SA"/>
    </w:rPr>
  </w:style>
  <w:style w:type="character" w:customStyle="1" w:styleId="340">
    <w:name w:val="Основной текст (3)4"/>
    <w:uiPriority w:val="99"/>
    <w:rsid w:val="005165DC"/>
    <w:rPr>
      <w:b/>
      <w:bCs/>
      <w:noProof/>
      <w:spacing w:val="6"/>
      <w:sz w:val="25"/>
      <w:szCs w:val="25"/>
      <w:shd w:val="clear" w:color="auto" w:fill="FFFFFF"/>
      <w:lang w:bidi="ar-SA"/>
    </w:rPr>
  </w:style>
  <w:style w:type="character" w:customStyle="1" w:styleId="2e">
    <w:name w:val="Заголовок №2_"/>
    <w:link w:val="214"/>
    <w:uiPriority w:val="99"/>
    <w:locked/>
    <w:rsid w:val="005165DC"/>
    <w:rPr>
      <w:b/>
      <w:bCs/>
      <w:spacing w:val="7"/>
      <w:sz w:val="25"/>
      <w:szCs w:val="25"/>
      <w:shd w:val="clear" w:color="auto" w:fill="FFFFFF"/>
    </w:rPr>
  </w:style>
  <w:style w:type="paragraph" w:customStyle="1" w:styleId="214">
    <w:name w:val="Заголовок №21"/>
    <w:basedOn w:val="a0"/>
    <w:link w:val="2e"/>
    <w:uiPriority w:val="99"/>
    <w:rsid w:val="005165DC"/>
    <w:pPr>
      <w:shd w:val="clear" w:color="auto" w:fill="FFFFFF"/>
      <w:spacing w:before="120" w:after="180" w:line="240" w:lineRule="atLeast"/>
      <w:outlineLvl w:val="1"/>
    </w:pPr>
    <w:rPr>
      <w:rFonts w:asciiTheme="minorHAnsi" w:eastAsiaTheme="minorHAnsi" w:hAnsiTheme="minorHAnsi" w:cstheme="minorBidi"/>
      <w:b/>
      <w:bCs/>
      <w:spacing w:val="7"/>
      <w:sz w:val="25"/>
      <w:szCs w:val="25"/>
      <w:lang w:eastAsia="en-US"/>
    </w:rPr>
  </w:style>
  <w:style w:type="character" w:customStyle="1" w:styleId="2f">
    <w:name w:val="Заголовок №2"/>
    <w:basedOn w:val="2e"/>
    <w:uiPriority w:val="99"/>
    <w:rsid w:val="005165DC"/>
    <w:rPr>
      <w:b/>
      <w:bCs/>
      <w:spacing w:val="7"/>
      <w:sz w:val="25"/>
      <w:szCs w:val="25"/>
      <w:shd w:val="clear" w:color="auto" w:fill="FFFFFF"/>
    </w:rPr>
  </w:style>
  <w:style w:type="paragraph" w:customStyle="1" w:styleId="310">
    <w:name w:val="Основной текст (3)1"/>
    <w:basedOn w:val="a0"/>
    <w:uiPriority w:val="99"/>
    <w:rsid w:val="005165DC"/>
    <w:pPr>
      <w:shd w:val="clear" w:color="auto" w:fill="FFFFFF"/>
      <w:spacing w:before="300" w:line="322" w:lineRule="exact"/>
      <w:jc w:val="both"/>
    </w:pPr>
    <w:rPr>
      <w:spacing w:val="6"/>
      <w:sz w:val="25"/>
      <w:szCs w:val="25"/>
    </w:rPr>
  </w:style>
  <w:style w:type="paragraph" w:customStyle="1" w:styleId="1f2">
    <w:name w:val="заголовок 1"/>
    <w:basedOn w:val="a0"/>
    <w:next w:val="a0"/>
    <w:rsid w:val="005165DC"/>
    <w:pPr>
      <w:keepNext/>
      <w:suppressAutoHyphens/>
      <w:overflowPunct w:val="0"/>
      <w:autoSpaceDE w:val="0"/>
      <w:spacing w:line="240" w:lineRule="atLeast"/>
      <w:jc w:val="center"/>
    </w:pPr>
    <w:rPr>
      <w:b/>
      <w:bCs/>
      <w:sz w:val="20"/>
      <w:szCs w:val="20"/>
      <w:lang w:eastAsia="ar-SA"/>
    </w:rPr>
  </w:style>
  <w:style w:type="paragraph" w:customStyle="1" w:styleId="3c">
    <w:name w:val="заголовок 3"/>
    <w:basedOn w:val="a0"/>
    <w:next w:val="a0"/>
    <w:rsid w:val="005165DC"/>
    <w:pPr>
      <w:keepNext/>
      <w:suppressAutoHyphens/>
      <w:overflowPunct w:val="0"/>
      <w:autoSpaceDE w:val="0"/>
      <w:spacing w:line="240" w:lineRule="atLeast"/>
      <w:jc w:val="center"/>
    </w:pPr>
    <w:rPr>
      <w:b/>
      <w:bCs/>
      <w:lang w:eastAsia="ar-SA"/>
    </w:rPr>
  </w:style>
  <w:style w:type="paragraph" w:customStyle="1" w:styleId="1f3">
    <w:name w:val="Цитата1"/>
    <w:basedOn w:val="a0"/>
    <w:rsid w:val="005165DC"/>
    <w:pPr>
      <w:suppressAutoHyphens/>
      <w:overflowPunct w:val="0"/>
      <w:autoSpaceDE w:val="0"/>
      <w:ind w:left="1440" w:right="12"/>
    </w:pPr>
    <w:rPr>
      <w:sz w:val="16"/>
      <w:szCs w:val="16"/>
      <w:lang w:eastAsia="ar-SA"/>
    </w:rPr>
  </w:style>
  <w:style w:type="character" w:customStyle="1" w:styleId="apple-style-span">
    <w:name w:val="apple-style-span"/>
    <w:basedOn w:val="a1"/>
    <w:rsid w:val="005165DC"/>
  </w:style>
  <w:style w:type="character" w:styleId="afff7">
    <w:name w:val="Strong"/>
    <w:uiPriority w:val="22"/>
    <w:qFormat/>
    <w:rsid w:val="005165DC"/>
    <w:rPr>
      <w:b/>
      <w:bCs/>
    </w:rPr>
  </w:style>
  <w:style w:type="paragraph" w:customStyle="1" w:styleId="330">
    <w:name w:val="Основной текст 33"/>
    <w:basedOn w:val="a0"/>
    <w:rsid w:val="005165DC"/>
    <w:pPr>
      <w:spacing w:after="120"/>
    </w:pPr>
    <w:rPr>
      <w:sz w:val="16"/>
      <w:szCs w:val="16"/>
      <w:lang w:eastAsia="ar-SA"/>
    </w:rPr>
  </w:style>
  <w:style w:type="paragraph" w:styleId="1f4">
    <w:name w:val="toc 1"/>
    <w:basedOn w:val="a0"/>
    <w:next w:val="a0"/>
    <w:rsid w:val="005165DC"/>
    <w:pPr>
      <w:suppressAutoHyphens/>
      <w:jc w:val="center"/>
    </w:pPr>
    <w:rPr>
      <w:b/>
      <w:lang w:eastAsia="ar-SA"/>
    </w:rPr>
  </w:style>
  <w:style w:type="character" w:customStyle="1" w:styleId="FontStyle35">
    <w:name w:val="Font Style35"/>
    <w:rsid w:val="005165DC"/>
    <w:rPr>
      <w:rFonts w:ascii="Arial" w:hAnsi="Arial" w:cs="Arial"/>
      <w:i/>
      <w:iCs/>
      <w:sz w:val="22"/>
      <w:szCs w:val="22"/>
    </w:rPr>
  </w:style>
  <w:style w:type="paragraph" w:customStyle="1" w:styleId="txt">
    <w:name w:val="txt"/>
    <w:rsid w:val="00516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5">
    <w:name w:val="Без интервала1"/>
    <w:link w:val="NoSpacingChar"/>
    <w:qFormat/>
    <w:rsid w:val="005165DC"/>
    <w:pPr>
      <w:spacing w:after="0" w:line="240" w:lineRule="auto"/>
    </w:pPr>
    <w:rPr>
      <w:rFonts w:ascii="Calibri" w:eastAsia="Times New Roman" w:hAnsi="Calibri" w:cs="Times New Roman"/>
    </w:rPr>
  </w:style>
  <w:style w:type="paragraph" w:customStyle="1" w:styleId="3d">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5165DC"/>
    <w:pPr>
      <w:spacing w:before="100" w:beforeAutospacing="1" w:after="100" w:afterAutospacing="1"/>
    </w:pPr>
  </w:style>
  <w:style w:type="paragraph" w:customStyle="1" w:styleId="afff8">
    <w:name w:val="Знак Знак Знак Знак Знак Знак Знак Знак Знак Знак Знак Знак Знак Знак Знак Знак"/>
    <w:basedOn w:val="a0"/>
    <w:rsid w:val="005165DC"/>
    <w:pPr>
      <w:spacing w:after="160" w:line="240" w:lineRule="exact"/>
    </w:pPr>
    <w:rPr>
      <w:rFonts w:ascii="Verdana" w:hAnsi="Verdana"/>
      <w:sz w:val="20"/>
      <w:szCs w:val="20"/>
      <w:lang w:val="en-US" w:eastAsia="en-US"/>
    </w:rPr>
  </w:style>
  <w:style w:type="paragraph" w:customStyle="1" w:styleId="1KGK9">
    <w:name w:val="1KG=K9"/>
    <w:rsid w:val="005165DC"/>
    <w:pPr>
      <w:snapToGrid w:val="0"/>
      <w:spacing w:after="0" w:line="240" w:lineRule="auto"/>
      <w:jc w:val="both"/>
    </w:pPr>
    <w:rPr>
      <w:rFonts w:ascii="Arial" w:eastAsia="Times New Roman" w:hAnsi="Arial" w:cs="Times New Roman"/>
      <w:sz w:val="24"/>
      <w:szCs w:val="20"/>
      <w:lang w:eastAsia="ru-RU"/>
    </w:rPr>
  </w:style>
  <w:style w:type="paragraph" w:customStyle="1" w:styleId="afff9">
    <w:name w:val="Знак"/>
    <w:basedOn w:val="a0"/>
    <w:autoRedefine/>
    <w:rsid w:val="005165DC"/>
    <w:pPr>
      <w:spacing w:after="160" w:line="240" w:lineRule="exact"/>
    </w:pPr>
    <w:rPr>
      <w:sz w:val="28"/>
      <w:szCs w:val="20"/>
      <w:lang w:val="en-US" w:eastAsia="en-US"/>
    </w:rPr>
  </w:style>
  <w:style w:type="paragraph" w:customStyle="1" w:styleId="p12">
    <w:name w:val="p12"/>
    <w:basedOn w:val="a0"/>
    <w:rsid w:val="005165DC"/>
    <w:pPr>
      <w:spacing w:before="100" w:beforeAutospacing="1" w:after="100" w:afterAutospacing="1"/>
    </w:pPr>
  </w:style>
  <w:style w:type="paragraph" w:customStyle="1" w:styleId="xl152">
    <w:name w:val="xl15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3e">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character" w:customStyle="1" w:styleId="Normal1">
    <w:name w:val="Normal1 Знак"/>
    <w:link w:val="Normal10"/>
    <w:locked/>
    <w:rsid w:val="005165DC"/>
    <w:rPr>
      <w:lang w:eastAsia="ru-RU"/>
    </w:rPr>
  </w:style>
  <w:style w:type="paragraph" w:customStyle="1" w:styleId="Normal10">
    <w:name w:val="Normal1"/>
    <w:link w:val="Normal1"/>
    <w:rsid w:val="005165DC"/>
    <w:pPr>
      <w:snapToGrid w:val="0"/>
      <w:spacing w:after="0" w:line="240" w:lineRule="auto"/>
    </w:pPr>
    <w:rPr>
      <w:lang w:eastAsia="ru-RU"/>
    </w:rPr>
  </w:style>
  <w:style w:type="paragraph" w:customStyle="1" w:styleId="-3">
    <w:name w:val="Пункт-3"/>
    <w:basedOn w:val="a0"/>
    <w:rsid w:val="005165DC"/>
    <w:pPr>
      <w:tabs>
        <w:tab w:val="num" w:pos="1701"/>
      </w:tabs>
      <w:spacing w:line="288" w:lineRule="auto"/>
      <w:ind w:firstLine="567"/>
      <w:jc w:val="both"/>
    </w:pPr>
    <w:rPr>
      <w:sz w:val="28"/>
    </w:rPr>
  </w:style>
  <w:style w:type="paragraph" w:customStyle="1" w:styleId="-6">
    <w:name w:val="Пункт-6"/>
    <w:basedOn w:val="a0"/>
    <w:rsid w:val="005165DC"/>
    <w:pPr>
      <w:tabs>
        <w:tab w:val="num" w:pos="2034"/>
      </w:tabs>
      <w:spacing w:line="288" w:lineRule="auto"/>
      <w:ind w:left="333" w:firstLine="567"/>
      <w:jc w:val="both"/>
    </w:pPr>
    <w:rPr>
      <w:sz w:val="28"/>
    </w:rPr>
  </w:style>
  <w:style w:type="paragraph" w:customStyle="1" w:styleId="-7">
    <w:name w:val="Пункт-7"/>
    <w:basedOn w:val="a0"/>
    <w:rsid w:val="005165DC"/>
    <w:pPr>
      <w:tabs>
        <w:tab w:val="num" w:pos="1701"/>
      </w:tabs>
      <w:spacing w:line="288" w:lineRule="auto"/>
      <w:ind w:firstLine="567"/>
      <w:jc w:val="both"/>
    </w:pPr>
    <w:rPr>
      <w:sz w:val="28"/>
    </w:rPr>
  </w:style>
  <w:style w:type="paragraph" w:styleId="afffa">
    <w:name w:val="endnote text"/>
    <w:basedOn w:val="a0"/>
    <w:link w:val="afffb"/>
    <w:unhideWhenUsed/>
    <w:rsid w:val="005165DC"/>
    <w:pPr>
      <w:spacing w:after="200" w:line="276" w:lineRule="auto"/>
    </w:pPr>
    <w:rPr>
      <w:rFonts w:ascii="Calibri" w:eastAsia="Calibri" w:hAnsi="Calibri"/>
      <w:sz w:val="20"/>
      <w:szCs w:val="20"/>
      <w:lang w:eastAsia="en-US"/>
    </w:rPr>
  </w:style>
  <w:style w:type="character" w:customStyle="1" w:styleId="afffb">
    <w:name w:val="Текст концевой сноски Знак"/>
    <w:basedOn w:val="a1"/>
    <w:link w:val="afffa"/>
    <w:rsid w:val="005165DC"/>
    <w:rPr>
      <w:rFonts w:ascii="Calibri" w:eastAsia="Calibri" w:hAnsi="Calibri" w:cs="Times New Roman"/>
      <w:sz w:val="20"/>
      <w:szCs w:val="20"/>
    </w:rPr>
  </w:style>
  <w:style w:type="character" w:customStyle="1" w:styleId="FontStyle20">
    <w:name w:val="Font Style20"/>
    <w:rsid w:val="005165DC"/>
    <w:rPr>
      <w:rFonts w:ascii="Times New Roman" w:hAnsi="Times New Roman" w:cs="Times New Roman"/>
      <w:sz w:val="18"/>
      <w:szCs w:val="18"/>
    </w:rPr>
  </w:style>
  <w:style w:type="paragraph" w:customStyle="1" w:styleId="afffc">
    <w:name w:val="Пункт"/>
    <w:basedOn w:val="a0"/>
    <w:rsid w:val="005165DC"/>
    <w:pPr>
      <w:tabs>
        <w:tab w:val="num" w:pos="1980"/>
      </w:tabs>
      <w:ind w:left="1404" w:hanging="504"/>
      <w:jc w:val="both"/>
    </w:pPr>
    <w:rPr>
      <w:szCs w:val="28"/>
    </w:rPr>
  </w:style>
  <w:style w:type="character" w:customStyle="1" w:styleId="link">
    <w:name w:val="link"/>
    <w:rsid w:val="005165DC"/>
    <w:rPr>
      <w:strike w:val="0"/>
      <w:dstrike w:val="0"/>
      <w:u w:val="none"/>
      <w:effect w: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165DC"/>
    <w:pPr>
      <w:spacing w:before="100" w:beforeAutospacing="1" w:after="100" w:afterAutospacing="1"/>
    </w:pPr>
    <w:rPr>
      <w:rFonts w:ascii="Tahoma" w:hAnsi="Tahoma"/>
      <w:sz w:val="20"/>
      <w:szCs w:val="20"/>
      <w:lang w:val="en-US" w:eastAsia="en-US"/>
    </w:rPr>
  </w:style>
  <w:style w:type="paragraph" w:styleId="afffd">
    <w:name w:val="Document Map"/>
    <w:basedOn w:val="a0"/>
    <w:link w:val="afffe"/>
    <w:rsid w:val="005165DC"/>
    <w:pPr>
      <w:shd w:val="clear" w:color="auto" w:fill="000080"/>
    </w:pPr>
    <w:rPr>
      <w:rFonts w:ascii="Tahoma" w:hAnsi="Tahoma"/>
      <w:sz w:val="20"/>
      <w:szCs w:val="20"/>
    </w:rPr>
  </w:style>
  <w:style w:type="character" w:customStyle="1" w:styleId="afffe">
    <w:name w:val="Схема документа Знак"/>
    <w:basedOn w:val="a1"/>
    <w:link w:val="afffd"/>
    <w:rsid w:val="005165DC"/>
    <w:rPr>
      <w:rFonts w:ascii="Tahoma" w:eastAsia="Times New Roman" w:hAnsi="Tahoma" w:cs="Times New Roman"/>
      <w:sz w:val="20"/>
      <w:szCs w:val="20"/>
      <w:shd w:val="clear" w:color="auto" w:fill="000080"/>
    </w:rPr>
  </w:style>
  <w:style w:type="paragraph" w:customStyle="1" w:styleId="affff">
    <w:name w:val="Заголовок статьи"/>
    <w:basedOn w:val="a0"/>
    <w:next w:val="a0"/>
    <w:rsid w:val="005165DC"/>
    <w:pPr>
      <w:autoSpaceDE w:val="0"/>
      <w:autoSpaceDN w:val="0"/>
      <w:adjustRightInd w:val="0"/>
      <w:ind w:left="1612" w:hanging="892"/>
      <w:jc w:val="both"/>
    </w:pPr>
    <w:rPr>
      <w:rFonts w:ascii="Arial" w:hAnsi="Arial"/>
      <w:sz w:val="20"/>
      <w:szCs w:val="20"/>
    </w:rPr>
  </w:style>
  <w:style w:type="paragraph" w:customStyle="1" w:styleId="a">
    <w:name w:val="Глава"/>
    <w:basedOn w:val="a0"/>
    <w:rsid w:val="005165DC"/>
    <w:pPr>
      <w:pageBreakBefore/>
      <w:numPr>
        <w:numId w:val="1"/>
      </w:numPr>
      <w:suppressAutoHyphens/>
      <w:spacing w:before="720" w:after="240" w:line="288" w:lineRule="auto"/>
      <w:jc w:val="center"/>
      <w:outlineLvl w:val="0"/>
    </w:pPr>
    <w:rPr>
      <w:rFonts w:ascii="Arial" w:hAnsi="Arial" w:cs="Arial"/>
      <w:b/>
      <w:caps/>
      <w:sz w:val="40"/>
      <w:szCs w:val="48"/>
    </w:rPr>
  </w:style>
  <w:style w:type="paragraph" w:customStyle="1" w:styleId="affff0">
    <w:name w:val="Подподпункт"/>
    <w:basedOn w:val="a0"/>
    <w:rsid w:val="005165DC"/>
    <w:pPr>
      <w:tabs>
        <w:tab w:val="left" w:pos="851"/>
        <w:tab w:val="left" w:pos="1134"/>
        <w:tab w:val="left" w:pos="1418"/>
        <w:tab w:val="num" w:pos="2978"/>
      </w:tabs>
      <w:spacing w:line="360" w:lineRule="auto"/>
      <w:ind w:left="2978" w:hanging="567"/>
      <w:jc w:val="both"/>
    </w:pPr>
    <w:rPr>
      <w:sz w:val="28"/>
      <w:szCs w:val="20"/>
    </w:rPr>
  </w:style>
  <w:style w:type="paragraph" w:customStyle="1" w:styleId="-4">
    <w:name w:val="Пункт-4"/>
    <w:basedOn w:val="a0"/>
    <w:rsid w:val="005165DC"/>
    <w:pPr>
      <w:tabs>
        <w:tab w:val="num" w:pos="1701"/>
      </w:tabs>
      <w:snapToGrid w:val="0"/>
      <w:spacing w:line="288" w:lineRule="auto"/>
      <w:ind w:firstLine="567"/>
      <w:jc w:val="both"/>
    </w:pPr>
    <w:rPr>
      <w:sz w:val="28"/>
    </w:rPr>
  </w:style>
  <w:style w:type="paragraph" w:customStyle="1" w:styleId="affff1">
    <w:name w:val="Пункт Знак"/>
    <w:basedOn w:val="a0"/>
    <w:rsid w:val="005165DC"/>
    <w:pPr>
      <w:tabs>
        <w:tab w:val="num" w:pos="576"/>
        <w:tab w:val="left" w:pos="851"/>
        <w:tab w:val="left" w:pos="1134"/>
      </w:tabs>
      <w:spacing w:line="360" w:lineRule="auto"/>
      <w:ind w:left="576" w:hanging="576"/>
      <w:jc w:val="both"/>
    </w:pPr>
    <w:rPr>
      <w:sz w:val="28"/>
      <w:szCs w:val="28"/>
    </w:rPr>
  </w:style>
  <w:style w:type="character" w:customStyle="1" w:styleId="FontStyle48">
    <w:name w:val="Font Style48"/>
    <w:rsid w:val="005165DC"/>
    <w:rPr>
      <w:rFonts w:ascii="Times New Roman" w:hAnsi="Times New Roman" w:cs="Times New Roman" w:hint="default"/>
      <w:sz w:val="22"/>
      <w:szCs w:val="22"/>
    </w:rPr>
  </w:style>
  <w:style w:type="paragraph" w:customStyle="1" w:styleId="msonormalcxspmiddle">
    <w:name w:val="msonormalcxspmiddle"/>
    <w:basedOn w:val="a0"/>
    <w:rsid w:val="005165DC"/>
    <w:pPr>
      <w:ind w:firstLine="567"/>
      <w:jc w:val="both"/>
    </w:pPr>
    <w:rPr>
      <w:sz w:val="28"/>
    </w:rPr>
  </w:style>
  <w:style w:type="paragraph" w:customStyle="1" w:styleId="msonormalcxsplast">
    <w:name w:val="msonormalcxsplast"/>
    <w:basedOn w:val="a0"/>
    <w:rsid w:val="005165DC"/>
    <w:pPr>
      <w:ind w:firstLine="567"/>
      <w:jc w:val="both"/>
    </w:pPr>
    <w:rPr>
      <w:sz w:val="28"/>
    </w:rPr>
  </w:style>
  <w:style w:type="paragraph" w:customStyle="1" w:styleId="af3cxsplast">
    <w:name w:val="af3cxsplast"/>
    <w:basedOn w:val="a0"/>
    <w:rsid w:val="005165DC"/>
    <w:pPr>
      <w:ind w:firstLine="567"/>
      <w:jc w:val="both"/>
    </w:pPr>
    <w:rPr>
      <w:sz w:val="28"/>
    </w:rPr>
  </w:style>
  <w:style w:type="paragraph" w:customStyle="1" w:styleId="af3cxspmiddle">
    <w:name w:val="af3cxspmiddle"/>
    <w:basedOn w:val="a0"/>
    <w:rsid w:val="005165DC"/>
    <w:pPr>
      <w:ind w:firstLine="567"/>
      <w:jc w:val="both"/>
    </w:pPr>
    <w:rPr>
      <w:sz w:val="28"/>
    </w:rPr>
  </w:style>
  <w:style w:type="paragraph" w:customStyle="1" w:styleId="-60cxsplast">
    <w:name w:val="-60cxsplast"/>
    <w:basedOn w:val="a0"/>
    <w:rsid w:val="005165DC"/>
    <w:pPr>
      <w:ind w:firstLine="567"/>
      <w:jc w:val="both"/>
    </w:pPr>
    <w:rPr>
      <w:sz w:val="28"/>
    </w:rPr>
  </w:style>
  <w:style w:type="paragraph" w:customStyle="1" w:styleId="-60cxspmiddle">
    <w:name w:val="-60cxspmiddle"/>
    <w:basedOn w:val="a0"/>
    <w:rsid w:val="005165DC"/>
    <w:pPr>
      <w:ind w:firstLine="567"/>
      <w:jc w:val="both"/>
    </w:pPr>
    <w:rPr>
      <w:sz w:val="28"/>
    </w:rPr>
  </w:style>
  <w:style w:type="paragraph" w:customStyle="1" w:styleId="-30cxspmiddle">
    <w:name w:val="-30cxspmiddle"/>
    <w:basedOn w:val="a0"/>
    <w:rsid w:val="005165DC"/>
    <w:pPr>
      <w:ind w:firstLine="567"/>
      <w:jc w:val="both"/>
    </w:pPr>
    <w:rPr>
      <w:sz w:val="28"/>
    </w:rPr>
  </w:style>
  <w:style w:type="paragraph" w:customStyle="1" w:styleId="-30cxsplast">
    <w:name w:val="-30cxsplast"/>
    <w:basedOn w:val="a0"/>
    <w:rsid w:val="005165DC"/>
    <w:pPr>
      <w:ind w:firstLine="567"/>
      <w:jc w:val="both"/>
    </w:pPr>
    <w:rPr>
      <w:sz w:val="28"/>
    </w:rPr>
  </w:style>
  <w:style w:type="character" w:customStyle="1" w:styleId="2f0">
    <w:name w:val="Основной текст (2) + Не полужирный"/>
    <w:uiPriority w:val="99"/>
    <w:rsid w:val="005165DC"/>
    <w:rPr>
      <w:rFonts w:ascii="Times New Roman" w:hAnsi="Times New Roman" w:cs="Times New Roman"/>
      <w:b w:val="0"/>
      <w:bCs w:val="0"/>
      <w:spacing w:val="0"/>
      <w:sz w:val="22"/>
      <w:szCs w:val="22"/>
      <w:shd w:val="clear" w:color="auto" w:fill="FFFFFF"/>
    </w:rPr>
  </w:style>
  <w:style w:type="character" w:customStyle="1" w:styleId="56">
    <w:name w:val="Основной текст + Полужирный5"/>
    <w:uiPriority w:val="99"/>
    <w:rsid w:val="005165DC"/>
    <w:rPr>
      <w:rFonts w:ascii="Times New Roman" w:hAnsi="Times New Roman" w:cs="Times New Roman"/>
      <w:b/>
      <w:bCs/>
      <w:spacing w:val="0"/>
      <w:sz w:val="22"/>
      <w:szCs w:val="22"/>
    </w:rPr>
  </w:style>
  <w:style w:type="character" w:customStyle="1" w:styleId="affff2">
    <w:name w:val="Основной текст + Курсив"/>
    <w:uiPriority w:val="99"/>
    <w:rsid w:val="005165DC"/>
    <w:rPr>
      <w:rFonts w:ascii="Times New Roman" w:hAnsi="Times New Roman" w:cs="Times New Roman"/>
      <w:i/>
      <w:iCs/>
      <w:spacing w:val="0"/>
      <w:sz w:val="22"/>
      <w:szCs w:val="22"/>
    </w:rPr>
  </w:style>
  <w:style w:type="character" w:customStyle="1" w:styleId="47">
    <w:name w:val="Основной текст + Курсив4"/>
    <w:uiPriority w:val="99"/>
    <w:rsid w:val="005165DC"/>
    <w:rPr>
      <w:rFonts w:ascii="Times New Roman" w:hAnsi="Times New Roman" w:cs="Times New Roman"/>
      <w:i/>
      <w:iCs/>
      <w:spacing w:val="0"/>
      <w:sz w:val="22"/>
      <w:szCs w:val="22"/>
    </w:rPr>
  </w:style>
  <w:style w:type="character" w:customStyle="1" w:styleId="3f">
    <w:name w:val="Основной текст (3) + Не курсив"/>
    <w:uiPriority w:val="99"/>
    <w:rsid w:val="005165DC"/>
    <w:rPr>
      <w:rFonts w:ascii="Times New Roman" w:hAnsi="Times New Roman" w:cs="Times New Roman"/>
      <w:b/>
      <w:bCs/>
      <w:i/>
      <w:iCs/>
      <w:spacing w:val="0"/>
      <w:sz w:val="22"/>
      <w:szCs w:val="22"/>
      <w:shd w:val="clear" w:color="auto" w:fill="FFFFFF"/>
    </w:rPr>
  </w:style>
  <w:style w:type="character" w:customStyle="1" w:styleId="48">
    <w:name w:val="Основной текст + Полужирный4"/>
    <w:uiPriority w:val="99"/>
    <w:rsid w:val="005165DC"/>
    <w:rPr>
      <w:rFonts w:ascii="Times New Roman" w:hAnsi="Times New Roman" w:cs="Times New Roman"/>
      <w:b/>
      <w:bCs/>
      <w:spacing w:val="0"/>
      <w:sz w:val="22"/>
      <w:szCs w:val="22"/>
    </w:rPr>
  </w:style>
  <w:style w:type="character" w:customStyle="1" w:styleId="3f0">
    <w:name w:val="Основной текст + Полужирный3"/>
    <w:uiPriority w:val="99"/>
    <w:rsid w:val="005165DC"/>
    <w:rPr>
      <w:rFonts w:ascii="Times New Roman" w:hAnsi="Times New Roman" w:cs="Times New Roman"/>
      <w:b/>
      <w:bCs/>
      <w:spacing w:val="0"/>
      <w:sz w:val="22"/>
      <w:szCs w:val="22"/>
    </w:rPr>
  </w:style>
  <w:style w:type="character" w:customStyle="1" w:styleId="3f1">
    <w:name w:val="Основной текст + Курсив3"/>
    <w:uiPriority w:val="99"/>
    <w:rsid w:val="005165DC"/>
    <w:rPr>
      <w:rFonts w:ascii="Times New Roman" w:hAnsi="Times New Roman" w:cs="Times New Roman"/>
      <w:i/>
      <w:iCs/>
      <w:spacing w:val="0"/>
      <w:sz w:val="22"/>
      <w:szCs w:val="22"/>
    </w:rPr>
  </w:style>
  <w:style w:type="character" w:customStyle="1" w:styleId="2f1">
    <w:name w:val="Основной текст + Курсив2"/>
    <w:uiPriority w:val="99"/>
    <w:rsid w:val="005165DC"/>
    <w:rPr>
      <w:rFonts w:ascii="Times New Roman" w:hAnsi="Times New Roman" w:cs="Times New Roman"/>
      <w:i/>
      <w:iCs/>
      <w:spacing w:val="0"/>
      <w:sz w:val="22"/>
      <w:szCs w:val="22"/>
    </w:rPr>
  </w:style>
  <w:style w:type="character" w:customStyle="1" w:styleId="2f2">
    <w:name w:val="Основной текст + Полужирный2"/>
    <w:uiPriority w:val="99"/>
    <w:rsid w:val="005165DC"/>
    <w:rPr>
      <w:rFonts w:ascii="Times New Roman" w:hAnsi="Times New Roman" w:cs="Times New Roman"/>
      <w:b/>
      <w:bCs/>
      <w:spacing w:val="0"/>
      <w:sz w:val="22"/>
      <w:szCs w:val="22"/>
    </w:rPr>
  </w:style>
  <w:style w:type="character" w:customStyle="1" w:styleId="1f6">
    <w:name w:val="Основной текст + Курсив1"/>
    <w:uiPriority w:val="99"/>
    <w:rsid w:val="005165DC"/>
    <w:rPr>
      <w:rFonts w:ascii="Times New Roman" w:hAnsi="Times New Roman" w:cs="Times New Roman"/>
      <w:i/>
      <w:iCs/>
      <w:spacing w:val="0"/>
      <w:sz w:val="22"/>
      <w:szCs w:val="22"/>
    </w:rPr>
  </w:style>
  <w:style w:type="character" w:customStyle="1" w:styleId="1f7">
    <w:name w:val="Основной текст + Полужирный1"/>
    <w:uiPriority w:val="99"/>
    <w:rsid w:val="005165DC"/>
    <w:rPr>
      <w:rFonts w:ascii="Times New Roman" w:hAnsi="Times New Roman" w:cs="Times New Roman"/>
      <w:b/>
      <w:bCs/>
      <w:spacing w:val="0"/>
      <w:sz w:val="22"/>
      <w:szCs w:val="22"/>
    </w:rPr>
  </w:style>
  <w:style w:type="paragraph" w:customStyle="1" w:styleId="Style34">
    <w:name w:val="Style34"/>
    <w:basedOn w:val="a0"/>
    <w:rsid w:val="005165DC"/>
    <w:pPr>
      <w:widowControl w:val="0"/>
      <w:autoSpaceDE w:val="0"/>
      <w:autoSpaceDN w:val="0"/>
      <w:adjustRightInd w:val="0"/>
      <w:spacing w:line="216" w:lineRule="exact"/>
      <w:jc w:val="both"/>
    </w:pPr>
  </w:style>
  <w:style w:type="character" w:customStyle="1" w:styleId="FontStyle46">
    <w:name w:val="Font Style46"/>
    <w:rsid w:val="005165DC"/>
    <w:rPr>
      <w:rFonts w:ascii="Times New Roman" w:hAnsi="Times New Roman" w:cs="Times New Roman"/>
      <w:b/>
      <w:bCs/>
      <w:sz w:val="16"/>
      <w:szCs w:val="16"/>
    </w:rPr>
  </w:style>
  <w:style w:type="paragraph" w:customStyle="1" w:styleId="Style24">
    <w:name w:val="Style24"/>
    <w:basedOn w:val="a0"/>
    <w:rsid w:val="005165DC"/>
    <w:pPr>
      <w:widowControl w:val="0"/>
      <w:autoSpaceDE w:val="0"/>
      <w:autoSpaceDN w:val="0"/>
      <w:adjustRightInd w:val="0"/>
      <w:spacing w:line="209" w:lineRule="exact"/>
    </w:pPr>
  </w:style>
  <w:style w:type="paragraph" w:customStyle="1" w:styleId="FORMATTEXT">
    <w:name w:val=".FORMATTEXT"/>
    <w:rsid w:val="005165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1"/>
    <w:rsid w:val="005165DC"/>
  </w:style>
  <w:style w:type="paragraph" w:customStyle="1" w:styleId="u">
    <w:name w:val="u"/>
    <w:basedOn w:val="a0"/>
    <w:rsid w:val="005165DC"/>
    <w:pPr>
      <w:spacing w:before="100" w:beforeAutospacing="1" w:after="100" w:afterAutospacing="1"/>
    </w:pPr>
  </w:style>
  <w:style w:type="paragraph" w:customStyle="1" w:styleId="Textbody">
    <w:name w:val="Text body"/>
    <w:basedOn w:val="a0"/>
    <w:rsid w:val="005165DC"/>
    <w:pPr>
      <w:widowControl w:val="0"/>
      <w:suppressAutoHyphens/>
      <w:autoSpaceDN w:val="0"/>
      <w:spacing w:after="120"/>
    </w:pPr>
    <w:rPr>
      <w:rFonts w:eastAsia="Andale Sans UI" w:cs="Tahoma"/>
      <w:kern w:val="3"/>
      <w:lang w:val="en-US" w:eastAsia="en-US" w:bidi="en-US"/>
    </w:rPr>
  </w:style>
  <w:style w:type="character" w:customStyle="1" w:styleId="apple-converted-space">
    <w:name w:val="apple-converted-space"/>
    <w:basedOn w:val="a1"/>
    <w:rsid w:val="005165DC"/>
  </w:style>
  <w:style w:type="character" w:customStyle="1" w:styleId="85pt">
    <w:name w:val="Основной текст + 8.5 pt"/>
    <w:rsid w:val="005165DC"/>
    <w:rPr>
      <w:rFonts w:ascii="Times New Roman" w:hAnsi="Times New Roman" w:cs="Times New Roman"/>
      <w:spacing w:val="0"/>
      <w:sz w:val="17"/>
      <w:szCs w:val="17"/>
    </w:rPr>
  </w:style>
  <w:style w:type="numbering" w:customStyle="1" w:styleId="1f8">
    <w:name w:val="Нет списка1"/>
    <w:next w:val="a3"/>
    <w:semiHidden/>
    <w:rsid w:val="005165DC"/>
  </w:style>
  <w:style w:type="paragraph" w:customStyle="1" w:styleId="acxspmiddle">
    <w:name w:val="acxspmiddle"/>
    <w:basedOn w:val="a0"/>
    <w:rsid w:val="005165DC"/>
    <w:pPr>
      <w:spacing w:before="100" w:beforeAutospacing="1" w:after="100" w:afterAutospacing="1"/>
    </w:pPr>
  </w:style>
  <w:style w:type="paragraph" w:customStyle="1" w:styleId="font5">
    <w:name w:val="font5"/>
    <w:basedOn w:val="a0"/>
    <w:rsid w:val="005165DC"/>
    <w:pPr>
      <w:spacing w:before="100" w:beforeAutospacing="1" w:after="100" w:afterAutospacing="1"/>
    </w:pPr>
    <w:rPr>
      <w:rFonts w:ascii="Arial" w:hAnsi="Arial" w:cs="Arial"/>
      <w:color w:val="800000"/>
      <w:sz w:val="20"/>
      <w:szCs w:val="20"/>
    </w:rPr>
  </w:style>
  <w:style w:type="paragraph" w:customStyle="1" w:styleId="xl176">
    <w:name w:val="xl176"/>
    <w:basedOn w:val="a0"/>
    <w:rsid w:val="005165DC"/>
    <w:pPr>
      <w:pBdr>
        <w:top w:val="single" w:sz="4" w:space="0" w:color="auto"/>
        <w:bottom w:val="single" w:sz="4" w:space="0" w:color="auto"/>
      </w:pBdr>
      <w:spacing w:before="100" w:beforeAutospacing="1" w:after="100" w:afterAutospacing="1"/>
      <w:jc w:val="center"/>
      <w:textAlignment w:val="center"/>
    </w:pPr>
  </w:style>
  <w:style w:type="paragraph" w:customStyle="1" w:styleId="affff3">
    <w:name w:val="СтильМой"/>
    <w:basedOn w:val="a0"/>
    <w:rsid w:val="005165DC"/>
    <w:pPr>
      <w:ind w:firstLine="720"/>
      <w:jc w:val="both"/>
    </w:pPr>
    <w:rPr>
      <w:sz w:val="28"/>
      <w:szCs w:val="20"/>
    </w:rPr>
  </w:style>
  <w:style w:type="paragraph" w:customStyle="1" w:styleId="affff4">
    <w:name w:val="Стиль мой"/>
    <w:basedOn w:val="a0"/>
    <w:rsid w:val="005165DC"/>
    <w:pPr>
      <w:ind w:firstLine="709"/>
      <w:jc w:val="both"/>
    </w:pPr>
    <w:rPr>
      <w:sz w:val="28"/>
    </w:rPr>
  </w:style>
  <w:style w:type="character" w:customStyle="1" w:styleId="9pt">
    <w:name w:val="Основной текст + 9 pt;Курсив"/>
    <w:rsid w:val="005165DC"/>
    <w:rPr>
      <w:rFonts w:ascii="Times New Roman" w:eastAsia="Times New Roman" w:hAnsi="Times New Roman"/>
      <w:b w:val="0"/>
      <w:bCs w:val="0"/>
      <w:i/>
      <w:iCs/>
      <w:smallCaps w:val="0"/>
      <w:strike w:val="0"/>
      <w:spacing w:val="0"/>
      <w:sz w:val="18"/>
      <w:szCs w:val="18"/>
      <w:shd w:val="clear" w:color="auto" w:fill="FFFFFF"/>
    </w:rPr>
  </w:style>
  <w:style w:type="character" w:customStyle="1" w:styleId="6pt">
    <w:name w:val="Основной текст + 6 pt"/>
    <w:rsid w:val="005165DC"/>
    <w:rPr>
      <w:rFonts w:ascii="Times New Roman" w:eastAsia="Times New Roman" w:hAnsi="Times New Roman"/>
      <w:b w:val="0"/>
      <w:bCs w:val="0"/>
      <w:i w:val="0"/>
      <w:iCs w:val="0"/>
      <w:smallCaps w:val="0"/>
      <w:strike w:val="0"/>
      <w:spacing w:val="0"/>
      <w:sz w:val="12"/>
      <w:szCs w:val="12"/>
      <w:shd w:val="clear" w:color="auto" w:fill="FFFFFF"/>
    </w:rPr>
  </w:style>
  <w:style w:type="character" w:customStyle="1" w:styleId="33pt">
    <w:name w:val="Заголовок №3 + Интервал 3 pt"/>
    <w:rsid w:val="005165DC"/>
    <w:rPr>
      <w:rFonts w:ascii="Times New Roman" w:eastAsia="Times New Roman" w:hAnsi="Times New Roman"/>
      <w:spacing w:val="60"/>
      <w:sz w:val="18"/>
      <w:szCs w:val="18"/>
      <w:shd w:val="clear" w:color="auto" w:fill="FFFFFF"/>
    </w:rPr>
  </w:style>
  <w:style w:type="character" w:customStyle="1" w:styleId="49">
    <w:name w:val="Заголовок №4 + Курсив"/>
    <w:rsid w:val="005165DC"/>
    <w:rPr>
      <w:rFonts w:ascii="Times New Roman" w:eastAsia="Times New Roman" w:hAnsi="Times New Roman"/>
      <w:i/>
      <w:iCs/>
      <w:spacing w:val="5"/>
      <w:sz w:val="18"/>
      <w:szCs w:val="18"/>
      <w:shd w:val="clear" w:color="auto" w:fill="FFFFFF"/>
    </w:rPr>
  </w:style>
  <w:style w:type="paragraph" w:customStyle="1" w:styleId="affff5">
    <w:name w:val="Нормальный (таблица)"/>
    <w:basedOn w:val="a0"/>
    <w:next w:val="a0"/>
    <w:rsid w:val="005165DC"/>
    <w:pPr>
      <w:widowControl w:val="0"/>
      <w:autoSpaceDE w:val="0"/>
      <w:autoSpaceDN w:val="0"/>
      <w:adjustRightInd w:val="0"/>
      <w:jc w:val="both"/>
    </w:pPr>
    <w:rPr>
      <w:rFonts w:ascii="Arial" w:hAnsi="Arial" w:cs="Arial"/>
    </w:rPr>
  </w:style>
  <w:style w:type="paragraph" w:customStyle="1" w:styleId="affff6">
    <w:name w:val="Прижатый влево"/>
    <w:basedOn w:val="a0"/>
    <w:next w:val="a0"/>
    <w:uiPriority w:val="99"/>
    <w:rsid w:val="005165DC"/>
    <w:pPr>
      <w:widowControl w:val="0"/>
      <w:autoSpaceDE w:val="0"/>
      <w:autoSpaceDN w:val="0"/>
      <w:adjustRightInd w:val="0"/>
    </w:pPr>
    <w:rPr>
      <w:rFonts w:ascii="Arial" w:hAnsi="Arial" w:cs="Arial"/>
    </w:rPr>
  </w:style>
  <w:style w:type="paragraph" w:customStyle="1" w:styleId="affff7">
    <w:name w:val="Базовый"/>
    <w:uiPriority w:val="99"/>
    <w:rsid w:val="005165DC"/>
    <w:pPr>
      <w:widowControl w:val="0"/>
      <w:tabs>
        <w:tab w:val="left" w:pos="720"/>
      </w:tabs>
      <w:suppressAutoHyphens/>
    </w:pPr>
    <w:rPr>
      <w:rFonts w:ascii="Times New Roman" w:eastAsia="SimSun" w:hAnsi="Times New Roman" w:cs="Times New Roman"/>
      <w:sz w:val="24"/>
      <w:szCs w:val="24"/>
      <w:lang w:eastAsia="zh-CN"/>
    </w:rPr>
  </w:style>
  <w:style w:type="paragraph" w:customStyle="1" w:styleId="blockauthtext">
    <w:name w:val="block_auth_text"/>
    <w:basedOn w:val="a0"/>
    <w:rsid w:val="005165DC"/>
    <w:pPr>
      <w:shd w:val="clear" w:color="auto" w:fill="FFFFFF"/>
      <w:spacing w:before="75" w:after="75"/>
      <w:ind w:left="150"/>
    </w:pPr>
    <w:rPr>
      <w:rFonts w:eastAsia="Calibri"/>
      <w:color w:val="CCCCCC"/>
      <w:sz w:val="21"/>
      <w:szCs w:val="21"/>
    </w:rPr>
  </w:style>
  <w:style w:type="paragraph" w:customStyle="1" w:styleId="todaytextp">
    <w:name w:val="today_text_p"/>
    <w:basedOn w:val="a0"/>
    <w:rsid w:val="005165DC"/>
    <w:pPr>
      <w:spacing w:before="100" w:beforeAutospacing="1" w:after="100" w:afterAutospacing="1"/>
    </w:pPr>
    <w:rPr>
      <w:rFonts w:eastAsia="Calibri"/>
    </w:rPr>
  </w:style>
  <w:style w:type="paragraph" w:customStyle="1" w:styleId="affff8">
    <w:name w:val="Центрированный (таблица)"/>
    <w:basedOn w:val="affff5"/>
    <w:next w:val="a0"/>
    <w:rsid w:val="005165DC"/>
    <w:pPr>
      <w:jc w:val="center"/>
    </w:pPr>
  </w:style>
  <w:style w:type="character" w:customStyle="1" w:styleId="affff9">
    <w:name w:val="Активная гипертекстовая ссылка"/>
    <w:rsid w:val="005165DC"/>
    <w:rPr>
      <w:rFonts w:cs="Times New Roman"/>
      <w:b/>
      <w:bCs/>
      <w:color w:val="auto"/>
      <w:sz w:val="26"/>
      <w:szCs w:val="26"/>
      <w:u w:val="single"/>
    </w:rPr>
  </w:style>
  <w:style w:type="paragraph" w:customStyle="1" w:styleId="affffa">
    <w:name w:val="Внимание"/>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b">
    <w:name w:val="Внимание: криминал!!"/>
    <w:basedOn w:val="affffa"/>
    <w:next w:val="a0"/>
    <w:rsid w:val="005165DC"/>
    <w:pPr>
      <w:spacing w:before="0" w:after="0"/>
      <w:ind w:left="0" w:right="0" w:firstLine="0"/>
    </w:pPr>
    <w:rPr>
      <w:shd w:val="clear" w:color="auto" w:fill="auto"/>
    </w:rPr>
  </w:style>
  <w:style w:type="paragraph" w:customStyle="1" w:styleId="affffc">
    <w:name w:val="Внимание: недобросовестность!"/>
    <w:basedOn w:val="affffa"/>
    <w:next w:val="a0"/>
    <w:rsid w:val="005165DC"/>
    <w:pPr>
      <w:spacing w:before="0" w:after="0"/>
      <w:ind w:left="0" w:right="0" w:firstLine="0"/>
    </w:pPr>
    <w:rPr>
      <w:shd w:val="clear" w:color="auto" w:fill="auto"/>
    </w:rPr>
  </w:style>
  <w:style w:type="character" w:customStyle="1" w:styleId="affffd">
    <w:name w:val="Выделение для Базового Поиска"/>
    <w:rsid w:val="005165DC"/>
    <w:rPr>
      <w:rFonts w:cs="Times New Roman"/>
      <w:b/>
      <w:bCs/>
      <w:color w:val="0058A9"/>
      <w:sz w:val="26"/>
      <w:szCs w:val="26"/>
    </w:rPr>
  </w:style>
  <w:style w:type="character" w:customStyle="1" w:styleId="affffe">
    <w:name w:val="Выделение для Базового Поиска (курсив)"/>
    <w:rsid w:val="005165DC"/>
    <w:rPr>
      <w:rFonts w:cs="Times New Roman"/>
      <w:b/>
      <w:bCs/>
      <w:i/>
      <w:iCs/>
      <w:color w:val="0058A9"/>
      <w:sz w:val="26"/>
      <w:szCs w:val="26"/>
    </w:rPr>
  </w:style>
  <w:style w:type="paragraph" w:customStyle="1" w:styleId="afffff">
    <w:name w:val="Основное меню (преемственное)"/>
    <w:basedOn w:val="a0"/>
    <w:next w:val="a0"/>
    <w:rsid w:val="005165DC"/>
    <w:pPr>
      <w:widowControl w:val="0"/>
      <w:autoSpaceDE w:val="0"/>
      <w:autoSpaceDN w:val="0"/>
      <w:adjustRightInd w:val="0"/>
      <w:jc w:val="both"/>
    </w:pPr>
    <w:rPr>
      <w:rFonts w:ascii="Verdana" w:hAnsi="Verdana" w:cs="Verdana"/>
    </w:rPr>
  </w:style>
  <w:style w:type="paragraph" w:customStyle="1" w:styleId="1f9">
    <w:name w:val="Заголовок1"/>
    <w:basedOn w:val="afffff"/>
    <w:next w:val="a0"/>
    <w:qFormat/>
    <w:rsid w:val="005165DC"/>
    <w:rPr>
      <w:rFonts w:ascii="Arial" w:hAnsi="Arial" w:cs="Arial"/>
      <w:b/>
      <w:bCs/>
      <w:color w:val="0058A9"/>
      <w:shd w:val="clear" w:color="auto" w:fill="ECE9D8"/>
    </w:rPr>
  </w:style>
  <w:style w:type="paragraph" w:customStyle="1" w:styleId="afffff0">
    <w:name w:val="Заголовок группы контролов"/>
    <w:basedOn w:val="a0"/>
    <w:next w:val="a0"/>
    <w:rsid w:val="005165DC"/>
    <w:pPr>
      <w:widowControl w:val="0"/>
      <w:autoSpaceDE w:val="0"/>
      <w:autoSpaceDN w:val="0"/>
      <w:adjustRightInd w:val="0"/>
      <w:jc w:val="both"/>
    </w:pPr>
    <w:rPr>
      <w:rFonts w:ascii="Arial" w:hAnsi="Arial" w:cs="Arial"/>
      <w:b/>
      <w:bCs/>
      <w:color w:val="000000"/>
    </w:rPr>
  </w:style>
  <w:style w:type="paragraph" w:customStyle="1" w:styleId="afffff1">
    <w:name w:val="Заголовок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shd w:val="clear" w:color="auto" w:fill="FFFFFF"/>
      <w:lang w:eastAsia="ru-RU"/>
    </w:rPr>
  </w:style>
  <w:style w:type="paragraph" w:customStyle="1" w:styleId="afffff2">
    <w:name w:val="Заголовок приложения"/>
    <w:basedOn w:val="a0"/>
    <w:next w:val="a0"/>
    <w:rsid w:val="005165DC"/>
    <w:pPr>
      <w:widowControl w:val="0"/>
      <w:autoSpaceDE w:val="0"/>
      <w:autoSpaceDN w:val="0"/>
      <w:adjustRightInd w:val="0"/>
      <w:jc w:val="right"/>
    </w:pPr>
    <w:rPr>
      <w:rFonts w:ascii="Arial" w:hAnsi="Arial" w:cs="Arial"/>
    </w:rPr>
  </w:style>
  <w:style w:type="paragraph" w:customStyle="1" w:styleId="afffff3">
    <w:name w:val="Заголовок распахивающейся части диалога"/>
    <w:basedOn w:val="a0"/>
    <w:next w:val="a0"/>
    <w:rsid w:val="005165DC"/>
    <w:pPr>
      <w:widowControl w:val="0"/>
      <w:autoSpaceDE w:val="0"/>
      <w:autoSpaceDN w:val="0"/>
      <w:adjustRightInd w:val="0"/>
      <w:jc w:val="both"/>
    </w:pPr>
    <w:rPr>
      <w:rFonts w:ascii="Arial" w:hAnsi="Arial" w:cs="Arial"/>
      <w:i/>
      <w:iCs/>
      <w:color w:val="000080"/>
    </w:rPr>
  </w:style>
  <w:style w:type="character" w:customStyle="1" w:styleId="afffff4">
    <w:name w:val="Заголовок своего сообщения"/>
    <w:rsid w:val="005165DC"/>
    <w:rPr>
      <w:rFonts w:cs="Times New Roman"/>
      <w:b/>
      <w:bCs/>
      <w:color w:val="26282F"/>
      <w:sz w:val="26"/>
      <w:szCs w:val="26"/>
    </w:rPr>
  </w:style>
  <w:style w:type="character" w:customStyle="1" w:styleId="afffff5">
    <w:name w:val="Заголовок чужого сообщения"/>
    <w:rsid w:val="005165DC"/>
    <w:rPr>
      <w:rFonts w:cs="Times New Roman"/>
      <w:b/>
      <w:bCs/>
      <w:color w:val="FF0000"/>
      <w:sz w:val="26"/>
      <w:szCs w:val="26"/>
    </w:rPr>
  </w:style>
  <w:style w:type="paragraph" w:customStyle="1" w:styleId="afffff6">
    <w:name w:val="Заголовок ЭР (левое окно)"/>
    <w:basedOn w:val="a0"/>
    <w:next w:val="a0"/>
    <w:rsid w:val="005165D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7">
    <w:name w:val="Заголовок ЭР (правое окно)"/>
    <w:basedOn w:val="afffff6"/>
    <w:next w:val="a0"/>
    <w:rsid w:val="005165DC"/>
    <w:pPr>
      <w:spacing w:before="0" w:after="0"/>
      <w:jc w:val="left"/>
    </w:pPr>
    <w:rPr>
      <w:b w:val="0"/>
      <w:bCs w:val="0"/>
      <w:color w:val="auto"/>
      <w:sz w:val="24"/>
      <w:szCs w:val="24"/>
    </w:rPr>
  </w:style>
  <w:style w:type="paragraph" w:customStyle="1" w:styleId="afffff8">
    <w:name w:val="Интерактивный заголовок"/>
    <w:basedOn w:val="1f9"/>
    <w:next w:val="a0"/>
    <w:rsid w:val="005165DC"/>
    <w:rPr>
      <w:b w:val="0"/>
      <w:bCs w:val="0"/>
      <w:color w:val="auto"/>
      <w:u w:val="single"/>
      <w:shd w:val="clear" w:color="auto" w:fill="auto"/>
    </w:rPr>
  </w:style>
  <w:style w:type="paragraph" w:customStyle="1" w:styleId="afffff9">
    <w:name w:val="Текст информации об изменениях"/>
    <w:basedOn w:val="a0"/>
    <w:next w:val="a0"/>
    <w:rsid w:val="005165DC"/>
    <w:pPr>
      <w:widowControl w:val="0"/>
      <w:autoSpaceDE w:val="0"/>
      <w:autoSpaceDN w:val="0"/>
      <w:adjustRightInd w:val="0"/>
      <w:jc w:val="both"/>
    </w:pPr>
    <w:rPr>
      <w:rFonts w:ascii="Arial" w:hAnsi="Arial" w:cs="Arial"/>
      <w:color w:val="353842"/>
      <w:sz w:val="20"/>
      <w:szCs w:val="20"/>
    </w:rPr>
  </w:style>
  <w:style w:type="paragraph" w:customStyle="1" w:styleId="afffffa">
    <w:name w:val="Информация об изменениях"/>
    <w:basedOn w:val="afffff9"/>
    <w:next w:val="a0"/>
    <w:rsid w:val="005165DC"/>
    <w:pPr>
      <w:spacing w:before="180"/>
      <w:ind w:left="360" w:right="360"/>
    </w:pPr>
    <w:rPr>
      <w:color w:val="auto"/>
      <w:sz w:val="24"/>
      <w:szCs w:val="24"/>
      <w:shd w:val="clear" w:color="auto" w:fill="EAEFED"/>
    </w:rPr>
  </w:style>
  <w:style w:type="paragraph" w:customStyle="1" w:styleId="afffffb">
    <w:name w:val="Текст (справка)"/>
    <w:basedOn w:val="a0"/>
    <w:next w:val="a0"/>
    <w:rsid w:val="005165DC"/>
    <w:pPr>
      <w:widowControl w:val="0"/>
      <w:autoSpaceDE w:val="0"/>
      <w:autoSpaceDN w:val="0"/>
      <w:adjustRightInd w:val="0"/>
      <w:ind w:left="170" w:right="170"/>
    </w:pPr>
    <w:rPr>
      <w:rFonts w:ascii="Arial" w:hAnsi="Arial" w:cs="Arial"/>
    </w:rPr>
  </w:style>
  <w:style w:type="paragraph" w:customStyle="1" w:styleId="afffffc">
    <w:name w:val="Комментарий"/>
    <w:basedOn w:val="afffffb"/>
    <w:next w:val="a0"/>
    <w:rsid w:val="005165DC"/>
    <w:pPr>
      <w:spacing w:before="75"/>
      <w:ind w:left="0" w:right="0"/>
      <w:jc w:val="both"/>
    </w:pPr>
    <w:rPr>
      <w:color w:val="353842"/>
      <w:shd w:val="clear" w:color="auto" w:fill="F0F0F0"/>
    </w:rPr>
  </w:style>
  <w:style w:type="paragraph" w:customStyle="1" w:styleId="afffffd">
    <w:name w:val="Информация об изменениях документа"/>
    <w:basedOn w:val="afffffc"/>
    <w:next w:val="a0"/>
    <w:rsid w:val="005165DC"/>
    <w:pPr>
      <w:spacing w:before="0"/>
    </w:pPr>
    <w:rPr>
      <w:i/>
      <w:iCs/>
    </w:rPr>
  </w:style>
  <w:style w:type="paragraph" w:customStyle="1" w:styleId="afffffe">
    <w:name w:val="Текст (лев. подпись)"/>
    <w:basedOn w:val="a0"/>
    <w:next w:val="a0"/>
    <w:rsid w:val="005165DC"/>
    <w:pPr>
      <w:widowControl w:val="0"/>
      <w:autoSpaceDE w:val="0"/>
      <w:autoSpaceDN w:val="0"/>
      <w:adjustRightInd w:val="0"/>
    </w:pPr>
    <w:rPr>
      <w:rFonts w:ascii="Arial" w:hAnsi="Arial" w:cs="Arial"/>
    </w:rPr>
  </w:style>
  <w:style w:type="paragraph" w:customStyle="1" w:styleId="affffff">
    <w:name w:val="Колонтитул (левый)"/>
    <w:basedOn w:val="afffffe"/>
    <w:next w:val="a0"/>
    <w:rsid w:val="005165DC"/>
    <w:pPr>
      <w:jc w:val="both"/>
    </w:pPr>
    <w:rPr>
      <w:sz w:val="16"/>
      <w:szCs w:val="16"/>
    </w:rPr>
  </w:style>
  <w:style w:type="paragraph" w:customStyle="1" w:styleId="affffff0">
    <w:name w:val="Текст (прав. подпись)"/>
    <w:basedOn w:val="a0"/>
    <w:next w:val="a0"/>
    <w:rsid w:val="005165DC"/>
    <w:pPr>
      <w:widowControl w:val="0"/>
      <w:autoSpaceDE w:val="0"/>
      <w:autoSpaceDN w:val="0"/>
      <w:adjustRightInd w:val="0"/>
      <w:jc w:val="right"/>
    </w:pPr>
    <w:rPr>
      <w:rFonts w:ascii="Arial" w:hAnsi="Arial" w:cs="Arial"/>
    </w:rPr>
  </w:style>
  <w:style w:type="paragraph" w:customStyle="1" w:styleId="affffff1">
    <w:name w:val="Колонтитул (правый)"/>
    <w:basedOn w:val="affffff0"/>
    <w:next w:val="a0"/>
    <w:rsid w:val="005165DC"/>
    <w:pPr>
      <w:jc w:val="both"/>
    </w:pPr>
    <w:rPr>
      <w:sz w:val="16"/>
      <w:szCs w:val="16"/>
    </w:rPr>
  </w:style>
  <w:style w:type="paragraph" w:customStyle="1" w:styleId="affffff2">
    <w:name w:val="Комментарий пользователя"/>
    <w:basedOn w:val="afffffc"/>
    <w:next w:val="a0"/>
    <w:rsid w:val="005165DC"/>
    <w:pPr>
      <w:spacing w:before="0"/>
      <w:jc w:val="left"/>
    </w:pPr>
    <w:rPr>
      <w:shd w:val="clear" w:color="auto" w:fill="FFDFE0"/>
    </w:rPr>
  </w:style>
  <w:style w:type="paragraph" w:customStyle="1" w:styleId="affffff3">
    <w:name w:val="Куда обратиться?"/>
    <w:basedOn w:val="affffa"/>
    <w:next w:val="a0"/>
    <w:rsid w:val="005165DC"/>
    <w:pPr>
      <w:spacing w:before="0" w:after="0"/>
      <w:ind w:left="0" w:right="0" w:firstLine="0"/>
    </w:pPr>
    <w:rPr>
      <w:shd w:val="clear" w:color="auto" w:fill="auto"/>
    </w:rPr>
  </w:style>
  <w:style w:type="paragraph" w:customStyle="1" w:styleId="affffff4">
    <w:name w:val="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character" w:customStyle="1" w:styleId="affffff5">
    <w:name w:val="Найденные слова"/>
    <w:rsid w:val="005165DC"/>
    <w:rPr>
      <w:rFonts w:cs="Times New Roman"/>
      <w:b/>
      <w:bCs/>
      <w:color w:val="26282F"/>
      <w:sz w:val="26"/>
      <w:szCs w:val="26"/>
      <w:shd w:val="clear" w:color="auto" w:fill="auto"/>
    </w:rPr>
  </w:style>
  <w:style w:type="character" w:customStyle="1" w:styleId="affffff6">
    <w:name w:val="Не вступил в силу"/>
    <w:rsid w:val="005165DC"/>
    <w:rPr>
      <w:rFonts w:cs="Times New Roman"/>
      <w:b/>
      <w:bCs/>
      <w:color w:val="000000"/>
      <w:sz w:val="26"/>
      <w:szCs w:val="26"/>
      <w:shd w:val="clear" w:color="auto" w:fill="auto"/>
    </w:rPr>
  </w:style>
  <w:style w:type="paragraph" w:customStyle="1" w:styleId="affffff7">
    <w:name w:val="Необходимые документы"/>
    <w:basedOn w:val="affffa"/>
    <w:next w:val="a0"/>
    <w:rsid w:val="005165DC"/>
    <w:pPr>
      <w:spacing w:before="0" w:after="0"/>
      <w:ind w:left="0" w:right="0" w:firstLine="118"/>
    </w:pPr>
    <w:rPr>
      <w:shd w:val="clear" w:color="auto" w:fill="auto"/>
    </w:rPr>
  </w:style>
  <w:style w:type="paragraph" w:customStyle="1" w:styleId="affffff8">
    <w:name w:val="Объект"/>
    <w:basedOn w:val="a0"/>
    <w:next w:val="a0"/>
    <w:rsid w:val="005165DC"/>
    <w:pPr>
      <w:widowControl w:val="0"/>
      <w:autoSpaceDE w:val="0"/>
      <w:autoSpaceDN w:val="0"/>
      <w:adjustRightInd w:val="0"/>
      <w:jc w:val="both"/>
    </w:pPr>
    <w:rPr>
      <w:rFonts w:ascii="Arial" w:hAnsi="Arial" w:cs="Arial"/>
      <w:sz w:val="26"/>
      <w:szCs w:val="26"/>
    </w:rPr>
  </w:style>
  <w:style w:type="paragraph" w:customStyle="1" w:styleId="affffff9">
    <w:name w:val="Оглавление"/>
    <w:basedOn w:val="afff3"/>
    <w:next w:val="a0"/>
    <w:rsid w:val="005165DC"/>
    <w:pPr>
      <w:ind w:left="140"/>
    </w:pPr>
    <w:rPr>
      <w:rFonts w:ascii="Arial" w:hAnsi="Arial" w:cs="Arial"/>
      <w:sz w:val="24"/>
      <w:szCs w:val="24"/>
    </w:rPr>
  </w:style>
  <w:style w:type="character" w:customStyle="1" w:styleId="affffffa">
    <w:name w:val="Опечатки"/>
    <w:rsid w:val="005165DC"/>
    <w:rPr>
      <w:color w:val="FF0000"/>
      <w:sz w:val="26"/>
    </w:rPr>
  </w:style>
  <w:style w:type="paragraph" w:customStyle="1" w:styleId="affffffb">
    <w:name w:val="Переменная часть"/>
    <w:basedOn w:val="afffff"/>
    <w:next w:val="a0"/>
    <w:rsid w:val="005165DC"/>
    <w:rPr>
      <w:rFonts w:ascii="Arial" w:hAnsi="Arial" w:cs="Arial"/>
      <w:sz w:val="20"/>
      <w:szCs w:val="20"/>
    </w:rPr>
  </w:style>
  <w:style w:type="paragraph" w:customStyle="1" w:styleId="affffffc">
    <w:name w:val="Подвал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lang w:eastAsia="ru-RU"/>
    </w:rPr>
  </w:style>
  <w:style w:type="paragraph" w:customStyle="1" w:styleId="affffffd">
    <w:name w:val="Подзаголовок для информации об изменениях"/>
    <w:basedOn w:val="afffff9"/>
    <w:next w:val="a0"/>
    <w:rsid w:val="005165DC"/>
    <w:rPr>
      <w:b/>
      <w:bCs/>
      <w:sz w:val="24"/>
      <w:szCs w:val="24"/>
    </w:rPr>
  </w:style>
  <w:style w:type="paragraph" w:customStyle="1" w:styleId="affffffe">
    <w:name w:val="Подчёркнуный текст"/>
    <w:basedOn w:val="a0"/>
    <w:next w:val="a0"/>
    <w:rsid w:val="005165DC"/>
    <w:pPr>
      <w:widowControl w:val="0"/>
      <w:autoSpaceDE w:val="0"/>
      <w:autoSpaceDN w:val="0"/>
      <w:adjustRightInd w:val="0"/>
      <w:jc w:val="both"/>
    </w:pPr>
    <w:rPr>
      <w:rFonts w:ascii="Arial" w:hAnsi="Arial" w:cs="Arial"/>
    </w:rPr>
  </w:style>
  <w:style w:type="paragraph" w:customStyle="1" w:styleId="afffffff">
    <w:name w:val="Постоянная часть"/>
    <w:basedOn w:val="afffff"/>
    <w:next w:val="a0"/>
    <w:rsid w:val="005165DC"/>
    <w:rPr>
      <w:rFonts w:ascii="Arial" w:hAnsi="Arial" w:cs="Arial"/>
      <w:sz w:val="22"/>
      <w:szCs w:val="22"/>
    </w:rPr>
  </w:style>
  <w:style w:type="paragraph" w:customStyle="1" w:styleId="afffffff0">
    <w:name w:val="Пример."/>
    <w:basedOn w:val="affffa"/>
    <w:next w:val="a0"/>
    <w:rsid w:val="005165DC"/>
    <w:pPr>
      <w:spacing w:before="0" w:after="0"/>
      <w:ind w:left="0" w:right="0" w:firstLine="0"/>
    </w:pPr>
    <w:rPr>
      <w:shd w:val="clear" w:color="auto" w:fill="auto"/>
    </w:rPr>
  </w:style>
  <w:style w:type="paragraph" w:customStyle="1" w:styleId="afffffff1">
    <w:name w:val="Примечание."/>
    <w:basedOn w:val="affffa"/>
    <w:next w:val="a0"/>
    <w:rsid w:val="005165DC"/>
    <w:pPr>
      <w:spacing w:before="0" w:after="0"/>
      <w:ind w:left="0" w:right="0" w:firstLine="0"/>
    </w:pPr>
    <w:rPr>
      <w:shd w:val="clear" w:color="auto" w:fill="auto"/>
    </w:rPr>
  </w:style>
  <w:style w:type="character" w:customStyle="1" w:styleId="afffffff2">
    <w:name w:val="Продолжение ссылки"/>
    <w:rsid w:val="005165DC"/>
    <w:rPr>
      <w:rFonts w:cs="Times New Roman"/>
      <w:b/>
      <w:bCs/>
      <w:color w:val="auto"/>
      <w:sz w:val="26"/>
      <w:szCs w:val="26"/>
    </w:rPr>
  </w:style>
  <w:style w:type="paragraph" w:customStyle="1" w:styleId="afffffff3">
    <w:name w:val="Словарная статья"/>
    <w:basedOn w:val="a0"/>
    <w:next w:val="a0"/>
    <w:rsid w:val="005165DC"/>
    <w:pPr>
      <w:widowControl w:val="0"/>
      <w:autoSpaceDE w:val="0"/>
      <w:autoSpaceDN w:val="0"/>
      <w:adjustRightInd w:val="0"/>
      <w:ind w:right="118"/>
      <w:jc w:val="both"/>
    </w:pPr>
    <w:rPr>
      <w:rFonts w:ascii="Arial" w:hAnsi="Arial" w:cs="Arial"/>
    </w:rPr>
  </w:style>
  <w:style w:type="character" w:customStyle="1" w:styleId="afffffff4">
    <w:name w:val="Сравнение редакций"/>
    <w:rsid w:val="005165DC"/>
    <w:rPr>
      <w:rFonts w:cs="Times New Roman"/>
      <w:b/>
      <w:bCs/>
      <w:color w:val="26282F"/>
      <w:sz w:val="26"/>
      <w:szCs w:val="26"/>
    </w:rPr>
  </w:style>
  <w:style w:type="character" w:customStyle="1" w:styleId="afffffff5">
    <w:name w:val="Сравнение редакций. Добавленный фрагмент"/>
    <w:rsid w:val="005165DC"/>
    <w:rPr>
      <w:color w:val="000000"/>
      <w:shd w:val="clear" w:color="auto" w:fill="auto"/>
    </w:rPr>
  </w:style>
  <w:style w:type="character" w:customStyle="1" w:styleId="afffffff6">
    <w:name w:val="Сравнение редакций. Удаленный фрагмент"/>
    <w:rsid w:val="005165DC"/>
    <w:rPr>
      <w:color w:val="000000"/>
      <w:shd w:val="clear" w:color="auto" w:fill="auto"/>
    </w:rPr>
  </w:style>
  <w:style w:type="paragraph" w:customStyle="1" w:styleId="afffffff7">
    <w:name w:val="Ссылка на официальную публикацию"/>
    <w:basedOn w:val="a0"/>
    <w:next w:val="a0"/>
    <w:rsid w:val="005165DC"/>
    <w:pPr>
      <w:widowControl w:val="0"/>
      <w:autoSpaceDE w:val="0"/>
      <w:autoSpaceDN w:val="0"/>
      <w:adjustRightInd w:val="0"/>
      <w:jc w:val="both"/>
    </w:pPr>
    <w:rPr>
      <w:rFonts w:ascii="Arial" w:hAnsi="Arial" w:cs="Arial"/>
    </w:rPr>
  </w:style>
  <w:style w:type="paragraph" w:customStyle="1" w:styleId="afffffff8">
    <w:name w:val="Текст в таблице"/>
    <w:basedOn w:val="affff5"/>
    <w:next w:val="a0"/>
    <w:rsid w:val="005165DC"/>
    <w:pPr>
      <w:ind w:firstLine="500"/>
    </w:pPr>
  </w:style>
  <w:style w:type="paragraph" w:customStyle="1" w:styleId="afffffff9">
    <w:name w:val="Текст ЭР (см. также)"/>
    <w:basedOn w:val="a0"/>
    <w:next w:val="a0"/>
    <w:rsid w:val="005165DC"/>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0"/>
    <w:next w:val="a0"/>
    <w:rsid w:val="005165DC"/>
    <w:pPr>
      <w:widowControl w:val="0"/>
      <w:autoSpaceDE w:val="0"/>
      <w:autoSpaceDN w:val="0"/>
      <w:adjustRightInd w:val="0"/>
    </w:pPr>
    <w:rPr>
      <w:rFonts w:ascii="Arial" w:hAnsi="Arial" w:cs="Arial"/>
      <w:color w:val="463F31"/>
      <w:shd w:val="clear" w:color="auto" w:fill="FFFFA6"/>
    </w:rPr>
  </w:style>
  <w:style w:type="character" w:customStyle="1" w:styleId="afffffffb">
    <w:name w:val="Утратил силу"/>
    <w:rsid w:val="005165DC"/>
    <w:rPr>
      <w:rFonts w:cs="Times New Roman"/>
      <w:b/>
      <w:bCs/>
      <w:strike/>
      <w:color w:val="auto"/>
      <w:sz w:val="26"/>
      <w:szCs w:val="26"/>
    </w:rPr>
  </w:style>
  <w:style w:type="paragraph" w:customStyle="1" w:styleId="afffffffc">
    <w:name w:val="Формула"/>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
    <w:name w:val="ЭР-содержание (правое окно)"/>
    <w:basedOn w:val="a0"/>
    <w:next w:val="a0"/>
    <w:rsid w:val="005165DC"/>
    <w:pPr>
      <w:widowControl w:val="0"/>
      <w:autoSpaceDE w:val="0"/>
      <w:autoSpaceDN w:val="0"/>
      <w:adjustRightInd w:val="0"/>
      <w:spacing w:before="300"/>
    </w:pPr>
    <w:rPr>
      <w:rFonts w:ascii="Arial" w:hAnsi="Arial" w:cs="Arial"/>
      <w:sz w:val="26"/>
      <w:szCs w:val="26"/>
    </w:rPr>
  </w:style>
  <w:style w:type="paragraph" w:customStyle="1" w:styleId="1fa">
    <w:name w:val="1 Знак"/>
    <w:basedOn w:val="a0"/>
    <w:rsid w:val="005165D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5165DC"/>
    <w:rPr>
      <w:b/>
      <w:bCs/>
      <w:sz w:val="24"/>
      <w:szCs w:val="24"/>
      <w:lang w:val="ru-RU" w:eastAsia="ru-RU" w:bidi="ar-SA"/>
    </w:rPr>
  </w:style>
  <w:style w:type="character" w:customStyle="1" w:styleId="Heading2Char">
    <w:name w:val="Heading 2 Char"/>
    <w:semiHidden/>
    <w:locked/>
    <w:rsid w:val="005165DC"/>
    <w:rPr>
      <w:rFonts w:ascii="Arial" w:hAnsi="Arial" w:cs="Arial"/>
      <w:b/>
      <w:bCs/>
      <w:i/>
      <w:iCs/>
      <w:sz w:val="28"/>
      <w:szCs w:val="28"/>
      <w:lang w:val="ru-RU" w:eastAsia="ru-RU" w:bidi="ar-SA"/>
    </w:rPr>
  </w:style>
  <w:style w:type="character" w:customStyle="1" w:styleId="afffffffd">
    <w:name w:val="Знак Знак"/>
    <w:locked/>
    <w:rsid w:val="005165DC"/>
    <w:rPr>
      <w:rFonts w:ascii="Arial" w:hAnsi="Arial" w:cs="Arial"/>
      <w:lang w:val="ru-RU" w:eastAsia="ru-RU" w:bidi="ar-SA"/>
    </w:rPr>
  </w:style>
  <w:style w:type="paragraph" w:customStyle="1" w:styleId="headmenu">
    <w:name w:val="head_menu"/>
    <w:basedOn w:val="a0"/>
    <w:rsid w:val="005165DC"/>
    <w:pPr>
      <w:spacing w:before="100" w:beforeAutospacing="1" w:after="100" w:afterAutospacing="1"/>
    </w:pPr>
    <w:rPr>
      <w:rFonts w:eastAsia="Calibri"/>
    </w:rPr>
  </w:style>
  <w:style w:type="table" w:customStyle="1" w:styleId="1fb">
    <w:name w:val="Сетка таблицы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77">
    <w:name w:val="xl177"/>
    <w:basedOn w:val="a0"/>
    <w:rsid w:val="005165D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a0"/>
    <w:rsid w:val="005165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79">
    <w:name w:val="xl179"/>
    <w:basedOn w:val="a0"/>
    <w:rsid w:val="005165DC"/>
    <w:pPr>
      <w:pBdr>
        <w:top w:val="single" w:sz="4" w:space="0" w:color="auto"/>
        <w:bottom w:val="single" w:sz="4" w:space="0" w:color="auto"/>
      </w:pBdr>
      <w:spacing w:before="100" w:beforeAutospacing="1" w:after="100" w:afterAutospacing="1"/>
      <w:jc w:val="center"/>
      <w:textAlignment w:val="center"/>
    </w:pPr>
  </w:style>
  <w:style w:type="character" w:customStyle="1" w:styleId="2pt">
    <w:name w:val="Основной текст + Интервал 2 pt"/>
    <w:rsid w:val="005165DC"/>
    <w:rPr>
      <w:rFonts w:ascii="Times New Roman" w:eastAsia="Times New Roman" w:hAnsi="Times New Roman" w:cs="Times New Roman"/>
      <w:spacing w:val="50"/>
      <w:sz w:val="27"/>
      <w:szCs w:val="27"/>
      <w:shd w:val="clear" w:color="auto" w:fill="FFFFFF"/>
    </w:rPr>
  </w:style>
  <w:style w:type="paragraph" w:customStyle="1" w:styleId="1fc">
    <w:name w:val="Абзац списка1"/>
    <w:basedOn w:val="a0"/>
    <w:uiPriority w:val="99"/>
    <w:qFormat/>
    <w:rsid w:val="005165DC"/>
    <w:pPr>
      <w:spacing w:after="200" w:line="276" w:lineRule="auto"/>
      <w:ind w:left="720"/>
    </w:pPr>
    <w:rPr>
      <w:rFonts w:ascii="Calibri" w:hAnsi="Calibri" w:cs="Calibri"/>
      <w:sz w:val="22"/>
      <w:szCs w:val="22"/>
      <w:lang w:eastAsia="en-US"/>
    </w:rPr>
  </w:style>
  <w:style w:type="paragraph" w:customStyle="1" w:styleId="Web">
    <w:name w:val="Обычный (Web)"/>
    <w:basedOn w:val="a0"/>
    <w:uiPriority w:val="99"/>
    <w:rsid w:val="005165DC"/>
    <w:pPr>
      <w:spacing w:before="100" w:after="119"/>
    </w:pPr>
    <w:rPr>
      <w:kern w:val="1"/>
      <w:lang w:eastAsia="ar-SA"/>
    </w:rPr>
  </w:style>
  <w:style w:type="paragraph" w:customStyle="1" w:styleId="1fd">
    <w:name w:val="Знак Знак Знак Знак Знак Знак1 Знак"/>
    <w:basedOn w:val="a0"/>
    <w:rsid w:val="005165DC"/>
    <w:rPr>
      <w:rFonts w:ascii="Verdana" w:hAnsi="Verdana" w:cs="Verdana"/>
      <w:sz w:val="20"/>
      <w:szCs w:val="20"/>
      <w:lang w:val="en-US" w:eastAsia="en-US"/>
    </w:rPr>
  </w:style>
  <w:style w:type="paragraph" w:styleId="afffffffe">
    <w:name w:val="Block Text"/>
    <w:basedOn w:val="a0"/>
    <w:rsid w:val="005165DC"/>
    <w:pPr>
      <w:ind w:left="284" w:right="140" w:firstLine="709"/>
      <w:jc w:val="both"/>
    </w:pPr>
    <w:rPr>
      <w:sz w:val="28"/>
      <w:szCs w:val="20"/>
    </w:rPr>
  </w:style>
  <w:style w:type="character" w:customStyle="1" w:styleId="151">
    <w:name w:val="Знак Знак15"/>
    <w:locked/>
    <w:rsid w:val="005165DC"/>
    <w:rPr>
      <w:sz w:val="28"/>
    </w:rPr>
  </w:style>
  <w:style w:type="paragraph" w:customStyle="1" w:styleId="consplustitle0">
    <w:name w:val="consplustitle"/>
    <w:basedOn w:val="a0"/>
    <w:rsid w:val="005165DC"/>
    <w:pPr>
      <w:spacing w:after="192"/>
    </w:pPr>
  </w:style>
  <w:style w:type="table" w:customStyle="1" w:styleId="3f2">
    <w:name w:val="Сетка таблицы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uiPriority w:val="99"/>
    <w:rsid w:val="005165DC"/>
    <w:pPr>
      <w:suppressLineNumbers/>
      <w:autoSpaceDN w:val="0"/>
      <w:textAlignment w:val="baseline"/>
    </w:pPr>
    <w:rPr>
      <w:rFonts w:eastAsia="SimSun"/>
      <w:color w:val="auto"/>
      <w:kern w:val="3"/>
      <w:lang w:val="ru-RU" w:eastAsia="zh-CN"/>
    </w:rPr>
  </w:style>
  <w:style w:type="character" w:customStyle="1" w:styleId="StrongEmphasis">
    <w:name w:val="Strong Emphasis"/>
    <w:uiPriority w:val="99"/>
    <w:rsid w:val="005165DC"/>
    <w:rPr>
      <w:b/>
      <w:bCs/>
    </w:rPr>
  </w:style>
  <w:style w:type="paragraph" w:customStyle="1" w:styleId="1fe">
    <w:name w:val="Знак1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header1">
    <w:name w:val="header1"/>
    <w:basedOn w:val="a0"/>
    <w:uiPriority w:val="99"/>
    <w:rsid w:val="005165DC"/>
    <w:pPr>
      <w:spacing w:before="100" w:beforeAutospacing="1" w:after="100" w:afterAutospacing="1"/>
      <w:jc w:val="center"/>
    </w:pPr>
    <w:rPr>
      <w:b/>
      <w:bCs/>
      <w:smallCaps/>
      <w:color w:val="000000"/>
    </w:rPr>
  </w:style>
  <w:style w:type="numbering" w:customStyle="1" w:styleId="WW8Num27">
    <w:name w:val="WW8Num27"/>
    <w:rsid w:val="005165DC"/>
    <w:pPr>
      <w:numPr>
        <w:numId w:val="7"/>
      </w:numPr>
    </w:pPr>
  </w:style>
  <w:style w:type="numbering" w:customStyle="1" w:styleId="WW8Num7">
    <w:name w:val="WW8Num7"/>
    <w:rsid w:val="005165DC"/>
    <w:pPr>
      <w:numPr>
        <w:numId w:val="13"/>
      </w:numPr>
    </w:pPr>
  </w:style>
  <w:style w:type="numbering" w:customStyle="1" w:styleId="WW8Num5">
    <w:name w:val="WW8Num5"/>
    <w:rsid w:val="005165DC"/>
    <w:pPr>
      <w:numPr>
        <w:numId w:val="4"/>
      </w:numPr>
    </w:pPr>
  </w:style>
  <w:style w:type="numbering" w:customStyle="1" w:styleId="WW8Num11">
    <w:name w:val="WW8Num11"/>
    <w:rsid w:val="005165DC"/>
    <w:pPr>
      <w:numPr>
        <w:numId w:val="6"/>
      </w:numPr>
    </w:pPr>
  </w:style>
  <w:style w:type="numbering" w:customStyle="1" w:styleId="WW8Num35">
    <w:name w:val="WW8Num35"/>
    <w:rsid w:val="005165DC"/>
    <w:pPr>
      <w:numPr>
        <w:numId w:val="12"/>
      </w:numPr>
    </w:pPr>
  </w:style>
  <w:style w:type="numbering" w:customStyle="1" w:styleId="WW8Num6">
    <w:name w:val="WW8Num6"/>
    <w:rsid w:val="005165DC"/>
    <w:pPr>
      <w:numPr>
        <w:numId w:val="3"/>
      </w:numPr>
    </w:pPr>
  </w:style>
  <w:style w:type="numbering" w:customStyle="1" w:styleId="WW8Num9">
    <w:name w:val="WW8Num9"/>
    <w:rsid w:val="005165DC"/>
    <w:pPr>
      <w:numPr>
        <w:numId w:val="8"/>
      </w:numPr>
    </w:pPr>
  </w:style>
  <w:style w:type="numbering" w:customStyle="1" w:styleId="WW8Num4">
    <w:name w:val="WW8Num4"/>
    <w:rsid w:val="005165DC"/>
    <w:pPr>
      <w:numPr>
        <w:numId w:val="5"/>
      </w:numPr>
    </w:pPr>
  </w:style>
  <w:style w:type="numbering" w:customStyle="1" w:styleId="WWNum20">
    <w:name w:val="WWNum20"/>
    <w:rsid w:val="005165DC"/>
    <w:pPr>
      <w:numPr>
        <w:numId w:val="2"/>
      </w:numPr>
    </w:pPr>
  </w:style>
  <w:style w:type="numbering" w:customStyle="1" w:styleId="WW8Num10">
    <w:name w:val="WW8Num10"/>
    <w:rsid w:val="005165DC"/>
    <w:pPr>
      <w:numPr>
        <w:numId w:val="10"/>
      </w:numPr>
    </w:pPr>
  </w:style>
  <w:style w:type="numbering" w:customStyle="1" w:styleId="WW8Num3">
    <w:name w:val="WW8Num3"/>
    <w:rsid w:val="005165DC"/>
    <w:pPr>
      <w:numPr>
        <w:numId w:val="46"/>
      </w:numPr>
    </w:pPr>
  </w:style>
  <w:style w:type="numbering" w:customStyle="1" w:styleId="WW8Num1">
    <w:name w:val="WW8Num1"/>
    <w:rsid w:val="005165DC"/>
    <w:pPr>
      <w:numPr>
        <w:numId w:val="9"/>
      </w:numPr>
    </w:pPr>
  </w:style>
  <w:style w:type="table" w:customStyle="1" w:styleId="4a">
    <w:name w:val="Сетка таблицы4"/>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Ñîäåðæ"/>
    <w:basedOn w:val="a0"/>
    <w:rsid w:val="005165DC"/>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5165DC"/>
    <w:pPr>
      <w:spacing w:after="0" w:line="240" w:lineRule="auto"/>
    </w:pPr>
    <w:rPr>
      <w:rFonts w:ascii="Times New Roman" w:eastAsia="Times New Roman" w:hAnsi="Times New Roman" w:cs="Times New Roman"/>
      <w:sz w:val="20"/>
      <w:szCs w:val="20"/>
      <w:lang w:val="en-US" w:eastAsia="ru-RU"/>
    </w:rPr>
  </w:style>
  <w:style w:type="paragraph" w:customStyle="1" w:styleId="-1">
    <w:name w:val="Т-1"/>
    <w:aliases w:val="5"/>
    <w:basedOn w:val="a0"/>
    <w:rsid w:val="005165DC"/>
    <w:pPr>
      <w:spacing w:line="360" w:lineRule="auto"/>
      <w:ind w:firstLine="720"/>
      <w:jc w:val="both"/>
    </w:pPr>
    <w:rPr>
      <w:sz w:val="28"/>
      <w:szCs w:val="20"/>
    </w:rPr>
  </w:style>
  <w:style w:type="table" w:customStyle="1" w:styleId="57">
    <w:name w:val="Сетка таблицы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4">
    <w:name w:val="заголовок 6"/>
    <w:basedOn w:val="a0"/>
    <w:next w:val="a0"/>
    <w:rsid w:val="005165DC"/>
    <w:pPr>
      <w:keepNext/>
      <w:autoSpaceDE w:val="0"/>
      <w:autoSpaceDN w:val="0"/>
      <w:ind w:left="-57" w:right="-57"/>
      <w:jc w:val="center"/>
    </w:pPr>
  </w:style>
  <w:style w:type="character" w:customStyle="1" w:styleId="affffffff0">
    <w:name w:val="Основной шрифт"/>
    <w:rsid w:val="005165DC"/>
  </w:style>
  <w:style w:type="character" w:customStyle="1" w:styleId="affffffff1">
    <w:name w:val="номер страницы"/>
    <w:basedOn w:val="a1"/>
    <w:rsid w:val="005165DC"/>
  </w:style>
  <w:style w:type="character" w:customStyle="1" w:styleId="21">
    <w:name w:val="Основной текст Знак2"/>
    <w:aliases w:val="Основной текст Знак Знак Знак1,bt Знак,Основной текст Знак Знак Знак Знак Знак Знак1,Основной текст Знак Знак Знак Знак Знак Знак Знак,Основной текст Знак Знак Знак Знак,бпОсновной текст Знак1,body text Знак1"/>
    <w:link w:val="a5"/>
    <w:uiPriority w:val="99"/>
    <w:rsid w:val="005165DC"/>
    <w:rPr>
      <w:rFonts w:ascii="Times New Roman" w:eastAsia="Times New Roman" w:hAnsi="Times New Roman" w:cs="Times New Roman"/>
      <w:sz w:val="28"/>
      <w:szCs w:val="20"/>
      <w:lang w:eastAsia="ar-SA"/>
    </w:rPr>
  </w:style>
  <w:style w:type="paragraph" w:customStyle="1" w:styleId="220">
    <w:name w:val="Основной текст с отступом 22"/>
    <w:basedOn w:val="a0"/>
    <w:rsid w:val="005165DC"/>
    <w:pPr>
      <w:ind w:firstLine="720"/>
      <w:jc w:val="both"/>
    </w:pPr>
    <w:rPr>
      <w:sz w:val="26"/>
      <w:szCs w:val="20"/>
    </w:rPr>
  </w:style>
  <w:style w:type="paragraph" w:customStyle="1" w:styleId="BodyText23">
    <w:name w:val="Body Text 23"/>
    <w:basedOn w:val="a0"/>
    <w:rsid w:val="005165DC"/>
    <w:pPr>
      <w:autoSpaceDE w:val="0"/>
      <w:autoSpaceDN w:val="0"/>
      <w:jc w:val="both"/>
    </w:pPr>
    <w:rPr>
      <w:rFonts w:ascii="Baltica" w:hAnsi="Baltica"/>
      <w:sz w:val="20"/>
      <w:szCs w:val="20"/>
    </w:rPr>
  </w:style>
  <w:style w:type="paragraph" w:customStyle="1" w:styleId="printj">
    <w:name w:val="printj"/>
    <w:basedOn w:val="a0"/>
    <w:rsid w:val="005165DC"/>
    <w:pPr>
      <w:spacing w:before="144" w:after="288"/>
      <w:jc w:val="both"/>
    </w:p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Основной текст Знак Знак Знак Char"/>
    <w:locked/>
    <w:rsid w:val="005165DC"/>
    <w:rPr>
      <w:sz w:val="24"/>
      <w:lang w:val="ru-RU" w:eastAsia="ru-RU" w:bidi="ar-SA"/>
    </w:rPr>
  </w:style>
  <w:style w:type="paragraph" w:customStyle="1" w:styleId="affffffff2">
    <w:name w:val="???????"/>
    <w:rsid w:val="005165DC"/>
    <w:pPr>
      <w:spacing w:after="0" w:line="240" w:lineRule="auto"/>
    </w:pPr>
    <w:rPr>
      <w:rFonts w:ascii="Times New Roman" w:eastAsia="Times New Roman" w:hAnsi="Times New Roman" w:cs="Times New Roman"/>
      <w:sz w:val="24"/>
      <w:szCs w:val="24"/>
      <w:lang w:eastAsia="ru-RU"/>
    </w:rPr>
  </w:style>
  <w:style w:type="paragraph" w:customStyle="1" w:styleId="affffffff3">
    <w:name w:val="Знак Знак Знак Знак Знак Знак"/>
    <w:basedOn w:val="a0"/>
    <w:rsid w:val="005165DC"/>
    <w:pPr>
      <w:widowControl w:val="0"/>
      <w:adjustRightInd w:val="0"/>
      <w:spacing w:after="160" w:line="240" w:lineRule="exact"/>
      <w:jc w:val="right"/>
    </w:pPr>
    <w:rPr>
      <w:rFonts w:ascii="Calibri" w:hAnsi="Calibri" w:cs="Calibri"/>
      <w:sz w:val="20"/>
      <w:szCs w:val="20"/>
      <w:lang w:val="en-GB" w:eastAsia="en-US"/>
    </w:rPr>
  </w:style>
  <w:style w:type="paragraph" w:customStyle="1" w:styleId="2f4">
    <w:name w:val="заголовок 2"/>
    <w:basedOn w:val="a0"/>
    <w:next w:val="a0"/>
    <w:rsid w:val="005165DC"/>
    <w:pPr>
      <w:keepNext/>
      <w:jc w:val="center"/>
    </w:pPr>
    <w:rPr>
      <w:rFonts w:ascii="Arial" w:hAnsi="Arial"/>
      <w:snapToGrid w:val="0"/>
      <w:szCs w:val="20"/>
    </w:rPr>
  </w:style>
  <w:style w:type="paragraph" w:customStyle="1" w:styleId="BodyText21">
    <w:name w:val="Body Text 21"/>
    <w:basedOn w:val="a0"/>
    <w:rsid w:val="005165DC"/>
    <w:pPr>
      <w:jc w:val="center"/>
    </w:pPr>
    <w:rPr>
      <w:rFonts w:ascii="Baltica" w:hAnsi="Baltica"/>
      <w:snapToGrid w:val="0"/>
      <w:sz w:val="28"/>
      <w:szCs w:val="20"/>
    </w:rPr>
  </w:style>
  <w:style w:type="paragraph" w:customStyle="1" w:styleId="1ff">
    <w:name w:val="Текст1"/>
    <w:basedOn w:val="a0"/>
    <w:rsid w:val="005165DC"/>
    <w:pPr>
      <w:widowControl w:val="0"/>
    </w:pPr>
    <w:rPr>
      <w:rFonts w:ascii="Courier New" w:hAnsi="Courier New"/>
      <w:sz w:val="20"/>
      <w:szCs w:val="20"/>
    </w:rPr>
  </w:style>
  <w:style w:type="paragraph" w:customStyle="1" w:styleId="1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165DC"/>
    <w:pPr>
      <w:widowControl w:val="0"/>
      <w:adjustRightInd w:val="0"/>
      <w:spacing w:after="160" w:line="240" w:lineRule="exact"/>
      <w:jc w:val="right"/>
    </w:pPr>
    <w:rPr>
      <w:sz w:val="20"/>
      <w:szCs w:val="20"/>
      <w:lang w:val="en-GB" w:eastAsia="en-US"/>
    </w:rPr>
  </w:style>
  <w:style w:type="character" w:customStyle="1" w:styleId="84">
    <w:name w:val="Знак Знак8"/>
    <w:rsid w:val="005165DC"/>
    <w:rPr>
      <w:sz w:val="28"/>
      <w:szCs w:val="28"/>
      <w:lang w:val="ru-RU" w:eastAsia="ru-RU" w:bidi="ar-SA"/>
    </w:rPr>
  </w:style>
  <w:style w:type="paragraph" w:customStyle="1" w:styleId="1ff1">
    <w:name w:val="1"/>
    <w:basedOn w:val="a0"/>
    <w:rsid w:val="005165DC"/>
    <w:pPr>
      <w:spacing w:before="100" w:beforeAutospacing="1" w:after="100" w:afterAutospacing="1"/>
    </w:pPr>
    <w:rPr>
      <w:rFonts w:ascii="Tahoma" w:hAnsi="Tahoma"/>
      <w:sz w:val="20"/>
      <w:szCs w:val="20"/>
      <w:lang w:val="en-US" w:eastAsia="en-US"/>
    </w:rPr>
  </w:style>
  <w:style w:type="paragraph" w:customStyle="1" w:styleId="221">
    <w:name w:val="Обычный + 22 пт"/>
    <w:aliases w:val="Красный,По центру"/>
    <w:basedOn w:val="a0"/>
    <w:rsid w:val="005165DC"/>
    <w:pPr>
      <w:autoSpaceDE w:val="0"/>
      <w:autoSpaceDN w:val="0"/>
      <w:ind w:firstLine="142"/>
      <w:jc w:val="both"/>
    </w:pPr>
    <w:rPr>
      <w:bCs/>
    </w:rPr>
  </w:style>
  <w:style w:type="character" w:customStyle="1" w:styleId="WW8Num1z8">
    <w:name w:val="WW8Num1z8"/>
    <w:rsid w:val="005165DC"/>
  </w:style>
  <w:style w:type="table" w:customStyle="1" w:styleId="65">
    <w:name w:val="Сетка таблицы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2"/>
    <w:next w:val="a4"/>
    <w:uiPriority w:val="59"/>
    <w:rsid w:val="005165DC"/>
    <w:pPr>
      <w:spacing w:after="0" w:line="240" w:lineRule="auto"/>
      <w:jc w:val="both"/>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5">
    <w:name w:val="Нет списка2"/>
    <w:next w:val="a3"/>
    <w:uiPriority w:val="99"/>
    <w:semiHidden/>
    <w:unhideWhenUsed/>
    <w:rsid w:val="005165DC"/>
  </w:style>
  <w:style w:type="table" w:customStyle="1" w:styleId="130">
    <w:name w:val="Сетка таблицы1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1">
    <w:name w:val="consplusnonformat"/>
    <w:basedOn w:val="a0"/>
    <w:rsid w:val="005165DC"/>
    <w:pPr>
      <w:spacing w:before="100" w:beforeAutospacing="1" w:after="100" w:afterAutospacing="1"/>
    </w:pPr>
  </w:style>
  <w:style w:type="paragraph" w:customStyle="1" w:styleId="bodytext2">
    <w:name w:val="bodytext2"/>
    <w:basedOn w:val="a0"/>
    <w:rsid w:val="005165DC"/>
    <w:pPr>
      <w:spacing w:before="100" w:beforeAutospacing="1" w:after="100" w:afterAutospacing="1"/>
    </w:pPr>
  </w:style>
  <w:style w:type="table" w:customStyle="1" w:styleId="140">
    <w:name w:val="Сетка таблицы1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4">
    <w:name w:val="Подпись к картинке_"/>
    <w:basedOn w:val="a1"/>
    <w:link w:val="affffffff5"/>
    <w:uiPriority w:val="99"/>
    <w:locked/>
    <w:rsid w:val="005165DC"/>
    <w:rPr>
      <w:sz w:val="23"/>
      <w:szCs w:val="23"/>
      <w:shd w:val="clear" w:color="auto" w:fill="FFFFFF"/>
    </w:rPr>
  </w:style>
  <w:style w:type="paragraph" w:customStyle="1" w:styleId="affffffff5">
    <w:name w:val="Подпись к картинке"/>
    <w:basedOn w:val="a0"/>
    <w:link w:val="affffffff4"/>
    <w:uiPriority w:val="99"/>
    <w:rsid w:val="005165DC"/>
    <w:pPr>
      <w:shd w:val="clear" w:color="auto" w:fill="FFFFFF"/>
      <w:spacing w:line="413" w:lineRule="exact"/>
      <w:jc w:val="both"/>
    </w:pPr>
    <w:rPr>
      <w:rFonts w:asciiTheme="minorHAnsi" w:eastAsiaTheme="minorHAnsi" w:hAnsiTheme="minorHAnsi" w:cstheme="minorBidi"/>
      <w:sz w:val="23"/>
      <w:szCs w:val="23"/>
      <w:lang w:eastAsia="en-US"/>
    </w:rPr>
  </w:style>
  <w:style w:type="character" w:customStyle="1" w:styleId="2f6">
    <w:name w:val="Подпись к картинке (2)_"/>
    <w:basedOn w:val="a1"/>
    <w:link w:val="215"/>
    <w:uiPriority w:val="99"/>
    <w:locked/>
    <w:rsid w:val="005165DC"/>
    <w:rPr>
      <w:rFonts w:ascii="Arial" w:hAnsi="Arial" w:cs="Arial"/>
      <w:b/>
      <w:bCs/>
      <w:i/>
      <w:iCs/>
      <w:sz w:val="9"/>
      <w:szCs w:val="9"/>
      <w:shd w:val="clear" w:color="auto" w:fill="FFFFFF"/>
    </w:rPr>
  </w:style>
  <w:style w:type="character" w:customStyle="1" w:styleId="2f7">
    <w:name w:val="Подпись к картинке (2)"/>
    <w:basedOn w:val="2f6"/>
    <w:uiPriority w:val="99"/>
    <w:rsid w:val="005165DC"/>
    <w:rPr>
      <w:rFonts w:ascii="Arial" w:hAnsi="Arial" w:cs="Arial"/>
      <w:b/>
      <w:bCs/>
      <w:i/>
      <w:iCs/>
      <w:sz w:val="9"/>
      <w:szCs w:val="9"/>
      <w:shd w:val="clear" w:color="auto" w:fill="FFFFFF"/>
    </w:rPr>
  </w:style>
  <w:style w:type="character" w:customStyle="1" w:styleId="3f3">
    <w:name w:val="Подпись к картинке (3)_"/>
    <w:basedOn w:val="a1"/>
    <w:link w:val="3f4"/>
    <w:uiPriority w:val="99"/>
    <w:locked/>
    <w:rsid w:val="005165DC"/>
    <w:rPr>
      <w:i/>
      <w:iCs/>
      <w:shd w:val="clear" w:color="auto" w:fill="FFFFFF"/>
    </w:rPr>
  </w:style>
  <w:style w:type="character" w:customStyle="1" w:styleId="311">
    <w:name w:val="Подпись к картинке (3) + 11"/>
    <w:aliases w:val="5 pt14,Не курсив"/>
    <w:basedOn w:val="3f3"/>
    <w:uiPriority w:val="99"/>
    <w:rsid w:val="005165DC"/>
    <w:rPr>
      <w:i/>
      <w:iCs/>
      <w:noProof/>
      <w:sz w:val="23"/>
      <w:szCs w:val="23"/>
      <w:shd w:val="clear" w:color="auto" w:fill="FFFFFF"/>
    </w:rPr>
  </w:style>
  <w:style w:type="paragraph" w:customStyle="1" w:styleId="215">
    <w:name w:val="Подпись к картинке (2)1"/>
    <w:basedOn w:val="a0"/>
    <w:link w:val="2f6"/>
    <w:uiPriority w:val="99"/>
    <w:rsid w:val="005165DC"/>
    <w:pPr>
      <w:shd w:val="clear" w:color="auto" w:fill="FFFFFF"/>
      <w:spacing w:line="240" w:lineRule="atLeast"/>
    </w:pPr>
    <w:rPr>
      <w:rFonts w:ascii="Arial" w:eastAsiaTheme="minorHAnsi" w:hAnsi="Arial" w:cs="Arial"/>
      <w:b/>
      <w:bCs/>
      <w:i/>
      <w:iCs/>
      <w:sz w:val="9"/>
      <w:szCs w:val="9"/>
      <w:lang w:eastAsia="en-US"/>
    </w:rPr>
  </w:style>
  <w:style w:type="paragraph" w:customStyle="1" w:styleId="3f4">
    <w:name w:val="Подпись к картинке (3)"/>
    <w:basedOn w:val="a0"/>
    <w:link w:val="3f3"/>
    <w:uiPriority w:val="99"/>
    <w:rsid w:val="005165DC"/>
    <w:pPr>
      <w:shd w:val="clear" w:color="auto" w:fill="FFFFFF"/>
      <w:spacing w:line="240" w:lineRule="atLeast"/>
    </w:pPr>
    <w:rPr>
      <w:rFonts w:asciiTheme="minorHAnsi" w:eastAsiaTheme="minorHAnsi" w:hAnsiTheme="minorHAnsi" w:cstheme="minorBidi"/>
      <w:i/>
      <w:iCs/>
      <w:sz w:val="22"/>
      <w:szCs w:val="22"/>
      <w:lang w:eastAsia="en-US"/>
    </w:rPr>
  </w:style>
  <w:style w:type="character" w:customStyle="1" w:styleId="112">
    <w:name w:val="Основной текст + 11"/>
    <w:aliases w:val="5 pt13"/>
    <w:basedOn w:val="61"/>
    <w:uiPriority w:val="99"/>
    <w:rsid w:val="005165DC"/>
    <w:rPr>
      <w:rFonts w:ascii="Times New Roman" w:hAnsi="Times New Roman" w:cs="Times New Roman"/>
      <w:b/>
      <w:bCs/>
      <w:i/>
      <w:iCs/>
      <w:noProof/>
      <w:spacing w:val="0"/>
      <w:sz w:val="23"/>
      <w:szCs w:val="23"/>
      <w:shd w:val="clear" w:color="auto" w:fill="FFFFFF"/>
    </w:rPr>
  </w:style>
  <w:style w:type="character" w:customStyle="1" w:styleId="2f8">
    <w:name w:val="Подпись к таблице (2)_"/>
    <w:basedOn w:val="a1"/>
    <w:link w:val="216"/>
    <w:uiPriority w:val="99"/>
    <w:locked/>
    <w:rsid w:val="005165DC"/>
    <w:rPr>
      <w:sz w:val="23"/>
      <w:szCs w:val="23"/>
      <w:shd w:val="clear" w:color="auto" w:fill="FFFFFF"/>
    </w:rPr>
  </w:style>
  <w:style w:type="paragraph" w:customStyle="1" w:styleId="216">
    <w:name w:val="Подпись к таблице (2)1"/>
    <w:basedOn w:val="a0"/>
    <w:link w:val="2f8"/>
    <w:uiPriority w:val="99"/>
    <w:rsid w:val="005165DC"/>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4b">
    <w:name w:val="Подпись к картинке (4)_"/>
    <w:basedOn w:val="a1"/>
    <w:link w:val="4c"/>
    <w:uiPriority w:val="99"/>
    <w:locked/>
    <w:rsid w:val="005165DC"/>
    <w:rPr>
      <w:sz w:val="28"/>
      <w:szCs w:val="28"/>
      <w:shd w:val="clear" w:color="auto" w:fill="FFFFFF"/>
    </w:rPr>
  </w:style>
  <w:style w:type="paragraph" w:customStyle="1" w:styleId="4c">
    <w:name w:val="Подпись к картинке (4)"/>
    <w:basedOn w:val="a0"/>
    <w:link w:val="4b"/>
    <w:uiPriority w:val="99"/>
    <w:rsid w:val="005165DC"/>
    <w:pPr>
      <w:shd w:val="clear" w:color="auto" w:fill="FFFFFF"/>
      <w:spacing w:line="324" w:lineRule="exact"/>
      <w:jc w:val="both"/>
    </w:pPr>
    <w:rPr>
      <w:rFonts w:asciiTheme="minorHAnsi" w:eastAsiaTheme="minorHAnsi" w:hAnsiTheme="minorHAnsi" w:cstheme="minorBidi"/>
      <w:sz w:val="28"/>
      <w:szCs w:val="28"/>
      <w:lang w:eastAsia="en-US"/>
    </w:rPr>
  </w:style>
  <w:style w:type="character" w:customStyle="1" w:styleId="2120">
    <w:name w:val="Подпись к таблице (2)12"/>
    <w:basedOn w:val="2f8"/>
    <w:uiPriority w:val="99"/>
    <w:rsid w:val="005165DC"/>
    <w:rPr>
      <w:rFonts w:ascii="Times New Roman" w:hAnsi="Times New Roman" w:cs="Times New Roman"/>
      <w:spacing w:val="0"/>
      <w:sz w:val="23"/>
      <w:szCs w:val="23"/>
      <w:u w:val="single"/>
      <w:shd w:val="clear" w:color="auto" w:fill="FFFFFF"/>
    </w:rPr>
  </w:style>
  <w:style w:type="character" w:customStyle="1" w:styleId="131">
    <w:name w:val="Основной текст (13)_"/>
    <w:basedOn w:val="a1"/>
    <w:link w:val="132"/>
    <w:uiPriority w:val="99"/>
    <w:locked/>
    <w:rsid w:val="005165DC"/>
    <w:rPr>
      <w:rFonts w:ascii="Arial" w:hAnsi="Arial" w:cs="Arial"/>
      <w:b/>
      <w:bCs/>
      <w:sz w:val="18"/>
      <w:szCs w:val="18"/>
      <w:shd w:val="clear" w:color="auto" w:fill="FFFFFF"/>
    </w:rPr>
  </w:style>
  <w:style w:type="character" w:customStyle="1" w:styleId="141">
    <w:name w:val="Основной текст (14)_"/>
    <w:basedOn w:val="a1"/>
    <w:link w:val="142"/>
    <w:uiPriority w:val="99"/>
    <w:locked/>
    <w:rsid w:val="005165DC"/>
    <w:rPr>
      <w:rFonts w:ascii="Arial" w:hAnsi="Arial" w:cs="Arial"/>
      <w:b/>
      <w:bCs/>
      <w:smallCaps/>
      <w:sz w:val="18"/>
      <w:szCs w:val="18"/>
      <w:shd w:val="clear" w:color="auto" w:fill="FFFFFF"/>
    </w:rPr>
  </w:style>
  <w:style w:type="character" w:customStyle="1" w:styleId="222">
    <w:name w:val="Заголовок №22"/>
    <w:basedOn w:val="2e"/>
    <w:uiPriority w:val="99"/>
    <w:rsid w:val="005165DC"/>
    <w:rPr>
      <w:rFonts w:ascii="Times New Roman" w:hAnsi="Times New Roman" w:cs="Times New Roman"/>
      <w:b/>
      <w:bCs/>
      <w:spacing w:val="0"/>
      <w:sz w:val="28"/>
      <w:szCs w:val="28"/>
      <w:u w:val="single"/>
      <w:shd w:val="clear" w:color="auto" w:fill="FFFFFF"/>
    </w:rPr>
  </w:style>
  <w:style w:type="character" w:customStyle="1" w:styleId="1410">
    <w:name w:val="Основной текст (14) + Не малые прописные1"/>
    <w:basedOn w:val="141"/>
    <w:uiPriority w:val="99"/>
    <w:rsid w:val="005165DC"/>
    <w:rPr>
      <w:rFonts w:ascii="Arial" w:hAnsi="Arial" w:cs="Arial"/>
      <w:b/>
      <w:bCs/>
      <w:smallCaps/>
      <w:sz w:val="18"/>
      <w:szCs w:val="18"/>
      <w:shd w:val="clear" w:color="auto" w:fill="FFFFFF"/>
    </w:rPr>
  </w:style>
  <w:style w:type="paragraph" w:customStyle="1" w:styleId="132">
    <w:name w:val="Основной текст (13)"/>
    <w:basedOn w:val="a0"/>
    <w:link w:val="131"/>
    <w:uiPriority w:val="99"/>
    <w:rsid w:val="005165DC"/>
    <w:pPr>
      <w:shd w:val="clear" w:color="auto" w:fill="FFFFFF"/>
      <w:spacing w:line="230" w:lineRule="exact"/>
      <w:ind w:hanging="500"/>
    </w:pPr>
    <w:rPr>
      <w:rFonts w:ascii="Arial" w:eastAsiaTheme="minorHAnsi" w:hAnsi="Arial" w:cs="Arial"/>
      <w:b/>
      <w:bCs/>
      <w:sz w:val="18"/>
      <w:szCs w:val="18"/>
      <w:lang w:eastAsia="en-US"/>
    </w:rPr>
  </w:style>
  <w:style w:type="paragraph" w:customStyle="1" w:styleId="142">
    <w:name w:val="Основной текст (14)"/>
    <w:basedOn w:val="a0"/>
    <w:link w:val="141"/>
    <w:uiPriority w:val="99"/>
    <w:rsid w:val="005165DC"/>
    <w:pPr>
      <w:shd w:val="clear" w:color="auto" w:fill="FFFFFF"/>
      <w:spacing w:line="240" w:lineRule="atLeast"/>
    </w:pPr>
    <w:rPr>
      <w:rFonts w:ascii="Arial" w:eastAsiaTheme="minorHAnsi" w:hAnsi="Arial" w:cs="Arial"/>
      <w:b/>
      <w:bCs/>
      <w:smallCaps/>
      <w:sz w:val="18"/>
      <w:szCs w:val="18"/>
      <w:lang w:eastAsia="en-US"/>
    </w:rPr>
  </w:style>
  <w:style w:type="paragraph" w:customStyle="1" w:styleId="910">
    <w:name w:val="Основной текст (9)1"/>
    <w:basedOn w:val="a0"/>
    <w:uiPriority w:val="99"/>
    <w:rsid w:val="005165DC"/>
    <w:pPr>
      <w:shd w:val="clear" w:color="auto" w:fill="FFFFFF"/>
      <w:spacing w:before="60" w:line="240" w:lineRule="atLeast"/>
      <w:ind w:hanging="320"/>
    </w:pPr>
    <w:rPr>
      <w:rFonts w:eastAsia="Arial Unicode MS"/>
      <w:sz w:val="18"/>
      <w:szCs w:val="18"/>
    </w:rPr>
  </w:style>
  <w:style w:type="character" w:customStyle="1" w:styleId="200">
    <w:name w:val="Основной текст (20)_"/>
    <w:basedOn w:val="a1"/>
    <w:link w:val="201"/>
    <w:uiPriority w:val="99"/>
    <w:locked/>
    <w:rsid w:val="005165DC"/>
    <w:rPr>
      <w:i/>
      <w:iCs/>
      <w:sz w:val="28"/>
      <w:szCs w:val="28"/>
      <w:shd w:val="clear" w:color="auto" w:fill="FFFFFF"/>
    </w:rPr>
  </w:style>
  <w:style w:type="character" w:customStyle="1" w:styleId="202">
    <w:name w:val="Основной текст (20)"/>
    <w:basedOn w:val="200"/>
    <w:uiPriority w:val="99"/>
    <w:rsid w:val="005165DC"/>
    <w:rPr>
      <w:i/>
      <w:iCs/>
      <w:sz w:val="28"/>
      <w:szCs w:val="28"/>
      <w:u w:val="single"/>
      <w:shd w:val="clear" w:color="auto" w:fill="FFFFFF"/>
    </w:rPr>
  </w:style>
  <w:style w:type="character" w:customStyle="1" w:styleId="2011">
    <w:name w:val="Основной текст (20) + 11"/>
    <w:aliases w:val="5 pt2"/>
    <w:basedOn w:val="200"/>
    <w:uiPriority w:val="99"/>
    <w:rsid w:val="005165DC"/>
    <w:rPr>
      <w:i/>
      <w:iCs/>
      <w:sz w:val="23"/>
      <w:szCs w:val="23"/>
      <w:shd w:val="clear" w:color="auto" w:fill="FFFFFF"/>
      <w:lang w:val="en-US" w:eastAsia="en-US"/>
    </w:rPr>
  </w:style>
  <w:style w:type="character" w:customStyle="1" w:styleId="206pt">
    <w:name w:val="Основной текст (20) + 6 pt"/>
    <w:aliases w:val="Не курсив2"/>
    <w:basedOn w:val="200"/>
    <w:uiPriority w:val="99"/>
    <w:rsid w:val="005165DC"/>
    <w:rPr>
      <w:i/>
      <w:iCs/>
      <w:sz w:val="12"/>
      <w:szCs w:val="12"/>
      <w:shd w:val="clear" w:color="auto" w:fill="FFFFFF"/>
      <w:lang w:val="en-US" w:eastAsia="en-US"/>
    </w:rPr>
  </w:style>
  <w:style w:type="character" w:customStyle="1" w:styleId="26pt1">
    <w:name w:val="Основной текст (2) + 6 pt1"/>
    <w:basedOn w:val="27"/>
    <w:uiPriority w:val="99"/>
    <w:rsid w:val="005165DC"/>
    <w:rPr>
      <w:rFonts w:ascii="Times New Roman" w:hAnsi="Times New Roman" w:cs="Times New Roman"/>
      <w:b/>
      <w:bCs/>
      <w:spacing w:val="0"/>
      <w:sz w:val="12"/>
      <w:szCs w:val="12"/>
      <w:shd w:val="clear" w:color="auto" w:fill="FFFFFF"/>
      <w:lang w:val="en-US" w:eastAsia="en-US"/>
    </w:rPr>
  </w:style>
  <w:style w:type="character" w:customStyle="1" w:styleId="2f9">
    <w:name w:val="Основной текст (2) + Курсив"/>
    <w:basedOn w:val="27"/>
    <w:uiPriority w:val="99"/>
    <w:rsid w:val="005165DC"/>
    <w:rPr>
      <w:rFonts w:ascii="Times New Roman" w:hAnsi="Times New Roman" w:cs="Times New Roman"/>
      <w:b/>
      <w:bCs/>
      <w:i/>
      <w:iCs/>
      <w:spacing w:val="0"/>
      <w:sz w:val="23"/>
      <w:szCs w:val="23"/>
      <w:shd w:val="clear" w:color="auto" w:fill="FFFFFF"/>
      <w:lang w:val="en-US" w:eastAsia="en-US"/>
    </w:rPr>
  </w:style>
  <w:style w:type="character" w:customStyle="1" w:styleId="9pt1">
    <w:name w:val="Основной текст + 9 pt1"/>
    <w:basedOn w:val="61"/>
    <w:uiPriority w:val="99"/>
    <w:rsid w:val="005165DC"/>
    <w:rPr>
      <w:rFonts w:ascii="Times New Roman" w:hAnsi="Times New Roman" w:cs="Times New Roman"/>
      <w:b/>
      <w:bCs/>
      <w:i/>
      <w:iCs/>
      <w:noProof/>
      <w:spacing w:val="0"/>
      <w:sz w:val="18"/>
      <w:szCs w:val="18"/>
      <w:shd w:val="clear" w:color="auto" w:fill="FFFFFF"/>
      <w:lang w:val="en-US" w:eastAsia="en-US"/>
    </w:rPr>
  </w:style>
  <w:style w:type="paragraph" w:customStyle="1" w:styleId="201">
    <w:name w:val="Основной текст (20)1"/>
    <w:basedOn w:val="a0"/>
    <w:link w:val="200"/>
    <w:uiPriority w:val="99"/>
    <w:rsid w:val="005165DC"/>
    <w:pPr>
      <w:shd w:val="clear" w:color="auto" w:fill="FFFFFF"/>
      <w:spacing w:before="300" w:after="360" w:line="240" w:lineRule="atLeast"/>
    </w:pPr>
    <w:rPr>
      <w:rFonts w:asciiTheme="minorHAnsi" w:eastAsiaTheme="minorHAnsi" w:hAnsiTheme="minorHAnsi" w:cstheme="minorBidi"/>
      <w:i/>
      <w:iCs/>
      <w:sz w:val="28"/>
      <w:szCs w:val="28"/>
      <w:lang w:eastAsia="en-US"/>
    </w:rPr>
  </w:style>
  <w:style w:type="character" w:customStyle="1" w:styleId="ConsNormal0">
    <w:name w:val="ConsNormal Знак"/>
    <w:basedOn w:val="a1"/>
    <w:link w:val="ConsNormal"/>
    <w:rsid w:val="005165DC"/>
    <w:rPr>
      <w:rFonts w:ascii="Arial" w:eastAsia="Arial" w:hAnsi="Arial" w:cs="Times New Roman"/>
      <w:sz w:val="20"/>
      <w:szCs w:val="20"/>
      <w:lang w:eastAsia="ar-SA"/>
    </w:rPr>
  </w:style>
  <w:style w:type="table" w:customStyle="1" w:styleId="152">
    <w:name w:val="Сетка таблицы1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basedOn w:val="a2"/>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2"/>
    <w:next w:val="a4"/>
    <w:rsid w:val="005165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pt">
    <w:name w:val="Основной текст + 12 pt"/>
    <w:aliases w:val="Курсив2"/>
    <w:basedOn w:val="a1"/>
    <w:uiPriority w:val="99"/>
    <w:rsid w:val="005165DC"/>
    <w:rPr>
      <w:rFonts w:ascii="Times New Roman" w:hAnsi="Times New Roman" w:cs="Times New Roman"/>
      <w:i/>
      <w:iCs/>
      <w:sz w:val="24"/>
      <w:szCs w:val="24"/>
      <w:shd w:val="clear" w:color="auto" w:fill="FFFFFF"/>
    </w:rPr>
  </w:style>
  <w:style w:type="table" w:customStyle="1" w:styleId="230">
    <w:name w:val="Сетка таблицы2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5165DC"/>
  </w:style>
  <w:style w:type="character" w:customStyle="1" w:styleId="NoSpacingChar">
    <w:name w:val="No Spacing Char"/>
    <w:basedOn w:val="a1"/>
    <w:link w:val="1f5"/>
    <w:locked/>
    <w:rsid w:val="005165DC"/>
    <w:rPr>
      <w:rFonts w:ascii="Calibri" w:eastAsia="Times New Roman" w:hAnsi="Calibri" w:cs="Times New Roman"/>
    </w:rPr>
  </w:style>
  <w:style w:type="table" w:customStyle="1" w:styleId="241">
    <w:name w:val="Сетка таблицы2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d">
    <w:name w:val="Нет списка4"/>
    <w:next w:val="a3"/>
    <w:uiPriority w:val="99"/>
    <w:semiHidden/>
    <w:unhideWhenUsed/>
    <w:rsid w:val="005165DC"/>
  </w:style>
  <w:style w:type="table" w:customStyle="1" w:styleId="261">
    <w:name w:val="Сетка таблицы2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Char0">
    <w:name w:val="Знак1 Знак Знак Знак Знак Знак Знак Знак Знак1 Char"/>
    <w:basedOn w:val="a0"/>
    <w:uiPriority w:val="99"/>
    <w:rsid w:val="005165DC"/>
    <w:pPr>
      <w:spacing w:after="160" w:line="240" w:lineRule="exact"/>
    </w:pPr>
    <w:rPr>
      <w:rFonts w:ascii="Verdana" w:hAnsi="Verdana" w:cs="Verdana"/>
      <w:sz w:val="20"/>
      <w:szCs w:val="20"/>
      <w:lang w:val="en-US" w:eastAsia="en-US"/>
    </w:rPr>
  </w:style>
  <w:style w:type="table" w:customStyle="1" w:styleId="270">
    <w:name w:val="Сетка таблицы2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3"/>
    <w:semiHidden/>
    <w:rsid w:val="005165DC"/>
  </w:style>
  <w:style w:type="table" w:customStyle="1" w:styleId="280">
    <w:name w:val="Сетка таблицы28"/>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5165DC"/>
    <w:pPr>
      <w:numPr>
        <w:numId w:val="14"/>
      </w:numPr>
    </w:pPr>
  </w:style>
  <w:style w:type="paragraph" w:customStyle="1" w:styleId="bigtext">
    <w:name w:val="bigtext"/>
    <w:basedOn w:val="a0"/>
    <w:rsid w:val="005165DC"/>
    <w:pPr>
      <w:spacing w:before="100" w:beforeAutospacing="1" w:after="100" w:afterAutospacing="1"/>
    </w:pPr>
  </w:style>
  <w:style w:type="paragraph" w:customStyle="1" w:styleId="p5">
    <w:name w:val="p5"/>
    <w:basedOn w:val="a0"/>
    <w:rsid w:val="005165DC"/>
    <w:pPr>
      <w:spacing w:before="100" w:beforeAutospacing="1" w:after="100" w:afterAutospacing="1"/>
    </w:pPr>
  </w:style>
  <w:style w:type="paragraph" w:customStyle="1" w:styleId="p6">
    <w:name w:val="p6"/>
    <w:basedOn w:val="a0"/>
    <w:rsid w:val="005165DC"/>
    <w:pPr>
      <w:spacing w:before="100" w:beforeAutospacing="1" w:after="100" w:afterAutospacing="1"/>
    </w:pPr>
  </w:style>
  <w:style w:type="character" w:customStyle="1" w:styleId="s1">
    <w:name w:val="s1"/>
    <w:basedOn w:val="a1"/>
    <w:rsid w:val="005165DC"/>
  </w:style>
  <w:style w:type="character" w:customStyle="1" w:styleId="s2">
    <w:name w:val="s2"/>
    <w:basedOn w:val="a1"/>
    <w:rsid w:val="005165DC"/>
  </w:style>
  <w:style w:type="paragraph" w:customStyle="1" w:styleId="p7">
    <w:name w:val="p7"/>
    <w:basedOn w:val="a0"/>
    <w:rsid w:val="005165DC"/>
    <w:pPr>
      <w:spacing w:before="100" w:beforeAutospacing="1" w:after="100" w:afterAutospacing="1"/>
    </w:pPr>
  </w:style>
  <w:style w:type="paragraph" w:customStyle="1" w:styleId="p8">
    <w:name w:val="p8"/>
    <w:basedOn w:val="a0"/>
    <w:rsid w:val="005165DC"/>
    <w:pPr>
      <w:spacing w:before="100" w:beforeAutospacing="1" w:after="100" w:afterAutospacing="1"/>
    </w:pPr>
  </w:style>
  <w:style w:type="character" w:customStyle="1" w:styleId="s3">
    <w:name w:val="s3"/>
    <w:basedOn w:val="a1"/>
    <w:rsid w:val="005165DC"/>
  </w:style>
  <w:style w:type="paragraph" w:customStyle="1" w:styleId="p9">
    <w:name w:val="p9"/>
    <w:basedOn w:val="a0"/>
    <w:rsid w:val="005165DC"/>
    <w:pPr>
      <w:spacing w:before="100" w:beforeAutospacing="1" w:after="100" w:afterAutospacing="1"/>
    </w:pPr>
  </w:style>
  <w:style w:type="paragraph" w:customStyle="1" w:styleId="p10">
    <w:name w:val="p10"/>
    <w:basedOn w:val="a0"/>
    <w:rsid w:val="005165DC"/>
    <w:pPr>
      <w:spacing w:before="100" w:beforeAutospacing="1" w:after="100" w:afterAutospacing="1"/>
    </w:pPr>
  </w:style>
  <w:style w:type="paragraph" w:customStyle="1" w:styleId="p11">
    <w:name w:val="p11"/>
    <w:basedOn w:val="a0"/>
    <w:rsid w:val="005165DC"/>
    <w:pPr>
      <w:spacing w:before="100" w:beforeAutospacing="1" w:after="100" w:afterAutospacing="1"/>
    </w:pPr>
  </w:style>
  <w:style w:type="character" w:customStyle="1" w:styleId="s4">
    <w:name w:val="s4"/>
    <w:basedOn w:val="a1"/>
    <w:rsid w:val="005165DC"/>
  </w:style>
  <w:style w:type="character" w:customStyle="1" w:styleId="s5">
    <w:name w:val="s5"/>
    <w:basedOn w:val="a1"/>
    <w:rsid w:val="005165DC"/>
  </w:style>
  <w:style w:type="paragraph" w:customStyle="1" w:styleId="p13">
    <w:name w:val="p13"/>
    <w:basedOn w:val="a0"/>
    <w:rsid w:val="005165DC"/>
    <w:pPr>
      <w:spacing w:before="100" w:beforeAutospacing="1" w:after="100" w:afterAutospacing="1"/>
    </w:pPr>
  </w:style>
  <w:style w:type="character" w:customStyle="1" w:styleId="s6">
    <w:name w:val="s6"/>
    <w:basedOn w:val="a1"/>
    <w:rsid w:val="005165DC"/>
  </w:style>
  <w:style w:type="paragraph" w:customStyle="1" w:styleId="p4">
    <w:name w:val="p4"/>
    <w:basedOn w:val="a0"/>
    <w:rsid w:val="005165DC"/>
    <w:pPr>
      <w:spacing w:before="100" w:beforeAutospacing="1" w:after="100" w:afterAutospacing="1"/>
    </w:pPr>
  </w:style>
  <w:style w:type="paragraph" w:customStyle="1" w:styleId="p14">
    <w:name w:val="p14"/>
    <w:basedOn w:val="a0"/>
    <w:rsid w:val="005165DC"/>
    <w:pPr>
      <w:spacing w:before="100" w:beforeAutospacing="1" w:after="100" w:afterAutospacing="1"/>
    </w:pPr>
  </w:style>
  <w:style w:type="paragraph" w:customStyle="1" w:styleId="p15">
    <w:name w:val="p15"/>
    <w:basedOn w:val="a0"/>
    <w:rsid w:val="005165DC"/>
    <w:pPr>
      <w:spacing w:before="100" w:beforeAutospacing="1" w:after="100" w:afterAutospacing="1"/>
    </w:pPr>
  </w:style>
  <w:style w:type="table" w:styleId="-10">
    <w:name w:val="Table Web 1"/>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6">
    <w:name w:val="Table Elegant"/>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currentcrumb">
    <w:name w:val="b_currentcrumb"/>
    <w:basedOn w:val="a1"/>
    <w:rsid w:val="005165DC"/>
  </w:style>
  <w:style w:type="paragraph" w:customStyle="1" w:styleId="p22">
    <w:name w:val="p22"/>
    <w:basedOn w:val="a0"/>
    <w:rsid w:val="005165DC"/>
    <w:pPr>
      <w:spacing w:before="100" w:beforeAutospacing="1" w:after="100" w:afterAutospacing="1"/>
    </w:pPr>
  </w:style>
  <w:style w:type="character" w:customStyle="1" w:styleId="s12">
    <w:name w:val="s12"/>
    <w:basedOn w:val="a1"/>
    <w:rsid w:val="005165DC"/>
  </w:style>
  <w:style w:type="paragraph" w:customStyle="1" w:styleId="FR2">
    <w:name w:val="FR2"/>
    <w:rsid w:val="005165DC"/>
    <w:pPr>
      <w:widowControl w:val="0"/>
      <w:autoSpaceDE w:val="0"/>
      <w:autoSpaceDN w:val="0"/>
      <w:adjustRightInd w:val="0"/>
      <w:spacing w:after="0" w:line="300" w:lineRule="auto"/>
      <w:ind w:left="560" w:hanging="280"/>
    </w:pPr>
    <w:rPr>
      <w:rFonts w:ascii="Times New Roman" w:eastAsia="Times New Roman" w:hAnsi="Times New Roman" w:cs="Times New Roman"/>
      <w:sz w:val="28"/>
      <w:szCs w:val="28"/>
      <w:lang w:eastAsia="ru-RU"/>
    </w:rPr>
  </w:style>
  <w:style w:type="paragraph" w:customStyle="1" w:styleId="1ff2">
    <w:name w:val="Знак Знак1 Знак"/>
    <w:basedOn w:val="a0"/>
    <w:rsid w:val="005165DC"/>
    <w:pPr>
      <w:widowControl w:val="0"/>
      <w:adjustRightInd w:val="0"/>
      <w:spacing w:after="160" w:line="240" w:lineRule="exact"/>
      <w:jc w:val="right"/>
    </w:pPr>
    <w:rPr>
      <w:sz w:val="20"/>
      <w:szCs w:val="20"/>
      <w:lang w:val="en-GB" w:eastAsia="en-US"/>
    </w:rPr>
  </w:style>
  <w:style w:type="paragraph" w:customStyle="1" w:styleId="s10">
    <w:name w:val="s_1"/>
    <w:basedOn w:val="a0"/>
    <w:rsid w:val="005165DC"/>
    <w:pPr>
      <w:spacing w:before="100" w:beforeAutospacing="1" w:after="100" w:afterAutospacing="1"/>
    </w:pPr>
  </w:style>
  <w:style w:type="paragraph" w:customStyle="1" w:styleId="s9">
    <w:name w:val="s_9"/>
    <w:basedOn w:val="a0"/>
    <w:rsid w:val="005165DC"/>
    <w:pPr>
      <w:spacing w:before="100" w:beforeAutospacing="1" w:after="100" w:afterAutospacing="1"/>
    </w:pPr>
  </w:style>
  <w:style w:type="character" w:customStyle="1" w:styleId="12">
    <w:name w:val="Название объекта Знак1"/>
    <w:aliases w:val="Номер объекта Знак"/>
    <w:link w:val="af1"/>
    <w:rsid w:val="005165DC"/>
    <w:rPr>
      <w:rFonts w:ascii="Times New Roman" w:eastAsia="Times New Roman" w:hAnsi="Times New Roman" w:cs="Times New Roman"/>
      <w:b/>
      <w:bCs/>
      <w:sz w:val="20"/>
      <w:szCs w:val="20"/>
    </w:rPr>
  </w:style>
  <w:style w:type="character" w:customStyle="1" w:styleId="affffffff7">
    <w:name w:val="Название объекта Знак"/>
    <w:rsid w:val="005165DC"/>
    <w:rPr>
      <w:sz w:val="26"/>
      <w:lang w:val="ru-RU" w:eastAsia="ru-RU" w:bidi="ar-SA"/>
    </w:rPr>
  </w:style>
  <w:style w:type="character" w:customStyle="1" w:styleId="Normal">
    <w:name w:val="Normal Знак"/>
    <w:link w:val="1f0"/>
    <w:rsid w:val="005165DC"/>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0"/>
    <w:link w:val="Normal10-020"/>
    <w:rsid w:val="005165DC"/>
    <w:pPr>
      <w:ind w:right="-113"/>
    </w:pPr>
    <w:rPr>
      <w:b/>
      <w:bCs/>
      <w:sz w:val="20"/>
      <w:szCs w:val="20"/>
    </w:rPr>
  </w:style>
  <w:style w:type="character" w:customStyle="1" w:styleId="Normal10-020">
    <w:name w:val="Normal + 10 пт полужирный По центру Слева:  -02 см Справ... Знак"/>
    <w:link w:val="Normal10-02"/>
    <w:rsid w:val="005165DC"/>
    <w:rPr>
      <w:rFonts w:ascii="Times New Roman" w:eastAsia="Times New Roman" w:hAnsi="Times New Roman" w:cs="Times New Roman"/>
      <w:b/>
      <w:bCs/>
      <w:sz w:val="20"/>
      <w:szCs w:val="20"/>
    </w:rPr>
  </w:style>
  <w:style w:type="paragraph" w:styleId="affffffff8">
    <w:name w:val="List Bullet"/>
    <w:aliases w:val="Маркированный список1"/>
    <w:basedOn w:val="a0"/>
    <w:link w:val="affffffff9"/>
    <w:rsid w:val="005165DC"/>
    <w:pPr>
      <w:widowControl w:val="0"/>
      <w:tabs>
        <w:tab w:val="num" w:pos="360"/>
      </w:tabs>
      <w:autoSpaceDE w:val="0"/>
      <w:autoSpaceDN w:val="0"/>
      <w:adjustRightInd w:val="0"/>
      <w:spacing w:before="120"/>
      <w:ind w:left="360" w:hanging="360"/>
      <w:jc w:val="both"/>
    </w:pPr>
    <w:rPr>
      <w:sz w:val="26"/>
      <w:szCs w:val="20"/>
    </w:rPr>
  </w:style>
  <w:style w:type="character" w:customStyle="1" w:styleId="affffffff9">
    <w:name w:val="Маркированный список Знак"/>
    <w:aliases w:val="Маркированный список1 Знак"/>
    <w:link w:val="affffffff8"/>
    <w:rsid w:val="005165DC"/>
    <w:rPr>
      <w:rFonts w:ascii="Times New Roman" w:eastAsia="Times New Roman" w:hAnsi="Times New Roman" w:cs="Times New Roman"/>
      <w:sz w:val="26"/>
      <w:szCs w:val="20"/>
    </w:rPr>
  </w:style>
  <w:style w:type="paragraph" w:customStyle="1" w:styleId="p1">
    <w:name w:val="p1"/>
    <w:basedOn w:val="a0"/>
    <w:rsid w:val="005165DC"/>
    <w:pPr>
      <w:spacing w:before="100" w:beforeAutospacing="1" w:after="100" w:afterAutospacing="1"/>
    </w:pPr>
  </w:style>
  <w:style w:type="paragraph" w:customStyle="1" w:styleId="312">
    <w:name w:val="Основной текст с отступом 31"/>
    <w:basedOn w:val="a0"/>
    <w:rsid w:val="005165DC"/>
    <w:pPr>
      <w:widowControl w:val="0"/>
      <w:overflowPunct w:val="0"/>
      <w:autoSpaceDE w:val="0"/>
      <w:autoSpaceDN w:val="0"/>
      <w:adjustRightInd w:val="0"/>
      <w:ind w:firstLine="720"/>
      <w:jc w:val="both"/>
      <w:textAlignment w:val="baseline"/>
    </w:pPr>
    <w:rPr>
      <w:sz w:val="28"/>
      <w:szCs w:val="20"/>
    </w:rPr>
  </w:style>
  <w:style w:type="paragraph" w:customStyle="1" w:styleId="2fa">
    <w:name w:val="Знак2"/>
    <w:basedOn w:val="a0"/>
    <w:rsid w:val="005165DC"/>
    <w:pPr>
      <w:widowControl w:val="0"/>
      <w:adjustRightInd w:val="0"/>
      <w:spacing w:after="160" w:line="240" w:lineRule="exact"/>
      <w:jc w:val="right"/>
    </w:pPr>
    <w:rPr>
      <w:sz w:val="20"/>
      <w:szCs w:val="20"/>
      <w:lang w:val="en-GB" w:eastAsia="en-US"/>
    </w:rPr>
  </w:style>
  <w:style w:type="numbering" w:customStyle="1" w:styleId="66">
    <w:name w:val="Нет списка6"/>
    <w:next w:val="a3"/>
    <w:semiHidden/>
    <w:rsid w:val="005165DC"/>
  </w:style>
  <w:style w:type="table" w:customStyle="1" w:styleId="291">
    <w:name w:val="Сетка таблицы29"/>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3"/>
    <w:next w:val="111111"/>
    <w:rsid w:val="005165DC"/>
    <w:pPr>
      <w:numPr>
        <w:numId w:val="47"/>
      </w:numPr>
    </w:pPr>
  </w:style>
  <w:style w:type="table" w:customStyle="1" w:styleId="300">
    <w:name w:val="Сетка таблицы3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3"/>
    <w:uiPriority w:val="99"/>
    <w:semiHidden/>
    <w:unhideWhenUsed/>
    <w:rsid w:val="005165DC"/>
  </w:style>
  <w:style w:type="paragraph" w:customStyle="1" w:styleId="headertexttopleveltextcentertext">
    <w:name w:val="headertext topleveltext centertext"/>
    <w:basedOn w:val="a0"/>
    <w:rsid w:val="005165DC"/>
    <w:pPr>
      <w:spacing w:before="100" w:beforeAutospacing="1" w:after="100" w:afterAutospacing="1"/>
    </w:pPr>
  </w:style>
  <w:style w:type="table" w:customStyle="1" w:styleId="313">
    <w:name w:val="Сетка таблицы31"/>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uiPriority w:val="99"/>
    <w:rsid w:val="005165DC"/>
    <w:rPr>
      <w:rFonts w:cs="Times New Roman"/>
    </w:rPr>
  </w:style>
  <w:style w:type="table" w:customStyle="1" w:styleId="320">
    <w:name w:val="Сетка таблицы3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698610">
    <w:name w:val="rvps698610"/>
    <w:basedOn w:val="a0"/>
    <w:rsid w:val="005165DC"/>
    <w:pPr>
      <w:spacing w:after="150"/>
      <w:ind w:right="300"/>
    </w:pPr>
  </w:style>
  <w:style w:type="paragraph" w:customStyle="1" w:styleId="affffffffa">
    <w:name w:val="ЭЭГ"/>
    <w:basedOn w:val="a0"/>
    <w:rsid w:val="005165DC"/>
    <w:pPr>
      <w:spacing w:line="360" w:lineRule="auto"/>
      <w:ind w:firstLine="720"/>
      <w:jc w:val="both"/>
    </w:pPr>
  </w:style>
  <w:style w:type="character" w:customStyle="1" w:styleId="ConsPlusNormal0">
    <w:name w:val="ConsPlusNormal Знак"/>
    <w:link w:val="ConsPlusNormal"/>
    <w:locked/>
    <w:rsid w:val="005165DC"/>
    <w:rPr>
      <w:rFonts w:ascii="Arial" w:eastAsia="Times New Roman" w:hAnsi="Arial" w:cs="Arial"/>
      <w:sz w:val="20"/>
      <w:szCs w:val="20"/>
      <w:lang w:eastAsia="ru-RU"/>
    </w:rPr>
  </w:style>
  <w:style w:type="paragraph" w:customStyle="1" w:styleId="font6">
    <w:name w:val="font6"/>
    <w:basedOn w:val="a0"/>
    <w:rsid w:val="005165DC"/>
    <w:pPr>
      <w:spacing w:before="100" w:beforeAutospacing="1" w:after="100" w:afterAutospacing="1"/>
    </w:pPr>
    <w:rPr>
      <w:rFonts w:ascii="Tahoma" w:hAnsi="Tahoma" w:cs="Tahoma"/>
      <w:sz w:val="20"/>
      <w:szCs w:val="20"/>
    </w:rPr>
  </w:style>
  <w:style w:type="numbering" w:customStyle="1" w:styleId="86">
    <w:name w:val="Нет списка8"/>
    <w:next w:val="a3"/>
    <w:uiPriority w:val="99"/>
    <w:semiHidden/>
    <w:unhideWhenUsed/>
    <w:rsid w:val="005165DC"/>
  </w:style>
  <w:style w:type="table" w:customStyle="1" w:styleId="331">
    <w:name w:val="Сетка таблицы33"/>
    <w:basedOn w:val="a2"/>
    <w:next w:val="a4"/>
    <w:uiPriority w:val="99"/>
    <w:rsid w:val="005165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b">
    <w:name w:val="endnote reference"/>
    <w:basedOn w:val="a1"/>
    <w:uiPriority w:val="99"/>
    <w:rsid w:val="005165DC"/>
    <w:rPr>
      <w:rFonts w:cs="Times New Roman"/>
      <w:vertAlign w:val="superscript"/>
    </w:rPr>
  </w:style>
  <w:style w:type="character" w:customStyle="1" w:styleId="75pt1pt">
    <w:name w:val="Основной текст + 7;5 pt;Интервал 1 pt"/>
    <w:basedOn w:val="aff4"/>
    <w:rsid w:val="005165DC"/>
    <w:rPr>
      <w:rFonts w:ascii="Times New Roman" w:eastAsia="Times New Roman" w:hAnsi="Times New Roman" w:cs="Times New Roman"/>
      <w:color w:val="000000"/>
      <w:spacing w:val="20"/>
      <w:w w:val="100"/>
      <w:position w:val="0"/>
      <w:sz w:val="15"/>
      <w:szCs w:val="15"/>
      <w:shd w:val="clear" w:color="auto" w:fill="FFFFFF"/>
      <w:lang w:val="ru-RU"/>
    </w:rPr>
  </w:style>
  <w:style w:type="table" w:customStyle="1" w:styleId="341">
    <w:name w:val="Сетка таблицы3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3"/>
    <w:semiHidden/>
    <w:rsid w:val="005165DC"/>
  </w:style>
  <w:style w:type="character" w:customStyle="1" w:styleId="1ff3">
    <w:name w:val="Нумерованный список !! Знак1"/>
    <w:aliases w:val="Надин стиль Знак1,Основной текст 1 Знак1,Основной текст без отступа Знак1,Body Text Indent Знак1,Основной текст с отступом Знак Знак Знак Знак Знак1,Основной текст с отступом Знак Знак Знак Знак Знак2"/>
    <w:basedOn w:val="a1"/>
    <w:locked/>
    <w:rsid w:val="005165DC"/>
    <w:rPr>
      <w:sz w:val="28"/>
    </w:rPr>
  </w:style>
  <w:style w:type="character" w:customStyle="1" w:styleId="1ff4">
    <w:name w:val="Знак Знак1"/>
    <w:basedOn w:val="a1"/>
    <w:rsid w:val="005165DC"/>
    <w:rPr>
      <w:sz w:val="28"/>
      <w:lang w:val="ru-RU" w:eastAsia="ru-RU" w:bidi="ar-SA"/>
    </w:rPr>
  </w:style>
  <w:style w:type="numbering" w:customStyle="1" w:styleId="102">
    <w:name w:val="Нет списка10"/>
    <w:next w:val="a3"/>
    <w:semiHidden/>
    <w:rsid w:val="005165DC"/>
  </w:style>
  <w:style w:type="paragraph" w:customStyle="1" w:styleId="Normal2">
    <w:name w:val="Normal2"/>
    <w:uiPriority w:val="99"/>
    <w:rsid w:val="005165DC"/>
    <w:pPr>
      <w:spacing w:after="0" w:line="240" w:lineRule="auto"/>
    </w:pPr>
    <w:rPr>
      <w:rFonts w:ascii="Times New Roman" w:eastAsia="Times New Roman" w:hAnsi="Times New Roman" w:cs="Times New Roman"/>
      <w:sz w:val="24"/>
      <w:szCs w:val="24"/>
      <w:lang w:eastAsia="ru-RU"/>
    </w:rPr>
  </w:style>
  <w:style w:type="paragraph" w:customStyle="1" w:styleId="113">
    <w:name w:val="заголовок 11"/>
    <w:uiPriority w:val="99"/>
    <w:rsid w:val="005165DC"/>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table" w:customStyle="1" w:styleId="351">
    <w:name w:val="Сетка таблицы3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5165DC"/>
    <w:pPr>
      <w:spacing w:before="100" w:beforeAutospacing="1"/>
      <w:jc w:val="both"/>
    </w:pPr>
    <w:rPr>
      <w:color w:val="000000"/>
    </w:rPr>
  </w:style>
  <w:style w:type="character" w:customStyle="1" w:styleId="affffffffc">
    <w:name w:val="Подпись к таблице_"/>
    <w:basedOn w:val="a1"/>
    <w:link w:val="affffffffd"/>
    <w:rsid w:val="005165DC"/>
    <w:rPr>
      <w:sz w:val="24"/>
      <w:szCs w:val="24"/>
      <w:shd w:val="clear" w:color="auto" w:fill="FFFFFF"/>
    </w:rPr>
  </w:style>
  <w:style w:type="character" w:customStyle="1" w:styleId="Candara13pt">
    <w:name w:val="Подпись к таблице + Candara;13 pt"/>
    <w:basedOn w:val="affffffffc"/>
    <w:rsid w:val="005165DC"/>
    <w:rPr>
      <w:rFonts w:ascii="Candara" w:eastAsia="Candara" w:hAnsi="Candara" w:cs="Candara"/>
      <w:sz w:val="26"/>
      <w:szCs w:val="26"/>
      <w:shd w:val="clear" w:color="auto" w:fill="FFFFFF"/>
    </w:rPr>
  </w:style>
  <w:style w:type="character" w:customStyle="1" w:styleId="312pt">
    <w:name w:val="Основной текст (3) + 12 pt"/>
    <w:basedOn w:val="36"/>
    <w:rsid w:val="005165DC"/>
    <w:rPr>
      <w:b/>
      <w:bCs/>
      <w:spacing w:val="0"/>
      <w:sz w:val="24"/>
      <w:szCs w:val="24"/>
      <w:shd w:val="clear" w:color="auto" w:fill="FFFFFF"/>
    </w:rPr>
  </w:style>
  <w:style w:type="character" w:customStyle="1" w:styleId="255pt0pt">
    <w:name w:val="Основной текст (2) + 5;5 pt;Интервал 0 pt"/>
    <w:basedOn w:val="27"/>
    <w:rsid w:val="005165DC"/>
    <w:rPr>
      <w:b/>
      <w:bCs/>
      <w:spacing w:val="-10"/>
      <w:sz w:val="11"/>
      <w:szCs w:val="11"/>
      <w:shd w:val="clear" w:color="auto" w:fill="FFFFFF"/>
    </w:rPr>
  </w:style>
  <w:style w:type="character" w:customStyle="1" w:styleId="255pt2pt">
    <w:name w:val="Основной текст (2) + 5;5 pt;Интервал 2 pt"/>
    <w:basedOn w:val="27"/>
    <w:rsid w:val="005165DC"/>
    <w:rPr>
      <w:b/>
      <w:bCs/>
      <w:spacing w:val="50"/>
      <w:sz w:val="11"/>
      <w:szCs w:val="11"/>
      <w:shd w:val="clear" w:color="auto" w:fill="FFFFFF"/>
    </w:rPr>
  </w:style>
  <w:style w:type="character" w:customStyle="1" w:styleId="2-1pt">
    <w:name w:val="Основной текст (2) + Интервал -1 pt"/>
    <w:basedOn w:val="27"/>
    <w:rsid w:val="005165DC"/>
    <w:rPr>
      <w:b/>
      <w:bCs/>
      <w:spacing w:val="-20"/>
      <w:sz w:val="29"/>
      <w:szCs w:val="29"/>
      <w:shd w:val="clear" w:color="auto" w:fill="FFFFFF"/>
    </w:rPr>
  </w:style>
  <w:style w:type="character" w:customStyle="1" w:styleId="29pt2pt">
    <w:name w:val="Основной текст (2) + 9 pt;Малые прописные;Интервал 2 pt"/>
    <w:basedOn w:val="27"/>
    <w:rsid w:val="005165DC"/>
    <w:rPr>
      <w:b/>
      <w:bCs/>
      <w:smallCaps/>
      <w:spacing w:val="40"/>
      <w:sz w:val="18"/>
      <w:szCs w:val="18"/>
      <w:shd w:val="clear" w:color="auto" w:fill="FFFFFF"/>
      <w:lang w:val="en-US"/>
    </w:rPr>
  </w:style>
  <w:style w:type="character" w:customStyle="1" w:styleId="212pt">
    <w:name w:val="Основной текст (2) + 12 pt;Не курсив"/>
    <w:basedOn w:val="27"/>
    <w:rsid w:val="005165DC"/>
    <w:rPr>
      <w:b/>
      <w:bCs/>
      <w:i/>
      <w:iCs/>
      <w:sz w:val="24"/>
      <w:szCs w:val="24"/>
      <w:shd w:val="clear" w:color="auto" w:fill="FFFFFF"/>
    </w:rPr>
  </w:style>
  <w:style w:type="character" w:customStyle="1" w:styleId="9pt-1pt">
    <w:name w:val="Основной текст + 9 pt;Интервал -1 pt"/>
    <w:basedOn w:val="aff4"/>
    <w:rsid w:val="005165DC"/>
    <w:rPr>
      <w:spacing w:val="-20"/>
      <w:sz w:val="18"/>
      <w:szCs w:val="18"/>
      <w:shd w:val="clear" w:color="auto" w:fill="FFFFFF"/>
    </w:rPr>
  </w:style>
  <w:style w:type="character" w:customStyle="1" w:styleId="Candara115pt">
    <w:name w:val="Основной текст + Candara;11;5 pt"/>
    <w:basedOn w:val="aff4"/>
    <w:rsid w:val="005165DC"/>
    <w:rPr>
      <w:rFonts w:ascii="Candara" w:eastAsia="Candara" w:hAnsi="Candara" w:cs="Candara"/>
      <w:spacing w:val="-1"/>
      <w:sz w:val="23"/>
      <w:szCs w:val="23"/>
      <w:shd w:val="clear" w:color="auto" w:fill="FFFFFF"/>
    </w:rPr>
  </w:style>
  <w:style w:type="paragraph" w:customStyle="1" w:styleId="affffffffd">
    <w:name w:val="Подпись к таблице"/>
    <w:basedOn w:val="a0"/>
    <w:link w:val="affffffffc"/>
    <w:rsid w:val="005165DC"/>
    <w:pPr>
      <w:shd w:val="clear" w:color="auto" w:fill="FFFFFF"/>
      <w:spacing w:line="264" w:lineRule="exact"/>
      <w:jc w:val="right"/>
    </w:pPr>
    <w:rPr>
      <w:rFonts w:asciiTheme="minorHAnsi" w:eastAsiaTheme="minorHAnsi" w:hAnsiTheme="minorHAnsi" w:cstheme="minorBidi"/>
      <w:lang w:eastAsia="en-US"/>
    </w:rPr>
  </w:style>
  <w:style w:type="table" w:customStyle="1" w:styleId="361">
    <w:name w:val="Сетка таблицы36"/>
    <w:basedOn w:val="a2"/>
    <w:next w:val="a4"/>
    <w:rsid w:val="005165D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5165DC"/>
    <w:pPr>
      <w:widowControl w:val="0"/>
      <w:suppressAutoHyphens/>
      <w:autoSpaceDE w:val="0"/>
      <w:spacing w:after="0" w:line="240" w:lineRule="auto"/>
    </w:pPr>
    <w:rPr>
      <w:rFonts w:ascii="Arial" w:eastAsia="Arial" w:hAnsi="Arial" w:cs="Arial"/>
      <w:b/>
      <w:bCs/>
      <w:lang w:eastAsia="ar-SA"/>
    </w:rPr>
  </w:style>
  <w:style w:type="table" w:customStyle="1" w:styleId="370">
    <w:name w:val="Сетка таблицы3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e">
    <w:name w:val="Содерж"/>
    <w:basedOn w:val="a0"/>
    <w:rsid w:val="005165DC"/>
    <w:pPr>
      <w:widowControl w:val="0"/>
      <w:suppressAutoHyphens/>
      <w:spacing w:after="120"/>
      <w:jc w:val="center"/>
    </w:pPr>
    <w:rPr>
      <w:rFonts w:ascii="Arial" w:eastAsia="Arial Unicode MS" w:hAnsi="Arial"/>
      <w:kern w:val="1"/>
      <w:sz w:val="20"/>
    </w:rPr>
  </w:style>
  <w:style w:type="paragraph" w:customStyle="1" w:styleId="14-15">
    <w:name w:val="Текст 14-1.5"/>
    <w:basedOn w:val="a0"/>
    <w:rsid w:val="005165DC"/>
    <w:pPr>
      <w:widowControl w:val="0"/>
      <w:suppressAutoHyphens/>
      <w:autoSpaceDE w:val="0"/>
      <w:spacing w:line="360" w:lineRule="auto"/>
      <w:ind w:firstLine="709"/>
      <w:jc w:val="both"/>
    </w:pPr>
    <w:rPr>
      <w:rFonts w:ascii="Arial" w:eastAsia="Arial Unicode MS" w:hAnsi="Arial"/>
      <w:kern w:val="1"/>
      <w:sz w:val="20"/>
      <w:szCs w:val="28"/>
    </w:rPr>
  </w:style>
  <w:style w:type="table" w:customStyle="1" w:styleId="390">
    <w:name w:val="Сетка таблицы3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1">
    <w:name w:val="consnormal"/>
    <w:basedOn w:val="a0"/>
    <w:rsid w:val="005165DC"/>
    <w:pPr>
      <w:spacing w:before="100" w:beforeAutospacing="1" w:after="100" w:afterAutospacing="1"/>
    </w:pPr>
  </w:style>
  <w:style w:type="paragraph" w:customStyle="1" w:styleId="710">
    <w:name w:val="Основной текст71"/>
    <w:basedOn w:val="a0"/>
    <w:rsid w:val="005165DC"/>
    <w:pPr>
      <w:shd w:val="clear" w:color="auto" w:fill="FFFFFF"/>
      <w:spacing w:before="360" w:after="240" w:line="240" w:lineRule="atLeast"/>
      <w:ind w:hanging="360"/>
      <w:jc w:val="center"/>
    </w:pPr>
    <w:rPr>
      <w:rFonts w:eastAsia="Arial Unicode MS"/>
      <w:color w:val="000000"/>
      <w:sz w:val="27"/>
      <w:szCs w:val="27"/>
    </w:rPr>
  </w:style>
  <w:style w:type="paragraph" w:customStyle="1" w:styleId="181">
    <w:name w:val="Основной текст18"/>
    <w:basedOn w:val="a0"/>
    <w:rsid w:val="005165DC"/>
    <w:pPr>
      <w:shd w:val="clear" w:color="auto" w:fill="FFFFFF"/>
      <w:spacing w:before="360" w:after="480" w:line="427" w:lineRule="exact"/>
      <w:ind w:hanging="1460"/>
    </w:pPr>
    <w:rPr>
      <w:sz w:val="26"/>
      <w:szCs w:val="26"/>
      <w:lang w:eastAsia="en-US"/>
    </w:rPr>
  </w:style>
  <w:style w:type="character" w:customStyle="1" w:styleId="114">
    <w:name w:val="Основной текст11"/>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4">
    <w:name w:val="Основной текст12"/>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3">
    <w:name w:val="Основной текст13"/>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43">
    <w:name w:val="Основной текст14"/>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61">
    <w:name w:val="Основной текст16"/>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71">
    <w:name w:val="Основной текст17"/>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numbering" w:customStyle="1" w:styleId="115">
    <w:name w:val="Нет списка11"/>
    <w:next w:val="a3"/>
    <w:semiHidden/>
    <w:rsid w:val="005165DC"/>
  </w:style>
  <w:style w:type="paragraph" w:styleId="afffffffff">
    <w:name w:val="TOC Heading"/>
    <w:basedOn w:val="1"/>
    <w:next w:val="a0"/>
    <w:uiPriority w:val="39"/>
    <w:semiHidden/>
    <w:unhideWhenUsed/>
    <w:qFormat/>
    <w:rsid w:val="005165DC"/>
    <w:pPr>
      <w:widowControl/>
      <w:tabs>
        <w:tab w:val="clear" w:pos="0"/>
      </w:tabs>
      <w:suppressAutoHyphens w:val="0"/>
      <w:overflowPunct/>
      <w:autoSpaceDE/>
      <w:spacing w:before="240" w:after="60"/>
      <w:jc w:val="left"/>
      <w:textAlignment w:val="auto"/>
      <w:outlineLvl w:val="9"/>
    </w:pPr>
    <w:rPr>
      <w:rFonts w:ascii="Cambria" w:hAnsi="Cambria"/>
      <w:bCs/>
      <w:kern w:val="32"/>
      <w:sz w:val="32"/>
      <w:szCs w:val="32"/>
      <w:lang w:eastAsia="ru-RU"/>
    </w:rPr>
  </w:style>
  <w:style w:type="table" w:customStyle="1" w:styleId="450">
    <w:name w:val="Сетка таблицы45"/>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5165DC"/>
  </w:style>
  <w:style w:type="table" w:customStyle="1" w:styleId="460">
    <w:name w:val="Сетка таблицы4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0"/>
    <w:rsid w:val="005165DC"/>
    <w:pPr>
      <w:spacing w:before="100" w:beforeAutospacing="1" w:after="100" w:afterAutospacing="1"/>
    </w:pPr>
    <w:rPr>
      <w:sz w:val="22"/>
      <w:szCs w:val="22"/>
    </w:rPr>
  </w:style>
  <w:style w:type="paragraph" w:customStyle="1" w:styleId="font8">
    <w:name w:val="font8"/>
    <w:basedOn w:val="a0"/>
    <w:rsid w:val="005165DC"/>
    <w:pPr>
      <w:spacing w:before="100" w:beforeAutospacing="1" w:after="100" w:afterAutospacing="1"/>
    </w:pPr>
    <w:rPr>
      <w:sz w:val="20"/>
      <w:szCs w:val="20"/>
      <w:u w:val="single"/>
    </w:rPr>
  </w:style>
  <w:style w:type="table" w:customStyle="1" w:styleId="470">
    <w:name w:val="Сетка таблицы47"/>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semiHidden/>
    <w:rsid w:val="005165DC"/>
  </w:style>
  <w:style w:type="paragraph" w:customStyle="1" w:styleId="afffffffff0">
    <w:name w:val="~обычный подчерк жир"/>
    <w:basedOn w:val="a0"/>
    <w:link w:val="afffffffff1"/>
    <w:qFormat/>
    <w:rsid w:val="005165DC"/>
    <w:pPr>
      <w:shd w:val="clear" w:color="auto" w:fill="FFFFFF"/>
      <w:jc w:val="both"/>
    </w:pPr>
    <w:rPr>
      <w:sz w:val="28"/>
    </w:rPr>
  </w:style>
  <w:style w:type="character" w:customStyle="1" w:styleId="afffffffff1">
    <w:name w:val="~обычный подчерк жир Знак"/>
    <w:link w:val="afffffffff0"/>
    <w:rsid w:val="005165DC"/>
    <w:rPr>
      <w:rFonts w:ascii="Times New Roman" w:eastAsia="Times New Roman" w:hAnsi="Times New Roman" w:cs="Times New Roman"/>
      <w:sz w:val="28"/>
      <w:szCs w:val="24"/>
      <w:shd w:val="clear" w:color="auto" w:fill="FFFFFF"/>
    </w:rPr>
  </w:style>
  <w:style w:type="character" w:customStyle="1" w:styleId="3f6">
    <w:name w:val="Знак Знак3"/>
    <w:basedOn w:val="a1"/>
    <w:rsid w:val="005165DC"/>
    <w:rPr>
      <w:color w:val="000000"/>
      <w:spacing w:val="-20"/>
      <w:sz w:val="24"/>
    </w:rPr>
  </w:style>
  <w:style w:type="character" w:customStyle="1" w:styleId="4e">
    <w:name w:val="Знак Знак4"/>
    <w:locked/>
    <w:rsid w:val="005165DC"/>
    <w:rPr>
      <w:sz w:val="36"/>
      <w:szCs w:val="36"/>
    </w:rPr>
  </w:style>
  <w:style w:type="character" w:customStyle="1" w:styleId="FontStyle56">
    <w:name w:val="Font Style56"/>
    <w:basedOn w:val="a1"/>
    <w:rsid w:val="005165DC"/>
    <w:rPr>
      <w:rFonts w:ascii="Times New Roman" w:hAnsi="Times New Roman" w:cs="Times New Roman"/>
      <w:sz w:val="26"/>
      <w:szCs w:val="26"/>
    </w:rPr>
  </w:style>
  <w:style w:type="character" w:customStyle="1" w:styleId="FontStyle21">
    <w:name w:val="Font Style21"/>
    <w:basedOn w:val="a1"/>
    <w:rsid w:val="005165DC"/>
    <w:rPr>
      <w:rFonts w:ascii="Times New Roman" w:hAnsi="Times New Roman" w:cs="Times New Roman"/>
      <w:sz w:val="26"/>
      <w:szCs w:val="26"/>
    </w:rPr>
  </w:style>
  <w:style w:type="character" w:customStyle="1" w:styleId="dib">
    <w:name w:val="dib"/>
    <w:basedOn w:val="a1"/>
    <w:rsid w:val="005165DC"/>
  </w:style>
  <w:style w:type="table" w:customStyle="1" w:styleId="480">
    <w:name w:val="Сетка таблицы48"/>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4">
    <w:name w:val="Нет списка14"/>
    <w:next w:val="a3"/>
    <w:semiHidden/>
    <w:rsid w:val="005165DC"/>
  </w:style>
  <w:style w:type="paragraph" w:customStyle="1" w:styleId="a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8"/>
      <w:lang w:val="en-US" w:eastAsia="en-US"/>
    </w:rPr>
  </w:style>
  <w:style w:type="paragraph" w:customStyle="1" w:styleId="afffffffff3">
    <w:name w:val="МОН основной"/>
    <w:basedOn w:val="a0"/>
    <w:link w:val="afffffffff4"/>
    <w:rsid w:val="005165DC"/>
    <w:pPr>
      <w:widowControl w:val="0"/>
      <w:autoSpaceDE w:val="0"/>
      <w:autoSpaceDN w:val="0"/>
      <w:adjustRightInd w:val="0"/>
      <w:spacing w:line="360" w:lineRule="auto"/>
      <w:ind w:firstLine="709"/>
      <w:jc w:val="both"/>
    </w:pPr>
    <w:rPr>
      <w:sz w:val="28"/>
      <w:szCs w:val="28"/>
    </w:rPr>
  </w:style>
  <w:style w:type="paragraph" w:customStyle="1" w:styleId="Char">
    <w:name w:val="Char"/>
    <w:basedOn w:val="a0"/>
    <w:autoRedefine/>
    <w:rsid w:val="005165DC"/>
    <w:pPr>
      <w:spacing w:after="160" w:line="240" w:lineRule="exact"/>
    </w:pPr>
    <w:rPr>
      <w:sz w:val="28"/>
      <w:szCs w:val="28"/>
      <w:lang w:val="en-US" w:eastAsia="en-US"/>
    </w:rPr>
  </w:style>
  <w:style w:type="table" w:customStyle="1" w:styleId="2100">
    <w:name w:val="Сетка таблицы2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basedOn w:val="a1"/>
    <w:semiHidden/>
    <w:locked/>
    <w:rsid w:val="005165DC"/>
    <w:rPr>
      <w:rFonts w:cs="Times New Roman"/>
      <w:sz w:val="20"/>
      <w:szCs w:val="20"/>
    </w:rPr>
  </w:style>
  <w:style w:type="character" w:customStyle="1" w:styleId="218">
    <w:name w:val="Основной текст 2 Знак1"/>
    <w:basedOn w:val="a1"/>
    <w:semiHidden/>
    <w:locked/>
    <w:rsid w:val="005165DC"/>
    <w:rPr>
      <w:rFonts w:ascii="Calibri" w:hAnsi="Calibri" w:cs="Calibri"/>
      <w:lang w:eastAsia="ru-RU"/>
    </w:rPr>
  </w:style>
  <w:style w:type="character" w:customStyle="1" w:styleId="314">
    <w:name w:val="Основной текст с отступом 3 Знак1"/>
    <w:basedOn w:val="a1"/>
    <w:semiHidden/>
    <w:locked/>
    <w:rsid w:val="005165DC"/>
    <w:rPr>
      <w:rFonts w:ascii="Calibri" w:hAnsi="Calibri" w:cs="Calibri"/>
      <w:sz w:val="16"/>
      <w:szCs w:val="16"/>
      <w:lang w:eastAsia="ru-RU"/>
    </w:rPr>
  </w:style>
  <w:style w:type="paragraph" w:styleId="2fb">
    <w:name w:val="List Bullet 2"/>
    <w:basedOn w:val="a0"/>
    <w:autoRedefine/>
    <w:rsid w:val="005165DC"/>
    <w:pPr>
      <w:tabs>
        <w:tab w:val="num" w:pos="720"/>
      </w:tabs>
      <w:ind w:left="720" w:firstLine="360"/>
      <w:jc w:val="both"/>
    </w:pPr>
    <w:rPr>
      <w:sz w:val="28"/>
      <w:szCs w:val="28"/>
    </w:rPr>
  </w:style>
  <w:style w:type="character" w:customStyle="1" w:styleId="FontStyle14">
    <w:name w:val="Font Style14"/>
    <w:basedOn w:val="a1"/>
    <w:rsid w:val="005165DC"/>
    <w:rPr>
      <w:rFonts w:ascii="Times New Roman" w:hAnsi="Times New Roman" w:cs="Times New Roman"/>
      <w:sz w:val="18"/>
      <w:szCs w:val="18"/>
    </w:rPr>
  </w:style>
  <w:style w:type="character" w:customStyle="1" w:styleId="highlighthighlightactive">
    <w:name w:val="highlight highlight_active"/>
    <w:basedOn w:val="a1"/>
    <w:rsid w:val="005165DC"/>
    <w:rPr>
      <w:rFonts w:cs="Times New Roman"/>
    </w:rPr>
  </w:style>
  <w:style w:type="paragraph" w:customStyle="1" w:styleId="1ff5">
    <w:name w:val="Обычный1"/>
    <w:uiPriority w:val="99"/>
    <w:rsid w:val="005165DC"/>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116">
    <w:name w:val="Абзац списка11"/>
    <w:basedOn w:val="a0"/>
    <w:rsid w:val="005165DC"/>
    <w:pPr>
      <w:ind w:left="720" w:firstLine="709"/>
    </w:pPr>
    <w:rPr>
      <w:sz w:val="28"/>
      <w:szCs w:val="28"/>
      <w:lang w:eastAsia="en-US"/>
    </w:rPr>
  </w:style>
  <w:style w:type="paragraph" w:customStyle="1" w:styleId="321">
    <w:name w:val="Основной текст 32"/>
    <w:basedOn w:val="a0"/>
    <w:rsid w:val="005165DC"/>
    <w:pPr>
      <w:overflowPunct w:val="0"/>
      <w:autoSpaceDE w:val="0"/>
      <w:autoSpaceDN w:val="0"/>
      <w:adjustRightInd w:val="0"/>
      <w:jc w:val="both"/>
      <w:textAlignment w:val="baseline"/>
    </w:pPr>
  </w:style>
  <w:style w:type="character" w:customStyle="1" w:styleId="afffffffff4">
    <w:name w:val="МОН основной Знак"/>
    <w:basedOn w:val="a1"/>
    <w:link w:val="afffffffff3"/>
    <w:locked/>
    <w:rsid w:val="005165DC"/>
    <w:rPr>
      <w:rFonts w:ascii="Times New Roman" w:eastAsia="Times New Roman" w:hAnsi="Times New Roman" w:cs="Times New Roman"/>
      <w:sz w:val="28"/>
      <w:szCs w:val="28"/>
      <w:lang w:eastAsia="ru-RU"/>
    </w:rPr>
  </w:style>
  <w:style w:type="paragraph" w:customStyle="1" w:styleId="Body1">
    <w:name w:val="Body 1"/>
    <w:rsid w:val="005165DC"/>
    <w:pPr>
      <w:spacing w:after="0" w:line="240" w:lineRule="auto"/>
    </w:pPr>
    <w:rPr>
      <w:rFonts w:ascii="Helvetica" w:eastAsia="Times New Roman" w:hAnsi="Helvetica" w:cs="Helvetica"/>
      <w:noProof/>
      <w:color w:val="000000"/>
      <w:sz w:val="24"/>
      <w:szCs w:val="24"/>
      <w:lang w:eastAsia="ru-RU"/>
    </w:rPr>
  </w:style>
  <w:style w:type="paragraph" w:customStyle="1" w:styleId="2fc">
    <w:name w:val="Знак Знак2"/>
    <w:basedOn w:val="a0"/>
    <w:rsid w:val="005165DC"/>
    <w:pPr>
      <w:spacing w:after="160" w:line="240" w:lineRule="exact"/>
    </w:pPr>
    <w:rPr>
      <w:rFonts w:ascii="Verdana" w:hAnsi="Verdana" w:cs="Verdan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5165DC"/>
    <w:pPr>
      <w:spacing w:after="160" w:line="240" w:lineRule="exact"/>
    </w:pPr>
    <w:rPr>
      <w:sz w:val="28"/>
      <w:szCs w:val="28"/>
      <w:lang w:val="en-US" w:eastAsia="en-US"/>
    </w:rPr>
  </w:style>
  <w:style w:type="paragraph" w:customStyle="1" w:styleId="afffffffff5">
    <w:name w:val="Знак Знак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afffffffff6">
    <w:name w:val="Знак Знак"/>
    <w:basedOn w:val="a0"/>
    <w:rsid w:val="005165DC"/>
    <w:pPr>
      <w:spacing w:after="160" w:line="240" w:lineRule="exact"/>
    </w:pPr>
    <w:rPr>
      <w:rFonts w:ascii="Verdana" w:hAnsi="Verdana"/>
      <w:sz w:val="20"/>
      <w:szCs w:val="20"/>
      <w:lang w:val="en-US" w:eastAsia="en-US"/>
    </w:rPr>
  </w:style>
  <w:style w:type="paragraph" w:customStyle="1" w:styleId="formattext0">
    <w:name w:val="formattext"/>
    <w:basedOn w:val="a0"/>
    <w:rsid w:val="005165DC"/>
    <w:pPr>
      <w:spacing w:before="100" w:beforeAutospacing="1" w:after="100" w:afterAutospacing="1"/>
    </w:pPr>
  </w:style>
  <w:style w:type="paragraph" w:customStyle="1" w:styleId="person0">
    <w:name w:val="person_0"/>
    <w:basedOn w:val="a0"/>
    <w:rsid w:val="005165DC"/>
    <w:pPr>
      <w:spacing w:before="100" w:beforeAutospacing="1" w:after="100" w:afterAutospacing="1"/>
    </w:pPr>
  </w:style>
  <w:style w:type="table" w:customStyle="1" w:styleId="531">
    <w:name w:val="Сетка таблицы5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3"/>
    <w:semiHidden/>
    <w:rsid w:val="005165DC"/>
  </w:style>
  <w:style w:type="character" w:customStyle="1" w:styleId="afffffffff7">
    <w:name w:val="Заголовок Знак"/>
    <w:locked/>
    <w:rsid w:val="005165DC"/>
    <w:rPr>
      <w:rFonts w:cs="Times New Roman"/>
      <w:b/>
      <w:sz w:val="28"/>
    </w:rPr>
  </w:style>
  <w:style w:type="paragraph" w:customStyle="1" w:styleId="ConsNonformat13">
    <w:name w:val="Стиль ConsNonformat + 13 пт"/>
    <w:basedOn w:val="a0"/>
    <w:rsid w:val="005165DC"/>
    <w:pPr>
      <w:widowControl w:val="0"/>
      <w:autoSpaceDE w:val="0"/>
      <w:autoSpaceDN w:val="0"/>
      <w:adjustRightInd w:val="0"/>
    </w:pPr>
    <w:rPr>
      <w:sz w:val="26"/>
      <w:szCs w:val="26"/>
    </w:rPr>
  </w:style>
  <w:style w:type="numbering" w:customStyle="1" w:styleId="162">
    <w:name w:val="Нет списка16"/>
    <w:next w:val="a3"/>
    <w:semiHidden/>
    <w:rsid w:val="005165DC"/>
  </w:style>
  <w:style w:type="paragraph" w:customStyle="1" w:styleId="103">
    <w:name w:val="Знак Знак10"/>
    <w:basedOn w:val="a0"/>
    <w:rsid w:val="005165DC"/>
    <w:pPr>
      <w:spacing w:after="160" w:line="240" w:lineRule="exact"/>
      <w:jc w:val="both"/>
    </w:pPr>
    <w:rPr>
      <w:rFonts w:ascii="Verdana" w:hAnsi="Verdana" w:cs="Arial"/>
      <w:sz w:val="20"/>
      <w:szCs w:val="20"/>
      <w:lang w:val="en-US" w:eastAsia="en-US"/>
    </w:rPr>
  </w:style>
  <w:style w:type="paragraph" w:customStyle="1" w:styleId="1ff7">
    <w:name w:val="Знак Знак Знак Знак Знак Знак Знак Знак Знак Знак Знак Знак Знак Знак1 Знак"/>
    <w:basedOn w:val="a0"/>
    <w:rsid w:val="005165DC"/>
    <w:rPr>
      <w:rFonts w:ascii="Verdana" w:hAnsi="Verdana" w:cs="Verdana"/>
      <w:sz w:val="20"/>
      <w:szCs w:val="20"/>
      <w:lang w:val="en-US" w:eastAsia="en-US"/>
    </w:rPr>
  </w:style>
  <w:style w:type="numbering" w:customStyle="1" w:styleId="172">
    <w:name w:val="Нет списка17"/>
    <w:next w:val="a3"/>
    <w:uiPriority w:val="99"/>
    <w:semiHidden/>
    <w:unhideWhenUsed/>
    <w:rsid w:val="005165DC"/>
  </w:style>
  <w:style w:type="paragraph" w:customStyle="1" w:styleId="GarantNormal">
    <w:name w:val="GarantNormal"/>
    <w:uiPriority w:val="99"/>
    <w:rsid w:val="005165DC"/>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5">
    <w:name w:val="Light List Accent 5"/>
    <w:basedOn w:val="a2"/>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41">
    <w:name w:val="Сетка таблицы5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Нет списка18"/>
    <w:next w:val="a3"/>
    <w:uiPriority w:val="99"/>
    <w:semiHidden/>
    <w:unhideWhenUsed/>
    <w:rsid w:val="005165DC"/>
  </w:style>
  <w:style w:type="table" w:customStyle="1" w:styleId="-51">
    <w:name w:val="Светлый список - Акцент 51"/>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191">
    <w:name w:val="Нет списка19"/>
    <w:next w:val="a3"/>
    <w:uiPriority w:val="99"/>
    <w:semiHidden/>
    <w:unhideWhenUsed/>
    <w:rsid w:val="005165DC"/>
  </w:style>
  <w:style w:type="table" w:customStyle="1" w:styleId="-52">
    <w:name w:val="Светлый список - Акцент 52"/>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ag">
    <w:name w:val="tag"/>
    <w:basedOn w:val="a1"/>
    <w:rsid w:val="005165DC"/>
  </w:style>
  <w:style w:type="numbering" w:customStyle="1" w:styleId="204">
    <w:name w:val="Нет списка20"/>
    <w:next w:val="a3"/>
    <w:uiPriority w:val="99"/>
    <w:semiHidden/>
    <w:unhideWhenUsed/>
    <w:rsid w:val="005165DC"/>
  </w:style>
  <w:style w:type="numbering" w:customStyle="1" w:styleId="219">
    <w:name w:val="Нет списка21"/>
    <w:next w:val="a3"/>
    <w:uiPriority w:val="99"/>
    <w:semiHidden/>
    <w:unhideWhenUsed/>
    <w:rsid w:val="005165DC"/>
  </w:style>
  <w:style w:type="table" w:customStyle="1" w:styleId="-53">
    <w:name w:val="Светлый список - Акцент 53"/>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24">
    <w:name w:val="Нет списка22"/>
    <w:next w:val="a3"/>
    <w:uiPriority w:val="99"/>
    <w:semiHidden/>
    <w:unhideWhenUsed/>
    <w:rsid w:val="005165DC"/>
  </w:style>
  <w:style w:type="table" w:customStyle="1" w:styleId="-54">
    <w:name w:val="Светлый список - Акцент 54"/>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31">
    <w:name w:val="Нет списка23"/>
    <w:next w:val="a3"/>
    <w:uiPriority w:val="99"/>
    <w:semiHidden/>
    <w:unhideWhenUsed/>
    <w:rsid w:val="005165DC"/>
  </w:style>
  <w:style w:type="table" w:customStyle="1" w:styleId="560">
    <w:name w:val="Сетка таблицы5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user">
    <w:name w:val="Standard (user)"/>
    <w:rsid w:val="005165DC"/>
    <w:pPr>
      <w:suppressAutoHyphens/>
      <w:textAlignment w:val="baseline"/>
    </w:pPr>
    <w:rPr>
      <w:rFonts w:ascii="Calibri" w:eastAsia="Calibri" w:hAnsi="Calibri" w:cs="Times New Roman"/>
      <w:kern w:val="1"/>
      <w:lang w:eastAsia="ar-SA"/>
    </w:rPr>
  </w:style>
  <w:style w:type="numbering" w:customStyle="1" w:styleId="242">
    <w:name w:val="Нет списка24"/>
    <w:next w:val="a3"/>
    <w:semiHidden/>
    <w:rsid w:val="005165DC"/>
  </w:style>
  <w:style w:type="character" w:customStyle="1" w:styleId="FontStyle43">
    <w:name w:val="Font Style43"/>
    <w:uiPriority w:val="99"/>
    <w:rsid w:val="005165DC"/>
    <w:rPr>
      <w:rFonts w:ascii="Times New Roman" w:hAnsi="Times New Roman" w:cs="Times New Roman"/>
      <w:spacing w:val="10"/>
      <w:sz w:val="24"/>
      <w:szCs w:val="24"/>
    </w:rPr>
  </w:style>
  <w:style w:type="character" w:customStyle="1" w:styleId="13pt0">
    <w:name w:val="Основной текст + 13 pt"/>
    <w:aliases w:val="Не полужирный"/>
    <w:rsid w:val="005165DC"/>
    <w:rPr>
      <w:rFonts w:ascii="Times New Roman" w:hAnsi="Times New Roman" w:cs="Times New Roman" w:hint="default"/>
      <w:b/>
      <w:bCs/>
      <w:spacing w:val="0"/>
      <w:sz w:val="26"/>
      <w:szCs w:val="26"/>
    </w:rPr>
  </w:style>
  <w:style w:type="character" w:customStyle="1" w:styleId="FontStyle44">
    <w:name w:val="Font Style44"/>
    <w:uiPriority w:val="99"/>
    <w:rsid w:val="005165DC"/>
    <w:rPr>
      <w:rFonts w:ascii="Times New Roman" w:hAnsi="Times New Roman" w:cs="Times New Roman"/>
      <w:b/>
      <w:bCs/>
      <w:spacing w:val="10"/>
      <w:sz w:val="24"/>
      <w:szCs w:val="24"/>
    </w:rPr>
  </w:style>
  <w:style w:type="paragraph" w:customStyle="1" w:styleId="pboth">
    <w:name w:val="pboth"/>
    <w:basedOn w:val="a0"/>
    <w:rsid w:val="005165DC"/>
    <w:pPr>
      <w:spacing w:before="100" w:beforeAutospacing="1" w:after="100" w:afterAutospacing="1"/>
    </w:pPr>
  </w:style>
  <w:style w:type="character" w:customStyle="1" w:styleId="name">
    <w:name w:val="name"/>
    <w:basedOn w:val="a1"/>
    <w:rsid w:val="005165DC"/>
  </w:style>
  <w:style w:type="numbering" w:customStyle="1" w:styleId="251">
    <w:name w:val="Нет списка25"/>
    <w:next w:val="a3"/>
    <w:semiHidden/>
    <w:rsid w:val="005165DC"/>
  </w:style>
  <w:style w:type="table" w:customStyle="1" w:styleId="570">
    <w:name w:val="Сетка таблицы57"/>
    <w:basedOn w:val="a2"/>
    <w:next w:val="a4"/>
    <w:uiPriority w:val="5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8">
    <w:name w:val="бпОсновной текст Знак"/>
    <w:aliases w:val="Body Text Char Знак,body text Знак,Основной текст1 Знак"/>
    <w:rsid w:val="005165DC"/>
    <w:rPr>
      <w:rFonts w:eastAsia="Calibri"/>
      <w:sz w:val="24"/>
      <w:szCs w:val="24"/>
      <w:lang w:val="en-US" w:eastAsia="en-US" w:bidi="ar-SA"/>
    </w:rPr>
  </w:style>
  <w:style w:type="character" w:customStyle="1" w:styleId="BodyTextIndentChar">
    <w:name w:val="Body Text Indent Char"/>
    <w:rsid w:val="005165DC"/>
    <w:rPr>
      <w:rFonts w:eastAsia="Calibri"/>
      <w:sz w:val="24"/>
      <w:szCs w:val="24"/>
      <w:lang w:val="en-US" w:eastAsia="en-US" w:bidi="ar-SA"/>
    </w:rPr>
  </w:style>
  <w:style w:type="paragraph" w:customStyle="1" w:styleId="afffffffff9">
    <w:name w:val="Íîðìàëüíûé"/>
    <w:rsid w:val="005165DC"/>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1ff8">
    <w:name w:val="нум список 1"/>
    <w:basedOn w:val="a0"/>
    <w:rsid w:val="005165DC"/>
    <w:pPr>
      <w:tabs>
        <w:tab w:val="left" w:pos="360"/>
      </w:tabs>
      <w:spacing w:before="120" w:after="120"/>
      <w:jc w:val="both"/>
    </w:pPr>
    <w:rPr>
      <w:szCs w:val="20"/>
      <w:lang w:eastAsia="ar-SA"/>
    </w:rPr>
  </w:style>
  <w:style w:type="character" w:customStyle="1" w:styleId="23pt">
    <w:name w:val="Основной текст (2) + Интервал 3 pt"/>
    <w:rsid w:val="005165DC"/>
    <w:rPr>
      <w:spacing w:val="70"/>
      <w:sz w:val="26"/>
      <w:szCs w:val="26"/>
      <w:shd w:val="clear" w:color="auto" w:fill="FFFFFF"/>
    </w:rPr>
  </w:style>
  <w:style w:type="numbering" w:customStyle="1" w:styleId="262">
    <w:name w:val="Нет списка26"/>
    <w:next w:val="a3"/>
    <w:semiHidden/>
    <w:rsid w:val="005165DC"/>
  </w:style>
  <w:style w:type="numbering" w:customStyle="1" w:styleId="271">
    <w:name w:val="Нет списка27"/>
    <w:next w:val="a3"/>
    <w:semiHidden/>
    <w:rsid w:val="005165DC"/>
  </w:style>
  <w:style w:type="paragraph" w:customStyle="1" w:styleId="UNFORMATTEXT">
    <w:name w:val=".UNFORMATTEXT"/>
    <w:rsid w:val="005165D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numbering" w:customStyle="1" w:styleId="281">
    <w:name w:val="Нет списка28"/>
    <w:next w:val="a3"/>
    <w:uiPriority w:val="99"/>
    <w:semiHidden/>
    <w:unhideWhenUsed/>
    <w:rsid w:val="005165DC"/>
  </w:style>
  <w:style w:type="numbering" w:customStyle="1" w:styleId="292">
    <w:name w:val="Нет списка29"/>
    <w:next w:val="a3"/>
    <w:semiHidden/>
    <w:rsid w:val="005165DC"/>
  </w:style>
  <w:style w:type="numbering" w:customStyle="1" w:styleId="301">
    <w:name w:val="Нет списка30"/>
    <w:next w:val="a3"/>
    <w:semiHidden/>
    <w:rsid w:val="005165DC"/>
  </w:style>
  <w:style w:type="numbering" w:customStyle="1" w:styleId="315">
    <w:name w:val="Нет списка31"/>
    <w:next w:val="a3"/>
    <w:uiPriority w:val="99"/>
    <w:semiHidden/>
    <w:unhideWhenUsed/>
    <w:rsid w:val="005165DC"/>
  </w:style>
  <w:style w:type="table" w:customStyle="1" w:styleId="580">
    <w:name w:val="Сетка таблицы58"/>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
    <w:name w:val="Нет списка32"/>
    <w:next w:val="a3"/>
    <w:uiPriority w:val="99"/>
    <w:semiHidden/>
    <w:unhideWhenUsed/>
    <w:rsid w:val="005165DC"/>
  </w:style>
  <w:style w:type="character" w:customStyle="1" w:styleId="HeaderChar1">
    <w:name w:val="Header Char1"/>
    <w:basedOn w:val="a1"/>
    <w:uiPriority w:val="99"/>
    <w:semiHidden/>
    <w:rsid w:val="005165DC"/>
    <w:rPr>
      <w:sz w:val="28"/>
      <w:szCs w:val="20"/>
    </w:rPr>
  </w:style>
  <w:style w:type="character" w:customStyle="1" w:styleId="TitleChar1">
    <w:name w:val="Title Char1"/>
    <w:basedOn w:val="a1"/>
    <w:uiPriority w:val="10"/>
    <w:rsid w:val="005165DC"/>
    <w:rPr>
      <w:rFonts w:ascii="Cambria" w:eastAsia="Times New Roman" w:hAnsi="Cambria" w:cs="Times New Roman"/>
      <w:b/>
      <w:bCs/>
      <w:kern w:val="28"/>
      <w:sz w:val="32"/>
      <w:szCs w:val="32"/>
    </w:rPr>
  </w:style>
  <w:style w:type="character" w:customStyle="1" w:styleId="BodyTextChar1">
    <w:name w:val="Body Text Char1"/>
    <w:basedOn w:val="a1"/>
    <w:uiPriority w:val="99"/>
    <w:semiHidden/>
    <w:rsid w:val="005165DC"/>
    <w:rPr>
      <w:sz w:val="28"/>
      <w:szCs w:val="20"/>
    </w:rPr>
  </w:style>
  <w:style w:type="paragraph" w:customStyle="1" w:styleId="afffffffffa">
    <w:name w:val="Обычный (паспорт)"/>
    <w:basedOn w:val="a0"/>
    <w:uiPriority w:val="99"/>
    <w:rsid w:val="005165DC"/>
    <w:rPr>
      <w:sz w:val="28"/>
      <w:szCs w:val="28"/>
      <w:lang w:eastAsia="ar-SA"/>
    </w:rPr>
  </w:style>
  <w:style w:type="paragraph" w:customStyle="1" w:styleId="afffffffffb">
    <w:name w:val="Основной"/>
    <w:basedOn w:val="a0"/>
    <w:uiPriority w:val="99"/>
    <w:rsid w:val="005165DC"/>
    <w:pPr>
      <w:spacing w:after="20"/>
      <w:ind w:firstLine="709"/>
      <w:jc w:val="both"/>
    </w:pPr>
    <w:rPr>
      <w:sz w:val="28"/>
      <w:szCs w:val="20"/>
    </w:rPr>
  </w:style>
  <w:style w:type="numbering" w:customStyle="1" w:styleId="332">
    <w:name w:val="Нет списка33"/>
    <w:next w:val="a3"/>
    <w:uiPriority w:val="99"/>
    <w:semiHidden/>
    <w:unhideWhenUsed/>
    <w:rsid w:val="005165DC"/>
  </w:style>
  <w:style w:type="table" w:customStyle="1" w:styleId="TableNormal">
    <w:name w:val="Table Normal"/>
    <w:uiPriority w:val="2"/>
    <w:semiHidden/>
    <w:unhideWhenUsed/>
    <w:qFormat/>
    <w:rsid w:val="005165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7">
    <w:name w:val="Заголовок 11"/>
    <w:basedOn w:val="a0"/>
    <w:uiPriority w:val="1"/>
    <w:qFormat/>
    <w:rsid w:val="005165DC"/>
    <w:pPr>
      <w:widowControl w:val="0"/>
      <w:autoSpaceDE w:val="0"/>
      <w:autoSpaceDN w:val="0"/>
      <w:jc w:val="center"/>
      <w:outlineLvl w:val="1"/>
    </w:pPr>
    <w:rPr>
      <w:b/>
      <w:bCs/>
      <w:sz w:val="28"/>
      <w:szCs w:val="28"/>
      <w:lang w:bidi="ru-RU"/>
    </w:rPr>
  </w:style>
  <w:style w:type="paragraph" w:customStyle="1" w:styleId="TableParagraph">
    <w:name w:val="Table Paragraph"/>
    <w:basedOn w:val="a0"/>
    <w:uiPriority w:val="1"/>
    <w:qFormat/>
    <w:rsid w:val="005165DC"/>
    <w:pPr>
      <w:widowControl w:val="0"/>
      <w:autoSpaceDE w:val="0"/>
      <w:autoSpaceDN w:val="0"/>
    </w:pPr>
    <w:rPr>
      <w:sz w:val="22"/>
      <w:szCs w:val="22"/>
      <w:lang w:bidi="ru-RU"/>
    </w:rPr>
  </w:style>
  <w:style w:type="paragraph" w:customStyle="1" w:styleId="msonormal0">
    <w:name w:val="msonormal"/>
    <w:basedOn w:val="a0"/>
    <w:rsid w:val="005045B6"/>
    <w:pPr>
      <w:spacing w:before="100" w:beforeAutospacing="1" w:after="100" w:afterAutospacing="1"/>
    </w:pPr>
  </w:style>
  <w:style w:type="paragraph" w:customStyle="1" w:styleId="xl180">
    <w:name w:val="xl180"/>
    <w:basedOn w:val="a0"/>
    <w:rsid w:val="00AD370F"/>
    <w:pPr>
      <w:shd w:val="clear" w:color="000000" w:fill="FFFFFF"/>
      <w:spacing w:before="100" w:beforeAutospacing="1" w:after="100" w:afterAutospacing="1"/>
      <w:jc w:val="center"/>
    </w:pPr>
    <w:rPr>
      <w:sz w:val="28"/>
      <w:szCs w:val="28"/>
      <w:u w:val="single"/>
    </w:rPr>
  </w:style>
  <w:style w:type="paragraph" w:customStyle="1" w:styleId="xl181">
    <w:name w:val="xl181"/>
    <w:basedOn w:val="a0"/>
    <w:rsid w:val="00AD3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s>
</file>

<file path=word/webSettings.xml><?xml version="1.0" encoding="utf-8"?>
<w:webSettings xmlns:r="http://schemas.openxmlformats.org/officeDocument/2006/relationships" xmlns:w="http://schemas.openxmlformats.org/wordprocessingml/2006/main">
  <w:divs>
    <w:div w:id="2324660">
      <w:bodyDiv w:val="1"/>
      <w:marLeft w:val="0"/>
      <w:marRight w:val="0"/>
      <w:marTop w:val="0"/>
      <w:marBottom w:val="0"/>
      <w:divBdr>
        <w:top w:val="none" w:sz="0" w:space="0" w:color="auto"/>
        <w:left w:val="none" w:sz="0" w:space="0" w:color="auto"/>
        <w:bottom w:val="none" w:sz="0" w:space="0" w:color="auto"/>
        <w:right w:val="none" w:sz="0" w:space="0" w:color="auto"/>
      </w:divBdr>
    </w:div>
    <w:div w:id="245919486">
      <w:bodyDiv w:val="1"/>
      <w:marLeft w:val="0"/>
      <w:marRight w:val="0"/>
      <w:marTop w:val="0"/>
      <w:marBottom w:val="0"/>
      <w:divBdr>
        <w:top w:val="none" w:sz="0" w:space="0" w:color="auto"/>
        <w:left w:val="none" w:sz="0" w:space="0" w:color="auto"/>
        <w:bottom w:val="none" w:sz="0" w:space="0" w:color="auto"/>
        <w:right w:val="none" w:sz="0" w:space="0" w:color="auto"/>
      </w:divBdr>
    </w:div>
    <w:div w:id="264120180">
      <w:bodyDiv w:val="1"/>
      <w:marLeft w:val="0"/>
      <w:marRight w:val="0"/>
      <w:marTop w:val="0"/>
      <w:marBottom w:val="0"/>
      <w:divBdr>
        <w:top w:val="none" w:sz="0" w:space="0" w:color="auto"/>
        <w:left w:val="none" w:sz="0" w:space="0" w:color="auto"/>
        <w:bottom w:val="none" w:sz="0" w:space="0" w:color="auto"/>
        <w:right w:val="none" w:sz="0" w:space="0" w:color="auto"/>
      </w:divBdr>
    </w:div>
    <w:div w:id="291597293">
      <w:bodyDiv w:val="1"/>
      <w:marLeft w:val="0"/>
      <w:marRight w:val="0"/>
      <w:marTop w:val="0"/>
      <w:marBottom w:val="0"/>
      <w:divBdr>
        <w:top w:val="none" w:sz="0" w:space="0" w:color="auto"/>
        <w:left w:val="none" w:sz="0" w:space="0" w:color="auto"/>
        <w:bottom w:val="none" w:sz="0" w:space="0" w:color="auto"/>
        <w:right w:val="none" w:sz="0" w:space="0" w:color="auto"/>
      </w:divBdr>
    </w:div>
    <w:div w:id="292174800">
      <w:bodyDiv w:val="1"/>
      <w:marLeft w:val="0"/>
      <w:marRight w:val="0"/>
      <w:marTop w:val="0"/>
      <w:marBottom w:val="0"/>
      <w:divBdr>
        <w:top w:val="none" w:sz="0" w:space="0" w:color="auto"/>
        <w:left w:val="none" w:sz="0" w:space="0" w:color="auto"/>
        <w:bottom w:val="none" w:sz="0" w:space="0" w:color="auto"/>
        <w:right w:val="none" w:sz="0" w:space="0" w:color="auto"/>
      </w:divBdr>
    </w:div>
    <w:div w:id="564802236">
      <w:bodyDiv w:val="1"/>
      <w:marLeft w:val="0"/>
      <w:marRight w:val="0"/>
      <w:marTop w:val="0"/>
      <w:marBottom w:val="0"/>
      <w:divBdr>
        <w:top w:val="none" w:sz="0" w:space="0" w:color="auto"/>
        <w:left w:val="none" w:sz="0" w:space="0" w:color="auto"/>
        <w:bottom w:val="none" w:sz="0" w:space="0" w:color="auto"/>
        <w:right w:val="none" w:sz="0" w:space="0" w:color="auto"/>
      </w:divBdr>
    </w:div>
    <w:div w:id="843713022">
      <w:bodyDiv w:val="1"/>
      <w:marLeft w:val="0"/>
      <w:marRight w:val="0"/>
      <w:marTop w:val="0"/>
      <w:marBottom w:val="0"/>
      <w:divBdr>
        <w:top w:val="none" w:sz="0" w:space="0" w:color="auto"/>
        <w:left w:val="none" w:sz="0" w:space="0" w:color="auto"/>
        <w:bottom w:val="none" w:sz="0" w:space="0" w:color="auto"/>
        <w:right w:val="none" w:sz="0" w:space="0" w:color="auto"/>
      </w:divBdr>
    </w:div>
    <w:div w:id="1204517079">
      <w:bodyDiv w:val="1"/>
      <w:marLeft w:val="0"/>
      <w:marRight w:val="0"/>
      <w:marTop w:val="0"/>
      <w:marBottom w:val="0"/>
      <w:divBdr>
        <w:top w:val="none" w:sz="0" w:space="0" w:color="auto"/>
        <w:left w:val="none" w:sz="0" w:space="0" w:color="auto"/>
        <w:bottom w:val="none" w:sz="0" w:space="0" w:color="auto"/>
        <w:right w:val="none" w:sz="0" w:space="0" w:color="auto"/>
      </w:divBdr>
    </w:div>
    <w:div w:id="1218131720">
      <w:bodyDiv w:val="1"/>
      <w:marLeft w:val="0"/>
      <w:marRight w:val="0"/>
      <w:marTop w:val="0"/>
      <w:marBottom w:val="0"/>
      <w:divBdr>
        <w:top w:val="none" w:sz="0" w:space="0" w:color="auto"/>
        <w:left w:val="none" w:sz="0" w:space="0" w:color="auto"/>
        <w:bottom w:val="none" w:sz="0" w:space="0" w:color="auto"/>
        <w:right w:val="none" w:sz="0" w:space="0" w:color="auto"/>
      </w:divBdr>
    </w:div>
    <w:div w:id="1239369206">
      <w:bodyDiv w:val="1"/>
      <w:marLeft w:val="0"/>
      <w:marRight w:val="0"/>
      <w:marTop w:val="0"/>
      <w:marBottom w:val="0"/>
      <w:divBdr>
        <w:top w:val="none" w:sz="0" w:space="0" w:color="auto"/>
        <w:left w:val="none" w:sz="0" w:space="0" w:color="auto"/>
        <w:bottom w:val="none" w:sz="0" w:space="0" w:color="auto"/>
        <w:right w:val="none" w:sz="0" w:space="0" w:color="auto"/>
      </w:divBdr>
    </w:div>
    <w:div w:id="1434397238">
      <w:bodyDiv w:val="1"/>
      <w:marLeft w:val="0"/>
      <w:marRight w:val="0"/>
      <w:marTop w:val="0"/>
      <w:marBottom w:val="0"/>
      <w:divBdr>
        <w:top w:val="none" w:sz="0" w:space="0" w:color="auto"/>
        <w:left w:val="none" w:sz="0" w:space="0" w:color="auto"/>
        <w:bottom w:val="none" w:sz="0" w:space="0" w:color="auto"/>
        <w:right w:val="none" w:sz="0" w:space="0" w:color="auto"/>
      </w:divBdr>
    </w:div>
    <w:div w:id="1435325834">
      <w:bodyDiv w:val="1"/>
      <w:marLeft w:val="0"/>
      <w:marRight w:val="0"/>
      <w:marTop w:val="0"/>
      <w:marBottom w:val="0"/>
      <w:divBdr>
        <w:top w:val="none" w:sz="0" w:space="0" w:color="auto"/>
        <w:left w:val="none" w:sz="0" w:space="0" w:color="auto"/>
        <w:bottom w:val="none" w:sz="0" w:space="0" w:color="auto"/>
        <w:right w:val="none" w:sz="0" w:space="0" w:color="auto"/>
      </w:divBdr>
    </w:div>
    <w:div w:id="1551186481">
      <w:bodyDiv w:val="1"/>
      <w:marLeft w:val="0"/>
      <w:marRight w:val="0"/>
      <w:marTop w:val="0"/>
      <w:marBottom w:val="0"/>
      <w:divBdr>
        <w:top w:val="none" w:sz="0" w:space="0" w:color="auto"/>
        <w:left w:val="none" w:sz="0" w:space="0" w:color="auto"/>
        <w:bottom w:val="none" w:sz="0" w:space="0" w:color="auto"/>
        <w:right w:val="none" w:sz="0" w:space="0" w:color="auto"/>
      </w:divBdr>
    </w:div>
    <w:div w:id="1581520539">
      <w:bodyDiv w:val="1"/>
      <w:marLeft w:val="0"/>
      <w:marRight w:val="0"/>
      <w:marTop w:val="0"/>
      <w:marBottom w:val="0"/>
      <w:divBdr>
        <w:top w:val="none" w:sz="0" w:space="0" w:color="auto"/>
        <w:left w:val="none" w:sz="0" w:space="0" w:color="auto"/>
        <w:bottom w:val="none" w:sz="0" w:space="0" w:color="auto"/>
        <w:right w:val="none" w:sz="0" w:space="0" w:color="auto"/>
      </w:divBdr>
    </w:div>
    <w:div w:id="1696223315">
      <w:bodyDiv w:val="1"/>
      <w:marLeft w:val="0"/>
      <w:marRight w:val="0"/>
      <w:marTop w:val="0"/>
      <w:marBottom w:val="0"/>
      <w:divBdr>
        <w:top w:val="none" w:sz="0" w:space="0" w:color="auto"/>
        <w:left w:val="none" w:sz="0" w:space="0" w:color="auto"/>
        <w:bottom w:val="none" w:sz="0" w:space="0" w:color="auto"/>
        <w:right w:val="none" w:sz="0" w:space="0" w:color="auto"/>
      </w:divBdr>
    </w:div>
    <w:div w:id="1734617386">
      <w:bodyDiv w:val="1"/>
      <w:marLeft w:val="0"/>
      <w:marRight w:val="0"/>
      <w:marTop w:val="0"/>
      <w:marBottom w:val="0"/>
      <w:divBdr>
        <w:top w:val="none" w:sz="0" w:space="0" w:color="auto"/>
        <w:left w:val="none" w:sz="0" w:space="0" w:color="auto"/>
        <w:bottom w:val="none" w:sz="0" w:space="0" w:color="auto"/>
        <w:right w:val="none" w:sz="0" w:space="0" w:color="auto"/>
      </w:divBdr>
    </w:div>
    <w:div w:id="1975325772">
      <w:bodyDiv w:val="1"/>
      <w:marLeft w:val="0"/>
      <w:marRight w:val="0"/>
      <w:marTop w:val="0"/>
      <w:marBottom w:val="0"/>
      <w:divBdr>
        <w:top w:val="none" w:sz="0" w:space="0" w:color="auto"/>
        <w:left w:val="none" w:sz="0" w:space="0" w:color="auto"/>
        <w:bottom w:val="none" w:sz="0" w:space="0" w:color="auto"/>
        <w:right w:val="none" w:sz="0" w:space="0" w:color="auto"/>
      </w:divBdr>
    </w:div>
    <w:div w:id="20652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ppk.arkh-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72B46-88EF-4243-8E01-8C9063F4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16781</Words>
  <Characters>95654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roobuh2</dc:creator>
  <cp:lastModifiedBy>AKorovinskaya</cp:lastModifiedBy>
  <cp:revision>3</cp:revision>
  <cp:lastPrinted>2025-02-14T09:53:00Z</cp:lastPrinted>
  <dcterms:created xsi:type="dcterms:W3CDTF">2025-06-17T06:59:00Z</dcterms:created>
  <dcterms:modified xsi:type="dcterms:W3CDTF">2025-06-17T07:02:00Z</dcterms:modified>
</cp:coreProperties>
</file>