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1B6" w:rsidRPr="00FD616A" w:rsidRDefault="00DA41B6" w:rsidP="00DA41B6">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 xml:space="preserve">АДМИНИСТРАЦИЯ </w:t>
      </w:r>
      <w:r>
        <w:rPr>
          <w:rFonts w:ascii="Times New Roman" w:hAnsi="Times New Roman" w:cs="Times New Roman"/>
          <w:sz w:val="28"/>
          <w:szCs w:val="28"/>
        </w:rPr>
        <w:t xml:space="preserve"> </w:t>
      </w:r>
    </w:p>
    <w:p w:rsidR="00DA41B6" w:rsidRPr="00FD616A" w:rsidRDefault="00DA41B6" w:rsidP="00DA41B6">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ШЕНКУРСКОГО МУНИЦИПАЛЬНОГО ОКРУГА</w:t>
      </w:r>
    </w:p>
    <w:p w:rsidR="00DA41B6" w:rsidRPr="00FD616A" w:rsidRDefault="00DA41B6" w:rsidP="00DA41B6">
      <w:pPr>
        <w:pStyle w:val="Title"/>
        <w:spacing w:before="0" w:after="0"/>
        <w:rPr>
          <w:rFonts w:cs="Times New Roman"/>
        </w:rPr>
      </w:pPr>
      <w:r w:rsidRPr="00FD616A">
        <w:rPr>
          <w:rFonts w:cs="Times New Roman"/>
          <w:sz w:val="28"/>
          <w:szCs w:val="28"/>
        </w:rPr>
        <w:t>АРХАНГЕЛЬСКОЙ ОБЛАСТИ</w:t>
      </w:r>
    </w:p>
    <w:p w:rsidR="00DA41B6" w:rsidRPr="00DA41B6" w:rsidRDefault="00DA41B6" w:rsidP="00DA41B6">
      <w:pPr>
        <w:rPr>
          <w:sz w:val="48"/>
          <w:szCs w:val="48"/>
          <w:lang w:val="ru-RU"/>
        </w:rPr>
      </w:pPr>
    </w:p>
    <w:p w:rsidR="00DA41B6" w:rsidRPr="00DA41B6" w:rsidRDefault="00DA41B6" w:rsidP="00DA41B6">
      <w:pPr>
        <w:jc w:val="center"/>
        <w:rPr>
          <w:b/>
          <w:spacing w:val="60"/>
          <w:sz w:val="36"/>
          <w:szCs w:val="36"/>
          <w:lang w:val="ru-RU"/>
        </w:rPr>
      </w:pPr>
      <w:r w:rsidRPr="00DA41B6">
        <w:rPr>
          <w:b/>
          <w:spacing w:val="60"/>
          <w:sz w:val="36"/>
          <w:szCs w:val="36"/>
          <w:lang w:val="ru-RU"/>
        </w:rPr>
        <w:t>ПОСТАНОВЛЕНИЕ</w:t>
      </w:r>
    </w:p>
    <w:p w:rsidR="00DA41B6" w:rsidRPr="00DA41B6" w:rsidRDefault="00DA41B6" w:rsidP="00DA41B6">
      <w:pPr>
        <w:jc w:val="center"/>
        <w:rPr>
          <w:sz w:val="28"/>
          <w:szCs w:val="28"/>
          <w:lang w:val="ru-RU"/>
        </w:rPr>
      </w:pPr>
    </w:p>
    <w:p w:rsidR="00DA41B6" w:rsidRPr="00DA41B6" w:rsidRDefault="00DA41B6" w:rsidP="00DA41B6">
      <w:pPr>
        <w:jc w:val="center"/>
        <w:rPr>
          <w:sz w:val="28"/>
          <w:szCs w:val="28"/>
          <w:lang w:val="ru-RU"/>
        </w:rPr>
      </w:pPr>
    </w:p>
    <w:p w:rsidR="00DA41B6" w:rsidRPr="00DA41B6" w:rsidRDefault="003852EB" w:rsidP="00DA41B6">
      <w:pPr>
        <w:jc w:val="center"/>
        <w:rPr>
          <w:color w:val="000000"/>
          <w:sz w:val="28"/>
          <w:szCs w:val="28"/>
          <w:lang w:val="ru-RU"/>
        </w:rPr>
      </w:pPr>
      <w:r>
        <w:rPr>
          <w:color w:val="000000"/>
          <w:sz w:val="28"/>
          <w:szCs w:val="28"/>
          <w:lang w:val="ru-RU"/>
        </w:rPr>
        <w:t>о</w:t>
      </w:r>
      <w:r w:rsidR="00DA41B6" w:rsidRPr="00DA41B6">
        <w:rPr>
          <w:color w:val="000000"/>
          <w:sz w:val="28"/>
          <w:szCs w:val="28"/>
          <w:lang w:val="ru-RU"/>
        </w:rPr>
        <w:t>т</w:t>
      </w:r>
      <w:r w:rsidR="009A6051">
        <w:rPr>
          <w:color w:val="000000"/>
          <w:sz w:val="28"/>
          <w:szCs w:val="28"/>
          <w:lang w:val="ru-RU"/>
        </w:rPr>
        <w:t xml:space="preserve"> </w:t>
      </w:r>
      <w:r w:rsidR="009D6AF6">
        <w:rPr>
          <w:color w:val="000000"/>
          <w:sz w:val="28"/>
          <w:szCs w:val="28"/>
          <w:lang w:val="ru-RU"/>
        </w:rPr>
        <w:t xml:space="preserve">   </w:t>
      </w:r>
      <w:r w:rsidR="00477C19">
        <w:rPr>
          <w:color w:val="000000"/>
          <w:sz w:val="28"/>
          <w:szCs w:val="28"/>
          <w:lang w:val="ru-RU"/>
        </w:rPr>
        <w:t>16</w:t>
      </w:r>
      <w:r w:rsidR="009D6AF6">
        <w:rPr>
          <w:color w:val="000000"/>
          <w:sz w:val="28"/>
          <w:szCs w:val="28"/>
          <w:lang w:val="ru-RU"/>
        </w:rPr>
        <w:t xml:space="preserve">  </w:t>
      </w:r>
      <w:r w:rsidR="00506310">
        <w:rPr>
          <w:color w:val="000000"/>
          <w:sz w:val="28"/>
          <w:szCs w:val="28"/>
          <w:lang w:val="ru-RU"/>
        </w:rPr>
        <w:t xml:space="preserve">сентября </w:t>
      </w:r>
      <w:r w:rsidR="00002645">
        <w:rPr>
          <w:color w:val="000000"/>
          <w:sz w:val="28"/>
          <w:szCs w:val="28"/>
          <w:lang w:val="ru-RU"/>
        </w:rPr>
        <w:t xml:space="preserve"> </w:t>
      </w:r>
      <w:r w:rsidR="00DA41B6" w:rsidRPr="00DA41B6">
        <w:rPr>
          <w:color w:val="000000"/>
          <w:sz w:val="28"/>
          <w:szCs w:val="28"/>
          <w:lang w:val="ru-RU"/>
        </w:rPr>
        <w:t>202</w:t>
      </w:r>
      <w:r w:rsidR="00506310">
        <w:rPr>
          <w:color w:val="000000"/>
          <w:sz w:val="28"/>
          <w:szCs w:val="28"/>
          <w:lang w:val="ru-RU"/>
        </w:rPr>
        <w:t>5</w:t>
      </w:r>
      <w:r w:rsidR="00DA41B6" w:rsidRPr="00DA41B6">
        <w:rPr>
          <w:color w:val="000000"/>
          <w:sz w:val="28"/>
          <w:szCs w:val="28"/>
          <w:lang w:val="ru-RU"/>
        </w:rPr>
        <w:t xml:space="preserve"> г. №</w:t>
      </w:r>
      <w:r w:rsidR="00083D80">
        <w:rPr>
          <w:color w:val="000000"/>
          <w:sz w:val="28"/>
          <w:szCs w:val="28"/>
          <w:lang w:val="ru-RU"/>
        </w:rPr>
        <w:t xml:space="preserve"> </w:t>
      </w:r>
      <w:r w:rsidR="009D6AF6">
        <w:rPr>
          <w:color w:val="000000"/>
          <w:sz w:val="28"/>
          <w:szCs w:val="28"/>
          <w:lang w:val="ru-RU"/>
        </w:rPr>
        <w:t xml:space="preserve"> </w:t>
      </w:r>
      <w:r w:rsidR="00477C19">
        <w:rPr>
          <w:color w:val="000000"/>
          <w:sz w:val="28"/>
          <w:szCs w:val="28"/>
          <w:lang w:val="ru-RU"/>
        </w:rPr>
        <w:t>623</w:t>
      </w:r>
      <w:r w:rsidR="00AC3235">
        <w:rPr>
          <w:color w:val="000000"/>
          <w:sz w:val="28"/>
          <w:szCs w:val="28"/>
          <w:lang w:val="ru-RU"/>
        </w:rPr>
        <w:softHyphen/>
      </w:r>
      <w:r w:rsidR="00AC3235">
        <w:rPr>
          <w:color w:val="000000"/>
          <w:sz w:val="28"/>
          <w:szCs w:val="28"/>
          <w:lang w:val="ru-RU"/>
        </w:rPr>
        <w:softHyphen/>
      </w:r>
      <w:r w:rsidR="00AC3235">
        <w:rPr>
          <w:color w:val="000000"/>
          <w:sz w:val="28"/>
          <w:szCs w:val="28"/>
          <w:lang w:val="ru-RU"/>
        </w:rPr>
        <w:softHyphen/>
      </w:r>
      <w:r w:rsidR="00AC3235">
        <w:rPr>
          <w:color w:val="000000"/>
          <w:sz w:val="28"/>
          <w:szCs w:val="28"/>
          <w:lang w:val="ru-RU"/>
        </w:rPr>
        <w:softHyphen/>
      </w:r>
      <w:r w:rsidR="00AC3235">
        <w:rPr>
          <w:color w:val="000000"/>
          <w:sz w:val="28"/>
          <w:szCs w:val="28"/>
          <w:lang w:val="ru-RU"/>
        </w:rPr>
        <w:softHyphen/>
      </w:r>
      <w:r w:rsidR="00AC3235">
        <w:rPr>
          <w:color w:val="000000"/>
          <w:sz w:val="28"/>
          <w:szCs w:val="28"/>
          <w:lang w:val="ru-RU"/>
        </w:rPr>
        <w:softHyphen/>
      </w:r>
      <w:r w:rsidR="00AC3235">
        <w:rPr>
          <w:color w:val="000000"/>
          <w:sz w:val="28"/>
          <w:szCs w:val="28"/>
          <w:lang w:val="ru-RU"/>
        </w:rPr>
        <w:softHyphen/>
      </w:r>
      <w:r w:rsidR="00AC3235">
        <w:rPr>
          <w:color w:val="000000"/>
          <w:sz w:val="28"/>
          <w:szCs w:val="28"/>
          <w:lang w:val="ru-RU"/>
        </w:rPr>
        <w:softHyphen/>
      </w:r>
      <w:r w:rsidR="00AC3235">
        <w:rPr>
          <w:color w:val="000000"/>
          <w:sz w:val="28"/>
          <w:szCs w:val="28"/>
          <w:lang w:val="ru-RU"/>
        </w:rPr>
        <w:softHyphen/>
      </w:r>
      <w:r w:rsidR="00AC3235">
        <w:rPr>
          <w:color w:val="000000"/>
          <w:sz w:val="28"/>
          <w:szCs w:val="28"/>
          <w:lang w:val="ru-RU"/>
        </w:rPr>
        <w:softHyphen/>
      </w:r>
      <w:r w:rsidR="00AC3235">
        <w:rPr>
          <w:color w:val="000000"/>
          <w:sz w:val="28"/>
          <w:szCs w:val="28"/>
          <w:lang w:val="ru-RU"/>
        </w:rPr>
        <w:softHyphen/>
      </w:r>
      <w:r w:rsidR="001D5EDF">
        <w:rPr>
          <w:color w:val="000000"/>
          <w:sz w:val="28"/>
          <w:szCs w:val="28"/>
          <w:lang w:val="ru-RU"/>
        </w:rPr>
        <w:t xml:space="preserve"> </w:t>
      </w:r>
      <w:r w:rsidR="00AC3235">
        <w:rPr>
          <w:color w:val="000000"/>
          <w:sz w:val="28"/>
          <w:szCs w:val="28"/>
          <w:lang w:val="ru-RU"/>
        </w:rPr>
        <w:t xml:space="preserve">– </w:t>
      </w:r>
      <w:r w:rsidR="00AC3235">
        <w:rPr>
          <w:color w:val="000000"/>
          <w:sz w:val="28"/>
          <w:szCs w:val="28"/>
          <w:lang w:val="ru-RU"/>
        </w:rPr>
        <w:softHyphen/>
      </w:r>
      <w:r w:rsidR="00AC3235">
        <w:rPr>
          <w:color w:val="000000"/>
          <w:sz w:val="28"/>
          <w:szCs w:val="28"/>
          <w:lang w:val="ru-RU"/>
        </w:rPr>
        <w:softHyphen/>
      </w:r>
      <w:r w:rsidR="00DA41B6" w:rsidRPr="00DA41B6">
        <w:rPr>
          <w:color w:val="000000"/>
          <w:sz w:val="28"/>
          <w:szCs w:val="28"/>
          <w:lang w:val="ru-RU"/>
        </w:rPr>
        <w:t>па</w:t>
      </w:r>
    </w:p>
    <w:p w:rsidR="00DA41B6" w:rsidRPr="00DA41B6" w:rsidRDefault="00DA41B6" w:rsidP="00DA41B6">
      <w:pPr>
        <w:jc w:val="center"/>
        <w:rPr>
          <w:color w:val="000000"/>
          <w:sz w:val="28"/>
          <w:szCs w:val="28"/>
          <w:lang w:val="ru-RU"/>
        </w:rPr>
      </w:pPr>
    </w:p>
    <w:p w:rsidR="00DA41B6" w:rsidRPr="00DA41B6" w:rsidRDefault="00DA41B6" w:rsidP="00DA41B6">
      <w:pPr>
        <w:jc w:val="center"/>
        <w:rPr>
          <w:color w:val="000000"/>
          <w:sz w:val="28"/>
          <w:szCs w:val="28"/>
          <w:lang w:val="ru-RU"/>
        </w:rPr>
      </w:pPr>
    </w:p>
    <w:p w:rsidR="00DA41B6" w:rsidRPr="00506310" w:rsidRDefault="00DA41B6" w:rsidP="00DA41B6">
      <w:pPr>
        <w:jc w:val="center"/>
        <w:rPr>
          <w:color w:val="000000"/>
          <w:sz w:val="16"/>
          <w:szCs w:val="16"/>
          <w:lang w:val="ru-RU"/>
        </w:rPr>
      </w:pPr>
      <w:r w:rsidRPr="00506310">
        <w:rPr>
          <w:color w:val="000000"/>
          <w:sz w:val="16"/>
          <w:szCs w:val="16"/>
          <w:lang w:val="ru-RU"/>
        </w:rPr>
        <w:t>г. Шенкурск</w:t>
      </w:r>
    </w:p>
    <w:p w:rsidR="00DA41B6" w:rsidRPr="00DA41B6" w:rsidRDefault="00DA41B6" w:rsidP="00DA41B6">
      <w:pPr>
        <w:jc w:val="center"/>
        <w:rPr>
          <w:sz w:val="28"/>
          <w:szCs w:val="28"/>
          <w:lang w:val="ru-RU"/>
        </w:rPr>
      </w:pPr>
    </w:p>
    <w:p w:rsidR="00214BD9" w:rsidRPr="00DA41B6" w:rsidRDefault="00214BD9" w:rsidP="00DA41B6">
      <w:pPr>
        <w:tabs>
          <w:tab w:val="left" w:pos="4125"/>
        </w:tabs>
        <w:rPr>
          <w:sz w:val="28"/>
          <w:szCs w:val="28"/>
          <w:lang w:val="ru-RU"/>
        </w:rPr>
      </w:pPr>
    </w:p>
    <w:p w:rsidR="009E33D3" w:rsidRPr="001B5FE2" w:rsidRDefault="00214BD9" w:rsidP="00214BD9">
      <w:pPr>
        <w:jc w:val="center"/>
        <w:rPr>
          <w:b/>
          <w:sz w:val="28"/>
          <w:szCs w:val="28"/>
          <w:lang w:val="ru-RU"/>
        </w:rPr>
      </w:pPr>
      <w:r w:rsidRPr="00214BD9">
        <w:rPr>
          <w:b/>
          <w:sz w:val="28"/>
          <w:szCs w:val="28"/>
          <w:lang w:val="ru-RU"/>
        </w:rPr>
        <w:t>О</w:t>
      </w:r>
      <w:r w:rsidR="00B5036B">
        <w:rPr>
          <w:b/>
          <w:sz w:val="28"/>
          <w:szCs w:val="28"/>
          <w:lang w:val="ru-RU"/>
        </w:rPr>
        <w:t xml:space="preserve"> внесении изменений в </w:t>
      </w:r>
      <w:r w:rsidRPr="00214BD9">
        <w:rPr>
          <w:b/>
          <w:sz w:val="28"/>
          <w:szCs w:val="28"/>
          <w:lang w:val="ru-RU"/>
        </w:rPr>
        <w:t>муниципальн</w:t>
      </w:r>
      <w:r w:rsidR="00B5036B">
        <w:rPr>
          <w:b/>
          <w:sz w:val="28"/>
          <w:szCs w:val="28"/>
          <w:lang w:val="ru-RU"/>
        </w:rPr>
        <w:t>ую</w:t>
      </w:r>
      <w:r w:rsidRPr="00214BD9">
        <w:rPr>
          <w:b/>
          <w:sz w:val="28"/>
          <w:szCs w:val="28"/>
          <w:lang w:val="ru-RU"/>
        </w:rPr>
        <w:t xml:space="preserve"> программ</w:t>
      </w:r>
      <w:r w:rsidR="00B5036B">
        <w:rPr>
          <w:b/>
          <w:sz w:val="28"/>
          <w:szCs w:val="28"/>
          <w:lang w:val="ru-RU"/>
        </w:rPr>
        <w:t>у</w:t>
      </w:r>
      <w:r w:rsidR="00DC66E2">
        <w:rPr>
          <w:b/>
          <w:sz w:val="28"/>
          <w:szCs w:val="28"/>
          <w:lang w:val="ru-RU"/>
        </w:rPr>
        <w:t xml:space="preserve"> </w:t>
      </w:r>
      <w:r w:rsidR="009E33D3" w:rsidRPr="001B5FE2">
        <w:rPr>
          <w:b/>
          <w:sz w:val="28"/>
          <w:szCs w:val="28"/>
          <w:lang w:val="ru-RU"/>
        </w:rPr>
        <w:t>Шенкурского муниципального округа Архангельской области</w:t>
      </w:r>
    </w:p>
    <w:p w:rsidR="009E33D3" w:rsidRPr="002215DC" w:rsidRDefault="009E33D3" w:rsidP="009E33D3">
      <w:pPr>
        <w:jc w:val="center"/>
        <w:rPr>
          <w:b/>
          <w:sz w:val="28"/>
          <w:szCs w:val="28"/>
          <w:lang w:val="ru-RU"/>
        </w:rPr>
      </w:pPr>
      <w:r w:rsidRPr="002215DC">
        <w:rPr>
          <w:b/>
          <w:sz w:val="28"/>
          <w:szCs w:val="28"/>
          <w:lang w:val="ru-RU"/>
        </w:rPr>
        <w:t xml:space="preserve"> «Развитие </w:t>
      </w:r>
      <w:proofErr w:type="gramStart"/>
      <w:r w:rsidRPr="002215DC">
        <w:rPr>
          <w:b/>
          <w:sz w:val="28"/>
          <w:szCs w:val="28"/>
          <w:lang w:val="ru-RU"/>
        </w:rPr>
        <w:t>жилищной</w:t>
      </w:r>
      <w:proofErr w:type="gramEnd"/>
      <w:r w:rsidRPr="002215DC">
        <w:rPr>
          <w:b/>
          <w:sz w:val="28"/>
          <w:szCs w:val="28"/>
          <w:lang w:val="ru-RU"/>
        </w:rPr>
        <w:t>, коммунальной и инженерной</w:t>
      </w:r>
    </w:p>
    <w:p w:rsidR="009E33D3" w:rsidRPr="002215DC" w:rsidRDefault="009E33D3" w:rsidP="009E33D3">
      <w:pPr>
        <w:jc w:val="center"/>
        <w:rPr>
          <w:b/>
          <w:sz w:val="28"/>
          <w:szCs w:val="28"/>
          <w:lang w:val="ru-RU"/>
        </w:rPr>
      </w:pPr>
      <w:r w:rsidRPr="002215DC">
        <w:rPr>
          <w:b/>
          <w:sz w:val="28"/>
          <w:szCs w:val="28"/>
          <w:lang w:val="ru-RU"/>
        </w:rPr>
        <w:t xml:space="preserve">инфраструктуры и повышение экологической безопасности </w:t>
      </w:r>
      <w:proofErr w:type="gramStart"/>
      <w:r w:rsidRPr="002215DC">
        <w:rPr>
          <w:b/>
          <w:sz w:val="28"/>
          <w:szCs w:val="28"/>
          <w:lang w:val="ru-RU"/>
        </w:rPr>
        <w:t>на</w:t>
      </w:r>
      <w:proofErr w:type="gramEnd"/>
    </w:p>
    <w:p w:rsidR="009E33D3" w:rsidRPr="001B5FE2" w:rsidRDefault="009E33D3" w:rsidP="009E33D3">
      <w:pPr>
        <w:pStyle w:val="Default"/>
        <w:ind w:left="-180"/>
        <w:jc w:val="center"/>
        <w:rPr>
          <w:b/>
          <w:sz w:val="28"/>
          <w:szCs w:val="28"/>
        </w:rPr>
      </w:pPr>
      <w:r w:rsidRPr="002215DC">
        <w:rPr>
          <w:b/>
          <w:sz w:val="28"/>
          <w:szCs w:val="28"/>
        </w:rPr>
        <w:t xml:space="preserve">территории </w:t>
      </w:r>
      <w:r w:rsidRPr="001B5FE2">
        <w:rPr>
          <w:b/>
          <w:sz w:val="28"/>
          <w:szCs w:val="28"/>
        </w:rPr>
        <w:t>Шенкурского муниципального округа»</w:t>
      </w:r>
    </w:p>
    <w:p w:rsidR="009E33D3" w:rsidRDefault="009E33D3" w:rsidP="009E33D3">
      <w:pPr>
        <w:jc w:val="center"/>
        <w:rPr>
          <w:b/>
          <w:sz w:val="28"/>
          <w:szCs w:val="28"/>
          <w:lang w:val="ru-RU"/>
        </w:rPr>
      </w:pPr>
    </w:p>
    <w:p w:rsidR="00097C1C" w:rsidRPr="001B5FE2" w:rsidRDefault="00097C1C" w:rsidP="009E33D3">
      <w:pPr>
        <w:jc w:val="center"/>
        <w:rPr>
          <w:b/>
          <w:sz w:val="28"/>
          <w:szCs w:val="28"/>
          <w:lang w:val="ru-RU"/>
        </w:rPr>
      </w:pPr>
    </w:p>
    <w:p w:rsidR="009E33D3" w:rsidRPr="001B5FE2" w:rsidRDefault="009E33D3" w:rsidP="009E33D3">
      <w:pPr>
        <w:ind w:firstLine="708"/>
        <w:jc w:val="both"/>
        <w:rPr>
          <w:sz w:val="28"/>
          <w:szCs w:val="28"/>
          <w:lang w:val="ru-RU"/>
        </w:rPr>
      </w:pPr>
      <w:r w:rsidRPr="008F2B51">
        <w:rPr>
          <w:sz w:val="28"/>
          <w:szCs w:val="28"/>
          <w:lang w:val="ru-RU"/>
        </w:rPr>
        <w:t xml:space="preserve">В соответствии с </w:t>
      </w:r>
      <w:r w:rsidR="00E12FA2" w:rsidRPr="008F2B51">
        <w:rPr>
          <w:sz w:val="28"/>
          <w:szCs w:val="28"/>
          <w:lang w:val="ru-RU"/>
        </w:rPr>
        <w:t xml:space="preserve">постановлением администрации Шенкурского муниципального </w:t>
      </w:r>
      <w:r w:rsidR="009F3F75">
        <w:rPr>
          <w:sz w:val="28"/>
          <w:szCs w:val="28"/>
          <w:lang w:val="ru-RU"/>
        </w:rPr>
        <w:t xml:space="preserve">  </w:t>
      </w:r>
      <w:r w:rsidR="00E12FA2" w:rsidRPr="008F2B51">
        <w:rPr>
          <w:sz w:val="28"/>
          <w:szCs w:val="28"/>
          <w:lang w:val="ru-RU"/>
        </w:rPr>
        <w:t xml:space="preserve">округа </w:t>
      </w:r>
      <w:r w:rsidR="009F3F75">
        <w:rPr>
          <w:sz w:val="28"/>
          <w:szCs w:val="28"/>
          <w:lang w:val="ru-RU"/>
        </w:rPr>
        <w:t xml:space="preserve">  </w:t>
      </w:r>
      <w:r w:rsidR="00E12FA2" w:rsidRPr="008F2B51">
        <w:rPr>
          <w:sz w:val="28"/>
          <w:szCs w:val="28"/>
          <w:lang w:val="ru-RU"/>
        </w:rPr>
        <w:t>Архангельской области от 22</w:t>
      </w:r>
      <w:r w:rsidR="009F3F75">
        <w:rPr>
          <w:sz w:val="28"/>
          <w:szCs w:val="28"/>
          <w:lang w:val="ru-RU"/>
        </w:rPr>
        <w:t xml:space="preserve"> декабря </w:t>
      </w:r>
      <w:r w:rsidR="00E12FA2" w:rsidRPr="008F2B51">
        <w:rPr>
          <w:sz w:val="28"/>
          <w:szCs w:val="28"/>
          <w:lang w:val="ru-RU"/>
        </w:rPr>
        <w:t>2022 г</w:t>
      </w:r>
      <w:r w:rsidR="009F3F75">
        <w:rPr>
          <w:sz w:val="28"/>
          <w:szCs w:val="28"/>
          <w:lang w:val="ru-RU"/>
        </w:rPr>
        <w:t xml:space="preserve">ода </w:t>
      </w:r>
      <w:r w:rsidR="00E12FA2" w:rsidRPr="008F2B51">
        <w:rPr>
          <w:sz w:val="28"/>
          <w:szCs w:val="28"/>
          <w:lang w:val="ru-RU"/>
        </w:rPr>
        <w:t xml:space="preserve"> № 6-па </w:t>
      </w:r>
      <w:r w:rsidRPr="008F2B51">
        <w:rPr>
          <w:sz w:val="28"/>
          <w:szCs w:val="28"/>
          <w:lang w:val="ru-RU"/>
        </w:rPr>
        <w:t>«Об утверждении порядка разработки и реализации  муниципальных программ</w:t>
      </w:r>
      <w:r w:rsidRPr="001B5FE2">
        <w:rPr>
          <w:sz w:val="28"/>
          <w:szCs w:val="28"/>
          <w:lang w:val="ru-RU"/>
        </w:rPr>
        <w:t xml:space="preserve"> Шенкурского муниципального округа Архангельской области» администрация Шенкурского муниципального округа Архангельской области </w:t>
      </w:r>
      <w:proofErr w:type="spellStart"/>
      <w:proofErr w:type="gramStart"/>
      <w:r w:rsidRPr="001B5FE2">
        <w:rPr>
          <w:b/>
          <w:sz w:val="28"/>
          <w:szCs w:val="28"/>
          <w:lang w:val="ru-RU"/>
        </w:rPr>
        <w:t>п</w:t>
      </w:r>
      <w:proofErr w:type="spellEnd"/>
      <w:proofErr w:type="gramEnd"/>
      <w:r w:rsidRPr="001B5FE2">
        <w:rPr>
          <w:b/>
          <w:sz w:val="28"/>
          <w:szCs w:val="28"/>
          <w:lang w:val="ru-RU"/>
        </w:rPr>
        <w:t xml:space="preserve"> о с т а </w:t>
      </w:r>
      <w:proofErr w:type="spellStart"/>
      <w:r w:rsidRPr="001B5FE2">
        <w:rPr>
          <w:b/>
          <w:sz w:val="28"/>
          <w:szCs w:val="28"/>
          <w:lang w:val="ru-RU"/>
        </w:rPr>
        <w:t>н</w:t>
      </w:r>
      <w:proofErr w:type="spellEnd"/>
      <w:r w:rsidRPr="001B5FE2">
        <w:rPr>
          <w:b/>
          <w:sz w:val="28"/>
          <w:szCs w:val="28"/>
          <w:lang w:val="ru-RU"/>
        </w:rPr>
        <w:t xml:space="preserve"> о в л я е т:</w:t>
      </w:r>
    </w:p>
    <w:p w:rsidR="009E33D3" w:rsidRPr="001B5FE2" w:rsidRDefault="009E33D3" w:rsidP="009E33D3">
      <w:pPr>
        <w:ind w:firstLine="708"/>
        <w:jc w:val="both"/>
        <w:rPr>
          <w:sz w:val="28"/>
          <w:szCs w:val="28"/>
          <w:lang w:val="ru-RU"/>
        </w:rPr>
      </w:pPr>
      <w:r w:rsidRPr="009E33D3">
        <w:rPr>
          <w:sz w:val="28"/>
          <w:szCs w:val="28"/>
          <w:lang w:val="ru-RU"/>
        </w:rPr>
        <w:t>1. Утвердить прилагаем</w:t>
      </w:r>
      <w:r w:rsidR="00B5036B">
        <w:rPr>
          <w:sz w:val="28"/>
          <w:szCs w:val="28"/>
          <w:lang w:val="ru-RU"/>
        </w:rPr>
        <w:t xml:space="preserve">ые изменения, которые вносятся в </w:t>
      </w:r>
      <w:r w:rsidRPr="009E33D3">
        <w:rPr>
          <w:sz w:val="28"/>
          <w:szCs w:val="28"/>
          <w:lang w:val="ru-RU"/>
        </w:rPr>
        <w:t xml:space="preserve"> муниципальн</w:t>
      </w:r>
      <w:r w:rsidR="00B5036B">
        <w:rPr>
          <w:sz w:val="28"/>
          <w:szCs w:val="28"/>
          <w:lang w:val="ru-RU"/>
        </w:rPr>
        <w:t>ую</w:t>
      </w:r>
      <w:r w:rsidRPr="009E33D3">
        <w:rPr>
          <w:sz w:val="28"/>
          <w:szCs w:val="28"/>
          <w:lang w:val="ru-RU"/>
        </w:rPr>
        <w:t xml:space="preserve"> программ</w:t>
      </w:r>
      <w:r w:rsidR="00B5036B">
        <w:rPr>
          <w:sz w:val="28"/>
          <w:szCs w:val="28"/>
          <w:lang w:val="ru-RU"/>
        </w:rPr>
        <w:t>у</w:t>
      </w:r>
      <w:r w:rsidRPr="009E33D3">
        <w:rPr>
          <w:sz w:val="28"/>
          <w:szCs w:val="28"/>
          <w:lang w:val="ru-RU"/>
        </w:rPr>
        <w:t xml:space="preserve"> Шенкурского муниципального округа Архангельской области «Развитие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r w:rsidR="00D871BD">
        <w:rPr>
          <w:sz w:val="28"/>
          <w:szCs w:val="28"/>
          <w:lang w:val="ru-RU"/>
        </w:rPr>
        <w:t>, утвержде</w:t>
      </w:r>
      <w:r w:rsidR="00D67045">
        <w:rPr>
          <w:sz w:val="28"/>
          <w:szCs w:val="28"/>
          <w:lang w:val="ru-RU"/>
        </w:rPr>
        <w:t>нную постановлением администрации Шенкурского муниципального округа от 28 декабря 2022 года № 28-па.</w:t>
      </w:r>
    </w:p>
    <w:p w:rsidR="009E33D3" w:rsidRPr="005E1529" w:rsidRDefault="005E1529" w:rsidP="005E1529">
      <w:pPr>
        <w:spacing w:line="276" w:lineRule="auto"/>
        <w:ind w:firstLine="708"/>
        <w:jc w:val="both"/>
        <w:rPr>
          <w:sz w:val="28"/>
          <w:szCs w:val="28"/>
          <w:lang w:val="ru-RU"/>
        </w:rPr>
      </w:pPr>
      <w:r>
        <w:rPr>
          <w:sz w:val="28"/>
          <w:szCs w:val="28"/>
          <w:lang w:val="ru-RU"/>
        </w:rPr>
        <w:t xml:space="preserve">2. </w:t>
      </w:r>
      <w:r w:rsidR="009E33D3" w:rsidRPr="005E1529">
        <w:rPr>
          <w:sz w:val="28"/>
          <w:szCs w:val="28"/>
          <w:lang w:val="ru-RU"/>
        </w:rPr>
        <w:t xml:space="preserve">Настоящее постановление вступает в силу </w:t>
      </w:r>
      <w:r w:rsidR="00AC3235">
        <w:rPr>
          <w:sz w:val="28"/>
          <w:szCs w:val="28"/>
          <w:lang w:val="ru-RU"/>
        </w:rPr>
        <w:t>после</w:t>
      </w:r>
      <w:r w:rsidR="009E33D3" w:rsidRPr="005E1529">
        <w:rPr>
          <w:sz w:val="28"/>
          <w:szCs w:val="28"/>
          <w:lang w:val="ru-RU"/>
        </w:rPr>
        <w:t xml:space="preserve"> официального</w:t>
      </w:r>
      <w:r>
        <w:rPr>
          <w:sz w:val="28"/>
          <w:szCs w:val="28"/>
          <w:lang w:val="ru-RU"/>
        </w:rPr>
        <w:t xml:space="preserve"> </w:t>
      </w:r>
      <w:r w:rsidR="009E33D3" w:rsidRPr="005E1529">
        <w:rPr>
          <w:sz w:val="28"/>
          <w:szCs w:val="28"/>
          <w:lang w:val="ru-RU"/>
        </w:rPr>
        <w:t>о</w:t>
      </w:r>
      <w:r w:rsidR="00AC3235">
        <w:rPr>
          <w:sz w:val="28"/>
          <w:szCs w:val="28"/>
          <w:lang w:val="ru-RU"/>
        </w:rPr>
        <w:t>бнародования</w:t>
      </w:r>
      <w:r w:rsidR="009E33D3" w:rsidRPr="005E1529">
        <w:rPr>
          <w:sz w:val="28"/>
          <w:szCs w:val="28"/>
          <w:lang w:val="ru-RU"/>
        </w:rPr>
        <w:t>.</w:t>
      </w:r>
    </w:p>
    <w:p w:rsidR="009E33D3" w:rsidRPr="001B5FE2" w:rsidRDefault="009E33D3" w:rsidP="009E33D3">
      <w:pPr>
        <w:spacing w:line="276" w:lineRule="auto"/>
        <w:jc w:val="both"/>
        <w:rPr>
          <w:sz w:val="28"/>
          <w:szCs w:val="28"/>
          <w:lang w:val="ru-RU"/>
        </w:rPr>
      </w:pPr>
    </w:p>
    <w:p w:rsidR="00D41D6E" w:rsidRPr="00D41D6E" w:rsidRDefault="004D2618" w:rsidP="00D41D6E">
      <w:pPr>
        <w:jc w:val="both"/>
        <w:rPr>
          <w:b/>
          <w:sz w:val="28"/>
          <w:szCs w:val="28"/>
          <w:lang w:val="ru-RU"/>
        </w:rPr>
      </w:pPr>
      <w:r>
        <w:rPr>
          <w:b/>
          <w:sz w:val="28"/>
          <w:szCs w:val="28"/>
          <w:lang w:val="ru-RU"/>
        </w:rPr>
        <w:t>Г</w:t>
      </w:r>
      <w:r w:rsidR="00D41D6E" w:rsidRPr="00D41D6E">
        <w:rPr>
          <w:b/>
          <w:sz w:val="28"/>
          <w:szCs w:val="28"/>
          <w:lang w:val="ru-RU"/>
        </w:rPr>
        <w:t>лав</w:t>
      </w:r>
      <w:r>
        <w:rPr>
          <w:b/>
          <w:sz w:val="28"/>
          <w:szCs w:val="28"/>
          <w:lang w:val="ru-RU"/>
        </w:rPr>
        <w:t xml:space="preserve">а </w:t>
      </w:r>
      <w:r w:rsidR="00D41D6E" w:rsidRPr="00D41D6E">
        <w:rPr>
          <w:b/>
          <w:sz w:val="28"/>
          <w:szCs w:val="28"/>
          <w:lang w:val="ru-RU"/>
        </w:rPr>
        <w:t>Шенкурского муниципального окру</w:t>
      </w:r>
      <w:r>
        <w:rPr>
          <w:b/>
          <w:sz w:val="28"/>
          <w:szCs w:val="28"/>
          <w:lang w:val="ru-RU"/>
        </w:rPr>
        <w:t xml:space="preserve">га                  </w:t>
      </w:r>
      <w:r w:rsidR="00D41D6E" w:rsidRPr="00D41D6E">
        <w:rPr>
          <w:b/>
          <w:sz w:val="28"/>
          <w:szCs w:val="28"/>
          <w:lang w:val="ru-RU"/>
        </w:rPr>
        <w:t xml:space="preserve">  </w:t>
      </w:r>
      <w:r>
        <w:rPr>
          <w:b/>
          <w:sz w:val="28"/>
          <w:szCs w:val="28"/>
          <w:lang w:val="ru-RU"/>
        </w:rPr>
        <w:t>О.И. Красникова</w:t>
      </w:r>
    </w:p>
    <w:p w:rsidR="00D41D6E" w:rsidRDefault="00D41D6E" w:rsidP="009E33D3">
      <w:pPr>
        <w:spacing w:line="276" w:lineRule="auto"/>
        <w:jc w:val="both"/>
        <w:rPr>
          <w:sz w:val="28"/>
          <w:szCs w:val="28"/>
          <w:lang w:val="ru-RU"/>
        </w:rPr>
        <w:sectPr w:rsidR="00D41D6E" w:rsidSect="00D41D6E">
          <w:pgSz w:w="11906" w:h="16838" w:code="9"/>
          <w:pgMar w:top="1134" w:right="851" w:bottom="1134" w:left="1701" w:header="709" w:footer="709" w:gutter="0"/>
          <w:pgNumType w:start="1"/>
          <w:cols w:space="708"/>
          <w:titlePg/>
          <w:docGrid w:linePitch="360"/>
        </w:sectPr>
      </w:pPr>
    </w:p>
    <w:p w:rsidR="009B5D75" w:rsidRPr="00B5036B" w:rsidRDefault="009B5D75" w:rsidP="00CB4CA0">
      <w:pPr>
        <w:jc w:val="right"/>
        <w:rPr>
          <w:sz w:val="28"/>
          <w:szCs w:val="28"/>
          <w:lang w:val="ru-RU"/>
        </w:rPr>
      </w:pPr>
      <w:r w:rsidRPr="00B5036B">
        <w:rPr>
          <w:sz w:val="28"/>
          <w:szCs w:val="28"/>
          <w:lang w:val="ru-RU"/>
        </w:rPr>
        <w:lastRenderedPageBreak/>
        <w:t>УТВЕРЖДЕН</w:t>
      </w:r>
      <w:r w:rsidR="00B5036B">
        <w:rPr>
          <w:sz w:val="28"/>
          <w:szCs w:val="28"/>
          <w:lang w:val="ru-RU"/>
        </w:rPr>
        <w:t>Ы</w:t>
      </w:r>
    </w:p>
    <w:p w:rsidR="009B5D75" w:rsidRPr="00B5036B" w:rsidRDefault="009B5D75" w:rsidP="009B5D75">
      <w:pPr>
        <w:ind w:left="4860"/>
        <w:jc w:val="right"/>
        <w:rPr>
          <w:sz w:val="28"/>
          <w:szCs w:val="28"/>
          <w:lang w:val="ru-RU"/>
        </w:rPr>
      </w:pPr>
      <w:r w:rsidRPr="00B5036B">
        <w:rPr>
          <w:sz w:val="28"/>
          <w:szCs w:val="28"/>
          <w:lang w:val="ru-RU"/>
        </w:rPr>
        <w:t xml:space="preserve">постановлением администрации </w:t>
      </w:r>
    </w:p>
    <w:p w:rsidR="00D871BD" w:rsidRDefault="009B5D75" w:rsidP="00D871BD">
      <w:pPr>
        <w:jc w:val="right"/>
        <w:rPr>
          <w:sz w:val="28"/>
          <w:szCs w:val="28"/>
          <w:lang w:val="ru-RU"/>
        </w:rPr>
      </w:pPr>
      <w:r w:rsidRPr="00B5036B">
        <w:rPr>
          <w:sz w:val="28"/>
          <w:szCs w:val="28"/>
          <w:lang w:val="ru-RU"/>
        </w:rPr>
        <w:t xml:space="preserve">Шенкурского  </w:t>
      </w:r>
      <w:r w:rsidR="00D871BD">
        <w:rPr>
          <w:sz w:val="28"/>
          <w:szCs w:val="28"/>
          <w:lang w:val="ru-RU"/>
        </w:rPr>
        <w:t>м</w:t>
      </w:r>
      <w:r w:rsidRPr="00B5036B">
        <w:rPr>
          <w:sz w:val="28"/>
          <w:szCs w:val="28"/>
          <w:lang w:val="ru-RU"/>
        </w:rPr>
        <w:t>униципального</w:t>
      </w:r>
      <w:r w:rsidR="00D871BD">
        <w:rPr>
          <w:sz w:val="28"/>
          <w:szCs w:val="28"/>
          <w:lang w:val="ru-RU"/>
        </w:rPr>
        <w:t xml:space="preserve"> </w:t>
      </w:r>
      <w:r w:rsidRPr="00B5036B">
        <w:rPr>
          <w:sz w:val="28"/>
          <w:szCs w:val="28"/>
          <w:lang w:val="ru-RU"/>
        </w:rPr>
        <w:t xml:space="preserve">округа </w:t>
      </w:r>
    </w:p>
    <w:p w:rsidR="009B5D75" w:rsidRPr="00B5036B" w:rsidRDefault="009B5D75" w:rsidP="00D871BD">
      <w:pPr>
        <w:jc w:val="right"/>
        <w:rPr>
          <w:sz w:val="28"/>
          <w:szCs w:val="28"/>
          <w:lang w:val="ru-RU"/>
        </w:rPr>
      </w:pPr>
      <w:r w:rsidRPr="00B5036B">
        <w:rPr>
          <w:sz w:val="28"/>
          <w:szCs w:val="28"/>
          <w:lang w:val="ru-RU"/>
        </w:rPr>
        <w:t xml:space="preserve">Архангельской области </w:t>
      </w:r>
    </w:p>
    <w:p w:rsidR="009B5D75" w:rsidRPr="00B5036B" w:rsidRDefault="008F2B51" w:rsidP="009F3F75">
      <w:pPr>
        <w:jc w:val="right"/>
        <w:rPr>
          <w:sz w:val="28"/>
          <w:szCs w:val="28"/>
          <w:lang w:val="ru-RU"/>
        </w:rPr>
      </w:pPr>
      <w:r w:rsidRPr="00B5036B">
        <w:rPr>
          <w:sz w:val="28"/>
          <w:szCs w:val="28"/>
          <w:lang w:val="ru-RU"/>
        </w:rPr>
        <w:t>о</w:t>
      </w:r>
      <w:r w:rsidR="009B5D75" w:rsidRPr="00B5036B">
        <w:rPr>
          <w:sz w:val="28"/>
          <w:szCs w:val="28"/>
          <w:lang w:val="ru-RU"/>
        </w:rPr>
        <w:t>т</w:t>
      </w:r>
      <w:r w:rsidRPr="00B5036B">
        <w:rPr>
          <w:sz w:val="28"/>
          <w:szCs w:val="28"/>
          <w:lang w:val="ru-RU"/>
        </w:rPr>
        <w:t xml:space="preserve"> </w:t>
      </w:r>
      <w:r w:rsidR="00477C19">
        <w:rPr>
          <w:sz w:val="28"/>
          <w:szCs w:val="28"/>
          <w:lang w:val="ru-RU"/>
        </w:rPr>
        <w:t>16</w:t>
      </w:r>
      <w:r w:rsidR="00506310">
        <w:rPr>
          <w:sz w:val="28"/>
          <w:szCs w:val="28"/>
          <w:lang w:val="ru-RU"/>
        </w:rPr>
        <w:t xml:space="preserve"> сентября</w:t>
      </w:r>
      <w:r w:rsidR="004D2618">
        <w:rPr>
          <w:sz w:val="28"/>
          <w:szCs w:val="28"/>
          <w:lang w:val="ru-RU"/>
        </w:rPr>
        <w:t xml:space="preserve"> </w:t>
      </w:r>
      <w:r w:rsidR="009B5D75" w:rsidRPr="00B5036B">
        <w:rPr>
          <w:sz w:val="28"/>
          <w:szCs w:val="28"/>
          <w:lang w:val="ru-RU"/>
        </w:rPr>
        <w:t>202</w:t>
      </w:r>
      <w:r w:rsidR="00506310">
        <w:rPr>
          <w:sz w:val="28"/>
          <w:szCs w:val="28"/>
          <w:lang w:val="ru-RU"/>
        </w:rPr>
        <w:t>5</w:t>
      </w:r>
      <w:r w:rsidR="009B5D75" w:rsidRPr="00B5036B">
        <w:rPr>
          <w:sz w:val="28"/>
          <w:szCs w:val="28"/>
          <w:lang w:val="ru-RU"/>
        </w:rPr>
        <w:t xml:space="preserve"> г. №</w:t>
      </w:r>
      <w:r w:rsidR="00635C30">
        <w:rPr>
          <w:sz w:val="28"/>
          <w:szCs w:val="28"/>
          <w:lang w:val="ru-RU"/>
        </w:rPr>
        <w:t xml:space="preserve"> </w:t>
      </w:r>
      <w:r w:rsidR="009D6AF6">
        <w:rPr>
          <w:sz w:val="28"/>
          <w:szCs w:val="28"/>
          <w:lang w:val="ru-RU"/>
        </w:rPr>
        <w:t xml:space="preserve">  </w:t>
      </w:r>
      <w:r w:rsidR="00477C19">
        <w:rPr>
          <w:sz w:val="28"/>
          <w:szCs w:val="28"/>
          <w:lang w:val="ru-RU"/>
        </w:rPr>
        <w:t>623</w:t>
      </w:r>
      <w:r w:rsidR="00492CCE">
        <w:rPr>
          <w:sz w:val="28"/>
          <w:szCs w:val="28"/>
          <w:lang w:val="ru-RU"/>
        </w:rPr>
        <w:t xml:space="preserve"> </w:t>
      </w:r>
      <w:r w:rsidR="009F3F75">
        <w:rPr>
          <w:sz w:val="28"/>
          <w:szCs w:val="28"/>
          <w:lang w:val="ru-RU"/>
        </w:rPr>
        <w:t>-</w:t>
      </w:r>
      <w:r w:rsidR="009B5D75" w:rsidRPr="00B5036B">
        <w:rPr>
          <w:sz w:val="28"/>
          <w:szCs w:val="28"/>
          <w:lang w:val="ru-RU"/>
        </w:rPr>
        <w:t>па</w:t>
      </w:r>
    </w:p>
    <w:p w:rsidR="009B5D75" w:rsidRPr="00B5036B" w:rsidRDefault="009B5D75" w:rsidP="009B5D75">
      <w:pPr>
        <w:jc w:val="right"/>
        <w:rPr>
          <w:sz w:val="28"/>
          <w:szCs w:val="28"/>
          <w:lang w:val="ru-RU"/>
        </w:rPr>
      </w:pPr>
      <w:r w:rsidRPr="00B5036B">
        <w:rPr>
          <w:sz w:val="28"/>
          <w:szCs w:val="28"/>
          <w:lang w:val="ru-RU"/>
        </w:rPr>
        <w:t xml:space="preserve">   </w:t>
      </w:r>
    </w:p>
    <w:p w:rsidR="009B5D75" w:rsidRDefault="009B5D75" w:rsidP="009B5D75">
      <w:pPr>
        <w:jc w:val="right"/>
        <w:rPr>
          <w:sz w:val="24"/>
          <w:szCs w:val="24"/>
          <w:lang w:val="ru-RU"/>
        </w:rPr>
      </w:pPr>
    </w:p>
    <w:p w:rsidR="00B5036B" w:rsidRPr="00B5036B" w:rsidRDefault="00B5036B" w:rsidP="00B5036B">
      <w:pPr>
        <w:spacing w:line="238" w:lineRule="auto"/>
        <w:jc w:val="center"/>
        <w:rPr>
          <w:b/>
          <w:sz w:val="28"/>
          <w:szCs w:val="28"/>
          <w:lang w:val="ru-RU"/>
        </w:rPr>
      </w:pPr>
      <w:r w:rsidRPr="00B5036B">
        <w:rPr>
          <w:b/>
          <w:sz w:val="28"/>
          <w:szCs w:val="28"/>
          <w:lang w:val="ru-RU"/>
        </w:rPr>
        <w:t xml:space="preserve">И </w:t>
      </w:r>
      <w:proofErr w:type="gramStart"/>
      <w:r w:rsidRPr="00B5036B">
        <w:rPr>
          <w:b/>
          <w:sz w:val="28"/>
          <w:szCs w:val="28"/>
          <w:lang w:val="ru-RU"/>
        </w:rPr>
        <w:t>З</w:t>
      </w:r>
      <w:proofErr w:type="gramEnd"/>
      <w:r w:rsidRPr="00B5036B">
        <w:rPr>
          <w:b/>
          <w:sz w:val="28"/>
          <w:szCs w:val="28"/>
          <w:lang w:val="ru-RU"/>
        </w:rPr>
        <w:t xml:space="preserve"> М Е Н Е Н И Я,</w:t>
      </w:r>
    </w:p>
    <w:p w:rsidR="009B5D75" w:rsidRPr="00B5036B" w:rsidRDefault="00B5036B" w:rsidP="009B5D75">
      <w:pPr>
        <w:jc w:val="center"/>
        <w:rPr>
          <w:b/>
          <w:sz w:val="28"/>
          <w:szCs w:val="28"/>
          <w:lang w:val="ru-RU"/>
        </w:rPr>
      </w:pPr>
      <w:r>
        <w:rPr>
          <w:b/>
          <w:sz w:val="28"/>
          <w:szCs w:val="28"/>
          <w:lang w:val="ru-RU"/>
        </w:rPr>
        <w:t xml:space="preserve">которые </w:t>
      </w:r>
      <w:r w:rsidRPr="00B5036B">
        <w:rPr>
          <w:b/>
          <w:sz w:val="28"/>
          <w:szCs w:val="28"/>
          <w:lang w:val="ru-RU"/>
        </w:rPr>
        <w:t>внос</w:t>
      </w:r>
      <w:r>
        <w:rPr>
          <w:b/>
          <w:sz w:val="28"/>
          <w:szCs w:val="28"/>
          <w:lang w:val="ru-RU"/>
        </w:rPr>
        <w:t>ятся</w:t>
      </w:r>
      <w:r w:rsidRPr="00B5036B">
        <w:rPr>
          <w:b/>
          <w:sz w:val="28"/>
          <w:szCs w:val="28"/>
          <w:lang w:val="ru-RU"/>
        </w:rPr>
        <w:t xml:space="preserve"> в муниципальную программу Шенкурского муниципального </w:t>
      </w:r>
      <w:r>
        <w:rPr>
          <w:b/>
          <w:sz w:val="28"/>
          <w:szCs w:val="28"/>
          <w:lang w:val="ru-RU"/>
        </w:rPr>
        <w:t xml:space="preserve">округа Архангельской области </w:t>
      </w:r>
      <w:r w:rsidR="009B5D75" w:rsidRPr="00B5036B">
        <w:rPr>
          <w:b/>
          <w:sz w:val="28"/>
          <w:szCs w:val="28"/>
          <w:lang w:val="ru-RU"/>
        </w:rPr>
        <w:t>«Развитие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p>
    <w:p w:rsidR="009B5D75" w:rsidRDefault="009B5D75" w:rsidP="009B5D75">
      <w:pPr>
        <w:jc w:val="center"/>
        <w:rPr>
          <w:sz w:val="24"/>
          <w:szCs w:val="24"/>
          <w:lang w:val="ru-RU"/>
        </w:rPr>
      </w:pPr>
    </w:p>
    <w:p w:rsidR="00B5036B" w:rsidRDefault="00B5036B" w:rsidP="009B5D75">
      <w:pPr>
        <w:jc w:val="center"/>
        <w:rPr>
          <w:sz w:val="24"/>
          <w:szCs w:val="24"/>
          <w:lang w:val="ru-RU"/>
        </w:rPr>
      </w:pPr>
    </w:p>
    <w:p w:rsidR="004D2618" w:rsidRPr="00AC3235" w:rsidRDefault="004D2618" w:rsidP="004D2618">
      <w:pPr>
        <w:numPr>
          <w:ilvl w:val="0"/>
          <w:numId w:val="1"/>
        </w:numPr>
        <w:ind w:left="709" w:firstLine="709"/>
        <w:jc w:val="both"/>
        <w:rPr>
          <w:sz w:val="28"/>
          <w:szCs w:val="28"/>
          <w:lang w:val="ru-RU"/>
        </w:rPr>
      </w:pPr>
      <w:r w:rsidRPr="009C4B4C">
        <w:rPr>
          <w:sz w:val="28"/>
          <w:szCs w:val="28"/>
          <w:lang w:val="ru-RU"/>
        </w:rPr>
        <w:t xml:space="preserve">В </w:t>
      </w:r>
      <w:r w:rsidRPr="00AC3235">
        <w:rPr>
          <w:sz w:val="28"/>
          <w:szCs w:val="28"/>
          <w:lang w:val="ru-RU"/>
        </w:rPr>
        <w:t>паспорте муниципальной программы</w:t>
      </w:r>
      <w:r w:rsidR="00AC3235" w:rsidRPr="00AC3235">
        <w:rPr>
          <w:sz w:val="28"/>
          <w:szCs w:val="28"/>
          <w:lang w:val="ru-RU"/>
        </w:rPr>
        <w:t xml:space="preserve"> </w:t>
      </w:r>
      <w:r w:rsidRPr="00AC3235">
        <w:rPr>
          <w:sz w:val="28"/>
          <w:szCs w:val="28"/>
          <w:lang w:val="ru-RU"/>
        </w:rPr>
        <w:t>позицию, касающуюся объемов и источников финансирования муниципальной программы,  изложить в следующей редакции:</w:t>
      </w:r>
    </w:p>
    <w:p w:rsidR="004D2618" w:rsidRPr="004D2618" w:rsidRDefault="004D2618" w:rsidP="004D2618">
      <w:pPr>
        <w:ind w:left="785"/>
        <w:contextualSpacing/>
        <w:jc w:val="both"/>
        <w:rPr>
          <w:color w:val="000000"/>
          <w:sz w:val="26"/>
          <w:szCs w:val="26"/>
          <w:lang w:val="ru-RU"/>
        </w:rPr>
      </w:pPr>
    </w:p>
    <w:tbl>
      <w:tblPr>
        <w:tblW w:w="12758" w:type="dxa"/>
        <w:tblCellSpacing w:w="5" w:type="nil"/>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693"/>
        <w:gridCol w:w="567"/>
        <w:gridCol w:w="9498"/>
      </w:tblGrid>
      <w:tr w:rsidR="004D2618" w:rsidRPr="00477C19" w:rsidTr="005F3D23">
        <w:trPr>
          <w:trHeight w:val="416"/>
          <w:tblCellSpacing w:w="5" w:type="nil"/>
        </w:trPr>
        <w:tc>
          <w:tcPr>
            <w:tcW w:w="2693" w:type="dxa"/>
          </w:tcPr>
          <w:p w:rsidR="004D2618" w:rsidRPr="001B0BBA" w:rsidRDefault="004D2618" w:rsidP="005F3D23">
            <w:pPr>
              <w:contextualSpacing/>
              <w:jc w:val="both"/>
              <w:rPr>
                <w:color w:val="000000"/>
                <w:sz w:val="28"/>
                <w:szCs w:val="28"/>
                <w:lang w:val="ru-RU"/>
              </w:rPr>
            </w:pPr>
            <w:r w:rsidRPr="001B0BBA">
              <w:rPr>
                <w:color w:val="000000"/>
                <w:sz w:val="28"/>
                <w:szCs w:val="28"/>
                <w:lang w:val="ru-RU"/>
              </w:rPr>
              <w:t xml:space="preserve"> «Объемы и источники   финансирования</w:t>
            </w:r>
          </w:p>
          <w:p w:rsidR="004D2618" w:rsidRPr="001B0BBA" w:rsidRDefault="004D2618" w:rsidP="005F3D23">
            <w:pPr>
              <w:contextualSpacing/>
              <w:jc w:val="both"/>
              <w:rPr>
                <w:color w:val="000000"/>
                <w:sz w:val="28"/>
                <w:szCs w:val="28"/>
                <w:lang w:val="ru-RU"/>
              </w:rPr>
            </w:pPr>
            <w:r w:rsidRPr="001B0BBA">
              <w:rPr>
                <w:color w:val="000000"/>
                <w:sz w:val="28"/>
                <w:szCs w:val="28"/>
                <w:lang w:val="ru-RU"/>
              </w:rPr>
              <w:t xml:space="preserve"> муниципальной программы</w:t>
            </w:r>
          </w:p>
        </w:tc>
        <w:tc>
          <w:tcPr>
            <w:tcW w:w="567" w:type="dxa"/>
          </w:tcPr>
          <w:p w:rsidR="004D2618" w:rsidRPr="001B0BBA" w:rsidRDefault="004D2618" w:rsidP="005F3D23">
            <w:pPr>
              <w:contextualSpacing/>
              <w:jc w:val="both"/>
              <w:rPr>
                <w:b/>
                <w:color w:val="000000"/>
                <w:sz w:val="28"/>
                <w:szCs w:val="28"/>
              </w:rPr>
            </w:pPr>
            <w:r w:rsidRPr="001B0BBA">
              <w:rPr>
                <w:b/>
                <w:color w:val="000000"/>
                <w:sz w:val="28"/>
                <w:szCs w:val="28"/>
              </w:rPr>
              <w:t>–</w:t>
            </w:r>
          </w:p>
        </w:tc>
        <w:tc>
          <w:tcPr>
            <w:tcW w:w="9498" w:type="dxa"/>
          </w:tcPr>
          <w:p w:rsidR="004D2618" w:rsidRPr="001B0BBA" w:rsidRDefault="004D2618" w:rsidP="005F3D23">
            <w:pPr>
              <w:contextualSpacing/>
              <w:jc w:val="both"/>
              <w:rPr>
                <w:color w:val="000000"/>
                <w:sz w:val="28"/>
                <w:szCs w:val="28"/>
                <w:lang w:val="ru-RU"/>
              </w:rPr>
            </w:pPr>
            <w:r w:rsidRPr="001B0BBA">
              <w:rPr>
                <w:color w:val="000000"/>
                <w:sz w:val="28"/>
                <w:szCs w:val="28"/>
                <w:lang w:val="ru-RU"/>
              </w:rPr>
              <w:t xml:space="preserve"> общий объем финансирования муниципальной программы составляет</w:t>
            </w:r>
            <w:r w:rsidR="00B849B5" w:rsidRPr="001B0BBA">
              <w:rPr>
                <w:color w:val="000000"/>
                <w:sz w:val="28"/>
                <w:szCs w:val="28"/>
                <w:lang w:val="ru-RU"/>
              </w:rPr>
              <w:t xml:space="preserve"> -</w:t>
            </w:r>
            <w:r w:rsidRPr="001B0BBA">
              <w:rPr>
                <w:color w:val="000000"/>
                <w:sz w:val="28"/>
                <w:szCs w:val="28"/>
                <w:lang w:val="ru-RU"/>
              </w:rPr>
              <w:t xml:space="preserve">              </w:t>
            </w:r>
            <w:r w:rsidR="001B0BBA" w:rsidRPr="001B0BBA">
              <w:rPr>
                <w:color w:val="000000"/>
                <w:sz w:val="28"/>
                <w:szCs w:val="28"/>
                <w:lang w:val="ru-RU"/>
              </w:rPr>
              <w:t>26 576 081,41</w:t>
            </w:r>
            <w:r w:rsidRPr="001B0BBA">
              <w:rPr>
                <w:color w:val="000000"/>
                <w:sz w:val="28"/>
                <w:szCs w:val="28"/>
                <w:lang w:val="ru-RU"/>
              </w:rPr>
              <w:t xml:space="preserve"> рублей, </w:t>
            </w:r>
          </w:p>
          <w:p w:rsidR="004D2618" w:rsidRPr="001B0BBA" w:rsidRDefault="004D2618" w:rsidP="005F3D23">
            <w:pPr>
              <w:contextualSpacing/>
              <w:jc w:val="both"/>
              <w:rPr>
                <w:color w:val="000000"/>
                <w:sz w:val="28"/>
                <w:szCs w:val="28"/>
                <w:lang w:val="ru-RU"/>
              </w:rPr>
            </w:pPr>
            <w:r w:rsidRPr="001B0BBA">
              <w:rPr>
                <w:color w:val="000000"/>
                <w:sz w:val="28"/>
                <w:szCs w:val="28"/>
                <w:lang w:val="ru-RU"/>
              </w:rPr>
              <w:t xml:space="preserve"> в том числе:</w:t>
            </w:r>
          </w:p>
          <w:p w:rsidR="004D2618" w:rsidRPr="001B0BBA" w:rsidRDefault="004D2618" w:rsidP="005F3D23">
            <w:pPr>
              <w:contextualSpacing/>
              <w:jc w:val="both"/>
              <w:rPr>
                <w:color w:val="000000"/>
                <w:sz w:val="28"/>
                <w:szCs w:val="28"/>
                <w:lang w:val="ru-RU"/>
              </w:rPr>
            </w:pPr>
            <w:r w:rsidRPr="001B0BBA">
              <w:rPr>
                <w:color w:val="000000"/>
                <w:sz w:val="28"/>
                <w:szCs w:val="28"/>
                <w:lang w:val="ru-RU"/>
              </w:rPr>
              <w:t xml:space="preserve">средства федерального бюджета  </w:t>
            </w:r>
            <w:r w:rsidR="00B849B5" w:rsidRPr="001B0BBA">
              <w:rPr>
                <w:color w:val="000000"/>
                <w:sz w:val="28"/>
                <w:szCs w:val="28"/>
                <w:lang w:val="ru-RU"/>
              </w:rPr>
              <w:t>- 0,00</w:t>
            </w:r>
            <w:r w:rsidRPr="001B0BBA">
              <w:rPr>
                <w:color w:val="000000"/>
                <w:sz w:val="28"/>
                <w:szCs w:val="28"/>
                <w:lang w:val="ru-RU"/>
              </w:rPr>
              <w:t xml:space="preserve"> рублей;</w:t>
            </w:r>
          </w:p>
          <w:p w:rsidR="004D2618" w:rsidRPr="001B0BBA" w:rsidRDefault="004D2618" w:rsidP="005F3D23">
            <w:pPr>
              <w:contextualSpacing/>
              <w:jc w:val="both"/>
              <w:rPr>
                <w:color w:val="000000"/>
                <w:sz w:val="28"/>
                <w:szCs w:val="28"/>
                <w:lang w:val="ru-RU"/>
              </w:rPr>
            </w:pPr>
            <w:r w:rsidRPr="001B0BBA">
              <w:rPr>
                <w:color w:val="000000"/>
                <w:sz w:val="28"/>
                <w:szCs w:val="28"/>
                <w:lang w:val="ru-RU"/>
              </w:rPr>
              <w:t xml:space="preserve">средства областного бюджета </w:t>
            </w:r>
            <w:r w:rsidRPr="001B0BBA">
              <w:rPr>
                <w:color w:val="000000"/>
                <w:sz w:val="28"/>
                <w:szCs w:val="28"/>
                <w:lang w:val="ru-RU"/>
              </w:rPr>
              <w:softHyphen/>
              <w:t xml:space="preserve">– </w:t>
            </w:r>
            <w:r w:rsidR="001B0BBA" w:rsidRPr="001B0BBA">
              <w:rPr>
                <w:color w:val="000000"/>
                <w:sz w:val="28"/>
                <w:szCs w:val="28"/>
                <w:lang w:val="ru-RU"/>
              </w:rPr>
              <w:t>3 698 374,92</w:t>
            </w:r>
            <w:r w:rsidRPr="001B0BBA">
              <w:rPr>
                <w:color w:val="000000"/>
                <w:sz w:val="28"/>
                <w:szCs w:val="28"/>
                <w:lang w:val="ru-RU"/>
              </w:rPr>
              <w:t xml:space="preserve"> рублей; </w:t>
            </w:r>
          </w:p>
          <w:p w:rsidR="004D2618" w:rsidRPr="001B0BBA" w:rsidRDefault="004D2618" w:rsidP="005F3D23">
            <w:pPr>
              <w:contextualSpacing/>
              <w:jc w:val="both"/>
              <w:rPr>
                <w:color w:val="000000"/>
                <w:sz w:val="28"/>
                <w:szCs w:val="28"/>
                <w:lang w:val="ru-RU"/>
              </w:rPr>
            </w:pPr>
            <w:r w:rsidRPr="001B0BBA">
              <w:rPr>
                <w:color w:val="000000"/>
                <w:sz w:val="28"/>
                <w:szCs w:val="28"/>
                <w:lang w:val="ru-RU"/>
              </w:rPr>
              <w:t xml:space="preserve">средства бюджета округа – </w:t>
            </w:r>
            <w:r w:rsidR="001B0BBA" w:rsidRPr="001B0BBA">
              <w:rPr>
                <w:color w:val="000000"/>
                <w:sz w:val="28"/>
                <w:szCs w:val="28"/>
                <w:lang w:val="ru-RU"/>
              </w:rPr>
              <w:t>22 877 706,49</w:t>
            </w:r>
            <w:r w:rsidRPr="001B0BBA">
              <w:rPr>
                <w:color w:val="000000"/>
                <w:sz w:val="28"/>
                <w:szCs w:val="28"/>
                <w:lang w:val="ru-RU"/>
              </w:rPr>
              <w:t xml:space="preserve"> рублей»</w:t>
            </w:r>
            <w:r w:rsidR="00EA1A92">
              <w:rPr>
                <w:color w:val="000000"/>
                <w:sz w:val="28"/>
                <w:szCs w:val="28"/>
                <w:lang w:val="ru-RU"/>
              </w:rPr>
              <w:t>.</w:t>
            </w:r>
          </w:p>
          <w:p w:rsidR="004D2618" w:rsidRPr="001B0BBA" w:rsidRDefault="004D2618" w:rsidP="005F3D23">
            <w:pPr>
              <w:contextualSpacing/>
              <w:jc w:val="both"/>
              <w:rPr>
                <w:color w:val="000000"/>
                <w:sz w:val="28"/>
                <w:szCs w:val="28"/>
                <w:lang w:val="ru-RU"/>
              </w:rPr>
            </w:pPr>
          </w:p>
        </w:tc>
      </w:tr>
    </w:tbl>
    <w:p w:rsidR="004D2618" w:rsidRPr="001A3887" w:rsidRDefault="004D2618" w:rsidP="004D2618">
      <w:pPr>
        <w:ind w:left="709"/>
        <w:jc w:val="both"/>
        <w:rPr>
          <w:sz w:val="28"/>
          <w:szCs w:val="28"/>
          <w:lang w:val="ru-RU"/>
        </w:rPr>
      </w:pPr>
    </w:p>
    <w:p w:rsidR="004D2618" w:rsidRDefault="004D2618" w:rsidP="004D2618">
      <w:pPr>
        <w:ind w:left="709"/>
        <w:jc w:val="both"/>
        <w:rPr>
          <w:sz w:val="28"/>
          <w:szCs w:val="28"/>
          <w:lang w:val="ru-RU"/>
        </w:rPr>
      </w:pPr>
      <w:r w:rsidRPr="00774265">
        <w:rPr>
          <w:sz w:val="28"/>
          <w:szCs w:val="28"/>
          <w:lang w:val="ru-RU"/>
        </w:rPr>
        <w:t xml:space="preserve">2. </w:t>
      </w:r>
      <w:r w:rsidR="00506310">
        <w:rPr>
          <w:sz w:val="28"/>
          <w:szCs w:val="28"/>
          <w:lang w:val="ru-RU"/>
        </w:rPr>
        <w:t xml:space="preserve">В </w:t>
      </w:r>
      <w:r w:rsidR="009D6AF6">
        <w:rPr>
          <w:sz w:val="28"/>
          <w:szCs w:val="28"/>
          <w:lang w:val="ru-RU"/>
        </w:rPr>
        <w:t>П</w:t>
      </w:r>
      <w:r w:rsidRPr="004D2618">
        <w:rPr>
          <w:sz w:val="28"/>
          <w:szCs w:val="28"/>
          <w:lang w:val="ru-RU"/>
        </w:rPr>
        <w:t>риложени</w:t>
      </w:r>
      <w:r w:rsidR="00506310">
        <w:rPr>
          <w:sz w:val="28"/>
          <w:szCs w:val="28"/>
          <w:lang w:val="ru-RU"/>
        </w:rPr>
        <w:t>и</w:t>
      </w:r>
      <w:r w:rsidRPr="004D2618">
        <w:rPr>
          <w:sz w:val="28"/>
          <w:szCs w:val="28"/>
          <w:lang w:val="ru-RU"/>
        </w:rPr>
        <w:t xml:space="preserve"> № 2  к муниципальной программе:</w:t>
      </w:r>
    </w:p>
    <w:p w:rsidR="00F35E3A" w:rsidRDefault="009C4B4C" w:rsidP="004D2618">
      <w:pPr>
        <w:ind w:left="709"/>
        <w:jc w:val="both"/>
        <w:rPr>
          <w:sz w:val="28"/>
          <w:szCs w:val="28"/>
          <w:lang w:val="ru-RU"/>
        </w:rPr>
      </w:pPr>
      <w:r>
        <w:rPr>
          <w:sz w:val="28"/>
          <w:szCs w:val="28"/>
          <w:lang w:val="ru-RU"/>
        </w:rPr>
        <w:t>1</w:t>
      </w:r>
      <w:r w:rsidR="00F35E3A">
        <w:rPr>
          <w:sz w:val="28"/>
          <w:szCs w:val="28"/>
          <w:lang w:val="ru-RU"/>
        </w:rPr>
        <w:t xml:space="preserve">) </w:t>
      </w:r>
      <w:r>
        <w:rPr>
          <w:sz w:val="28"/>
          <w:szCs w:val="28"/>
          <w:lang w:val="ru-RU"/>
        </w:rPr>
        <w:t>пункт</w:t>
      </w:r>
      <w:r w:rsidR="00F35E3A">
        <w:rPr>
          <w:sz w:val="28"/>
          <w:szCs w:val="28"/>
          <w:lang w:val="ru-RU"/>
        </w:rPr>
        <w:t xml:space="preserve"> 1.</w:t>
      </w:r>
      <w:r w:rsidR="00831EDB">
        <w:rPr>
          <w:sz w:val="28"/>
          <w:szCs w:val="28"/>
          <w:lang w:val="ru-RU"/>
        </w:rPr>
        <w:t>1</w:t>
      </w:r>
      <w:r w:rsidR="00F35E3A">
        <w:rPr>
          <w:sz w:val="28"/>
          <w:szCs w:val="28"/>
          <w:lang w:val="ru-RU"/>
        </w:rPr>
        <w:t>.</w:t>
      </w:r>
      <w:r w:rsidR="001F24AF">
        <w:rPr>
          <w:sz w:val="28"/>
          <w:szCs w:val="28"/>
          <w:lang w:val="ru-RU"/>
        </w:rPr>
        <w:t xml:space="preserve"> </w:t>
      </w:r>
      <w:r w:rsidR="00831EDB">
        <w:rPr>
          <w:sz w:val="28"/>
          <w:szCs w:val="28"/>
          <w:lang w:val="ru-RU"/>
        </w:rPr>
        <w:t>изложить в следующей редакции</w:t>
      </w:r>
      <w:r w:rsidR="00F35E3A">
        <w:rPr>
          <w:sz w:val="28"/>
          <w:szCs w:val="28"/>
          <w:lang w:val="ru-RU"/>
        </w:rPr>
        <w:t>:</w:t>
      </w:r>
    </w:p>
    <w:p w:rsidR="00831EDB" w:rsidRDefault="00831EDB" w:rsidP="004D2618">
      <w:pPr>
        <w:ind w:left="709"/>
        <w:jc w:val="both"/>
        <w:rPr>
          <w:sz w:val="28"/>
          <w:szCs w:val="28"/>
          <w:lang w:val="ru-RU"/>
        </w:rPr>
      </w:pPr>
    </w:p>
    <w:tbl>
      <w:tblPr>
        <w:tblW w:w="14587" w:type="dxa"/>
        <w:tblInd w:w="15" w:type="dxa"/>
        <w:tblLayout w:type="fixed"/>
        <w:tblCellMar>
          <w:left w:w="0" w:type="dxa"/>
          <w:right w:w="0" w:type="dxa"/>
        </w:tblCellMar>
        <w:tblLook w:val="04A0"/>
      </w:tblPr>
      <w:tblGrid>
        <w:gridCol w:w="1701"/>
        <w:gridCol w:w="1560"/>
        <w:gridCol w:w="1701"/>
        <w:gridCol w:w="1417"/>
        <w:gridCol w:w="1134"/>
        <w:gridCol w:w="1276"/>
        <w:gridCol w:w="1417"/>
        <w:gridCol w:w="1276"/>
        <w:gridCol w:w="1559"/>
        <w:gridCol w:w="1546"/>
      </w:tblGrid>
      <w:tr w:rsidR="00831EDB" w:rsidRPr="00477C19" w:rsidTr="00831EDB">
        <w:trPr>
          <w:trHeight w:val="375"/>
        </w:trPr>
        <w:tc>
          <w:tcPr>
            <w:tcW w:w="1701"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831EDB" w:rsidRPr="005D1243" w:rsidRDefault="009C4B4C" w:rsidP="005F3D23">
            <w:pPr>
              <w:rPr>
                <w:color w:val="000000"/>
                <w:lang w:val="ru-RU"/>
              </w:rPr>
            </w:pPr>
            <w:r>
              <w:rPr>
                <w:color w:val="000000"/>
                <w:lang w:val="ru-RU"/>
              </w:rPr>
              <w:t>«</w:t>
            </w:r>
            <w:r w:rsidR="00831EDB" w:rsidRPr="005D1243">
              <w:rPr>
                <w:color w:val="000000"/>
                <w:lang w:val="ru-RU"/>
              </w:rPr>
              <w:t xml:space="preserve">1.1.  Проекты </w:t>
            </w:r>
            <w:proofErr w:type="gramStart"/>
            <w:r w:rsidR="00831EDB" w:rsidRPr="005D1243">
              <w:rPr>
                <w:color w:val="000000"/>
                <w:lang w:val="ru-RU"/>
              </w:rPr>
              <w:t xml:space="preserve">зон санитарной охраны </w:t>
            </w:r>
            <w:r w:rsidR="00831EDB" w:rsidRPr="005D1243">
              <w:rPr>
                <w:color w:val="000000"/>
                <w:lang w:val="ru-RU"/>
              </w:rPr>
              <w:lastRenderedPageBreak/>
              <w:t>источника водоснабжения населения питьевой</w:t>
            </w:r>
            <w:proofErr w:type="gramEnd"/>
            <w:r w:rsidR="00831EDB" w:rsidRPr="005D1243">
              <w:rPr>
                <w:color w:val="000000"/>
                <w:lang w:val="ru-RU"/>
              </w:rPr>
              <w:t xml:space="preserve"> водой </w:t>
            </w:r>
          </w:p>
        </w:tc>
        <w:tc>
          <w:tcPr>
            <w:tcW w:w="1560"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831EDB" w:rsidRPr="005D1243" w:rsidRDefault="00831EDB" w:rsidP="005F3D23">
            <w:pPr>
              <w:rPr>
                <w:color w:val="000000"/>
                <w:lang w:val="ru-RU"/>
              </w:rPr>
            </w:pPr>
            <w:r w:rsidRPr="005D1243">
              <w:rPr>
                <w:lang w:val="ru-RU"/>
              </w:rPr>
              <w:lastRenderedPageBreak/>
              <w:t xml:space="preserve">отдел жилищно-коммунального </w:t>
            </w:r>
            <w:r w:rsidRPr="005D1243">
              <w:rPr>
                <w:lang w:val="ru-RU"/>
              </w:rPr>
              <w:lastRenderedPageBreak/>
              <w:t>хозяйства администрации Шенкурского муниципального округа Архангельской области</w:t>
            </w:r>
          </w:p>
        </w:tc>
        <w:tc>
          <w:tcPr>
            <w:tcW w:w="1701"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831EDB" w:rsidRPr="005D1243" w:rsidRDefault="00831EDB" w:rsidP="005F3D23">
            <w:pPr>
              <w:rPr>
                <w:color w:val="000000"/>
              </w:rPr>
            </w:pPr>
            <w:proofErr w:type="spellStart"/>
            <w:r w:rsidRPr="005D1243">
              <w:rPr>
                <w:color w:val="000000"/>
              </w:rPr>
              <w:lastRenderedPageBreak/>
              <w:t>итого</w:t>
            </w:r>
            <w:proofErr w:type="spellEnd"/>
          </w:p>
        </w:tc>
        <w:tc>
          <w:tcPr>
            <w:tcW w:w="1417"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831EDB" w:rsidRPr="005D1243" w:rsidRDefault="0016048A" w:rsidP="005F3D23">
            <w:pPr>
              <w:jc w:val="center"/>
              <w:rPr>
                <w:color w:val="000000"/>
              </w:rPr>
            </w:pPr>
            <w:r>
              <w:rPr>
                <w:color w:val="000000"/>
                <w:lang w:val="ru-RU"/>
              </w:rPr>
              <w:t>300 930,00</w:t>
            </w:r>
          </w:p>
        </w:tc>
        <w:tc>
          <w:tcPr>
            <w:tcW w:w="1134"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831EDB" w:rsidRPr="005D1243" w:rsidRDefault="00831EDB" w:rsidP="005F3D23">
            <w:pPr>
              <w:jc w:val="center"/>
              <w:rPr>
                <w:color w:val="000000"/>
                <w:lang w:val="ru-RU"/>
              </w:rPr>
            </w:pPr>
            <w:r>
              <w:rPr>
                <w:color w:val="000000"/>
                <w:lang w:val="ru-RU"/>
              </w:rPr>
              <w:t xml:space="preserve">163 </w:t>
            </w:r>
            <w:r w:rsidRPr="005D1243">
              <w:rPr>
                <w:color w:val="000000"/>
                <w:lang w:val="ru-RU"/>
              </w:rPr>
              <w:t>000,00</w:t>
            </w:r>
          </w:p>
        </w:tc>
        <w:tc>
          <w:tcPr>
            <w:tcW w:w="1276"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831EDB" w:rsidRPr="005D1243" w:rsidRDefault="00831EDB" w:rsidP="005F3D23">
            <w:pPr>
              <w:jc w:val="center"/>
              <w:rPr>
                <w:color w:val="000000"/>
                <w:lang w:val="ru-RU"/>
              </w:rPr>
            </w:pPr>
            <w:r>
              <w:rPr>
                <w:color w:val="000000"/>
                <w:lang w:val="ru-RU"/>
              </w:rPr>
              <w:t>137 930,00</w:t>
            </w:r>
          </w:p>
        </w:tc>
        <w:tc>
          <w:tcPr>
            <w:tcW w:w="1417"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831EDB" w:rsidRPr="005D1243" w:rsidRDefault="00831EDB" w:rsidP="005F3D23">
            <w:pPr>
              <w:jc w:val="center"/>
              <w:rPr>
                <w:color w:val="000000"/>
                <w:lang w:val="ru-RU"/>
              </w:rPr>
            </w:pPr>
            <w:r>
              <w:rPr>
                <w:color w:val="000000"/>
                <w:lang w:val="ru-RU"/>
              </w:rPr>
              <w:t>0</w:t>
            </w:r>
            <w:r w:rsidRPr="005D1243">
              <w:rPr>
                <w:color w:val="000000"/>
                <w:lang w:val="ru-RU"/>
              </w:rPr>
              <w:t>,00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831EDB" w:rsidRPr="005D1243" w:rsidRDefault="00831EDB" w:rsidP="005F3D23">
            <w:pPr>
              <w:jc w:val="center"/>
              <w:rPr>
                <w:color w:val="000000"/>
                <w:lang w:val="ru-RU"/>
              </w:rPr>
            </w:pPr>
            <w:r>
              <w:rPr>
                <w:color w:val="000000"/>
                <w:lang w:val="ru-RU"/>
              </w:rPr>
              <w:t>0,00</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831EDB" w:rsidRPr="005D1243" w:rsidRDefault="00831EDB" w:rsidP="005F3D23">
            <w:pPr>
              <w:rPr>
                <w:color w:val="000000"/>
                <w:lang w:val="ru-RU"/>
              </w:rPr>
            </w:pPr>
            <w:r w:rsidRPr="005D1243">
              <w:rPr>
                <w:color w:val="000000"/>
                <w:lang w:val="ru-RU"/>
              </w:rPr>
              <w:t xml:space="preserve">предотвращение истощения </w:t>
            </w:r>
            <w:r w:rsidRPr="005D1243">
              <w:rPr>
                <w:color w:val="000000"/>
                <w:lang w:val="ru-RU"/>
              </w:rPr>
              <w:lastRenderedPageBreak/>
              <w:t xml:space="preserve">водных объектов, их засорения и загрязнения, </w:t>
            </w:r>
          </w:p>
        </w:tc>
        <w:tc>
          <w:tcPr>
            <w:tcW w:w="1546"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831EDB" w:rsidRPr="005D1243" w:rsidRDefault="00831EDB" w:rsidP="005F3D23">
            <w:pPr>
              <w:rPr>
                <w:color w:val="000000"/>
                <w:lang w:val="ru-RU"/>
              </w:rPr>
            </w:pPr>
            <w:r w:rsidRPr="005D1243">
              <w:rPr>
                <w:color w:val="000000"/>
                <w:lang w:val="ru-RU"/>
              </w:rPr>
              <w:lastRenderedPageBreak/>
              <w:t xml:space="preserve">п.7 Перечня целевых </w:t>
            </w:r>
            <w:r w:rsidRPr="005D1243">
              <w:rPr>
                <w:color w:val="000000"/>
                <w:lang w:val="ru-RU"/>
              </w:rPr>
              <w:lastRenderedPageBreak/>
              <w:t>показателей муниципальной программы</w:t>
            </w:r>
            <w:r w:rsidR="009C4B4C">
              <w:rPr>
                <w:color w:val="000000"/>
                <w:lang w:val="ru-RU"/>
              </w:rPr>
              <w:t>»;</w:t>
            </w:r>
          </w:p>
        </w:tc>
      </w:tr>
      <w:tr w:rsidR="00831EDB" w:rsidRPr="005D1243" w:rsidTr="00831EDB">
        <w:trPr>
          <w:trHeight w:val="247"/>
        </w:trPr>
        <w:tc>
          <w:tcPr>
            <w:tcW w:w="1701" w:type="dxa"/>
            <w:vMerge/>
            <w:tcBorders>
              <w:top w:val="single" w:sz="4" w:space="0" w:color="auto"/>
              <w:left w:val="single" w:sz="8" w:space="0" w:color="auto"/>
              <w:bottom w:val="single" w:sz="8" w:space="0" w:color="000000"/>
              <w:right w:val="single" w:sz="8" w:space="0" w:color="auto"/>
            </w:tcBorders>
            <w:vAlign w:val="center"/>
            <w:hideMark/>
          </w:tcPr>
          <w:p w:rsidR="00831EDB" w:rsidRPr="005D1243" w:rsidRDefault="00831EDB" w:rsidP="005F3D23">
            <w:pPr>
              <w:rPr>
                <w:color w:val="000000"/>
                <w:lang w:val="ru-RU"/>
              </w:rPr>
            </w:pPr>
          </w:p>
        </w:tc>
        <w:tc>
          <w:tcPr>
            <w:tcW w:w="1560" w:type="dxa"/>
            <w:vMerge/>
            <w:tcBorders>
              <w:top w:val="single" w:sz="4" w:space="0" w:color="auto"/>
              <w:left w:val="single" w:sz="8" w:space="0" w:color="auto"/>
              <w:bottom w:val="single" w:sz="8" w:space="0" w:color="000000"/>
              <w:right w:val="single" w:sz="8" w:space="0" w:color="auto"/>
            </w:tcBorders>
            <w:vAlign w:val="center"/>
            <w:hideMark/>
          </w:tcPr>
          <w:p w:rsidR="00831EDB" w:rsidRPr="005D1243" w:rsidRDefault="00831EDB" w:rsidP="005F3D23">
            <w:pPr>
              <w:rPr>
                <w:color w:val="000000"/>
                <w:lang w:val="ru-RU"/>
              </w:rPr>
            </w:pPr>
          </w:p>
        </w:tc>
        <w:tc>
          <w:tcPr>
            <w:tcW w:w="1701"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831EDB" w:rsidRPr="005D1243" w:rsidRDefault="00831EDB" w:rsidP="005F3D23">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417"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831EDB" w:rsidRPr="005D1243" w:rsidRDefault="00831EDB" w:rsidP="005F3D23">
            <w:pPr>
              <w:jc w:val="center"/>
              <w:rPr>
                <w:color w:val="000000"/>
              </w:rPr>
            </w:pPr>
            <w:r w:rsidRPr="005D1243">
              <w:rPr>
                <w:color w:val="000000"/>
              </w:rPr>
              <w:t> </w:t>
            </w:r>
          </w:p>
        </w:tc>
        <w:tc>
          <w:tcPr>
            <w:tcW w:w="1134"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831EDB" w:rsidRPr="005D1243" w:rsidRDefault="00831EDB" w:rsidP="005F3D23">
            <w:pPr>
              <w:jc w:val="center"/>
              <w:rPr>
                <w:color w:val="000000"/>
              </w:rPr>
            </w:pPr>
            <w:r w:rsidRPr="005D1243">
              <w:rPr>
                <w:color w:val="000000"/>
              </w:rPr>
              <w:t> </w:t>
            </w:r>
          </w:p>
        </w:tc>
        <w:tc>
          <w:tcPr>
            <w:tcW w:w="1276"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831EDB" w:rsidRPr="005D1243" w:rsidRDefault="00831EDB" w:rsidP="005F3D23">
            <w:pPr>
              <w:jc w:val="center"/>
              <w:rPr>
                <w:color w:val="000000"/>
                <w:lang w:val="ru-RU"/>
              </w:rPr>
            </w:pPr>
          </w:p>
        </w:tc>
        <w:tc>
          <w:tcPr>
            <w:tcW w:w="1417" w:type="dxa"/>
            <w:tcBorders>
              <w:top w:val="single" w:sz="4"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831EDB" w:rsidRPr="005D1243" w:rsidRDefault="00831EDB" w:rsidP="005F3D23">
            <w:pPr>
              <w:jc w:val="center"/>
              <w:rPr>
                <w:color w:val="000000"/>
              </w:rPr>
            </w:pPr>
            <w:r w:rsidRPr="005D1243">
              <w:rPr>
                <w:color w:val="000000"/>
              </w:rPr>
              <w:t> </w:t>
            </w:r>
          </w:p>
        </w:tc>
        <w:tc>
          <w:tcPr>
            <w:tcW w:w="1276" w:type="dxa"/>
            <w:tcBorders>
              <w:top w:val="single" w:sz="4" w:space="0" w:color="auto"/>
              <w:left w:val="nil"/>
              <w:bottom w:val="single" w:sz="8" w:space="0" w:color="auto"/>
              <w:right w:val="single" w:sz="4" w:space="0" w:color="auto"/>
            </w:tcBorders>
            <w:shd w:val="clear" w:color="000000" w:fill="FFFFFF"/>
          </w:tcPr>
          <w:p w:rsidR="00831EDB" w:rsidRPr="005D1243" w:rsidRDefault="00831EDB" w:rsidP="005F3D23">
            <w:pPr>
              <w:jc w:val="center"/>
              <w:rPr>
                <w:color w:val="000000"/>
              </w:rPr>
            </w:pPr>
          </w:p>
        </w:tc>
        <w:tc>
          <w:tcPr>
            <w:tcW w:w="1559" w:type="dxa"/>
            <w:vMerge/>
            <w:tcBorders>
              <w:top w:val="single" w:sz="4" w:space="0" w:color="auto"/>
              <w:left w:val="single" w:sz="4" w:space="0" w:color="auto"/>
              <w:bottom w:val="single" w:sz="8" w:space="0" w:color="000000"/>
              <w:right w:val="single" w:sz="8" w:space="0" w:color="auto"/>
            </w:tcBorders>
            <w:vAlign w:val="center"/>
            <w:hideMark/>
          </w:tcPr>
          <w:p w:rsidR="00831EDB" w:rsidRPr="005D1243" w:rsidRDefault="00831EDB" w:rsidP="005F3D23">
            <w:pPr>
              <w:rPr>
                <w:color w:val="000000"/>
              </w:rPr>
            </w:pPr>
          </w:p>
        </w:tc>
        <w:tc>
          <w:tcPr>
            <w:tcW w:w="1546" w:type="dxa"/>
            <w:vMerge/>
            <w:tcBorders>
              <w:top w:val="single" w:sz="4" w:space="0" w:color="auto"/>
              <w:left w:val="single" w:sz="8" w:space="0" w:color="auto"/>
              <w:bottom w:val="single" w:sz="8" w:space="0" w:color="000000"/>
              <w:right w:val="single" w:sz="8" w:space="0" w:color="auto"/>
            </w:tcBorders>
            <w:vAlign w:val="center"/>
            <w:hideMark/>
          </w:tcPr>
          <w:p w:rsidR="00831EDB" w:rsidRPr="005D1243" w:rsidRDefault="00831EDB" w:rsidP="005F3D23">
            <w:pPr>
              <w:rPr>
                <w:color w:val="000000"/>
              </w:rPr>
            </w:pPr>
          </w:p>
        </w:tc>
      </w:tr>
      <w:tr w:rsidR="00831EDB" w:rsidRPr="005D1243" w:rsidTr="005F3D23">
        <w:trPr>
          <w:trHeight w:val="525"/>
        </w:trPr>
        <w:tc>
          <w:tcPr>
            <w:tcW w:w="1701" w:type="dxa"/>
            <w:vMerge/>
            <w:tcBorders>
              <w:top w:val="nil"/>
              <w:left w:val="single" w:sz="8" w:space="0" w:color="auto"/>
              <w:bottom w:val="single" w:sz="8" w:space="0" w:color="000000"/>
              <w:right w:val="single" w:sz="8" w:space="0" w:color="auto"/>
            </w:tcBorders>
            <w:vAlign w:val="center"/>
            <w:hideMark/>
          </w:tcPr>
          <w:p w:rsidR="00831EDB" w:rsidRPr="005D1243" w:rsidRDefault="00831EDB" w:rsidP="005F3D23">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831EDB" w:rsidRPr="005D1243" w:rsidRDefault="00831EDB" w:rsidP="005F3D23">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31EDB" w:rsidRPr="005D1243" w:rsidRDefault="00831EDB" w:rsidP="005F3D23">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31EDB" w:rsidRPr="005D1243" w:rsidRDefault="00831EDB" w:rsidP="005F3D23">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31EDB" w:rsidRPr="005D1243" w:rsidRDefault="00831EDB" w:rsidP="005F3D2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31EDB" w:rsidRPr="005D1243" w:rsidRDefault="00831EDB" w:rsidP="005F3D23">
            <w:pPr>
              <w:jc w:val="center"/>
              <w:rPr>
                <w:color w:val="000000"/>
                <w:lang w:val="ru-RU"/>
              </w:rPr>
            </w:pPr>
            <w:r w:rsidRPr="005D1243">
              <w:rPr>
                <w:color w:val="000000"/>
                <w:lang w:val="ru-RU"/>
              </w:rPr>
              <w:t>0,0</w:t>
            </w:r>
            <w:r>
              <w:rPr>
                <w:color w:val="000000"/>
                <w:lang w:val="ru-RU"/>
              </w:rPr>
              <w:t>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831EDB" w:rsidRPr="005D1243" w:rsidRDefault="00831EDB" w:rsidP="005F3D2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831EDB" w:rsidRPr="005D1243" w:rsidRDefault="00831EDB" w:rsidP="005F3D23">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831EDB" w:rsidRPr="005D1243" w:rsidRDefault="00831EDB" w:rsidP="005F3D2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831EDB" w:rsidRPr="005D1243" w:rsidRDefault="00831EDB" w:rsidP="005F3D23">
            <w:pPr>
              <w:rPr>
                <w:color w:val="000000"/>
              </w:rPr>
            </w:pPr>
          </w:p>
        </w:tc>
      </w:tr>
      <w:tr w:rsidR="00831EDB" w:rsidRPr="005D1243" w:rsidTr="005F3D23">
        <w:trPr>
          <w:trHeight w:val="315"/>
        </w:trPr>
        <w:tc>
          <w:tcPr>
            <w:tcW w:w="1701" w:type="dxa"/>
            <w:vMerge/>
            <w:tcBorders>
              <w:top w:val="nil"/>
              <w:left w:val="single" w:sz="8" w:space="0" w:color="auto"/>
              <w:bottom w:val="single" w:sz="8" w:space="0" w:color="000000"/>
              <w:right w:val="single" w:sz="8" w:space="0" w:color="auto"/>
            </w:tcBorders>
            <w:vAlign w:val="center"/>
            <w:hideMark/>
          </w:tcPr>
          <w:p w:rsidR="00831EDB" w:rsidRPr="005D1243" w:rsidRDefault="00831EDB" w:rsidP="005F3D23">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831EDB" w:rsidRPr="005D1243" w:rsidRDefault="00831EDB" w:rsidP="005F3D23">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31EDB" w:rsidRPr="005D1243" w:rsidRDefault="00831EDB" w:rsidP="005F3D23">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31EDB" w:rsidRPr="005D1243" w:rsidRDefault="00831EDB" w:rsidP="005F3D23">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31EDB" w:rsidRPr="005D1243" w:rsidRDefault="00831EDB" w:rsidP="005F3D2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31EDB" w:rsidRPr="005D1243" w:rsidRDefault="00831EDB" w:rsidP="005F3D23">
            <w:pPr>
              <w:jc w:val="center"/>
              <w:rPr>
                <w:color w:val="000000"/>
                <w:lang w:val="ru-RU"/>
              </w:rPr>
            </w:pPr>
            <w:r w:rsidRPr="005D1243">
              <w:rPr>
                <w:color w:val="000000"/>
                <w:lang w:val="ru-RU"/>
              </w:rPr>
              <w:t>0,0</w:t>
            </w:r>
            <w:r>
              <w:rPr>
                <w:color w:val="000000"/>
                <w:lang w:val="ru-RU"/>
              </w:rPr>
              <w:t>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831EDB" w:rsidRPr="005D1243" w:rsidRDefault="00831EDB" w:rsidP="005F3D2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831EDB" w:rsidRPr="005D1243" w:rsidRDefault="00831EDB" w:rsidP="005F3D23">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831EDB" w:rsidRPr="005D1243" w:rsidRDefault="00831EDB" w:rsidP="005F3D2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831EDB" w:rsidRPr="005D1243" w:rsidRDefault="00831EDB" w:rsidP="005F3D23">
            <w:pPr>
              <w:rPr>
                <w:color w:val="000000"/>
              </w:rPr>
            </w:pPr>
          </w:p>
        </w:tc>
      </w:tr>
      <w:tr w:rsidR="00831EDB" w:rsidRPr="005D1243" w:rsidTr="005F3D23">
        <w:trPr>
          <w:trHeight w:val="243"/>
        </w:trPr>
        <w:tc>
          <w:tcPr>
            <w:tcW w:w="1701" w:type="dxa"/>
            <w:vMerge/>
            <w:tcBorders>
              <w:top w:val="nil"/>
              <w:left w:val="single" w:sz="8" w:space="0" w:color="auto"/>
              <w:bottom w:val="single" w:sz="8" w:space="0" w:color="000000"/>
              <w:right w:val="single" w:sz="8" w:space="0" w:color="auto"/>
            </w:tcBorders>
            <w:vAlign w:val="center"/>
            <w:hideMark/>
          </w:tcPr>
          <w:p w:rsidR="00831EDB" w:rsidRPr="005D1243" w:rsidRDefault="00831EDB" w:rsidP="005F3D23">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831EDB" w:rsidRPr="005D1243" w:rsidRDefault="00831EDB" w:rsidP="005F3D23">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31EDB" w:rsidRPr="005D1243" w:rsidRDefault="00831EDB" w:rsidP="005F3D23">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31EDB" w:rsidRPr="005D1243" w:rsidRDefault="0016048A" w:rsidP="005F3D23">
            <w:pPr>
              <w:jc w:val="center"/>
              <w:rPr>
                <w:color w:val="000000"/>
              </w:rPr>
            </w:pPr>
            <w:r>
              <w:rPr>
                <w:color w:val="000000"/>
                <w:lang w:val="ru-RU"/>
              </w:rPr>
              <w:t>300 930</w:t>
            </w:r>
            <w:r w:rsidR="00831EDB" w:rsidRPr="005D1243">
              <w:rPr>
                <w:color w:val="000000"/>
              </w:rPr>
              <w:t>,</w:t>
            </w:r>
            <w:r w:rsidR="00831EDB" w:rsidRPr="005D1243">
              <w:rPr>
                <w:color w:val="000000"/>
                <w:lang w:val="ru-RU"/>
              </w:rPr>
              <w:t>0</w:t>
            </w:r>
            <w:r w:rsidR="00831EDB">
              <w:rPr>
                <w:color w:val="000000"/>
                <w:lang w:val="ru-RU"/>
              </w:rPr>
              <w:t>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31EDB" w:rsidRPr="005D1243" w:rsidRDefault="00831EDB" w:rsidP="005F3D23">
            <w:pPr>
              <w:jc w:val="center"/>
              <w:rPr>
                <w:color w:val="000000"/>
                <w:lang w:val="ru-RU"/>
              </w:rPr>
            </w:pPr>
            <w:r>
              <w:rPr>
                <w:color w:val="000000"/>
                <w:lang w:val="ru-RU"/>
              </w:rPr>
              <w:t xml:space="preserve">163 </w:t>
            </w:r>
            <w:r w:rsidRPr="005D1243">
              <w:rPr>
                <w:color w:val="000000"/>
                <w:lang w:val="ru-RU"/>
              </w:rPr>
              <w:t>000,00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31EDB" w:rsidRPr="005D1243" w:rsidRDefault="00831EDB" w:rsidP="005F3D23">
            <w:pPr>
              <w:jc w:val="center"/>
              <w:rPr>
                <w:color w:val="000000"/>
                <w:lang w:val="ru-RU"/>
              </w:rPr>
            </w:pPr>
            <w:r>
              <w:rPr>
                <w:color w:val="000000"/>
                <w:lang w:val="ru-RU"/>
              </w:rPr>
              <w:t>137 930</w:t>
            </w:r>
            <w:r w:rsidRPr="005D1243">
              <w:rPr>
                <w:color w:val="000000"/>
                <w:lang w:val="ru-RU"/>
              </w:rPr>
              <w:t>,00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831EDB" w:rsidRPr="005D1243" w:rsidRDefault="00831EDB" w:rsidP="005F3D23">
            <w:pPr>
              <w:jc w:val="center"/>
              <w:rPr>
                <w:color w:val="000000"/>
                <w:lang w:val="ru-RU"/>
              </w:rPr>
            </w:pPr>
            <w:r>
              <w:rPr>
                <w:color w:val="000000"/>
                <w:lang w:val="ru-RU"/>
              </w:rPr>
              <w:t>0</w:t>
            </w:r>
            <w:r w:rsidRPr="005D1243">
              <w:rPr>
                <w:color w:val="000000"/>
                <w:lang w:val="ru-RU"/>
              </w:rPr>
              <w:t>,00</w:t>
            </w:r>
          </w:p>
        </w:tc>
        <w:tc>
          <w:tcPr>
            <w:tcW w:w="1276" w:type="dxa"/>
            <w:tcBorders>
              <w:top w:val="nil"/>
              <w:left w:val="nil"/>
              <w:bottom w:val="single" w:sz="8" w:space="0" w:color="auto"/>
              <w:right w:val="single" w:sz="4" w:space="0" w:color="auto"/>
            </w:tcBorders>
            <w:shd w:val="clear" w:color="000000" w:fill="FFFFFF"/>
          </w:tcPr>
          <w:p w:rsidR="00831EDB" w:rsidRPr="005D1243" w:rsidRDefault="00831EDB" w:rsidP="005F3D23">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831EDB" w:rsidRPr="005D1243" w:rsidRDefault="00831EDB" w:rsidP="005F3D2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831EDB" w:rsidRPr="005D1243" w:rsidRDefault="00831EDB" w:rsidP="005F3D23">
            <w:pPr>
              <w:rPr>
                <w:color w:val="000000"/>
              </w:rPr>
            </w:pPr>
          </w:p>
        </w:tc>
      </w:tr>
    </w:tbl>
    <w:p w:rsidR="0016048A" w:rsidRDefault="0016048A" w:rsidP="0016048A">
      <w:pPr>
        <w:ind w:left="709"/>
        <w:jc w:val="both"/>
        <w:rPr>
          <w:sz w:val="28"/>
          <w:szCs w:val="28"/>
          <w:lang w:val="ru-RU"/>
        </w:rPr>
      </w:pPr>
    </w:p>
    <w:p w:rsidR="0016048A" w:rsidRDefault="009C4B4C" w:rsidP="0016048A">
      <w:pPr>
        <w:ind w:left="709"/>
        <w:jc w:val="both"/>
        <w:rPr>
          <w:sz w:val="28"/>
          <w:szCs w:val="28"/>
          <w:lang w:val="ru-RU"/>
        </w:rPr>
      </w:pPr>
      <w:r>
        <w:rPr>
          <w:sz w:val="28"/>
          <w:szCs w:val="28"/>
          <w:lang w:val="ru-RU"/>
        </w:rPr>
        <w:t>2</w:t>
      </w:r>
      <w:r w:rsidR="0016048A">
        <w:rPr>
          <w:sz w:val="28"/>
          <w:szCs w:val="28"/>
          <w:lang w:val="ru-RU"/>
        </w:rPr>
        <w:t xml:space="preserve">) </w:t>
      </w:r>
      <w:r>
        <w:rPr>
          <w:sz w:val="28"/>
          <w:szCs w:val="28"/>
          <w:lang w:val="ru-RU"/>
        </w:rPr>
        <w:t>пункт</w:t>
      </w:r>
      <w:r w:rsidR="0016048A">
        <w:rPr>
          <w:sz w:val="28"/>
          <w:szCs w:val="28"/>
          <w:lang w:val="ru-RU"/>
        </w:rPr>
        <w:t xml:space="preserve"> 1.2. изложить в следующей редакции:</w:t>
      </w:r>
    </w:p>
    <w:p w:rsidR="0016048A" w:rsidRDefault="0016048A" w:rsidP="005F3D23">
      <w:pPr>
        <w:ind w:left="709"/>
        <w:jc w:val="both"/>
        <w:rPr>
          <w:sz w:val="28"/>
          <w:szCs w:val="28"/>
          <w:lang w:val="ru-RU"/>
        </w:rPr>
      </w:pPr>
    </w:p>
    <w:tbl>
      <w:tblPr>
        <w:tblW w:w="14587" w:type="dxa"/>
        <w:tblInd w:w="15" w:type="dxa"/>
        <w:tblLayout w:type="fixed"/>
        <w:tblCellMar>
          <w:left w:w="0" w:type="dxa"/>
          <w:right w:w="0" w:type="dxa"/>
        </w:tblCellMar>
        <w:tblLook w:val="04A0"/>
      </w:tblPr>
      <w:tblGrid>
        <w:gridCol w:w="1701"/>
        <w:gridCol w:w="1560"/>
        <w:gridCol w:w="1701"/>
        <w:gridCol w:w="1417"/>
        <w:gridCol w:w="1134"/>
        <w:gridCol w:w="1276"/>
        <w:gridCol w:w="1417"/>
        <w:gridCol w:w="1276"/>
        <w:gridCol w:w="1559"/>
        <w:gridCol w:w="1546"/>
      </w:tblGrid>
      <w:tr w:rsidR="0016048A" w:rsidRPr="00477C19" w:rsidTr="0016048A">
        <w:trPr>
          <w:trHeight w:val="243"/>
        </w:trPr>
        <w:tc>
          <w:tcPr>
            <w:tcW w:w="1701" w:type="dxa"/>
            <w:vMerge w:val="restart"/>
            <w:tcBorders>
              <w:top w:val="single" w:sz="8" w:space="0" w:color="auto"/>
              <w:left w:val="single" w:sz="8" w:space="0" w:color="auto"/>
              <w:right w:val="single" w:sz="8" w:space="0" w:color="auto"/>
            </w:tcBorders>
            <w:hideMark/>
          </w:tcPr>
          <w:p w:rsidR="0016048A" w:rsidRPr="009A289B" w:rsidRDefault="009C4B4C" w:rsidP="0016048A">
            <w:pPr>
              <w:rPr>
                <w:color w:val="000000"/>
                <w:lang w:val="ru-RU"/>
              </w:rPr>
            </w:pPr>
            <w:r>
              <w:rPr>
                <w:color w:val="000000"/>
                <w:lang w:val="ru-RU"/>
              </w:rPr>
              <w:t>«</w:t>
            </w:r>
            <w:r w:rsidR="0016048A" w:rsidRPr="009A289B">
              <w:rPr>
                <w:color w:val="000000"/>
                <w:lang w:val="ru-RU"/>
              </w:rPr>
              <w:t xml:space="preserve">1.2. Разработка проектно-сметной документации на строительство и реконструкцию (модернизацию) объектов водоотведения на территории </w:t>
            </w:r>
            <w:proofErr w:type="gramStart"/>
            <w:r w:rsidR="0016048A" w:rsidRPr="009A289B">
              <w:rPr>
                <w:color w:val="000000"/>
                <w:lang w:val="ru-RU"/>
              </w:rPr>
              <w:t>г</w:t>
            </w:r>
            <w:proofErr w:type="gramEnd"/>
            <w:r w:rsidR="0016048A" w:rsidRPr="009A289B">
              <w:rPr>
                <w:color w:val="000000"/>
                <w:lang w:val="ru-RU"/>
              </w:rPr>
              <w:t>. Шенкурска Шенкурского муниципального округа  Архангельской области</w:t>
            </w:r>
          </w:p>
        </w:tc>
        <w:tc>
          <w:tcPr>
            <w:tcW w:w="1560" w:type="dxa"/>
            <w:vMerge w:val="restart"/>
            <w:tcBorders>
              <w:top w:val="single" w:sz="8" w:space="0" w:color="auto"/>
              <w:left w:val="single" w:sz="8" w:space="0" w:color="auto"/>
              <w:right w:val="single" w:sz="8" w:space="0" w:color="auto"/>
            </w:tcBorders>
            <w:hideMark/>
          </w:tcPr>
          <w:p w:rsidR="0016048A" w:rsidRPr="009A289B" w:rsidRDefault="0016048A" w:rsidP="0016048A">
            <w:pPr>
              <w:rPr>
                <w:color w:val="000000"/>
                <w:lang w:val="ru-RU"/>
              </w:rPr>
            </w:pPr>
            <w:r w:rsidRPr="009A289B">
              <w:rPr>
                <w:lang w:val="ru-RU"/>
              </w:rPr>
              <w:t>отдел жилищно-коммунального хозяйства администрации Шенкурского муниципального округа Архангельской области</w:t>
            </w:r>
          </w:p>
        </w:tc>
        <w:tc>
          <w:tcPr>
            <w:tcW w:w="1701"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9A289B" w:rsidRDefault="0016048A" w:rsidP="0016048A">
            <w:pPr>
              <w:rPr>
                <w:color w:val="000000"/>
              </w:rPr>
            </w:pPr>
            <w:proofErr w:type="spellStart"/>
            <w:r w:rsidRPr="009A289B">
              <w:rPr>
                <w:color w:val="000000"/>
              </w:rPr>
              <w:t>итого</w:t>
            </w:r>
            <w:proofErr w:type="spellEnd"/>
          </w:p>
        </w:tc>
        <w:tc>
          <w:tcPr>
            <w:tcW w:w="1417"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9A289B" w:rsidRDefault="0016048A" w:rsidP="0016048A">
            <w:pPr>
              <w:jc w:val="center"/>
              <w:rPr>
                <w:color w:val="000000"/>
                <w:lang w:val="ru-RU"/>
              </w:rPr>
            </w:pPr>
            <w:r>
              <w:rPr>
                <w:color w:val="000000"/>
                <w:lang w:val="ru-RU"/>
              </w:rPr>
              <w:t>3 400 000,00</w:t>
            </w:r>
          </w:p>
        </w:tc>
        <w:tc>
          <w:tcPr>
            <w:tcW w:w="1134"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9A289B" w:rsidRDefault="0016048A" w:rsidP="0016048A">
            <w:pPr>
              <w:jc w:val="center"/>
              <w:rPr>
                <w:color w:val="000000"/>
                <w:lang w:val="ru-RU"/>
              </w:rPr>
            </w:pPr>
            <w:r>
              <w:rPr>
                <w:color w:val="000000"/>
                <w:lang w:val="ru-RU"/>
              </w:rPr>
              <w:t>1 70</w:t>
            </w:r>
            <w:r w:rsidRPr="009A289B">
              <w:rPr>
                <w:color w:val="000000"/>
                <w:lang w:val="ru-RU"/>
              </w:rPr>
              <w:t>0</w:t>
            </w:r>
            <w:r>
              <w:rPr>
                <w:color w:val="000000"/>
                <w:lang w:val="ru-RU"/>
              </w:rPr>
              <w:t xml:space="preserve"> 000</w:t>
            </w:r>
            <w:r w:rsidRPr="009A289B">
              <w:rPr>
                <w:color w:val="000000"/>
                <w:lang w:val="ru-RU"/>
              </w:rPr>
              <w:t>,00</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5D1243" w:rsidRDefault="0016048A" w:rsidP="0016048A">
            <w:pPr>
              <w:jc w:val="center"/>
              <w:rPr>
                <w:color w:val="000000"/>
                <w:lang w:val="ru-RU"/>
              </w:rPr>
            </w:pPr>
            <w:r>
              <w:rPr>
                <w:color w:val="000000"/>
                <w:lang w:val="ru-RU"/>
              </w:rPr>
              <w:t>1 700 00</w:t>
            </w:r>
            <w:r w:rsidRPr="005D1243">
              <w:rPr>
                <w:color w:val="000000"/>
                <w:lang w:val="ru-RU"/>
              </w:rPr>
              <w:t>0,0</w:t>
            </w:r>
            <w:r>
              <w:rPr>
                <w:color w:val="000000"/>
                <w:lang w:val="ru-RU"/>
              </w:rPr>
              <w:t>0</w:t>
            </w:r>
          </w:p>
        </w:tc>
        <w:tc>
          <w:tcPr>
            <w:tcW w:w="1417" w:type="dxa"/>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16048A" w:rsidRPr="009A289B" w:rsidRDefault="0016048A" w:rsidP="0016048A">
            <w:pPr>
              <w:jc w:val="center"/>
              <w:rPr>
                <w:color w:val="000000"/>
                <w:lang w:val="ru-RU"/>
              </w:rPr>
            </w:pPr>
            <w:r w:rsidRPr="009A289B">
              <w:rPr>
                <w:color w:val="000000"/>
                <w:lang w:val="ru-RU"/>
              </w:rPr>
              <w:t>0,00</w:t>
            </w:r>
          </w:p>
        </w:tc>
        <w:tc>
          <w:tcPr>
            <w:tcW w:w="1276" w:type="dxa"/>
            <w:tcBorders>
              <w:top w:val="single" w:sz="8" w:space="0" w:color="auto"/>
              <w:left w:val="nil"/>
              <w:bottom w:val="single" w:sz="8" w:space="0" w:color="auto"/>
              <w:right w:val="single" w:sz="4" w:space="0" w:color="auto"/>
            </w:tcBorders>
            <w:shd w:val="clear" w:color="000000" w:fill="FFFFFF"/>
          </w:tcPr>
          <w:p w:rsidR="0016048A" w:rsidRPr="009A289B" w:rsidRDefault="0016048A" w:rsidP="0016048A">
            <w:pPr>
              <w:jc w:val="center"/>
              <w:rPr>
                <w:color w:val="000000"/>
                <w:lang w:val="ru-RU"/>
              </w:rPr>
            </w:pPr>
            <w:r w:rsidRPr="009A289B">
              <w:rPr>
                <w:color w:val="000000"/>
                <w:lang w:val="ru-RU"/>
              </w:rPr>
              <w:t>0,00</w:t>
            </w:r>
          </w:p>
        </w:tc>
        <w:tc>
          <w:tcPr>
            <w:tcW w:w="1559" w:type="dxa"/>
            <w:vMerge w:val="restart"/>
            <w:tcBorders>
              <w:top w:val="single" w:sz="8" w:space="0" w:color="auto"/>
              <w:left w:val="single" w:sz="4" w:space="0" w:color="auto"/>
              <w:right w:val="single" w:sz="8" w:space="0" w:color="auto"/>
            </w:tcBorders>
            <w:vAlign w:val="center"/>
            <w:hideMark/>
          </w:tcPr>
          <w:p w:rsidR="0016048A" w:rsidRPr="009A289B" w:rsidRDefault="0016048A" w:rsidP="0016048A">
            <w:pPr>
              <w:rPr>
                <w:color w:val="000000"/>
                <w:lang w:val="ru-RU"/>
              </w:rPr>
            </w:pPr>
            <w:r w:rsidRPr="009A289B">
              <w:rPr>
                <w:color w:val="000000"/>
                <w:lang w:val="ru-RU"/>
              </w:rPr>
              <w:t xml:space="preserve">разработка ПСД на проведение работ по реконструкции системы водоснабжения </w:t>
            </w:r>
            <w:proofErr w:type="gramStart"/>
            <w:r w:rsidRPr="009A289B">
              <w:rPr>
                <w:color w:val="000000"/>
                <w:lang w:val="ru-RU"/>
              </w:rPr>
              <w:t>г</w:t>
            </w:r>
            <w:proofErr w:type="gramEnd"/>
            <w:r w:rsidRPr="009A289B">
              <w:rPr>
                <w:color w:val="000000"/>
                <w:lang w:val="ru-RU"/>
              </w:rPr>
              <w:t>. Шенкурска.</w:t>
            </w:r>
          </w:p>
          <w:p w:rsidR="0016048A" w:rsidRPr="009A289B" w:rsidRDefault="0016048A" w:rsidP="0016048A">
            <w:pPr>
              <w:pStyle w:val="af2"/>
              <w:tabs>
                <w:tab w:val="left" w:pos="0"/>
              </w:tabs>
              <w:rPr>
                <w:color w:val="000000"/>
              </w:rPr>
            </w:pPr>
            <w:r w:rsidRPr="009A289B">
              <w:rPr>
                <w:sz w:val="20"/>
                <w:szCs w:val="20"/>
              </w:rPr>
              <w:t xml:space="preserve">Описание состава работ: Инженерные  изыскания; Основные технические решения; Проектная документация; Сметная документация; Рабочая документация </w:t>
            </w:r>
          </w:p>
        </w:tc>
        <w:tc>
          <w:tcPr>
            <w:tcW w:w="1546" w:type="dxa"/>
            <w:vMerge w:val="restart"/>
            <w:tcBorders>
              <w:top w:val="single" w:sz="8" w:space="0" w:color="auto"/>
              <w:left w:val="single" w:sz="8" w:space="0" w:color="auto"/>
              <w:right w:val="single" w:sz="8" w:space="0" w:color="auto"/>
            </w:tcBorders>
            <w:hideMark/>
          </w:tcPr>
          <w:p w:rsidR="0016048A" w:rsidRPr="009A289B" w:rsidRDefault="0016048A" w:rsidP="0016048A">
            <w:pPr>
              <w:rPr>
                <w:color w:val="000000"/>
                <w:lang w:val="ru-RU"/>
              </w:rPr>
            </w:pPr>
            <w:r w:rsidRPr="009A289B">
              <w:rPr>
                <w:color w:val="000000"/>
                <w:lang w:val="ru-RU"/>
              </w:rPr>
              <w:t>п.8 Перечня целевых показателей муниципальной программы</w:t>
            </w:r>
            <w:r w:rsidR="009C4B4C">
              <w:rPr>
                <w:color w:val="000000"/>
                <w:lang w:val="ru-RU"/>
              </w:rPr>
              <w:t>»;</w:t>
            </w:r>
          </w:p>
        </w:tc>
      </w:tr>
      <w:tr w:rsidR="0016048A" w:rsidRPr="009A289B" w:rsidTr="0016048A">
        <w:trPr>
          <w:trHeight w:val="243"/>
        </w:trPr>
        <w:tc>
          <w:tcPr>
            <w:tcW w:w="1701" w:type="dxa"/>
            <w:vMerge/>
            <w:tcBorders>
              <w:left w:val="single" w:sz="8" w:space="0" w:color="auto"/>
              <w:right w:val="single" w:sz="8" w:space="0" w:color="auto"/>
            </w:tcBorders>
            <w:vAlign w:val="center"/>
            <w:hideMark/>
          </w:tcPr>
          <w:p w:rsidR="0016048A" w:rsidRPr="009A289B" w:rsidRDefault="0016048A" w:rsidP="0016048A">
            <w:pPr>
              <w:rPr>
                <w:color w:val="000000"/>
                <w:lang w:val="ru-RU"/>
              </w:rPr>
            </w:pPr>
          </w:p>
        </w:tc>
        <w:tc>
          <w:tcPr>
            <w:tcW w:w="1560" w:type="dxa"/>
            <w:vMerge/>
            <w:tcBorders>
              <w:left w:val="single" w:sz="8" w:space="0" w:color="auto"/>
              <w:right w:val="single" w:sz="8" w:space="0" w:color="auto"/>
            </w:tcBorders>
            <w:vAlign w:val="center"/>
            <w:hideMark/>
          </w:tcPr>
          <w:p w:rsidR="0016048A" w:rsidRPr="009A289B" w:rsidRDefault="0016048A" w:rsidP="0016048A">
            <w:pPr>
              <w:rPr>
                <w:color w:val="000000"/>
                <w:lang w:val="ru-RU"/>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9A289B" w:rsidRDefault="0016048A" w:rsidP="0016048A">
            <w:pPr>
              <w:rPr>
                <w:color w:val="000000"/>
              </w:rPr>
            </w:pPr>
            <w:r w:rsidRPr="009A289B">
              <w:rPr>
                <w:color w:val="000000"/>
              </w:rPr>
              <w:t xml:space="preserve">в </w:t>
            </w:r>
            <w:proofErr w:type="spellStart"/>
            <w:r w:rsidRPr="009A289B">
              <w:rPr>
                <w:color w:val="000000"/>
              </w:rPr>
              <w:t>том</w:t>
            </w:r>
            <w:proofErr w:type="spellEnd"/>
            <w:r w:rsidRPr="009A289B">
              <w:rPr>
                <w:color w:val="000000"/>
              </w:rPr>
              <w:t xml:space="preserve"> </w:t>
            </w:r>
            <w:proofErr w:type="spellStart"/>
            <w:r w:rsidRPr="009A289B">
              <w:rPr>
                <w:color w:val="000000"/>
              </w:rPr>
              <w:t>числе</w:t>
            </w:r>
            <w:proofErr w:type="spellEnd"/>
            <w:r w:rsidRPr="009A289B">
              <w:rPr>
                <w:color w:val="000000"/>
              </w:rPr>
              <w:t>:</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9A289B" w:rsidRDefault="0016048A" w:rsidP="0016048A">
            <w:pPr>
              <w:jc w:val="center"/>
              <w:rPr>
                <w:color w:val="000000"/>
                <w:lang w:val="ru-RU"/>
              </w:rPr>
            </w:pP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9A289B" w:rsidRDefault="0016048A" w:rsidP="0016048A">
            <w:pPr>
              <w:jc w:val="center"/>
              <w:rPr>
                <w:color w:val="000000"/>
                <w:lang w:val="ru-RU"/>
              </w:rPr>
            </w:pP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5D1243" w:rsidRDefault="0016048A" w:rsidP="0016048A">
            <w:pPr>
              <w:jc w:val="center"/>
              <w:rPr>
                <w:color w:val="000000"/>
                <w:lang w:val="ru-RU"/>
              </w:rPr>
            </w:pP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16048A" w:rsidRPr="009A289B" w:rsidRDefault="0016048A" w:rsidP="0016048A">
            <w:pPr>
              <w:jc w:val="center"/>
              <w:rPr>
                <w:color w:val="000000"/>
                <w:lang w:val="ru-RU"/>
              </w:rPr>
            </w:pPr>
          </w:p>
        </w:tc>
        <w:tc>
          <w:tcPr>
            <w:tcW w:w="1276" w:type="dxa"/>
            <w:tcBorders>
              <w:top w:val="nil"/>
              <w:left w:val="nil"/>
              <w:bottom w:val="single" w:sz="8" w:space="0" w:color="auto"/>
              <w:right w:val="single" w:sz="4" w:space="0" w:color="auto"/>
            </w:tcBorders>
            <w:shd w:val="clear" w:color="000000" w:fill="FFFFFF"/>
          </w:tcPr>
          <w:p w:rsidR="0016048A" w:rsidRPr="009A289B" w:rsidRDefault="0016048A" w:rsidP="0016048A">
            <w:pPr>
              <w:jc w:val="center"/>
              <w:rPr>
                <w:color w:val="000000"/>
                <w:lang w:val="ru-RU"/>
              </w:rPr>
            </w:pPr>
          </w:p>
        </w:tc>
        <w:tc>
          <w:tcPr>
            <w:tcW w:w="1559" w:type="dxa"/>
            <w:vMerge/>
            <w:tcBorders>
              <w:left w:val="single" w:sz="4" w:space="0" w:color="auto"/>
              <w:right w:val="single" w:sz="8" w:space="0" w:color="auto"/>
            </w:tcBorders>
            <w:vAlign w:val="center"/>
            <w:hideMark/>
          </w:tcPr>
          <w:p w:rsidR="0016048A" w:rsidRPr="009A289B" w:rsidRDefault="0016048A" w:rsidP="0016048A">
            <w:pPr>
              <w:rPr>
                <w:color w:val="000000"/>
              </w:rPr>
            </w:pPr>
          </w:p>
        </w:tc>
        <w:tc>
          <w:tcPr>
            <w:tcW w:w="1546" w:type="dxa"/>
            <w:vMerge/>
            <w:tcBorders>
              <w:left w:val="single" w:sz="8" w:space="0" w:color="auto"/>
              <w:right w:val="single" w:sz="8" w:space="0" w:color="auto"/>
            </w:tcBorders>
            <w:vAlign w:val="center"/>
            <w:hideMark/>
          </w:tcPr>
          <w:p w:rsidR="0016048A" w:rsidRPr="009A289B" w:rsidRDefault="0016048A" w:rsidP="0016048A">
            <w:pPr>
              <w:rPr>
                <w:color w:val="000000"/>
              </w:rPr>
            </w:pPr>
          </w:p>
        </w:tc>
      </w:tr>
      <w:tr w:rsidR="0016048A" w:rsidRPr="009A289B" w:rsidTr="0016048A">
        <w:trPr>
          <w:trHeight w:val="243"/>
        </w:trPr>
        <w:tc>
          <w:tcPr>
            <w:tcW w:w="1701" w:type="dxa"/>
            <w:vMerge/>
            <w:tcBorders>
              <w:left w:val="single" w:sz="8" w:space="0" w:color="auto"/>
              <w:right w:val="single" w:sz="8" w:space="0" w:color="auto"/>
            </w:tcBorders>
            <w:vAlign w:val="center"/>
            <w:hideMark/>
          </w:tcPr>
          <w:p w:rsidR="0016048A" w:rsidRPr="009A289B" w:rsidRDefault="0016048A" w:rsidP="0016048A">
            <w:pPr>
              <w:rPr>
                <w:color w:val="000000"/>
              </w:rPr>
            </w:pPr>
          </w:p>
        </w:tc>
        <w:tc>
          <w:tcPr>
            <w:tcW w:w="1560" w:type="dxa"/>
            <w:vMerge/>
            <w:tcBorders>
              <w:left w:val="single" w:sz="8" w:space="0" w:color="auto"/>
              <w:right w:val="single" w:sz="8" w:space="0" w:color="auto"/>
            </w:tcBorders>
            <w:vAlign w:val="center"/>
            <w:hideMark/>
          </w:tcPr>
          <w:p w:rsidR="0016048A" w:rsidRPr="009A289B" w:rsidRDefault="0016048A" w:rsidP="0016048A">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9A289B" w:rsidRDefault="0016048A" w:rsidP="0016048A">
            <w:pPr>
              <w:rPr>
                <w:color w:val="000000"/>
              </w:rPr>
            </w:pPr>
            <w:proofErr w:type="spellStart"/>
            <w:r w:rsidRPr="009A289B">
              <w:rPr>
                <w:color w:val="000000"/>
              </w:rPr>
              <w:t>федеральный</w:t>
            </w:r>
            <w:proofErr w:type="spellEnd"/>
            <w:r w:rsidRPr="009A289B">
              <w:rPr>
                <w:color w:val="000000"/>
              </w:rPr>
              <w:t xml:space="preserve"> </w:t>
            </w:r>
            <w:proofErr w:type="spellStart"/>
            <w:r w:rsidRPr="009A289B">
              <w:rPr>
                <w:color w:val="000000"/>
              </w:rPr>
              <w:t>бюджет</w:t>
            </w:r>
            <w:proofErr w:type="spellEnd"/>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9A289B" w:rsidRDefault="0016048A" w:rsidP="0016048A">
            <w:pPr>
              <w:jc w:val="center"/>
              <w:rPr>
                <w:color w:val="000000"/>
                <w:lang w:val="ru-RU"/>
              </w:rPr>
            </w:pPr>
            <w:r w:rsidRPr="009A289B">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9A289B" w:rsidRDefault="0016048A" w:rsidP="0016048A">
            <w:pPr>
              <w:jc w:val="center"/>
              <w:rPr>
                <w:color w:val="000000"/>
                <w:lang w:val="ru-RU"/>
              </w:rPr>
            </w:pPr>
            <w:r w:rsidRPr="009A289B">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5D1243" w:rsidRDefault="0016048A" w:rsidP="0016048A">
            <w:pPr>
              <w:jc w:val="center"/>
              <w:rPr>
                <w:color w:val="000000"/>
                <w:lang w:val="ru-RU"/>
              </w:rPr>
            </w:pPr>
            <w:r w:rsidRPr="005D1243">
              <w:rPr>
                <w:color w:val="000000"/>
                <w:lang w:val="ru-RU"/>
              </w:rPr>
              <w:t>0,0</w:t>
            </w:r>
            <w:r>
              <w:rPr>
                <w:color w:val="000000"/>
                <w:lang w:val="ru-RU"/>
              </w:rPr>
              <w:t>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16048A" w:rsidRPr="009A289B" w:rsidRDefault="0016048A" w:rsidP="0016048A">
            <w:pPr>
              <w:jc w:val="center"/>
              <w:rPr>
                <w:color w:val="000000"/>
                <w:lang w:val="ru-RU"/>
              </w:rPr>
            </w:pPr>
            <w:r w:rsidRPr="009A289B">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16048A" w:rsidRPr="009A289B" w:rsidRDefault="0016048A" w:rsidP="0016048A">
            <w:pPr>
              <w:jc w:val="center"/>
              <w:rPr>
                <w:color w:val="000000"/>
                <w:lang w:val="ru-RU"/>
              </w:rPr>
            </w:pPr>
            <w:r w:rsidRPr="009A289B">
              <w:rPr>
                <w:color w:val="000000"/>
                <w:lang w:val="ru-RU"/>
              </w:rPr>
              <w:t>0,00</w:t>
            </w:r>
          </w:p>
        </w:tc>
        <w:tc>
          <w:tcPr>
            <w:tcW w:w="1559" w:type="dxa"/>
            <w:vMerge/>
            <w:tcBorders>
              <w:left w:val="single" w:sz="4" w:space="0" w:color="auto"/>
              <w:right w:val="single" w:sz="8" w:space="0" w:color="auto"/>
            </w:tcBorders>
            <w:vAlign w:val="center"/>
            <w:hideMark/>
          </w:tcPr>
          <w:p w:rsidR="0016048A" w:rsidRPr="009A289B" w:rsidRDefault="0016048A" w:rsidP="0016048A">
            <w:pPr>
              <w:rPr>
                <w:color w:val="000000"/>
              </w:rPr>
            </w:pPr>
          </w:p>
        </w:tc>
        <w:tc>
          <w:tcPr>
            <w:tcW w:w="1546" w:type="dxa"/>
            <w:vMerge/>
            <w:tcBorders>
              <w:left w:val="single" w:sz="8" w:space="0" w:color="auto"/>
              <w:right w:val="single" w:sz="8" w:space="0" w:color="auto"/>
            </w:tcBorders>
            <w:vAlign w:val="center"/>
            <w:hideMark/>
          </w:tcPr>
          <w:p w:rsidR="0016048A" w:rsidRPr="009A289B" w:rsidRDefault="0016048A" w:rsidP="0016048A">
            <w:pPr>
              <w:rPr>
                <w:color w:val="000000"/>
              </w:rPr>
            </w:pPr>
          </w:p>
        </w:tc>
      </w:tr>
      <w:tr w:rsidR="0016048A" w:rsidRPr="009A289B" w:rsidTr="0016048A">
        <w:trPr>
          <w:trHeight w:val="243"/>
        </w:trPr>
        <w:tc>
          <w:tcPr>
            <w:tcW w:w="1701" w:type="dxa"/>
            <w:vMerge/>
            <w:tcBorders>
              <w:left w:val="single" w:sz="8" w:space="0" w:color="auto"/>
              <w:right w:val="single" w:sz="8" w:space="0" w:color="auto"/>
            </w:tcBorders>
            <w:vAlign w:val="center"/>
            <w:hideMark/>
          </w:tcPr>
          <w:p w:rsidR="0016048A" w:rsidRPr="009A289B" w:rsidRDefault="0016048A" w:rsidP="0016048A">
            <w:pPr>
              <w:rPr>
                <w:color w:val="000000"/>
              </w:rPr>
            </w:pPr>
          </w:p>
        </w:tc>
        <w:tc>
          <w:tcPr>
            <w:tcW w:w="1560" w:type="dxa"/>
            <w:vMerge/>
            <w:tcBorders>
              <w:left w:val="single" w:sz="8" w:space="0" w:color="auto"/>
              <w:right w:val="single" w:sz="8" w:space="0" w:color="auto"/>
            </w:tcBorders>
            <w:vAlign w:val="center"/>
            <w:hideMark/>
          </w:tcPr>
          <w:p w:rsidR="0016048A" w:rsidRPr="009A289B" w:rsidRDefault="0016048A" w:rsidP="0016048A">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9A289B" w:rsidRDefault="0016048A" w:rsidP="0016048A">
            <w:pPr>
              <w:rPr>
                <w:color w:val="000000"/>
              </w:rPr>
            </w:pPr>
            <w:proofErr w:type="spellStart"/>
            <w:r w:rsidRPr="009A289B">
              <w:rPr>
                <w:color w:val="000000"/>
              </w:rPr>
              <w:t>областной</w:t>
            </w:r>
            <w:proofErr w:type="spellEnd"/>
            <w:r w:rsidRPr="009A289B">
              <w:rPr>
                <w:color w:val="000000"/>
              </w:rPr>
              <w:t xml:space="preserve"> </w:t>
            </w:r>
            <w:proofErr w:type="spellStart"/>
            <w:r w:rsidRPr="009A289B">
              <w:rPr>
                <w:color w:val="000000"/>
              </w:rPr>
              <w:t>бюджет</w:t>
            </w:r>
            <w:proofErr w:type="spellEnd"/>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9A289B" w:rsidRDefault="00EA1A92" w:rsidP="0016048A">
            <w:pPr>
              <w:jc w:val="center"/>
              <w:rPr>
                <w:color w:val="000000"/>
                <w:lang w:val="ru-RU"/>
              </w:rPr>
            </w:pPr>
            <w:r>
              <w:rPr>
                <w:color w:val="000000"/>
                <w:lang w:val="ru-RU"/>
              </w:rPr>
              <w:t>1 7</w:t>
            </w:r>
            <w:r w:rsidR="0016048A">
              <w:rPr>
                <w:color w:val="000000"/>
                <w:lang w:val="ru-RU"/>
              </w:rPr>
              <w:t>00 000,00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9A289B" w:rsidRDefault="0016048A" w:rsidP="0016048A">
            <w:pPr>
              <w:jc w:val="center"/>
              <w:rPr>
                <w:color w:val="000000"/>
                <w:lang w:val="ru-RU"/>
              </w:rPr>
            </w:pPr>
            <w:r>
              <w:rPr>
                <w:color w:val="000000"/>
                <w:lang w:val="ru-RU"/>
              </w:rPr>
              <w:t>1 70</w:t>
            </w:r>
            <w:r w:rsidRPr="009A289B">
              <w:rPr>
                <w:color w:val="000000"/>
                <w:lang w:val="ru-RU"/>
              </w:rPr>
              <w:t>0</w:t>
            </w:r>
            <w:r>
              <w:rPr>
                <w:color w:val="000000"/>
                <w:lang w:val="ru-RU"/>
              </w:rPr>
              <w:t xml:space="preserve"> 000</w:t>
            </w:r>
            <w:r w:rsidRPr="009A289B">
              <w:rPr>
                <w:color w:val="000000"/>
                <w:lang w:val="ru-RU"/>
              </w:rPr>
              <w:t>,00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5D1243" w:rsidRDefault="0016048A" w:rsidP="0016048A">
            <w:pPr>
              <w:jc w:val="center"/>
              <w:rPr>
                <w:color w:val="000000"/>
                <w:lang w:val="ru-RU"/>
              </w:rPr>
            </w:pPr>
            <w:r w:rsidRPr="005D1243">
              <w:rPr>
                <w:color w:val="000000"/>
                <w:lang w:val="ru-RU"/>
              </w:rPr>
              <w:t>0,0</w:t>
            </w:r>
            <w:r>
              <w:rPr>
                <w:color w:val="000000"/>
                <w:lang w:val="ru-RU"/>
              </w:rPr>
              <w:t>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16048A" w:rsidRPr="009A289B" w:rsidRDefault="0016048A" w:rsidP="0016048A">
            <w:pPr>
              <w:jc w:val="center"/>
              <w:rPr>
                <w:color w:val="000000"/>
                <w:lang w:val="ru-RU"/>
              </w:rPr>
            </w:pPr>
            <w:r w:rsidRPr="009A289B">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16048A" w:rsidRPr="009A289B" w:rsidRDefault="0016048A" w:rsidP="0016048A">
            <w:pPr>
              <w:jc w:val="center"/>
              <w:rPr>
                <w:color w:val="000000"/>
                <w:lang w:val="ru-RU"/>
              </w:rPr>
            </w:pPr>
            <w:r w:rsidRPr="009A289B">
              <w:rPr>
                <w:color w:val="000000"/>
                <w:lang w:val="ru-RU"/>
              </w:rPr>
              <w:t>0,00</w:t>
            </w:r>
          </w:p>
        </w:tc>
        <w:tc>
          <w:tcPr>
            <w:tcW w:w="1559" w:type="dxa"/>
            <w:vMerge/>
            <w:tcBorders>
              <w:left w:val="single" w:sz="4" w:space="0" w:color="auto"/>
              <w:right w:val="single" w:sz="8" w:space="0" w:color="auto"/>
            </w:tcBorders>
            <w:vAlign w:val="center"/>
            <w:hideMark/>
          </w:tcPr>
          <w:p w:rsidR="0016048A" w:rsidRPr="009A289B" w:rsidRDefault="0016048A" w:rsidP="0016048A">
            <w:pPr>
              <w:rPr>
                <w:color w:val="000000"/>
              </w:rPr>
            </w:pPr>
          </w:p>
        </w:tc>
        <w:tc>
          <w:tcPr>
            <w:tcW w:w="1546" w:type="dxa"/>
            <w:vMerge/>
            <w:tcBorders>
              <w:left w:val="single" w:sz="8" w:space="0" w:color="auto"/>
              <w:right w:val="single" w:sz="8" w:space="0" w:color="auto"/>
            </w:tcBorders>
            <w:vAlign w:val="center"/>
            <w:hideMark/>
          </w:tcPr>
          <w:p w:rsidR="0016048A" w:rsidRPr="009A289B" w:rsidRDefault="0016048A" w:rsidP="0016048A">
            <w:pPr>
              <w:rPr>
                <w:color w:val="000000"/>
              </w:rPr>
            </w:pPr>
          </w:p>
        </w:tc>
      </w:tr>
      <w:tr w:rsidR="0016048A" w:rsidRPr="005D1243" w:rsidTr="0016048A">
        <w:trPr>
          <w:trHeight w:val="243"/>
        </w:trPr>
        <w:tc>
          <w:tcPr>
            <w:tcW w:w="1701" w:type="dxa"/>
            <w:vMerge/>
            <w:tcBorders>
              <w:left w:val="single" w:sz="8" w:space="0" w:color="auto"/>
              <w:bottom w:val="single" w:sz="8" w:space="0" w:color="000000"/>
              <w:right w:val="single" w:sz="8" w:space="0" w:color="auto"/>
            </w:tcBorders>
            <w:vAlign w:val="center"/>
            <w:hideMark/>
          </w:tcPr>
          <w:p w:rsidR="0016048A" w:rsidRPr="009A289B" w:rsidRDefault="0016048A" w:rsidP="0016048A">
            <w:pPr>
              <w:rPr>
                <w:color w:val="000000"/>
              </w:rPr>
            </w:pPr>
          </w:p>
        </w:tc>
        <w:tc>
          <w:tcPr>
            <w:tcW w:w="1560" w:type="dxa"/>
            <w:vMerge/>
            <w:tcBorders>
              <w:left w:val="single" w:sz="8" w:space="0" w:color="auto"/>
              <w:bottom w:val="single" w:sz="8" w:space="0" w:color="000000"/>
              <w:right w:val="single" w:sz="8" w:space="0" w:color="auto"/>
            </w:tcBorders>
            <w:vAlign w:val="center"/>
            <w:hideMark/>
          </w:tcPr>
          <w:p w:rsidR="0016048A" w:rsidRPr="009A289B" w:rsidRDefault="0016048A" w:rsidP="0016048A">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9A289B" w:rsidRDefault="0016048A" w:rsidP="0016048A">
            <w:pPr>
              <w:rPr>
                <w:color w:val="000000"/>
                <w:lang w:val="ru-RU"/>
              </w:rPr>
            </w:pPr>
            <w:r w:rsidRPr="009A289B">
              <w:rPr>
                <w:color w:val="000000"/>
                <w:lang w:val="ru-RU"/>
              </w:rPr>
              <w:t>б</w:t>
            </w:r>
            <w:proofErr w:type="spellStart"/>
            <w:r w:rsidRPr="009A289B">
              <w:rPr>
                <w:color w:val="000000"/>
              </w:rPr>
              <w:t>юджет</w:t>
            </w:r>
            <w:proofErr w:type="spellEnd"/>
            <w:r w:rsidRPr="009A289B">
              <w:rPr>
                <w:color w:val="000000"/>
                <w:lang w:val="ru-RU"/>
              </w:rPr>
              <w:t xml:space="preserve"> округа</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9A289B" w:rsidRDefault="00EA1A92" w:rsidP="0016048A">
            <w:pPr>
              <w:jc w:val="center"/>
              <w:rPr>
                <w:color w:val="000000"/>
                <w:lang w:val="ru-RU"/>
              </w:rPr>
            </w:pPr>
            <w:r>
              <w:rPr>
                <w:color w:val="000000"/>
                <w:lang w:val="ru-RU"/>
              </w:rPr>
              <w:t>1 700 00</w:t>
            </w:r>
            <w:r w:rsidR="0016048A">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9A289B" w:rsidRDefault="0016048A" w:rsidP="0016048A">
            <w:pPr>
              <w:jc w:val="center"/>
              <w:rPr>
                <w:color w:val="000000"/>
                <w:lang w:val="ru-RU"/>
              </w:rPr>
            </w:pPr>
            <w:r w:rsidRPr="009A289B">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5D1243" w:rsidRDefault="0016048A" w:rsidP="0016048A">
            <w:pPr>
              <w:jc w:val="center"/>
              <w:rPr>
                <w:color w:val="000000"/>
                <w:lang w:val="ru-RU"/>
              </w:rPr>
            </w:pPr>
            <w:r>
              <w:rPr>
                <w:color w:val="000000"/>
                <w:lang w:val="ru-RU"/>
              </w:rPr>
              <w:t>1 700 000</w:t>
            </w:r>
            <w:r w:rsidRPr="005D1243">
              <w:rPr>
                <w:color w:val="000000"/>
                <w:lang w:val="ru-RU"/>
              </w:rPr>
              <w:t>,00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16048A" w:rsidRPr="005D1243" w:rsidRDefault="0016048A" w:rsidP="0016048A">
            <w:pPr>
              <w:jc w:val="center"/>
              <w:rPr>
                <w:color w:val="000000"/>
                <w:lang w:val="ru-RU"/>
              </w:rPr>
            </w:pPr>
            <w:r w:rsidRPr="009A289B">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16048A" w:rsidRPr="005D1243" w:rsidRDefault="0016048A" w:rsidP="0016048A">
            <w:pPr>
              <w:jc w:val="center"/>
              <w:rPr>
                <w:color w:val="000000"/>
                <w:lang w:val="ru-RU"/>
              </w:rPr>
            </w:pPr>
            <w:r w:rsidRPr="009A289B">
              <w:rPr>
                <w:color w:val="000000"/>
                <w:lang w:val="ru-RU"/>
              </w:rPr>
              <w:t>0,00</w:t>
            </w:r>
          </w:p>
        </w:tc>
        <w:tc>
          <w:tcPr>
            <w:tcW w:w="1559" w:type="dxa"/>
            <w:vMerge/>
            <w:tcBorders>
              <w:left w:val="single" w:sz="4" w:space="0" w:color="auto"/>
              <w:bottom w:val="single" w:sz="8" w:space="0" w:color="000000"/>
              <w:right w:val="single" w:sz="8" w:space="0" w:color="auto"/>
            </w:tcBorders>
            <w:vAlign w:val="center"/>
            <w:hideMark/>
          </w:tcPr>
          <w:p w:rsidR="0016048A" w:rsidRPr="005D1243" w:rsidRDefault="0016048A" w:rsidP="0016048A">
            <w:pPr>
              <w:rPr>
                <w:color w:val="000000"/>
              </w:rPr>
            </w:pPr>
          </w:p>
        </w:tc>
        <w:tc>
          <w:tcPr>
            <w:tcW w:w="1546" w:type="dxa"/>
            <w:vMerge/>
            <w:tcBorders>
              <w:left w:val="single" w:sz="8" w:space="0" w:color="auto"/>
              <w:bottom w:val="single" w:sz="8" w:space="0" w:color="000000"/>
              <w:right w:val="single" w:sz="8" w:space="0" w:color="auto"/>
            </w:tcBorders>
            <w:vAlign w:val="center"/>
            <w:hideMark/>
          </w:tcPr>
          <w:p w:rsidR="0016048A" w:rsidRPr="005D1243" w:rsidRDefault="0016048A" w:rsidP="0016048A">
            <w:pPr>
              <w:rPr>
                <w:color w:val="000000"/>
              </w:rPr>
            </w:pPr>
          </w:p>
        </w:tc>
      </w:tr>
    </w:tbl>
    <w:p w:rsidR="0016048A" w:rsidRDefault="0016048A" w:rsidP="005F3D23">
      <w:pPr>
        <w:ind w:left="709"/>
        <w:jc w:val="both"/>
        <w:rPr>
          <w:sz w:val="28"/>
          <w:szCs w:val="28"/>
          <w:lang w:val="ru-RU"/>
        </w:rPr>
      </w:pPr>
    </w:p>
    <w:p w:rsidR="005F3D23" w:rsidRDefault="009C4B4C" w:rsidP="005F3D23">
      <w:pPr>
        <w:ind w:left="709"/>
        <w:jc w:val="both"/>
        <w:rPr>
          <w:sz w:val="28"/>
          <w:szCs w:val="28"/>
          <w:lang w:val="ru-RU"/>
        </w:rPr>
      </w:pPr>
      <w:r>
        <w:rPr>
          <w:sz w:val="28"/>
          <w:szCs w:val="28"/>
          <w:lang w:val="ru-RU"/>
        </w:rPr>
        <w:t>3</w:t>
      </w:r>
      <w:r w:rsidR="005F3D23">
        <w:rPr>
          <w:sz w:val="28"/>
          <w:szCs w:val="28"/>
          <w:lang w:val="ru-RU"/>
        </w:rPr>
        <w:t xml:space="preserve">) </w:t>
      </w:r>
      <w:r>
        <w:rPr>
          <w:sz w:val="28"/>
          <w:szCs w:val="28"/>
          <w:lang w:val="ru-RU"/>
        </w:rPr>
        <w:t>пункт</w:t>
      </w:r>
      <w:r w:rsidR="005F3D23">
        <w:rPr>
          <w:sz w:val="28"/>
          <w:szCs w:val="28"/>
          <w:lang w:val="ru-RU"/>
        </w:rPr>
        <w:t xml:space="preserve"> 2.3. изложить в следующей редакции:</w:t>
      </w:r>
    </w:p>
    <w:p w:rsidR="00831EDB" w:rsidRDefault="00831EDB" w:rsidP="004D2618">
      <w:pPr>
        <w:ind w:left="709"/>
        <w:jc w:val="both"/>
        <w:rPr>
          <w:sz w:val="28"/>
          <w:szCs w:val="28"/>
          <w:lang w:val="ru-RU"/>
        </w:rPr>
      </w:pPr>
    </w:p>
    <w:tbl>
      <w:tblPr>
        <w:tblW w:w="14587" w:type="dxa"/>
        <w:tblInd w:w="15" w:type="dxa"/>
        <w:tblLayout w:type="fixed"/>
        <w:tblCellMar>
          <w:left w:w="0" w:type="dxa"/>
          <w:right w:w="0" w:type="dxa"/>
        </w:tblCellMar>
        <w:tblLook w:val="04A0"/>
      </w:tblPr>
      <w:tblGrid>
        <w:gridCol w:w="1686"/>
        <w:gridCol w:w="1575"/>
        <w:gridCol w:w="1701"/>
        <w:gridCol w:w="1417"/>
        <w:gridCol w:w="1134"/>
        <w:gridCol w:w="1276"/>
        <w:gridCol w:w="1417"/>
        <w:gridCol w:w="1276"/>
        <w:gridCol w:w="1559"/>
        <w:gridCol w:w="1546"/>
      </w:tblGrid>
      <w:tr w:rsidR="005F3D23" w:rsidRPr="00477C19" w:rsidTr="005F3D23">
        <w:trPr>
          <w:trHeight w:val="375"/>
        </w:trPr>
        <w:tc>
          <w:tcPr>
            <w:tcW w:w="168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5F3D23" w:rsidRPr="005D1243" w:rsidRDefault="009C4B4C" w:rsidP="005F3D23">
            <w:pPr>
              <w:rPr>
                <w:color w:val="000000"/>
                <w:vertAlign w:val="superscript"/>
                <w:lang w:val="ru-RU"/>
              </w:rPr>
            </w:pPr>
            <w:r>
              <w:rPr>
                <w:color w:val="000000"/>
                <w:lang w:val="ru-RU"/>
              </w:rPr>
              <w:t>«</w:t>
            </w:r>
            <w:r w:rsidR="005F3D23" w:rsidRPr="005D1243">
              <w:rPr>
                <w:color w:val="000000"/>
                <w:lang w:val="ru-RU"/>
              </w:rPr>
              <w:t xml:space="preserve">2.3. </w:t>
            </w:r>
            <w:r w:rsidR="005F3D23" w:rsidRPr="005D1243">
              <w:rPr>
                <w:lang w:val="ru-RU"/>
              </w:rPr>
              <w:t xml:space="preserve">Капитальный ремонт жилых </w:t>
            </w:r>
            <w:r w:rsidR="005F3D23" w:rsidRPr="005D1243">
              <w:rPr>
                <w:lang w:val="ru-RU"/>
              </w:rPr>
              <w:lastRenderedPageBreak/>
              <w:t>помещений муниципального жилищного фонда, находящегося в собственности Шенкурского муниципального округа Архангельской области</w:t>
            </w:r>
            <w:r w:rsidR="005F3D23" w:rsidRPr="005D1243">
              <w:rPr>
                <w:vertAlign w:val="superscript"/>
                <w:lang w:val="ru-RU"/>
              </w:rPr>
              <w:t>*</w:t>
            </w:r>
          </w:p>
        </w:tc>
        <w:tc>
          <w:tcPr>
            <w:tcW w:w="1575"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rPr>
                <w:lang w:val="ru-RU"/>
              </w:rPr>
            </w:pPr>
            <w:r w:rsidRPr="005D1243">
              <w:rPr>
                <w:lang w:val="ru-RU"/>
              </w:rPr>
              <w:lastRenderedPageBreak/>
              <w:t xml:space="preserve">отдел жилищно-коммунального </w:t>
            </w:r>
            <w:r w:rsidRPr="005D1243">
              <w:rPr>
                <w:lang w:val="ru-RU"/>
              </w:rPr>
              <w:lastRenderedPageBreak/>
              <w:t>хозяйства администрации Шенкурского муниципального округа Архангельской области</w:t>
            </w:r>
          </w:p>
        </w:tc>
        <w:tc>
          <w:tcPr>
            <w:tcW w:w="1701"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rPr>
                <w:color w:val="000000"/>
              </w:rPr>
            </w:pPr>
            <w:proofErr w:type="spellStart"/>
            <w:r w:rsidRPr="005D1243">
              <w:rPr>
                <w:color w:val="000000"/>
              </w:rPr>
              <w:lastRenderedPageBreak/>
              <w:t>итого</w:t>
            </w:r>
            <w:proofErr w:type="spellEnd"/>
          </w:p>
        </w:tc>
        <w:tc>
          <w:tcPr>
            <w:tcW w:w="1417"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F3D23" w:rsidRDefault="005F3D23" w:rsidP="005F3D23">
            <w:pPr>
              <w:jc w:val="center"/>
              <w:rPr>
                <w:lang w:val="ru-RU"/>
              </w:rPr>
            </w:pPr>
            <w:r w:rsidRPr="005F3D23">
              <w:rPr>
                <w:rStyle w:val="cardmaininfocontent"/>
              </w:rPr>
              <w:t>253 729,00</w:t>
            </w:r>
          </w:p>
        </w:tc>
        <w:tc>
          <w:tcPr>
            <w:tcW w:w="1134"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F3D23" w:rsidRDefault="005F3D23" w:rsidP="005F3D23">
            <w:pPr>
              <w:jc w:val="center"/>
              <w:rPr>
                <w:lang w:val="ru-RU"/>
              </w:rPr>
            </w:pPr>
            <w:r w:rsidRPr="005F3D23">
              <w:rPr>
                <w:lang w:val="ru-RU"/>
              </w:rPr>
              <w:t>0,00</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Default="005F3D23" w:rsidP="005F3D23">
            <w:pPr>
              <w:jc w:val="center"/>
            </w:pPr>
            <w:r>
              <w:rPr>
                <w:color w:val="000000"/>
                <w:lang w:val="ru-RU"/>
              </w:rPr>
              <w:t>253 729</w:t>
            </w:r>
            <w:r w:rsidRPr="00CB77A7">
              <w:rPr>
                <w:color w:val="000000"/>
                <w:lang w:val="ru-RU"/>
              </w:rPr>
              <w:t>,00</w:t>
            </w:r>
          </w:p>
        </w:tc>
        <w:tc>
          <w:tcPr>
            <w:tcW w:w="1417" w:type="dxa"/>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5F3D23" w:rsidRDefault="005F3D23" w:rsidP="005F3D23">
            <w:pPr>
              <w:jc w:val="center"/>
            </w:pPr>
            <w:r w:rsidRPr="00CB77A7">
              <w:rPr>
                <w:color w:val="000000"/>
                <w:lang w:val="ru-RU"/>
              </w:rPr>
              <w:t>0,00</w:t>
            </w:r>
          </w:p>
        </w:tc>
        <w:tc>
          <w:tcPr>
            <w:tcW w:w="1276" w:type="dxa"/>
            <w:tcBorders>
              <w:top w:val="single" w:sz="8" w:space="0" w:color="auto"/>
              <w:left w:val="nil"/>
              <w:bottom w:val="single" w:sz="8" w:space="0" w:color="auto"/>
              <w:right w:val="single" w:sz="4" w:space="0" w:color="auto"/>
            </w:tcBorders>
            <w:shd w:val="clear" w:color="000000" w:fill="FFFFFF"/>
          </w:tcPr>
          <w:p w:rsidR="005F3D23" w:rsidRDefault="005F3D23" w:rsidP="005F3D23">
            <w:pPr>
              <w:jc w:val="center"/>
            </w:pPr>
            <w:r w:rsidRPr="00CB77A7">
              <w:rPr>
                <w:color w:val="000000"/>
                <w:lang w:val="ru-RU"/>
              </w:rPr>
              <w:t>0,00</w:t>
            </w:r>
          </w:p>
        </w:tc>
        <w:tc>
          <w:tcPr>
            <w:tcW w:w="1559" w:type="dxa"/>
            <w:vMerge w:val="restart"/>
            <w:tcBorders>
              <w:top w:val="single" w:sz="8" w:space="0" w:color="auto"/>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rPr>
                <w:color w:val="000000"/>
                <w:lang w:val="ru-RU"/>
              </w:rPr>
            </w:pPr>
            <w:r w:rsidRPr="005D1243">
              <w:rPr>
                <w:lang w:val="ru-RU"/>
              </w:rPr>
              <w:t xml:space="preserve">снижение процента </w:t>
            </w:r>
            <w:r w:rsidRPr="005D1243">
              <w:rPr>
                <w:lang w:val="ru-RU"/>
              </w:rPr>
              <w:lastRenderedPageBreak/>
              <w:t>физического износа конструкций и элементов многоквартирных домов</w:t>
            </w:r>
          </w:p>
        </w:tc>
        <w:tc>
          <w:tcPr>
            <w:tcW w:w="154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rPr>
                <w:color w:val="000000"/>
                <w:lang w:val="ru-RU"/>
              </w:rPr>
            </w:pPr>
            <w:r w:rsidRPr="005D1243">
              <w:rPr>
                <w:color w:val="000000"/>
                <w:lang w:val="ru-RU"/>
              </w:rPr>
              <w:lastRenderedPageBreak/>
              <w:t xml:space="preserve">п. 1 </w:t>
            </w:r>
          </w:p>
          <w:p w:rsidR="005F3D23" w:rsidRPr="005D1243" w:rsidRDefault="005F3D23" w:rsidP="005F3D23">
            <w:pPr>
              <w:rPr>
                <w:color w:val="000000"/>
                <w:lang w:val="ru-RU"/>
              </w:rPr>
            </w:pPr>
            <w:r w:rsidRPr="005D1243">
              <w:rPr>
                <w:color w:val="000000"/>
                <w:lang w:val="ru-RU"/>
              </w:rPr>
              <w:t xml:space="preserve">Перечня целевых </w:t>
            </w:r>
            <w:r w:rsidRPr="005D1243">
              <w:rPr>
                <w:color w:val="000000"/>
                <w:lang w:val="ru-RU"/>
              </w:rPr>
              <w:lastRenderedPageBreak/>
              <w:t>показателей муниципальной программы</w:t>
            </w:r>
            <w:r w:rsidR="009C4B4C">
              <w:rPr>
                <w:color w:val="000000"/>
                <w:lang w:val="ru-RU"/>
              </w:rPr>
              <w:t>»;</w:t>
            </w:r>
          </w:p>
          <w:p w:rsidR="005F3D23" w:rsidRPr="005D1243" w:rsidRDefault="005F3D23" w:rsidP="005F3D23">
            <w:pPr>
              <w:rPr>
                <w:color w:val="000000"/>
                <w:lang w:val="ru-RU"/>
              </w:rPr>
            </w:pPr>
          </w:p>
        </w:tc>
      </w:tr>
      <w:tr w:rsidR="005F3D23" w:rsidRPr="005D1243" w:rsidTr="005F3D23">
        <w:trPr>
          <w:trHeight w:val="287"/>
        </w:trPr>
        <w:tc>
          <w:tcPr>
            <w:tcW w:w="1686" w:type="dxa"/>
            <w:vMerge/>
            <w:tcBorders>
              <w:top w:val="nil"/>
              <w:left w:val="single" w:sz="8" w:space="0" w:color="auto"/>
              <w:bottom w:val="single" w:sz="8" w:space="0" w:color="000000"/>
              <w:right w:val="single" w:sz="8" w:space="0" w:color="auto"/>
            </w:tcBorders>
            <w:vAlign w:val="center"/>
            <w:hideMark/>
          </w:tcPr>
          <w:p w:rsidR="005F3D23" w:rsidRPr="005D1243" w:rsidRDefault="005F3D23" w:rsidP="005F3D23">
            <w:pPr>
              <w:rPr>
                <w:color w:val="000000"/>
                <w:lang w:val="ru-RU"/>
              </w:rPr>
            </w:pPr>
          </w:p>
        </w:tc>
        <w:tc>
          <w:tcPr>
            <w:tcW w:w="1575" w:type="dxa"/>
            <w:vMerge/>
            <w:tcBorders>
              <w:top w:val="nil"/>
              <w:left w:val="single" w:sz="8" w:space="0" w:color="auto"/>
              <w:bottom w:val="single" w:sz="8" w:space="0" w:color="000000"/>
              <w:right w:val="single" w:sz="8" w:space="0" w:color="auto"/>
            </w:tcBorders>
            <w:hideMark/>
          </w:tcPr>
          <w:p w:rsidR="005F3D23" w:rsidRPr="005D1243" w:rsidRDefault="005F3D23" w:rsidP="005F3D23">
            <w:pPr>
              <w:rPr>
                <w:color w:val="000000"/>
                <w:lang w:val="ru-RU"/>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F3D23" w:rsidRDefault="005F3D23" w:rsidP="005F3D23">
            <w:pPr>
              <w:jc w:val="center"/>
              <w:rPr>
                <w:color w:val="000000"/>
              </w:rPr>
            </w:pPr>
            <w:r w:rsidRPr="005F3D23">
              <w:rPr>
                <w:color w:val="000000"/>
              </w:rPr>
              <w:t>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F3D23" w:rsidRDefault="005F3D23" w:rsidP="005F3D23">
            <w:pPr>
              <w:jc w:val="center"/>
              <w:rPr>
                <w:color w:val="000000"/>
              </w:rPr>
            </w:pPr>
            <w:r w:rsidRPr="005F3D23">
              <w:rPr>
                <w:color w:val="000000"/>
              </w:rPr>
              <w:t> </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rPr>
            </w:pPr>
            <w:r w:rsidRPr="005D1243">
              <w:rPr>
                <w:color w:val="000000"/>
              </w:rPr>
              <w:t> </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rPr>
            </w:pPr>
            <w:r w:rsidRPr="005D1243">
              <w:rPr>
                <w:color w:val="000000"/>
              </w:rPr>
              <w:t>  </w:t>
            </w:r>
          </w:p>
        </w:tc>
        <w:tc>
          <w:tcPr>
            <w:tcW w:w="1276" w:type="dxa"/>
            <w:tcBorders>
              <w:top w:val="nil"/>
              <w:left w:val="nil"/>
              <w:bottom w:val="single" w:sz="8" w:space="0" w:color="auto"/>
              <w:right w:val="single" w:sz="4" w:space="0" w:color="auto"/>
            </w:tcBorders>
            <w:shd w:val="clear" w:color="000000" w:fill="FFFFFF"/>
          </w:tcPr>
          <w:p w:rsidR="005F3D23" w:rsidRPr="005D1243" w:rsidRDefault="005F3D23" w:rsidP="005F3D23">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5F3D23" w:rsidRPr="005D1243" w:rsidRDefault="005F3D23" w:rsidP="005F3D2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5F3D23" w:rsidRPr="005D1243" w:rsidRDefault="005F3D23" w:rsidP="005F3D23">
            <w:pPr>
              <w:rPr>
                <w:color w:val="000000"/>
              </w:rPr>
            </w:pPr>
          </w:p>
        </w:tc>
      </w:tr>
      <w:tr w:rsidR="005F3D23" w:rsidRPr="005D1243" w:rsidTr="005F3D23">
        <w:trPr>
          <w:trHeight w:val="525"/>
        </w:trPr>
        <w:tc>
          <w:tcPr>
            <w:tcW w:w="1686" w:type="dxa"/>
            <w:vMerge/>
            <w:tcBorders>
              <w:top w:val="nil"/>
              <w:left w:val="single" w:sz="8" w:space="0" w:color="auto"/>
              <w:bottom w:val="single" w:sz="8" w:space="0" w:color="000000"/>
              <w:right w:val="single" w:sz="8" w:space="0" w:color="auto"/>
            </w:tcBorders>
            <w:vAlign w:val="center"/>
            <w:hideMark/>
          </w:tcPr>
          <w:p w:rsidR="005F3D23" w:rsidRPr="005D1243" w:rsidRDefault="005F3D23" w:rsidP="005F3D23">
            <w:pPr>
              <w:rPr>
                <w:color w:val="000000"/>
              </w:rPr>
            </w:pPr>
          </w:p>
        </w:tc>
        <w:tc>
          <w:tcPr>
            <w:tcW w:w="1575" w:type="dxa"/>
            <w:vMerge/>
            <w:tcBorders>
              <w:top w:val="nil"/>
              <w:left w:val="single" w:sz="8" w:space="0" w:color="auto"/>
              <w:bottom w:val="single" w:sz="8" w:space="0" w:color="000000"/>
              <w:right w:val="single" w:sz="8" w:space="0" w:color="auto"/>
            </w:tcBorders>
            <w:hideMark/>
          </w:tcPr>
          <w:p w:rsidR="005F3D23" w:rsidRPr="005D1243" w:rsidRDefault="005F3D23" w:rsidP="005F3D23">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F3D23" w:rsidRDefault="005F3D23" w:rsidP="005F3D23">
            <w:pPr>
              <w:jc w:val="center"/>
              <w:rPr>
                <w:color w:val="000000"/>
                <w:lang w:val="ru-RU"/>
              </w:rPr>
            </w:pPr>
            <w:r w:rsidRPr="005F3D2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F3D23" w:rsidRDefault="005F3D23" w:rsidP="005F3D23">
            <w:pPr>
              <w:jc w:val="center"/>
              <w:rPr>
                <w:color w:val="000000"/>
                <w:lang w:val="ru-RU"/>
              </w:rPr>
            </w:pPr>
            <w:r w:rsidRPr="005F3D2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5F3D23" w:rsidRPr="005D1243" w:rsidRDefault="005F3D23" w:rsidP="005F3D23">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5F3D23" w:rsidRPr="005D1243" w:rsidRDefault="005F3D23" w:rsidP="005F3D2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5F3D23" w:rsidRPr="005D1243" w:rsidRDefault="005F3D23" w:rsidP="005F3D23">
            <w:pPr>
              <w:rPr>
                <w:color w:val="000000"/>
              </w:rPr>
            </w:pPr>
          </w:p>
        </w:tc>
      </w:tr>
      <w:tr w:rsidR="005F3D23" w:rsidRPr="005D1243" w:rsidTr="005F3D23">
        <w:trPr>
          <w:trHeight w:val="315"/>
        </w:trPr>
        <w:tc>
          <w:tcPr>
            <w:tcW w:w="1686" w:type="dxa"/>
            <w:vMerge/>
            <w:tcBorders>
              <w:top w:val="nil"/>
              <w:left w:val="single" w:sz="8" w:space="0" w:color="auto"/>
              <w:bottom w:val="single" w:sz="8" w:space="0" w:color="000000"/>
              <w:right w:val="single" w:sz="8" w:space="0" w:color="auto"/>
            </w:tcBorders>
            <w:vAlign w:val="center"/>
            <w:hideMark/>
          </w:tcPr>
          <w:p w:rsidR="005F3D23" w:rsidRPr="005D1243" w:rsidRDefault="005F3D23" w:rsidP="005F3D23">
            <w:pPr>
              <w:rPr>
                <w:color w:val="000000"/>
              </w:rPr>
            </w:pPr>
          </w:p>
        </w:tc>
        <w:tc>
          <w:tcPr>
            <w:tcW w:w="1575" w:type="dxa"/>
            <w:vMerge/>
            <w:tcBorders>
              <w:top w:val="nil"/>
              <w:left w:val="single" w:sz="8" w:space="0" w:color="auto"/>
              <w:bottom w:val="single" w:sz="8" w:space="0" w:color="000000"/>
              <w:right w:val="single" w:sz="8" w:space="0" w:color="auto"/>
            </w:tcBorders>
            <w:hideMark/>
          </w:tcPr>
          <w:p w:rsidR="005F3D23" w:rsidRPr="005D1243" w:rsidRDefault="005F3D23" w:rsidP="005F3D23">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F3D23" w:rsidRDefault="005F3D23" w:rsidP="005F3D23">
            <w:pPr>
              <w:jc w:val="center"/>
              <w:rPr>
                <w:color w:val="000000"/>
                <w:lang w:val="ru-RU"/>
              </w:rPr>
            </w:pPr>
            <w:r w:rsidRPr="005F3D2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F3D23" w:rsidRDefault="005F3D23" w:rsidP="005F3D23">
            <w:pPr>
              <w:jc w:val="center"/>
              <w:rPr>
                <w:color w:val="000000"/>
                <w:lang w:val="ru-RU"/>
              </w:rPr>
            </w:pPr>
            <w:r w:rsidRPr="005F3D2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5F3D23" w:rsidRPr="005D1243" w:rsidRDefault="005F3D23" w:rsidP="005F3D23">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5F3D23" w:rsidRPr="005D1243" w:rsidRDefault="005F3D23" w:rsidP="005F3D2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5F3D23" w:rsidRPr="005D1243" w:rsidRDefault="005F3D23" w:rsidP="005F3D23">
            <w:pPr>
              <w:rPr>
                <w:color w:val="000000"/>
              </w:rPr>
            </w:pPr>
          </w:p>
        </w:tc>
      </w:tr>
      <w:tr w:rsidR="005F3D23" w:rsidRPr="005D1243" w:rsidTr="005F3D23">
        <w:trPr>
          <w:trHeight w:val="243"/>
        </w:trPr>
        <w:tc>
          <w:tcPr>
            <w:tcW w:w="1686" w:type="dxa"/>
            <w:vMerge/>
            <w:tcBorders>
              <w:top w:val="nil"/>
              <w:left w:val="single" w:sz="8" w:space="0" w:color="auto"/>
              <w:bottom w:val="single" w:sz="8" w:space="0" w:color="000000"/>
              <w:right w:val="single" w:sz="8" w:space="0" w:color="auto"/>
            </w:tcBorders>
            <w:vAlign w:val="center"/>
            <w:hideMark/>
          </w:tcPr>
          <w:p w:rsidR="005F3D23" w:rsidRPr="005D1243" w:rsidRDefault="005F3D23" w:rsidP="005F3D23">
            <w:pPr>
              <w:rPr>
                <w:color w:val="000000"/>
              </w:rPr>
            </w:pPr>
          </w:p>
        </w:tc>
        <w:tc>
          <w:tcPr>
            <w:tcW w:w="1575" w:type="dxa"/>
            <w:vMerge/>
            <w:tcBorders>
              <w:top w:val="nil"/>
              <w:left w:val="single" w:sz="8" w:space="0" w:color="auto"/>
              <w:bottom w:val="single" w:sz="8" w:space="0" w:color="000000"/>
              <w:right w:val="single" w:sz="8" w:space="0" w:color="auto"/>
            </w:tcBorders>
            <w:hideMark/>
          </w:tcPr>
          <w:p w:rsidR="005F3D23" w:rsidRPr="005D1243" w:rsidRDefault="005F3D23" w:rsidP="005F3D23">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F3D23" w:rsidRDefault="005F3D23" w:rsidP="005F3D23">
            <w:pPr>
              <w:jc w:val="center"/>
              <w:rPr>
                <w:lang w:val="ru-RU"/>
              </w:rPr>
            </w:pPr>
            <w:r w:rsidRPr="005F3D23">
              <w:rPr>
                <w:rStyle w:val="cardmaininfocontent"/>
              </w:rPr>
              <w:t>253 729,00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F3D23" w:rsidRDefault="005F3D23" w:rsidP="005F3D23">
            <w:pPr>
              <w:jc w:val="center"/>
              <w:rPr>
                <w:lang w:val="ru-RU"/>
              </w:rPr>
            </w:pPr>
            <w:r w:rsidRPr="005F3D23">
              <w:rPr>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Default="005F3D23" w:rsidP="005F3D23">
            <w:pPr>
              <w:jc w:val="center"/>
            </w:pPr>
            <w:r>
              <w:rPr>
                <w:color w:val="000000"/>
                <w:lang w:val="ru-RU"/>
              </w:rPr>
              <w:t>253 729</w:t>
            </w:r>
            <w:r w:rsidRPr="008C6AC6">
              <w:rPr>
                <w:color w:val="000000"/>
                <w:lang w:val="ru-RU"/>
              </w:rPr>
              <w:t>,00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5F3D23" w:rsidRDefault="005F3D23" w:rsidP="005F3D23">
            <w:pPr>
              <w:jc w:val="center"/>
            </w:pPr>
            <w:r w:rsidRPr="008C6AC6">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5F3D23" w:rsidRDefault="005F3D23" w:rsidP="005F3D23">
            <w:pPr>
              <w:jc w:val="center"/>
            </w:pPr>
            <w:r w:rsidRPr="008C6AC6">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5F3D23" w:rsidRPr="005D1243" w:rsidRDefault="005F3D23" w:rsidP="005F3D2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5F3D23" w:rsidRPr="005D1243" w:rsidRDefault="005F3D23" w:rsidP="005F3D23">
            <w:pPr>
              <w:rPr>
                <w:color w:val="000000"/>
              </w:rPr>
            </w:pPr>
          </w:p>
        </w:tc>
      </w:tr>
    </w:tbl>
    <w:p w:rsidR="0016048A" w:rsidRDefault="0016048A" w:rsidP="005F3D23">
      <w:pPr>
        <w:ind w:left="709"/>
        <w:jc w:val="both"/>
        <w:rPr>
          <w:sz w:val="28"/>
          <w:szCs w:val="28"/>
          <w:lang w:val="ru-RU"/>
        </w:rPr>
      </w:pPr>
    </w:p>
    <w:p w:rsidR="005F3D23" w:rsidRDefault="009C4B4C" w:rsidP="005F3D23">
      <w:pPr>
        <w:ind w:left="709"/>
        <w:jc w:val="both"/>
        <w:rPr>
          <w:sz w:val="28"/>
          <w:szCs w:val="28"/>
          <w:lang w:val="ru-RU"/>
        </w:rPr>
      </w:pPr>
      <w:r>
        <w:rPr>
          <w:sz w:val="28"/>
          <w:szCs w:val="28"/>
          <w:lang w:val="ru-RU"/>
        </w:rPr>
        <w:t>4</w:t>
      </w:r>
      <w:r w:rsidR="005F3D23">
        <w:rPr>
          <w:sz w:val="28"/>
          <w:szCs w:val="28"/>
          <w:lang w:val="ru-RU"/>
        </w:rPr>
        <w:t xml:space="preserve">) </w:t>
      </w:r>
      <w:r>
        <w:rPr>
          <w:sz w:val="28"/>
          <w:szCs w:val="28"/>
          <w:lang w:val="ru-RU"/>
        </w:rPr>
        <w:t>пункт</w:t>
      </w:r>
      <w:r w:rsidR="005F3D23">
        <w:rPr>
          <w:sz w:val="28"/>
          <w:szCs w:val="28"/>
          <w:lang w:val="ru-RU"/>
        </w:rPr>
        <w:t xml:space="preserve"> 2.4. изложить в следующей редакции:</w:t>
      </w:r>
    </w:p>
    <w:p w:rsidR="005F3D23" w:rsidRDefault="005F3D23" w:rsidP="005F3D23">
      <w:pPr>
        <w:ind w:left="709"/>
        <w:jc w:val="both"/>
        <w:rPr>
          <w:sz w:val="28"/>
          <w:szCs w:val="28"/>
          <w:lang w:val="ru-RU"/>
        </w:rPr>
      </w:pPr>
    </w:p>
    <w:tbl>
      <w:tblPr>
        <w:tblW w:w="14587" w:type="dxa"/>
        <w:tblInd w:w="15" w:type="dxa"/>
        <w:tblLayout w:type="fixed"/>
        <w:tblCellMar>
          <w:left w:w="0" w:type="dxa"/>
          <w:right w:w="0" w:type="dxa"/>
        </w:tblCellMar>
        <w:tblLook w:val="04A0"/>
      </w:tblPr>
      <w:tblGrid>
        <w:gridCol w:w="1686"/>
        <w:gridCol w:w="1575"/>
        <w:gridCol w:w="1701"/>
        <w:gridCol w:w="1417"/>
        <w:gridCol w:w="1134"/>
        <w:gridCol w:w="1276"/>
        <w:gridCol w:w="1417"/>
        <w:gridCol w:w="1276"/>
        <w:gridCol w:w="1559"/>
        <w:gridCol w:w="1546"/>
      </w:tblGrid>
      <w:tr w:rsidR="005F3D23" w:rsidRPr="00477C19" w:rsidTr="005F3D23">
        <w:trPr>
          <w:trHeight w:val="375"/>
        </w:trPr>
        <w:tc>
          <w:tcPr>
            <w:tcW w:w="168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5F3D23" w:rsidRPr="005D1243" w:rsidRDefault="009C4B4C" w:rsidP="005F3D23">
            <w:pPr>
              <w:rPr>
                <w:color w:val="000000"/>
                <w:lang w:val="ru-RU"/>
              </w:rPr>
            </w:pPr>
            <w:r>
              <w:rPr>
                <w:color w:val="000000"/>
                <w:lang w:val="ru-RU"/>
              </w:rPr>
              <w:t>«</w:t>
            </w:r>
            <w:r w:rsidR="005F3D23" w:rsidRPr="005D1243">
              <w:rPr>
                <w:color w:val="000000"/>
                <w:lang w:val="ru-RU"/>
              </w:rPr>
              <w:t xml:space="preserve">2.4. Приобретение материалов для ремонта </w:t>
            </w:r>
            <w:proofErr w:type="spellStart"/>
            <w:proofErr w:type="gramStart"/>
            <w:r w:rsidR="005F3D23" w:rsidRPr="005D1243">
              <w:rPr>
                <w:color w:val="000000"/>
                <w:lang w:val="ru-RU"/>
              </w:rPr>
              <w:t>много-квартирных</w:t>
            </w:r>
            <w:proofErr w:type="spellEnd"/>
            <w:proofErr w:type="gramEnd"/>
            <w:r w:rsidR="005F3D23" w:rsidRPr="005D1243">
              <w:rPr>
                <w:color w:val="000000"/>
                <w:lang w:val="ru-RU"/>
              </w:rPr>
              <w:t xml:space="preserve"> домов, находящихся в собственности администрации Шенкурского муниципального округа Архангельской области</w:t>
            </w:r>
          </w:p>
        </w:tc>
        <w:tc>
          <w:tcPr>
            <w:tcW w:w="1575"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701"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rPr>
                <w:color w:val="000000"/>
                <w:lang w:val="ru-RU"/>
              </w:rPr>
            </w:pPr>
            <w:r w:rsidRPr="005D1243">
              <w:rPr>
                <w:color w:val="000000"/>
                <w:lang w:val="ru-RU"/>
              </w:rPr>
              <w:t>итого</w:t>
            </w:r>
          </w:p>
        </w:tc>
        <w:tc>
          <w:tcPr>
            <w:tcW w:w="1417"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lang w:val="ru-RU"/>
              </w:rPr>
            </w:pPr>
            <w:r>
              <w:rPr>
                <w:color w:val="000000"/>
                <w:lang w:val="ru-RU"/>
              </w:rPr>
              <w:t>72 000,00</w:t>
            </w:r>
          </w:p>
        </w:tc>
        <w:tc>
          <w:tcPr>
            <w:tcW w:w="1134"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lang w:val="ru-RU"/>
              </w:rPr>
            </w:pPr>
            <w:r w:rsidRPr="00CB77A7">
              <w:rPr>
                <w:color w:val="000000"/>
                <w:lang w:val="ru-RU"/>
              </w:rPr>
              <w:t>0,00</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lang w:val="ru-RU"/>
              </w:rPr>
            </w:pPr>
            <w:r>
              <w:rPr>
                <w:color w:val="000000"/>
                <w:lang w:val="ru-RU"/>
              </w:rPr>
              <w:t>0,00</w:t>
            </w:r>
          </w:p>
        </w:tc>
        <w:tc>
          <w:tcPr>
            <w:tcW w:w="1417" w:type="dxa"/>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lang w:val="ru-RU"/>
              </w:rPr>
            </w:pPr>
            <w:r>
              <w:rPr>
                <w:color w:val="000000"/>
                <w:lang w:val="ru-RU"/>
              </w:rPr>
              <w:t xml:space="preserve">36 000,00 </w:t>
            </w:r>
          </w:p>
        </w:tc>
        <w:tc>
          <w:tcPr>
            <w:tcW w:w="1276" w:type="dxa"/>
            <w:tcBorders>
              <w:top w:val="single" w:sz="8" w:space="0" w:color="auto"/>
              <w:left w:val="nil"/>
              <w:bottom w:val="single" w:sz="8" w:space="0" w:color="auto"/>
              <w:right w:val="single" w:sz="4" w:space="0" w:color="auto"/>
            </w:tcBorders>
            <w:shd w:val="clear" w:color="000000" w:fill="FFFFFF"/>
          </w:tcPr>
          <w:p w:rsidR="005F3D23" w:rsidRPr="005D1243" w:rsidRDefault="005F3D23" w:rsidP="005F3D23">
            <w:pPr>
              <w:jc w:val="center"/>
              <w:rPr>
                <w:color w:val="000000"/>
                <w:lang w:val="ru-RU"/>
              </w:rPr>
            </w:pPr>
            <w:r>
              <w:rPr>
                <w:color w:val="000000"/>
                <w:lang w:val="ru-RU"/>
              </w:rPr>
              <w:t>36 000,00</w:t>
            </w:r>
          </w:p>
        </w:tc>
        <w:tc>
          <w:tcPr>
            <w:tcW w:w="1559" w:type="dxa"/>
            <w:vMerge w:val="restart"/>
            <w:tcBorders>
              <w:top w:val="single" w:sz="8" w:space="0" w:color="auto"/>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rPr>
                <w:color w:val="000000"/>
                <w:lang w:val="ru-RU"/>
              </w:rPr>
            </w:pPr>
            <w:r w:rsidRPr="005D1243">
              <w:rPr>
                <w:lang w:val="ru-RU"/>
              </w:rPr>
              <w:t>увеличение площади отремонтированного  муниципального жилого фонда, соответствующего  требованиям безопасности и санитарным нормам</w:t>
            </w:r>
          </w:p>
        </w:tc>
        <w:tc>
          <w:tcPr>
            <w:tcW w:w="154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rPr>
                <w:color w:val="000000"/>
                <w:lang w:val="ru-RU"/>
              </w:rPr>
            </w:pPr>
            <w:r w:rsidRPr="005D1243">
              <w:rPr>
                <w:color w:val="000000"/>
                <w:lang w:val="ru-RU"/>
              </w:rPr>
              <w:t xml:space="preserve">п. 1 </w:t>
            </w:r>
          </w:p>
          <w:p w:rsidR="005F3D23" w:rsidRPr="005D1243" w:rsidRDefault="005F3D23" w:rsidP="005F3D23">
            <w:pPr>
              <w:rPr>
                <w:color w:val="000000"/>
                <w:lang w:val="ru-RU"/>
              </w:rPr>
            </w:pPr>
            <w:r w:rsidRPr="005D1243">
              <w:rPr>
                <w:color w:val="000000"/>
                <w:lang w:val="ru-RU"/>
              </w:rPr>
              <w:t>Перечня целевых показателей муниципальной программы</w:t>
            </w:r>
            <w:r w:rsidR="009C4B4C">
              <w:rPr>
                <w:color w:val="000000"/>
                <w:lang w:val="ru-RU"/>
              </w:rPr>
              <w:t>»;</w:t>
            </w:r>
          </w:p>
        </w:tc>
      </w:tr>
      <w:tr w:rsidR="005F3D23" w:rsidRPr="005D1243" w:rsidTr="005F3D23">
        <w:trPr>
          <w:trHeight w:val="235"/>
        </w:trPr>
        <w:tc>
          <w:tcPr>
            <w:tcW w:w="1686" w:type="dxa"/>
            <w:vMerge/>
            <w:tcBorders>
              <w:top w:val="nil"/>
              <w:left w:val="single" w:sz="8" w:space="0" w:color="auto"/>
              <w:bottom w:val="single" w:sz="8" w:space="0" w:color="000000"/>
              <w:right w:val="single" w:sz="8" w:space="0" w:color="auto"/>
            </w:tcBorders>
            <w:vAlign w:val="center"/>
            <w:hideMark/>
          </w:tcPr>
          <w:p w:rsidR="005F3D23" w:rsidRPr="005D1243" w:rsidRDefault="005F3D23" w:rsidP="005F3D23">
            <w:pPr>
              <w:rPr>
                <w:color w:val="000000"/>
                <w:lang w:val="ru-RU"/>
              </w:rPr>
            </w:pPr>
          </w:p>
        </w:tc>
        <w:tc>
          <w:tcPr>
            <w:tcW w:w="1575" w:type="dxa"/>
            <w:vMerge/>
            <w:tcBorders>
              <w:top w:val="nil"/>
              <w:left w:val="single" w:sz="8" w:space="0" w:color="auto"/>
              <w:bottom w:val="single" w:sz="8" w:space="0" w:color="000000"/>
              <w:right w:val="single" w:sz="8" w:space="0" w:color="auto"/>
            </w:tcBorders>
            <w:vAlign w:val="center"/>
            <w:hideMark/>
          </w:tcPr>
          <w:p w:rsidR="005F3D23" w:rsidRPr="005D1243" w:rsidRDefault="005F3D23" w:rsidP="005F3D23">
            <w:pPr>
              <w:rPr>
                <w:color w:val="000000"/>
                <w:lang w:val="ru-RU"/>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rPr>
            </w:pP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rPr>
            </w:pPr>
            <w:r w:rsidRPr="005D1243">
              <w:rPr>
                <w:color w:val="000000"/>
              </w:rPr>
              <w:t> </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rPr>
            </w:pPr>
            <w:r w:rsidRPr="005D1243">
              <w:rPr>
                <w:color w:val="000000"/>
              </w:rPr>
              <w:t> </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rPr>
            </w:pPr>
            <w:r w:rsidRPr="005D1243">
              <w:rPr>
                <w:color w:val="000000"/>
              </w:rPr>
              <w:t>  </w:t>
            </w:r>
          </w:p>
        </w:tc>
        <w:tc>
          <w:tcPr>
            <w:tcW w:w="1276" w:type="dxa"/>
            <w:tcBorders>
              <w:top w:val="nil"/>
              <w:left w:val="nil"/>
              <w:bottom w:val="single" w:sz="8" w:space="0" w:color="auto"/>
              <w:right w:val="single" w:sz="4" w:space="0" w:color="auto"/>
            </w:tcBorders>
            <w:shd w:val="clear" w:color="000000" w:fill="FFFFFF"/>
          </w:tcPr>
          <w:p w:rsidR="005F3D23" w:rsidRPr="005D1243" w:rsidRDefault="005F3D23" w:rsidP="005F3D23">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5F3D23" w:rsidRPr="005D1243" w:rsidRDefault="005F3D23" w:rsidP="005F3D2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5F3D23" w:rsidRPr="005D1243" w:rsidRDefault="005F3D23" w:rsidP="005F3D23">
            <w:pPr>
              <w:rPr>
                <w:color w:val="000000"/>
              </w:rPr>
            </w:pPr>
          </w:p>
        </w:tc>
      </w:tr>
      <w:tr w:rsidR="005F3D23" w:rsidRPr="005D1243" w:rsidTr="005F3D23">
        <w:trPr>
          <w:trHeight w:val="525"/>
        </w:trPr>
        <w:tc>
          <w:tcPr>
            <w:tcW w:w="1686" w:type="dxa"/>
            <w:vMerge/>
            <w:tcBorders>
              <w:top w:val="nil"/>
              <w:left w:val="single" w:sz="8" w:space="0" w:color="auto"/>
              <w:bottom w:val="single" w:sz="8" w:space="0" w:color="000000"/>
              <w:right w:val="single" w:sz="8" w:space="0" w:color="auto"/>
            </w:tcBorders>
            <w:vAlign w:val="center"/>
            <w:hideMark/>
          </w:tcPr>
          <w:p w:rsidR="005F3D23" w:rsidRPr="005D1243" w:rsidRDefault="005F3D23" w:rsidP="005F3D23">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5F3D23" w:rsidRPr="005D1243" w:rsidRDefault="005F3D23" w:rsidP="005F3D23">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5F3D23" w:rsidRPr="005D1243" w:rsidRDefault="005F3D23" w:rsidP="005F3D23">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5F3D23" w:rsidRPr="005D1243" w:rsidRDefault="005F3D23" w:rsidP="005F3D2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5F3D23" w:rsidRPr="005D1243" w:rsidRDefault="005F3D23" w:rsidP="005F3D23">
            <w:pPr>
              <w:rPr>
                <w:color w:val="000000"/>
              </w:rPr>
            </w:pPr>
          </w:p>
        </w:tc>
      </w:tr>
      <w:tr w:rsidR="005F3D23" w:rsidRPr="005D1243" w:rsidTr="005F3D23">
        <w:trPr>
          <w:trHeight w:val="315"/>
        </w:trPr>
        <w:tc>
          <w:tcPr>
            <w:tcW w:w="1686" w:type="dxa"/>
            <w:vMerge/>
            <w:tcBorders>
              <w:top w:val="nil"/>
              <w:left w:val="single" w:sz="8" w:space="0" w:color="auto"/>
              <w:bottom w:val="single" w:sz="8" w:space="0" w:color="000000"/>
              <w:right w:val="single" w:sz="8" w:space="0" w:color="auto"/>
            </w:tcBorders>
            <w:vAlign w:val="center"/>
            <w:hideMark/>
          </w:tcPr>
          <w:p w:rsidR="005F3D23" w:rsidRPr="005D1243" w:rsidRDefault="005F3D23" w:rsidP="005F3D23">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5F3D23" w:rsidRPr="005D1243" w:rsidRDefault="005F3D23" w:rsidP="005F3D23">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5F3D23" w:rsidRPr="005D1243" w:rsidRDefault="005F3D23" w:rsidP="005F3D23">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5F3D23" w:rsidRPr="005D1243" w:rsidRDefault="005F3D23" w:rsidP="005F3D2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5F3D23" w:rsidRPr="005D1243" w:rsidRDefault="005F3D23" w:rsidP="005F3D23">
            <w:pPr>
              <w:rPr>
                <w:color w:val="000000"/>
              </w:rPr>
            </w:pPr>
          </w:p>
        </w:tc>
      </w:tr>
      <w:tr w:rsidR="005F3D23" w:rsidRPr="005D1243" w:rsidTr="005F3D23">
        <w:trPr>
          <w:trHeight w:val="243"/>
        </w:trPr>
        <w:tc>
          <w:tcPr>
            <w:tcW w:w="1686" w:type="dxa"/>
            <w:vMerge/>
            <w:tcBorders>
              <w:top w:val="nil"/>
              <w:left w:val="single" w:sz="8" w:space="0" w:color="auto"/>
              <w:bottom w:val="single" w:sz="8" w:space="0" w:color="000000"/>
              <w:right w:val="single" w:sz="8" w:space="0" w:color="auto"/>
            </w:tcBorders>
            <w:vAlign w:val="center"/>
            <w:hideMark/>
          </w:tcPr>
          <w:p w:rsidR="005F3D23" w:rsidRPr="005D1243" w:rsidRDefault="005F3D23" w:rsidP="005F3D23">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5F3D23" w:rsidRPr="005D1243" w:rsidRDefault="005F3D23" w:rsidP="005F3D23">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lang w:val="ru-RU"/>
              </w:rPr>
            </w:pPr>
            <w:r>
              <w:rPr>
                <w:color w:val="000000"/>
                <w:lang w:val="ru-RU"/>
              </w:rPr>
              <w:t>72 000,00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lang w:val="ru-RU"/>
              </w:rPr>
            </w:pPr>
            <w:r w:rsidRPr="00CB77A7">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lang w:val="ru-RU"/>
              </w:rPr>
            </w:pPr>
            <w:r>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lang w:val="ru-RU"/>
              </w:rPr>
            </w:pPr>
            <w:r>
              <w:rPr>
                <w:color w:val="000000"/>
                <w:lang w:val="ru-RU"/>
              </w:rPr>
              <w:t xml:space="preserve">36 000,00 </w:t>
            </w:r>
          </w:p>
        </w:tc>
        <w:tc>
          <w:tcPr>
            <w:tcW w:w="1276" w:type="dxa"/>
            <w:tcBorders>
              <w:top w:val="nil"/>
              <w:left w:val="nil"/>
              <w:bottom w:val="single" w:sz="8" w:space="0" w:color="auto"/>
              <w:right w:val="single" w:sz="4" w:space="0" w:color="auto"/>
            </w:tcBorders>
            <w:shd w:val="clear" w:color="000000" w:fill="FFFFFF"/>
          </w:tcPr>
          <w:p w:rsidR="005F3D23" w:rsidRPr="005D1243" w:rsidRDefault="005F3D23" w:rsidP="005F3D23">
            <w:pPr>
              <w:jc w:val="center"/>
              <w:rPr>
                <w:color w:val="000000"/>
                <w:lang w:val="ru-RU"/>
              </w:rPr>
            </w:pPr>
            <w:r>
              <w:rPr>
                <w:color w:val="000000"/>
                <w:lang w:val="ru-RU"/>
              </w:rPr>
              <w:t>36 000,00</w:t>
            </w:r>
          </w:p>
        </w:tc>
        <w:tc>
          <w:tcPr>
            <w:tcW w:w="1559" w:type="dxa"/>
            <w:vMerge/>
            <w:tcBorders>
              <w:top w:val="nil"/>
              <w:left w:val="single" w:sz="4" w:space="0" w:color="auto"/>
              <w:bottom w:val="single" w:sz="8" w:space="0" w:color="000000"/>
              <w:right w:val="single" w:sz="8" w:space="0" w:color="auto"/>
            </w:tcBorders>
            <w:vAlign w:val="center"/>
            <w:hideMark/>
          </w:tcPr>
          <w:p w:rsidR="005F3D23" w:rsidRPr="005D1243" w:rsidRDefault="005F3D23" w:rsidP="005F3D2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5F3D23" w:rsidRPr="005D1243" w:rsidRDefault="005F3D23" w:rsidP="005F3D23">
            <w:pPr>
              <w:rPr>
                <w:color w:val="000000"/>
              </w:rPr>
            </w:pPr>
          </w:p>
        </w:tc>
      </w:tr>
    </w:tbl>
    <w:p w:rsidR="0016048A" w:rsidRDefault="0016048A" w:rsidP="005F3D23">
      <w:pPr>
        <w:ind w:left="709"/>
        <w:jc w:val="both"/>
        <w:rPr>
          <w:sz w:val="28"/>
          <w:szCs w:val="28"/>
          <w:lang w:val="ru-RU"/>
        </w:rPr>
      </w:pPr>
    </w:p>
    <w:p w:rsidR="005F3D23" w:rsidRDefault="009C4B4C" w:rsidP="005F3D23">
      <w:pPr>
        <w:ind w:left="709"/>
        <w:jc w:val="both"/>
        <w:rPr>
          <w:sz w:val="28"/>
          <w:szCs w:val="28"/>
          <w:lang w:val="ru-RU"/>
        </w:rPr>
      </w:pPr>
      <w:r>
        <w:rPr>
          <w:sz w:val="28"/>
          <w:szCs w:val="28"/>
          <w:lang w:val="ru-RU"/>
        </w:rPr>
        <w:t>5</w:t>
      </w:r>
      <w:r w:rsidR="005F3D23">
        <w:rPr>
          <w:sz w:val="28"/>
          <w:szCs w:val="28"/>
          <w:lang w:val="ru-RU"/>
        </w:rPr>
        <w:t xml:space="preserve">) </w:t>
      </w:r>
      <w:r>
        <w:rPr>
          <w:sz w:val="28"/>
          <w:szCs w:val="28"/>
          <w:lang w:val="ru-RU"/>
        </w:rPr>
        <w:t>пункт</w:t>
      </w:r>
      <w:r w:rsidR="005F3D23">
        <w:rPr>
          <w:sz w:val="28"/>
          <w:szCs w:val="28"/>
          <w:lang w:val="ru-RU"/>
        </w:rPr>
        <w:t xml:space="preserve"> 2.5. изложить в следующей редакции:</w:t>
      </w:r>
    </w:p>
    <w:p w:rsidR="005F3D23" w:rsidRDefault="005F3D23" w:rsidP="005F3D23">
      <w:pPr>
        <w:ind w:left="709"/>
        <w:jc w:val="both"/>
        <w:rPr>
          <w:sz w:val="28"/>
          <w:szCs w:val="28"/>
          <w:lang w:val="ru-RU"/>
        </w:rPr>
      </w:pPr>
    </w:p>
    <w:tbl>
      <w:tblPr>
        <w:tblW w:w="14587" w:type="dxa"/>
        <w:tblInd w:w="15" w:type="dxa"/>
        <w:tblLayout w:type="fixed"/>
        <w:tblCellMar>
          <w:left w:w="0" w:type="dxa"/>
          <w:right w:w="0" w:type="dxa"/>
        </w:tblCellMar>
        <w:tblLook w:val="04A0"/>
      </w:tblPr>
      <w:tblGrid>
        <w:gridCol w:w="1686"/>
        <w:gridCol w:w="1575"/>
        <w:gridCol w:w="1701"/>
        <w:gridCol w:w="1417"/>
        <w:gridCol w:w="1134"/>
        <w:gridCol w:w="1276"/>
        <w:gridCol w:w="1417"/>
        <w:gridCol w:w="1276"/>
        <w:gridCol w:w="1559"/>
        <w:gridCol w:w="1546"/>
      </w:tblGrid>
      <w:tr w:rsidR="005F3D23" w:rsidRPr="00477C19" w:rsidTr="00E61348">
        <w:trPr>
          <w:trHeight w:val="375"/>
        </w:trPr>
        <w:tc>
          <w:tcPr>
            <w:tcW w:w="168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5F3D23" w:rsidRPr="003D0756" w:rsidRDefault="009C4B4C" w:rsidP="005F3D23">
            <w:pPr>
              <w:rPr>
                <w:color w:val="000000"/>
                <w:lang w:val="ru-RU"/>
              </w:rPr>
            </w:pPr>
            <w:r>
              <w:rPr>
                <w:color w:val="000000"/>
                <w:lang w:val="ru-RU"/>
              </w:rPr>
              <w:t>«</w:t>
            </w:r>
            <w:r w:rsidR="005F3D23" w:rsidRPr="005D1243">
              <w:rPr>
                <w:color w:val="000000"/>
                <w:lang w:val="ru-RU"/>
              </w:rPr>
              <w:t>2.</w:t>
            </w:r>
            <w:r w:rsidR="005F3D23">
              <w:rPr>
                <w:color w:val="000000"/>
                <w:lang w:val="ru-RU"/>
              </w:rPr>
              <w:t xml:space="preserve">5. </w:t>
            </w:r>
            <w:r w:rsidR="005F3D23" w:rsidRPr="005D1243">
              <w:rPr>
                <w:color w:val="000000"/>
                <w:lang w:val="ru-RU"/>
              </w:rPr>
              <w:t xml:space="preserve"> </w:t>
            </w:r>
            <w:r w:rsidR="005F3D23" w:rsidRPr="003D0756">
              <w:rPr>
                <w:lang w:val="ru-RU"/>
              </w:rPr>
              <w:t xml:space="preserve">Текущий ремонт общего имущества многоквартирных домов, находящегося в собственности Шенкурского </w:t>
            </w:r>
            <w:r w:rsidR="005F3D23" w:rsidRPr="003D0756">
              <w:rPr>
                <w:lang w:val="ru-RU"/>
              </w:rPr>
              <w:lastRenderedPageBreak/>
              <w:t>муниципального округа Архангельской области</w:t>
            </w:r>
          </w:p>
        </w:tc>
        <w:tc>
          <w:tcPr>
            <w:tcW w:w="1575"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rPr>
                <w:lang w:val="ru-RU"/>
              </w:rPr>
            </w:pPr>
            <w:r w:rsidRPr="005D1243">
              <w:rPr>
                <w:lang w:val="ru-RU"/>
              </w:rPr>
              <w:lastRenderedPageBreak/>
              <w:t xml:space="preserve">отдел жилищно-коммунального хозяйства администрации Шенкурского муниципального округа Архангельской </w:t>
            </w:r>
            <w:r w:rsidRPr="005D1243">
              <w:rPr>
                <w:lang w:val="ru-RU"/>
              </w:rPr>
              <w:lastRenderedPageBreak/>
              <w:t>области</w:t>
            </w:r>
          </w:p>
        </w:tc>
        <w:tc>
          <w:tcPr>
            <w:tcW w:w="1701"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rPr>
                <w:color w:val="000000"/>
                <w:lang w:val="ru-RU"/>
              </w:rPr>
            </w:pPr>
            <w:r w:rsidRPr="005D1243">
              <w:rPr>
                <w:color w:val="000000"/>
                <w:lang w:val="ru-RU"/>
              </w:rPr>
              <w:lastRenderedPageBreak/>
              <w:t>итого</w:t>
            </w:r>
          </w:p>
        </w:tc>
        <w:tc>
          <w:tcPr>
            <w:tcW w:w="1417"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E61348">
            <w:pPr>
              <w:jc w:val="center"/>
              <w:rPr>
                <w:color w:val="000000"/>
                <w:lang w:val="ru-RU"/>
              </w:rPr>
            </w:pPr>
            <w:r>
              <w:rPr>
                <w:color w:val="000000"/>
                <w:lang w:val="ru-RU"/>
              </w:rPr>
              <w:t>1</w:t>
            </w:r>
            <w:r w:rsidR="00E61348">
              <w:rPr>
                <w:color w:val="000000"/>
                <w:lang w:val="ru-RU"/>
              </w:rPr>
              <w:t>66 071</w:t>
            </w:r>
            <w:r>
              <w:rPr>
                <w:color w:val="000000"/>
                <w:lang w:val="ru-RU"/>
              </w:rPr>
              <w:t>,05</w:t>
            </w:r>
          </w:p>
        </w:tc>
        <w:tc>
          <w:tcPr>
            <w:tcW w:w="1134"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lang w:val="ru-RU"/>
              </w:rPr>
            </w:pPr>
            <w:r>
              <w:rPr>
                <w:color w:val="000000"/>
                <w:lang w:val="ru-RU"/>
              </w:rPr>
              <w:t>112 071,05</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A82EE2" w:rsidRDefault="005F3D23" w:rsidP="005F3D23">
            <w:pPr>
              <w:jc w:val="center"/>
              <w:rPr>
                <w:lang w:val="ru-RU"/>
              </w:rPr>
            </w:pPr>
            <w:r>
              <w:rPr>
                <w:lang w:val="ru-RU"/>
              </w:rPr>
              <w:t>0,00</w:t>
            </w:r>
          </w:p>
        </w:tc>
        <w:tc>
          <w:tcPr>
            <w:tcW w:w="1417" w:type="dxa"/>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5F3D23" w:rsidRPr="00A82EE2" w:rsidRDefault="005F3D23" w:rsidP="005F3D23">
            <w:pPr>
              <w:jc w:val="center"/>
              <w:rPr>
                <w:lang w:val="ru-RU"/>
              </w:rPr>
            </w:pPr>
            <w:r>
              <w:rPr>
                <w:lang w:val="ru-RU"/>
              </w:rPr>
              <w:t>27 000,00</w:t>
            </w:r>
          </w:p>
        </w:tc>
        <w:tc>
          <w:tcPr>
            <w:tcW w:w="1276" w:type="dxa"/>
            <w:tcBorders>
              <w:top w:val="single" w:sz="8" w:space="0" w:color="auto"/>
              <w:left w:val="nil"/>
              <w:bottom w:val="single" w:sz="8" w:space="0" w:color="auto"/>
              <w:right w:val="single" w:sz="4" w:space="0" w:color="auto"/>
            </w:tcBorders>
            <w:shd w:val="clear" w:color="000000" w:fill="FFFFFF"/>
          </w:tcPr>
          <w:p w:rsidR="005F3D23" w:rsidRPr="00A82EE2" w:rsidRDefault="005F3D23" w:rsidP="005F3D23">
            <w:pPr>
              <w:jc w:val="center"/>
              <w:rPr>
                <w:lang w:val="ru-RU"/>
              </w:rPr>
            </w:pPr>
            <w:r>
              <w:rPr>
                <w:lang w:val="ru-RU"/>
              </w:rPr>
              <w:t>27 000,00</w:t>
            </w:r>
          </w:p>
        </w:tc>
        <w:tc>
          <w:tcPr>
            <w:tcW w:w="1559" w:type="dxa"/>
            <w:vMerge w:val="restart"/>
            <w:tcBorders>
              <w:top w:val="single" w:sz="8" w:space="0" w:color="auto"/>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rPr>
                <w:color w:val="000000"/>
                <w:lang w:val="ru-RU"/>
              </w:rPr>
            </w:pPr>
            <w:r w:rsidRPr="005D1243">
              <w:rPr>
                <w:lang w:val="ru-RU"/>
              </w:rPr>
              <w:t xml:space="preserve">увеличение площади отремонтированного  муниципального жилого фонда, соответствующего  требованиям </w:t>
            </w:r>
            <w:r w:rsidRPr="005D1243">
              <w:rPr>
                <w:lang w:val="ru-RU"/>
              </w:rPr>
              <w:lastRenderedPageBreak/>
              <w:t>безопасности и санитарным нормам</w:t>
            </w:r>
          </w:p>
        </w:tc>
        <w:tc>
          <w:tcPr>
            <w:tcW w:w="154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rPr>
                <w:color w:val="000000"/>
                <w:lang w:val="ru-RU"/>
              </w:rPr>
            </w:pPr>
            <w:r w:rsidRPr="005D1243">
              <w:rPr>
                <w:color w:val="000000"/>
                <w:lang w:val="ru-RU"/>
              </w:rPr>
              <w:lastRenderedPageBreak/>
              <w:t xml:space="preserve">п. 1 </w:t>
            </w:r>
          </w:p>
          <w:p w:rsidR="005F3D23" w:rsidRPr="005D1243" w:rsidRDefault="005F3D23" w:rsidP="005F3D23">
            <w:pPr>
              <w:rPr>
                <w:color w:val="000000"/>
                <w:lang w:val="ru-RU"/>
              </w:rPr>
            </w:pPr>
            <w:r w:rsidRPr="005D1243">
              <w:rPr>
                <w:color w:val="000000"/>
                <w:lang w:val="ru-RU"/>
              </w:rPr>
              <w:t>Перечня целевых показателей муниципальной программы</w:t>
            </w:r>
            <w:r w:rsidR="009C4B4C">
              <w:rPr>
                <w:color w:val="000000"/>
                <w:lang w:val="ru-RU"/>
              </w:rPr>
              <w:t>»;</w:t>
            </w:r>
          </w:p>
        </w:tc>
      </w:tr>
      <w:tr w:rsidR="005F3D23" w:rsidRPr="005D1243" w:rsidTr="005F3D23">
        <w:trPr>
          <w:trHeight w:val="235"/>
        </w:trPr>
        <w:tc>
          <w:tcPr>
            <w:tcW w:w="1686" w:type="dxa"/>
            <w:vMerge/>
            <w:tcBorders>
              <w:top w:val="nil"/>
              <w:left w:val="single" w:sz="8" w:space="0" w:color="auto"/>
              <w:bottom w:val="single" w:sz="8" w:space="0" w:color="000000"/>
              <w:right w:val="single" w:sz="8" w:space="0" w:color="auto"/>
            </w:tcBorders>
            <w:vAlign w:val="center"/>
            <w:hideMark/>
          </w:tcPr>
          <w:p w:rsidR="005F3D23" w:rsidRPr="005D1243" w:rsidRDefault="005F3D23" w:rsidP="005F3D23">
            <w:pPr>
              <w:rPr>
                <w:color w:val="000000"/>
                <w:lang w:val="ru-RU"/>
              </w:rPr>
            </w:pPr>
          </w:p>
        </w:tc>
        <w:tc>
          <w:tcPr>
            <w:tcW w:w="1575" w:type="dxa"/>
            <w:vMerge/>
            <w:tcBorders>
              <w:top w:val="nil"/>
              <w:left w:val="single" w:sz="8" w:space="0" w:color="auto"/>
              <w:bottom w:val="single" w:sz="8" w:space="0" w:color="000000"/>
              <w:right w:val="single" w:sz="8" w:space="0" w:color="auto"/>
            </w:tcBorders>
            <w:vAlign w:val="center"/>
            <w:hideMark/>
          </w:tcPr>
          <w:p w:rsidR="005F3D23" w:rsidRPr="005D1243" w:rsidRDefault="005F3D23" w:rsidP="005F3D23">
            <w:pPr>
              <w:rPr>
                <w:color w:val="000000"/>
                <w:lang w:val="ru-RU"/>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rPr>
            </w:pP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rPr>
            </w:pPr>
            <w:r w:rsidRPr="005D1243">
              <w:rPr>
                <w:color w:val="000000"/>
              </w:rPr>
              <w:t> </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rPr>
            </w:pPr>
            <w:r w:rsidRPr="005D1243">
              <w:rPr>
                <w:color w:val="000000"/>
              </w:rPr>
              <w:t> </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rPr>
            </w:pPr>
            <w:r w:rsidRPr="005D1243">
              <w:rPr>
                <w:color w:val="000000"/>
              </w:rPr>
              <w:t>  </w:t>
            </w:r>
          </w:p>
        </w:tc>
        <w:tc>
          <w:tcPr>
            <w:tcW w:w="1276" w:type="dxa"/>
            <w:tcBorders>
              <w:top w:val="nil"/>
              <w:left w:val="nil"/>
              <w:bottom w:val="single" w:sz="8" w:space="0" w:color="auto"/>
              <w:right w:val="single" w:sz="4" w:space="0" w:color="auto"/>
            </w:tcBorders>
            <w:shd w:val="clear" w:color="000000" w:fill="FFFFFF"/>
          </w:tcPr>
          <w:p w:rsidR="005F3D23" w:rsidRPr="005D1243" w:rsidRDefault="005F3D23" w:rsidP="005F3D23">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5F3D23" w:rsidRPr="005D1243" w:rsidRDefault="005F3D23" w:rsidP="005F3D2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5F3D23" w:rsidRPr="005D1243" w:rsidRDefault="005F3D23" w:rsidP="005F3D23">
            <w:pPr>
              <w:rPr>
                <w:color w:val="000000"/>
              </w:rPr>
            </w:pPr>
          </w:p>
        </w:tc>
      </w:tr>
      <w:tr w:rsidR="005F3D23" w:rsidRPr="005D1243" w:rsidTr="005F3D23">
        <w:trPr>
          <w:trHeight w:val="525"/>
        </w:trPr>
        <w:tc>
          <w:tcPr>
            <w:tcW w:w="1686" w:type="dxa"/>
            <w:vMerge/>
            <w:tcBorders>
              <w:top w:val="nil"/>
              <w:left w:val="single" w:sz="8" w:space="0" w:color="auto"/>
              <w:bottom w:val="single" w:sz="8" w:space="0" w:color="000000"/>
              <w:right w:val="single" w:sz="8" w:space="0" w:color="auto"/>
            </w:tcBorders>
            <w:vAlign w:val="center"/>
            <w:hideMark/>
          </w:tcPr>
          <w:p w:rsidR="005F3D23" w:rsidRPr="005D1243" w:rsidRDefault="005F3D23" w:rsidP="005F3D23">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5F3D23" w:rsidRPr="005D1243" w:rsidRDefault="005F3D23" w:rsidP="005F3D23">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5F3D23" w:rsidRPr="005D1243" w:rsidRDefault="005F3D23" w:rsidP="005F3D23">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5F3D23" w:rsidRPr="005D1243" w:rsidRDefault="005F3D23" w:rsidP="005F3D2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5F3D23" w:rsidRPr="005D1243" w:rsidRDefault="005F3D23" w:rsidP="005F3D23">
            <w:pPr>
              <w:rPr>
                <w:color w:val="000000"/>
              </w:rPr>
            </w:pPr>
          </w:p>
        </w:tc>
      </w:tr>
      <w:tr w:rsidR="005F3D23" w:rsidRPr="005D1243" w:rsidTr="005F3D23">
        <w:trPr>
          <w:trHeight w:val="315"/>
        </w:trPr>
        <w:tc>
          <w:tcPr>
            <w:tcW w:w="1686" w:type="dxa"/>
            <w:vMerge/>
            <w:tcBorders>
              <w:top w:val="nil"/>
              <w:left w:val="single" w:sz="8" w:space="0" w:color="auto"/>
              <w:bottom w:val="single" w:sz="8" w:space="0" w:color="000000"/>
              <w:right w:val="single" w:sz="8" w:space="0" w:color="auto"/>
            </w:tcBorders>
            <w:vAlign w:val="center"/>
            <w:hideMark/>
          </w:tcPr>
          <w:p w:rsidR="005F3D23" w:rsidRPr="005D1243" w:rsidRDefault="005F3D23" w:rsidP="005F3D23">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5F3D23" w:rsidRPr="005D1243" w:rsidRDefault="005F3D23" w:rsidP="005F3D23">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5F3D23" w:rsidRPr="005D1243" w:rsidRDefault="005F3D23" w:rsidP="005F3D23">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5F3D23" w:rsidRPr="005D1243" w:rsidRDefault="005F3D23" w:rsidP="005F3D2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5F3D23" w:rsidRPr="005D1243" w:rsidRDefault="005F3D23" w:rsidP="005F3D23">
            <w:pPr>
              <w:rPr>
                <w:color w:val="000000"/>
              </w:rPr>
            </w:pPr>
          </w:p>
        </w:tc>
      </w:tr>
      <w:tr w:rsidR="005F3D23" w:rsidRPr="005D1243" w:rsidTr="005F3D23">
        <w:trPr>
          <w:trHeight w:val="243"/>
        </w:trPr>
        <w:tc>
          <w:tcPr>
            <w:tcW w:w="1686" w:type="dxa"/>
            <w:vMerge/>
            <w:tcBorders>
              <w:top w:val="nil"/>
              <w:left w:val="single" w:sz="8" w:space="0" w:color="auto"/>
              <w:bottom w:val="single" w:sz="8" w:space="0" w:color="000000"/>
              <w:right w:val="single" w:sz="8" w:space="0" w:color="auto"/>
            </w:tcBorders>
            <w:vAlign w:val="center"/>
            <w:hideMark/>
          </w:tcPr>
          <w:p w:rsidR="005F3D23" w:rsidRPr="005D1243" w:rsidRDefault="005F3D23" w:rsidP="005F3D23">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5F3D23" w:rsidRPr="005D1243" w:rsidRDefault="005F3D23" w:rsidP="005F3D23">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E61348" w:rsidP="005F3D23">
            <w:pPr>
              <w:jc w:val="center"/>
              <w:rPr>
                <w:color w:val="000000"/>
                <w:lang w:val="ru-RU"/>
              </w:rPr>
            </w:pPr>
            <w:r>
              <w:rPr>
                <w:color w:val="000000"/>
                <w:lang w:val="ru-RU"/>
              </w:rPr>
              <w:t>166 071,05</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5D1243" w:rsidRDefault="005F3D23" w:rsidP="005F3D23">
            <w:pPr>
              <w:jc w:val="center"/>
              <w:rPr>
                <w:color w:val="000000"/>
                <w:lang w:val="ru-RU"/>
              </w:rPr>
            </w:pPr>
            <w:r>
              <w:rPr>
                <w:color w:val="000000"/>
                <w:lang w:val="ru-RU"/>
              </w:rPr>
              <w:t>112 071,05</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5F3D23" w:rsidRPr="00A82EE2" w:rsidRDefault="005F3D23" w:rsidP="005F3D23">
            <w:pPr>
              <w:jc w:val="center"/>
              <w:rPr>
                <w:lang w:val="ru-RU"/>
              </w:rPr>
            </w:pPr>
            <w:r>
              <w:rPr>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5F3D23" w:rsidRPr="00A82EE2" w:rsidRDefault="005F3D23" w:rsidP="005F3D23">
            <w:pPr>
              <w:jc w:val="center"/>
              <w:rPr>
                <w:lang w:val="ru-RU"/>
              </w:rPr>
            </w:pPr>
            <w:r>
              <w:rPr>
                <w:lang w:val="ru-RU"/>
              </w:rPr>
              <w:t>27 000,00</w:t>
            </w:r>
          </w:p>
        </w:tc>
        <w:tc>
          <w:tcPr>
            <w:tcW w:w="1276" w:type="dxa"/>
            <w:tcBorders>
              <w:top w:val="nil"/>
              <w:left w:val="nil"/>
              <w:bottom w:val="single" w:sz="8" w:space="0" w:color="auto"/>
              <w:right w:val="single" w:sz="4" w:space="0" w:color="auto"/>
            </w:tcBorders>
            <w:shd w:val="clear" w:color="000000" w:fill="FFFFFF"/>
          </w:tcPr>
          <w:p w:rsidR="005F3D23" w:rsidRPr="00A82EE2" w:rsidRDefault="005F3D23" w:rsidP="005F3D23">
            <w:pPr>
              <w:jc w:val="center"/>
              <w:rPr>
                <w:lang w:val="ru-RU"/>
              </w:rPr>
            </w:pPr>
            <w:r>
              <w:rPr>
                <w:lang w:val="ru-RU"/>
              </w:rPr>
              <w:t>27 000,00</w:t>
            </w:r>
          </w:p>
        </w:tc>
        <w:tc>
          <w:tcPr>
            <w:tcW w:w="1559" w:type="dxa"/>
            <w:vMerge/>
            <w:tcBorders>
              <w:top w:val="nil"/>
              <w:left w:val="single" w:sz="4" w:space="0" w:color="auto"/>
              <w:bottom w:val="single" w:sz="8" w:space="0" w:color="000000"/>
              <w:right w:val="single" w:sz="8" w:space="0" w:color="auto"/>
            </w:tcBorders>
            <w:vAlign w:val="center"/>
            <w:hideMark/>
          </w:tcPr>
          <w:p w:rsidR="005F3D23" w:rsidRPr="005D1243" w:rsidRDefault="005F3D23" w:rsidP="005F3D2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5F3D23" w:rsidRPr="005D1243" w:rsidRDefault="005F3D23" w:rsidP="005F3D23">
            <w:pPr>
              <w:rPr>
                <w:color w:val="000000"/>
              </w:rPr>
            </w:pPr>
          </w:p>
        </w:tc>
      </w:tr>
    </w:tbl>
    <w:p w:rsidR="001B0BBA" w:rsidRDefault="001B0BBA" w:rsidP="00E61348">
      <w:pPr>
        <w:ind w:left="709"/>
        <w:jc w:val="both"/>
        <w:rPr>
          <w:sz w:val="28"/>
          <w:szCs w:val="28"/>
          <w:lang w:val="ru-RU"/>
        </w:rPr>
      </w:pPr>
    </w:p>
    <w:p w:rsidR="00E61348" w:rsidRDefault="009C4B4C" w:rsidP="00E61348">
      <w:pPr>
        <w:ind w:left="709"/>
        <w:jc w:val="both"/>
        <w:rPr>
          <w:sz w:val="28"/>
          <w:szCs w:val="28"/>
          <w:lang w:val="ru-RU"/>
        </w:rPr>
      </w:pPr>
      <w:r>
        <w:rPr>
          <w:sz w:val="28"/>
          <w:szCs w:val="28"/>
          <w:lang w:val="ru-RU"/>
        </w:rPr>
        <w:t>6</w:t>
      </w:r>
      <w:r w:rsidR="00E61348">
        <w:rPr>
          <w:sz w:val="28"/>
          <w:szCs w:val="28"/>
          <w:lang w:val="ru-RU"/>
        </w:rPr>
        <w:t xml:space="preserve">) </w:t>
      </w:r>
      <w:r>
        <w:rPr>
          <w:sz w:val="28"/>
          <w:szCs w:val="28"/>
          <w:lang w:val="ru-RU"/>
        </w:rPr>
        <w:t>пункт</w:t>
      </w:r>
      <w:r w:rsidR="00E61348">
        <w:rPr>
          <w:sz w:val="28"/>
          <w:szCs w:val="28"/>
          <w:lang w:val="ru-RU"/>
        </w:rPr>
        <w:t xml:space="preserve"> 3.1. изложить в следующей редакции:</w:t>
      </w:r>
    </w:p>
    <w:p w:rsidR="00E61348" w:rsidRDefault="00E61348" w:rsidP="00E61348">
      <w:pPr>
        <w:ind w:left="709"/>
        <w:jc w:val="both"/>
        <w:rPr>
          <w:sz w:val="28"/>
          <w:szCs w:val="28"/>
          <w:lang w:val="ru-RU"/>
        </w:rPr>
      </w:pPr>
    </w:p>
    <w:tbl>
      <w:tblPr>
        <w:tblW w:w="14587" w:type="dxa"/>
        <w:tblInd w:w="15" w:type="dxa"/>
        <w:tblLayout w:type="fixed"/>
        <w:tblCellMar>
          <w:left w:w="0" w:type="dxa"/>
          <w:right w:w="0" w:type="dxa"/>
        </w:tblCellMar>
        <w:tblLook w:val="04A0"/>
      </w:tblPr>
      <w:tblGrid>
        <w:gridCol w:w="1686"/>
        <w:gridCol w:w="1575"/>
        <w:gridCol w:w="1701"/>
        <w:gridCol w:w="1417"/>
        <w:gridCol w:w="1134"/>
        <w:gridCol w:w="1276"/>
        <w:gridCol w:w="1417"/>
        <w:gridCol w:w="1276"/>
        <w:gridCol w:w="1559"/>
        <w:gridCol w:w="1546"/>
      </w:tblGrid>
      <w:tr w:rsidR="00E61348" w:rsidRPr="00477C19" w:rsidTr="00E61348">
        <w:trPr>
          <w:trHeight w:val="267"/>
        </w:trPr>
        <w:tc>
          <w:tcPr>
            <w:tcW w:w="168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E61348" w:rsidRPr="005D1243" w:rsidRDefault="009C4B4C" w:rsidP="00E61348">
            <w:pPr>
              <w:rPr>
                <w:color w:val="000000"/>
                <w:lang w:val="ru-RU"/>
              </w:rPr>
            </w:pPr>
            <w:r>
              <w:rPr>
                <w:color w:val="000000"/>
                <w:lang w:val="ru-RU"/>
              </w:rPr>
              <w:t>«</w:t>
            </w:r>
            <w:r w:rsidR="00E61348" w:rsidRPr="005D1243">
              <w:rPr>
                <w:color w:val="000000"/>
                <w:lang w:val="ru-RU"/>
              </w:rPr>
              <w:t>3.1.  Взносы на капитальный ремонт общего имущества в многоквартирных домах, находящихся в собственности Шенкурского муниципального округа Архангельской области</w:t>
            </w:r>
          </w:p>
        </w:tc>
        <w:tc>
          <w:tcPr>
            <w:tcW w:w="1575"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E61348" w:rsidRPr="005D1243" w:rsidRDefault="00E61348" w:rsidP="00E61348">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701"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E61348" w:rsidRPr="005D1243" w:rsidRDefault="00E61348" w:rsidP="00E61348">
            <w:pPr>
              <w:rPr>
                <w:color w:val="000000"/>
              </w:rPr>
            </w:pPr>
            <w:proofErr w:type="spellStart"/>
            <w:r w:rsidRPr="005D1243">
              <w:rPr>
                <w:color w:val="000000"/>
              </w:rPr>
              <w:t>итого</w:t>
            </w:r>
            <w:proofErr w:type="spellEnd"/>
          </w:p>
        </w:tc>
        <w:tc>
          <w:tcPr>
            <w:tcW w:w="1417"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E61348" w:rsidRPr="00A82EE2" w:rsidRDefault="00E61348" w:rsidP="0016048A">
            <w:pPr>
              <w:jc w:val="center"/>
              <w:rPr>
                <w:color w:val="000000"/>
                <w:lang w:val="ru-RU"/>
              </w:rPr>
            </w:pPr>
            <w:r>
              <w:rPr>
                <w:color w:val="000000"/>
                <w:lang w:val="ru-RU"/>
              </w:rPr>
              <w:t>10</w:t>
            </w:r>
            <w:r w:rsidR="0016048A">
              <w:rPr>
                <w:color w:val="000000"/>
                <w:lang w:val="ru-RU"/>
              </w:rPr>
              <w:t> </w:t>
            </w:r>
            <w:r>
              <w:rPr>
                <w:color w:val="000000"/>
                <w:lang w:val="ru-RU"/>
              </w:rPr>
              <w:t>5</w:t>
            </w:r>
            <w:r w:rsidR="0016048A">
              <w:rPr>
                <w:color w:val="000000"/>
                <w:lang w:val="ru-RU"/>
              </w:rPr>
              <w:t>25 909,51</w:t>
            </w:r>
          </w:p>
        </w:tc>
        <w:tc>
          <w:tcPr>
            <w:tcW w:w="1134"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E61348" w:rsidRPr="00A82EE2" w:rsidRDefault="00E61348" w:rsidP="00E61348">
            <w:pPr>
              <w:jc w:val="center"/>
              <w:rPr>
                <w:color w:val="000000"/>
                <w:lang w:val="ru-RU"/>
              </w:rPr>
            </w:pPr>
            <w:r>
              <w:rPr>
                <w:color w:val="000000"/>
                <w:lang w:val="ru-RU"/>
              </w:rPr>
              <w:t xml:space="preserve"> 2 520 900,00</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E61348" w:rsidRPr="00E61348" w:rsidRDefault="00E61348" w:rsidP="00E61348">
            <w:pPr>
              <w:jc w:val="center"/>
              <w:rPr>
                <w:color w:val="000000"/>
                <w:lang w:val="ru-RU"/>
              </w:rPr>
            </w:pPr>
            <w:r w:rsidRPr="00E61348">
              <w:rPr>
                <w:bCs/>
                <w:kern w:val="36"/>
              </w:rPr>
              <w:t>2 651 778,17</w:t>
            </w:r>
          </w:p>
        </w:tc>
        <w:tc>
          <w:tcPr>
            <w:tcW w:w="1417" w:type="dxa"/>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E61348" w:rsidRDefault="00E61348" w:rsidP="00E61348">
            <w:r w:rsidRPr="00D177D1">
              <w:rPr>
                <w:color w:val="000000"/>
                <w:lang w:val="ru-RU"/>
              </w:rPr>
              <w:t>2 676 615,67</w:t>
            </w:r>
          </w:p>
        </w:tc>
        <w:tc>
          <w:tcPr>
            <w:tcW w:w="1276" w:type="dxa"/>
            <w:tcBorders>
              <w:top w:val="single" w:sz="8" w:space="0" w:color="auto"/>
              <w:left w:val="nil"/>
              <w:bottom w:val="single" w:sz="8" w:space="0" w:color="auto"/>
              <w:right w:val="single" w:sz="4" w:space="0" w:color="auto"/>
            </w:tcBorders>
            <w:shd w:val="clear" w:color="000000" w:fill="FFFFFF"/>
          </w:tcPr>
          <w:p w:rsidR="00E61348" w:rsidRDefault="00E61348" w:rsidP="00E61348">
            <w:r w:rsidRPr="00D177D1">
              <w:rPr>
                <w:color w:val="000000"/>
                <w:lang w:val="ru-RU"/>
              </w:rPr>
              <w:t>2 676 615,67</w:t>
            </w:r>
          </w:p>
        </w:tc>
        <w:tc>
          <w:tcPr>
            <w:tcW w:w="1559" w:type="dxa"/>
            <w:vMerge w:val="restart"/>
            <w:tcBorders>
              <w:top w:val="single" w:sz="8" w:space="0" w:color="auto"/>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E61348" w:rsidRPr="005D1243" w:rsidRDefault="00E61348" w:rsidP="00E61348">
            <w:pPr>
              <w:rPr>
                <w:color w:val="000000"/>
                <w:lang w:val="ru-RU"/>
              </w:rPr>
            </w:pPr>
            <w:r w:rsidRPr="005D1243">
              <w:rPr>
                <w:lang w:val="ru-RU"/>
              </w:rPr>
              <w:t>снижение процента физического износа конструкций и элементов многоквартирных домов</w:t>
            </w:r>
          </w:p>
        </w:tc>
        <w:tc>
          <w:tcPr>
            <w:tcW w:w="154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E61348" w:rsidRPr="005D1243" w:rsidRDefault="00E61348" w:rsidP="00E61348">
            <w:pPr>
              <w:rPr>
                <w:color w:val="000000"/>
                <w:lang w:val="ru-RU"/>
              </w:rPr>
            </w:pPr>
            <w:r w:rsidRPr="005D1243">
              <w:rPr>
                <w:color w:val="000000"/>
                <w:lang w:val="ru-RU"/>
              </w:rPr>
              <w:t>п. 2</w:t>
            </w:r>
          </w:p>
          <w:p w:rsidR="00E61348" w:rsidRPr="005D1243" w:rsidRDefault="00E61348" w:rsidP="00E61348">
            <w:pPr>
              <w:rPr>
                <w:color w:val="000000"/>
                <w:lang w:val="ru-RU"/>
              </w:rPr>
            </w:pPr>
            <w:r w:rsidRPr="005D1243">
              <w:rPr>
                <w:color w:val="000000"/>
                <w:lang w:val="ru-RU"/>
              </w:rPr>
              <w:t>Перечня целевых показателей муниципальной программы</w:t>
            </w:r>
            <w:r w:rsidR="009C4B4C">
              <w:rPr>
                <w:color w:val="000000"/>
                <w:lang w:val="ru-RU"/>
              </w:rPr>
              <w:t>»;</w:t>
            </w:r>
          </w:p>
          <w:p w:rsidR="00E61348" w:rsidRPr="005D1243" w:rsidRDefault="00E61348" w:rsidP="00E61348">
            <w:pPr>
              <w:rPr>
                <w:color w:val="000000"/>
                <w:lang w:val="ru-RU"/>
              </w:rPr>
            </w:pPr>
          </w:p>
        </w:tc>
      </w:tr>
      <w:tr w:rsidR="00E61348" w:rsidRPr="005D1243" w:rsidTr="00E61348">
        <w:trPr>
          <w:trHeight w:val="257"/>
        </w:trPr>
        <w:tc>
          <w:tcPr>
            <w:tcW w:w="1686" w:type="dxa"/>
            <w:vMerge/>
            <w:tcBorders>
              <w:top w:val="nil"/>
              <w:left w:val="single" w:sz="8" w:space="0" w:color="auto"/>
              <w:bottom w:val="single" w:sz="8" w:space="0" w:color="000000"/>
              <w:right w:val="single" w:sz="8" w:space="0" w:color="auto"/>
            </w:tcBorders>
            <w:vAlign w:val="center"/>
            <w:hideMark/>
          </w:tcPr>
          <w:p w:rsidR="00E61348" w:rsidRPr="005D1243" w:rsidRDefault="00E61348" w:rsidP="00E61348">
            <w:pPr>
              <w:rPr>
                <w:color w:val="000000"/>
                <w:lang w:val="ru-RU"/>
              </w:rPr>
            </w:pPr>
          </w:p>
        </w:tc>
        <w:tc>
          <w:tcPr>
            <w:tcW w:w="1575" w:type="dxa"/>
            <w:vMerge/>
            <w:tcBorders>
              <w:top w:val="nil"/>
              <w:left w:val="single" w:sz="8" w:space="0" w:color="auto"/>
              <w:bottom w:val="single" w:sz="8" w:space="0" w:color="000000"/>
              <w:right w:val="single" w:sz="8" w:space="0" w:color="auto"/>
            </w:tcBorders>
            <w:vAlign w:val="center"/>
            <w:hideMark/>
          </w:tcPr>
          <w:p w:rsidR="00E61348" w:rsidRPr="005D1243" w:rsidRDefault="00E61348" w:rsidP="00E61348">
            <w:pPr>
              <w:rPr>
                <w:color w:val="000000"/>
                <w:lang w:val="ru-RU"/>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348" w:rsidRPr="005D1243" w:rsidRDefault="00E61348" w:rsidP="00E61348">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348" w:rsidRPr="005D1243" w:rsidRDefault="00E61348" w:rsidP="00E61348">
            <w:pPr>
              <w:jc w:val="center"/>
              <w:rPr>
                <w:color w:val="000000"/>
              </w:rPr>
            </w:pP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348" w:rsidRPr="005D1243" w:rsidRDefault="00E61348" w:rsidP="00E61348">
            <w:pPr>
              <w:jc w:val="center"/>
              <w:rPr>
                <w:color w:val="000000"/>
              </w:rPr>
            </w:pP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348" w:rsidRPr="005D1243" w:rsidRDefault="00E61348" w:rsidP="00E61348">
            <w:pPr>
              <w:jc w:val="center"/>
              <w:rPr>
                <w:color w:val="000000"/>
              </w:rPr>
            </w:pP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E61348" w:rsidRPr="005D1243" w:rsidRDefault="00E61348" w:rsidP="00E61348">
            <w:pPr>
              <w:jc w:val="center"/>
              <w:rPr>
                <w:color w:val="000000"/>
              </w:rPr>
            </w:pPr>
          </w:p>
        </w:tc>
        <w:tc>
          <w:tcPr>
            <w:tcW w:w="1276" w:type="dxa"/>
            <w:tcBorders>
              <w:top w:val="nil"/>
              <w:left w:val="nil"/>
              <w:bottom w:val="single" w:sz="8" w:space="0" w:color="auto"/>
              <w:right w:val="single" w:sz="4" w:space="0" w:color="auto"/>
            </w:tcBorders>
            <w:shd w:val="clear" w:color="000000" w:fill="FFFFFF"/>
          </w:tcPr>
          <w:p w:rsidR="00E61348" w:rsidRPr="005D1243" w:rsidRDefault="00E61348" w:rsidP="00E61348">
            <w:pPr>
              <w:jc w:val="center"/>
              <w:rPr>
                <w:color w:val="000000"/>
              </w:rPr>
            </w:pPr>
          </w:p>
        </w:tc>
        <w:tc>
          <w:tcPr>
            <w:tcW w:w="1559" w:type="dxa"/>
            <w:vMerge/>
            <w:tcBorders>
              <w:top w:val="nil"/>
              <w:left w:val="single" w:sz="4" w:space="0" w:color="auto"/>
              <w:bottom w:val="single" w:sz="8" w:space="0" w:color="000000"/>
              <w:right w:val="single" w:sz="8" w:space="0" w:color="auto"/>
            </w:tcBorders>
            <w:vAlign w:val="center"/>
            <w:hideMark/>
          </w:tcPr>
          <w:p w:rsidR="00E61348" w:rsidRPr="005D1243" w:rsidRDefault="00E61348" w:rsidP="00E61348">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E61348" w:rsidRPr="005D1243" w:rsidRDefault="00E61348" w:rsidP="00E61348">
            <w:pPr>
              <w:rPr>
                <w:color w:val="000000"/>
              </w:rPr>
            </w:pPr>
          </w:p>
        </w:tc>
      </w:tr>
      <w:tr w:rsidR="00E61348" w:rsidRPr="005D1243" w:rsidTr="00E61348">
        <w:trPr>
          <w:trHeight w:val="525"/>
        </w:trPr>
        <w:tc>
          <w:tcPr>
            <w:tcW w:w="1686" w:type="dxa"/>
            <w:vMerge/>
            <w:tcBorders>
              <w:top w:val="nil"/>
              <w:left w:val="single" w:sz="8" w:space="0" w:color="auto"/>
              <w:bottom w:val="single" w:sz="8" w:space="0" w:color="000000"/>
              <w:right w:val="single" w:sz="8" w:space="0" w:color="auto"/>
            </w:tcBorders>
            <w:vAlign w:val="center"/>
            <w:hideMark/>
          </w:tcPr>
          <w:p w:rsidR="00E61348" w:rsidRPr="005D1243" w:rsidRDefault="00E61348" w:rsidP="00E61348">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E61348" w:rsidRPr="005D1243" w:rsidRDefault="00E61348" w:rsidP="00E61348">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348" w:rsidRPr="005D1243" w:rsidRDefault="00E61348" w:rsidP="00E61348">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348" w:rsidRPr="005D1243" w:rsidRDefault="00E61348" w:rsidP="00E61348">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348" w:rsidRPr="005D1243" w:rsidRDefault="00E61348" w:rsidP="00E61348">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348" w:rsidRPr="005D1243" w:rsidRDefault="00E61348" w:rsidP="00E61348">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E61348" w:rsidRPr="005D1243" w:rsidRDefault="00E61348" w:rsidP="00E61348">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E61348" w:rsidRDefault="00E61348" w:rsidP="00E61348">
            <w:pPr>
              <w:jc w:val="center"/>
            </w:pPr>
            <w:r w:rsidRPr="009D7D1E">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E61348" w:rsidRPr="005D1243" w:rsidRDefault="00E61348" w:rsidP="00E61348">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E61348" w:rsidRPr="005D1243" w:rsidRDefault="00E61348" w:rsidP="00E61348">
            <w:pPr>
              <w:rPr>
                <w:color w:val="000000"/>
              </w:rPr>
            </w:pPr>
          </w:p>
        </w:tc>
      </w:tr>
      <w:tr w:rsidR="00E61348" w:rsidRPr="005D1243" w:rsidTr="00E61348">
        <w:trPr>
          <w:trHeight w:val="315"/>
        </w:trPr>
        <w:tc>
          <w:tcPr>
            <w:tcW w:w="1686" w:type="dxa"/>
            <w:vMerge/>
            <w:tcBorders>
              <w:top w:val="nil"/>
              <w:left w:val="single" w:sz="8" w:space="0" w:color="auto"/>
              <w:bottom w:val="single" w:sz="8" w:space="0" w:color="000000"/>
              <w:right w:val="single" w:sz="8" w:space="0" w:color="auto"/>
            </w:tcBorders>
            <w:vAlign w:val="center"/>
            <w:hideMark/>
          </w:tcPr>
          <w:p w:rsidR="00E61348" w:rsidRPr="005D1243" w:rsidRDefault="00E61348" w:rsidP="00E61348">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E61348" w:rsidRPr="005D1243" w:rsidRDefault="00E61348" w:rsidP="00E61348">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348" w:rsidRPr="005D1243" w:rsidRDefault="00E61348" w:rsidP="00E61348">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348" w:rsidRPr="005D1243" w:rsidRDefault="00E61348" w:rsidP="00E61348">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348" w:rsidRPr="005D1243" w:rsidRDefault="00E61348" w:rsidP="00E61348">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348" w:rsidRPr="005D1243" w:rsidRDefault="00E61348" w:rsidP="00E61348">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E61348" w:rsidRPr="005D1243" w:rsidRDefault="00E61348" w:rsidP="00E61348">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E61348" w:rsidRDefault="00E61348" w:rsidP="00E61348">
            <w:pPr>
              <w:jc w:val="center"/>
            </w:pPr>
            <w:r w:rsidRPr="009D7D1E">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E61348" w:rsidRPr="005D1243" w:rsidRDefault="00E61348" w:rsidP="00E61348">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E61348" w:rsidRPr="005D1243" w:rsidRDefault="00E61348" w:rsidP="00E61348">
            <w:pPr>
              <w:rPr>
                <w:color w:val="000000"/>
              </w:rPr>
            </w:pPr>
          </w:p>
        </w:tc>
      </w:tr>
      <w:tr w:rsidR="00E61348" w:rsidRPr="005D1243" w:rsidTr="00E61348">
        <w:trPr>
          <w:trHeight w:val="243"/>
        </w:trPr>
        <w:tc>
          <w:tcPr>
            <w:tcW w:w="1686" w:type="dxa"/>
            <w:vMerge/>
            <w:tcBorders>
              <w:top w:val="nil"/>
              <w:left w:val="single" w:sz="8" w:space="0" w:color="auto"/>
              <w:bottom w:val="single" w:sz="8" w:space="0" w:color="000000"/>
              <w:right w:val="single" w:sz="8" w:space="0" w:color="auto"/>
            </w:tcBorders>
            <w:vAlign w:val="center"/>
            <w:hideMark/>
          </w:tcPr>
          <w:p w:rsidR="00E61348" w:rsidRPr="005D1243" w:rsidRDefault="00E61348" w:rsidP="00E61348">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E61348" w:rsidRPr="005D1243" w:rsidRDefault="00E61348" w:rsidP="00E61348">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348" w:rsidRPr="005D1243" w:rsidRDefault="00E61348" w:rsidP="00E61348">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348" w:rsidRPr="00A82EE2" w:rsidRDefault="0016048A" w:rsidP="00E61348">
            <w:pPr>
              <w:jc w:val="center"/>
              <w:rPr>
                <w:color w:val="000000"/>
                <w:lang w:val="ru-RU"/>
              </w:rPr>
            </w:pPr>
            <w:r>
              <w:rPr>
                <w:color w:val="000000"/>
                <w:lang w:val="ru-RU"/>
              </w:rPr>
              <w:t>10 525 909,51</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348" w:rsidRPr="00A82EE2" w:rsidRDefault="00E61348" w:rsidP="00E61348">
            <w:pPr>
              <w:jc w:val="center"/>
              <w:rPr>
                <w:color w:val="000000"/>
                <w:lang w:val="ru-RU"/>
              </w:rPr>
            </w:pPr>
            <w:r>
              <w:rPr>
                <w:color w:val="000000"/>
                <w:lang w:val="ru-RU"/>
              </w:rPr>
              <w:t xml:space="preserve"> 2 520 900,00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348" w:rsidRPr="00A82EE2" w:rsidRDefault="0016048A" w:rsidP="00E61348">
            <w:pPr>
              <w:jc w:val="center"/>
              <w:rPr>
                <w:color w:val="000000"/>
                <w:lang w:val="ru-RU"/>
              </w:rPr>
            </w:pPr>
            <w:r w:rsidRPr="00E61348">
              <w:rPr>
                <w:bCs/>
                <w:kern w:val="36"/>
              </w:rPr>
              <w:t>2 651 778,17</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E61348" w:rsidRDefault="00E61348" w:rsidP="00E61348">
            <w:r w:rsidRPr="00D177D1">
              <w:rPr>
                <w:color w:val="000000"/>
                <w:lang w:val="ru-RU"/>
              </w:rPr>
              <w:t>2 676 615,67</w:t>
            </w:r>
          </w:p>
        </w:tc>
        <w:tc>
          <w:tcPr>
            <w:tcW w:w="1276" w:type="dxa"/>
            <w:tcBorders>
              <w:top w:val="nil"/>
              <w:left w:val="nil"/>
              <w:bottom w:val="single" w:sz="8" w:space="0" w:color="auto"/>
              <w:right w:val="single" w:sz="4" w:space="0" w:color="auto"/>
            </w:tcBorders>
            <w:shd w:val="clear" w:color="000000" w:fill="FFFFFF"/>
          </w:tcPr>
          <w:p w:rsidR="00E61348" w:rsidRDefault="00E61348" w:rsidP="00E61348">
            <w:r w:rsidRPr="00D177D1">
              <w:rPr>
                <w:color w:val="000000"/>
                <w:lang w:val="ru-RU"/>
              </w:rPr>
              <w:t>2 676 615,67</w:t>
            </w:r>
          </w:p>
        </w:tc>
        <w:tc>
          <w:tcPr>
            <w:tcW w:w="1559" w:type="dxa"/>
            <w:vMerge/>
            <w:tcBorders>
              <w:top w:val="nil"/>
              <w:left w:val="single" w:sz="4" w:space="0" w:color="auto"/>
              <w:bottom w:val="single" w:sz="8" w:space="0" w:color="000000"/>
              <w:right w:val="single" w:sz="8" w:space="0" w:color="auto"/>
            </w:tcBorders>
            <w:vAlign w:val="center"/>
            <w:hideMark/>
          </w:tcPr>
          <w:p w:rsidR="00E61348" w:rsidRPr="005D1243" w:rsidRDefault="00E61348" w:rsidP="00E61348">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E61348" w:rsidRPr="005D1243" w:rsidRDefault="00E61348" w:rsidP="00E61348">
            <w:pPr>
              <w:rPr>
                <w:color w:val="000000"/>
              </w:rPr>
            </w:pPr>
          </w:p>
        </w:tc>
      </w:tr>
    </w:tbl>
    <w:p w:rsidR="0016048A" w:rsidRDefault="0016048A" w:rsidP="0016048A">
      <w:pPr>
        <w:ind w:left="709"/>
        <w:jc w:val="both"/>
        <w:rPr>
          <w:sz w:val="28"/>
          <w:szCs w:val="28"/>
          <w:lang w:val="ru-RU"/>
        </w:rPr>
      </w:pPr>
    </w:p>
    <w:p w:rsidR="0016048A" w:rsidRDefault="009C4B4C" w:rsidP="0016048A">
      <w:pPr>
        <w:ind w:left="709"/>
        <w:jc w:val="both"/>
        <w:rPr>
          <w:sz w:val="28"/>
          <w:szCs w:val="28"/>
          <w:lang w:val="ru-RU"/>
        </w:rPr>
      </w:pPr>
      <w:r>
        <w:rPr>
          <w:sz w:val="28"/>
          <w:szCs w:val="28"/>
          <w:lang w:val="ru-RU"/>
        </w:rPr>
        <w:t>7) пункт</w:t>
      </w:r>
      <w:r w:rsidR="0016048A">
        <w:rPr>
          <w:sz w:val="28"/>
          <w:szCs w:val="28"/>
          <w:lang w:val="ru-RU"/>
        </w:rPr>
        <w:t xml:space="preserve"> 4.1. изложить в следующей редакции:</w:t>
      </w:r>
    </w:p>
    <w:p w:rsidR="0016048A" w:rsidRDefault="0016048A" w:rsidP="0016048A">
      <w:pPr>
        <w:ind w:left="709"/>
        <w:jc w:val="both"/>
        <w:rPr>
          <w:sz w:val="28"/>
          <w:szCs w:val="28"/>
          <w:lang w:val="ru-RU"/>
        </w:rPr>
      </w:pPr>
    </w:p>
    <w:tbl>
      <w:tblPr>
        <w:tblW w:w="14587" w:type="dxa"/>
        <w:tblInd w:w="15" w:type="dxa"/>
        <w:tblLayout w:type="fixed"/>
        <w:tblCellMar>
          <w:left w:w="0" w:type="dxa"/>
          <w:right w:w="0" w:type="dxa"/>
        </w:tblCellMar>
        <w:tblLook w:val="04A0"/>
      </w:tblPr>
      <w:tblGrid>
        <w:gridCol w:w="1686"/>
        <w:gridCol w:w="1575"/>
        <w:gridCol w:w="1842"/>
        <w:gridCol w:w="1276"/>
        <w:gridCol w:w="1134"/>
        <w:gridCol w:w="1276"/>
        <w:gridCol w:w="1417"/>
        <w:gridCol w:w="1276"/>
        <w:gridCol w:w="1559"/>
        <w:gridCol w:w="1546"/>
      </w:tblGrid>
      <w:tr w:rsidR="0016048A" w:rsidRPr="00477C19" w:rsidTr="0016048A">
        <w:trPr>
          <w:trHeight w:val="375"/>
        </w:trPr>
        <w:tc>
          <w:tcPr>
            <w:tcW w:w="168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16048A" w:rsidRPr="005D1243" w:rsidRDefault="009C4B4C" w:rsidP="0016048A">
            <w:pPr>
              <w:rPr>
                <w:color w:val="000000"/>
                <w:lang w:val="ru-RU"/>
              </w:rPr>
            </w:pPr>
            <w:r>
              <w:rPr>
                <w:lang w:val="ru-RU"/>
              </w:rPr>
              <w:t>«</w:t>
            </w:r>
            <w:r w:rsidR="0016048A" w:rsidRPr="005D1243">
              <w:rPr>
                <w:lang w:val="ru-RU"/>
              </w:rPr>
              <w:t>4.1. Проведение обследования и оценки соответствия многоквартирного дома, установленным требованиям**</w:t>
            </w:r>
          </w:p>
        </w:tc>
        <w:tc>
          <w:tcPr>
            <w:tcW w:w="1575"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16048A" w:rsidRPr="005D1243" w:rsidRDefault="0016048A" w:rsidP="0016048A">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5D1243" w:rsidRDefault="0016048A" w:rsidP="0016048A">
            <w:pPr>
              <w:rPr>
                <w:color w:val="000000"/>
              </w:rPr>
            </w:pPr>
            <w:proofErr w:type="spellStart"/>
            <w:r w:rsidRPr="005D1243">
              <w:rPr>
                <w:color w:val="000000"/>
              </w:rPr>
              <w:t>итого</w:t>
            </w:r>
            <w:proofErr w:type="spellEnd"/>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5D1243" w:rsidRDefault="0016048A" w:rsidP="0016048A">
            <w:pPr>
              <w:jc w:val="center"/>
              <w:rPr>
                <w:color w:val="000000"/>
                <w:lang w:val="ru-RU"/>
              </w:rPr>
            </w:pPr>
            <w:r>
              <w:rPr>
                <w:color w:val="000000"/>
                <w:lang w:val="ru-RU"/>
              </w:rPr>
              <w:t>525 437,45</w:t>
            </w:r>
          </w:p>
        </w:tc>
        <w:tc>
          <w:tcPr>
            <w:tcW w:w="1134"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5D1243" w:rsidRDefault="0016048A" w:rsidP="0016048A">
            <w:pPr>
              <w:jc w:val="center"/>
              <w:rPr>
                <w:color w:val="000000"/>
                <w:lang w:val="ru-RU"/>
              </w:rPr>
            </w:pPr>
            <w:r>
              <w:rPr>
                <w:color w:val="000000"/>
                <w:lang w:val="ru-RU"/>
              </w:rPr>
              <w:t>166 328,95</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16048A" w:rsidRDefault="0016048A" w:rsidP="0016048A">
            <w:pPr>
              <w:jc w:val="center"/>
              <w:rPr>
                <w:color w:val="000000"/>
                <w:lang w:val="ru-RU"/>
              </w:rPr>
            </w:pPr>
            <w:r w:rsidRPr="0016048A">
              <w:rPr>
                <w:bCs/>
                <w:kern w:val="36"/>
              </w:rPr>
              <w:t>59</w:t>
            </w:r>
            <w:r>
              <w:rPr>
                <w:bCs/>
                <w:kern w:val="36"/>
                <w:lang w:val="ru-RU"/>
              </w:rPr>
              <w:t xml:space="preserve"> </w:t>
            </w:r>
            <w:r w:rsidRPr="0016048A">
              <w:rPr>
                <w:bCs/>
                <w:kern w:val="36"/>
              </w:rPr>
              <w:t>108,50</w:t>
            </w:r>
          </w:p>
        </w:tc>
        <w:tc>
          <w:tcPr>
            <w:tcW w:w="1417" w:type="dxa"/>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16048A" w:rsidRPr="00C0410A" w:rsidRDefault="0016048A" w:rsidP="0016048A">
            <w:pPr>
              <w:jc w:val="center"/>
              <w:rPr>
                <w:color w:val="000000"/>
                <w:lang w:val="ru-RU"/>
              </w:rPr>
            </w:pPr>
            <w:r>
              <w:rPr>
                <w:color w:val="000000"/>
                <w:lang w:val="ru-RU"/>
              </w:rPr>
              <w:t>150 000,00</w:t>
            </w:r>
          </w:p>
        </w:tc>
        <w:tc>
          <w:tcPr>
            <w:tcW w:w="1276" w:type="dxa"/>
            <w:tcBorders>
              <w:top w:val="single" w:sz="8" w:space="0" w:color="auto"/>
              <w:left w:val="nil"/>
              <w:bottom w:val="single" w:sz="8" w:space="0" w:color="auto"/>
              <w:right w:val="single" w:sz="4" w:space="0" w:color="auto"/>
            </w:tcBorders>
            <w:shd w:val="clear" w:color="000000" w:fill="FFFFFF"/>
          </w:tcPr>
          <w:p w:rsidR="0016048A" w:rsidRPr="00EE614D" w:rsidRDefault="0016048A" w:rsidP="0016048A">
            <w:pPr>
              <w:jc w:val="center"/>
              <w:rPr>
                <w:color w:val="000000"/>
                <w:lang w:val="ru-RU"/>
              </w:rPr>
            </w:pPr>
            <w:r>
              <w:rPr>
                <w:color w:val="000000"/>
                <w:lang w:val="ru-RU"/>
              </w:rPr>
              <w:t>150 000,00</w:t>
            </w:r>
          </w:p>
        </w:tc>
        <w:tc>
          <w:tcPr>
            <w:tcW w:w="1559" w:type="dxa"/>
            <w:vMerge w:val="restart"/>
            <w:tcBorders>
              <w:top w:val="single" w:sz="8" w:space="0" w:color="auto"/>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16048A" w:rsidRPr="005D1243" w:rsidRDefault="0016048A" w:rsidP="0016048A">
            <w:pPr>
              <w:rPr>
                <w:color w:val="000000"/>
                <w:lang w:val="ru-RU"/>
              </w:rPr>
            </w:pPr>
            <w:r w:rsidRPr="005D1243">
              <w:rPr>
                <w:lang w:val="ru-RU"/>
              </w:rPr>
              <w:t>улучшение условий проживания граждан в многоквартирных домах и сокращение непригодного для проживания жилищного фонда</w:t>
            </w:r>
          </w:p>
        </w:tc>
        <w:tc>
          <w:tcPr>
            <w:tcW w:w="154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16048A" w:rsidRDefault="0016048A" w:rsidP="0016048A">
            <w:pPr>
              <w:rPr>
                <w:color w:val="000000"/>
                <w:lang w:val="ru-RU"/>
              </w:rPr>
            </w:pPr>
            <w:r w:rsidRPr="005D1243">
              <w:rPr>
                <w:color w:val="000000"/>
                <w:lang w:val="ru-RU"/>
              </w:rPr>
              <w:t>п. 4 Перечня целевых показателей муниципальной программы</w:t>
            </w:r>
            <w:r w:rsidR="009C4B4C">
              <w:rPr>
                <w:color w:val="000000"/>
                <w:lang w:val="ru-RU"/>
              </w:rPr>
              <w:t>»;</w:t>
            </w:r>
          </w:p>
          <w:p w:rsidR="009C4B4C" w:rsidRPr="005D1243" w:rsidRDefault="009C4B4C" w:rsidP="0016048A">
            <w:pPr>
              <w:rPr>
                <w:color w:val="000000"/>
                <w:lang w:val="ru-RU"/>
              </w:rPr>
            </w:pPr>
          </w:p>
        </w:tc>
      </w:tr>
      <w:tr w:rsidR="0016048A" w:rsidRPr="005D1243" w:rsidTr="0016048A">
        <w:trPr>
          <w:trHeight w:val="491"/>
        </w:trPr>
        <w:tc>
          <w:tcPr>
            <w:tcW w:w="1686" w:type="dxa"/>
            <w:vMerge/>
            <w:tcBorders>
              <w:top w:val="nil"/>
              <w:left w:val="single" w:sz="8" w:space="0" w:color="auto"/>
              <w:bottom w:val="single" w:sz="8" w:space="0" w:color="000000"/>
              <w:right w:val="single" w:sz="8" w:space="0" w:color="auto"/>
            </w:tcBorders>
            <w:vAlign w:val="center"/>
            <w:hideMark/>
          </w:tcPr>
          <w:p w:rsidR="0016048A" w:rsidRPr="005D1243" w:rsidRDefault="0016048A" w:rsidP="0016048A">
            <w:pPr>
              <w:rPr>
                <w:color w:val="000000"/>
                <w:lang w:val="ru-RU"/>
              </w:rPr>
            </w:pPr>
          </w:p>
        </w:tc>
        <w:tc>
          <w:tcPr>
            <w:tcW w:w="1575" w:type="dxa"/>
            <w:vMerge/>
            <w:tcBorders>
              <w:top w:val="nil"/>
              <w:left w:val="single" w:sz="8" w:space="0" w:color="auto"/>
              <w:bottom w:val="single" w:sz="8" w:space="0" w:color="000000"/>
              <w:right w:val="single" w:sz="8" w:space="0" w:color="auto"/>
            </w:tcBorders>
            <w:hideMark/>
          </w:tcPr>
          <w:p w:rsidR="0016048A" w:rsidRPr="005D1243" w:rsidRDefault="0016048A" w:rsidP="0016048A">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5D1243" w:rsidRDefault="0016048A" w:rsidP="0016048A">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5D1243" w:rsidRDefault="0016048A" w:rsidP="0016048A">
            <w:pPr>
              <w:jc w:val="center"/>
              <w:rPr>
                <w:color w:val="000000"/>
              </w:rPr>
            </w:pPr>
            <w:r w:rsidRPr="005D1243">
              <w:rPr>
                <w:color w:val="000000"/>
              </w:rPr>
              <w:t>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5D1243" w:rsidRDefault="0016048A" w:rsidP="0016048A">
            <w:pPr>
              <w:jc w:val="center"/>
              <w:rPr>
                <w:color w:val="000000"/>
              </w:rPr>
            </w:pP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5D1243" w:rsidRDefault="0016048A" w:rsidP="0016048A">
            <w:pPr>
              <w:jc w:val="center"/>
              <w:rPr>
                <w:color w:val="000000"/>
              </w:rPr>
            </w:pP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16048A" w:rsidRPr="005D1243" w:rsidRDefault="0016048A" w:rsidP="0016048A">
            <w:pPr>
              <w:jc w:val="center"/>
              <w:rPr>
                <w:color w:val="000000"/>
              </w:rPr>
            </w:pPr>
            <w:r w:rsidRPr="005D1243">
              <w:rPr>
                <w:color w:val="000000"/>
              </w:rPr>
              <w:t> </w:t>
            </w:r>
          </w:p>
        </w:tc>
        <w:tc>
          <w:tcPr>
            <w:tcW w:w="1276" w:type="dxa"/>
            <w:tcBorders>
              <w:top w:val="nil"/>
              <w:left w:val="nil"/>
              <w:bottom w:val="single" w:sz="8" w:space="0" w:color="auto"/>
              <w:right w:val="single" w:sz="4" w:space="0" w:color="auto"/>
            </w:tcBorders>
            <w:shd w:val="clear" w:color="000000" w:fill="FFFFFF"/>
          </w:tcPr>
          <w:p w:rsidR="0016048A" w:rsidRPr="005D1243" w:rsidRDefault="0016048A" w:rsidP="0016048A">
            <w:pPr>
              <w:jc w:val="center"/>
              <w:rPr>
                <w:color w:val="000000"/>
              </w:rPr>
            </w:pPr>
          </w:p>
        </w:tc>
        <w:tc>
          <w:tcPr>
            <w:tcW w:w="1559" w:type="dxa"/>
            <w:vMerge/>
            <w:tcBorders>
              <w:top w:val="nil"/>
              <w:left w:val="single" w:sz="4" w:space="0" w:color="auto"/>
              <w:bottom w:val="single" w:sz="8" w:space="0" w:color="000000"/>
              <w:right w:val="single" w:sz="8" w:space="0" w:color="auto"/>
            </w:tcBorders>
            <w:vAlign w:val="center"/>
            <w:hideMark/>
          </w:tcPr>
          <w:p w:rsidR="0016048A" w:rsidRPr="005D1243" w:rsidRDefault="0016048A" w:rsidP="0016048A">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16048A" w:rsidRPr="005D1243" w:rsidRDefault="0016048A" w:rsidP="0016048A">
            <w:pPr>
              <w:rPr>
                <w:color w:val="000000"/>
              </w:rPr>
            </w:pPr>
          </w:p>
        </w:tc>
      </w:tr>
      <w:tr w:rsidR="0016048A" w:rsidRPr="005D1243" w:rsidTr="0016048A">
        <w:trPr>
          <w:trHeight w:val="525"/>
        </w:trPr>
        <w:tc>
          <w:tcPr>
            <w:tcW w:w="1686" w:type="dxa"/>
            <w:vMerge/>
            <w:tcBorders>
              <w:top w:val="nil"/>
              <w:left w:val="single" w:sz="8" w:space="0" w:color="auto"/>
              <w:bottom w:val="single" w:sz="8" w:space="0" w:color="000000"/>
              <w:right w:val="single" w:sz="8" w:space="0" w:color="auto"/>
            </w:tcBorders>
            <w:vAlign w:val="center"/>
            <w:hideMark/>
          </w:tcPr>
          <w:p w:rsidR="0016048A" w:rsidRPr="005D1243" w:rsidRDefault="0016048A" w:rsidP="0016048A">
            <w:pPr>
              <w:rPr>
                <w:color w:val="000000"/>
              </w:rPr>
            </w:pPr>
          </w:p>
        </w:tc>
        <w:tc>
          <w:tcPr>
            <w:tcW w:w="1575" w:type="dxa"/>
            <w:vMerge/>
            <w:tcBorders>
              <w:top w:val="nil"/>
              <w:left w:val="single" w:sz="8" w:space="0" w:color="auto"/>
              <w:bottom w:val="single" w:sz="8" w:space="0" w:color="000000"/>
              <w:right w:val="single" w:sz="8" w:space="0" w:color="auto"/>
            </w:tcBorders>
            <w:hideMark/>
          </w:tcPr>
          <w:p w:rsidR="0016048A" w:rsidRPr="005D1243" w:rsidRDefault="0016048A" w:rsidP="0016048A">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5D1243" w:rsidRDefault="0016048A" w:rsidP="0016048A">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5D1243" w:rsidRDefault="0016048A" w:rsidP="0016048A">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5D1243" w:rsidRDefault="0016048A" w:rsidP="0016048A">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5D1243" w:rsidRDefault="0016048A" w:rsidP="0016048A">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16048A" w:rsidRPr="005D1243" w:rsidRDefault="0016048A" w:rsidP="0016048A">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16048A" w:rsidRPr="005D1243" w:rsidRDefault="0016048A" w:rsidP="0016048A">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16048A" w:rsidRPr="005D1243" w:rsidRDefault="0016048A" w:rsidP="0016048A">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16048A" w:rsidRPr="005D1243" w:rsidRDefault="0016048A" w:rsidP="0016048A">
            <w:pPr>
              <w:rPr>
                <w:color w:val="000000"/>
              </w:rPr>
            </w:pPr>
          </w:p>
        </w:tc>
      </w:tr>
      <w:tr w:rsidR="0016048A" w:rsidRPr="005D1243" w:rsidTr="0016048A">
        <w:trPr>
          <w:trHeight w:val="315"/>
        </w:trPr>
        <w:tc>
          <w:tcPr>
            <w:tcW w:w="1686" w:type="dxa"/>
            <w:vMerge/>
            <w:tcBorders>
              <w:top w:val="nil"/>
              <w:left w:val="single" w:sz="8" w:space="0" w:color="auto"/>
              <w:bottom w:val="single" w:sz="8" w:space="0" w:color="000000"/>
              <w:right w:val="single" w:sz="8" w:space="0" w:color="auto"/>
            </w:tcBorders>
            <w:vAlign w:val="center"/>
            <w:hideMark/>
          </w:tcPr>
          <w:p w:rsidR="0016048A" w:rsidRPr="005D1243" w:rsidRDefault="0016048A" w:rsidP="0016048A">
            <w:pPr>
              <w:rPr>
                <w:color w:val="000000"/>
              </w:rPr>
            </w:pPr>
          </w:p>
        </w:tc>
        <w:tc>
          <w:tcPr>
            <w:tcW w:w="1575" w:type="dxa"/>
            <w:vMerge/>
            <w:tcBorders>
              <w:top w:val="nil"/>
              <w:left w:val="single" w:sz="8" w:space="0" w:color="auto"/>
              <w:bottom w:val="single" w:sz="8" w:space="0" w:color="000000"/>
              <w:right w:val="single" w:sz="8" w:space="0" w:color="auto"/>
            </w:tcBorders>
            <w:hideMark/>
          </w:tcPr>
          <w:p w:rsidR="0016048A" w:rsidRPr="005D1243" w:rsidRDefault="0016048A" w:rsidP="0016048A">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5D1243" w:rsidRDefault="0016048A" w:rsidP="0016048A">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5D1243" w:rsidRDefault="0016048A" w:rsidP="0016048A">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5D1243" w:rsidRDefault="0016048A" w:rsidP="0016048A">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5D1243" w:rsidRDefault="0016048A" w:rsidP="0016048A">
            <w:pPr>
              <w:jc w:val="center"/>
              <w:rPr>
                <w:color w:val="000000"/>
                <w:lang w:val="ru-RU"/>
              </w:rPr>
            </w:pPr>
            <w:r w:rsidRPr="005D1243">
              <w:rPr>
                <w:color w:val="000000"/>
              </w:rPr>
              <w:t> </w:t>
            </w:r>
            <w:r w:rsidRPr="005D1243">
              <w:rPr>
                <w:color w:val="000000"/>
                <w:lang w:val="ru-RU"/>
              </w:rPr>
              <w:t>0,000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16048A" w:rsidRPr="005D1243" w:rsidRDefault="0016048A" w:rsidP="0016048A">
            <w:pPr>
              <w:jc w:val="center"/>
              <w:rPr>
                <w:color w:val="000000"/>
                <w:lang w:val="ru-RU"/>
              </w:rPr>
            </w:pPr>
            <w:r w:rsidRPr="005D1243">
              <w:rPr>
                <w:color w:val="000000"/>
                <w:lang w:val="ru-RU"/>
              </w:rPr>
              <w:t>0,00</w:t>
            </w:r>
            <w:r w:rsidRPr="005D1243">
              <w:rPr>
                <w:color w:val="000000"/>
              </w:rPr>
              <w:t> </w:t>
            </w:r>
          </w:p>
        </w:tc>
        <w:tc>
          <w:tcPr>
            <w:tcW w:w="1276" w:type="dxa"/>
            <w:tcBorders>
              <w:top w:val="nil"/>
              <w:left w:val="nil"/>
              <w:bottom w:val="single" w:sz="8" w:space="0" w:color="auto"/>
              <w:right w:val="single" w:sz="4" w:space="0" w:color="auto"/>
            </w:tcBorders>
            <w:shd w:val="clear" w:color="000000" w:fill="FFFFFF"/>
          </w:tcPr>
          <w:p w:rsidR="0016048A" w:rsidRPr="005D1243" w:rsidRDefault="0016048A" w:rsidP="0016048A">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16048A" w:rsidRPr="005D1243" w:rsidRDefault="0016048A" w:rsidP="0016048A">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16048A" w:rsidRPr="005D1243" w:rsidRDefault="0016048A" w:rsidP="0016048A">
            <w:pPr>
              <w:rPr>
                <w:color w:val="000000"/>
              </w:rPr>
            </w:pPr>
          </w:p>
        </w:tc>
      </w:tr>
      <w:tr w:rsidR="0016048A" w:rsidRPr="005D1243" w:rsidTr="0016048A">
        <w:trPr>
          <w:trHeight w:val="243"/>
        </w:trPr>
        <w:tc>
          <w:tcPr>
            <w:tcW w:w="1686" w:type="dxa"/>
            <w:vMerge/>
            <w:tcBorders>
              <w:top w:val="nil"/>
              <w:left w:val="single" w:sz="8" w:space="0" w:color="auto"/>
              <w:bottom w:val="single" w:sz="8" w:space="0" w:color="000000"/>
              <w:right w:val="single" w:sz="8" w:space="0" w:color="auto"/>
            </w:tcBorders>
            <w:vAlign w:val="center"/>
            <w:hideMark/>
          </w:tcPr>
          <w:p w:rsidR="0016048A" w:rsidRPr="005D1243" w:rsidRDefault="0016048A" w:rsidP="0016048A">
            <w:pPr>
              <w:rPr>
                <w:color w:val="000000"/>
              </w:rPr>
            </w:pPr>
          </w:p>
        </w:tc>
        <w:tc>
          <w:tcPr>
            <w:tcW w:w="1575" w:type="dxa"/>
            <w:vMerge/>
            <w:tcBorders>
              <w:top w:val="nil"/>
              <w:left w:val="single" w:sz="8" w:space="0" w:color="auto"/>
              <w:bottom w:val="single" w:sz="8" w:space="0" w:color="000000"/>
              <w:right w:val="single" w:sz="8" w:space="0" w:color="auto"/>
            </w:tcBorders>
            <w:hideMark/>
          </w:tcPr>
          <w:p w:rsidR="0016048A" w:rsidRPr="005D1243" w:rsidRDefault="0016048A" w:rsidP="0016048A">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5D1243" w:rsidRDefault="0016048A" w:rsidP="0016048A">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5D1243" w:rsidRDefault="0016048A" w:rsidP="0016048A">
            <w:pPr>
              <w:jc w:val="center"/>
              <w:rPr>
                <w:color w:val="000000"/>
                <w:lang w:val="ru-RU"/>
              </w:rPr>
            </w:pPr>
            <w:r>
              <w:rPr>
                <w:color w:val="000000"/>
                <w:lang w:val="ru-RU"/>
              </w:rPr>
              <w:t>525 437,45</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5D1243" w:rsidRDefault="0016048A" w:rsidP="0016048A">
            <w:pPr>
              <w:jc w:val="center"/>
              <w:rPr>
                <w:color w:val="000000"/>
                <w:lang w:val="ru-RU"/>
              </w:rPr>
            </w:pPr>
            <w:r>
              <w:rPr>
                <w:color w:val="000000"/>
                <w:lang w:val="ru-RU"/>
              </w:rPr>
              <w:t>166 328,95</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6048A" w:rsidRPr="00A82EE2" w:rsidRDefault="0016048A" w:rsidP="0016048A">
            <w:pPr>
              <w:jc w:val="center"/>
              <w:rPr>
                <w:color w:val="000000"/>
                <w:lang w:val="ru-RU"/>
              </w:rPr>
            </w:pPr>
            <w:r w:rsidRPr="0016048A">
              <w:rPr>
                <w:bCs/>
                <w:kern w:val="36"/>
              </w:rPr>
              <w:t>59</w:t>
            </w:r>
            <w:r>
              <w:rPr>
                <w:bCs/>
                <w:kern w:val="36"/>
                <w:lang w:val="ru-RU"/>
              </w:rPr>
              <w:t xml:space="preserve"> </w:t>
            </w:r>
            <w:r w:rsidRPr="0016048A">
              <w:rPr>
                <w:bCs/>
                <w:kern w:val="36"/>
              </w:rPr>
              <w:t>108,50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16048A" w:rsidRPr="00C0410A" w:rsidRDefault="0016048A" w:rsidP="0016048A">
            <w:pPr>
              <w:jc w:val="center"/>
              <w:rPr>
                <w:color w:val="000000"/>
                <w:lang w:val="ru-RU"/>
              </w:rPr>
            </w:pPr>
            <w:r>
              <w:rPr>
                <w:color w:val="000000"/>
                <w:lang w:val="ru-RU"/>
              </w:rPr>
              <w:t>150 000,00</w:t>
            </w:r>
          </w:p>
        </w:tc>
        <w:tc>
          <w:tcPr>
            <w:tcW w:w="1276" w:type="dxa"/>
            <w:tcBorders>
              <w:top w:val="nil"/>
              <w:left w:val="nil"/>
              <w:bottom w:val="single" w:sz="8" w:space="0" w:color="auto"/>
              <w:right w:val="single" w:sz="4" w:space="0" w:color="auto"/>
            </w:tcBorders>
            <w:shd w:val="clear" w:color="000000" w:fill="FFFFFF"/>
          </w:tcPr>
          <w:p w:rsidR="0016048A" w:rsidRPr="00EE614D" w:rsidRDefault="0016048A" w:rsidP="0016048A">
            <w:pPr>
              <w:jc w:val="center"/>
              <w:rPr>
                <w:color w:val="000000"/>
                <w:lang w:val="ru-RU"/>
              </w:rPr>
            </w:pPr>
            <w:r>
              <w:rPr>
                <w:color w:val="000000"/>
                <w:lang w:val="ru-RU"/>
              </w:rPr>
              <w:t>150 000,00</w:t>
            </w:r>
          </w:p>
        </w:tc>
        <w:tc>
          <w:tcPr>
            <w:tcW w:w="1559" w:type="dxa"/>
            <w:vMerge/>
            <w:tcBorders>
              <w:top w:val="nil"/>
              <w:left w:val="single" w:sz="4" w:space="0" w:color="auto"/>
              <w:bottom w:val="single" w:sz="8" w:space="0" w:color="000000"/>
              <w:right w:val="single" w:sz="8" w:space="0" w:color="auto"/>
            </w:tcBorders>
            <w:vAlign w:val="center"/>
            <w:hideMark/>
          </w:tcPr>
          <w:p w:rsidR="0016048A" w:rsidRPr="005D1243" w:rsidRDefault="0016048A" w:rsidP="0016048A">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16048A" w:rsidRPr="005D1243" w:rsidRDefault="0016048A" w:rsidP="0016048A">
            <w:pPr>
              <w:rPr>
                <w:color w:val="000000"/>
              </w:rPr>
            </w:pPr>
          </w:p>
        </w:tc>
      </w:tr>
    </w:tbl>
    <w:p w:rsidR="0016048A" w:rsidRDefault="0016048A" w:rsidP="0016048A">
      <w:pPr>
        <w:ind w:left="709"/>
        <w:jc w:val="both"/>
        <w:rPr>
          <w:sz w:val="28"/>
          <w:szCs w:val="28"/>
          <w:lang w:val="ru-RU"/>
        </w:rPr>
      </w:pPr>
    </w:p>
    <w:p w:rsidR="004D2618" w:rsidRPr="004D2618" w:rsidRDefault="009C4B4C" w:rsidP="004D2618">
      <w:pPr>
        <w:ind w:left="720"/>
        <w:contextualSpacing/>
        <w:jc w:val="both"/>
        <w:rPr>
          <w:color w:val="000000"/>
          <w:sz w:val="28"/>
          <w:szCs w:val="28"/>
          <w:lang w:val="ru-RU"/>
        </w:rPr>
      </w:pPr>
      <w:r>
        <w:rPr>
          <w:color w:val="000000"/>
          <w:sz w:val="28"/>
          <w:szCs w:val="28"/>
          <w:lang w:val="ru-RU"/>
        </w:rPr>
        <w:t>8</w:t>
      </w:r>
      <w:r w:rsidR="004D2618" w:rsidRPr="004D2618">
        <w:rPr>
          <w:color w:val="000000"/>
          <w:sz w:val="28"/>
          <w:szCs w:val="28"/>
          <w:lang w:val="ru-RU"/>
        </w:rPr>
        <w:t xml:space="preserve">) </w:t>
      </w:r>
      <w:r>
        <w:rPr>
          <w:color w:val="000000"/>
          <w:sz w:val="28"/>
          <w:szCs w:val="28"/>
          <w:lang w:val="ru-RU"/>
        </w:rPr>
        <w:t>пункт</w:t>
      </w:r>
      <w:r w:rsidR="004D2618" w:rsidRPr="004D2618">
        <w:rPr>
          <w:color w:val="000000"/>
          <w:sz w:val="28"/>
          <w:szCs w:val="28"/>
          <w:lang w:val="ru-RU"/>
        </w:rPr>
        <w:t xml:space="preserve"> «Итого по муниципальной программе» изложить в следующей редакции:</w:t>
      </w:r>
    </w:p>
    <w:p w:rsidR="004D2618" w:rsidRDefault="004D2618" w:rsidP="004D2618">
      <w:pPr>
        <w:ind w:left="720"/>
        <w:contextualSpacing/>
        <w:jc w:val="both"/>
        <w:rPr>
          <w:color w:val="000000"/>
          <w:sz w:val="28"/>
          <w:szCs w:val="28"/>
          <w:lang w:val="ru-RU"/>
        </w:rPr>
      </w:pPr>
    </w:p>
    <w:tbl>
      <w:tblPr>
        <w:tblW w:w="14587" w:type="dxa"/>
        <w:tblInd w:w="15" w:type="dxa"/>
        <w:tblLayout w:type="fixed"/>
        <w:tblCellMar>
          <w:left w:w="0" w:type="dxa"/>
          <w:right w:w="0" w:type="dxa"/>
        </w:tblCellMar>
        <w:tblLook w:val="04A0"/>
      </w:tblPr>
      <w:tblGrid>
        <w:gridCol w:w="1686"/>
        <w:gridCol w:w="1575"/>
        <w:gridCol w:w="1842"/>
        <w:gridCol w:w="1276"/>
        <w:gridCol w:w="1134"/>
        <w:gridCol w:w="1276"/>
        <w:gridCol w:w="1417"/>
        <w:gridCol w:w="1276"/>
        <w:gridCol w:w="1559"/>
        <w:gridCol w:w="1546"/>
      </w:tblGrid>
      <w:tr w:rsidR="009C4B4C" w:rsidRPr="001B0BBA" w:rsidTr="009C4B4C">
        <w:trPr>
          <w:trHeight w:val="375"/>
        </w:trPr>
        <w:tc>
          <w:tcPr>
            <w:tcW w:w="14587" w:type="dxa"/>
            <w:gridSpan w:val="10"/>
            <w:tcBorders>
              <w:top w:val="single" w:sz="8" w:space="0" w:color="auto"/>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C4B4C" w:rsidRPr="001B0BBA" w:rsidRDefault="001B0BBA" w:rsidP="009C4B4C">
            <w:pPr>
              <w:rPr>
                <w:color w:val="000000"/>
                <w:lang w:val="ru-RU"/>
              </w:rPr>
            </w:pPr>
            <w:r w:rsidRPr="001B0BBA">
              <w:rPr>
                <w:bCs/>
                <w:color w:val="000000"/>
                <w:lang w:val="ru-RU"/>
              </w:rPr>
              <w:t>«</w:t>
            </w:r>
            <w:r w:rsidR="009C4B4C" w:rsidRPr="001B0BBA">
              <w:rPr>
                <w:bCs/>
                <w:color w:val="000000"/>
                <w:lang w:val="ru-RU"/>
              </w:rPr>
              <w:t>Итого</w:t>
            </w:r>
            <w:r w:rsidR="009C4B4C" w:rsidRPr="001B0BBA">
              <w:rPr>
                <w:color w:val="000000"/>
                <w:lang w:val="ru-RU"/>
              </w:rPr>
              <w:t xml:space="preserve"> по муниципальной программе</w:t>
            </w:r>
          </w:p>
        </w:tc>
      </w:tr>
      <w:tr w:rsidR="009C4B4C" w:rsidRPr="001B0BBA" w:rsidTr="009C4B4C">
        <w:trPr>
          <w:trHeight w:val="375"/>
        </w:trPr>
        <w:tc>
          <w:tcPr>
            <w:tcW w:w="1686" w:type="dxa"/>
            <w:vMerge w:val="restart"/>
            <w:tcBorders>
              <w:top w:val="single" w:sz="8" w:space="0" w:color="auto"/>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C4B4C" w:rsidRPr="001B0BBA" w:rsidRDefault="009C4B4C" w:rsidP="009C4B4C">
            <w:pPr>
              <w:rPr>
                <w:color w:val="000000"/>
                <w:lang w:val="ru-RU"/>
              </w:rPr>
            </w:pPr>
            <w:r w:rsidRPr="001B0BBA">
              <w:rPr>
                <w:color w:val="000000"/>
                <w:lang w:val="ru-RU"/>
              </w:rPr>
              <w:t xml:space="preserve"> </w:t>
            </w:r>
          </w:p>
        </w:tc>
        <w:tc>
          <w:tcPr>
            <w:tcW w:w="1575" w:type="dxa"/>
            <w:vMerge w:val="restart"/>
            <w:tcBorders>
              <w:top w:val="single" w:sz="8" w:space="0" w:color="auto"/>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C4B4C" w:rsidRPr="001B0BBA" w:rsidRDefault="009C4B4C" w:rsidP="009C4B4C">
            <w:pPr>
              <w:jc w:val="center"/>
              <w:rPr>
                <w:color w:val="000000"/>
                <w:lang w:val="ru-RU"/>
              </w:rPr>
            </w:pPr>
          </w:p>
        </w:tc>
        <w:tc>
          <w:tcPr>
            <w:tcW w:w="1842"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9C4B4C" w:rsidRPr="001B0BBA" w:rsidRDefault="009C4B4C" w:rsidP="009C4B4C">
            <w:pPr>
              <w:rPr>
                <w:color w:val="000000"/>
              </w:rPr>
            </w:pPr>
            <w:proofErr w:type="spellStart"/>
            <w:r w:rsidRPr="001B0BBA">
              <w:rPr>
                <w:color w:val="000000"/>
              </w:rPr>
              <w:t>итого</w:t>
            </w:r>
            <w:proofErr w:type="spellEnd"/>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9C4B4C" w:rsidRPr="001B0BBA" w:rsidRDefault="009C4B4C" w:rsidP="001B0BBA">
            <w:pPr>
              <w:jc w:val="center"/>
              <w:rPr>
                <w:color w:val="000000"/>
                <w:lang w:val="ru-RU"/>
              </w:rPr>
            </w:pPr>
            <w:r w:rsidRPr="001B0BBA">
              <w:rPr>
                <w:color w:val="000000"/>
                <w:lang w:val="ru-RU"/>
              </w:rPr>
              <w:t>26</w:t>
            </w:r>
            <w:r w:rsidR="001B0BBA" w:rsidRPr="001B0BBA">
              <w:rPr>
                <w:color w:val="000000"/>
                <w:lang w:val="ru-RU"/>
              </w:rPr>
              <w:t> </w:t>
            </w:r>
            <w:r w:rsidRPr="001B0BBA">
              <w:rPr>
                <w:color w:val="000000"/>
                <w:lang w:val="ru-RU"/>
              </w:rPr>
              <w:t>57</w:t>
            </w:r>
            <w:r w:rsidR="001B0BBA" w:rsidRPr="001B0BBA">
              <w:rPr>
                <w:color w:val="000000"/>
                <w:lang w:val="ru-RU"/>
              </w:rPr>
              <w:t>6 081,41</w:t>
            </w:r>
          </w:p>
        </w:tc>
        <w:tc>
          <w:tcPr>
            <w:tcW w:w="1134"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9C4B4C" w:rsidRPr="001B0BBA" w:rsidRDefault="009C4B4C" w:rsidP="009C4B4C">
            <w:pPr>
              <w:jc w:val="center"/>
              <w:rPr>
                <w:bCs/>
                <w:lang w:val="ru-RU"/>
              </w:rPr>
            </w:pPr>
            <w:r w:rsidRPr="001B0BBA">
              <w:rPr>
                <w:bCs/>
                <w:lang w:val="ru-RU"/>
              </w:rPr>
              <w:t>12 649 553,40</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9C4B4C" w:rsidRPr="001B0BBA" w:rsidRDefault="009C4B4C" w:rsidP="009C4B4C">
            <w:pPr>
              <w:jc w:val="center"/>
              <w:rPr>
                <w:bCs/>
                <w:lang w:val="ru-RU"/>
              </w:rPr>
            </w:pPr>
            <w:r w:rsidRPr="001B0BBA">
              <w:rPr>
                <w:bCs/>
                <w:lang w:val="ru-RU"/>
              </w:rPr>
              <w:t>5 917 462,67</w:t>
            </w:r>
          </w:p>
        </w:tc>
        <w:tc>
          <w:tcPr>
            <w:tcW w:w="1417" w:type="dxa"/>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9C4B4C" w:rsidRPr="001B0BBA" w:rsidRDefault="009C4B4C" w:rsidP="009C4B4C">
            <w:pPr>
              <w:jc w:val="center"/>
              <w:rPr>
                <w:bCs/>
                <w:lang w:val="ru-RU"/>
              </w:rPr>
            </w:pPr>
            <w:r w:rsidRPr="001B0BBA">
              <w:rPr>
                <w:bCs/>
                <w:lang w:val="ru-RU"/>
              </w:rPr>
              <w:t>4 004 532,67</w:t>
            </w:r>
          </w:p>
        </w:tc>
        <w:tc>
          <w:tcPr>
            <w:tcW w:w="1276" w:type="dxa"/>
            <w:tcBorders>
              <w:top w:val="single" w:sz="8" w:space="0" w:color="auto"/>
              <w:left w:val="nil"/>
              <w:bottom w:val="single" w:sz="8" w:space="0" w:color="auto"/>
              <w:right w:val="single" w:sz="4" w:space="0" w:color="auto"/>
            </w:tcBorders>
            <w:shd w:val="clear" w:color="000000" w:fill="FFFFFF"/>
          </w:tcPr>
          <w:p w:rsidR="009C4B4C" w:rsidRPr="001B0BBA" w:rsidRDefault="009C4B4C" w:rsidP="009C4B4C">
            <w:pPr>
              <w:jc w:val="center"/>
              <w:rPr>
                <w:bCs/>
                <w:lang w:val="ru-RU"/>
              </w:rPr>
            </w:pPr>
            <w:r w:rsidRPr="001B0BBA">
              <w:rPr>
                <w:bCs/>
                <w:lang w:val="ru-RU"/>
              </w:rPr>
              <w:t>4 004 532,67</w:t>
            </w:r>
          </w:p>
        </w:tc>
        <w:tc>
          <w:tcPr>
            <w:tcW w:w="1559" w:type="dxa"/>
            <w:vMerge w:val="restart"/>
            <w:tcBorders>
              <w:top w:val="single" w:sz="8" w:space="0" w:color="auto"/>
              <w:left w:val="single" w:sz="4" w:space="0" w:color="auto"/>
              <w:bottom w:val="single" w:sz="8" w:space="0" w:color="auto"/>
              <w:right w:val="single" w:sz="8" w:space="0" w:color="auto"/>
            </w:tcBorders>
            <w:shd w:val="clear" w:color="000000" w:fill="FFFFFF"/>
            <w:tcMar>
              <w:top w:w="15" w:type="dxa"/>
              <w:left w:w="15" w:type="dxa"/>
              <w:bottom w:w="0" w:type="dxa"/>
              <w:right w:w="15" w:type="dxa"/>
            </w:tcMar>
            <w:hideMark/>
          </w:tcPr>
          <w:p w:rsidR="009C4B4C" w:rsidRPr="001B0BBA" w:rsidRDefault="009C4B4C" w:rsidP="009C4B4C">
            <w:pPr>
              <w:jc w:val="center"/>
              <w:rPr>
                <w:color w:val="000000"/>
              </w:rPr>
            </w:pPr>
          </w:p>
        </w:tc>
        <w:tc>
          <w:tcPr>
            <w:tcW w:w="1546" w:type="dxa"/>
            <w:vMerge w:val="restart"/>
            <w:tcBorders>
              <w:top w:val="single" w:sz="8" w:space="0" w:color="auto"/>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C4B4C" w:rsidRPr="001B0BBA" w:rsidRDefault="009C4B4C" w:rsidP="009C4B4C">
            <w:pPr>
              <w:rPr>
                <w:color w:val="000000"/>
                <w:lang w:val="ru-RU"/>
              </w:rPr>
            </w:pPr>
          </w:p>
        </w:tc>
      </w:tr>
      <w:tr w:rsidR="009C4B4C" w:rsidRPr="001B0BBA" w:rsidTr="009C4B4C">
        <w:trPr>
          <w:trHeight w:val="192"/>
        </w:trPr>
        <w:tc>
          <w:tcPr>
            <w:tcW w:w="1686" w:type="dxa"/>
            <w:vMerge/>
            <w:tcBorders>
              <w:top w:val="single" w:sz="8" w:space="0" w:color="auto"/>
              <w:left w:val="single" w:sz="8" w:space="0" w:color="auto"/>
              <w:bottom w:val="single" w:sz="8" w:space="0" w:color="auto"/>
              <w:right w:val="single" w:sz="8" w:space="0" w:color="auto"/>
            </w:tcBorders>
            <w:vAlign w:val="center"/>
            <w:hideMark/>
          </w:tcPr>
          <w:p w:rsidR="009C4B4C" w:rsidRPr="001B0BBA" w:rsidRDefault="009C4B4C" w:rsidP="009C4B4C">
            <w:pPr>
              <w:rPr>
                <w:color w:val="000000"/>
                <w:lang w:val="ru-RU"/>
              </w:rPr>
            </w:pPr>
          </w:p>
        </w:tc>
        <w:tc>
          <w:tcPr>
            <w:tcW w:w="1575" w:type="dxa"/>
            <w:vMerge/>
            <w:tcBorders>
              <w:top w:val="single" w:sz="8" w:space="0" w:color="auto"/>
              <w:left w:val="single" w:sz="8" w:space="0" w:color="auto"/>
              <w:bottom w:val="single" w:sz="8" w:space="0" w:color="auto"/>
              <w:right w:val="single" w:sz="8" w:space="0" w:color="auto"/>
            </w:tcBorders>
            <w:vAlign w:val="center"/>
            <w:hideMark/>
          </w:tcPr>
          <w:p w:rsidR="009C4B4C" w:rsidRPr="001B0BBA" w:rsidRDefault="009C4B4C" w:rsidP="009C4B4C">
            <w:pPr>
              <w:rPr>
                <w:color w:val="000000"/>
                <w:lang w:val="ru-RU"/>
              </w:rPr>
            </w:pPr>
          </w:p>
        </w:tc>
        <w:tc>
          <w:tcPr>
            <w:tcW w:w="1842"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9C4B4C" w:rsidRPr="001B0BBA" w:rsidRDefault="009C4B4C" w:rsidP="009C4B4C">
            <w:pPr>
              <w:rPr>
                <w:color w:val="000000"/>
                <w:lang w:val="ru-RU"/>
              </w:rPr>
            </w:pPr>
            <w:r w:rsidRPr="001B0BBA">
              <w:rPr>
                <w:color w:val="000000"/>
              </w:rPr>
              <w:t xml:space="preserve">в </w:t>
            </w:r>
            <w:proofErr w:type="spellStart"/>
            <w:r w:rsidRPr="001B0BBA">
              <w:rPr>
                <w:color w:val="000000"/>
              </w:rPr>
              <w:t>том</w:t>
            </w:r>
            <w:proofErr w:type="spellEnd"/>
            <w:r w:rsidRPr="001B0BBA">
              <w:rPr>
                <w:color w:val="000000"/>
              </w:rPr>
              <w:t xml:space="preserve"> </w:t>
            </w:r>
            <w:proofErr w:type="spellStart"/>
            <w:r w:rsidRPr="001B0BBA">
              <w:rPr>
                <w:color w:val="000000"/>
              </w:rPr>
              <w:t>числе</w:t>
            </w:r>
            <w:proofErr w:type="spellEnd"/>
            <w:r w:rsidRPr="001B0BBA">
              <w:rPr>
                <w:color w:val="000000"/>
              </w:rPr>
              <w:t>:</w:t>
            </w:r>
            <w:r w:rsidRPr="001B0BBA">
              <w:rPr>
                <w:color w:val="000000"/>
                <w:lang w:val="ru-RU"/>
              </w:rPr>
              <w:t xml:space="preserve"> </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9C4B4C" w:rsidRPr="001B0BBA" w:rsidRDefault="009C4B4C" w:rsidP="009C4B4C">
            <w:pPr>
              <w:jc w:val="center"/>
              <w:rPr>
                <w:color w:val="000000"/>
              </w:rPr>
            </w:pPr>
          </w:p>
        </w:tc>
        <w:tc>
          <w:tcPr>
            <w:tcW w:w="1134"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9C4B4C" w:rsidRPr="001B0BBA" w:rsidRDefault="009C4B4C" w:rsidP="009C4B4C">
            <w:pPr>
              <w:jc w:val="center"/>
              <w:rPr>
                <w:bCs/>
              </w:rPr>
            </w:pP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9C4B4C" w:rsidRPr="001B0BBA" w:rsidRDefault="009C4B4C" w:rsidP="009C4B4C">
            <w:pPr>
              <w:jc w:val="center"/>
              <w:rPr>
                <w:bCs/>
              </w:rPr>
            </w:pPr>
          </w:p>
        </w:tc>
        <w:tc>
          <w:tcPr>
            <w:tcW w:w="1417" w:type="dxa"/>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9C4B4C" w:rsidRPr="001B0BBA" w:rsidRDefault="009C4B4C" w:rsidP="009C4B4C">
            <w:pPr>
              <w:jc w:val="center"/>
              <w:rPr>
                <w:bCs/>
              </w:rPr>
            </w:pPr>
          </w:p>
        </w:tc>
        <w:tc>
          <w:tcPr>
            <w:tcW w:w="1276" w:type="dxa"/>
            <w:tcBorders>
              <w:top w:val="single" w:sz="8" w:space="0" w:color="auto"/>
              <w:left w:val="nil"/>
              <w:bottom w:val="single" w:sz="8" w:space="0" w:color="auto"/>
              <w:right w:val="single" w:sz="4" w:space="0" w:color="auto"/>
            </w:tcBorders>
            <w:shd w:val="clear" w:color="000000" w:fill="FFFFFF"/>
          </w:tcPr>
          <w:p w:rsidR="009C4B4C" w:rsidRPr="001B0BBA" w:rsidRDefault="009C4B4C" w:rsidP="009C4B4C">
            <w:pPr>
              <w:jc w:val="center"/>
              <w:rPr>
                <w:bCs/>
              </w:rPr>
            </w:pPr>
          </w:p>
        </w:tc>
        <w:tc>
          <w:tcPr>
            <w:tcW w:w="1559" w:type="dxa"/>
            <w:vMerge/>
            <w:tcBorders>
              <w:top w:val="single" w:sz="8" w:space="0" w:color="auto"/>
              <w:left w:val="single" w:sz="4" w:space="0" w:color="auto"/>
              <w:bottom w:val="single" w:sz="8" w:space="0" w:color="auto"/>
              <w:right w:val="single" w:sz="8" w:space="0" w:color="auto"/>
            </w:tcBorders>
            <w:vAlign w:val="center"/>
            <w:hideMark/>
          </w:tcPr>
          <w:p w:rsidR="009C4B4C" w:rsidRPr="001B0BBA" w:rsidRDefault="009C4B4C" w:rsidP="009C4B4C">
            <w:pPr>
              <w:rPr>
                <w:color w:val="000000"/>
              </w:rPr>
            </w:pPr>
          </w:p>
        </w:tc>
        <w:tc>
          <w:tcPr>
            <w:tcW w:w="1546" w:type="dxa"/>
            <w:vMerge/>
            <w:tcBorders>
              <w:top w:val="single" w:sz="8" w:space="0" w:color="auto"/>
              <w:left w:val="single" w:sz="8" w:space="0" w:color="auto"/>
              <w:bottom w:val="single" w:sz="8" w:space="0" w:color="auto"/>
              <w:right w:val="single" w:sz="8" w:space="0" w:color="auto"/>
            </w:tcBorders>
            <w:vAlign w:val="center"/>
            <w:hideMark/>
          </w:tcPr>
          <w:p w:rsidR="009C4B4C" w:rsidRPr="001B0BBA" w:rsidRDefault="009C4B4C" w:rsidP="009C4B4C">
            <w:pPr>
              <w:rPr>
                <w:color w:val="000000"/>
              </w:rPr>
            </w:pPr>
          </w:p>
        </w:tc>
      </w:tr>
      <w:tr w:rsidR="009C4B4C" w:rsidRPr="001B0BBA" w:rsidTr="009C4B4C">
        <w:trPr>
          <w:trHeight w:val="525"/>
        </w:trPr>
        <w:tc>
          <w:tcPr>
            <w:tcW w:w="1686" w:type="dxa"/>
            <w:vMerge/>
            <w:tcBorders>
              <w:top w:val="single" w:sz="8" w:space="0" w:color="auto"/>
              <w:left w:val="single" w:sz="8" w:space="0" w:color="auto"/>
              <w:bottom w:val="single" w:sz="8" w:space="0" w:color="auto"/>
              <w:right w:val="single" w:sz="8" w:space="0" w:color="auto"/>
            </w:tcBorders>
            <w:vAlign w:val="center"/>
            <w:hideMark/>
          </w:tcPr>
          <w:p w:rsidR="009C4B4C" w:rsidRPr="001B0BBA" w:rsidRDefault="009C4B4C" w:rsidP="009C4B4C">
            <w:pPr>
              <w:rPr>
                <w:color w:val="000000"/>
              </w:rPr>
            </w:pPr>
          </w:p>
        </w:tc>
        <w:tc>
          <w:tcPr>
            <w:tcW w:w="1575" w:type="dxa"/>
            <w:vMerge/>
            <w:tcBorders>
              <w:top w:val="single" w:sz="8" w:space="0" w:color="auto"/>
              <w:left w:val="single" w:sz="8" w:space="0" w:color="auto"/>
              <w:bottom w:val="single" w:sz="8" w:space="0" w:color="auto"/>
              <w:right w:val="single" w:sz="8" w:space="0" w:color="auto"/>
            </w:tcBorders>
            <w:vAlign w:val="center"/>
            <w:hideMark/>
          </w:tcPr>
          <w:p w:rsidR="009C4B4C" w:rsidRPr="001B0BBA" w:rsidRDefault="009C4B4C" w:rsidP="009C4B4C">
            <w:pPr>
              <w:rPr>
                <w:color w:val="000000"/>
              </w:rPr>
            </w:pPr>
          </w:p>
        </w:tc>
        <w:tc>
          <w:tcPr>
            <w:tcW w:w="1842"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9C4B4C" w:rsidRPr="001B0BBA" w:rsidRDefault="009C4B4C" w:rsidP="009C4B4C">
            <w:pPr>
              <w:rPr>
                <w:color w:val="000000"/>
              </w:rPr>
            </w:pPr>
            <w:proofErr w:type="spellStart"/>
            <w:r w:rsidRPr="001B0BBA">
              <w:rPr>
                <w:color w:val="000000"/>
              </w:rPr>
              <w:t>федеральный</w:t>
            </w:r>
            <w:proofErr w:type="spellEnd"/>
            <w:r w:rsidRPr="001B0BBA">
              <w:rPr>
                <w:color w:val="000000"/>
              </w:rPr>
              <w:t xml:space="preserve"> </w:t>
            </w:r>
            <w:proofErr w:type="spellStart"/>
            <w:r w:rsidRPr="001B0BBA">
              <w:rPr>
                <w:color w:val="000000"/>
              </w:rPr>
              <w:t>бюджет</w:t>
            </w:r>
            <w:proofErr w:type="spellEnd"/>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9C4B4C" w:rsidRPr="001B0BBA" w:rsidRDefault="009C4B4C" w:rsidP="009C4B4C">
            <w:pPr>
              <w:jc w:val="center"/>
              <w:rPr>
                <w:color w:val="000000"/>
                <w:lang w:val="ru-RU"/>
              </w:rPr>
            </w:pPr>
            <w:r w:rsidRPr="001B0BBA">
              <w:rPr>
                <w:color w:val="000000"/>
                <w:lang w:val="ru-RU"/>
              </w:rPr>
              <w:t>0,00</w:t>
            </w:r>
          </w:p>
        </w:tc>
        <w:tc>
          <w:tcPr>
            <w:tcW w:w="1134"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9C4B4C" w:rsidRPr="001B0BBA" w:rsidRDefault="009C4B4C" w:rsidP="009C4B4C">
            <w:pPr>
              <w:jc w:val="center"/>
              <w:rPr>
                <w:bCs/>
                <w:lang w:val="ru-RU"/>
              </w:rPr>
            </w:pPr>
            <w:r w:rsidRPr="001B0BBA">
              <w:rPr>
                <w:bCs/>
                <w:lang w:val="ru-RU"/>
              </w:rPr>
              <w:t>0,00</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9C4B4C" w:rsidRPr="001B0BBA" w:rsidRDefault="009C4B4C" w:rsidP="009C4B4C">
            <w:pPr>
              <w:jc w:val="center"/>
              <w:rPr>
                <w:bCs/>
                <w:lang w:val="ru-RU"/>
              </w:rPr>
            </w:pPr>
            <w:r w:rsidRPr="001B0BBA">
              <w:rPr>
                <w:bCs/>
                <w:lang w:val="ru-RU"/>
              </w:rPr>
              <w:t>0,00</w:t>
            </w:r>
          </w:p>
        </w:tc>
        <w:tc>
          <w:tcPr>
            <w:tcW w:w="1417" w:type="dxa"/>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9C4B4C" w:rsidRPr="001B0BBA" w:rsidRDefault="009C4B4C" w:rsidP="009C4B4C">
            <w:pPr>
              <w:jc w:val="center"/>
              <w:rPr>
                <w:bCs/>
                <w:lang w:val="ru-RU"/>
              </w:rPr>
            </w:pPr>
            <w:r w:rsidRPr="001B0BBA">
              <w:rPr>
                <w:bCs/>
                <w:lang w:val="ru-RU"/>
              </w:rPr>
              <w:t>0,00</w:t>
            </w:r>
          </w:p>
        </w:tc>
        <w:tc>
          <w:tcPr>
            <w:tcW w:w="1276" w:type="dxa"/>
            <w:tcBorders>
              <w:top w:val="single" w:sz="8" w:space="0" w:color="auto"/>
              <w:left w:val="nil"/>
              <w:bottom w:val="single" w:sz="8" w:space="0" w:color="auto"/>
              <w:right w:val="single" w:sz="4" w:space="0" w:color="auto"/>
            </w:tcBorders>
            <w:shd w:val="clear" w:color="000000" w:fill="FFFFFF"/>
          </w:tcPr>
          <w:p w:rsidR="009C4B4C" w:rsidRPr="001B0BBA" w:rsidRDefault="009C4B4C" w:rsidP="009C4B4C">
            <w:pPr>
              <w:jc w:val="center"/>
              <w:rPr>
                <w:bCs/>
                <w:lang w:val="ru-RU"/>
              </w:rPr>
            </w:pPr>
            <w:r w:rsidRPr="001B0BBA">
              <w:rPr>
                <w:bCs/>
                <w:lang w:val="ru-RU"/>
              </w:rPr>
              <w:t>0,00</w:t>
            </w:r>
          </w:p>
        </w:tc>
        <w:tc>
          <w:tcPr>
            <w:tcW w:w="1559" w:type="dxa"/>
            <w:vMerge/>
            <w:tcBorders>
              <w:top w:val="single" w:sz="8" w:space="0" w:color="auto"/>
              <w:left w:val="single" w:sz="4" w:space="0" w:color="auto"/>
              <w:bottom w:val="single" w:sz="8" w:space="0" w:color="auto"/>
              <w:right w:val="single" w:sz="8" w:space="0" w:color="auto"/>
            </w:tcBorders>
            <w:vAlign w:val="center"/>
            <w:hideMark/>
          </w:tcPr>
          <w:p w:rsidR="009C4B4C" w:rsidRPr="001B0BBA" w:rsidRDefault="009C4B4C" w:rsidP="009C4B4C">
            <w:pPr>
              <w:rPr>
                <w:color w:val="000000"/>
              </w:rPr>
            </w:pPr>
          </w:p>
        </w:tc>
        <w:tc>
          <w:tcPr>
            <w:tcW w:w="1546" w:type="dxa"/>
            <w:vMerge/>
            <w:tcBorders>
              <w:top w:val="single" w:sz="8" w:space="0" w:color="auto"/>
              <w:left w:val="single" w:sz="8" w:space="0" w:color="auto"/>
              <w:bottom w:val="single" w:sz="8" w:space="0" w:color="auto"/>
              <w:right w:val="single" w:sz="8" w:space="0" w:color="auto"/>
            </w:tcBorders>
            <w:vAlign w:val="center"/>
            <w:hideMark/>
          </w:tcPr>
          <w:p w:rsidR="009C4B4C" w:rsidRPr="001B0BBA" w:rsidRDefault="009C4B4C" w:rsidP="009C4B4C">
            <w:pPr>
              <w:rPr>
                <w:color w:val="000000"/>
              </w:rPr>
            </w:pPr>
          </w:p>
        </w:tc>
      </w:tr>
      <w:tr w:rsidR="009C4B4C" w:rsidRPr="001B0BBA" w:rsidTr="009C4B4C">
        <w:trPr>
          <w:trHeight w:val="315"/>
        </w:trPr>
        <w:tc>
          <w:tcPr>
            <w:tcW w:w="1686" w:type="dxa"/>
            <w:vMerge/>
            <w:tcBorders>
              <w:top w:val="single" w:sz="8" w:space="0" w:color="auto"/>
              <w:left w:val="single" w:sz="8" w:space="0" w:color="auto"/>
              <w:bottom w:val="single" w:sz="8" w:space="0" w:color="auto"/>
              <w:right w:val="single" w:sz="8" w:space="0" w:color="auto"/>
            </w:tcBorders>
            <w:vAlign w:val="center"/>
            <w:hideMark/>
          </w:tcPr>
          <w:p w:rsidR="009C4B4C" w:rsidRPr="001B0BBA" w:rsidRDefault="009C4B4C" w:rsidP="009C4B4C">
            <w:pPr>
              <w:rPr>
                <w:color w:val="000000"/>
              </w:rPr>
            </w:pPr>
          </w:p>
        </w:tc>
        <w:tc>
          <w:tcPr>
            <w:tcW w:w="1575" w:type="dxa"/>
            <w:vMerge/>
            <w:tcBorders>
              <w:top w:val="single" w:sz="8" w:space="0" w:color="auto"/>
              <w:left w:val="single" w:sz="8" w:space="0" w:color="auto"/>
              <w:bottom w:val="single" w:sz="8" w:space="0" w:color="auto"/>
              <w:right w:val="single" w:sz="8" w:space="0" w:color="auto"/>
            </w:tcBorders>
            <w:vAlign w:val="center"/>
            <w:hideMark/>
          </w:tcPr>
          <w:p w:rsidR="009C4B4C" w:rsidRPr="001B0BBA" w:rsidRDefault="009C4B4C" w:rsidP="009C4B4C">
            <w:pPr>
              <w:rPr>
                <w:color w:val="000000"/>
              </w:rPr>
            </w:pPr>
          </w:p>
        </w:tc>
        <w:tc>
          <w:tcPr>
            <w:tcW w:w="1842"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9C4B4C" w:rsidRPr="001B0BBA" w:rsidRDefault="009C4B4C" w:rsidP="009C4B4C">
            <w:pPr>
              <w:rPr>
                <w:color w:val="000000"/>
              </w:rPr>
            </w:pPr>
            <w:proofErr w:type="spellStart"/>
            <w:r w:rsidRPr="001B0BBA">
              <w:rPr>
                <w:color w:val="000000"/>
              </w:rPr>
              <w:t>областной</w:t>
            </w:r>
            <w:proofErr w:type="spellEnd"/>
            <w:r w:rsidRPr="001B0BBA">
              <w:rPr>
                <w:color w:val="000000"/>
              </w:rPr>
              <w:t xml:space="preserve"> </w:t>
            </w:r>
            <w:proofErr w:type="spellStart"/>
            <w:r w:rsidRPr="001B0BBA">
              <w:rPr>
                <w:color w:val="000000"/>
              </w:rPr>
              <w:t>бюджет</w:t>
            </w:r>
            <w:proofErr w:type="spellEnd"/>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9C4B4C" w:rsidRPr="001B0BBA" w:rsidRDefault="009C4B4C" w:rsidP="009C4B4C">
            <w:pPr>
              <w:jc w:val="center"/>
              <w:rPr>
                <w:color w:val="000000"/>
                <w:lang w:val="ru-RU"/>
              </w:rPr>
            </w:pPr>
            <w:r w:rsidRPr="001B0BBA">
              <w:rPr>
                <w:color w:val="000000"/>
                <w:lang w:val="ru-RU"/>
              </w:rPr>
              <w:t>3 698 374,92</w:t>
            </w:r>
          </w:p>
        </w:tc>
        <w:tc>
          <w:tcPr>
            <w:tcW w:w="1134"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9C4B4C" w:rsidRPr="001B0BBA" w:rsidRDefault="009C4B4C" w:rsidP="009C4B4C">
            <w:pPr>
              <w:jc w:val="center"/>
              <w:rPr>
                <w:bCs/>
                <w:lang w:val="ru-RU"/>
              </w:rPr>
            </w:pPr>
            <w:r w:rsidRPr="001B0BBA">
              <w:rPr>
                <w:bCs/>
                <w:lang w:val="ru-RU"/>
              </w:rPr>
              <w:t>3 698 374,92</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9C4B4C" w:rsidRPr="001B0BBA" w:rsidRDefault="009C4B4C" w:rsidP="009C4B4C">
            <w:pPr>
              <w:jc w:val="center"/>
              <w:rPr>
                <w:bCs/>
                <w:lang w:val="ru-RU"/>
              </w:rPr>
            </w:pPr>
            <w:r w:rsidRPr="001B0BBA">
              <w:rPr>
                <w:bCs/>
                <w:lang w:val="ru-RU"/>
              </w:rPr>
              <w:t>0,00</w:t>
            </w:r>
          </w:p>
        </w:tc>
        <w:tc>
          <w:tcPr>
            <w:tcW w:w="1417" w:type="dxa"/>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9C4B4C" w:rsidRPr="001B0BBA" w:rsidRDefault="009C4B4C" w:rsidP="009C4B4C">
            <w:pPr>
              <w:jc w:val="center"/>
              <w:rPr>
                <w:bCs/>
                <w:lang w:val="ru-RU"/>
              </w:rPr>
            </w:pPr>
            <w:r w:rsidRPr="001B0BBA">
              <w:rPr>
                <w:bCs/>
                <w:lang w:val="ru-RU"/>
              </w:rPr>
              <w:t>0,00</w:t>
            </w:r>
          </w:p>
        </w:tc>
        <w:tc>
          <w:tcPr>
            <w:tcW w:w="1276" w:type="dxa"/>
            <w:tcBorders>
              <w:top w:val="single" w:sz="8" w:space="0" w:color="auto"/>
              <w:left w:val="nil"/>
              <w:bottom w:val="single" w:sz="8" w:space="0" w:color="auto"/>
              <w:right w:val="single" w:sz="4" w:space="0" w:color="auto"/>
            </w:tcBorders>
            <w:shd w:val="clear" w:color="000000" w:fill="FFFFFF"/>
          </w:tcPr>
          <w:p w:rsidR="009C4B4C" w:rsidRPr="001B0BBA" w:rsidRDefault="009C4B4C" w:rsidP="009C4B4C">
            <w:pPr>
              <w:jc w:val="center"/>
              <w:rPr>
                <w:bCs/>
                <w:lang w:val="ru-RU"/>
              </w:rPr>
            </w:pPr>
            <w:r w:rsidRPr="001B0BBA">
              <w:rPr>
                <w:bCs/>
                <w:lang w:val="ru-RU"/>
              </w:rPr>
              <w:t>0,00</w:t>
            </w:r>
          </w:p>
        </w:tc>
        <w:tc>
          <w:tcPr>
            <w:tcW w:w="1559" w:type="dxa"/>
            <w:vMerge/>
            <w:tcBorders>
              <w:top w:val="single" w:sz="8" w:space="0" w:color="auto"/>
              <w:left w:val="single" w:sz="4" w:space="0" w:color="auto"/>
              <w:bottom w:val="single" w:sz="8" w:space="0" w:color="auto"/>
              <w:right w:val="single" w:sz="8" w:space="0" w:color="auto"/>
            </w:tcBorders>
            <w:vAlign w:val="center"/>
            <w:hideMark/>
          </w:tcPr>
          <w:p w:rsidR="009C4B4C" w:rsidRPr="001B0BBA" w:rsidRDefault="009C4B4C" w:rsidP="009C4B4C">
            <w:pPr>
              <w:rPr>
                <w:color w:val="000000"/>
              </w:rPr>
            </w:pPr>
          </w:p>
        </w:tc>
        <w:tc>
          <w:tcPr>
            <w:tcW w:w="1546" w:type="dxa"/>
            <w:vMerge/>
            <w:tcBorders>
              <w:top w:val="single" w:sz="8" w:space="0" w:color="auto"/>
              <w:left w:val="single" w:sz="8" w:space="0" w:color="auto"/>
              <w:bottom w:val="single" w:sz="8" w:space="0" w:color="auto"/>
              <w:right w:val="single" w:sz="8" w:space="0" w:color="auto"/>
            </w:tcBorders>
            <w:vAlign w:val="center"/>
            <w:hideMark/>
          </w:tcPr>
          <w:p w:rsidR="009C4B4C" w:rsidRPr="001B0BBA" w:rsidRDefault="009C4B4C" w:rsidP="009C4B4C">
            <w:pPr>
              <w:rPr>
                <w:color w:val="000000"/>
              </w:rPr>
            </w:pPr>
          </w:p>
        </w:tc>
      </w:tr>
      <w:tr w:rsidR="009C4B4C" w:rsidRPr="001B0BBA" w:rsidTr="009C4B4C">
        <w:trPr>
          <w:trHeight w:val="243"/>
        </w:trPr>
        <w:tc>
          <w:tcPr>
            <w:tcW w:w="1686" w:type="dxa"/>
            <w:vMerge/>
            <w:tcBorders>
              <w:top w:val="single" w:sz="8" w:space="0" w:color="auto"/>
              <w:left w:val="single" w:sz="8" w:space="0" w:color="auto"/>
              <w:bottom w:val="single" w:sz="8" w:space="0" w:color="000000"/>
              <w:right w:val="single" w:sz="8" w:space="0" w:color="auto"/>
            </w:tcBorders>
            <w:vAlign w:val="center"/>
            <w:hideMark/>
          </w:tcPr>
          <w:p w:rsidR="009C4B4C" w:rsidRPr="001B0BBA" w:rsidRDefault="009C4B4C" w:rsidP="009C4B4C">
            <w:pPr>
              <w:rPr>
                <w:color w:val="000000"/>
              </w:rPr>
            </w:pPr>
          </w:p>
        </w:tc>
        <w:tc>
          <w:tcPr>
            <w:tcW w:w="1575" w:type="dxa"/>
            <w:vMerge/>
            <w:tcBorders>
              <w:top w:val="single" w:sz="8" w:space="0" w:color="auto"/>
              <w:left w:val="single" w:sz="8" w:space="0" w:color="auto"/>
              <w:bottom w:val="single" w:sz="8" w:space="0" w:color="000000"/>
              <w:right w:val="single" w:sz="8" w:space="0" w:color="auto"/>
            </w:tcBorders>
            <w:vAlign w:val="center"/>
            <w:hideMark/>
          </w:tcPr>
          <w:p w:rsidR="009C4B4C" w:rsidRPr="001B0BBA" w:rsidRDefault="009C4B4C" w:rsidP="009C4B4C">
            <w:pPr>
              <w:rPr>
                <w:color w:val="000000"/>
              </w:rPr>
            </w:pPr>
          </w:p>
        </w:tc>
        <w:tc>
          <w:tcPr>
            <w:tcW w:w="1842"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9C4B4C" w:rsidRPr="001B0BBA" w:rsidRDefault="009C4B4C" w:rsidP="009C4B4C">
            <w:pPr>
              <w:rPr>
                <w:color w:val="000000"/>
                <w:lang w:val="ru-RU"/>
              </w:rPr>
            </w:pPr>
            <w:r w:rsidRPr="001B0BBA">
              <w:rPr>
                <w:color w:val="000000"/>
                <w:lang w:val="ru-RU"/>
              </w:rPr>
              <w:t>б</w:t>
            </w:r>
            <w:proofErr w:type="spellStart"/>
            <w:r w:rsidRPr="001B0BBA">
              <w:rPr>
                <w:color w:val="000000"/>
              </w:rPr>
              <w:t>юджет</w:t>
            </w:r>
            <w:proofErr w:type="spellEnd"/>
            <w:r w:rsidRPr="001B0BBA">
              <w:rPr>
                <w:color w:val="000000"/>
                <w:lang w:val="ru-RU"/>
              </w:rPr>
              <w:t xml:space="preserve"> округа</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9C4B4C" w:rsidRPr="001B0BBA" w:rsidRDefault="009C4B4C" w:rsidP="009C4B4C">
            <w:pPr>
              <w:jc w:val="center"/>
              <w:rPr>
                <w:color w:val="000000"/>
                <w:lang w:val="ru-RU"/>
              </w:rPr>
            </w:pPr>
            <w:r w:rsidRPr="001B0BBA">
              <w:rPr>
                <w:color w:val="000000"/>
                <w:lang w:val="ru-RU"/>
              </w:rPr>
              <w:t>22 877 706,49</w:t>
            </w:r>
          </w:p>
        </w:tc>
        <w:tc>
          <w:tcPr>
            <w:tcW w:w="1134"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9C4B4C" w:rsidRPr="001B0BBA" w:rsidRDefault="009C4B4C" w:rsidP="009C4B4C">
            <w:pPr>
              <w:jc w:val="center"/>
              <w:rPr>
                <w:bCs/>
                <w:lang w:val="ru-RU"/>
              </w:rPr>
            </w:pPr>
            <w:r w:rsidRPr="001B0BBA">
              <w:rPr>
                <w:bCs/>
                <w:lang w:val="ru-RU"/>
              </w:rPr>
              <w:t>8 951 178,48</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9C4B4C" w:rsidRPr="001B0BBA" w:rsidRDefault="009C4B4C" w:rsidP="009C4B4C">
            <w:pPr>
              <w:jc w:val="center"/>
              <w:rPr>
                <w:bCs/>
                <w:lang w:val="ru-RU"/>
              </w:rPr>
            </w:pPr>
            <w:r w:rsidRPr="001B0BBA">
              <w:rPr>
                <w:bCs/>
                <w:lang w:val="ru-RU"/>
              </w:rPr>
              <w:t>5 917 462,67</w:t>
            </w:r>
          </w:p>
        </w:tc>
        <w:tc>
          <w:tcPr>
            <w:tcW w:w="1417" w:type="dxa"/>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9C4B4C" w:rsidRPr="001B0BBA" w:rsidRDefault="009C4B4C" w:rsidP="009C4B4C">
            <w:pPr>
              <w:jc w:val="center"/>
              <w:rPr>
                <w:bCs/>
                <w:lang w:val="ru-RU"/>
              </w:rPr>
            </w:pPr>
            <w:r w:rsidRPr="001B0BBA">
              <w:rPr>
                <w:bCs/>
                <w:lang w:val="ru-RU"/>
              </w:rPr>
              <w:t>4 004 532,67</w:t>
            </w:r>
          </w:p>
        </w:tc>
        <w:tc>
          <w:tcPr>
            <w:tcW w:w="1276" w:type="dxa"/>
            <w:tcBorders>
              <w:top w:val="single" w:sz="8" w:space="0" w:color="auto"/>
              <w:left w:val="nil"/>
              <w:bottom w:val="single" w:sz="8" w:space="0" w:color="auto"/>
              <w:right w:val="single" w:sz="4" w:space="0" w:color="auto"/>
            </w:tcBorders>
            <w:shd w:val="clear" w:color="000000" w:fill="FFFFFF"/>
          </w:tcPr>
          <w:p w:rsidR="009C4B4C" w:rsidRPr="001B0BBA" w:rsidRDefault="009C4B4C" w:rsidP="009C4B4C">
            <w:pPr>
              <w:jc w:val="center"/>
              <w:rPr>
                <w:bCs/>
                <w:lang w:val="ru-RU"/>
              </w:rPr>
            </w:pPr>
            <w:r w:rsidRPr="001B0BBA">
              <w:rPr>
                <w:bCs/>
                <w:lang w:val="ru-RU"/>
              </w:rPr>
              <w:t>4 004 532,67</w:t>
            </w:r>
            <w:r w:rsidR="001B0BBA" w:rsidRPr="001B0BBA">
              <w:rPr>
                <w:bCs/>
                <w:lang w:val="ru-RU"/>
              </w:rPr>
              <w:t>».</w:t>
            </w:r>
          </w:p>
        </w:tc>
        <w:tc>
          <w:tcPr>
            <w:tcW w:w="1559" w:type="dxa"/>
            <w:vMerge/>
            <w:tcBorders>
              <w:top w:val="single" w:sz="8" w:space="0" w:color="auto"/>
              <w:left w:val="single" w:sz="4" w:space="0" w:color="auto"/>
              <w:bottom w:val="single" w:sz="8" w:space="0" w:color="000000"/>
              <w:right w:val="single" w:sz="8" w:space="0" w:color="auto"/>
            </w:tcBorders>
            <w:vAlign w:val="center"/>
            <w:hideMark/>
          </w:tcPr>
          <w:p w:rsidR="009C4B4C" w:rsidRPr="001B0BBA" w:rsidRDefault="009C4B4C" w:rsidP="009C4B4C">
            <w:pPr>
              <w:rPr>
                <w:color w:val="000000"/>
              </w:rPr>
            </w:pPr>
          </w:p>
        </w:tc>
        <w:tc>
          <w:tcPr>
            <w:tcW w:w="1546" w:type="dxa"/>
            <w:vMerge/>
            <w:tcBorders>
              <w:top w:val="single" w:sz="8" w:space="0" w:color="auto"/>
              <w:left w:val="single" w:sz="8" w:space="0" w:color="auto"/>
              <w:bottom w:val="single" w:sz="8" w:space="0" w:color="000000"/>
              <w:right w:val="single" w:sz="8" w:space="0" w:color="auto"/>
            </w:tcBorders>
            <w:vAlign w:val="center"/>
            <w:hideMark/>
          </w:tcPr>
          <w:p w:rsidR="009C4B4C" w:rsidRPr="001B0BBA" w:rsidRDefault="009C4B4C" w:rsidP="009C4B4C">
            <w:pPr>
              <w:rPr>
                <w:color w:val="000000"/>
              </w:rPr>
            </w:pPr>
          </w:p>
        </w:tc>
      </w:tr>
    </w:tbl>
    <w:p w:rsidR="009C4B4C" w:rsidRDefault="009C4B4C" w:rsidP="004D2618">
      <w:pPr>
        <w:ind w:left="720"/>
        <w:contextualSpacing/>
        <w:jc w:val="both"/>
        <w:rPr>
          <w:color w:val="000000"/>
          <w:sz w:val="28"/>
          <w:szCs w:val="28"/>
          <w:lang w:val="ru-RU"/>
        </w:rPr>
      </w:pPr>
    </w:p>
    <w:p w:rsidR="009C4B4C" w:rsidRPr="004D2618" w:rsidRDefault="009C4B4C" w:rsidP="004D2618">
      <w:pPr>
        <w:ind w:left="720"/>
        <w:contextualSpacing/>
        <w:jc w:val="both"/>
        <w:rPr>
          <w:color w:val="000000"/>
          <w:sz w:val="28"/>
          <w:szCs w:val="28"/>
          <w:lang w:val="ru-RU"/>
        </w:rPr>
      </w:pPr>
    </w:p>
    <w:p w:rsidR="004D2618" w:rsidRPr="00092D31" w:rsidRDefault="004D2618" w:rsidP="004D2618">
      <w:pPr>
        <w:ind w:left="720"/>
        <w:contextualSpacing/>
        <w:jc w:val="both"/>
        <w:rPr>
          <w:color w:val="000000"/>
        </w:rPr>
      </w:pPr>
    </w:p>
    <w:p w:rsidR="00F971B8" w:rsidRDefault="00F971B8" w:rsidP="009B5D75">
      <w:pPr>
        <w:jc w:val="center"/>
        <w:rPr>
          <w:sz w:val="24"/>
          <w:szCs w:val="24"/>
          <w:lang w:val="ru-RU"/>
        </w:rPr>
      </w:pPr>
    </w:p>
    <w:p w:rsidR="00F971B8" w:rsidRDefault="00F971B8" w:rsidP="009B5D75">
      <w:pPr>
        <w:autoSpaceDE w:val="0"/>
        <w:autoSpaceDN w:val="0"/>
        <w:adjustRightInd w:val="0"/>
        <w:contextualSpacing/>
        <w:jc w:val="right"/>
        <w:outlineLvl w:val="0"/>
        <w:rPr>
          <w:sz w:val="24"/>
          <w:szCs w:val="24"/>
          <w:lang w:val="ru-RU"/>
        </w:rPr>
      </w:pPr>
    </w:p>
    <w:p w:rsidR="003459FC" w:rsidRPr="005B5F93" w:rsidRDefault="003459FC" w:rsidP="00CB4CA0">
      <w:pPr>
        <w:autoSpaceDE w:val="0"/>
        <w:autoSpaceDN w:val="0"/>
        <w:adjustRightInd w:val="0"/>
        <w:contextualSpacing/>
        <w:jc w:val="right"/>
        <w:outlineLvl w:val="0"/>
      </w:pPr>
    </w:p>
    <w:sectPr w:rsidR="003459FC" w:rsidRPr="005B5F93" w:rsidSect="00DA745D">
      <w:pgSz w:w="16838" w:h="11906" w:orient="landscape" w:code="9"/>
      <w:pgMar w:top="1701" w:right="1134" w:bottom="851"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1A92" w:rsidRPr="00C53EA0" w:rsidRDefault="00EA1A92" w:rsidP="00C53EA0">
      <w:pPr>
        <w:pStyle w:val="a5"/>
        <w:rPr>
          <w:rFonts w:ascii="Times New Roman" w:hAnsi="Times New Roman" w:cs="Times New Roman"/>
          <w:sz w:val="20"/>
          <w:szCs w:val="20"/>
          <w:lang w:val="en-US"/>
        </w:rPr>
      </w:pPr>
      <w:r>
        <w:separator/>
      </w:r>
    </w:p>
  </w:endnote>
  <w:endnote w:type="continuationSeparator" w:id="0">
    <w:p w:rsidR="00EA1A92" w:rsidRPr="00C53EA0" w:rsidRDefault="00EA1A92" w:rsidP="00C53EA0">
      <w:pPr>
        <w:pStyle w:val="a5"/>
        <w:rPr>
          <w:rFonts w:ascii="Times New Roman" w:hAnsi="Times New Roman" w:cs="Times New Roman"/>
          <w:sz w:val="20"/>
          <w:szCs w:val="20"/>
          <w:lang w:val="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NewRomanPSMT">
    <w:altName w:val="Times New Roman"/>
    <w:charset w:val="CC"/>
    <w:family w:val="roman"/>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1A92" w:rsidRPr="00C53EA0" w:rsidRDefault="00EA1A92" w:rsidP="00C53EA0">
      <w:pPr>
        <w:pStyle w:val="a5"/>
        <w:rPr>
          <w:rFonts w:ascii="Times New Roman" w:hAnsi="Times New Roman" w:cs="Times New Roman"/>
          <w:sz w:val="20"/>
          <w:szCs w:val="20"/>
          <w:lang w:val="en-US"/>
        </w:rPr>
      </w:pPr>
      <w:r>
        <w:separator/>
      </w:r>
    </w:p>
  </w:footnote>
  <w:footnote w:type="continuationSeparator" w:id="0">
    <w:p w:rsidR="00EA1A92" w:rsidRPr="00C53EA0" w:rsidRDefault="00EA1A92" w:rsidP="00C53EA0">
      <w:pPr>
        <w:pStyle w:val="a5"/>
        <w:rPr>
          <w:rFonts w:ascii="Times New Roman" w:hAnsi="Times New Roman" w:cs="Times New Roman"/>
          <w:sz w:val="20"/>
          <w:szCs w:val="20"/>
          <w:lang w:val="en-U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B53E4A"/>
    <w:multiLevelType w:val="hybridMultilevel"/>
    <w:tmpl w:val="8B22F836"/>
    <w:lvl w:ilvl="0" w:tplc="8F5639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00"/>
  <w:displayHorizontalDrawingGridEvery w:val="2"/>
  <w:characterSpacingControl w:val="doNotCompress"/>
  <w:hdrShapeDefaults>
    <o:shapedefaults v:ext="edit" spidmax="142337"/>
  </w:hdrShapeDefaults>
  <w:footnotePr>
    <w:footnote w:id="-1"/>
    <w:footnote w:id="0"/>
  </w:footnotePr>
  <w:endnotePr>
    <w:endnote w:id="-1"/>
    <w:endnote w:id="0"/>
  </w:endnotePr>
  <w:compat/>
  <w:rsids>
    <w:rsidRoot w:val="00430ACC"/>
    <w:rsid w:val="00002645"/>
    <w:rsid w:val="00004408"/>
    <w:rsid w:val="00006678"/>
    <w:rsid w:val="000130F0"/>
    <w:rsid w:val="00013A7B"/>
    <w:rsid w:val="000147B8"/>
    <w:rsid w:val="0001794E"/>
    <w:rsid w:val="00026978"/>
    <w:rsid w:val="000269CD"/>
    <w:rsid w:val="00033920"/>
    <w:rsid w:val="00035EE2"/>
    <w:rsid w:val="000401F4"/>
    <w:rsid w:val="00045C3C"/>
    <w:rsid w:val="00051375"/>
    <w:rsid w:val="0005779A"/>
    <w:rsid w:val="000620F1"/>
    <w:rsid w:val="00065DC3"/>
    <w:rsid w:val="00074DF0"/>
    <w:rsid w:val="00083D80"/>
    <w:rsid w:val="00084FF8"/>
    <w:rsid w:val="00094F66"/>
    <w:rsid w:val="000977DE"/>
    <w:rsid w:val="00097C1C"/>
    <w:rsid w:val="000A000E"/>
    <w:rsid w:val="000A719A"/>
    <w:rsid w:val="000B0F04"/>
    <w:rsid w:val="000B2F61"/>
    <w:rsid w:val="000B318E"/>
    <w:rsid w:val="000B7DF9"/>
    <w:rsid w:val="000C4D39"/>
    <w:rsid w:val="000D29AF"/>
    <w:rsid w:val="000D7588"/>
    <w:rsid w:val="000D7595"/>
    <w:rsid w:val="000E2CBB"/>
    <w:rsid w:val="000E3CC2"/>
    <w:rsid w:val="00100AF7"/>
    <w:rsid w:val="001117FE"/>
    <w:rsid w:val="001213A6"/>
    <w:rsid w:val="001221B8"/>
    <w:rsid w:val="00131151"/>
    <w:rsid w:val="001323B4"/>
    <w:rsid w:val="00133A77"/>
    <w:rsid w:val="00137B47"/>
    <w:rsid w:val="0014305C"/>
    <w:rsid w:val="0014704B"/>
    <w:rsid w:val="00152D91"/>
    <w:rsid w:val="00155C7A"/>
    <w:rsid w:val="00157558"/>
    <w:rsid w:val="0016048A"/>
    <w:rsid w:val="00160B64"/>
    <w:rsid w:val="00160E6B"/>
    <w:rsid w:val="00176EB0"/>
    <w:rsid w:val="00195442"/>
    <w:rsid w:val="001A1953"/>
    <w:rsid w:val="001A28A7"/>
    <w:rsid w:val="001A2BD2"/>
    <w:rsid w:val="001A3887"/>
    <w:rsid w:val="001A4D22"/>
    <w:rsid w:val="001A5708"/>
    <w:rsid w:val="001A7391"/>
    <w:rsid w:val="001B0BBA"/>
    <w:rsid w:val="001B109D"/>
    <w:rsid w:val="001B5046"/>
    <w:rsid w:val="001B6EAC"/>
    <w:rsid w:val="001C2DB1"/>
    <w:rsid w:val="001D01A0"/>
    <w:rsid w:val="001D5EDF"/>
    <w:rsid w:val="001E0229"/>
    <w:rsid w:val="001E1B4E"/>
    <w:rsid w:val="001E7090"/>
    <w:rsid w:val="001F14E4"/>
    <w:rsid w:val="001F24AF"/>
    <w:rsid w:val="001F36F2"/>
    <w:rsid w:val="001F7FD7"/>
    <w:rsid w:val="00203ABC"/>
    <w:rsid w:val="00214BD9"/>
    <w:rsid w:val="00214E34"/>
    <w:rsid w:val="00221184"/>
    <w:rsid w:val="002215DC"/>
    <w:rsid w:val="0022381A"/>
    <w:rsid w:val="0022530B"/>
    <w:rsid w:val="00244A00"/>
    <w:rsid w:val="00244B47"/>
    <w:rsid w:val="00244B73"/>
    <w:rsid w:val="00254603"/>
    <w:rsid w:val="00256754"/>
    <w:rsid w:val="00272089"/>
    <w:rsid w:val="0027223F"/>
    <w:rsid w:val="00272877"/>
    <w:rsid w:val="002747CE"/>
    <w:rsid w:val="00284477"/>
    <w:rsid w:val="00291EA6"/>
    <w:rsid w:val="002A2075"/>
    <w:rsid w:val="002A40F8"/>
    <w:rsid w:val="002B1B82"/>
    <w:rsid w:val="002B3ED9"/>
    <w:rsid w:val="002B56FC"/>
    <w:rsid w:val="002C0224"/>
    <w:rsid w:val="002C1E4C"/>
    <w:rsid w:val="002C21DF"/>
    <w:rsid w:val="002C2950"/>
    <w:rsid w:val="002C33EE"/>
    <w:rsid w:val="002C37BD"/>
    <w:rsid w:val="002C63AC"/>
    <w:rsid w:val="002C6B25"/>
    <w:rsid w:val="002C6EA5"/>
    <w:rsid w:val="002C73F2"/>
    <w:rsid w:val="002C7A0E"/>
    <w:rsid w:val="002D0DD0"/>
    <w:rsid w:val="002D0FEF"/>
    <w:rsid w:val="002D1663"/>
    <w:rsid w:val="002E476A"/>
    <w:rsid w:val="002F1C6E"/>
    <w:rsid w:val="0030022F"/>
    <w:rsid w:val="00301AC0"/>
    <w:rsid w:val="00313F01"/>
    <w:rsid w:val="00316FEB"/>
    <w:rsid w:val="0032434C"/>
    <w:rsid w:val="00325E78"/>
    <w:rsid w:val="00326118"/>
    <w:rsid w:val="00331A11"/>
    <w:rsid w:val="00341077"/>
    <w:rsid w:val="003415AE"/>
    <w:rsid w:val="00343F51"/>
    <w:rsid w:val="003459FC"/>
    <w:rsid w:val="00346588"/>
    <w:rsid w:val="003477B1"/>
    <w:rsid w:val="00352CE1"/>
    <w:rsid w:val="00354636"/>
    <w:rsid w:val="003631D5"/>
    <w:rsid w:val="00371716"/>
    <w:rsid w:val="003762E6"/>
    <w:rsid w:val="00381A27"/>
    <w:rsid w:val="00382D75"/>
    <w:rsid w:val="00383850"/>
    <w:rsid w:val="00384861"/>
    <w:rsid w:val="003852EB"/>
    <w:rsid w:val="00391581"/>
    <w:rsid w:val="003925D0"/>
    <w:rsid w:val="0039396E"/>
    <w:rsid w:val="00394964"/>
    <w:rsid w:val="00397DF7"/>
    <w:rsid w:val="003A1A50"/>
    <w:rsid w:val="003A325C"/>
    <w:rsid w:val="003B0931"/>
    <w:rsid w:val="003C184A"/>
    <w:rsid w:val="003C77CB"/>
    <w:rsid w:val="003D2791"/>
    <w:rsid w:val="003D2CCD"/>
    <w:rsid w:val="003D4812"/>
    <w:rsid w:val="003D4DE2"/>
    <w:rsid w:val="003E05A1"/>
    <w:rsid w:val="003E700B"/>
    <w:rsid w:val="003F25AD"/>
    <w:rsid w:val="004011DF"/>
    <w:rsid w:val="00401C23"/>
    <w:rsid w:val="0040286F"/>
    <w:rsid w:val="00404A36"/>
    <w:rsid w:val="00411329"/>
    <w:rsid w:val="00412673"/>
    <w:rsid w:val="004166BA"/>
    <w:rsid w:val="00416FF9"/>
    <w:rsid w:val="0042362D"/>
    <w:rsid w:val="00430ACC"/>
    <w:rsid w:val="0043345B"/>
    <w:rsid w:val="004377C5"/>
    <w:rsid w:val="00437855"/>
    <w:rsid w:val="004479E8"/>
    <w:rsid w:val="00452531"/>
    <w:rsid w:val="00455244"/>
    <w:rsid w:val="00455D4B"/>
    <w:rsid w:val="00464CD2"/>
    <w:rsid w:val="004651A5"/>
    <w:rsid w:val="00467B6C"/>
    <w:rsid w:val="004768F3"/>
    <w:rsid w:val="00477C19"/>
    <w:rsid w:val="004805FF"/>
    <w:rsid w:val="00492CCE"/>
    <w:rsid w:val="004A30EE"/>
    <w:rsid w:val="004A7FD8"/>
    <w:rsid w:val="004B42F0"/>
    <w:rsid w:val="004B693C"/>
    <w:rsid w:val="004B77E8"/>
    <w:rsid w:val="004B7C4B"/>
    <w:rsid w:val="004C0CD8"/>
    <w:rsid w:val="004C22F2"/>
    <w:rsid w:val="004D2618"/>
    <w:rsid w:val="004D289E"/>
    <w:rsid w:val="004D2C21"/>
    <w:rsid w:val="004D40E6"/>
    <w:rsid w:val="004E63BE"/>
    <w:rsid w:val="00500610"/>
    <w:rsid w:val="00502A7C"/>
    <w:rsid w:val="00502CF7"/>
    <w:rsid w:val="00504F22"/>
    <w:rsid w:val="00506310"/>
    <w:rsid w:val="005104D0"/>
    <w:rsid w:val="00511B4F"/>
    <w:rsid w:val="0052418A"/>
    <w:rsid w:val="005253A1"/>
    <w:rsid w:val="00526074"/>
    <w:rsid w:val="00533DEF"/>
    <w:rsid w:val="00560924"/>
    <w:rsid w:val="005775FB"/>
    <w:rsid w:val="00587B5D"/>
    <w:rsid w:val="00590889"/>
    <w:rsid w:val="005948B5"/>
    <w:rsid w:val="005965B7"/>
    <w:rsid w:val="005A1C7A"/>
    <w:rsid w:val="005A454A"/>
    <w:rsid w:val="005A765B"/>
    <w:rsid w:val="005B5D7E"/>
    <w:rsid w:val="005B5F93"/>
    <w:rsid w:val="005B7172"/>
    <w:rsid w:val="005C0549"/>
    <w:rsid w:val="005D1DC3"/>
    <w:rsid w:val="005D56BD"/>
    <w:rsid w:val="005D65A0"/>
    <w:rsid w:val="005D7807"/>
    <w:rsid w:val="005E1529"/>
    <w:rsid w:val="005E5B69"/>
    <w:rsid w:val="005F3D23"/>
    <w:rsid w:val="005F5905"/>
    <w:rsid w:val="005F5A01"/>
    <w:rsid w:val="00603C0E"/>
    <w:rsid w:val="006115BB"/>
    <w:rsid w:val="006119EC"/>
    <w:rsid w:val="00611F19"/>
    <w:rsid w:val="00614B50"/>
    <w:rsid w:val="00616F2F"/>
    <w:rsid w:val="00620021"/>
    <w:rsid w:val="00620537"/>
    <w:rsid w:val="00621BA5"/>
    <w:rsid w:val="006239B3"/>
    <w:rsid w:val="00635C30"/>
    <w:rsid w:val="00640A5F"/>
    <w:rsid w:val="00642DD5"/>
    <w:rsid w:val="00650702"/>
    <w:rsid w:val="00654803"/>
    <w:rsid w:val="00657933"/>
    <w:rsid w:val="00671A4B"/>
    <w:rsid w:val="0067350B"/>
    <w:rsid w:val="00677612"/>
    <w:rsid w:val="00677D5A"/>
    <w:rsid w:val="00677F4D"/>
    <w:rsid w:val="00684B72"/>
    <w:rsid w:val="006872CC"/>
    <w:rsid w:val="00694661"/>
    <w:rsid w:val="00695D2E"/>
    <w:rsid w:val="00696040"/>
    <w:rsid w:val="00697BF6"/>
    <w:rsid w:val="006A2C29"/>
    <w:rsid w:val="006A62C4"/>
    <w:rsid w:val="006B26C1"/>
    <w:rsid w:val="006B775A"/>
    <w:rsid w:val="006C4DE3"/>
    <w:rsid w:val="006C53CD"/>
    <w:rsid w:val="006D4551"/>
    <w:rsid w:val="006E039A"/>
    <w:rsid w:val="006E1C52"/>
    <w:rsid w:val="006E25F6"/>
    <w:rsid w:val="006E2DD3"/>
    <w:rsid w:val="006E3E41"/>
    <w:rsid w:val="006F59D5"/>
    <w:rsid w:val="006F7DB0"/>
    <w:rsid w:val="007018E3"/>
    <w:rsid w:val="00704D4A"/>
    <w:rsid w:val="00706202"/>
    <w:rsid w:val="00721345"/>
    <w:rsid w:val="0072386D"/>
    <w:rsid w:val="00725628"/>
    <w:rsid w:val="007341B5"/>
    <w:rsid w:val="00740CB8"/>
    <w:rsid w:val="00741673"/>
    <w:rsid w:val="00742428"/>
    <w:rsid w:val="00751181"/>
    <w:rsid w:val="007523CE"/>
    <w:rsid w:val="00752B5F"/>
    <w:rsid w:val="00752C7C"/>
    <w:rsid w:val="00757568"/>
    <w:rsid w:val="007602C7"/>
    <w:rsid w:val="0077065A"/>
    <w:rsid w:val="00771A4F"/>
    <w:rsid w:val="00774265"/>
    <w:rsid w:val="0077464E"/>
    <w:rsid w:val="00786390"/>
    <w:rsid w:val="00786A11"/>
    <w:rsid w:val="007874F6"/>
    <w:rsid w:val="00787A00"/>
    <w:rsid w:val="0079476B"/>
    <w:rsid w:val="0079493E"/>
    <w:rsid w:val="007A0D1B"/>
    <w:rsid w:val="007A4A26"/>
    <w:rsid w:val="007B2877"/>
    <w:rsid w:val="007B7FE1"/>
    <w:rsid w:val="007D20C3"/>
    <w:rsid w:val="007D45B9"/>
    <w:rsid w:val="007D51A2"/>
    <w:rsid w:val="007D6531"/>
    <w:rsid w:val="007E61E0"/>
    <w:rsid w:val="007F389F"/>
    <w:rsid w:val="007F40C0"/>
    <w:rsid w:val="00801C87"/>
    <w:rsid w:val="00802AF6"/>
    <w:rsid w:val="00802F81"/>
    <w:rsid w:val="00804198"/>
    <w:rsid w:val="0081165F"/>
    <w:rsid w:val="00812F11"/>
    <w:rsid w:val="00814B9C"/>
    <w:rsid w:val="00814D8C"/>
    <w:rsid w:val="00817CCF"/>
    <w:rsid w:val="008230DD"/>
    <w:rsid w:val="00826D76"/>
    <w:rsid w:val="00826DA1"/>
    <w:rsid w:val="00831EDB"/>
    <w:rsid w:val="00836716"/>
    <w:rsid w:val="00841820"/>
    <w:rsid w:val="008428A5"/>
    <w:rsid w:val="00847C25"/>
    <w:rsid w:val="0086460A"/>
    <w:rsid w:val="0087008E"/>
    <w:rsid w:val="00876F36"/>
    <w:rsid w:val="00880055"/>
    <w:rsid w:val="00886E30"/>
    <w:rsid w:val="00887221"/>
    <w:rsid w:val="00895C95"/>
    <w:rsid w:val="00897A7D"/>
    <w:rsid w:val="00897C01"/>
    <w:rsid w:val="008A1FFF"/>
    <w:rsid w:val="008A4003"/>
    <w:rsid w:val="008B2556"/>
    <w:rsid w:val="008B5525"/>
    <w:rsid w:val="008B7109"/>
    <w:rsid w:val="008C08E5"/>
    <w:rsid w:val="008C12E1"/>
    <w:rsid w:val="008C2356"/>
    <w:rsid w:val="008C4333"/>
    <w:rsid w:val="008C503F"/>
    <w:rsid w:val="008D45C5"/>
    <w:rsid w:val="008F251A"/>
    <w:rsid w:val="008F2B51"/>
    <w:rsid w:val="008F42DC"/>
    <w:rsid w:val="009020DB"/>
    <w:rsid w:val="0090541F"/>
    <w:rsid w:val="00905658"/>
    <w:rsid w:val="00906F2F"/>
    <w:rsid w:val="009249CF"/>
    <w:rsid w:val="00925A12"/>
    <w:rsid w:val="00927274"/>
    <w:rsid w:val="00930982"/>
    <w:rsid w:val="009311B6"/>
    <w:rsid w:val="00931688"/>
    <w:rsid w:val="00933B14"/>
    <w:rsid w:val="009407D2"/>
    <w:rsid w:val="00942040"/>
    <w:rsid w:val="009431BC"/>
    <w:rsid w:val="00956E36"/>
    <w:rsid w:val="00961086"/>
    <w:rsid w:val="00963D26"/>
    <w:rsid w:val="00964BA6"/>
    <w:rsid w:val="00967A5F"/>
    <w:rsid w:val="00970B5D"/>
    <w:rsid w:val="00974282"/>
    <w:rsid w:val="0097529C"/>
    <w:rsid w:val="00982A86"/>
    <w:rsid w:val="0098373D"/>
    <w:rsid w:val="00987F91"/>
    <w:rsid w:val="00996D4D"/>
    <w:rsid w:val="009A0463"/>
    <w:rsid w:val="009A289B"/>
    <w:rsid w:val="009A54F3"/>
    <w:rsid w:val="009A6051"/>
    <w:rsid w:val="009A7186"/>
    <w:rsid w:val="009B0EAC"/>
    <w:rsid w:val="009B125C"/>
    <w:rsid w:val="009B1625"/>
    <w:rsid w:val="009B50EE"/>
    <w:rsid w:val="009B53B8"/>
    <w:rsid w:val="009B5435"/>
    <w:rsid w:val="009B5D75"/>
    <w:rsid w:val="009C0E3E"/>
    <w:rsid w:val="009C3248"/>
    <w:rsid w:val="009C4B4C"/>
    <w:rsid w:val="009C7EF2"/>
    <w:rsid w:val="009D2B1C"/>
    <w:rsid w:val="009D2EFC"/>
    <w:rsid w:val="009D6597"/>
    <w:rsid w:val="009D6AF6"/>
    <w:rsid w:val="009E17A2"/>
    <w:rsid w:val="009E1BB1"/>
    <w:rsid w:val="009E33D3"/>
    <w:rsid w:val="009E4DA8"/>
    <w:rsid w:val="009E7031"/>
    <w:rsid w:val="009F3F75"/>
    <w:rsid w:val="00A0158A"/>
    <w:rsid w:val="00A024BF"/>
    <w:rsid w:val="00A15E1D"/>
    <w:rsid w:val="00A17B0D"/>
    <w:rsid w:val="00A228BA"/>
    <w:rsid w:val="00A26358"/>
    <w:rsid w:val="00A3221A"/>
    <w:rsid w:val="00A32797"/>
    <w:rsid w:val="00A3371F"/>
    <w:rsid w:val="00A40E2C"/>
    <w:rsid w:val="00A4138F"/>
    <w:rsid w:val="00A423DF"/>
    <w:rsid w:val="00A427DF"/>
    <w:rsid w:val="00A435F7"/>
    <w:rsid w:val="00A46F99"/>
    <w:rsid w:val="00A4798B"/>
    <w:rsid w:val="00A47A8E"/>
    <w:rsid w:val="00A500F6"/>
    <w:rsid w:val="00A620EA"/>
    <w:rsid w:val="00A6297B"/>
    <w:rsid w:val="00A66D40"/>
    <w:rsid w:val="00A7085C"/>
    <w:rsid w:val="00A71D02"/>
    <w:rsid w:val="00A7277F"/>
    <w:rsid w:val="00A73DCC"/>
    <w:rsid w:val="00A76F20"/>
    <w:rsid w:val="00A82233"/>
    <w:rsid w:val="00A82F79"/>
    <w:rsid w:val="00A84525"/>
    <w:rsid w:val="00A86713"/>
    <w:rsid w:val="00A932DA"/>
    <w:rsid w:val="00A951E5"/>
    <w:rsid w:val="00A960F1"/>
    <w:rsid w:val="00A976A3"/>
    <w:rsid w:val="00AA047B"/>
    <w:rsid w:val="00AA3036"/>
    <w:rsid w:val="00AA57BA"/>
    <w:rsid w:val="00AB084A"/>
    <w:rsid w:val="00AB304E"/>
    <w:rsid w:val="00AB433A"/>
    <w:rsid w:val="00AB748E"/>
    <w:rsid w:val="00AC0AB0"/>
    <w:rsid w:val="00AC3235"/>
    <w:rsid w:val="00AD051C"/>
    <w:rsid w:val="00AD0F7E"/>
    <w:rsid w:val="00AD5955"/>
    <w:rsid w:val="00AD60FA"/>
    <w:rsid w:val="00AE0E0B"/>
    <w:rsid w:val="00AE2E2C"/>
    <w:rsid w:val="00AE4465"/>
    <w:rsid w:val="00AF11B8"/>
    <w:rsid w:val="00AF35E6"/>
    <w:rsid w:val="00AF4BAB"/>
    <w:rsid w:val="00AF7ACE"/>
    <w:rsid w:val="00B005CE"/>
    <w:rsid w:val="00B16D1F"/>
    <w:rsid w:val="00B2018E"/>
    <w:rsid w:val="00B206F8"/>
    <w:rsid w:val="00B21BA7"/>
    <w:rsid w:val="00B21FD7"/>
    <w:rsid w:val="00B22A96"/>
    <w:rsid w:val="00B326E0"/>
    <w:rsid w:val="00B377C2"/>
    <w:rsid w:val="00B40C4F"/>
    <w:rsid w:val="00B42CB4"/>
    <w:rsid w:val="00B5005B"/>
    <w:rsid w:val="00B5036B"/>
    <w:rsid w:val="00B571FA"/>
    <w:rsid w:val="00B6503E"/>
    <w:rsid w:val="00B849B5"/>
    <w:rsid w:val="00B85E31"/>
    <w:rsid w:val="00B9107B"/>
    <w:rsid w:val="00BA1861"/>
    <w:rsid w:val="00BA1AA1"/>
    <w:rsid w:val="00BA66CD"/>
    <w:rsid w:val="00BB28DC"/>
    <w:rsid w:val="00BC6901"/>
    <w:rsid w:val="00BD08F9"/>
    <w:rsid w:val="00BD0E1C"/>
    <w:rsid w:val="00BD4949"/>
    <w:rsid w:val="00BD58F6"/>
    <w:rsid w:val="00BD7F28"/>
    <w:rsid w:val="00BD7FBC"/>
    <w:rsid w:val="00BE21E3"/>
    <w:rsid w:val="00BE5965"/>
    <w:rsid w:val="00BE6DFD"/>
    <w:rsid w:val="00BE77C3"/>
    <w:rsid w:val="00BF0DF9"/>
    <w:rsid w:val="00BF16F5"/>
    <w:rsid w:val="00BF670E"/>
    <w:rsid w:val="00BF7CD6"/>
    <w:rsid w:val="00C0152E"/>
    <w:rsid w:val="00C01E70"/>
    <w:rsid w:val="00C06AD6"/>
    <w:rsid w:val="00C151DB"/>
    <w:rsid w:val="00C1632C"/>
    <w:rsid w:val="00C17D7F"/>
    <w:rsid w:val="00C23C89"/>
    <w:rsid w:val="00C2473C"/>
    <w:rsid w:val="00C334CF"/>
    <w:rsid w:val="00C34202"/>
    <w:rsid w:val="00C35B24"/>
    <w:rsid w:val="00C4127F"/>
    <w:rsid w:val="00C42CFC"/>
    <w:rsid w:val="00C44573"/>
    <w:rsid w:val="00C50917"/>
    <w:rsid w:val="00C53EA0"/>
    <w:rsid w:val="00C53EB5"/>
    <w:rsid w:val="00C568A2"/>
    <w:rsid w:val="00C575E1"/>
    <w:rsid w:val="00C604CF"/>
    <w:rsid w:val="00C76F63"/>
    <w:rsid w:val="00C804B8"/>
    <w:rsid w:val="00C83732"/>
    <w:rsid w:val="00C85000"/>
    <w:rsid w:val="00C8650B"/>
    <w:rsid w:val="00C87A1F"/>
    <w:rsid w:val="00C87F0A"/>
    <w:rsid w:val="00C90DB9"/>
    <w:rsid w:val="00C96E87"/>
    <w:rsid w:val="00CA0B8D"/>
    <w:rsid w:val="00CB0E6C"/>
    <w:rsid w:val="00CB4CA0"/>
    <w:rsid w:val="00CB50B7"/>
    <w:rsid w:val="00CB5B80"/>
    <w:rsid w:val="00CC093D"/>
    <w:rsid w:val="00CC1A5E"/>
    <w:rsid w:val="00CC6DE5"/>
    <w:rsid w:val="00CD5072"/>
    <w:rsid w:val="00CD5CEF"/>
    <w:rsid w:val="00CE3F2E"/>
    <w:rsid w:val="00CE5BF2"/>
    <w:rsid w:val="00CF5E2C"/>
    <w:rsid w:val="00CF68A8"/>
    <w:rsid w:val="00D02906"/>
    <w:rsid w:val="00D06514"/>
    <w:rsid w:val="00D124F3"/>
    <w:rsid w:val="00D14190"/>
    <w:rsid w:val="00D15906"/>
    <w:rsid w:val="00D17541"/>
    <w:rsid w:val="00D20AE4"/>
    <w:rsid w:val="00D22F91"/>
    <w:rsid w:val="00D2649B"/>
    <w:rsid w:val="00D304ED"/>
    <w:rsid w:val="00D36A05"/>
    <w:rsid w:val="00D41D6E"/>
    <w:rsid w:val="00D464B2"/>
    <w:rsid w:val="00D53760"/>
    <w:rsid w:val="00D57AB8"/>
    <w:rsid w:val="00D66EE7"/>
    <w:rsid w:val="00D67045"/>
    <w:rsid w:val="00D70371"/>
    <w:rsid w:val="00D70A73"/>
    <w:rsid w:val="00D71356"/>
    <w:rsid w:val="00D71BFE"/>
    <w:rsid w:val="00D732E7"/>
    <w:rsid w:val="00D734E6"/>
    <w:rsid w:val="00D7605C"/>
    <w:rsid w:val="00D76143"/>
    <w:rsid w:val="00D77A87"/>
    <w:rsid w:val="00D80054"/>
    <w:rsid w:val="00D871BD"/>
    <w:rsid w:val="00D97A76"/>
    <w:rsid w:val="00D97EAC"/>
    <w:rsid w:val="00DA41B6"/>
    <w:rsid w:val="00DA5E26"/>
    <w:rsid w:val="00DA745D"/>
    <w:rsid w:val="00DA746B"/>
    <w:rsid w:val="00DB0D1A"/>
    <w:rsid w:val="00DC1B6E"/>
    <w:rsid w:val="00DC66E2"/>
    <w:rsid w:val="00DD0C82"/>
    <w:rsid w:val="00DD0F3C"/>
    <w:rsid w:val="00DD10F0"/>
    <w:rsid w:val="00DD593B"/>
    <w:rsid w:val="00DD616F"/>
    <w:rsid w:val="00DD78AD"/>
    <w:rsid w:val="00DE2BEA"/>
    <w:rsid w:val="00DE40B9"/>
    <w:rsid w:val="00DF0E0B"/>
    <w:rsid w:val="00DF12B3"/>
    <w:rsid w:val="00DF1A1D"/>
    <w:rsid w:val="00DF6655"/>
    <w:rsid w:val="00E01758"/>
    <w:rsid w:val="00E06E7C"/>
    <w:rsid w:val="00E10DBC"/>
    <w:rsid w:val="00E12FA2"/>
    <w:rsid w:val="00E15B5C"/>
    <w:rsid w:val="00E2064D"/>
    <w:rsid w:val="00E254EF"/>
    <w:rsid w:val="00E30FD4"/>
    <w:rsid w:val="00E33B56"/>
    <w:rsid w:val="00E34D66"/>
    <w:rsid w:val="00E35D39"/>
    <w:rsid w:val="00E442C7"/>
    <w:rsid w:val="00E5109A"/>
    <w:rsid w:val="00E51E1F"/>
    <w:rsid w:val="00E53477"/>
    <w:rsid w:val="00E61348"/>
    <w:rsid w:val="00E64939"/>
    <w:rsid w:val="00E657D5"/>
    <w:rsid w:val="00E73CF4"/>
    <w:rsid w:val="00E813AA"/>
    <w:rsid w:val="00E816DB"/>
    <w:rsid w:val="00E835FF"/>
    <w:rsid w:val="00E83A81"/>
    <w:rsid w:val="00E917D4"/>
    <w:rsid w:val="00E9203C"/>
    <w:rsid w:val="00E9687C"/>
    <w:rsid w:val="00E974B1"/>
    <w:rsid w:val="00EA1A92"/>
    <w:rsid w:val="00EA6581"/>
    <w:rsid w:val="00EB1CFA"/>
    <w:rsid w:val="00EB32FB"/>
    <w:rsid w:val="00EC55D8"/>
    <w:rsid w:val="00ED05E3"/>
    <w:rsid w:val="00ED123D"/>
    <w:rsid w:val="00EE0CB8"/>
    <w:rsid w:val="00EE31E3"/>
    <w:rsid w:val="00EE68E1"/>
    <w:rsid w:val="00EF0AFD"/>
    <w:rsid w:val="00F02CFD"/>
    <w:rsid w:val="00F06626"/>
    <w:rsid w:val="00F06B20"/>
    <w:rsid w:val="00F0717C"/>
    <w:rsid w:val="00F07414"/>
    <w:rsid w:val="00F1476E"/>
    <w:rsid w:val="00F15DEF"/>
    <w:rsid w:val="00F32BD5"/>
    <w:rsid w:val="00F346EB"/>
    <w:rsid w:val="00F35E3A"/>
    <w:rsid w:val="00F52CD6"/>
    <w:rsid w:val="00F53B22"/>
    <w:rsid w:val="00F54A51"/>
    <w:rsid w:val="00F5734D"/>
    <w:rsid w:val="00F57DCA"/>
    <w:rsid w:val="00F621A9"/>
    <w:rsid w:val="00F804E0"/>
    <w:rsid w:val="00F80F67"/>
    <w:rsid w:val="00F85000"/>
    <w:rsid w:val="00F91AC5"/>
    <w:rsid w:val="00F971B8"/>
    <w:rsid w:val="00FC5CEF"/>
    <w:rsid w:val="00FD348B"/>
    <w:rsid w:val="00FD515A"/>
    <w:rsid w:val="00FE0DE4"/>
    <w:rsid w:val="00FF023F"/>
    <w:rsid w:val="00FF72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2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0ACC"/>
    <w:rPr>
      <w:lang w:val="en-US"/>
    </w:rPr>
  </w:style>
  <w:style w:type="paragraph" w:styleId="1">
    <w:name w:val="heading 1"/>
    <w:basedOn w:val="a"/>
    <w:next w:val="a"/>
    <w:link w:val="10"/>
    <w:qFormat/>
    <w:rsid w:val="00616F2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84525"/>
    <w:pPr>
      <w:keepNext/>
      <w:outlineLvl w:val="1"/>
    </w:pPr>
    <w:rPr>
      <w:b/>
      <w:bCs/>
      <w:sz w:val="28"/>
      <w:szCs w:val="24"/>
      <w:lang w:val="ru-RU"/>
    </w:rPr>
  </w:style>
  <w:style w:type="paragraph" w:styleId="3">
    <w:name w:val="heading 3"/>
    <w:basedOn w:val="a"/>
    <w:next w:val="a"/>
    <w:link w:val="30"/>
    <w:semiHidden/>
    <w:unhideWhenUsed/>
    <w:qFormat/>
    <w:rsid w:val="00956E3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430ACC"/>
    <w:pPr>
      <w:keepNext/>
      <w:jc w:val="center"/>
      <w:outlineLvl w:val="3"/>
    </w:pPr>
    <w:rPr>
      <w:b/>
      <w:sz w:val="30"/>
      <w:lang w:val="ru-RU"/>
    </w:rPr>
  </w:style>
  <w:style w:type="paragraph" w:styleId="5">
    <w:name w:val="heading 5"/>
    <w:basedOn w:val="a"/>
    <w:next w:val="a"/>
    <w:link w:val="50"/>
    <w:qFormat/>
    <w:rsid w:val="00430ACC"/>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link w:val="a4"/>
    <w:uiPriority w:val="99"/>
    <w:qFormat/>
    <w:rsid w:val="00430ACC"/>
    <w:pPr>
      <w:spacing w:before="100" w:beforeAutospacing="1" w:after="100" w:afterAutospacing="1"/>
    </w:pPr>
    <w:rPr>
      <w:sz w:val="24"/>
      <w:szCs w:val="24"/>
      <w:lang w:val="ru-RU"/>
    </w:rPr>
  </w:style>
  <w:style w:type="paragraph" w:customStyle="1" w:styleId="a5">
    <w:name w:val="Таблицы (моноширинный)"/>
    <w:basedOn w:val="a"/>
    <w:next w:val="a"/>
    <w:rsid w:val="00430ACC"/>
    <w:pPr>
      <w:widowControl w:val="0"/>
      <w:autoSpaceDE w:val="0"/>
      <w:autoSpaceDN w:val="0"/>
      <w:adjustRightInd w:val="0"/>
      <w:jc w:val="both"/>
    </w:pPr>
    <w:rPr>
      <w:rFonts w:ascii="Courier New" w:hAnsi="Courier New" w:cs="Courier New"/>
      <w:sz w:val="22"/>
      <w:szCs w:val="22"/>
      <w:lang w:val="ru-RU"/>
    </w:rPr>
  </w:style>
  <w:style w:type="paragraph" w:customStyle="1" w:styleId="11">
    <w:name w:val="Знак1"/>
    <w:basedOn w:val="a"/>
    <w:rsid w:val="006A62C4"/>
    <w:pPr>
      <w:spacing w:before="100" w:beforeAutospacing="1" w:after="100" w:afterAutospacing="1"/>
    </w:pPr>
    <w:rPr>
      <w:rFonts w:ascii="Tahoma" w:hAnsi="Tahoma"/>
      <w:lang w:eastAsia="en-US"/>
    </w:rPr>
  </w:style>
  <w:style w:type="paragraph" w:customStyle="1" w:styleId="ConsPlusCell">
    <w:name w:val="ConsPlusCell"/>
    <w:rsid w:val="00671A4B"/>
    <w:pPr>
      <w:autoSpaceDE w:val="0"/>
      <w:autoSpaceDN w:val="0"/>
      <w:adjustRightInd w:val="0"/>
    </w:pPr>
    <w:rPr>
      <w:rFonts w:ascii="Arial" w:eastAsia="Calibri" w:hAnsi="Arial" w:cs="Arial"/>
      <w:lang w:eastAsia="en-US"/>
    </w:rPr>
  </w:style>
  <w:style w:type="paragraph" w:customStyle="1" w:styleId="ConsPlusNormal">
    <w:name w:val="ConsPlusNormal"/>
    <w:link w:val="ConsPlusNormal0"/>
    <w:rsid w:val="0067350B"/>
    <w:pPr>
      <w:autoSpaceDE w:val="0"/>
      <w:autoSpaceDN w:val="0"/>
      <w:adjustRightInd w:val="0"/>
    </w:pPr>
    <w:rPr>
      <w:rFonts w:ascii="Arial" w:eastAsia="Calibri" w:hAnsi="Arial" w:cs="Arial"/>
      <w:lang w:eastAsia="en-US"/>
    </w:rPr>
  </w:style>
  <w:style w:type="paragraph" w:styleId="a6">
    <w:name w:val="header"/>
    <w:basedOn w:val="a"/>
    <w:link w:val="a7"/>
    <w:uiPriority w:val="99"/>
    <w:rsid w:val="00C53EA0"/>
    <w:pPr>
      <w:tabs>
        <w:tab w:val="center" w:pos="4677"/>
        <w:tab w:val="right" w:pos="9355"/>
      </w:tabs>
    </w:pPr>
  </w:style>
  <w:style w:type="character" w:customStyle="1" w:styleId="a7">
    <w:name w:val="Верхний колонтитул Знак"/>
    <w:basedOn w:val="a0"/>
    <w:link w:val="a6"/>
    <w:uiPriority w:val="99"/>
    <w:rsid w:val="00C53EA0"/>
    <w:rPr>
      <w:lang w:val="en-US"/>
    </w:rPr>
  </w:style>
  <w:style w:type="paragraph" w:styleId="a8">
    <w:name w:val="footer"/>
    <w:basedOn w:val="a"/>
    <w:link w:val="a9"/>
    <w:rsid w:val="00C53EA0"/>
    <w:pPr>
      <w:tabs>
        <w:tab w:val="center" w:pos="4677"/>
        <w:tab w:val="right" w:pos="9355"/>
      </w:tabs>
    </w:pPr>
  </w:style>
  <w:style w:type="character" w:customStyle="1" w:styleId="a9">
    <w:name w:val="Нижний колонтитул Знак"/>
    <w:basedOn w:val="a0"/>
    <w:link w:val="a8"/>
    <w:rsid w:val="00C53EA0"/>
    <w:rPr>
      <w:lang w:val="en-US"/>
    </w:rPr>
  </w:style>
  <w:style w:type="paragraph" w:customStyle="1" w:styleId="11Char">
    <w:name w:val="Знак1 Знак Знак Знак Знак Знак Знак Знак Знак1 Char"/>
    <w:basedOn w:val="a"/>
    <w:rsid w:val="001C2DB1"/>
    <w:pPr>
      <w:spacing w:after="160" w:line="240" w:lineRule="exact"/>
    </w:pPr>
    <w:rPr>
      <w:rFonts w:ascii="Verdana" w:hAnsi="Verdana"/>
      <w:lang w:eastAsia="en-US"/>
    </w:rPr>
  </w:style>
  <w:style w:type="paragraph" w:customStyle="1" w:styleId="11Char1">
    <w:name w:val="Знак1 Знак Знак Знак Знак Знак Знак Знак Знак1 Char1"/>
    <w:basedOn w:val="a"/>
    <w:rsid w:val="00A4798B"/>
    <w:pPr>
      <w:spacing w:after="160" w:line="240" w:lineRule="exact"/>
    </w:pPr>
    <w:rPr>
      <w:rFonts w:ascii="Verdana" w:hAnsi="Verdana"/>
      <w:lang w:eastAsia="en-US"/>
    </w:rPr>
  </w:style>
  <w:style w:type="paragraph" w:customStyle="1" w:styleId="ConsNormal">
    <w:name w:val="ConsNormal"/>
    <w:rsid w:val="00A4798B"/>
    <w:pPr>
      <w:widowControl w:val="0"/>
      <w:ind w:firstLine="720"/>
    </w:pPr>
    <w:rPr>
      <w:rFonts w:ascii="Arial" w:hAnsi="Arial"/>
      <w:snapToGrid w:val="0"/>
    </w:rPr>
  </w:style>
  <w:style w:type="paragraph" w:styleId="21">
    <w:name w:val="Body Text Indent 2"/>
    <w:basedOn w:val="a"/>
    <w:link w:val="22"/>
    <w:rsid w:val="00A4798B"/>
    <w:pPr>
      <w:spacing w:after="120" w:line="480" w:lineRule="auto"/>
      <w:ind w:left="283"/>
    </w:pPr>
    <w:rPr>
      <w:sz w:val="24"/>
      <w:szCs w:val="24"/>
      <w:lang w:val="ru-RU"/>
    </w:rPr>
  </w:style>
  <w:style w:type="character" w:customStyle="1" w:styleId="22">
    <w:name w:val="Основной текст с отступом 2 Знак"/>
    <w:basedOn w:val="a0"/>
    <w:link w:val="21"/>
    <w:rsid w:val="00A4798B"/>
    <w:rPr>
      <w:sz w:val="24"/>
      <w:szCs w:val="24"/>
    </w:rPr>
  </w:style>
  <w:style w:type="table" w:styleId="aa">
    <w:name w:val="Table Grid"/>
    <w:basedOn w:val="a1"/>
    <w:rsid w:val="0079493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rsid w:val="00A84525"/>
    <w:rPr>
      <w:b/>
      <w:bCs/>
      <w:sz w:val="28"/>
      <w:szCs w:val="24"/>
    </w:rPr>
  </w:style>
  <w:style w:type="paragraph" w:customStyle="1" w:styleId="ConsNonformat">
    <w:name w:val="ConsNonformat"/>
    <w:rsid w:val="00A84525"/>
    <w:pPr>
      <w:widowControl w:val="0"/>
      <w:autoSpaceDE w:val="0"/>
      <w:autoSpaceDN w:val="0"/>
      <w:adjustRightInd w:val="0"/>
    </w:pPr>
    <w:rPr>
      <w:rFonts w:ascii="Courier New" w:hAnsi="Courier New" w:cs="Courier New"/>
    </w:rPr>
  </w:style>
  <w:style w:type="character" w:styleId="ab">
    <w:name w:val="Hyperlink"/>
    <w:basedOn w:val="a0"/>
    <w:uiPriority w:val="99"/>
    <w:rsid w:val="00A84525"/>
    <w:rPr>
      <w:color w:val="0000FF"/>
      <w:u w:val="single"/>
    </w:rPr>
  </w:style>
  <w:style w:type="paragraph" w:styleId="ac">
    <w:name w:val="Balloon Text"/>
    <w:basedOn w:val="a"/>
    <w:link w:val="ad"/>
    <w:rsid w:val="00A84525"/>
    <w:rPr>
      <w:rFonts w:ascii="Tahoma" w:hAnsi="Tahoma" w:cs="Tahoma"/>
      <w:sz w:val="16"/>
      <w:szCs w:val="16"/>
      <w:lang w:val="ru-RU"/>
    </w:rPr>
  </w:style>
  <w:style w:type="character" w:customStyle="1" w:styleId="ad">
    <w:name w:val="Текст выноски Знак"/>
    <w:basedOn w:val="a0"/>
    <w:link w:val="ac"/>
    <w:rsid w:val="00A84525"/>
    <w:rPr>
      <w:rFonts w:ascii="Tahoma" w:hAnsi="Tahoma" w:cs="Tahoma"/>
      <w:sz w:val="16"/>
      <w:szCs w:val="16"/>
    </w:rPr>
  </w:style>
  <w:style w:type="paragraph" w:customStyle="1" w:styleId="ae">
    <w:name w:val="Знак Знак Знак Знак Знак Знак Знак"/>
    <w:basedOn w:val="a"/>
    <w:rsid w:val="00A84525"/>
    <w:pPr>
      <w:spacing w:after="160" w:line="240" w:lineRule="exact"/>
      <w:jc w:val="both"/>
    </w:pPr>
    <w:rPr>
      <w:rFonts w:ascii="Verdana" w:hAnsi="Verdana" w:cs="Arial"/>
      <w:lang w:eastAsia="en-US"/>
    </w:rPr>
  </w:style>
  <w:style w:type="paragraph" w:customStyle="1" w:styleId="12">
    <w:name w:val="Знак Знак Знак Знак Знак Знак Знак1"/>
    <w:basedOn w:val="a"/>
    <w:rsid w:val="00697BF6"/>
    <w:pPr>
      <w:spacing w:after="160" w:line="240" w:lineRule="exact"/>
      <w:jc w:val="both"/>
    </w:pPr>
    <w:rPr>
      <w:rFonts w:ascii="Verdana" w:hAnsi="Verdana" w:cs="Arial"/>
      <w:lang w:eastAsia="en-US"/>
    </w:rPr>
  </w:style>
  <w:style w:type="character" w:customStyle="1" w:styleId="10">
    <w:name w:val="Заголовок 1 Знак"/>
    <w:basedOn w:val="a0"/>
    <w:link w:val="1"/>
    <w:rsid w:val="00616F2F"/>
    <w:rPr>
      <w:rFonts w:asciiTheme="majorHAnsi" w:eastAsiaTheme="majorEastAsia" w:hAnsiTheme="majorHAnsi" w:cstheme="majorBidi"/>
      <w:b/>
      <w:bCs/>
      <w:color w:val="365F91" w:themeColor="accent1" w:themeShade="BF"/>
      <w:sz w:val="28"/>
      <w:szCs w:val="28"/>
      <w:lang w:val="en-US"/>
    </w:rPr>
  </w:style>
  <w:style w:type="paragraph" w:customStyle="1" w:styleId="Default">
    <w:name w:val="Default"/>
    <w:uiPriority w:val="99"/>
    <w:rsid w:val="00065DC3"/>
    <w:pPr>
      <w:autoSpaceDE w:val="0"/>
      <w:autoSpaceDN w:val="0"/>
      <w:adjustRightInd w:val="0"/>
    </w:pPr>
    <w:rPr>
      <w:color w:val="000000"/>
      <w:sz w:val="24"/>
      <w:szCs w:val="24"/>
    </w:rPr>
  </w:style>
  <w:style w:type="character" w:customStyle="1" w:styleId="ConsPlusNormal0">
    <w:name w:val="ConsPlusNormal Знак"/>
    <w:link w:val="ConsPlusNormal"/>
    <w:locked/>
    <w:rsid w:val="00065DC3"/>
    <w:rPr>
      <w:rFonts w:ascii="Arial" w:eastAsia="Calibri" w:hAnsi="Arial" w:cs="Arial"/>
      <w:lang w:eastAsia="en-US"/>
    </w:rPr>
  </w:style>
  <w:style w:type="paragraph" w:styleId="31">
    <w:name w:val="Body Text Indent 3"/>
    <w:basedOn w:val="a"/>
    <w:link w:val="32"/>
    <w:rsid w:val="00013A7B"/>
    <w:pPr>
      <w:spacing w:after="120"/>
      <w:ind w:left="283"/>
    </w:pPr>
    <w:rPr>
      <w:sz w:val="16"/>
      <w:szCs w:val="16"/>
    </w:rPr>
  </w:style>
  <w:style w:type="character" w:customStyle="1" w:styleId="32">
    <w:name w:val="Основной текст с отступом 3 Знак"/>
    <w:basedOn w:val="a0"/>
    <w:link w:val="31"/>
    <w:rsid w:val="00013A7B"/>
    <w:rPr>
      <w:sz w:val="16"/>
      <w:szCs w:val="16"/>
      <w:lang w:val="en-US"/>
    </w:rPr>
  </w:style>
  <w:style w:type="character" w:customStyle="1" w:styleId="40">
    <w:name w:val="Заголовок 4 Знак"/>
    <w:basedOn w:val="a0"/>
    <w:link w:val="4"/>
    <w:rsid w:val="00013A7B"/>
    <w:rPr>
      <w:b/>
      <w:sz w:val="30"/>
    </w:rPr>
  </w:style>
  <w:style w:type="character" w:customStyle="1" w:styleId="50">
    <w:name w:val="Заголовок 5 Знак"/>
    <w:basedOn w:val="a0"/>
    <w:link w:val="5"/>
    <w:rsid w:val="00013A7B"/>
    <w:rPr>
      <w:b/>
      <w:bCs/>
      <w:i/>
      <w:iCs/>
      <w:sz w:val="26"/>
      <w:szCs w:val="26"/>
      <w:lang w:val="en-US"/>
    </w:rPr>
  </w:style>
  <w:style w:type="character" w:customStyle="1" w:styleId="apple-converted-space">
    <w:name w:val="apple-converted-space"/>
    <w:basedOn w:val="a0"/>
    <w:rsid w:val="00013A7B"/>
  </w:style>
  <w:style w:type="character" w:customStyle="1" w:styleId="af">
    <w:name w:val="Основной текст + Полужирный"/>
    <w:uiPriority w:val="99"/>
    <w:rsid w:val="00284477"/>
    <w:rPr>
      <w:rFonts w:ascii="Times New Roman" w:hAnsi="Times New Roman"/>
      <w:b/>
      <w:sz w:val="24"/>
    </w:rPr>
  </w:style>
  <w:style w:type="paragraph" w:styleId="af0">
    <w:name w:val="List Paragraph"/>
    <w:aliases w:val="Абзац списка11,ПАРАГРАФ"/>
    <w:basedOn w:val="a"/>
    <w:uiPriority w:val="34"/>
    <w:qFormat/>
    <w:rsid w:val="00284477"/>
    <w:pPr>
      <w:ind w:left="720"/>
      <w:contextualSpacing/>
    </w:pPr>
    <w:rPr>
      <w:sz w:val="24"/>
      <w:szCs w:val="24"/>
      <w:lang w:val="ru-RU"/>
    </w:rPr>
  </w:style>
  <w:style w:type="character" w:customStyle="1" w:styleId="af1">
    <w:name w:val="Основной текст_"/>
    <w:basedOn w:val="a0"/>
    <w:link w:val="51"/>
    <w:locked/>
    <w:rsid w:val="00E53477"/>
    <w:rPr>
      <w:sz w:val="27"/>
      <w:szCs w:val="27"/>
      <w:shd w:val="clear" w:color="auto" w:fill="FFFFFF"/>
    </w:rPr>
  </w:style>
  <w:style w:type="paragraph" w:customStyle="1" w:styleId="51">
    <w:name w:val="Основной текст5"/>
    <w:basedOn w:val="a"/>
    <w:link w:val="af1"/>
    <w:rsid w:val="00E53477"/>
    <w:pPr>
      <w:shd w:val="clear" w:color="auto" w:fill="FFFFFF"/>
      <w:spacing w:before="360" w:after="240" w:line="240" w:lineRule="atLeast"/>
      <w:jc w:val="center"/>
    </w:pPr>
    <w:rPr>
      <w:sz w:val="27"/>
      <w:szCs w:val="27"/>
      <w:lang w:val="ru-RU"/>
    </w:rPr>
  </w:style>
  <w:style w:type="paragraph" w:customStyle="1" w:styleId="ConsPlusTitle">
    <w:name w:val="ConsPlusTitle"/>
    <w:rsid w:val="00A7277F"/>
    <w:pPr>
      <w:widowControl w:val="0"/>
      <w:autoSpaceDE w:val="0"/>
      <w:autoSpaceDN w:val="0"/>
      <w:adjustRightInd w:val="0"/>
    </w:pPr>
    <w:rPr>
      <w:rFonts w:ascii="Arial" w:eastAsia="Calibri" w:hAnsi="Arial" w:cs="Arial"/>
      <w:b/>
      <w:bCs/>
    </w:rPr>
  </w:style>
  <w:style w:type="paragraph" w:styleId="af2">
    <w:name w:val="Body Text"/>
    <w:basedOn w:val="a"/>
    <w:link w:val="af3"/>
    <w:uiPriority w:val="99"/>
    <w:unhideWhenUsed/>
    <w:rsid w:val="00A7277F"/>
    <w:pPr>
      <w:spacing w:after="120"/>
    </w:pPr>
    <w:rPr>
      <w:sz w:val="24"/>
      <w:szCs w:val="24"/>
      <w:lang w:val="ru-RU"/>
    </w:rPr>
  </w:style>
  <w:style w:type="character" w:customStyle="1" w:styleId="af3">
    <w:name w:val="Основной текст Знак"/>
    <w:basedOn w:val="a0"/>
    <w:link w:val="af2"/>
    <w:uiPriority w:val="99"/>
    <w:rsid w:val="00A7277F"/>
    <w:rPr>
      <w:sz w:val="24"/>
      <w:szCs w:val="24"/>
    </w:rPr>
  </w:style>
  <w:style w:type="paragraph" w:styleId="af4">
    <w:name w:val="No Spacing"/>
    <w:uiPriority w:val="1"/>
    <w:qFormat/>
    <w:rsid w:val="009E33D3"/>
    <w:rPr>
      <w:sz w:val="24"/>
      <w:szCs w:val="24"/>
    </w:rPr>
  </w:style>
  <w:style w:type="paragraph" w:customStyle="1" w:styleId="23">
    <w:name w:val="Основной текст2"/>
    <w:basedOn w:val="a"/>
    <w:rsid w:val="002B56FC"/>
    <w:pPr>
      <w:widowControl w:val="0"/>
      <w:shd w:val="clear" w:color="auto" w:fill="FFFFFF"/>
      <w:spacing w:line="370" w:lineRule="exact"/>
    </w:pPr>
    <w:rPr>
      <w:rFonts w:eastAsia="Calibri"/>
      <w:sz w:val="31"/>
      <w:szCs w:val="31"/>
    </w:rPr>
  </w:style>
  <w:style w:type="character" w:customStyle="1" w:styleId="13">
    <w:name w:val="Основной текст1"/>
    <w:rsid w:val="002B56FC"/>
    <w:rPr>
      <w:rFonts w:ascii="Times New Roman" w:hAnsi="Times New Roman" w:cs="Times New Roman"/>
      <w:color w:val="000000"/>
      <w:spacing w:val="0"/>
      <w:w w:val="100"/>
      <w:position w:val="0"/>
      <w:sz w:val="31"/>
      <w:szCs w:val="31"/>
      <w:u w:val="none"/>
      <w:lang w:val="ru-RU"/>
    </w:rPr>
  </w:style>
  <w:style w:type="character" w:styleId="af5">
    <w:name w:val="Strong"/>
    <w:basedOn w:val="a0"/>
    <w:uiPriority w:val="22"/>
    <w:qFormat/>
    <w:rsid w:val="009B1625"/>
    <w:rPr>
      <w:b/>
      <w:bCs/>
    </w:rPr>
  </w:style>
  <w:style w:type="character" w:customStyle="1" w:styleId="hl">
    <w:name w:val="hl"/>
    <w:basedOn w:val="a0"/>
    <w:rsid w:val="00887221"/>
  </w:style>
  <w:style w:type="character" w:customStyle="1" w:styleId="markedcontent">
    <w:name w:val="markedcontent"/>
    <w:basedOn w:val="a0"/>
    <w:rsid w:val="001F14E4"/>
  </w:style>
  <w:style w:type="character" w:customStyle="1" w:styleId="30">
    <w:name w:val="Заголовок 3 Знак"/>
    <w:basedOn w:val="a0"/>
    <w:link w:val="3"/>
    <w:rsid w:val="00956E36"/>
    <w:rPr>
      <w:rFonts w:asciiTheme="majorHAnsi" w:eastAsiaTheme="majorEastAsia" w:hAnsiTheme="majorHAnsi" w:cstheme="majorBidi"/>
      <w:b/>
      <w:bCs/>
      <w:color w:val="4F81BD" w:themeColor="accent1"/>
      <w:lang w:val="en-US"/>
    </w:rPr>
  </w:style>
  <w:style w:type="paragraph" w:customStyle="1" w:styleId="printj">
    <w:name w:val="printj"/>
    <w:basedOn w:val="a"/>
    <w:rsid w:val="00956E36"/>
    <w:pPr>
      <w:spacing w:before="100" w:beforeAutospacing="1" w:after="100" w:afterAutospacing="1"/>
    </w:pPr>
    <w:rPr>
      <w:sz w:val="24"/>
      <w:szCs w:val="24"/>
      <w:lang w:val="ru-RU"/>
    </w:rPr>
  </w:style>
  <w:style w:type="character" w:customStyle="1" w:styleId="fontstyle01">
    <w:name w:val="fontstyle01"/>
    <w:basedOn w:val="a0"/>
    <w:rsid w:val="005253A1"/>
    <w:rPr>
      <w:rFonts w:ascii="TimesNewRomanPSMT" w:hAnsi="TimesNewRomanPSMT" w:hint="default"/>
      <w:b w:val="0"/>
      <w:bCs w:val="0"/>
      <w:i w:val="0"/>
      <w:iCs w:val="0"/>
      <w:color w:val="000000"/>
      <w:sz w:val="28"/>
      <w:szCs w:val="28"/>
    </w:rPr>
  </w:style>
  <w:style w:type="paragraph" w:styleId="af6">
    <w:name w:val="footnote text"/>
    <w:aliases w:val="Footnote Text Char"/>
    <w:basedOn w:val="a"/>
    <w:link w:val="af7"/>
    <w:rsid w:val="00BE6DFD"/>
    <w:pPr>
      <w:spacing w:after="200" w:line="276" w:lineRule="auto"/>
    </w:pPr>
    <w:rPr>
      <w:rFonts w:ascii="Calibri" w:hAnsi="Calibri"/>
      <w:sz w:val="24"/>
      <w:szCs w:val="24"/>
      <w:lang w:eastAsia="en-US"/>
    </w:rPr>
  </w:style>
  <w:style w:type="character" w:customStyle="1" w:styleId="af7">
    <w:name w:val="Текст сноски Знак"/>
    <w:aliases w:val="Footnote Text Char Знак"/>
    <w:basedOn w:val="a0"/>
    <w:link w:val="af6"/>
    <w:rsid w:val="00BE6DFD"/>
    <w:rPr>
      <w:rFonts w:ascii="Calibri" w:hAnsi="Calibri"/>
      <w:sz w:val="24"/>
      <w:szCs w:val="24"/>
      <w:lang w:eastAsia="en-US"/>
    </w:rPr>
  </w:style>
  <w:style w:type="character" w:styleId="af8">
    <w:name w:val="footnote reference"/>
    <w:rsid w:val="00BE6DFD"/>
    <w:rPr>
      <w:vertAlign w:val="superscript"/>
    </w:rPr>
  </w:style>
  <w:style w:type="character" w:customStyle="1" w:styleId="a4">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3"/>
    <w:uiPriority w:val="99"/>
    <w:locked/>
    <w:rsid w:val="009B5D75"/>
    <w:rPr>
      <w:sz w:val="24"/>
      <w:szCs w:val="24"/>
    </w:rPr>
  </w:style>
  <w:style w:type="paragraph" w:customStyle="1" w:styleId="Title">
    <w:name w:val="Title!Название НПА"/>
    <w:basedOn w:val="a"/>
    <w:rsid w:val="00DA41B6"/>
    <w:pPr>
      <w:spacing w:before="240" w:after="60"/>
      <w:jc w:val="center"/>
      <w:outlineLvl w:val="0"/>
    </w:pPr>
    <w:rPr>
      <w:rFonts w:eastAsia="Calibri" w:cs="Arial"/>
      <w:b/>
      <w:bCs/>
      <w:kern w:val="28"/>
      <w:sz w:val="32"/>
      <w:szCs w:val="32"/>
      <w:lang w:val="ru-RU"/>
    </w:rPr>
  </w:style>
  <w:style w:type="character" w:customStyle="1" w:styleId="cardmaininfocontent">
    <w:name w:val="cardmaininfo__content"/>
    <w:basedOn w:val="a0"/>
    <w:rsid w:val="005F3D23"/>
  </w:style>
</w:styles>
</file>

<file path=word/webSettings.xml><?xml version="1.0" encoding="utf-8"?>
<w:webSettings xmlns:r="http://schemas.openxmlformats.org/officeDocument/2006/relationships" xmlns:w="http://schemas.openxmlformats.org/wordprocessingml/2006/main">
  <w:divs>
    <w:div w:id="140195266">
      <w:bodyDiv w:val="1"/>
      <w:marLeft w:val="0"/>
      <w:marRight w:val="0"/>
      <w:marTop w:val="0"/>
      <w:marBottom w:val="0"/>
      <w:divBdr>
        <w:top w:val="none" w:sz="0" w:space="0" w:color="auto"/>
        <w:left w:val="none" w:sz="0" w:space="0" w:color="auto"/>
        <w:bottom w:val="none" w:sz="0" w:space="0" w:color="auto"/>
        <w:right w:val="none" w:sz="0" w:space="0" w:color="auto"/>
      </w:divBdr>
    </w:div>
    <w:div w:id="302585713">
      <w:bodyDiv w:val="1"/>
      <w:marLeft w:val="0"/>
      <w:marRight w:val="0"/>
      <w:marTop w:val="0"/>
      <w:marBottom w:val="0"/>
      <w:divBdr>
        <w:top w:val="none" w:sz="0" w:space="0" w:color="auto"/>
        <w:left w:val="none" w:sz="0" w:space="0" w:color="auto"/>
        <w:bottom w:val="none" w:sz="0" w:space="0" w:color="auto"/>
        <w:right w:val="none" w:sz="0" w:space="0" w:color="auto"/>
      </w:divBdr>
    </w:div>
    <w:div w:id="438961414">
      <w:bodyDiv w:val="1"/>
      <w:marLeft w:val="0"/>
      <w:marRight w:val="0"/>
      <w:marTop w:val="0"/>
      <w:marBottom w:val="0"/>
      <w:divBdr>
        <w:top w:val="none" w:sz="0" w:space="0" w:color="auto"/>
        <w:left w:val="none" w:sz="0" w:space="0" w:color="auto"/>
        <w:bottom w:val="none" w:sz="0" w:space="0" w:color="auto"/>
        <w:right w:val="none" w:sz="0" w:space="0" w:color="auto"/>
      </w:divBdr>
    </w:div>
    <w:div w:id="939724420">
      <w:bodyDiv w:val="1"/>
      <w:marLeft w:val="0"/>
      <w:marRight w:val="0"/>
      <w:marTop w:val="0"/>
      <w:marBottom w:val="0"/>
      <w:divBdr>
        <w:top w:val="none" w:sz="0" w:space="0" w:color="auto"/>
        <w:left w:val="none" w:sz="0" w:space="0" w:color="auto"/>
        <w:bottom w:val="none" w:sz="0" w:space="0" w:color="auto"/>
        <w:right w:val="none" w:sz="0" w:space="0" w:color="auto"/>
      </w:divBdr>
    </w:div>
    <w:div w:id="1034303615">
      <w:bodyDiv w:val="1"/>
      <w:marLeft w:val="0"/>
      <w:marRight w:val="0"/>
      <w:marTop w:val="0"/>
      <w:marBottom w:val="0"/>
      <w:divBdr>
        <w:top w:val="none" w:sz="0" w:space="0" w:color="auto"/>
        <w:left w:val="none" w:sz="0" w:space="0" w:color="auto"/>
        <w:bottom w:val="none" w:sz="0" w:space="0" w:color="auto"/>
        <w:right w:val="none" w:sz="0" w:space="0" w:color="auto"/>
      </w:divBdr>
    </w:div>
    <w:div w:id="1306816926">
      <w:bodyDiv w:val="1"/>
      <w:marLeft w:val="0"/>
      <w:marRight w:val="0"/>
      <w:marTop w:val="0"/>
      <w:marBottom w:val="0"/>
      <w:divBdr>
        <w:top w:val="none" w:sz="0" w:space="0" w:color="auto"/>
        <w:left w:val="none" w:sz="0" w:space="0" w:color="auto"/>
        <w:bottom w:val="none" w:sz="0" w:space="0" w:color="auto"/>
        <w:right w:val="none" w:sz="0" w:space="0" w:color="auto"/>
      </w:divBdr>
    </w:div>
    <w:div w:id="1312175392">
      <w:bodyDiv w:val="1"/>
      <w:marLeft w:val="0"/>
      <w:marRight w:val="0"/>
      <w:marTop w:val="0"/>
      <w:marBottom w:val="0"/>
      <w:divBdr>
        <w:top w:val="none" w:sz="0" w:space="0" w:color="auto"/>
        <w:left w:val="none" w:sz="0" w:space="0" w:color="auto"/>
        <w:bottom w:val="none" w:sz="0" w:space="0" w:color="auto"/>
        <w:right w:val="none" w:sz="0" w:space="0" w:color="auto"/>
      </w:divBdr>
    </w:div>
    <w:div w:id="1474911338">
      <w:bodyDiv w:val="1"/>
      <w:marLeft w:val="0"/>
      <w:marRight w:val="0"/>
      <w:marTop w:val="0"/>
      <w:marBottom w:val="0"/>
      <w:divBdr>
        <w:top w:val="none" w:sz="0" w:space="0" w:color="auto"/>
        <w:left w:val="none" w:sz="0" w:space="0" w:color="auto"/>
        <w:bottom w:val="none" w:sz="0" w:space="0" w:color="auto"/>
        <w:right w:val="none" w:sz="0" w:space="0" w:color="auto"/>
      </w:divBdr>
    </w:div>
    <w:div w:id="1642425393">
      <w:bodyDiv w:val="1"/>
      <w:marLeft w:val="0"/>
      <w:marRight w:val="0"/>
      <w:marTop w:val="0"/>
      <w:marBottom w:val="0"/>
      <w:divBdr>
        <w:top w:val="none" w:sz="0" w:space="0" w:color="auto"/>
        <w:left w:val="none" w:sz="0" w:space="0" w:color="auto"/>
        <w:bottom w:val="none" w:sz="0" w:space="0" w:color="auto"/>
        <w:right w:val="none" w:sz="0" w:space="0" w:color="auto"/>
      </w:divBdr>
    </w:div>
    <w:div w:id="1830290167">
      <w:bodyDiv w:val="1"/>
      <w:marLeft w:val="0"/>
      <w:marRight w:val="0"/>
      <w:marTop w:val="0"/>
      <w:marBottom w:val="0"/>
      <w:divBdr>
        <w:top w:val="none" w:sz="0" w:space="0" w:color="auto"/>
        <w:left w:val="none" w:sz="0" w:space="0" w:color="auto"/>
        <w:bottom w:val="none" w:sz="0" w:space="0" w:color="auto"/>
        <w:right w:val="none" w:sz="0" w:space="0" w:color="auto"/>
      </w:divBdr>
    </w:div>
    <w:div w:id="1852836017">
      <w:bodyDiv w:val="1"/>
      <w:marLeft w:val="0"/>
      <w:marRight w:val="0"/>
      <w:marTop w:val="0"/>
      <w:marBottom w:val="0"/>
      <w:divBdr>
        <w:top w:val="none" w:sz="0" w:space="0" w:color="auto"/>
        <w:left w:val="none" w:sz="0" w:space="0" w:color="auto"/>
        <w:bottom w:val="none" w:sz="0" w:space="0" w:color="auto"/>
        <w:right w:val="none" w:sz="0" w:space="0" w:color="auto"/>
      </w:divBdr>
    </w:div>
    <w:div w:id="1909001937">
      <w:bodyDiv w:val="1"/>
      <w:marLeft w:val="0"/>
      <w:marRight w:val="0"/>
      <w:marTop w:val="0"/>
      <w:marBottom w:val="0"/>
      <w:divBdr>
        <w:top w:val="none" w:sz="0" w:space="0" w:color="auto"/>
        <w:left w:val="none" w:sz="0" w:space="0" w:color="auto"/>
        <w:bottom w:val="none" w:sz="0" w:space="0" w:color="auto"/>
        <w:right w:val="none" w:sz="0" w:space="0" w:color="auto"/>
      </w:divBdr>
    </w:div>
    <w:div w:id="205615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0B29E-AA30-49A3-B704-601E6BC19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6</Pages>
  <Words>962</Words>
  <Characters>6820</Characters>
  <Application>Microsoft Office Word</Application>
  <DocSecurity>0</DocSecurity>
  <Lines>56</Lines>
  <Paragraphs>15</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ПРОЕКТ</vt:lpstr>
      <vt:lpstr>АРХАНГЕЛЬСКОЙ ОБЛАСТИ</vt:lpstr>
      <vt:lpstr/>
      <vt:lpstr/>
    </vt:vector>
  </TitlesOfParts>
  <Company>SamForum.ws</Company>
  <LinksUpToDate>false</LinksUpToDate>
  <CharactersWithSpaces>7767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OSaharova</dc:creator>
  <cp:lastModifiedBy>TKostina</cp:lastModifiedBy>
  <cp:revision>9</cp:revision>
  <cp:lastPrinted>2025-09-10T11:39:00Z</cp:lastPrinted>
  <dcterms:created xsi:type="dcterms:W3CDTF">2024-05-29T12:06:00Z</dcterms:created>
  <dcterms:modified xsi:type="dcterms:W3CDTF">2025-09-19T08:44:00Z</dcterms:modified>
</cp:coreProperties>
</file>