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E41E7B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7702D0">
        <w:rPr>
          <w:color w:val="000000"/>
          <w:szCs w:val="28"/>
        </w:rPr>
        <w:t xml:space="preserve"> </w:t>
      </w:r>
      <w:r w:rsidR="00192142">
        <w:rPr>
          <w:color w:val="000000"/>
          <w:szCs w:val="28"/>
        </w:rPr>
        <w:t>19</w:t>
      </w:r>
      <w:r w:rsidR="001F4B1A">
        <w:rPr>
          <w:color w:val="000000"/>
          <w:szCs w:val="28"/>
        </w:rPr>
        <w:t xml:space="preserve"> ноября</w:t>
      </w:r>
      <w:r w:rsidR="00010AE1">
        <w:rPr>
          <w:color w:val="000000"/>
          <w:szCs w:val="28"/>
        </w:rPr>
        <w:t xml:space="preserve"> 202</w:t>
      </w:r>
      <w:r w:rsidR="007702D0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г. № </w:t>
      </w:r>
      <w:r w:rsidR="00192142">
        <w:rPr>
          <w:color w:val="000000"/>
          <w:szCs w:val="28"/>
        </w:rPr>
        <w:t>750</w:t>
      </w:r>
      <w:r w:rsidR="00AD2DD0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3C0AA7" w:rsidRDefault="006455D5" w:rsidP="006455D5">
      <w:pPr>
        <w:jc w:val="center"/>
        <w:outlineLvl w:val="0"/>
        <w:rPr>
          <w:b/>
          <w:szCs w:val="28"/>
        </w:rPr>
      </w:pPr>
      <w:r w:rsidRPr="00E07A73">
        <w:rPr>
          <w:b/>
          <w:szCs w:val="28"/>
        </w:rPr>
        <w:t>О проведении капитального ремонта общего имущества в</w:t>
      </w:r>
      <w:r w:rsidRPr="00E07A73">
        <w:rPr>
          <w:b/>
          <w:szCs w:val="28"/>
        </w:rPr>
        <w:br/>
        <w:t>многоквартирных домах</w:t>
      </w:r>
      <w:r w:rsidR="000F4613">
        <w:rPr>
          <w:b/>
          <w:szCs w:val="28"/>
        </w:rPr>
        <w:t>,</w:t>
      </w:r>
      <w:r w:rsidRPr="00E07A73">
        <w:rPr>
          <w:b/>
          <w:szCs w:val="28"/>
        </w:rPr>
        <w:t xml:space="preserve"> расположенных на территории Шенкурского муниципального округа Архангельской области</w:t>
      </w:r>
      <w:r w:rsidR="000F4613">
        <w:rPr>
          <w:b/>
          <w:szCs w:val="28"/>
        </w:rPr>
        <w:t>,</w:t>
      </w:r>
      <w:r w:rsidRPr="00E07A73">
        <w:rPr>
          <w:b/>
          <w:szCs w:val="28"/>
        </w:rPr>
        <w:t xml:space="preserve"> в соответствии с краткосрочным планом реализации региональной программы капитального ремонта общего имущества в многоквартирных домах</w:t>
      </w:r>
      <w:r w:rsidR="000F4613">
        <w:rPr>
          <w:b/>
          <w:szCs w:val="28"/>
        </w:rPr>
        <w:t>,</w:t>
      </w:r>
      <w:r w:rsidR="00E07A73" w:rsidRPr="00E07A73">
        <w:rPr>
          <w:b/>
          <w:szCs w:val="28"/>
        </w:rPr>
        <w:t xml:space="preserve"> расположенных на территории Архангельской области,</w:t>
      </w:r>
    </w:p>
    <w:p w:rsidR="006455D5" w:rsidRPr="00E07A73" w:rsidRDefault="00E07A73" w:rsidP="006455D5">
      <w:pPr>
        <w:jc w:val="center"/>
        <w:outlineLvl w:val="0"/>
        <w:rPr>
          <w:b/>
          <w:szCs w:val="28"/>
        </w:rPr>
      </w:pPr>
      <w:r w:rsidRPr="00E07A73">
        <w:rPr>
          <w:b/>
          <w:szCs w:val="28"/>
        </w:rPr>
        <w:t>на 202</w:t>
      </w:r>
      <w:r w:rsidR="004D6EF7">
        <w:rPr>
          <w:b/>
          <w:szCs w:val="28"/>
        </w:rPr>
        <w:t>6</w:t>
      </w:r>
      <w:r w:rsidRPr="00E07A73">
        <w:rPr>
          <w:b/>
          <w:szCs w:val="28"/>
        </w:rPr>
        <w:t>-202</w:t>
      </w:r>
      <w:r w:rsidR="004D6EF7">
        <w:rPr>
          <w:b/>
          <w:szCs w:val="28"/>
        </w:rPr>
        <w:t>8</w:t>
      </w:r>
      <w:r w:rsidRPr="00E07A73">
        <w:rPr>
          <w:b/>
          <w:szCs w:val="28"/>
        </w:rPr>
        <w:t xml:space="preserve"> годы  </w:t>
      </w:r>
    </w:p>
    <w:p w:rsidR="006455D5" w:rsidRDefault="006455D5" w:rsidP="006455D5">
      <w:pPr>
        <w:jc w:val="center"/>
        <w:outlineLvl w:val="0"/>
        <w:rPr>
          <w:b/>
          <w:szCs w:val="28"/>
        </w:rPr>
      </w:pPr>
    </w:p>
    <w:p w:rsidR="000F4613" w:rsidRPr="00757FA1" w:rsidRDefault="000F4613" w:rsidP="006455D5">
      <w:pPr>
        <w:jc w:val="center"/>
        <w:outlineLvl w:val="0"/>
        <w:rPr>
          <w:b/>
          <w:szCs w:val="28"/>
        </w:rPr>
      </w:pPr>
    </w:p>
    <w:p w:rsidR="006455D5" w:rsidRPr="00622756" w:rsidRDefault="006455D5" w:rsidP="007702D0">
      <w:pPr>
        <w:ind w:firstLine="708"/>
        <w:jc w:val="both"/>
        <w:rPr>
          <w:b/>
          <w:szCs w:val="28"/>
        </w:rPr>
      </w:pPr>
      <w:r w:rsidRPr="00622756">
        <w:rPr>
          <w:szCs w:val="28"/>
        </w:rPr>
        <w:t xml:space="preserve">В соответствии с частью 6 </w:t>
      </w:r>
      <w:hyperlink r:id="rId8" w:history="1">
        <w:r w:rsidRPr="00622756">
          <w:rPr>
            <w:rStyle w:val="a6"/>
            <w:color w:val="auto"/>
            <w:szCs w:val="28"/>
            <w:u w:val="none"/>
          </w:rPr>
          <w:t>статьи 189 Жилищного кодекса Российской Федерации</w:t>
        </w:r>
      </w:hyperlink>
      <w:r w:rsidRPr="00622756">
        <w:rPr>
          <w:szCs w:val="28"/>
        </w:rPr>
        <w:t>, пунктом 5</w:t>
      </w:r>
      <w:r w:rsidR="00903032">
        <w:rPr>
          <w:szCs w:val="28"/>
        </w:rPr>
        <w:t xml:space="preserve">  </w:t>
      </w:r>
      <w:r w:rsidRPr="00622756">
        <w:rPr>
          <w:szCs w:val="28"/>
        </w:rPr>
        <w:t xml:space="preserve"> статьи 34 </w:t>
      </w:r>
      <w:r w:rsidR="00903032">
        <w:rPr>
          <w:szCs w:val="28"/>
        </w:rPr>
        <w:t xml:space="preserve">   </w:t>
      </w:r>
      <w:r w:rsidR="000F4613">
        <w:rPr>
          <w:szCs w:val="28"/>
        </w:rPr>
        <w:t>об</w:t>
      </w:r>
      <w:r w:rsidR="00903032">
        <w:rPr>
          <w:szCs w:val="28"/>
        </w:rPr>
        <w:t>ластного   з</w:t>
      </w:r>
      <w:r w:rsidRPr="00622756">
        <w:rPr>
          <w:szCs w:val="28"/>
        </w:rPr>
        <w:t xml:space="preserve">акона от </w:t>
      </w:r>
      <w:r w:rsidR="004E122B">
        <w:rPr>
          <w:szCs w:val="28"/>
        </w:rPr>
        <w:t>0</w:t>
      </w:r>
      <w:r w:rsidRPr="00622756">
        <w:rPr>
          <w:szCs w:val="28"/>
        </w:rPr>
        <w:t xml:space="preserve">2 июля 2013 года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</w:t>
      </w:r>
      <w:r w:rsidR="00761328" w:rsidRPr="00622756">
        <w:rPr>
          <w:szCs w:val="28"/>
        </w:rPr>
        <w:t>согласно краткосрочного плана реализации региональной программы капитального ремонта общего имущества в многоквартирных домах, расположенных территории Архангельской области, на 202</w:t>
      </w:r>
      <w:r w:rsidR="004D6EF7">
        <w:rPr>
          <w:szCs w:val="28"/>
        </w:rPr>
        <w:t>6</w:t>
      </w:r>
      <w:r w:rsidR="007702D0">
        <w:rPr>
          <w:rStyle w:val="selectorcontent"/>
          <w:szCs w:val="28"/>
        </w:rPr>
        <w:t>–</w:t>
      </w:r>
      <w:r w:rsidR="00761328" w:rsidRPr="00622756">
        <w:rPr>
          <w:szCs w:val="28"/>
        </w:rPr>
        <w:t>202</w:t>
      </w:r>
      <w:r w:rsidR="004D6EF7">
        <w:rPr>
          <w:szCs w:val="28"/>
        </w:rPr>
        <w:t>8</w:t>
      </w:r>
      <w:r w:rsidR="00761328" w:rsidRPr="00622756">
        <w:rPr>
          <w:szCs w:val="28"/>
        </w:rPr>
        <w:t xml:space="preserve"> годы, утвержденн</w:t>
      </w:r>
      <w:r w:rsidR="00622756" w:rsidRPr="00622756">
        <w:rPr>
          <w:szCs w:val="28"/>
        </w:rPr>
        <w:t>ого</w:t>
      </w:r>
      <w:r w:rsidR="00761328" w:rsidRPr="00622756">
        <w:rPr>
          <w:szCs w:val="28"/>
        </w:rPr>
        <w:t xml:space="preserve"> постановлением </w:t>
      </w:r>
      <w:r w:rsidR="00622756" w:rsidRPr="00622756">
        <w:rPr>
          <w:szCs w:val="28"/>
        </w:rPr>
        <w:t>м</w:t>
      </w:r>
      <w:r w:rsidR="00761328" w:rsidRPr="00622756">
        <w:rPr>
          <w:szCs w:val="28"/>
        </w:rPr>
        <w:t>инистерства топливно</w:t>
      </w:r>
      <w:r w:rsidR="00252E33">
        <w:rPr>
          <w:szCs w:val="28"/>
        </w:rPr>
        <w:t>-</w:t>
      </w:r>
      <w:r w:rsidR="00761328" w:rsidRPr="00622756">
        <w:rPr>
          <w:szCs w:val="28"/>
        </w:rPr>
        <w:t>энергетического комплекса и жилищно</w:t>
      </w:r>
      <w:r w:rsidR="00252E33">
        <w:rPr>
          <w:szCs w:val="28"/>
        </w:rPr>
        <w:t>-</w:t>
      </w:r>
      <w:r w:rsidR="00761328" w:rsidRPr="00622756">
        <w:rPr>
          <w:szCs w:val="28"/>
        </w:rPr>
        <w:t>коммунального хозяйства Архангельской области</w:t>
      </w:r>
      <w:r w:rsidR="00622756" w:rsidRPr="00622756">
        <w:rPr>
          <w:szCs w:val="28"/>
        </w:rPr>
        <w:t xml:space="preserve"> </w:t>
      </w:r>
      <w:r w:rsidR="00761328" w:rsidRPr="00622756">
        <w:rPr>
          <w:szCs w:val="28"/>
        </w:rPr>
        <w:t xml:space="preserve">от </w:t>
      </w:r>
      <w:r w:rsidR="001F4B1A">
        <w:rPr>
          <w:szCs w:val="28"/>
        </w:rPr>
        <w:t>03 марта</w:t>
      </w:r>
      <w:r w:rsidR="00761328" w:rsidRPr="00622756">
        <w:rPr>
          <w:szCs w:val="28"/>
        </w:rPr>
        <w:t xml:space="preserve"> 202</w:t>
      </w:r>
      <w:r w:rsidR="001F4B1A">
        <w:rPr>
          <w:szCs w:val="28"/>
        </w:rPr>
        <w:t>5 года № 13</w:t>
      </w:r>
      <w:r w:rsidR="00761328" w:rsidRPr="00622756">
        <w:rPr>
          <w:szCs w:val="28"/>
        </w:rPr>
        <w:t>-п</w:t>
      </w:r>
      <w:r w:rsidR="00903032">
        <w:rPr>
          <w:szCs w:val="28"/>
        </w:rPr>
        <w:t>,</w:t>
      </w:r>
      <w:r w:rsidR="00622756" w:rsidRPr="00622756">
        <w:rPr>
          <w:b/>
          <w:szCs w:val="28"/>
        </w:rPr>
        <w:t xml:space="preserve"> </w:t>
      </w:r>
      <w:r w:rsidRPr="00622756">
        <w:rPr>
          <w:szCs w:val="28"/>
        </w:rPr>
        <w:t xml:space="preserve">администрация Шенкурского </w:t>
      </w:r>
      <w:r w:rsidR="007702D0">
        <w:rPr>
          <w:szCs w:val="28"/>
        </w:rPr>
        <w:t xml:space="preserve">    </w:t>
      </w:r>
      <w:r w:rsidRPr="00622756">
        <w:rPr>
          <w:szCs w:val="28"/>
        </w:rPr>
        <w:t xml:space="preserve">муниципального </w:t>
      </w:r>
      <w:r w:rsidR="007702D0">
        <w:rPr>
          <w:szCs w:val="28"/>
        </w:rPr>
        <w:t xml:space="preserve">       </w:t>
      </w:r>
      <w:r w:rsidRPr="00622756">
        <w:rPr>
          <w:szCs w:val="28"/>
        </w:rPr>
        <w:t xml:space="preserve">округа </w:t>
      </w:r>
      <w:r w:rsidR="007702D0">
        <w:rPr>
          <w:szCs w:val="28"/>
        </w:rPr>
        <w:t xml:space="preserve">        </w:t>
      </w:r>
      <w:r w:rsidRPr="00622756">
        <w:rPr>
          <w:szCs w:val="28"/>
        </w:rPr>
        <w:t xml:space="preserve">Архангельской    </w:t>
      </w:r>
      <w:r w:rsidR="007702D0">
        <w:rPr>
          <w:szCs w:val="28"/>
        </w:rPr>
        <w:t xml:space="preserve"> </w:t>
      </w:r>
      <w:r w:rsidRPr="00622756">
        <w:rPr>
          <w:szCs w:val="28"/>
        </w:rPr>
        <w:t xml:space="preserve">области  </w:t>
      </w:r>
      <w:r w:rsidRPr="00622756">
        <w:rPr>
          <w:b/>
          <w:szCs w:val="28"/>
        </w:rPr>
        <w:t>п о с т а н о в л я е т:</w:t>
      </w:r>
    </w:p>
    <w:p w:rsidR="00D44556" w:rsidRPr="007702D0" w:rsidRDefault="006455D5" w:rsidP="007702D0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8140F">
        <w:rPr>
          <w:sz w:val="28"/>
          <w:szCs w:val="28"/>
        </w:rPr>
        <w:t xml:space="preserve"> </w:t>
      </w:r>
      <w:r w:rsidR="00622756">
        <w:rPr>
          <w:sz w:val="28"/>
          <w:szCs w:val="28"/>
        </w:rPr>
        <w:tab/>
      </w:r>
      <w:r w:rsidRPr="00622756">
        <w:rPr>
          <w:sz w:val="28"/>
          <w:szCs w:val="28"/>
        </w:rPr>
        <w:t xml:space="preserve">1. </w:t>
      </w:r>
      <w:r w:rsidR="000C53F7" w:rsidRPr="00622756">
        <w:rPr>
          <w:rStyle w:val="selectorcontent"/>
          <w:sz w:val="28"/>
          <w:szCs w:val="28"/>
        </w:rPr>
        <w:t>Провести капитальный ремонт общего имущества в многоквартирн</w:t>
      </w:r>
      <w:r w:rsidR="00E07A73" w:rsidRPr="00622756">
        <w:rPr>
          <w:rStyle w:val="selectorcontent"/>
          <w:sz w:val="28"/>
          <w:szCs w:val="28"/>
        </w:rPr>
        <w:t>ых</w:t>
      </w:r>
      <w:r w:rsidR="000C53F7" w:rsidRPr="00622756">
        <w:rPr>
          <w:rStyle w:val="selectorcontent"/>
          <w:sz w:val="28"/>
          <w:szCs w:val="28"/>
        </w:rPr>
        <w:t xml:space="preserve"> дом</w:t>
      </w:r>
      <w:r w:rsidR="00E07A73" w:rsidRPr="00622756">
        <w:rPr>
          <w:rStyle w:val="selectorcontent"/>
          <w:sz w:val="28"/>
          <w:szCs w:val="28"/>
        </w:rPr>
        <w:t>ах</w:t>
      </w:r>
      <w:r w:rsidR="000C53F7" w:rsidRPr="00622756">
        <w:rPr>
          <w:rStyle w:val="selectorcontent"/>
          <w:sz w:val="28"/>
          <w:szCs w:val="28"/>
        </w:rPr>
        <w:t>, расположенн</w:t>
      </w:r>
      <w:r w:rsidR="00622756">
        <w:rPr>
          <w:rStyle w:val="selectorcontent"/>
          <w:sz w:val="28"/>
          <w:szCs w:val="28"/>
        </w:rPr>
        <w:t>ых</w:t>
      </w:r>
      <w:r w:rsidR="000C53F7" w:rsidRPr="00622756">
        <w:rPr>
          <w:rStyle w:val="selectorcontent"/>
          <w:sz w:val="28"/>
          <w:szCs w:val="28"/>
        </w:rPr>
        <w:t xml:space="preserve"> </w:t>
      </w:r>
      <w:r w:rsidR="00E07A73" w:rsidRPr="00622756">
        <w:rPr>
          <w:rStyle w:val="selectorcontent"/>
          <w:sz w:val="28"/>
          <w:szCs w:val="28"/>
        </w:rPr>
        <w:t>на территории Шенкурского муниципального округа Архангельской области</w:t>
      </w:r>
      <w:r w:rsidR="000C53F7" w:rsidRPr="00622756">
        <w:rPr>
          <w:rStyle w:val="selectorcontent"/>
          <w:sz w:val="28"/>
          <w:szCs w:val="28"/>
        </w:rPr>
        <w:t>, собственники помещений в котор</w:t>
      </w:r>
      <w:r w:rsidR="00E07A73" w:rsidRPr="00622756">
        <w:rPr>
          <w:rStyle w:val="selectorcontent"/>
          <w:sz w:val="28"/>
          <w:szCs w:val="28"/>
        </w:rPr>
        <w:t>ых</w:t>
      </w:r>
      <w:r w:rsidR="000C53F7" w:rsidRPr="00622756">
        <w:rPr>
          <w:rStyle w:val="selectorcontent"/>
          <w:sz w:val="28"/>
          <w:szCs w:val="28"/>
        </w:rPr>
        <w:t xml:space="preserve"> формируют фонд капитального ремонта на общем счете некоммерческой организации «</w:t>
      </w:r>
      <w:r w:rsidR="00622756" w:rsidRPr="00622756">
        <w:rPr>
          <w:sz w:val="28"/>
          <w:szCs w:val="28"/>
        </w:rPr>
        <w:t>Фонд капитального ремонта</w:t>
      </w:r>
      <w:r w:rsidR="00622756">
        <w:rPr>
          <w:sz w:val="28"/>
          <w:szCs w:val="28"/>
        </w:rPr>
        <w:t xml:space="preserve"> </w:t>
      </w:r>
      <w:r w:rsidR="00622756" w:rsidRPr="007702D0">
        <w:rPr>
          <w:sz w:val="28"/>
          <w:szCs w:val="28"/>
        </w:rPr>
        <w:t>многоквартирных домов Архангельской области</w:t>
      </w:r>
      <w:r w:rsidR="000C53F7" w:rsidRPr="007702D0">
        <w:rPr>
          <w:rStyle w:val="selectorcontent"/>
          <w:sz w:val="28"/>
          <w:szCs w:val="28"/>
        </w:rPr>
        <w:t xml:space="preserve">» </w:t>
      </w:r>
      <w:r w:rsidR="00B85A17" w:rsidRPr="007702D0">
        <w:rPr>
          <w:rStyle w:val="selectorcontent"/>
          <w:sz w:val="28"/>
          <w:szCs w:val="28"/>
        </w:rPr>
        <w:t xml:space="preserve">(далее – Региональный оператор) </w:t>
      </w:r>
      <w:r w:rsidR="000C53F7" w:rsidRPr="007702D0">
        <w:rPr>
          <w:rStyle w:val="selectorcontent"/>
          <w:sz w:val="28"/>
          <w:szCs w:val="28"/>
        </w:rPr>
        <w:t>и в установленный срок не приняли решение о проведении капитального ремонта</w:t>
      </w:r>
      <w:r w:rsidR="00622756" w:rsidRPr="007702D0">
        <w:rPr>
          <w:sz w:val="28"/>
          <w:szCs w:val="28"/>
        </w:rPr>
        <w:t xml:space="preserve"> в соответствии с краткосрочным планом реализации региональной программы капитального ремонта общего имущества в </w:t>
      </w:r>
      <w:r w:rsidR="00622756" w:rsidRPr="007702D0">
        <w:rPr>
          <w:sz w:val="28"/>
          <w:szCs w:val="28"/>
        </w:rPr>
        <w:lastRenderedPageBreak/>
        <w:t>многоквартирных домах, расположенных на территории Архангельской области, на 202</w:t>
      </w:r>
      <w:r w:rsidR="004D6EF7">
        <w:rPr>
          <w:sz w:val="28"/>
          <w:szCs w:val="28"/>
        </w:rPr>
        <w:t>6</w:t>
      </w:r>
      <w:r w:rsidR="004E122B">
        <w:rPr>
          <w:sz w:val="28"/>
          <w:szCs w:val="28"/>
        </w:rPr>
        <w:t>-</w:t>
      </w:r>
      <w:r w:rsidR="00622756" w:rsidRPr="007702D0">
        <w:rPr>
          <w:sz w:val="28"/>
          <w:szCs w:val="28"/>
        </w:rPr>
        <w:t>202</w:t>
      </w:r>
      <w:r w:rsidR="004D6EF7">
        <w:rPr>
          <w:sz w:val="28"/>
          <w:szCs w:val="28"/>
        </w:rPr>
        <w:t>8</w:t>
      </w:r>
      <w:r w:rsidR="00622756" w:rsidRPr="007702D0">
        <w:rPr>
          <w:sz w:val="28"/>
          <w:szCs w:val="28"/>
        </w:rPr>
        <w:t xml:space="preserve"> годы</w:t>
      </w:r>
      <w:r w:rsidR="00AB5CFD" w:rsidRPr="007702D0">
        <w:rPr>
          <w:sz w:val="28"/>
          <w:szCs w:val="28"/>
        </w:rPr>
        <w:t>, согласно приложению к настоящему постановлению</w:t>
      </w:r>
      <w:r w:rsidR="00622756" w:rsidRPr="007702D0">
        <w:rPr>
          <w:sz w:val="28"/>
          <w:szCs w:val="28"/>
        </w:rPr>
        <w:t>.</w:t>
      </w:r>
    </w:p>
    <w:p w:rsidR="00D44556" w:rsidRPr="007702D0" w:rsidRDefault="0099505F" w:rsidP="007702D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9505F">
        <w:rPr>
          <w:sz w:val="28"/>
          <w:szCs w:val="28"/>
        </w:rPr>
        <w:t xml:space="preserve">2. </w:t>
      </w:r>
      <w:r w:rsidR="00D44556" w:rsidRPr="0099505F">
        <w:rPr>
          <w:sz w:val="28"/>
          <w:szCs w:val="28"/>
        </w:rPr>
        <w:t xml:space="preserve">Перечень услуг и работ по капитальному ремонту, объем, стоимость и источник финансирования капитального ремонта принять согласно </w:t>
      </w:r>
      <w:r w:rsidR="00C433CE" w:rsidRPr="0099505F">
        <w:rPr>
          <w:sz w:val="28"/>
          <w:szCs w:val="28"/>
        </w:rPr>
        <w:t>краткосрочного плана реализации региональной программы капитального ремонта общего имущества в многоквартирных домах, расположенных на территории Архангельской области, на 202</w:t>
      </w:r>
      <w:r w:rsidR="004D6EF7">
        <w:rPr>
          <w:sz w:val="28"/>
          <w:szCs w:val="28"/>
        </w:rPr>
        <w:t>6</w:t>
      </w:r>
      <w:r w:rsidR="004E122B">
        <w:rPr>
          <w:sz w:val="28"/>
          <w:szCs w:val="28"/>
        </w:rPr>
        <w:t>-</w:t>
      </w:r>
      <w:r w:rsidR="00C433CE" w:rsidRPr="0099505F">
        <w:rPr>
          <w:sz w:val="28"/>
          <w:szCs w:val="28"/>
        </w:rPr>
        <w:t>202</w:t>
      </w:r>
      <w:r w:rsidR="004D6EF7">
        <w:rPr>
          <w:sz w:val="28"/>
          <w:szCs w:val="28"/>
        </w:rPr>
        <w:t>8</w:t>
      </w:r>
      <w:r w:rsidR="00C433CE" w:rsidRPr="0099505F">
        <w:rPr>
          <w:sz w:val="28"/>
          <w:szCs w:val="28"/>
        </w:rPr>
        <w:t xml:space="preserve"> годы</w:t>
      </w:r>
      <w:r w:rsidR="00D44556" w:rsidRPr="0099505F">
        <w:rPr>
          <w:sz w:val="28"/>
          <w:szCs w:val="28"/>
        </w:rPr>
        <w:t>, утвержденно</w:t>
      </w:r>
      <w:r w:rsidR="00C433CE" w:rsidRPr="0099505F">
        <w:rPr>
          <w:sz w:val="28"/>
          <w:szCs w:val="28"/>
        </w:rPr>
        <w:t>го</w:t>
      </w:r>
      <w:r w:rsidR="00D44556" w:rsidRPr="0099505F">
        <w:rPr>
          <w:sz w:val="28"/>
          <w:szCs w:val="28"/>
        </w:rPr>
        <w:t xml:space="preserve"> </w:t>
      </w:r>
      <w:r w:rsidR="00C433CE" w:rsidRPr="0099505F">
        <w:rPr>
          <w:sz w:val="28"/>
          <w:szCs w:val="28"/>
        </w:rPr>
        <w:t xml:space="preserve">постановлением </w:t>
      </w:r>
      <w:r w:rsidR="004E122B">
        <w:rPr>
          <w:sz w:val="28"/>
          <w:szCs w:val="28"/>
        </w:rPr>
        <w:t>М</w:t>
      </w:r>
      <w:r w:rsidR="00C433CE" w:rsidRPr="0099505F">
        <w:rPr>
          <w:sz w:val="28"/>
          <w:szCs w:val="28"/>
        </w:rPr>
        <w:t>инистерства топливно-энергетического комплекса и жилищно</w:t>
      </w:r>
      <w:r w:rsidR="00252E33">
        <w:rPr>
          <w:sz w:val="28"/>
          <w:szCs w:val="28"/>
        </w:rPr>
        <w:t>-</w:t>
      </w:r>
      <w:r w:rsidR="00C433CE" w:rsidRPr="0099505F">
        <w:rPr>
          <w:sz w:val="28"/>
          <w:szCs w:val="28"/>
        </w:rPr>
        <w:t xml:space="preserve">коммунального хозяйства Архангельской области от  </w:t>
      </w:r>
      <w:r w:rsidR="004D6EF7">
        <w:rPr>
          <w:sz w:val="28"/>
          <w:szCs w:val="28"/>
        </w:rPr>
        <w:t>03 марта</w:t>
      </w:r>
      <w:r w:rsidR="00C433CE" w:rsidRPr="0099505F">
        <w:rPr>
          <w:sz w:val="28"/>
          <w:szCs w:val="28"/>
        </w:rPr>
        <w:t xml:space="preserve"> 202</w:t>
      </w:r>
      <w:r w:rsidR="004D6EF7">
        <w:rPr>
          <w:sz w:val="28"/>
          <w:szCs w:val="28"/>
        </w:rPr>
        <w:t>5</w:t>
      </w:r>
      <w:r w:rsidR="00903032">
        <w:rPr>
          <w:sz w:val="28"/>
          <w:szCs w:val="28"/>
        </w:rPr>
        <w:t xml:space="preserve"> </w:t>
      </w:r>
      <w:r w:rsidR="007702D0">
        <w:rPr>
          <w:sz w:val="28"/>
          <w:szCs w:val="28"/>
        </w:rPr>
        <w:t>г</w:t>
      </w:r>
      <w:r w:rsidR="00903032">
        <w:rPr>
          <w:sz w:val="28"/>
          <w:szCs w:val="28"/>
        </w:rPr>
        <w:t>ода</w:t>
      </w:r>
      <w:r w:rsidR="007702D0">
        <w:rPr>
          <w:sz w:val="28"/>
          <w:szCs w:val="28"/>
        </w:rPr>
        <w:t xml:space="preserve"> </w:t>
      </w:r>
      <w:r w:rsidR="00C433CE" w:rsidRPr="0099505F">
        <w:rPr>
          <w:sz w:val="28"/>
          <w:szCs w:val="28"/>
        </w:rPr>
        <w:t xml:space="preserve">№ </w:t>
      </w:r>
      <w:r w:rsidR="004D6EF7">
        <w:rPr>
          <w:sz w:val="28"/>
          <w:szCs w:val="28"/>
        </w:rPr>
        <w:t>13</w:t>
      </w:r>
      <w:r w:rsidR="004E122B">
        <w:rPr>
          <w:sz w:val="28"/>
          <w:szCs w:val="28"/>
        </w:rPr>
        <w:t>-</w:t>
      </w:r>
      <w:r w:rsidR="00C433CE" w:rsidRPr="0099505F">
        <w:rPr>
          <w:sz w:val="28"/>
          <w:szCs w:val="28"/>
        </w:rPr>
        <w:t>п</w:t>
      </w:r>
      <w:r w:rsidR="00D44556" w:rsidRPr="007702D0">
        <w:rPr>
          <w:sz w:val="28"/>
          <w:szCs w:val="28"/>
        </w:rPr>
        <w:t xml:space="preserve">. </w:t>
      </w:r>
    </w:p>
    <w:p w:rsidR="0099505F" w:rsidRPr="007702D0" w:rsidRDefault="0099505F" w:rsidP="007702D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702D0">
        <w:rPr>
          <w:sz w:val="28"/>
          <w:szCs w:val="28"/>
        </w:rPr>
        <w:t>3. Определить лицом, которое от имени всех собственников помещений в многоквартирн</w:t>
      </w:r>
      <w:r w:rsidR="007702D0">
        <w:rPr>
          <w:sz w:val="28"/>
          <w:szCs w:val="28"/>
        </w:rPr>
        <w:t>ых домах</w:t>
      </w:r>
      <w:r w:rsidRPr="007702D0">
        <w:rPr>
          <w:sz w:val="28"/>
          <w:szCs w:val="28"/>
        </w:rPr>
        <w:t xml:space="preserve"> уполномочено участвовать в приемке оказанных услуг и (или) выполненных работ по капитальному ремонту, в том числе подписывать соответствующие акты, заместителя главы администрации Шенкурского муниципального округа по инфраструктуре Рослякова Александра Александровича</w:t>
      </w:r>
      <w:r w:rsidR="00B85A17" w:rsidRPr="007702D0">
        <w:rPr>
          <w:sz w:val="28"/>
          <w:szCs w:val="28"/>
        </w:rPr>
        <w:t>.</w:t>
      </w:r>
      <w:r w:rsidRPr="007702D0">
        <w:rPr>
          <w:sz w:val="28"/>
          <w:szCs w:val="28"/>
        </w:rPr>
        <w:t xml:space="preserve"> </w:t>
      </w:r>
    </w:p>
    <w:p w:rsidR="006455D5" w:rsidRPr="007702D0" w:rsidRDefault="007702D0" w:rsidP="007702D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fontstyle01"/>
        </w:rPr>
        <w:t>4</w:t>
      </w:r>
      <w:r w:rsidR="006455D5" w:rsidRPr="007702D0">
        <w:rPr>
          <w:rStyle w:val="fontstyle01"/>
        </w:rPr>
        <w:t xml:space="preserve">. </w:t>
      </w:r>
      <w:r w:rsidR="006455D5" w:rsidRPr="007702D0">
        <w:rPr>
          <w:sz w:val="28"/>
          <w:szCs w:val="28"/>
        </w:rPr>
        <w:t xml:space="preserve">Направить настоящее постановление Региональному оператору и </w:t>
      </w:r>
      <w:r w:rsidRPr="007702D0">
        <w:rPr>
          <w:sz w:val="28"/>
          <w:szCs w:val="28"/>
        </w:rPr>
        <w:t xml:space="preserve">уведомить </w:t>
      </w:r>
      <w:r w:rsidR="006455D5" w:rsidRPr="007702D0">
        <w:rPr>
          <w:sz w:val="28"/>
          <w:szCs w:val="28"/>
        </w:rPr>
        <w:t>собственник</w:t>
      </w:r>
      <w:r w:rsidRPr="007702D0">
        <w:rPr>
          <w:sz w:val="28"/>
          <w:szCs w:val="28"/>
        </w:rPr>
        <w:t>ов</w:t>
      </w:r>
      <w:r w:rsidR="006455D5" w:rsidRPr="007702D0">
        <w:rPr>
          <w:sz w:val="28"/>
          <w:szCs w:val="28"/>
        </w:rPr>
        <w:t xml:space="preserve"> помещений в многоквартирных домах согласно приложению</w:t>
      </w:r>
      <w:r w:rsidR="00252E33">
        <w:rPr>
          <w:sz w:val="28"/>
          <w:szCs w:val="28"/>
        </w:rPr>
        <w:t xml:space="preserve"> к настоящему постановлению</w:t>
      </w:r>
      <w:r w:rsidR="006455D5" w:rsidRPr="007702D0">
        <w:rPr>
          <w:sz w:val="28"/>
          <w:szCs w:val="28"/>
        </w:rPr>
        <w:t>.</w:t>
      </w:r>
    </w:p>
    <w:p w:rsidR="00AD2DD0" w:rsidRPr="007702D0" w:rsidRDefault="007702D0" w:rsidP="007702D0">
      <w:pPr>
        <w:ind w:firstLine="708"/>
        <w:jc w:val="both"/>
        <w:rPr>
          <w:szCs w:val="28"/>
        </w:rPr>
      </w:pPr>
      <w:r>
        <w:rPr>
          <w:szCs w:val="28"/>
        </w:rPr>
        <w:t>5</w:t>
      </w:r>
      <w:r w:rsidR="00007681" w:rsidRPr="007702D0">
        <w:rPr>
          <w:szCs w:val="28"/>
        </w:rPr>
        <w:t xml:space="preserve">. </w:t>
      </w:r>
      <w:r w:rsidR="00AD2DD0" w:rsidRPr="007702D0">
        <w:rPr>
          <w:color w:val="000000"/>
          <w:szCs w:val="28"/>
        </w:rPr>
        <w:t xml:space="preserve">Настоящее постановление вступает в силу </w:t>
      </w:r>
      <w:r w:rsidR="004E122B">
        <w:rPr>
          <w:color w:val="000000"/>
          <w:szCs w:val="28"/>
        </w:rPr>
        <w:t>со дня</w:t>
      </w:r>
      <w:r w:rsidR="00AD2DD0" w:rsidRPr="007702D0">
        <w:rPr>
          <w:szCs w:val="28"/>
        </w:rPr>
        <w:t xml:space="preserve"> его официального о</w:t>
      </w:r>
      <w:r w:rsidR="004E122B">
        <w:rPr>
          <w:szCs w:val="28"/>
        </w:rPr>
        <w:t>публикования</w:t>
      </w:r>
      <w:r w:rsidR="00AD2DD0" w:rsidRPr="007702D0">
        <w:rPr>
          <w:kern w:val="2"/>
          <w:szCs w:val="28"/>
        </w:rPr>
        <w:t>.</w:t>
      </w:r>
    </w:p>
    <w:p w:rsidR="006549F5" w:rsidRPr="007702D0" w:rsidRDefault="006549F5" w:rsidP="007702D0">
      <w:pPr>
        <w:ind w:firstLine="708"/>
        <w:jc w:val="both"/>
        <w:rPr>
          <w:szCs w:val="28"/>
        </w:rPr>
      </w:pPr>
    </w:p>
    <w:p w:rsidR="003D13B2" w:rsidRPr="002258C4" w:rsidRDefault="003D13B2" w:rsidP="003770CF">
      <w:pPr>
        <w:jc w:val="both"/>
        <w:rPr>
          <w:szCs w:val="28"/>
        </w:rPr>
      </w:pPr>
    </w:p>
    <w:p w:rsidR="0004455E" w:rsidRPr="004E122B" w:rsidRDefault="003770CF" w:rsidP="003770CF">
      <w:pPr>
        <w:pStyle w:val="ConsPlusNormal"/>
        <w:jc w:val="both"/>
        <w:rPr>
          <w:b/>
          <w:sz w:val="28"/>
          <w:szCs w:val="28"/>
        </w:rPr>
      </w:pPr>
      <w:r w:rsidRPr="004E122B">
        <w:rPr>
          <w:b/>
          <w:sz w:val="28"/>
          <w:szCs w:val="28"/>
        </w:rPr>
        <w:t>Г</w:t>
      </w:r>
      <w:r w:rsidR="00010AE1" w:rsidRPr="004E122B">
        <w:rPr>
          <w:b/>
          <w:sz w:val="28"/>
          <w:szCs w:val="28"/>
        </w:rPr>
        <w:t xml:space="preserve">лава Шенкурского муниципального округа           </w:t>
      </w:r>
      <w:r w:rsidR="00AD2DD0" w:rsidRPr="004E122B">
        <w:rPr>
          <w:b/>
          <w:sz w:val="28"/>
          <w:szCs w:val="28"/>
        </w:rPr>
        <w:t xml:space="preserve">    </w:t>
      </w:r>
      <w:r w:rsidR="00917035" w:rsidRPr="004E122B">
        <w:rPr>
          <w:b/>
          <w:sz w:val="28"/>
          <w:szCs w:val="28"/>
        </w:rPr>
        <w:t xml:space="preserve">    </w:t>
      </w:r>
      <w:r w:rsidR="00010AE1" w:rsidRPr="004E122B">
        <w:rPr>
          <w:b/>
          <w:sz w:val="28"/>
          <w:szCs w:val="28"/>
        </w:rPr>
        <w:t>О.И. Красникова</w:t>
      </w:r>
    </w:p>
    <w:p w:rsidR="000C53F7" w:rsidRDefault="000C53F7" w:rsidP="003770CF">
      <w:pPr>
        <w:pStyle w:val="ConsPlusNormal"/>
        <w:jc w:val="both"/>
        <w:rPr>
          <w:b/>
          <w:sz w:val="26"/>
          <w:szCs w:val="26"/>
        </w:rPr>
      </w:pPr>
    </w:p>
    <w:p w:rsidR="000C53F7" w:rsidRDefault="000C53F7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4D6EF7" w:rsidRDefault="004D6EF7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5015E" w:rsidRPr="00F834A2" w:rsidRDefault="00252E33" w:rsidP="0075015E">
      <w:pPr>
        <w:widowControl w:val="0"/>
        <w:suppressAutoHyphens/>
        <w:ind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>ПРИЛОЖЕНИЕ</w:t>
      </w:r>
      <w:r w:rsidR="0075015E" w:rsidRPr="00F834A2">
        <w:rPr>
          <w:rFonts w:eastAsia="Calibri"/>
          <w:szCs w:val="28"/>
          <w:lang w:eastAsia="ar-SA"/>
        </w:rPr>
        <w:t xml:space="preserve"> </w:t>
      </w:r>
    </w:p>
    <w:p w:rsidR="0075015E" w:rsidRPr="00F834A2" w:rsidRDefault="0075015E" w:rsidP="0075015E">
      <w:pPr>
        <w:widowControl w:val="0"/>
        <w:suppressAutoHyphens/>
        <w:ind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 xml:space="preserve">   к постановлению администрации </w:t>
      </w:r>
    </w:p>
    <w:p w:rsidR="0075015E" w:rsidRPr="00F834A2" w:rsidRDefault="0075015E" w:rsidP="0075015E">
      <w:pPr>
        <w:widowControl w:val="0"/>
        <w:suppressAutoHyphens/>
        <w:ind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 xml:space="preserve">  Шенкурского муниципального округа</w:t>
      </w:r>
    </w:p>
    <w:p w:rsidR="0075015E" w:rsidRPr="00F834A2" w:rsidRDefault="0075015E" w:rsidP="0075015E">
      <w:pPr>
        <w:widowControl w:val="0"/>
        <w:suppressAutoHyphens/>
        <w:ind w:left="6379" w:right="-1"/>
        <w:jc w:val="right"/>
        <w:rPr>
          <w:rFonts w:eastAsia="Calibri"/>
          <w:szCs w:val="28"/>
          <w:lang w:eastAsia="ar-SA"/>
        </w:rPr>
      </w:pPr>
      <w:r w:rsidRPr="00F834A2">
        <w:rPr>
          <w:rFonts w:eastAsia="Calibri"/>
          <w:szCs w:val="28"/>
          <w:lang w:eastAsia="ar-SA"/>
        </w:rPr>
        <w:t xml:space="preserve">  Архангельской области</w:t>
      </w:r>
    </w:p>
    <w:p w:rsidR="0075015E" w:rsidRPr="00F834A2" w:rsidRDefault="00192142" w:rsidP="0075015E">
      <w:pPr>
        <w:widowControl w:val="0"/>
        <w:suppressAutoHyphens/>
        <w:ind w:left="5103" w:right="-1"/>
        <w:jc w:val="right"/>
        <w:rPr>
          <w:rFonts w:eastAsia="Calibri"/>
          <w:szCs w:val="28"/>
          <w:lang w:eastAsia="ar-SA"/>
        </w:rPr>
      </w:pPr>
      <w:r>
        <w:rPr>
          <w:rFonts w:eastAsia="Calibri"/>
          <w:szCs w:val="28"/>
          <w:lang w:eastAsia="ar-SA"/>
        </w:rPr>
        <w:t>от 19</w:t>
      </w:r>
      <w:r w:rsidR="004D6EF7">
        <w:rPr>
          <w:rFonts w:eastAsia="Calibri"/>
          <w:szCs w:val="28"/>
          <w:lang w:eastAsia="ar-SA"/>
        </w:rPr>
        <w:t xml:space="preserve"> ноября</w:t>
      </w:r>
      <w:r w:rsidR="0075015E" w:rsidRPr="00F834A2">
        <w:rPr>
          <w:rFonts w:eastAsia="Calibri"/>
          <w:szCs w:val="28"/>
          <w:lang w:eastAsia="ar-SA"/>
        </w:rPr>
        <w:t xml:space="preserve"> 2025 г.  №</w:t>
      </w:r>
      <w:r>
        <w:rPr>
          <w:rFonts w:eastAsia="Calibri"/>
          <w:szCs w:val="28"/>
          <w:lang w:eastAsia="ar-SA"/>
        </w:rPr>
        <w:t xml:space="preserve"> 750</w:t>
      </w:r>
      <w:r w:rsidR="0075015E">
        <w:rPr>
          <w:rFonts w:eastAsia="Calibri"/>
          <w:szCs w:val="28"/>
          <w:lang w:eastAsia="ar-SA"/>
        </w:rPr>
        <w:t xml:space="preserve"> </w:t>
      </w:r>
      <w:r w:rsidR="0075015E" w:rsidRPr="00F834A2">
        <w:rPr>
          <w:rFonts w:eastAsia="Calibri"/>
          <w:szCs w:val="28"/>
          <w:lang w:eastAsia="ar-SA"/>
        </w:rPr>
        <w:t>-па</w:t>
      </w:r>
    </w:p>
    <w:p w:rsidR="00252E33" w:rsidRDefault="00252E33" w:rsidP="00252E33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252E33" w:rsidRPr="00252E33" w:rsidRDefault="00252E33" w:rsidP="00252E3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252E33">
        <w:rPr>
          <w:b/>
          <w:sz w:val="28"/>
          <w:szCs w:val="28"/>
        </w:rPr>
        <w:t>РЕЕСТР</w:t>
      </w:r>
    </w:p>
    <w:p w:rsidR="007702D0" w:rsidRDefault="00252E33" w:rsidP="00252E3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252E33">
        <w:rPr>
          <w:b/>
          <w:sz w:val="28"/>
          <w:szCs w:val="28"/>
        </w:rPr>
        <w:t xml:space="preserve"> </w:t>
      </w:r>
      <w:r w:rsidR="007702D0" w:rsidRPr="00252E33">
        <w:rPr>
          <w:b/>
          <w:sz w:val="28"/>
          <w:szCs w:val="28"/>
        </w:rPr>
        <w:t>многоквартирных домов, расположенных на территории Шенкурского муниципального округа, собственники помещений в которых не приняли решение о проведении капитального ремонта общего имущества</w:t>
      </w:r>
    </w:p>
    <w:p w:rsidR="00252E33" w:rsidRPr="00252E33" w:rsidRDefault="00252E33" w:rsidP="00252E33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101"/>
        <w:gridCol w:w="8469"/>
      </w:tblGrid>
      <w:tr w:rsidR="00775CD3" w:rsidRPr="0075015E" w:rsidTr="00775CD3">
        <w:tc>
          <w:tcPr>
            <w:tcW w:w="1101" w:type="dxa"/>
          </w:tcPr>
          <w:p w:rsidR="00775CD3" w:rsidRPr="0075015E" w:rsidRDefault="00775CD3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№ п/п</w:t>
            </w:r>
          </w:p>
        </w:tc>
        <w:tc>
          <w:tcPr>
            <w:tcW w:w="8469" w:type="dxa"/>
          </w:tcPr>
          <w:p w:rsidR="00775CD3" w:rsidRPr="0075015E" w:rsidRDefault="00775CD3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Адрес многоквартирного дома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</w:t>
            </w:r>
          </w:p>
        </w:tc>
        <w:tc>
          <w:tcPr>
            <w:tcW w:w="8469" w:type="dxa"/>
          </w:tcPr>
          <w:p w:rsidR="00627C62" w:rsidRPr="0075015E" w:rsidRDefault="00627C62" w:rsidP="004D6EF7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Володарского, д. </w:t>
            </w:r>
            <w:r w:rsidR="004D6EF7">
              <w:rPr>
                <w:sz w:val="28"/>
                <w:szCs w:val="28"/>
              </w:rPr>
              <w:t>2</w:t>
            </w:r>
            <w:r w:rsidRPr="0075015E">
              <w:rPr>
                <w:sz w:val="28"/>
                <w:szCs w:val="28"/>
              </w:rPr>
              <w:t>, корп. а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2</w:t>
            </w:r>
          </w:p>
        </w:tc>
        <w:tc>
          <w:tcPr>
            <w:tcW w:w="8469" w:type="dxa"/>
          </w:tcPr>
          <w:p w:rsidR="00627C62" w:rsidRPr="0075015E" w:rsidRDefault="005E2FA0" w:rsidP="004D6EF7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 </w:t>
            </w:r>
            <w:r w:rsidR="00627C62" w:rsidRPr="0075015E">
              <w:rPr>
                <w:sz w:val="28"/>
                <w:szCs w:val="28"/>
              </w:rPr>
              <w:t>Шенкурский</w:t>
            </w:r>
            <w:r w:rsidRPr="0075015E">
              <w:rPr>
                <w:sz w:val="28"/>
                <w:szCs w:val="28"/>
              </w:rPr>
              <w:t xml:space="preserve"> район</w:t>
            </w:r>
            <w:r w:rsidR="00627C62" w:rsidRPr="0075015E">
              <w:rPr>
                <w:sz w:val="28"/>
                <w:szCs w:val="28"/>
              </w:rPr>
              <w:t xml:space="preserve">, г. Шенкурск, ул. </w:t>
            </w:r>
            <w:r w:rsidR="004D6EF7">
              <w:rPr>
                <w:sz w:val="28"/>
                <w:szCs w:val="28"/>
              </w:rPr>
              <w:t>Детгородок</w:t>
            </w:r>
            <w:r w:rsidR="00627C62" w:rsidRPr="0075015E">
              <w:rPr>
                <w:sz w:val="28"/>
                <w:szCs w:val="28"/>
              </w:rPr>
              <w:t>, д.</w:t>
            </w:r>
            <w:r w:rsidR="004D6EF7">
              <w:rPr>
                <w:sz w:val="28"/>
                <w:szCs w:val="28"/>
              </w:rPr>
              <w:t xml:space="preserve"> 12, корп. б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3</w:t>
            </w:r>
          </w:p>
        </w:tc>
        <w:tc>
          <w:tcPr>
            <w:tcW w:w="8469" w:type="dxa"/>
          </w:tcPr>
          <w:p w:rsidR="00627C62" w:rsidRPr="0075015E" w:rsidRDefault="00627C62" w:rsidP="004D6EF7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</w:t>
            </w:r>
            <w:r w:rsidR="004D6EF7">
              <w:rPr>
                <w:sz w:val="28"/>
                <w:szCs w:val="28"/>
              </w:rPr>
              <w:t>К.Либкнехта</w:t>
            </w:r>
            <w:r w:rsidRPr="0075015E">
              <w:rPr>
                <w:sz w:val="28"/>
                <w:szCs w:val="28"/>
              </w:rPr>
              <w:t xml:space="preserve">, д. </w:t>
            </w:r>
            <w:r w:rsidR="004D6EF7">
              <w:rPr>
                <w:sz w:val="28"/>
                <w:szCs w:val="28"/>
              </w:rPr>
              <w:t>32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4</w:t>
            </w:r>
          </w:p>
        </w:tc>
        <w:tc>
          <w:tcPr>
            <w:tcW w:w="8469" w:type="dxa"/>
          </w:tcPr>
          <w:p w:rsidR="00627C62" w:rsidRPr="0075015E" w:rsidRDefault="00627C62" w:rsidP="004D6EF7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>, г. Шенкурск, ул. К</w:t>
            </w:r>
            <w:r w:rsidR="004D6EF7">
              <w:rPr>
                <w:sz w:val="28"/>
                <w:szCs w:val="28"/>
              </w:rPr>
              <w:t>узнецова</w:t>
            </w:r>
            <w:r w:rsidRPr="0075015E">
              <w:rPr>
                <w:sz w:val="28"/>
                <w:szCs w:val="28"/>
              </w:rPr>
              <w:t xml:space="preserve">, д. </w:t>
            </w:r>
            <w:r w:rsidR="004D6EF7">
              <w:rPr>
                <w:sz w:val="28"/>
                <w:szCs w:val="28"/>
              </w:rPr>
              <w:t>1</w:t>
            </w:r>
            <w:r w:rsidRPr="0075015E">
              <w:rPr>
                <w:sz w:val="28"/>
                <w:szCs w:val="28"/>
              </w:rPr>
              <w:t>1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627C62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5</w:t>
            </w:r>
          </w:p>
        </w:tc>
        <w:tc>
          <w:tcPr>
            <w:tcW w:w="8469" w:type="dxa"/>
          </w:tcPr>
          <w:p w:rsidR="00627C62" w:rsidRPr="0075015E" w:rsidRDefault="00627C62" w:rsidP="004D6EF7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</w:t>
            </w:r>
            <w:r w:rsidR="004D6EF7">
              <w:rPr>
                <w:sz w:val="28"/>
                <w:szCs w:val="28"/>
              </w:rPr>
              <w:t>Ломоносова</w:t>
            </w:r>
            <w:r w:rsidRPr="0075015E">
              <w:rPr>
                <w:sz w:val="28"/>
                <w:szCs w:val="28"/>
              </w:rPr>
              <w:t>, д. 2</w:t>
            </w:r>
            <w:r w:rsidR="004D6EF7">
              <w:rPr>
                <w:sz w:val="28"/>
                <w:szCs w:val="28"/>
              </w:rPr>
              <w:t>4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B0548E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6</w:t>
            </w:r>
          </w:p>
        </w:tc>
        <w:tc>
          <w:tcPr>
            <w:tcW w:w="8469" w:type="dxa"/>
          </w:tcPr>
          <w:p w:rsidR="00627C62" w:rsidRPr="0075015E" w:rsidRDefault="00627C62" w:rsidP="004D6EF7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</w:t>
            </w:r>
            <w:r w:rsidR="004D6EF7">
              <w:rPr>
                <w:sz w:val="28"/>
                <w:szCs w:val="28"/>
              </w:rPr>
              <w:t>Ломоносова</w:t>
            </w:r>
            <w:r w:rsidRPr="0075015E">
              <w:rPr>
                <w:sz w:val="28"/>
                <w:szCs w:val="28"/>
              </w:rPr>
              <w:t xml:space="preserve">, д. </w:t>
            </w:r>
            <w:r w:rsidR="004D6EF7">
              <w:rPr>
                <w:sz w:val="28"/>
                <w:szCs w:val="28"/>
              </w:rPr>
              <w:t>60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B0548E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7</w:t>
            </w:r>
          </w:p>
        </w:tc>
        <w:tc>
          <w:tcPr>
            <w:tcW w:w="8469" w:type="dxa"/>
          </w:tcPr>
          <w:p w:rsidR="00627C62" w:rsidRPr="0075015E" w:rsidRDefault="00627C62" w:rsidP="004D6EF7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ул. </w:t>
            </w:r>
            <w:r w:rsidR="004D6EF7">
              <w:rPr>
                <w:sz w:val="28"/>
                <w:szCs w:val="28"/>
              </w:rPr>
              <w:t>Садовая</w:t>
            </w:r>
            <w:r w:rsidRPr="0075015E">
              <w:rPr>
                <w:sz w:val="28"/>
                <w:szCs w:val="28"/>
              </w:rPr>
              <w:t xml:space="preserve">, д. </w:t>
            </w:r>
            <w:r w:rsidR="004D6EF7">
              <w:rPr>
                <w:sz w:val="28"/>
                <w:szCs w:val="28"/>
              </w:rPr>
              <w:t>8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B0548E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8</w:t>
            </w:r>
          </w:p>
        </w:tc>
        <w:tc>
          <w:tcPr>
            <w:tcW w:w="8469" w:type="dxa"/>
          </w:tcPr>
          <w:p w:rsidR="00627C62" w:rsidRPr="0075015E" w:rsidRDefault="00627C62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</w:t>
            </w:r>
            <w:r w:rsidR="004D6EF7" w:rsidRPr="004D6EF7">
              <w:rPr>
                <w:sz w:val="28"/>
                <w:szCs w:val="28"/>
              </w:rPr>
              <w:t>д. Никифоровская, ул. Молодежная, д. 3</w:t>
            </w:r>
          </w:p>
        </w:tc>
      </w:tr>
      <w:tr w:rsidR="00627C62" w:rsidRPr="0075015E" w:rsidTr="00775CD3">
        <w:tc>
          <w:tcPr>
            <w:tcW w:w="1101" w:type="dxa"/>
          </w:tcPr>
          <w:p w:rsidR="00627C62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9</w:t>
            </w:r>
          </w:p>
        </w:tc>
        <w:tc>
          <w:tcPr>
            <w:tcW w:w="8469" w:type="dxa"/>
          </w:tcPr>
          <w:p w:rsidR="00627C62" w:rsidRPr="0075015E" w:rsidRDefault="00B0548E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Шенкурский</w:t>
            </w:r>
            <w:r w:rsidR="005E2FA0" w:rsidRPr="0075015E">
              <w:rPr>
                <w:sz w:val="28"/>
                <w:szCs w:val="28"/>
              </w:rPr>
              <w:t xml:space="preserve"> район</w:t>
            </w:r>
            <w:r w:rsidRPr="0075015E">
              <w:rPr>
                <w:sz w:val="28"/>
                <w:szCs w:val="28"/>
              </w:rPr>
              <w:t xml:space="preserve">, г. Шенкурск, </w:t>
            </w:r>
            <w:r w:rsidR="004D6EF7" w:rsidRPr="004D6EF7">
              <w:rPr>
                <w:sz w:val="28"/>
                <w:szCs w:val="28"/>
              </w:rPr>
              <w:t>ул. Кузнецова, д. 5</w:t>
            </w:r>
          </w:p>
        </w:tc>
      </w:tr>
      <w:tr w:rsidR="00B0548E" w:rsidRPr="0075015E" w:rsidTr="00775CD3">
        <w:tc>
          <w:tcPr>
            <w:tcW w:w="1101" w:type="dxa"/>
          </w:tcPr>
          <w:p w:rsidR="00B0548E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10</w:t>
            </w:r>
          </w:p>
        </w:tc>
        <w:tc>
          <w:tcPr>
            <w:tcW w:w="8469" w:type="dxa"/>
          </w:tcPr>
          <w:p w:rsidR="00B0548E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г. Шенкурск, </w:t>
            </w:r>
            <w:r w:rsidR="004D6EF7" w:rsidRPr="004D6EF7">
              <w:rPr>
                <w:sz w:val="28"/>
                <w:szCs w:val="28"/>
              </w:rPr>
              <w:t>ул. Мира, д. 15, корп. а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11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г. Шенкурск, ул. </w:t>
            </w:r>
            <w:r w:rsidR="004D6EF7" w:rsidRPr="004D6EF7">
              <w:rPr>
                <w:sz w:val="28"/>
                <w:szCs w:val="28"/>
              </w:rPr>
              <w:t>ул. Х.Мурата, д. 61, корп. а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12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г. Шенкурск, </w:t>
            </w:r>
            <w:r w:rsidR="004D6EF7" w:rsidRPr="004D6EF7">
              <w:rPr>
                <w:sz w:val="28"/>
                <w:szCs w:val="28"/>
              </w:rPr>
              <w:t>д. Бобыкинская, ул. 50 лет МТС, д. 9, корп. а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13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r w:rsidR="004D6EF7" w:rsidRPr="004D6EF7">
              <w:rPr>
                <w:sz w:val="28"/>
                <w:szCs w:val="28"/>
              </w:rPr>
              <w:t>с. Шеговары, ул. Энергетиков, д. 3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14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г. Шенкурск, </w:t>
            </w:r>
            <w:r w:rsidR="004D6EF7" w:rsidRPr="004D6EF7">
              <w:rPr>
                <w:sz w:val="28"/>
                <w:szCs w:val="28"/>
              </w:rPr>
              <w:t>ул. Ломоносова, д. 26</w:t>
            </w:r>
          </w:p>
        </w:tc>
      </w:tr>
      <w:tr w:rsidR="005E2FA0" w:rsidRPr="0075015E" w:rsidTr="00775CD3">
        <w:tc>
          <w:tcPr>
            <w:tcW w:w="1101" w:type="dxa"/>
          </w:tcPr>
          <w:p w:rsidR="005E2FA0" w:rsidRPr="0075015E" w:rsidRDefault="005E2FA0" w:rsidP="00775CD3">
            <w:pPr>
              <w:pStyle w:val="a5"/>
              <w:jc w:val="center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>15</w:t>
            </w:r>
          </w:p>
        </w:tc>
        <w:tc>
          <w:tcPr>
            <w:tcW w:w="8469" w:type="dxa"/>
          </w:tcPr>
          <w:p w:rsidR="005E2FA0" w:rsidRPr="0075015E" w:rsidRDefault="005E2FA0" w:rsidP="005E2FA0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г. Шенкурск, </w:t>
            </w:r>
            <w:r w:rsidR="004D6EF7" w:rsidRPr="004D6EF7">
              <w:rPr>
                <w:sz w:val="28"/>
                <w:szCs w:val="28"/>
              </w:rPr>
              <w:t>ул. Пластинина, д. 14</w:t>
            </w:r>
          </w:p>
        </w:tc>
      </w:tr>
      <w:tr w:rsidR="004D6EF7" w:rsidRPr="0075015E" w:rsidTr="00775CD3">
        <w:tc>
          <w:tcPr>
            <w:tcW w:w="1101" w:type="dxa"/>
          </w:tcPr>
          <w:p w:rsidR="004D6EF7" w:rsidRPr="0075015E" w:rsidRDefault="001F4B1A" w:rsidP="00775CD3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8469" w:type="dxa"/>
          </w:tcPr>
          <w:p w:rsidR="004D6EF7" w:rsidRPr="0075015E" w:rsidRDefault="004D6EF7" w:rsidP="00736434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r w:rsidR="001F4B1A" w:rsidRPr="0075015E">
              <w:rPr>
                <w:sz w:val="28"/>
                <w:szCs w:val="28"/>
              </w:rPr>
              <w:t>г. Шенкурск</w:t>
            </w:r>
            <w:r w:rsidRPr="004D6EF7">
              <w:rPr>
                <w:sz w:val="28"/>
                <w:szCs w:val="28"/>
              </w:rPr>
              <w:t>, ул. Пролетарская, д. 10, корп. а</w:t>
            </w:r>
          </w:p>
        </w:tc>
      </w:tr>
      <w:tr w:rsidR="004D6EF7" w:rsidRPr="0075015E" w:rsidTr="00775CD3">
        <w:tc>
          <w:tcPr>
            <w:tcW w:w="1101" w:type="dxa"/>
          </w:tcPr>
          <w:p w:rsidR="004D6EF7" w:rsidRPr="0075015E" w:rsidRDefault="001F4B1A" w:rsidP="00775CD3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469" w:type="dxa"/>
          </w:tcPr>
          <w:p w:rsidR="004D6EF7" w:rsidRPr="0075015E" w:rsidRDefault="004D6EF7" w:rsidP="00736434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r w:rsidR="001F4B1A" w:rsidRPr="001F4B1A">
              <w:rPr>
                <w:sz w:val="28"/>
                <w:szCs w:val="28"/>
              </w:rPr>
              <w:t>г. Шенкурск, ул. Семакова, д. 17</w:t>
            </w:r>
          </w:p>
        </w:tc>
      </w:tr>
      <w:tr w:rsidR="004D6EF7" w:rsidRPr="0075015E" w:rsidTr="00775CD3">
        <w:tc>
          <w:tcPr>
            <w:tcW w:w="1101" w:type="dxa"/>
          </w:tcPr>
          <w:p w:rsidR="004D6EF7" w:rsidRPr="0075015E" w:rsidRDefault="001F4B1A" w:rsidP="00775CD3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469" w:type="dxa"/>
          </w:tcPr>
          <w:p w:rsidR="004D6EF7" w:rsidRPr="0075015E" w:rsidRDefault="004D6EF7" w:rsidP="00736434">
            <w:pPr>
              <w:pStyle w:val="a5"/>
              <w:rPr>
                <w:sz w:val="28"/>
                <w:szCs w:val="28"/>
              </w:rPr>
            </w:pPr>
            <w:r w:rsidRPr="0075015E">
              <w:rPr>
                <w:sz w:val="28"/>
                <w:szCs w:val="28"/>
              </w:rPr>
              <w:t xml:space="preserve">Шенкурский район, </w:t>
            </w:r>
            <w:r w:rsidR="001F4B1A" w:rsidRPr="001F4B1A">
              <w:rPr>
                <w:sz w:val="28"/>
                <w:szCs w:val="28"/>
              </w:rPr>
              <w:t>г. Шенкурск, ул. Х.Мурата, д. 50</w:t>
            </w:r>
          </w:p>
        </w:tc>
      </w:tr>
    </w:tbl>
    <w:p w:rsidR="00775CD3" w:rsidRDefault="00775CD3" w:rsidP="00775CD3">
      <w:pPr>
        <w:pStyle w:val="a5"/>
        <w:jc w:val="center"/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p w:rsidR="007702D0" w:rsidRDefault="007702D0" w:rsidP="003770CF">
      <w:pPr>
        <w:pStyle w:val="ConsPlusNormal"/>
        <w:jc w:val="both"/>
        <w:rPr>
          <w:b/>
          <w:sz w:val="26"/>
          <w:szCs w:val="26"/>
        </w:rPr>
      </w:pPr>
    </w:p>
    <w:sectPr w:rsidR="007702D0" w:rsidSect="001F4B1A">
      <w:headerReference w:type="default" r:id="rId9"/>
      <w:pgSz w:w="11906" w:h="16838"/>
      <w:pgMar w:top="851" w:right="851" w:bottom="130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1E3" w:rsidRDefault="003651E3" w:rsidP="001F4B1A">
      <w:r>
        <w:separator/>
      </w:r>
    </w:p>
  </w:endnote>
  <w:endnote w:type="continuationSeparator" w:id="0">
    <w:p w:rsidR="003651E3" w:rsidRDefault="003651E3" w:rsidP="001F4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1E3" w:rsidRDefault="003651E3" w:rsidP="001F4B1A">
      <w:r>
        <w:separator/>
      </w:r>
    </w:p>
  </w:footnote>
  <w:footnote w:type="continuationSeparator" w:id="0">
    <w:p w:rsidR="003651E3" w:rsidRDefault="003651E3" w:rsidP="001F4B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30751"/>
      <w:docPartObj>
        <w:docPartGallery w:val="Page Numbers (Top of Page)"/>
        <w:docPartUnique/>
      </w:docPartObj>
    </w:sdtPr>
    <w:sdtContent>
      <w:p w:rsidR="001F4B1A" w:rsidRDefault="009B584C">
        <w:pPr>
          <w:pStyle w:val="a3"/>
          <w:jc w:val="center"/>
        </w:pPr>
        <w:fldSimple w:instr=" PAGE   \* MERGEFORMAT ">
          <w:r w:rsidR="00192142">
            <w:rPr>
              <w:noProof/>
            </w:rPr>
            <w:t>3</w:t>
          </w:r>
        </w:fldSimple>
      </w:p>
    </w:sdtContent>
  </w:sdt>
  <w:p w:rsidR="001F4B1A" w:rsidRDefault="001F4B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29D0"/>
    <w:rsid w:val="00007681"/>
    <w:rsid w:val="00010AE1"/>
    <w:rsid w:val="00030E10"/>
    <w:rsid w:val="0004455E"/>
    <w:rsid w:val="00086C1F"/>
    <w:rsid w:val="00086C40"/>
    <w:rsid w:val="00096B54"/>
    <w:rsid w:val="000A5B24"/>
    <w:rsid w:val="000B5C63"/>
    <w:rsid w:val="000C53F7"/>
    <w:rsid w:val="000D504A"/>
    <w:rsid w:val="000E73C0"/>
    <w:rsid w:val="000F4613"/>
    <w:rsid w:val="000F470F"/>
    <w:rsid w:val="000F5A18"/>
    <w:rsid w:val="00104E0B"/>
    <w:rsid w:val="001168EF"/>
    <w:rsid w:val="00130708"/>
    <w:rsid w:val="001605E6"/>
    <w:rsid w:val="00192142"/>
    <w:rsid w:val="001937E3"/>
    <w:rsid w:val="001A3251"/>
    <w:rsid w:val="001C4478"/>
    <w:rsid w:val="001F4B1A"/>
    <w:rsid w:val="00221C6D"/>
    <w:rsid w:val="002258C4"/>
    <w:rsid w:val="00226355"/>
    <w:rsid w:val="002264E7"/>
    <w:rsid w:val="00233D91"/>
    <w:rsid w:val="002451A2"/>
    <w:rsid w:val="00252E33"/>
    <w:rsid w:val="002975B8"/>
    <w:rsid w:val="002A68CE"/>
    <w:rsid w:val="002B7B22"/>
    <w:rsid w:val="002C2E2C"/>
    <w:rsid w:val="002D63F2"/>
    <w:rsid w:val="002E346C"/>
    <w:rsid w:val="002F3D33"/>
    <w:rsid w:val="002F47CF"/>
    <w:rsid w:val="00300026"/>
    <w:rsid w:val="003037B1"/>
    <w:rsid w:val="00303E21"/>
    <w:rsid w:val="00306C3D"/>
    <w:rsid w:val="003651E3"/>
    <w:rsid w:val="0037007A"/>
    <w:rsid w:val="00373D98"/>
    <w:rsid w:val="003770CF"/>
    <w:rsid w:val="003B735D"/>
    <w:rsid w:val="003C0AA7"/>
    <w:rsid w:val="003D13B2"/>
    <w:rsid w:val="0040559F"/>
    <w:rsid w:val="004239B3"/>
    <w:rsid w:val="00430444"/>
    <w:rsid w:val="004436B7"/>
    <w:rsid w:val="004755D3"/>
    <w:rsid w:val="00490E41"/>
    <w:rsid w:val="004B13D0"/>
    <w:rsid w:val="004B344D"/>
    <w:rsid w:val="004C10CB"/>
    <w:rsid w:val="004C2699"/>
    <w:rsid w:val="004D6EF7"/>
    <w:rsid w:val="004E122B"/>
    <w:rsid w:val="004F46D6"/>
    <w:rsid w:val="00515E45"/>
    <w:rsid w:val="00516CE0"/>
    <w:rsid w:val="005175A5"/>
    <w:rsid w:val="00544D89"/>
    <w:rsid w:val="005455A8"/>
    <w:rsid w:val="005635EC"/>
    <w:rsid w:val="00582C52"/>
    <w:rsid w:val="005945AA"/>
    <w:rsid w:val="005C6080"/>
    <w:rsid w:val="005D119B"/>
    <w:rsid w:val="005D5A98"/>
    <w:rsid w:val="005E2FA0"/>
    <w:rsid w:val="00622756"/>
    <w:rsid w:val="00627C62"/>
    <w:rsid w:val="00632CA2"/>
    <w:rsid w:val="00636D34"/>
    <w:rsid w:val="006455D5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5015E"/>
    <w:rsid w:val="00761328"/>
    <w:rsid w:val="007702D0"/>
    <w:rsid w:val="007756BD"/>
    <w:rsid w:val="00775CD3"/>
    <w:rsid w:val="0079216A"/>
    <w:rsid w:val="007B286A"/>
    <w:rsid w:val="007F68CD"/>
    <w:rsid w:val="008720ED"/>
    <w:rsid w:val="0088094E"/>
    <w:rsid w:val="008B4D05"/>
    <w:rsid w:val="008B5BBB"/>
    <w:rsid w:val="008B7879"/>
    <w:rsid w:val="008C1155"/>
    <w:rsid w:val="008C6D3F"/>
    <w:rsid w:val="008C773D"/>
    <w:rsid w:val="008E2695"/>
    <w:rsid w:val="008F5CB4"/>
    <w:rsid w:val="00903032"/>
    <w:rsid w:val="00917035"/>
    <w:rsid w:val="0093325E"/>
    <w:rsid w:val="00952C93"/>
    <w:rsid w:val="009936A0"/>
    <w:rsid w:val="0099505F"/>
    <w:rsid w:val="009B584C"/>
    <w:rsid w:val="009C41D7"/>
    <w:rsid w:val="00A000E2"/>
    <w:rsid w:val="00A344B9"/>
    <w:rsid w:val="00A422B2"/>
    <w:rsid w:val="00A5395D"/>
    <w:rsid w:val="00A74997"/>
    <w:rsid w:val="00AB5CFD"/>
    <w:rsid w:val="00AB5DE7"/>
    <w:rsid w:val="00AB63C1"/>
    <w:rsid w:val="00AD2DD0"/>
    <w:rsid w:val="00AF23EE"/>
    <w:rsid w:val="00AF5C04"/>
    <w:rsid w:val="00B0548E"/>
    <w:rsid w:val="00B07B17"/>
    <w:rsid w:val="00B12776"/>
    <w:rsid w:val="00B13E92"/>
    <w:rsid w:val="00B666A1"/>
    <w:rsid w:val="00B6672B"/>
    <w:rsid w:val="00B80C97"/>
    <w:rsid w:val="00B85A17"/>
    <w:rsid w:val="00B924ED"/>
    <w:rsid w:val="00BA2428"/>
    <w:rsid w:val="00BA5F3E"/>
    <w:rsid w:val="00BE455B"/>
    <w:rsid w:val="00C433CE"/>
    <w:rsid w:val="00C61AA9"/>
    <w:rsid w:val="00C62CF0"/>
    <w:rsid w:val="00C76725"/>
    <w:rsid w:val="00CB59F2"/>
    <w:rsid w:val="00CE6F4E"/>
    <w:rsid w:val="00D00DEA"/>
    <w:rsid w:val="00D01007"/>
    <w:rsid w:val="00D05DF7"/>
    <w:rsid w:val="00D177D9"/>
    <w:rsid w:val="00D358A1"/>
    <w:rsid w:val="00D44556"/>
    <w:rsid w:val="00D87EA5"/>
    <w:rsid w:val="00D94EB2"/>
    <w:rsid w:val="00D96558"/>
    <w:rsid w:val="00DB123B"/>
    <w:rsid w:val="00DD3748"/>
    <w:rsid w:val="00DD47E5"/>
    <w:rsid w:val="00DF16D6"/>
    <w:rsid w:val="00E07A73"/>
    <w:rsid w:val="00E34146"/>
    <w:rsid w:val="00E37C53"/>
    <w:rsid w:val="00E41E7B"/>
    <w:rsid w:val="00EA5951"/>
    <w:rsid w:val="00EA7898"/>
    <w:rsid w:val="00F20DD6"/>
    <w:rsid w:val="00F42129"/>
    <w:rsid w:val="00F664A6"/>
    <w:rsid w:val="00F71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  <w:style w:type="character" w:customStyle="1" w:styleId="aa">
    <w:name w:val="Основной текст_"/>
    <w:basedOn w:val="a0"/>
    <w:link w:val="5"/>
    <w:locked/>
    <w:rsid w:val="006455D5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a"/>
    <w:rsid w:val="006455D5"/>
    <w:pPr>
      <w:shd w:val="clear" w:color="auto" w:fill="FFFFFF"/>
      <w:spacing w:before="360" w:after="240" w:line="240" w:lineRule="atLeast"/>
      <w:jc w:val="center"/>
    </w:pPr>
    <w:rPr>
      <w:rFonts w:eastAsia="Calibri"/>
      <w:sz w:val="27"/>
      <w:szCs w:val="27"/>
    </w:rPr>
  </w:style>
  <w:style w:type="character" w:customStyle="1" w:styleId="fontstyle01">
    <w:name w:val="fontstyle01"/>
    <w:basedOn w:val="a0"/>
    <w:rsid w:val="006455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selectorcontent">
    <w:name w:val="selector_content"/>
    <w:basedOn w:val="a0"/>
    <w:rsid w:val="006455D5"/>
  </w:style>
  <w:style w:type="table" w:styleId="ab">
    <w:name w:val="Table Grid"/>
    <w:basedOn w:val="a1"/>
    <w:uiPriority w:val="59"/>
    <w:rsid w:val="00775CD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1F4B1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F4B1A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199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A4A4E-BE60-449C-9FAD-2E12B339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АРХАНГЕЛЬСКОЙ ОБЛАСТИ</vt:lpstr>
      <vt:lpstr>О проведении капитального ремонта общего имущества в многоквартирных домах, расп</vt:lpstr>
      <vt:lpstr>на 2026-2028 годы  </vt:lpstr>
      <vt:lpstr/>
      <vt:lpstr/>
    </vt:vector>
  </TitlesOfParts>
  <Company/>
  <LinksUpToDate>false</LinksUpToDate>
  <CharactersWithSpaces>4682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5</cp:revision>
  <cp:lastPrinted>2025-11-19T06:17:00Z</cp:lastPrinted>
  <dcterms:created xsi:type="dcterms:W3CDTF">2025-11-17T13:49:00Z</dcterms:created>
  <dcterms:modified xsi:type="dcterms:W3CDTF">2025-11-20T08:37:00Z</dcterms:modified>
</cp:coreProperties>
</file>