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663864" w:rsidRPr="006B4095" w:rsidRDefault="000C47A8" w:rsidP="00B62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36647" w:rsidRPr="006B4095">
        <w:rPr>
          <w:rFonts w:ascii="Times New Roman" w:hAnsi="Times New Roman" w:cs="Times New Roman"/>
          <w:b/>
          <w:bCs/>
          <w:sz w:val="24"/>
          <w:szCs w:val="24"/>
        </w:rPr>
        <w:t xml:space="preserve">ВЛ-10 </w:t>
      </w:r>
      <w:proofErr w:type="spellStart"/>
      <w:r w:rsidR="00D36647" w:rsidRPr="006B4095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 №3, 4 от ПС «Шенкурск»)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754E" w:rsidRPr="00B62766" w:rsidRDefault="00FC44CE" w:rsidP="00B627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B62766" w:rsidRPr="002824D9">
        <w:rPr>
          <w:rFonts w:ascii="Times New Roman" w:hAnsi="Times New Roman"/>
          <w:sz w:val="24"/>
          <w:szCs w:val="24"/>
        </w:rPr>
        <w:t xml:space="preserve">29:20:130155, 29:20:130105, 29:20:130110, 29:20:130122, 29:20:130107, 29:20:130162, 29:20:130129, 29:20:130112, 29:20:130149, 29:20:130137, 29:20:130156, 29:20:130109, 29:20:130163, 29:20:130102, 29:20:130126, 29:20:130113, 29:20:130127, 29:20:130169, 29:20:130101, 29:20:130124, 29:20:130128, 29:20:130111, 29:20:130174, </w:t>
      </w:r>
      <w:r w:rsidR="002824D9" w:rsidRPr="002824D9">
        <w:rPr>
          <w:rFonts w:ascii="Times New Roman" w:hAnsi="Times New Roman"/>
          <w:sz w:val="24"/>
          <w:szCs w:val="24"/>
        </w:rPr>
        <w:t>29:20:130108, 29:20:130146, 29:20:130132, 29:20:130140, 29:20:130118, 29:20:130131, 29:20:130150, 29:20:130119, 29:20:130151, 29:20:130117, 29:20:130142, 29:20:130152, 29:20:130172, 29:20:130141, 29:20:130143, 29:20:130166, 29:20:130160, 29:20:130115, 29:20:130175, 29:20:130301, 29:20:130121, 29:20:130167, 29:20:091001, 29:20:130133, 29:20:130158, 29:20:090301, 29:20:092301, 29:20:130201, 29:20:130120, 29:20:130138, 29:20:130159, 29:20:130171, 29:20:130145</w:t>
      </w:r>
      <w:r w:rsidR="00663864" w:rsidRPr="002824D9">
        <w:rPr>
          <w:rFonts w:ascii="Times New Roman" w:hAnsi="Times New Roman" w:cs="Times New Roman"/>
          <w:sz w:val="24"/>
          <w:szCs w:val="24"/>
        </w:rPr>
        <w:t xml:space="preserve">, </w:t>
      </w:r>
      <w:r w:rsidR="00997608" w:rsidRPr="006B4095">
        <w:rPr>
          <w:rFonts w:ascii="Times New Roman" w:hAnsi="Times New Roman" w:cs="Times New Roman"/>
          <w:sz w:val="24"/>
          <w:szCs w:val="24"/>
        </w:rPr>
        <w:t>рас</w:t>
      </w:r>
      <w:r w:rsidR="00997608" w:rsidRPr="006B4095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97608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6B4095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4D61B6" w:rsidRPr="00CD017B" w:rsidTr="004D61B6">
        <w:trPr>
          <w:trHeight w:val="22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29:20:130156:4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15/1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29:20:130163:59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29/1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29:20:000000:1441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обл. Архангельская,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ул. Луначарского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29:20:130155:9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Володарского, з/у 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29:20:130111:288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Шенкурский район,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В.Кудрявцева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29:20:130124:114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улица Ломоносова, Сквер 50-летия Победы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29:20:130108:127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Установлено в 68 метрах по направлению на северо-восток от ориентира; адрес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ориентира:Российская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 федерация, Архангельская область,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город Шенкурск, улица Ломоносова, дом 1, строение 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29:20:000000:1443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обл. Архангельская,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Кудрявцева, земельный участок 21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29:20:130122:96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ул. Красноармейская, дом 4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29:20:130128:24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Г.Иванова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29:20:130109:236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50 лет Октября, земельный участок 16/6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29:20:130163:58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29:20:130109:227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50 лет Октября, земельный участок 16/4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29:20:130156:18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П.Виноградова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2Б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29:20:130120:1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Мира, дом 33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29:20:130301:1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муниципальный район, городское поселение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в 1,2 км по направлению на юго-восток от ориентира. Почтовый адрес ориентира: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д. 78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Кудрявцева, земельный участок 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29:20:130110:298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Шенкурский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., г. Шенкурск, ул. Ломоносова, д. 14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29:20:130122:7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г. Шенкурск, ул. Мира, дом -.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Ломоносова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29:20:130129:12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Г.Иванова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18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29:20:130111:289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Шенкурский район,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В.Кудрявцева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29:20:130149:6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П.Виноградова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2а.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29:20:130128:9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Набережная, з/у 3а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29:20:130163:16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29:20:130107:13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квартал Энергетиков, земельный участок 7а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29:20:130149:36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Володарского, дом 1-в.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29:20:130126:5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Кудрявцева, земельный участок 18а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29:20:000000:1399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 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ул. Красноармейская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29:20:130120:197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ул. Мира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29:20:130120:195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ул. Мира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29:20:130110:15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ул. Красноармейская, дом 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29:20:130174:16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41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29:20:130129:76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-н Шенкурский,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г.п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Г.Иванова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76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29:20:130120:17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Красноармейская, дом 12а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29:20:000000:1369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Шенкурский муниципальный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район,МО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г.Шенкурск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улица Кудрявцева, парк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29:20:130163:17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Семакова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2/1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29:20:130156:15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П.Виноградова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29:20:130156:17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П.Виноградова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2/17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29:20:130105:11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К.Маркса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2г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29:20:130163:60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29/2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29:20:130105:13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Кузнецова, з/у 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29:20:130156:6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Володарского, з/у 12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29:20:130109:362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муниципальный округ, город Шенкурск, ул. 50 лет Октября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Ломоносова, земельный участок 27а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29:20:130174:2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Кудрявцева, земельный участок 21Б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</w:t>
            </w: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город Шенкурск, улица Кузнецова, земельный участок 13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29:20:130109:7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Кудрявцева, земельный участок 13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Ломоносова, дом 31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29:20:130127:4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Мира, дом 8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29:20:130127:1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Г. Иванова, дом 11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29:20:000000:1440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обл. Архангельская,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Мира, земельный участок 27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29:20:000000:1444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-н Шенкурский,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г.п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г. Шенкурск, ул. Кузнецова, з/у 6а/1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29:20:130126:12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Мира, дом 11а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29:20:130126:2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Г. Иванова, дом 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29:20:130102:27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Красноармейская, дом 13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29:20:130126:3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Г. Иванова, дом 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29:20:130102:31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Ломоносова, дом 15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29:20:130102:2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Ломоносова, дом 13а.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29:20:130137:3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Октябрьская, дом 6-а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29:20:130149:1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Ленина, дом 18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29:20:130105:5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Кузнецова, дом 9-б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50 лет Октября, земельный участок 16/5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29:20:000000:1541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Российская Федерация, Архангельская область, Шенкурский муниципальный округ, город Шенкурск, ул. 50 лет Октября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29:20:130163:7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П.Виноградова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16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Мира, земельный участок 25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29:20:130174:13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43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29:20:130174:1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51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29:20:130105:222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район Шенкурский, городское поселение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город Шенкурск, ул. Кузнецова, з/у 6а/2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29:20:130113:1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В.Кудрявцева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18а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29:20:130107:175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муниципальный район, городское поселение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кв. Энергетиков, д. 5, участок 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29:20:130169:22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35а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29:20:130169:21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33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29:20:130169:19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П.Виноградова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29:20:130163:15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29:20:130163:6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Семакова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2/2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29:20:130163:5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29:20:130126:6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В.Кудрявцева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18.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29:20:130127:3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</w:t>
            </w: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участка. Почтовый адрес ориентира: обл. Архангельская, р-н Шенкурский, г. Шенкурск, ул. Ленина, дом 13а.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29:20:130174:15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39.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Кудрявцева, земельный участок 11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Кудрявцева, земельный участок 19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29:20:130162:22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50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29:20:130137:16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Г.Иванова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29:20:130122:26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Ломоносова, земельный участок 29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29:20:130137:17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Октябрьская, земельный участок 4а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29:20:130155:10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Володарского, з/у 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29:20:130129:1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Ленина, дом 8.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29:20:000000:1371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город Шенкурск, улица им. профессора В.А. Кудрявцева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29:20:130107:176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муниципальный район, городское поселение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кв. Энергетиков, д. 5, участок 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29:20:130120:16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П.Глазачева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Ломоносова, земельный участок 33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К.Маркса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24а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Ломоносова, земельный участок 35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29:20:130110:12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50 лет Октября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29:20:130110:14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г. Шенкурск, ул. им. проф. В.А. Кудрявцева, 21 В, стр. 1.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29:20:130110:16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Архангельская область, Шенкурский район, г. Шенкурск, ул. Ломоносова, д. 20.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29:20:130120:9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П.Глазачева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4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29:20:130122:1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Ломоносова, земельный участок 27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29:20:000000:1403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ул. Мира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29:20:000000:1376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улица Ломоносова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29:20:130101:1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Красноармейская, земельный участок 15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29:20:130101:16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Красноармейская, земельный участок 15а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29:20:130105:4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Кузнецова, з/у 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29:20:130169:2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Карла Либкнехта, дом 31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29:20:000000:1401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 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ул. 50 лет Октября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29:20:000000:1507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район, автодорога «Шенкурск-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Плесо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29:20:000000:1506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район, автодорога «Шенкурск-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Плесо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29:20:130110:138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обл., р-н Шенкурский, г. Шенкурск, ул. Ломоносова, д. 16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29:20:130109:364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Российская Федерация, Архангельская область, Шенкурский муниципальный округ, г. Шенкурск, ул. Кузнецова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29:20:130120:4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Красноармейская, з/у 16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29:20:130105:19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примерно в 50 метрах по направлению на северо-запад от дома № 6а по ул. Кузнецова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29:20:000000:1034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направление от котельной ПУ-44 до котельной СХХ, РСУ, Аэропорт, ЦРБ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29:20:130169:6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Садовая, земельный участок 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29:20:130107:14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квартал Энергетиков, земельный участок 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29:20:130126:11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Мира, дом 11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29:20:130101:4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ул. Красноармейская, д. 17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29:20:130126:13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Мира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29:20:130126:122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ул. В. Кудрявцева, д. 18 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29:20:130126:14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Мира, дом 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29:20:130129:10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Г. Иванова, дом 12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29:20:130110:297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Шенкурский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-н, г. Шенкурск, ул. Красноармейская, д. 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29:20:130129:4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Г. Иванова, дом 10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29:20:130107:58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в 24 метрах по направлению на юго-восток от дома № 3 квартал Энергетиков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29:20:130102:11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Ломоносова, дом 23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29:20:130102:28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Красноармейская, дом 11.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29:20:130105:219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муниципальный район, городское поселение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ул. Кузнецова, д. 8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50 лет Октября, земельный участок 14а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29:20:130162:1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Карла Либкнехта, дом 40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29:20:000000:1453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городское поселение «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», г. Шенкурск, автодорога «Шенкурск –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Плесо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29:20:130149:22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П.Виноградова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д. 5 б.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29:20:130101:2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Красноармейская, земельный участок 17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29:20:130156:5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15/2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29:20:130155:8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24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29:20:130155:3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Володарского, з/у 6а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29:20:130156:3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17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29:20:130111:291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муниципальный округ, г. Шенкурск, ул. Ломоносова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29:20:130102:6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Красноармейская, дом 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29:20:130126:4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Г. Иванова, дом 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29:20:130162:13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38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Кудрявцева, земельный участок 15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29:20:000000:1418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Архангельская область, Шенкурский район,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 лесничество,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 участковое лесничество, участок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кв. 52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29:20:130156:19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П.Виноградова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2/19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29:20:130102:10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Ломоносова, дом 13.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29:20:130162:12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38.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29:20:130109:5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Кудрявцева, земельный участок 17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29:20:130174:14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К.Либкнехта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37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29:20:000000:1370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р-н,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ул. Ленина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29:20:130107:5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квартал Энергетиков, земельный участок 7Б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29:20:130201:1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Бобыкинская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улица Черная грязь, земельный участок 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29:20:000000:1438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Шенкурский р-н,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Богового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29:20:130201:10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возле д.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Бобыкинская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29:20:130146:162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33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29:20:130201:14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обл. Архангельская, р-н Шенкурский,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МО"Федорогорское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возле д.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Бобыкинская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29:20:130142:19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17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29:20:130142:18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15а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29:20:130121:11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Мира, земельный участок 46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29:20:130121:10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Луначарского, дом 6.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МО «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», Черная Грязь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29:20:130145:2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21а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29:20:130138:433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Богового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28 строение 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29:20:091001:28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МО «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», д. Климово-Заборье, ул. Центральная, дом 37.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29:20:130138:46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Богового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д. 28, строение 3.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29:20:130132:5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Богового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13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29:20:091001:224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д. Климово-Заборье, ул. Круглый Бор, д. 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29:20:130146:11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31</w:t>
            </w:r>
          </w:p>
        </w:tc>
      </w:tr>
      <w:tr w:rsidR="004D61B6" w:rsidRPr="00CD017B" w:rsidTr="004D61B6">
        <w:trPr>
          <w:trHeight w:val="27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29:20:130142:5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29:20:000000:1100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Архангельская область, Шенкурский муниципальный район, г. Шенкурск, </w:t>
            </w: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Автомобильная дорога "Окружная дорога"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29:20:130172:6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71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29:20:130131:31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Богового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15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29:20:000000:1094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Архангельская область, Шенкурский район, автомобильная дорога "Шенкурск -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Бобыкинская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29:20:000000:1442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обл. Архангельская,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ул. Шукшина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29:20:130120:21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ул. Мира, дом 33 корпус 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29:20:130141:14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Архангельская область, Шенкурский район,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15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29:20:130132:284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10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29:20:000000:1402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Левачева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29:20:000000:1400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 , Шенкурский муниципальный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", г. Шенкурск, ул. Пионерская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29:20:130145:8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Ломоносова, земельный участок 46а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29:20:130172:10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77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29:20:130121:6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Луначарского, земельный участок 8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29:20:130172:4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65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29:20:130172:3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67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29:20:130141:22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11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29:20:130141:5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29:20:130132:285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8/1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29:20:130117:11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Шукшина, дом 45.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29:20:130152:15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Ленина, дом 42.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29:20:130152:7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Володарского, дом 25.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29:20:130141:25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17/1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29:20:130115:129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Пионерская, земельный участок 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29:20:130132:12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3.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29:20:130146:18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33А/2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29:20:130146:12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29:20:130142:7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29:20:130138:425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-н Шенкурский,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г.п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Богового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29:20:130119:13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Шукшина, дом 33.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29:20:090301:48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д.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Бобыкинская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29:20:130151:2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35.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29:20:130141:11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17/2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29:20:130152:16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Почтовый адрес ориентира: установлено относительно ориентира, расположенного за пределами участка. Ориентир дом. Участок находится примерно в 6 м от ориентира по направлению на юг. Почтовый адрес ориентира: обл. Архангельская, р-н Шенкурский, г. Шенкурск, ул. Ленина, дом 42.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29:20:130146:14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33а/1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29:20:130146:10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Ленина, земельный участок 37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29:20:130201:85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29:20:130120:83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г. Шенкурск, ул. Мира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29:20:130138:47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Богового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д. 28, строения 2,4.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29:20:130171:7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61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29:20:130172:12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69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29:20:130151:154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район Шенкурский, город Шенкурск, улица Володарского, дом 21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возле д.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Бобыкинская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29:20:090301:19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 в урочище Черная Грязь</w:t>
            </w:r>
          </w:p>
        </w:tc>
      </w:tr>
      <w:tr w:rsidR="004D61B6" w:rsidRPr="00CD017B" w:rsidTr="004D61B6">
        <w:trPr>
          <w:trHeight w:val="39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29:20:130142:2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15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29:20:130201:20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Шенкурский район,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 лесничество,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 участковое лесничество (участок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), квартал 50ч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29:20:090301:385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29:20:130142:17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Федерация,Архангельская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29:20:130121:7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Луначарского, земельный участок 8/1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д.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Бобыкинская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ул. Солнечная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29:20:130131:48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Шукшина, з/у 40/48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29:20:130115:130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Пионерская, земельный участок 2а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29:20:130171:11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Семакова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36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29:20:000000:1379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Шенкурский муниципальный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район,МО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Шенкурское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г.Шенкурск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29:20:130119:9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г. Шенкурск, ул. Луначарского, дом 21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29:20:130141:3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Ломоносова, земельный участок 71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29:20:090301:24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д.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Бобыкинская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29:20:130142:16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Ломоносова, з/у 79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29:20:130132:15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29:20:130142:14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19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29:20:130146:20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27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29:20:130121:15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Луначарского, земельный участок 10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29:20:130172:5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75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29:20:130115:5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Пионерская, земельный участок 2/1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29:20:130145:14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28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29:20:130145:15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обл., муниципальный округ Шенкурский, город Шенкурск, улица Ломоносова, земельный участок 46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29:20:130171:3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Семакова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34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29:20:130131:8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Богового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17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29:20:130131:19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Шенкурский, г. Шенкурск, ул. Шукшина, з/у 40а</w:t>
            </w:r>
          </w:p>
        </w:tc>
      </w:tr>
      <w:tr w:rsidR="004D61B6" w:rsidRPr="00CD017B" w:rsidTr="004D61B6">
        <w:trPr>
          <w:trHeight w:val="27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МО «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», Черная Грязь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29:20:130172:78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77а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29:20:130145:1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Ломоносова, земельный участок 42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29:20:130131:62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11г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29:20:130131:334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Шукшина, земельный участок 42/1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29:20:090301:52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Российская Федерация, Архангельская область, муниципальный округ Шенкурский, деревня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Бобыкинская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переулок Лесной, земельный участок 8.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29:20:130160:15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д.49 а.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29:20:130132:10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.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з/у 1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29:20:130132:4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область,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Богового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29:20:130172:56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по направлению на север от дома № 77.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29:20:130171:1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62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29:20:130121:8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Российская Федерация, Архангельская область, муниципальный округ Шенкурский, город Шенкурск, улица Шукшина, земельный участок 27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29:20:000000:1101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муниципальный район, г. Шенкурск, Автомобильная дорога «Окружная дорога»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29:20:130141:13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13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29:20:130146:13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Архангельская, р-н Шенкурский, г. Шенкурск, ул.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дом 31.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lastRenderedPageBreak/>
              <w:t>29:20:130145:11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Архангельская обл., муниципальный округ Шенкурский, город Шенкурск, улица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Х.Мурата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, земельный участок 21Б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29:20:130131:56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г. Шенкурск, ул. Шукшина.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29:20:090301:101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Архангельская область, Шенкурский район, МО "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 xml:space="preserve">", 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ур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. Черная Грязь</w:t>
            </w:r>
          </w:p>
        </w:tc>
      </w:tr>
      <w:tr w:rsidR="004D61B6" w:rsidRPr="00CD017B" w:rsidTr="004D61B6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29:20:090301:12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4D61B6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B">
              <w:rPr>
                <w:rFonts w:ascii="Times New Roman" w:hAnsi="Times New Roman"/>
                <w:sz w:val="20"/>
                <w:szCs w:val="20"/>
              </w:rPr>
              <w:t>обл. Архангельская, р-н Шенкурский, МО «</w:t>
            </w:r>
            <w:proofErr w:type="spellStart"/>
            <w:r w:rsidRPr="00CD017B">
              <w:rPr>
                <w:rFonts w:ascii="Times New Roman" w:hAnsi="Times New Roman"/>
                <w:sz w:val="20"/>
                <w:szCs w:val="20"/>
              </w:rPr>
              <w:t>Федорогорское</w:t>
            </w:r>
            <w:proofErr w:type="spellEnd"/>
            <w:r w:rsidRPr="00CD017B">
              <w:rPr>
                <w:rFonts w:ascii="Times New Roman" w:hAnsi="Times New Roman"/>
                <w:sz w:val="20"/>
                <w:szCs w:val="20"/>
              </w:rPr>
              <w:t>», Черная Грязь</w:t>
            </w:r>
          </w:p>
        </w:tc>
      </w:tr>
    </w:tbl>
    <w:p w:rsidR="00F57D8B" w:rsidRPr="0034103E" w:rsidRDefault="002E3B9D" w:rsidP="000E2F5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1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 w:rsidRPr="00341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341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34103E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34103E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34103E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34103E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34103E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34103E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4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34103E" w:rsidRDefault="00F57D8B" w:rsidP="0034103E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bookmarkStart w:id="0" w:name="_GoBack"/>
      <w:r w:rsidRPr="0034103E">
        <w:rPr>
          <w:rFonts w:ascii="Times New Roman" w:eastAsiaTheme="minorHAnsi" w:hAnsi="Times New Roman" w:cs="Times New Roman"/>
          <w:sz w:val="24"/>
          <w:szCs w:val="24"/>
        </w:rPr>
        <w:t>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</w:t>
      </w:r>
      <w:r w:rsidR="0034103E" w:rsidRPr="0034103E">
        <w:rPr>
          <w:rFonts w:ascii="Times New Roman" w:eastAsiaTheme="minorHAnsi" w:hAnsi="Times New Roman" w:cs="Times New Roman"/>
          <w:sz w:val="24"/>
          <w:szCs w:val="24"/>
        </w:rPr>
        <w:t xml:space="preserve">кой                         области на период 2019-2035гг.» </w:t>
      </w: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5" w:history="1">
        <w:r w:rsidR="0034103E" w:rsidRPr="0034103E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https://www.shenradm.ru/upload/iblock/d1a/d1aca0a0738b43dd3f7e11ced275471f.pdf</w:t>
        </w:r>
      </w:hyperlink>
      <w:r w:rsidR="0034103E" w:rsidRPr="0034103E">
        <w:rPr>
          <w:rFonts w:ascii="Times New Roman" w:hAnsi="Times New Roman" w:cs="Times New Roman"/>
          <w:sz w:val="24"/>
          <w:szCs w:val="24"/>
        </w:rPr>
        <w:t xml:space="preserve"> </w:t>
      </w: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bookmarkEnd w:id="0"/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6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7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34103E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8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9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</w:t>
      </w:r>
      <w:r w:rsidRPr="0034103E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0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34103E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1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Pr="0034103E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E2AB5"/>
    <w:rsid w:val="002E3B9D"/>
    <w:rsid w:val="00317DD7"/>
    <w:rsid w:val="003406AA"/>
    <w:rsid w:val="0034103E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42847"/>
    <w:rsid w:val="00947F2E"/>
    <w:rsid w:val="009548C5"/>
    <w:rsid w:val="009778EB"/>
    <w:rsid w:val="00997608"/>
    <w:rsid w:val="00997ADE"/>
    <w:rsid w:val="009C3199"/>
    <w:rsid w:val="009C68A9"/>
    <w:rsid w:val="009E13EE"/>
    <w:rsid w:val="009F151D"/>
    <w:rsid w:val="009F6745"/>
    <w:rsid w:val="00A14073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8ECB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/munitsipalitet/?ELEMENT_ID=2261&amp;PAGEN_3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enradm.ru/munitsipalitet/?ELEMENT_ID=9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radm.ru/upload/iblock/b86/b86538f5a3a28dd558bf8c004ad918a2.pdf" TargetMode="External"/><Relationship Id="rId11" Type="http://schemas.openxmlformats.org/officeDocument/2006/relationships/hyperlink" Target="http://www.shenradm.ru/munitsipalitet/?ELEMENT_ID=4501" TargetMode="External"/><Relationship Id="rId5" Type="http://schemas.openxmlformats.org/officeDocument/2006/relationships/hyperlink" Target="https://www.shenradm.ru/upload/iblock/d1a/d1aca0a0738b43dd3f7e11ced275471f.pdf" TargetMode="External"/><Relationship Id="rId10" Type="http://schemas.openxmlformats.org/officeDocument/2006/relationships/hyperlink" Target="http://www.shenradm.ru/munitsipalitet/?ELEMENT_ID=4108" TargetMode="External"/><Relationship Id="rId4" Type="http://schemas.openxmlformats.org/officeDocument/2006/relationships/hyperlink" Target="http://www.shenradm.ru/munitsipalitet/?ELEMENT_ID=7160" TargetMode="External"/><Relationship Id="rId9" Type="http://schemas.openxmlformats.org/officeDocument/2006/relationships/hyperlink" Target="http://www.shenradm.ru/upload/iblock/2d3/2d300bb3cfa1b69414b04bd1b3ecc1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6180</Words>
  <Characters>35231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6</cp:revision>
  <dcterms:created xsi:type="dcterms:W3CDTF">2023-08-17T12:48:00Z</dcterms:created>
  <dcterms:modified xsi:type="dcterms:W3CDTF">2026-02-12T11:59:00Z</dcterms:modified>
</cp:coreProperties>
</file>