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9C" w:rsidRDefault="00371E9C" w:rsidP="00371E9C">
      <w:pPr>
        <w:tabs>
          <w:tab w:val="left" w:pos="12060"/>
          <w:tab w:val="left" w:pos="1294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CC7B07" w:rsidRPr="00B75F43" w:rsidRDefault="00371E9C" w:rsidP="00371E9C">
      <w:pPr>
        <w:tabs>
          <w:tab w:val="left" w:pos="12060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7B07" w:rsidRPr="00B75F43">
        <w:rPr>
          <w:rFonts w:ascii="Times New Roman" w:hAnsi="Times New Roman" w:cs="Times New Roman"/>
          <w:sz w:val="24"/>
          <w:szCs w:val="24"/>
        </w:rPr>
        <w:t>Приложение</w:t>
      </w:r>
    </w:p>
    <w:p w:rsidR="00CC7B07" w:rsidRPr="00B75F43" w:rsidRDefault="00CC7B07" w:rsidP="00371E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F43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CC7B07" w:rsidRPr="00B75F43" w:rsidRDefault="001C468E" w:rsidP="00371E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F43">
        <w:rPr>
          <w:rFonts w:ascii="Times New Roman" w:hAnsi="Times New Roman" w:cs="Times New Roman"/>
          <w:sz w:val="24"/>
          <w:szCs w:val="24"/>
        </w:rPr>
        <w:t xml:space="preserve">Шенкурского муниципального </w:t>
      </w:r>
      <w:r w:rsidR="005539EB" w:rsidRPr="00B75F43">
        <w:rPr>
          <w:rFonts w:ascii="Times New Roman" w:hAnsi="Times New Roman" w:cs="Times New Roman"/>
          <w:sz w:val="24"/>
          <w:szCs w:val="24"/>
        </w:rPr>
        <w:t>округа</w:t>
      </w:r>
    </w:p>
    <w:p w:rsidR="00CC7B07" w:rsidRPr="00B75F43" w:rsidRDefault="005539EB" w:rsidP="00371E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F43">
        <w:rPr>
          <w:rFonts w:ascii="Times New Roman" w:hAnsi="Times New Roman" w:cs="Times New Roman"/>
          <w:sz w:val="24"/>
          <w:szCs w:val="24"/>
        </w:rPr>
        <w:t xml:space="preserve"> </w:t>
      </w:r>
      <w:r w:rsidR="00371E9C">
        <w:rPr>
          <w:rFonts w:ascii="Times New Roman" w:hAnsi="Times New Roman" w:cs="Times New Roman"/>
          <w:sz w:val="24"/>
          <w:szCs w:val="24"/>
        </w:rPr>
        <w:t>от   «</w:t>
      </w:r>
      <w:r w:rsidR="009D6992">
        <w:rPr>
          <w:rFonts w:ascii="Times New Roman" w:hAnsi="Times New Roman" w:cs="Times New Roman"/>
          <w:sz w:val="24"/>
          <w:szCs w:val="24"/>
        </w:rPr>
        <w:t>13</w:t>
      </w:r>
      <w:r w:rsidR="00371E9C">
        <w:rPr>
          <w:rFonts w:ascii="Times New Roman" w:hAnsi="Times New Roman" w:cs="Times New Roman"/>
          <w:sz w:val="24"/>
          <w:szCs w:val="24"/>
        </w:rPr>
        <w:t>»</w:t>
      </w:r>
      <w:r w:rsidR="009D6992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1C468E" w:rsidRPr="00371E9C">
        <w:rPr>
          <w:rFonts w:ascii="Times New Roman" w:hAnsi="Times New Roman" w:cs="Times New Roman"/>
          <w:sz w:val="24"/>
          <w:szCs w:val="24"/>
        </w:rPr>
        <w:t>202</w:t>
      </w:r>
      <w:r w:rsidR="00371E9C">
        <w:rPr>
          <w:rFonts w:ascii="Times New Roman" w:hAnsi="Times New Roman" w:cs="Times New Roman"/>
          <w:sz w:val="24"/>
          <w:szCs w:val="24"/>
        </w:rPr>
        <w:t>3</w:t>
      </w:r>
      <w:r w:rsidR="00CC7B07" w:rsidRPr="00371E9C">
        <w:rPr>
          <w:rFonts w:ascii="Times New Roman" w:hAnsi="Times New Roman" w:cs="Times New Roman"/>
          <w:sz w:val="24"/>
          <w:szCs w:val="24"/>
        </w:rPr>
        <w:t xml:space="preserve"> г</w:t>
      </w:r>
      <w:r w:rsidRPr="00371E9C">
        <w:rPr>
          <w:rFonts w:ascii="Times New Roman" w:hAnsi="Times New Roman" w:cs="Times New Roman"/>
          <w:sz w:val="24"/>
          <w:szCs w:val="24"/>
        </w:rPr>
        <w:t xml:space="preserve">ода </w:t>
      </w:r>
      <w:r w:rsidR="00CC7B07" w:rsidRPr="00371E9C">
        <w:rPr>
          <w:rFonts w:ascii="Times New Roman" w:hAnsi="Times New Roman" w:cs="Times New Roman"/>
          <w:sz w:val="24"/>
          <w:szCs w:val="24"/>
        </w:rPr>
        <w:t xml:space="preserve"> №</w:t>
      </w:r>
      <w:r w:rsidR="00214F04" w:rsidRPr="00371E9C">
        <w:rPr>
          <w:rFonts w:ascii="Times New Roman" w:hAnsi="Times New Roman" w:cs="Times New Roman"/>
          <w:sz w:val="24"/>
          <w:szCs w:val="24"/>
        </w:rPr>
        <w:t xml:space="preserve"> </w:t>
      </w:r>
      <w:r w:rsidR="009D6992">
        <w:rPr>
          <w:rFonts w:ascii="Times New Roman" w:hAnsi="Times New Roman" w:cs="Times New Roman"/>
          <w:sz w:val="24"/>
          <w:szCs w:val="24"/>
        </w:rPr>
        <w:t>171</w:t>
      </w:r>
    </w:p>
    <w:p w:rsidR="00CC7B07" w:rsidRPr="00346C82" w:rsidRDefault="00CC7B07" w:rsidP="00B75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C82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5539EB" w:rsidRDefault="00CC7B07" w:rsidP="00B75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C82">
        <w:rPr>
          <w:rFonts w:ascii="Times New Roman" w:hAnsi="Times New Roman" w:cs="Times New Roman"/>
          <w:b/>
          <w:sz w:val="28"/>
          <w:szCs w:val="28"/>
        </w:rPr>
        <w:t xml:space="preserve">  Собрания депутатов</w:t>
      </w:r>
      <w:r w:rsidR="005539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68E">
        <w:rPr>
          <w:rFonts w:ascii="Times New Roman" w:hAnsi="Times New Roman" w:cs="Times New Roman"/>
          <w:b/>
          <w:sz w:val="28"/>
          <w:szCs w:val="28"/>
        </w:rPr>
        <w:t xml:space="preserve">Шенкурского муниципального </w:t>
      </w:r>
      <w:r w:rsidR="005539EB">
        <w:rPr>
          <w:rFonts w:ascii="Times New Roman" w:hAnsi="Times New Roman" w:cs="Times New Roman"/>
          <w:b/>
          <w:sz w:val="28"/>
          <w:szCs w:val="28"/>
        </w:rPr>
        <w:t>округа Архангельской области</w:t>
      </w:r>
    </w:p>
    <w:p w:rsidR="00CC7B07" w:rsidRDefault="005539EB" w:rsidP="00B75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первого созыва </w:t>
      </w:r>
      <w:r w:rsidR="00B759F4">
        <w:rPr>
          <w:rFonts w:ascii="Times New Roman" w:hAnsi="Times New Roman" w:cs="Times New Roman"/>
          <w:b/>
          <w:sz w:val="28"/>
          <w:szCs w:val="28"/>
        </w:rPr>
        <w:t>на 202</w:t>
      </w:r>
      <w:r w:rsidR="00C17D7A">
        <w:rPr>
          <w:rFonts w:ascii="Times New Roman" w:hAnsi="Times New Roman" w:cs="Times New Roman"/>
          <w:b/>
          <w:sz w:val="28"/>
          <w:szCs w:val="28"/>
        </w:rPr>
        <w:t>4</w:t>
      </w:r>
      <w:r w:rsidR="00B759F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759F4" w:rsidRPr="00A86E97" w:rsidRDefault="00B759F4" w:rsidP="00B759F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7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5"/>
        <w:gridCol w:w="1701"/>
        <w:gridCol w:w="4995"/>
      </w:tblGrid>
      <w:tr w:rsidR="00CC7B07" w:rsidTr="00DC4D43">
        <w:tc>
          <w:tcPr>
            <w:tcW w:w="568" w:type="dxa"/>
          </w:tcPr>
          <w:p w:rsidR="00CC7B07" w:rsidRPr="00094F19" w:rsidRDefault="00CC7B07" w:rsidP="00CC7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94F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94F1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CC7B07" w:rsidRPr="00F40B1E" w:rsidRDefault="00CC7B07" w:rsidP="00CC7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B1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вопроса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7B07" w:rsidRPr="00F40B1E" w:rsidRDefault="00CC7B07" w:rsidP="00CC7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B1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995" w:type="dxa"/>
          </w:tcPr>
          <w:p w:rsidR="00CC7B07" w:rsidRPr="00F40B1E" w:rsidRDefault="00C11C8B" w:rsidP="00C11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="00371E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F0873" w:rsidRPr="00F40B1E">
              <w:rPr>
                <w:rFonts w:ascii="Times New Roman" w:hAnsi="Times New Roman" w:cs="Times New Roman"/>
                <w:b/>
                <w:sz w:val="28"/>
                <w:szCs w:val="28"/>
              </w:rPr>
              <w:t>за подготовку</w:t>
            </w:r>
          </w:p>
        </w:tc>
      </w:tr>
      <w:tr w:rsidR="00DC4D43" w:rsidRPr="001C468E" w:rsidTr="00943D22">
        <w:trPr>
          <w:trHeight w:val="623"/>
        </w:trPr>
        <w:tc>
          <w:tcPr>
            <w:tcW w:w="568" w:type="dxa"/>
            <w:vMerge w:val="restart"/>
          </w:tcPr>
          <w:p w:rsidR="00DC4D43" w:rsidRPr="00AD13F3" w:rsidRDefault="00DC4D43" w:rsidP="004F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DC4D43" w:rsidRPr="00412B90" w:rsidRDefault="00DC4D43" w:rsidP="00371E9C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1.1. Приведение муниципальных нормативных и иных правовых актов в соответствие с федеральными и областными законами </w:t>
            </w:r>
          </w:p>
        </w:tc>
        <w:tc>
          <w:tcPr>
            <w:tcW w:w="1701" w:type="dxa"/>
            <w:vMerge w:val="restart"/>
          </w:tcPr>
          <w:p w:rsidR="00DC4D43" w:rsidRPr="00AD13F3" w:rsidRDefault="00DC4D43" w:rsidP="00CC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3F3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4995" w:type="dxa"/>
            <w:tcBorders>
              <w:bottom w:val="single" w:sz="4" w:space="0" w:color="auto"/>
            </w:tcBorders>
          </w:tcPr>
          <w:p w:rsidR="00DC4D43" w:rsidRPr="00412B90" w:rsidRDefault="00DC4D43" w:rsidP="0058781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Правовой отдел  </w:t>
            </w:r>
            <w:r w:rsidRPr="00412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 </w:t>
            </w: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Шенкурского муниципального округа</w:t>
            </w:r>
          </w:p>
        </w:tc>
      </w:tr>
      <w:tr w:rsidR="00DC4D43" w:rsidRPr="001C468E" w:rsidTr="00943D22">
        <w:trPr>
          <w:trHeight w:val="972"/>
        </w:trPr>
        <w:tc>
          <w:tcPr>
            <w:tcW w:w="568" w:type="dxa"/>
            <w:vMerge/>
          </w:tcPr>
          <w:p w:rsidR="00DC4D43" w:rsidRPr="00AD13F3" w:rsidRDefault="00DC4D43" w:rsidP="004F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DC4D43" w:rsidRPr="00412B90" w:rsidRDefault="00DC4D43" w:rsidP="00FA5EA5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1.2. Информационный отчет о результатах приватизации муниципального имущества за 2023 год.</w:t>
            </w:r>
          </w:p>
        </w:tc>
        <w:tc>
          <w:tcPr>
            <w:tcW w:w="1701" w:type="dxa"/>
            <w:vMerge/>
          </w:tcPr>
          <w:p w:rsidR="00DC4D43" w:rsidRPr="00AD13F3" w:rsidRDefault="00DC4D43" w:rsidP="00CC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bottom w:val="single" w:sz="4" w:space="0" w:color="auto"/>
            </w:tcBorders>
          </w:tcPr>
          <w:p w:rsidR="00DC4D43" w:rsidRPr="00412B90" w:rsidRDefault="00DC4D43" w:rsidP="0058781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Отдел имущественных и земельных отношений администрации Шенкурского муниципального округа</w:t>
            </w:r>
          </w:p>
        </w:tc>
      </w:tr>
      <w:tr w:rsidR="00DC4D43" w:rsidRPr="00AD13F3" w:rsidTr="00943D22">
        <w:trPr>
          <w:trHeight w:val="992"/>
        </w:trPr>
        <w:tc>
          <w:tcPr>
            <w:tcW w:w="568" w:type="dxa"/>
            <w:vMerge/>
          </w:tcPr>
          <w:p w:rsidR="00DC4D43" w:rsidRPr="00AD13F3" w:rsidRDefault="00DC4D43" w:rsidP="004F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DC4D43" w:rsidRPr="00412B90" w:rsidRDefault="00DC4D43" w:rsidP="00371E9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1.3. О результатах проведенных контрольных и экспертно – аналитических мероприятий  Контрольно-счетной комиссией Шенкурского муниципального округа за 2023 год.</w:t>
            </w:r>
          </w:p>
        </w:tc>
        <w:tc>
          <w:tcPr>
            <w:tcW w:w="1701" w:type="dxa"/>
            <w:vMerge/>
          </w:tcPr>
          <w:p w:rsidR="00DC4D43" w:rsidRPr="00AD13F3" w:rsidRDefault="00DC4D43" w:rsidP="00CC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bottom w:val="single" w:sz="4" w:space="0" w:color="auto"/>
            </w:tcBorders>
          </w:tcPr>
          <w:p w:rsidR="00DC4D43" w:rsidRPr="00412B90" w:rsidRDefault="00DC4D43" w:rsidP="005878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Контрольно-счетная комиссия Шенкурского муниципального округа</w:t>
            </w:r>
          </w:p>
        </w:tc>
      </w:tr>
      <w:tr w:rsidR="00DC4D43" w:rsidRPr="00AD13F3" w:rsidTr="00943D22">
        <w:trPr>
          <w:trHeight w:val="689"/>
        </w:trPr>
        <w:tc>
          <w:tcPr>
            <w:tcW w:w="568" w:type="dxa"/>
            <w:vMerge/>
          </w:tcPr>
          <w:p w:rsidR="00DC4D43" w:rsidRPr="00AD13F3" w:rsidRDefault="00DC4D43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DC4D43" w:rsidRPr="00412B90" w:rsidRDefault="00DC4D43" w:rsidP="00371E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1.4. О результатах работы административной комиссии Шенкурского муниципального округа за 2023 год. </w:t>
            </w:r>
          </w:p>
        </w:tc>
        <w:tc>
          <w:tcPr>
            <w:tcW w:w="1701" w:type="dxa"/>
            <w:vMerge/>
          </w:tcPr>
          <w:p w:rsidR="00DC4D43" w:rsidRPr="00AD13F3" w:rsidRDefault="00DC4D43" w:rsidP="00CC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bottom w:val="single" w:sz="4" w:space="0" w:color="auto"/>
            </w:tcBorders>
          </w:tcPr>
          <w:p w:rsidR="00DC4D43" w:rsidRPr="00412B90" w:rsidRDefault="00DC4D43" w:rsidP="005878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Административная комиссия </w:t>
            </w: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Шенкурского муниципального округа</w:t>
            </w:r>
          </w:p>
        </w:tc>
      </w:tr>
      <w:tr w:rsidR="00DC4D43" w:rsidRPr="00AD13F3" w:rsidTr="00943D22">
        <w:trPr>
          <w:trHeight w:val="1038"/>
        </w:trPr>
        <w:tc>
          <w:tcPr>
            <w:tcW w:w="568" w:type="dxa"/>
            <w:vMerge/>
          </w:tcPr>
          <w:p w:rsidR="00DC4D43" w:rsidRPr="00AD13F3" w:rsidRDefault="00DC4D43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DC4D43" w:rsidRPr="00412B90" w:rsidRDefault="00DC4D43" w:rsidP="00F352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1.5. О  работе отдела опеки и попечительства администрации Шенкурского муниципального округа за 2023 год. </w:t>
            </w:r>
          </w:p>
          <w:p w:rsidR="00DC4D43" w:rsidRPr="00412B90" w:rsidRDefault="00DC4D43" w:rsidP="00F352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DC4D43" w:rsidRPr="00AD13F3" w:rsidRDefault="00DC4D43" w:rsidP="00CC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DC4D43" w:rsidRPr="00412B90" w:rsidRDefault="00DC4D43" w:rsidP="005878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опеки и попечительства администрации  </w:t>
            </w: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Шенкурского муниципального округа</w:t>
            </w:r>
          </w:p>
        </w:tc>
      </w:tr>
      <w:tr w:rsidR="00DC4D43" w:rsidRPr="00AD13F3" w:rsidTr="00412B90">
        <w:trPr>
          <w:trHeight w:val="954"/>
        </w:trPr>
        <w:tc>
          <w:tcPr>
            <w:tcW w:w="568" w:type="dxa"/>
            <w:vMerge w:val="restart"/>
          </w:tcPr>
          <w:p w:rsidR="00DC4D43" w:rsidRPr="00C401F8" w:rsidRDefault="00DC4D43" w:rsidP="003E3882"/>
        </w:tc>
        <w:tc>
          <w:tcPr>
            <w:tcW w:w="8505" w:type="dxa"/>
            <w:tcBorders>
              <w:bottom w:val="single" w:sz="4" w:space="0" w:color="auto"/>
            </w:tcBorders>
          </w:tcPr>
          <w:p w:rsidR="00DC4D43" w:rsidRPr="00412B90" w:rsidRDefault="00DC4D43" w:rsidP="00371E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1.6. Отчет главы Шенкурского муниципального округа  о деятельности администрации Шенкурского муниципального округа за 2023 год.</w:t>
            </w:r>
          </w:p>
        </w:tc>
        <w:tc>
          <w:tcPr>
            <w:tcW w:w="1701" w:type="dxa"/>
            <w:vMerge/>
          </w:tcPr>
          <w:p w:rsidR="00DC4D43" w:rsidRPr="00C40E92" w:rsidRDefault="00DC4D43" w:rsidP="003E3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bottom w:val="single" w:sz="4" w:space="0" w:color="auto"/>
            </w:tcBorders>
          </w:tcPr>
          <w:p w:rsidR="00DC4D43" w:rsidRPr="00412B90" w:rsidRDefault="00DC4D43" w:rsidP="003E3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организационной работы и муниципальной службы администрации Шенкурского муниципального округа</w:t>
            </w:r>
          </w:p>
        </w:tc>
      </w:tr>
      <w:tr w:rsidR="00DC4D43" w:rsidRPr="00AD13F3" w:rsidTr="00DC4D43">
        <w:trPr>
          <w:trHeight w:val="988"/>
        </w:trPr>
        <w:tc>
          <w:tcPr>
            <w:tcW w:w="568" w:type="dxa"/>
            <w:vMerge/>
          </w:tcPr>
          <w:p w:rsidR="00DC4D43" w:rsidRPr="00C401F8" w:rsidRDefault="00DC4D43" w:rsidP="003E3882"/>
        </w:tc>
        <w:tc>
          <w:tcPr>
            <w:tcW w:w="8505" w:type="dxa"/>
          </w:tcPr>
          <w:p w:rsidR="00DC4D43" w:rsidRPr="00412B90" w:rsidRDefault="00DC4D43" w:rsidP="00094F19">
            <w:pPr>
              <w:jc w:val="both"/>
              <w:rPr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1.7. Информация о ходе выполнения муниципальной программы Шенкурского муниципального округа</w:t>
            </w:r>
            <w:r w:rsidRPr="00412B90">
              <w:rPr>
                <w:sz w:val="26"/>
                <w:szCs w:val="26"/>
              </w:rPr>
              <w:t xml:space="preserve"> «</w:t>
            </w: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Развитие культуры и туризма Шенкурского муниципального округа».</w:t>
            </w:r>
          </w:p>
        </w:tc>
        <w:tc>
          <w:tcPr>
            <w:tcW w:w="1701" w:type="dxa"/>
            <w:vMerge/>
          </w:tcPr>
          <w:p w:rsidR="00DC4D43" w:rsidRPr="00412B90" w:rsidRDefault="00DC4D43" w:rsidP="003E38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5" w:type="dxa"/>
          </w:tcPr>
          <w:p w:rsidR="00DC4D43" w:rsidRPr="00412B90" w:rsidRDefault="00DC4D43" w:rsidP="003E3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Отдел культуры и спорта</w:t>
            </w:r>
            <w:r w:rsidRPr="00412B90">
              <w:rPr>
                <w:sz w:val="26"/>
                <w:szCs w:val="26"/>
              </w:rPr>
              <w:t xml:space="preserve"> </w:t>
            </w: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администрации Шенкурского муниципального округа</w:t>
            </w:r>
          </w:p>
        </w:tc>
      </w:tr>
      <w:tr w:rsidR="009D2216" w:rsidRPr="00AD13F3" w:rsidTr="00412B90">
        <w:trPr>
          <w:trHeight w:val="1272"/>
        </w:trPr>
        <w:tc>
          <w:tcPr>
            <w:tcW w:w="568" w:type="dxa"/>
            <w:vMerge/>
          </w:tcPr>
          <w:p w:rsidR="009D2216" w:rsidRPr="00C401F8" w:rsidRDefault="009D2216" w:rsidP="003E3882"/>
        </w:tc>
        <w:tc>
          <w:tcPr>
            <w:tcW w:w="8505" w:type="dxa"/>
            <w:tcBorders>
              <w:bottom w:val="single" w:sz="4" w:space="0" w:color="auto"/>
            </w:tcBorders>
          </w:tcPr>
          <w:p w:rsidR="009D2216" w:rsidRPr="00412B90" w:rsidRDefault="009D2216" w:rsidP="00B242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1.8. Информаци</w:t>
            </w:r>
            <w:r w:rsidR="00094F19" w:rsidRPr="00412B9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 о ходе выполнения муниципальной программы Ше</w:t>
            </w:r>
            <w:r w:rsidR="00094F19"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нкурского муниципального округа </w:t>
            </w: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«Комплексное развитие сельских территорий Шенкурского муниципального округа».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9D2216" w:rsidRPr="00412B90" w:rsidRDefault="009D2216" w:rsidP="00CC7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5" w:type="dxa"/>
            <w:tcBorders>
              <w:bottom w:val="single" w:sz="4" w:space="0" w:color="auto"/>
            </w:tcBorders>
          </w:tcPr>
          <w:p w:rsidR="009D2216" w:rsidRPr="00412B90" w:rsidRDefault="009D2216" w:rsidP="003E3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Отдел агропромышленного комплекса, лесопользования и торговли администрации Шенкурского муниципального округа</w:t>
            </w:r>
          </w:p>
        </w:tc>
      </w:tr>
      <w:tr w:rsidR="009D2216" w:rsidRPr="00AD13F3" w:rsidTr="00412B90">
        <w:trPr>
          <w:trHeight w:val="1262"/>
        </w:trPr>
        <w:tc>
          <w:tcPr>
            <w:tcW w:w="568" w:type="dxa"/>
            <w:vMerge/>
          </w:tcPr>
          <w:p w:rsidR="009D2216" w:rsidRPr="00C401F8" w:rsidRDefault="009D2216" w:rsidP="003E3882"/>
        </w:tc>
        <w:tc>
          <w:tcPr>
            <w:tcW w:w="8505" w:type="dxa"/>
            <w:tcBorders>
              <w:bottom w:val="single" w:sz="4" w:space="0" w:color="auto"/>
            </w:tcBorders>
          </w:tcPr>
          <w:p w:rsidR="009D2216" w:rsidRPr="00412B90" w:rsidRDefault="009D2216" w:rsidP="00B242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1.9. Информаци</w:t>
            </w:r>
            <w:r w:rsidR="00094F19" w:rsidRPr="00412B9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 о ходе выполнения муниципальной программы Ше</w:t>
            </w:r>
            <w:r w:rsidR="00094F19"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нкурского муниципального округа </w:t>
            </w: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«Поддержка и развитие агропромышленного комплекса Шенкурского муниципального округа».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9D2216" w:rsidRPr="00412B90" w:rsidRDefault="009D2216" w:rsidP="003E38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5" w:type="dxa"/>
            <w:tcBorders>
              <w:bottom w:val="single" w:sz="4" w:space="0" w:color="auto"/>
            </w:tcBorders>
          </w:tcPr>
          <w:p w:rsidR="009D2216" w:rsidRPr="00412B90" w:rsidRDefault="009D2216" w:rsidP="003E3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Отдел агропромышленного комплекса, лесопользования и торговли администрации Шенкурского муниципального округа</w:t>
            </w:r>
          </w:p>
        </w:tc>
      </w:tr>
      <w:tr w:rsidR="009D2216" w:rsidRPr="00AD13F3" w:rsidTr="00412B90">
        <w:trPr>
          <w:trHeight w:val="1266"/>
        </w:trPr>
        <w:tc>
          <w:tcPr>
            <w:tcW w:w="568" w:type="dxa"/>
            <w:vMerge/>
            <w:tcBorders>
              <w:bottom w:val="nil"/>
            </w:tcBorders>
          </w:tcPr>
          <w:p w:rsidR="009D2216" w:rsidRPr="00C401F8" w:rsidRDefault="009D2216" w:rsidP="003E3882"/>
        </w:tc>
        <w:tc>
          <w:tcPr>
            <w:tcW w:w="8505" w:type="dxa"/>
            <w:tcBorders>
              <w:bottom w:val="single" w:sz="4" w:space="0" w:color="auto"/>
            </w:tcBorders>
          </w:tcPr>
          <w:p w:rsidR="009D2216" w:rsidRPr="00412B90" w:rsidRDefault="009D2216" w:rsidP="00094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1.10. Информаци</w:t>
            </w:r>
            <w:r w:rsidR="00094F19" w:rsidRPr="00412B9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 о ходе выполнения муниципальной программы Ше</w:t>
            </w:r>
            <w:r w:rsidR="00094F19" w:rsidRPr="00412B90">
              <w:rPr>
                <w:rFonts w:ascii="Times New Roman" w:hAnsi="Times New Roman" w:cs="Times New Roman"/>
                <w:sz w:val="26"/>
                <w:szCs w:val="26"/>
              </w:rPr>
              <w:t>нкурского муниципального округа</w:t>
            </w: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малого и среднего предпринимательства на территории Шенкурского муниципального округа».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9D2216" w:rsidRPr="00412B90" w:rsidRDefault="009D2216" w:rsidP="003E38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5" w:type="dxa"/>
            <w:tcBorders>
              <w:bottom w:val="single" w:sz="4" w:space="0" w:color="auto"/>
            </w:tcBorders>
          </w:tcPr>
          <w:p w:rsidR="009D2216" w:rsidRPr="00412B90" w:rsidRDefault="009D2216" w:rsidP="003E3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Отдел агропромышленного комплекса, лесопользования и торговли администрации Шенкурского муниципального округа</w:t>
            </w:r>
          </w:p>
        </w:tc>
      </w:tr>
      <w:tr w:rsidR="004B6D29" w:rsidRPr="00AD13F3" w:rsidTr="00412B90">
        <w:trPr>
          <w:trHeight w:val="437"/>
        </w:trPr>
        <w:tc>
          <w:tcPr>
            <w:tcW w:w="568" w:type="dxa"/>
            <w:tcBorders>
              <w:top w:val="nil"/>
              <w:bottom w:val="nil"/>
            </w:tcBorders>
          </w:tcPr>
          <w:p w:rsidR="004B6D29" w:rsidRPr="00C401F8" w:rsidRDefault="004B6D29" w:rsidP="003E3882"/>
        </w:tc>
        <w:tc>
          <w:tcPr>
            <w:tcW w:w="8505" w:type="dxa"/>
            <w:tcBorders>
              <w:bottom w:val="single" w:sz="4" w:space="0" w:color="auto"/>
            </w:tcBorders>
          </w:tcPr>
          <w:p w:rsidR="004B6D29" w:rsidRPr="00412B90" w:rsidRDefault="00094F19" w:rsidP="00094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  <w:r w:rsidR="004B6D29" w:rsidRPr="00412B90">
              <w:rPr>
                <w:rFonts w:ascii="Times New Roman" w:hAnsi="Times New Roman" w:cs="Times New Roman"/>
                <w:sz w:val="26"/>
                <w:szCs w:val="26"/>
              </w:rPr>
              <w:t>Информаци</w:t>
            </w: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4B6D29"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</w:t>
            </w:r>
            <w:proofErr w:type="spellStart"/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proofErr w:type="gramStart"/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О«</w:t>
            </w:r>
            <w:proofErr w:type="gramEnd"/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Пищекомбинат</w:t>
            </w:r>
            <w:r w:rsidR="004B6D29" w:rsidRPr="00412B90">
              <w:rPr>
                <w:rFonts w:ascii="Times New Roman" w:hAnsi="Times New Roman" w:cs="Times New Roman"/>
                <w:sz w:val="26"/>
                <w:szCs w:val="26"/>
              </w:rPr>
              <w:t>«Шенкурский</w:t>
            </w:r>
            <w:proofErr w:type="spellEnd"/>
            <w:r w:rsidR="004B6D29" w:rsidRPr="00412B9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B6D29" w:rsidRPr="00412B90" w:rsidRDefault="004B6D29" w:rsidP="00094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5" w:type="dxa"/>
            <w:tcBorders>
              <w:bottom w:val="single" w:sz="4" w:space="0" w:color="auto"/>
            </w:tcBorders>
          </w:tcPr>
          <w:p w:rsidR="004B6D29" w:rsidRPr="00412B90" w:rsidRDefault="004B6D29" w:rsidP="003E3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ООО «Пищекомбинат «Шенкурский»</w:t>
            </w:r>
          </w:p>
        </w:tc>
      </w:tr>
      <w:tr w:rsidR="00412B90" w:rsidRPr="00AD13F3" w:rsidTr="00412B90">
        <w:trPr>
          <w:trHeight w:val="437"/>
        </w:trPr>
        <w:tc>
          <w:tcPr>
            <w:tcW w:w="568" w:type="dxa"/>
            <w:tcBorders>
              <w:top w:val="nil"/>
            </w:tcBorders>
          </w:tcPr>
          <w:p w:rsidR="00412B90" w:rsidRPr="00C401F8" w:rsidRDefault="00412B90" w:rsidP="003E3882"/>
        </w:tc>
        <w:tc>
          <w:tcPr>
            <w:tcW w:w="8505" w:type="dxa"/>
            <w:tcBorders>
              <w:bottom w:val="single" w:sz="4" w:space="0" w:color="auto"/>
            </w:tcBorders>
          </w:tcPr>
          <w:p w:rsidR="00412B90" w:rsidRPr="00412B90" w:rsidRDefault="00412B90" w:rsidP="00094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1.12. О внесении изменений в Устав Шенкурского муниципального округа Архангельской области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12B90" w:rsidRPr="00412B90" w:rsidRDefault="00412B90" w:rsidP="00094F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5" w:type="dxa"/>
            <w:tcBorders>
              <w:bottom w:val="single" w:sz="4" w:space="0" w:color="auto"/>
            </w:tcBorders>
          </w:tcPr>
          <w:p w:rsidR="00412B90" w:rsidRPr="00412B90" w:rsidRDefault="00412B90" w:rsidP="003E3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Правовой отдел  </w:t>
            </w:r>
            <w:r w:rsidRPr="00412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 </w:t>
            </w: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Шенкурского муниципального округа</w:t>
            </w:r>
          </w:p>
        </w:tc>
      </w:tr>
      <w:tr w:rsidR="00AB4D6B" w:rsidRPr="00AD13F3" w:rsidTr="00DC4D43">
        <w:tc>
          <w:tcPr>
            <w:tcW w:w="568" w:type="dxa"/>
            <w:vMerge w:val="restart"/>
          </w:tcPr>
          <w:p w:rsidR="00AB4D6B" w:rsidRPr="00AD13F3" w:rsidRDefault="007C3C4A" w:rsidP="0001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nil"/>
            </w:tcBorders>
          </w:tcPr>
          <w:p w:rsidR="00AB4D6B" w:rsidRPr="00412B90" w:rsidRDefault="00A40C0C" w:rsidP="00C1694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762936" w:rsidRPr="00412B90">
              <w:rPr>
                <w:rFonts w:ascii="Times New Roman" w:hAnsi="Times New Roman" w:cs="Times New Roman"/>
                <w:sz w:val="26"/>
                <w:szCs w:val="26"/>
              </w:rPr>
              <w:t>. Приведение муниципальных нормативных и иных правовых актов в соответствие с федеральными и областными законами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726C3" w:rsidRPr="00412B90" w:rsidRDefault="00AB4D6B" w:rsidP="004D0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  <w:p w:rsidR="00B726C3" w:rsidRPr="00412B90" w:rsidRDefault="00B726C3" w:rsidP="00B726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26C3" w:rsidRPr="00412B90" w:rsidRDefault="00B726C3" w:rsidP="00B726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26C3" w:rsidRPr="00412B90" w:rsidRDefault="00B726C3" w:rsidP="00B726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26C3" w:rsidRPr="00412B90" w:rsidRDefault="00B726C3" w:rsidP="00B726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26C3" w:rsidRPr="00412B90" w:rsidRDefault="00B726C3" w:rsidP="00B726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26C3" w:rsidRPr="00412B90" w:rsidRDefault="00B726C3" w:rsidP="00B726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26C3" w:rsidRPr="00412B90" w:rsidRDefault="00B726C3" w:rsidP="00B726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4D6B" w:rsidRPr="00412B90" w:rsidRDefault="00AB4D6B" w:rsidP="00B726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5" w:type="dxa"/>
          </w:tcPr>
          <w:p w:rsidR="00AB4D6B" w:rsidRPr="00412B90" w:rsidRDefault="00762936" w:rsidP="00CC7B07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Правовой отдел  </w:t>
            </w:r>
            <w:r w:rsidRPr="00412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 </w:t>
            </w: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Шенкурского муниципального округа</w:t>
            </w:r>
          </w:p>
        </w:tc>
      </w:tr>
      <w:tr w:rsidR="00762936" w:rsidRPr="00AD13F3" w:rsidTr="00094F19">
        <w:tc>
          <w:tcPr>
            <w:tcW w:w="568" w:type="dxa"/>
            <w:vMerge/>
          </w:tcPr>
          <w:p w:rsidR="00762936" w:rsidRDefault="00762936" w:rsidP="0001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nil"/>
            </w:tcBorders>
          </w:tcPr>
          <w:p w:rsidR="00762936" w:rsidRPr="00412B90" w:rsidRDefault="00762936" w:rsidP="00C1694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2.2. Отчет о работе Собрания депутатов Шенкурского муниципального округа за 2023 год</w:t>
            </w:r>
          </w:p>
        </w:tc>
        <w:tc>
          <w:tcPr>
            <w:tcW w:w="1701" w:type="dxa"/>
            <w:vMerge/>
          </w:tcPr>
          <w:p w:rsidR="00762936" w:rsidRPr="00412B90" w:rsidRDefault="00762936" w:rsidP="004D0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5" w:type="dxa"/>
          </w:tcPr>
          <w:p w:rsidR="00762936" w:rsidRPr="00412B90" w:rsidRDefault="00762936" w:rsidP="00CC7B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Собрание  депутатов Шенкурского муниципального округа</w:t>
            </w:r>
          </w:p>
        </w:tc>
      </w:tr>
      <w:tr w:rsidR="00762936" w:rsidRPr="00AD13F3" w:rsidTr="00412B90">
        <w:trPr>
          <w:trHeight w:val="692"/>
        </w:trPr>
        <w:tc>
          <w:tcPr>
            <w:tcW w:w="568" w:type="dxa"/>
            <w:vMerge/>
          </w:tcPr>
          <w:p w:rsidR="00762936" w:rsidRDefault="00762936" w:rsidP="0001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nil"/>
            </w:tcBorders>
          </w:tcPr>
          <w:p w:rsidR="00762936" w:rsidRPr="00412B90" w:rsidRDefault="00762936" w:rsidP="00C1694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2.3. Исполнение бюджета Шенкурского муниципального </w:t>
            </w:r>
            <w:r w:rsidR="00817051" w:rsidRPr="00412B90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 за 2023 год  </w:t>
            </w:r>
          </w:p>
        </w:tc>
        <w:tc>
          <w:tcPr>
            <w:tcW w:w="1701" w:type="dxa"/>
            <w:vMerge/>
          </w:tcPr>
          <w:p w:rsidR="00762936" w:rsidRPr="00412B90" w:rsidRDefault="00762936" w:rsidP="004D0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5" w:type="dxa"/>
          </w:tcPr>
          <w:p w:rsidR="00762936" w:rsidRPr="00412B90" w:rsidRDefault="00762936" w:rsidP="00CC7B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управление </w:t>
            </w:r>
            <w:r w:rsidRPr="00412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 Шенкурского муниципального округа</w:t>
            </w:r>
          </w:p>
        </w:tc>
      </w:tr>
      <w:tr w:rsidR="00F03B9A" w:rsidRPr="00AD13F3" w:rsidTr="00094F19">
        <w:tc>
          <w:tcPr>
            <w:tcW w:w="568" w:type="dxa"/>
            <w:vMerge/>
          </w:tcPr>
          <w:p w:rsidR="00F03B9A" w:rsidRDefault="00F03B9A" w:rsidP="0001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nil"/>
            </w:tcBorders>
          </w:tcPr>
          <w:p w:rsidR="00F03B9A" w:rsidRPr="00412B90" w:rsidRDefault="00F03B9A" w:rsidP="00A40C0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A40C0C" w:rsidRPr="00412B9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. О внесении изменений и дополнений в бюджет Шенкурского муниципального округа на 2024 год и на плановый период 2025 и 2026 годов, по распоряжению главы</w:t>
            </w:r>
            <w:r w:rsidR="00817051" w:rsidRPr="00412B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vMerge/>
          </w:tcPr>
          <w:p w:rsidR="00F03B9A" w:rsidRPr="00412B90" w:rsidRDefault="00F03B9A" w:rsidP="004D0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5" w:type="dxa"/>
          </w:tcPr>
          <w:p w:rsidR="00F03B9A" w:rsidRPr="00412B90" w:rsidRDefault="00F03B9A" w:rsidP="00CC7B0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 администрации  Шенкурского муниципального округа</w:t>
            </w:r>
          </w:p>
        </w:tc>
      </w:tr>
      <w:tr w:rsidR="00F03B9A" w:rsidRPr="00AD13F3" w:rsidTr="00094F19">
        <w:trPr>
          <w:trHeight w:val="423"/>
        </w:trPr>
        <w:tc>
          <w:tcPr>
            <w:tcW w:w="568" w:type="dxa"/>
            <w:vMerge/>
          </w:tcPr>
          <w:p w:rsidR="00F03B9A" w:rsidRDefault="00F03B9A" w:rsidP="0001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nil"/>
            </w:tcBorders>
          </w:tcPr>
          <w:p w:rsidR="009D2216" w:rsidRPr="00412B90" w:rsidRDefault="00A40C0C" w:rsidP="0076293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F03B9A" w:rsidRPr="00412B90">
              <w:rPr>
                <w:rFonts w:ascii="Times New Roman" w:hAnsi="Times New Roman" w:cs="Times New Roman"/>
                <w:sz w:val="26"/>
                <w:szCs w:val="26"/>
              </w:rPr>
              <w:t>5. О работе ОМВД России по Шенкурскому району за 2023 год</w:t>
            </w:r>
          </w:p>
        </w:tc>
        <w:tc>
          <w:tcPr>
            <w:tcW w:w="1701" w:type="dxa"/>
            <w:vMerge/>
          </w:tcPr>
          <w:p w:rsidR="00F03B9A" w:rsidRPr="00412B90" w:rsidRDefault="00F03B9A" w:rsidP="004D0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5" w:type="dxa"/>
          </w:tcPr>
          <w:p w:rsidR="00F03B9A" w:rsidRPr="00412B90" w:rsidRDefault="00F03B9A" w:rsidP="00CC7B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ОМВД России по Шенкурскому району</w:t>
            </w:r>
          </w:p>
        </w:tc>
      </w:tr>
      <w:tr w:rsidR="00F03B9A" w:rsidRPr="00AD13F3" w:rsidTr="00094F19">
        <w:tc>
          <w:tcPr>
            <w:tcW w:w="568" w:type="dxa"/>
            <w:vMerge/>
          </w:tcPr>
          <w:p w:rsidR="00F03B9A" w:rsidRDefault="00F03B9A" w:rsidP="0001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nil"/>
            </w:tcBorders>
          </w:tcPr>
          <w:p w:rsidR="00F03B9A" w:rsidRPr="00412B90" w:rsidRDefault="00A40C0C" w:rsidP="0076293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F03B9A" w:rsidRPr="00412B90">
              <w:rPr>
                <w:rFonts w:ascii="Times New Roman" w:hAnsi="Times New Roman" w:cs="Times New Roman"/>
                <w:sz w:val="26"/>
                <w:szCs w:val="26"/>
              </w:rPr>
              <w:t>6. Об организации и проведению отдыха детей в каникулярный период</w:t>
            </w:r>
          </w:p>
        </w:tc>
        <w:tc>
          <w:tcPr>
            <w:tcW w:w="1701" w:type="dxa"/>
            <w:vMerge/>
          </w:tcPr>
          <w:p w:rsidR="00F03B9A" w:rsidRPr="00412B90" w:rsidRDefault="00F03B9A" w:rsidP="004D0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5" w:type="dxa"/>
          </w:tcPr>
          <w:p w:rsidR="00F03B9A" w:rsidRPr="00412B90" w:rsidRDefault="00F03B9A" w:rsidP="00CC7B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Шенкурского муниципального округа</w:t>
            </w:r>
          </w:p>
        </w:tc>
      </w:tr>
      <w:tr w:rsidR="00817051" w:rsidRPr="00AD13F3" w:rsidTr="00DC4D43">
        <w:tc>
          <w:tcPr>
            <w:tcW w:w="568" w:type="dxa"/>
            <w:vMerge/>
          </w:tcPr>
          <w:p w:rsidR="00817051" w:rsidRDefault="00817051" w:rsidP="0001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</w:tcPr>
          <w:p w:rsidR="00817051" w:rsidRPr="00412B90" w:rsidRDefault="00817051" w:rsidP="00094F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A40C0C" w:rsidRPr="00412B9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. Информаци</w:t>
            </w:r>
            <w:r w:rsidR="009D2216" w:rsidRPr="00412B9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 о ходе выполнения муниципальной программы Шенкурского муниципального </w:t>
            </w:r>
            <w:r w:rsidR="009D2216" w:rsidRPr="00412B90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12B90">
              <w:rPr>
                <w:sz w:val="26"/>
                <w:szCs w:val="26"/>
              </w:rPr>
              <w:t xml:space="preserve"> </w:t>
            </w: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Обеспечение жильем молодых семей».</w:t>
            </w:r>
          </w:p>
        </w:tc>
        <w:tc>
          <w:tcPr>
            <w:tcW w:w="1701" w:type="dxa"/>
            <w:vMerge/>
          </w:tcPr>
          <w:p w:rsidR="00817051" w:rsidRPr="00412B90" w:rsidRDefault="00817051" w:rsidP="004D0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5" w:type="dxa"/>
          </w:tcPr>
          <w:p w:rsidR="00817051" w:rsidRPr="00412B90" w:rsidRDefault="00817051" w:rsidP="00CC7B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организационной работы и муниципальной службы администрации Шенкурского муниципального округа</w:t>
            </w:r>
          </w:p>
        </w:tc>
      </w:tr>
      <w:tr w:rsidR="00762936" w:rsidRPr="00AD13F3" w:rsidTr="00DC4D43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762936" w:rsidRDefault="00762936" w:rsidP="0001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412B90" w:rsidRDefault="00A40C0C" w:rsidP="00C1694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  <w:r w:rsidR="00762936" w:rsidRPr="00412B90">
              <w:rPr>
                <w:rFonts w:ascii="Times New Roman" w:hAnsi="Times New Roman" w:cs="Times New Roman"/>
                <w:sz w:val="26"/>
                <w:szCs w:val="26"/>
              </w:rPr>
              <w:t>. Информация о ходе выполнения муниципальной программы «Развитие территориального общественного самоуправления в Шенкурском муниципальном округе» за 2023г.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62936" w:rsidRPr="00412B90" w:rsidRDefault="00762936" w:rsidP="004D0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5" w:type="dxa"/>
          </w:tcPr>
          <w:p w:rsidR="00762936" w:rsidRPr="00412B90" w:rsidRDefault="00762936" w:rsidP="00CC7B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организационной работы и муниципальной службы администрации Шенкурского муниципального округа</w:t>
            </w:r>
          </w:p>
        </w:tc>
      </w:tr>
      <w:tr w:rsidR="00AB4D6B" w:rsidRPr="00AD13F3" w:rsidTr="00DC4D43">
        <w:tc>
          <w:tcPr>
            <w:tcW w:w="568" w:type="dxa"/>
            <w:vMerge/>
          </w:tcPr>
          <w:p w:rsidR="00AB4D6B" w:rsidRPr="00AD13F3" w:rsidRDefault="00AB4D6B" w:rsidP="00CC7B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AB4D6B" w:rsidRPr="00412B90" w:rsidRDefault="00A40C0C" w:rsidP="00F03B9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2.9. </w:t>
            </w:r>
            <w:r w:rsidR="00F03B9A" w:rsidRPr="00412B90">
              <w:rPr>
                <w:rFonts w:ascii="Times New Roman" w:hAnsi="Times New Roman" w:cs="Times New Roman"/>
                <w:sz w:val="26"/>
                <w:szCs w:val="26"/>
              </w:rPr>
              <w:t>Информация о ходе выполнения муниципальной программы «Развитие жилищной</w:t>
            </w:r>
            <w:proofErr w:type="gramStart"/>
            <w:r w:rsidR="00F03B9A"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="00F03B9A" w:rsidRPr="00412B90">
              <w:rPr>
                <w:rFonts w:ascii="Times New Roman" w:hAnsi="Times New Roman" w:cs="Times New Roman"/>
                <w:sz w:val="26"/>
                <w:szCs w:val="26"/>
              </w:rPr>
              <w:t>коммунальной и инженерной инфраструктуры и повышение экологической безопасности на территории Шенкурского муниципального округа»</w:t>
            </w:r>
          </w:p>
        </w:tc>
        <w:tc>
          <w:tcPr>
            <w:tcW w:w="1701" w:type="dxa"/>
            <w:vMerge/>
          </w:tcPr>
          <w:p w:rsidR="00AB4D6B" w:rsidRPr="00412B90" w:rsidRDefault="00AB4D6B" w:rsidP="00CC7B07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995" w:type="dxa"/>
          </w:tcPr>
          <w:p w:rsidR="00AB4D6B" w:rsidRPr="00412B90" w:rsidRDefault="009D2216" w:rsidP="0058781A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жилищно-коммунального хозяйства администрации Шенкурского муниципального округа</w:t>
            </w:r>
          </w:p>
        </w:tc>
      </w:tr>
      <w:tr w:rsidR="00AB4D6B" w:rsidRPr="00AD13F3" w:rsidTr="00094F19">
        <w:trPr>
          <w:trHeight w:val="785"/>
        </w:trPr>
        <w:tc>
          <w:tcPr>
            <w:tcW w:w="568" w:type="dxa"/>
            <w:vMerge w:val="restart"/>
          </w:tcPr>
          <w:p w:rsidR="00AB4D6B" w:rsidRPr="00AD13F3" w:rsidRDefault="00AB4D6B" w:rsidP="008D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3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AB4D6B" w:rsidRPr="00412B90" w:rsidRDefault="00C133A3" w:rsidP="00F9217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3.1. </w:t>
            </w:r>
            <w:r w:rsidR="00AB4D6B"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Приведение муниципальных нормативных и иных правовых актов в соответствие с федеральными и областными законами </w:t>
            </w:r>
          </w:p>
        </w:tc>
        <w:tc>
          <w:tcPr>
            <w:tcW w:w="1701" w:type="dxa"/>
            <w:vMerge w:val="restart"/>
          </w:tcPr>
          <w:p w:rsidR="00AB4D6B" w:rsidRPr="00412B90" w:rsidRDefault="00AB4D6B" w:rsidP="00242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4995" w:type="dxa"/>
          </w:tcPr>
          <w:p w:rsidR="00AB4D6B" w:rsidRPr="00412B90" w:rsidRDefault="00AB4D6B" w:rsidP="00C52620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Правовой отдел  </w:t>
            </w:r>
            <w:r w:rsidRPr="00412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 </w:t>
            </w: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Шенкурского муниципального округа</w:t>
            </w:r>
          </w:p>
        </w:tc>
      </w:tr>
      <w:tr w:rsidR="00817051" w:rsidRPr="00AD13F3" w:rsidTr="00094F19">
        <w:trPr>
          <w:trHeight w:val="1040"/>
        </w:trPr>
        <w:tc>
          <w:tcPr>
            <w:tcW w:w="568" w:type="dxa"/>
            <w:vMerge/>
          </w:tcPr>
          <w:p w:rsidR="00817051" w:rsidRPr="00AD13F3" w:rsidRDefault="00817051" w:rsidP="008D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17051" w:rsidRPr="00412B90" w:rsidRDefault="00A40C0C" w:rsidP="00094F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17051"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.2. </w:t>
            </w:r>
            <w:proofErr w:type="gramStart"/>
            <w:r w:rsidR="00817051"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О подготовке к осенне-зимнему </w:t>
            </w:r>
            <w:r w:rsidR="00094F19"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к отопительному </w:t>
            </w:r>
            <w:r w:rsidR="00817051" w:rsidRPr="00412B90">
              <w:rPr>
                <w:rFonts w:ascii="Times New Roman" w:hAnsi="Times New Roman" w:cs="Times New Roman"/>
                <w:sz w:val="26"/>
                <w:szCs w:val="26"/>
              </w:rPr>
              <w:t>периоду 2024/2025 года,</w:t>
            </w:r>
            <w:r w:rsidR="00094F19"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 получение паспортов готовности.</w:t>
            </w:r>
            <w:proofErr w:type="gramEnd"/>
          </w:p>
        </w:tc>
        <w:tc>
          <w:tcPr>
            <w:tcW w:w="1701" w:type="dxa"/>
            <w:vMerge/>
          </w:tcPr>
          <w:p w:rsidR="00817051" w:rsidRPr="00412B90" w:rsidRDefault="00817051" w:rsidP="00242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5" w:type="dxa"/>
          </w:tcPr>
          <w:p w:rsidR="00817051" w:rsidRPr="00412B90" w:rsidRDefault="00817051" w:rsidP="00C526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жилищно-коммунального хозяйства администрации Шенкурского муниципального округа</w:t>
            </w:r>
          </w:p>
        </w:tc>
      </w:tr>
      <w:tr w:rsidR="00BB3B6A" w:rsidRPr="00AD13F3" w:rsidTr="00094F19">
        <w:trPr>
          <w:trHeight w:val="1040"/>
        </w:trPr>
        <w:tc>
          <w:tcPr>
            <w:tcW w:w="568" w:type="dxa"/>
            <w:vMerge/>
          </w:tcPr>
          <w:p w:rsidR="00BB3B6A" w:rsidRPr="00AD13F3" w:rsidRDefault="00BB3B6A" w:rsidP="008D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BB3B6A" w:rsidRPr="00412B90" w:rsidRDefault="00BB3B6A" w:rsidP="00F9217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3.3. Об утверждении прогнозного плана приватизации муниципального имущества Шенкурского муниципального округа на 2025-2027 годы</w:t>
            </w:r>
          </w:p>
        </w:tc>
        <w:tc>
          <w:tcPr>
            <w:tcW w:w="1701" w:type="dxa"/>
            <w:vMerge/>
          </w:tcPr>
          <w:p w:rsidR="00BB3B6A" w:rsidRPr="00412B90" w:rsidRDefault="00BB3B6A" w:rsidP="00242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5" w:type="dxa"/>
          </w:tcPr>
          <w:p w:rsidR="00BB3B6A" w:rsidRPr="00412B90" w:rsidRDefault="00BB3B6A" w:rsidP="00C526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Отдел имущественных и земельных отношений администрации  Шенкурского муниципального округа</w:t>
            </w:r>
          </w:p>
        </w:tc>
      </w:tr>
      <w:tr w:rsidR="00817051" w:rsidRPr="00AD13F3" w:rsidTr="00094F19">
        <w:trPr>
          <w:trHeight w:val="1040"/>
        </w:trPr>
        <w:tc>
          <w:tcPr>
            <w:tcW w:w="568" w:type="dxa"/>
            <w:vMerge/>
          </w:tcPr>
          <w:p w:rsidR="00817051" w:rsidRPr="00AD13F3" w:rsidRDefault="00817051" w:rsidP="008D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17051" w:rsidRPr="00412B90" w:rsidRDefault="00817051" w:rsidP="00A40C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3.</w:t>
            </w:r>
            <w:r w:rsidR="00A40C0C" w:rsidRPr="00412B90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4</w:t>
            </w:r>
            <w:r w:rsidRPr="00412B90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. Информационный отчет о состоянии имущества, находящегося в муниципальной собственности Шенкурского муниципального округа</w:t>
            </w:r>
          </w:p>
        </w:tc>
        <w:tc>
          <w:tcPr>
            <w:tcW w:w="1701" w:type="dxa"/>
            <w:vMerge/>
          </w:tcPr>
          <w:p w:rsidR="00817051" w:rsidRPr="00412B90" w:rsidRDefault="00817051" w:rsidP="00242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5" w:type="dxa"/>
          </w:tcPr>
          <w:p w:rsidR="00817051" w:rsidRPr="00412B90" w:rsidRDefault="00817051" w:rsidP="00C526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Отдел имущественных и земельных отношений </w:t>
            </w:r>
            <w:r w:rsidRPr="00412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 </w:t>
            </w: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Шенкурского муниципального округа</w:t>
            </w:r>
          </w:p>
        </w:tc>
      </w:tr>
      <w:tr w:rsidR="00817051" w:rsidRPr="00AD13F3" w:rsidTr="00094F19">
        <w:trPr>
          <w:trHeight w:val="1040"/>
        </w:trPr>
        <w:tc>
          <w:tcPr>
            <w:tcW w:w="568" w:type="dxa"/>
            <w:vMerge/>
          </w:tcPr>
          <w:p w:rsidR="00817051" w:rsidRPr="00AD13F3" w:rsidRDefault="00817051" w:rsidP="008D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17051" w:rsidRPr="00412B90" w:rsidRDefault="00A40C0C" w:rsidP="00094F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  <w:r w:rsidR="00817051" w:rsidRPr="00412B90">
              <w:rPr>
                <w:rFonts w:ascii="Times New Roman" w:hAnsi="Times New Roman" w:cs="Times New Roman"/>
                <w:sz w:val="26"/>
                <w:szCs w:val="26"/>
              </w:rPr>
              <w:t>. Информаци</w:t>
            </w:r>
            <w:r w:rsidR="004B6D29" w:rsidRPr="00412B9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17051"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 о ходе выполнения муниципальной программы Шен</w:t>
            </w:r>
            <w:r w:rsidR="00094F19"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курского муниципального округа </w:t>
            </w:r>
            <w:r w:rsidR="00817051" w:rsidRPr="00412B90">
              <w:rPr>
                <w:rFonts w:ascii="Times New Roman" w:hAnsi="Times New Roman" w:cs="Times New Roman"/>
                <w:sz w:val="26"/>
                <w:szCs w:val="26"/>
              </w:rPr>
              <w:t>«Развитие системы образования Шенкурского муниципального округа».</w:t>
            </w:r>
          </w:p>
        </w:tc>
        <w:tc>
          <w:tcPr>
            <w:tcW w:w="1701" w:type="dxa"/>
            <w:vMerge/>
          </w:tcPr>
          <w:p w:rsidR="00817051" w:rsidRPr="00412B90" w:rsidRDefault="00817051" w:rsidP="00242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5" w:type="dxa"/>
          </w:tcPr>
          <w:p w:rsidR="00817051" w:rsidRPr="00412B90" w:rsidRDefault="00817051" w:rsidP="00C526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Шенкурского муниципального округа</w:t>
            </w:r>
          </w:p>
        </w:tc>
      </w:tr>
      <w:tr w:rsidR="00AB4D6B" w:rsidRPr="00AD13F3" w:rsidTr="00412B90">
        <w:trPr>
          <w:trHeight w:val="1024"/>
        </w:trPr>
        <w:tc>
          <w:tcPr>
            <w:tcW w:w="568" w:type="dxa"/>
            <w:vMerge/>
          </w:tcPr>
          <w:p w:rsidR="00AB4D6B" w:rsidRPr="00AD13F3" w:rsidRDefault="00AB4D6B" w:rsidP="008D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B4D6B" w:rsidRPr="00412B90" w:rsidRDefault="00A40C0C" w:rsidP="004B6D2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3.6. </w:t>
            </w:r>
            <w:r w:rsidR="00817051" w:rsidRPr="00412B90">
              <w:rPr>
                <w:rFonts w:ascii="Times New Roman" w:hAnsi="Times New Roman" w:cs="Times New Roman"/>
                <w:sz w:val="26"/>
                <w:szCs w:val="26"/>
              </w:rPr>
              <w:t>Информаци</w:t>
            </w:r>
            <w:r w:rsidR="004B6D29" w:rsidRPr="00412B9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17051"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 о ходе выполнения муниципальной программы Ше</w:t>
            </w:r>
            <w:r w:rsidR="00094F19" w:rsidRPr="00412B90">
              <w:rPr>
                <w:rFonts w:ascii="Times New Roman" w:hAnsi="Times New Roman" w:cs="Times New Roman"/>
                <w:sz w:val="26"/>
                <w:szCs w:val="26"/>
              </w:rPr>
              <w:t>нкурского муниципального округа</w:t>
            </w:r>
            <w:r w:rsidR="00817051"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4F19" w:rsidRPr="00412B9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17051" w:rsidRPr="00412B90">
              <w:rPr>
                <w:rFonts w:ascii="Times New Roman" w:hAnsi="Times New Roman" w:cs="Times New Roman"/>
                <w:sz w:val="26"/>
                <w:szCs w:val="26"/>
              </w:rPr>
              <w:t>Развитие дорожного хозяйства и транспортной системы в Шенкурском муниципально</w:t>
            </w:r>
            <w:r w:rsidR="00BB3B6A" w:rsidRPr="00412B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17051"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  <w:r w:rsidR="00BB3B6A" w:rsidRPr="00412B90">
              <w:rPr>
                <w:rFonts w:ascii="Times New Roman" w:hAnsi="Times New Roman" w:cs="Times New Roman"/>
                <w:sz w:val="26"/>
                <w:szCs w:val="26"/>
              </w:rPr>
              <w:t>е»</w:t>
            </w:r>
          </w:p>
        </w:tc>
        <w:tc>
          <w:tcPr>
            <w:tcW w:w="1701" w:type="dxa"/>
            <w:vMerge/>
          </w:tcPr>
          <w:p w:rsidR="00AB4D6B" w:rsidRPr="00412B90" w:rsidRDefault="00AB4D6B" w:rsidP="00242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5" w:type="dxa"/>
          </w:tcPr>
          <w:p w:rsidR="00AB4D6B" w:rsidRPr="00412B90" w:rsidRDefault="009D2216" w:rsidP="00010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жилищно-коммунального хозяйства администрации Шенкурского муниципального округа</w:t>
            </w:r>
          </w:p>
        </w:tc>
      </w:tr>
      <w:tr w:rsidR="00080079" w:rsidRPr="00AD13F3" w:rsidTr="00094F19">
        <w:trPr>
          <w:trHeight w:val="974"/>
        </w:trPr>
        <w:tc>
          <w:tcPr>
            <w:tcW w:w="568" w:type="dxa"/>
            <w:vMerge/>
          </w:tcPr>
          <w:p w:rsidR="00080079" w:rsidRPr="00AD13F3" w:rsidRDefault="00080079" w:rsidP="008D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80079" w:rsidRPr="00412B90" w:rsidRDefault="00A40C0C" w:rsidP="00094F19">
            <w:pPr>
              <w:rPr>
                <w:rStyle w:val="blk"/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3.7. </w:t>
            </w:r>
            <w:r w:rsidR="00BB3B6A"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</w:t>
            </w:r>
            <w:r w:rsidR="004B6D29" w:rsidRPr="00412B9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BB3B6A"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 о ходе выполнения муниципальной программы Шенкурского муниципального округа</w:t>
            </w:r>
            <w:r w:rsidR="00094F19"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3B6A" w:rsidRPr="00412B90">
              <w:rPr>
                <w:rFonts w:ascii="Times New Roman" w:hAnsi="Times New Roman" w:cs="Times New Roman"/>
                <w:sz w:val="26"/>
                <w:szCs w:val="26"/>
              </w:rPr>
              <w:t>«Формирование современной городской среды Шенкурского муниципального округа».</w:t>
            </w:r>
          </w:p>
        </w:tc>
        <w:tc>
          <w:tcPr>
            <w:tcW w:w="1701" w:type="dxa"/>
            <w:vMerge/>
          </w:tcPr>
          <w:p w:rsidR="00080079" w:rsidRPr="00412B90" w:rsidRDefault="00080079" w:rsidP="00242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5" w:type="dxa"/>
          </w:tcPr>
          <w:p w:rsidR="00080079" w:rsidRPr="00412B90" w:rsidRDefault="00BB3B6A" w:rsidP="00010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жилищно-коммунального хозяйства</w:t>
            </w:r>
            <w:r w:rsidRPr="00412B90">
              <w:rPr>
                <w:sz w:val="26"/>
                <w:szCs w:val="26"/>
              </w:rPr>
              <w:t xml:space="preserve"> </w:t>
            </w: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администрации Шенкурского муниципального округа</w:t>
            </w:r>
          </w:p>
        </w:tc>
      </w:tr>
      <w:tr w:rsidR="00BB3B6A" w:rsidRPr="00AD13F3" w:rsidTr="00DC4D43">
        <w:trPr>
          <w:trHeight w:val="1340"/>
        </w:trPr>
        <w:tc>
          <w:tcPr>
            <w:tcW w:w="568" w:type="dxa"/>
            <w:vMerge/>
          </w:tcPr>
          <w:p w:rsidR="00BB3B6A" w:rsidRPr="00AD13F3" w:rsidRDefault="00BB3B6A" w:rsidP="008D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BB3B6A" w:rsidRPr="00412B90" w:rsidRDefault="00A40C0C" w:rsidP="00BB3B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3.8.</w:t>
            </w:r>
            <w:r w:rsidR="00BB3B6A"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6D29"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Информация</w:t>
            </w:r>
            <w:r w:rsidR="00BB3B6A"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 о ходе выполнения муниципальной программы </w:t>
            </w:r>
          </w:p>
          <w:p w:rsidR="00BB3B6A" w:rsidRPr="00412B90" w:rsidRDefault="00BB3B6A" w:rsidP="00094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Ше</w:t>
            </w:r>
            <w:r w:rsidR="00094F19"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нкурского муниципального округа </w:t>
            </w: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«Защита населения от чрезвычайных ситуаций природного и техногенного характера, обеспечение пожарной безопасности и безопасности людей на водных объектах, противодействие терроризму и экстремизму</w:t>
            </w:r>
            <w:r w:rsidR="00094F19" w:rsidRPr="00412B90">
              <w:rPr>
                <w:rFonts w:ascii="Times New Roman" w:hAnsi="Times New Roman" w:cs="Times New Roman"/>
                <w:sz w:val="26"/>
                <w:szCs w:val="26"/>
              </w:rPr>
              <w:t>, развитие территориальной обороны</w:t>
            </w: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Шенкурск</w:t>
            </w:r>
            <w:r w:rsidR="00094F19" w:rsidRPr="00412B90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 w:rsidR="00094F19" w:rsidRPr="00412B90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4F19" w:rsidRPr="00412B90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BB3B6A" w:rsidRPr="00412B90" w:rsidRDefault="00BB3B6A" w:rsidP="00242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5" w:type="dxa"/>
          </w:tcPr>
          <w:p w:rsidR="00BB3B6A" w:rsidRPr="00412B90" w:rsidRDefault="00BB3B6A" w:rsidP="00010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Отдел гражданской обороны и чрезвычайных ситуаций администрации Шенкурского муниципального округа</w:t>
            </w:r>
          </w:p>
        </w:tc>
      </w:tr>
      <w:tr w:rsidR="004B6D29" w:rsidRPr="00AD13F3" w:rsidTr="00412B90">
        <w:trPr>
          <w:trHeight w:val="695"/>
        </w:trPr>
        <w:tc>
          <w:tcPr>
            <w:tcW w:w="568" w:type="dxa"/>
          </w:tcPr>
          <w:p w:rsidR="004B6D29" w:rsidRPr="00AD13F3" w:rsidRDefault="004B6D29" w:rsidP="008D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B6D29" w:rsidRPr="00412B90" w:rsidRDefault="004B6D29" w:rsidP="00BB3B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3.9. Информация о ходе реализации регионального проекта «Комфортное Поморье» на территории Шенкурского муниципального округа.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B6D29" w:rsidRPr="00412B90" w:rsidRDefault="004B6D29" w:rsidP="00242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5" w:type="dxa"/>
          </w:tcPr>
          <w:p w:rsidR="004B6D29" w:rsidRPr="00412B90" w:rsidRDefault="004B6D29" w:rsidP="00010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организационной работы и муниципальной службы администрации</w:t>
            </w:r>
          </w:p>
        </w:tc>
      </w:tr>
      <w:tr w:rsidR="00AB4D6B" w:rsidRPr="00AD13F3" w:rsidTr="00412B90">
        <w:trPr>
          <w:trHeight w:val="704"/>
        </w:trPr>
        <w:tc>
          <w:tcPr>
            <w:tcW w:w="568" w:type="dxa"/>
            <w:vMerge w:val="restart"/>
          </w:tcPr>
          <w:p w:rsidR="00AB4D6B" w:rsidRPr="00AD13F3" w:rsidRDefault="00AB4D6B" w:rsidP="0083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3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AB4D6B" w:rsidRPr="00412B90" w:rsidRDefault="00F816A7" w:rsidP="009F1A4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4.1. </w:t>
            </w:r>
            <w:r w:rsidR="00AB4D6B" w:rsidRPr="00412B90">
              <w:rPr>
                <w:rFonts w:ascii="Times New Roman" w:hAnsi="Times New Roman" w:cs="Times New Roman"/>
                <w:sz w:val="26"/>
                <w:szCs w:val="26"/>
              </w:rPr>
              <w:t>Проект бюджета Шенкурского муниципального округа на 202</w:t>
            </w:r>
            <w:r w:rsidR="009F1A44" w:rsidRPr="00412B9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B4D6B"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 202</w:t>
            </w:r>
            <w:r w:rsidR="009F1A44" w:rsidRPr="00412B9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B4D6B"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9F1A44" w:rsidRPr="00412B9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B4D6B"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  <w:tc>
          <w:tcPr>
            <w:tcW w:w="1701" w:type="dxa"/>
            <w:vMerge w:val="restart"/>
          </w:tcPr>
          <w:p w:rsidR="00AB4D6B" w:rsidRPr="00412B90" w:rsidRDefault="00AB4D6B" w:rsidP="00BE019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4995" w:type="dxa"/>
          </w:tcPr>
          <w:p w:rsidR="00AB4D6B" w:rsidRPr="00412B90" w:rsidRDefault="00AB4D6B" w:rsidP="00CC7B07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 администрации  Шенкурского муниципального округа</w:t>
            </w:r>
          </w:p>
        </w:tc>
      </w:tr>
      <w:tr w:rsidR="00BB3B6A" w:rsidRPr="00AD13F3" w:rsidTr="00412B90">
        <w:trPr>
          <w:trHeight w:val="701"/>
        </w:trPr>
        <w:tc>
          <w:tcPr>
            <w:tcW w:w="568" w:type="dxa"/>
            <w:vMerge/>
          </w:tcPr>
          <w:p w:rsidR="00BB3B6A" w:rsidRPr="00AD13F3" w:rsidRDefault="00BB3B6A" w:rsidP="0083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BB3B6A" w:rsidRPr="00412B90" w:rsidRDefault="00BB3B6A" w:rsidP="00412B9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A40C0C" w:rsidRPr="00412B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. Приведение муниципальных нормативных и иных правовых актов в соответствие с федеральными и областными законами </w:t>
            </w:r>
          </w:p>
        </w:tc>
        <w:tc>
          <w:tcPr>
            <w:tcW w:w="1701" w:type="dxa"/>
            <w:vMerge/>
          </w:tcPr>
          <w:p w:rsidR="00BB3B6A" w:rsidRPr="00412B90" w:rsidRDefault="00BB3B6A" w:rsidP="00BE019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995" w:type="dxa"/>
          </w:tcPr>
          <w:p w:rsidR="00BB3B6A" w:rsidRPr="00412B90" w:rsidRDefault="00BB3B6A" w:rsidP="00CC7B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Правовой отдел  </w:t>
            </w:r>
            <w:r w:rsidRPr="00412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 </w:t>
            </w: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Шенкурского муниципального округа</w:t>
            </w:r>
          </w:p>
        </w:tc>
      </w:tr>
      <w:tr w:rsidR="00AB4D6B" w:rsidRPr="00AD13F3" w:rsidTr="00412B90">
        <w:trPr>
          <w:trHeight w:val="980"/>
        </w:trPr>
        <w:tc>
          <w:tcPr>
            <w:tcW w:w="568" w:type="dxa"/>
            <w:vMerge/>
          </w:tcPr>
          <w:p w:rsidR="00AB4D6B" w:rsidRPr="00AD13F3" w:rsidRDefault="00AB4D6B" w:rsidP="0083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B4D6B" w:rsidRPr="00412B90" w:rsidRDefault="00BB3B6A" w:rsidP="00A40C0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A40C0C" w:rsidRPr="00412B9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. О внесении изменений и дополнений в бюджет Шенкурского муниципального округа на 2024 год и на плановый период 2025 и 2026 годов</w:t>
            </w:r>
          </w:p>
        </w:tc>
        <w:tc>
          <w:tcPr>
            <w:tcW w:w="1701" w:type="dxa"/>
            <w:vMerge/>
          </w:tcPr>
          <w:p w:rsidR="00AB4D6B" w:rsidRPr="00412B90" w:rsidRDefault="00AB4D6B" w:rsidP="00BE019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995" w:type="dxa"/>
          </w:tcPr>
          <w:p w:rsidR="00AB4D6B" w:rsidRPr="00412B90" w:rsidRDefault="00BB3B6A" w:rsidP="00CC7B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 администрации  Шенкурского муниципального округа</w:t>
            </w:r>
          </w:p>
        </w:tc>
      </w:tr>
      <w:tr w:rsidR="00BB3B6A" w:rsidRPr="00AD13F3" w:rsidTr="00412B90">
        <w:trPr>
          <w:trHeight w:val="697"/>
        </w:trPr>
        <w:tc>
          <w:tcPr>
            <w:tcW w:w="568" w:type="dxa"/>
            <w:vMerge/>
          </w:tcPr>
          <w:p w:rsidR="00BB3B6A" w:rsidRPr="00AD13F3" w:rsidRDefault="00BB3B6A" w:rsidP="0083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BB3B6A" w:rsidRPr="00412B90" w:rsidRDefault="00A40C0C" w:rsidP="009F1A4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4.4. </w:t>
            </w:r>
            <w:r w:rsidR="00BB3B6A" w:rsidRPr="00412B90">
              <w:rPr>
                <w:rFonts w:ascii="Times New Roman" w:hAnsi="Times New Roman" w:cs="Times New Roman"/>
                <w:sz w:val="26"/>
                <w:szCs w:val="26"/>
              </w:rPr>
              <w:t>О звании «Почетный гражданин Шенкурского муниципального округа»</w:t>
            </w:r>
          </w:p>
        </w:tc>
        <w:tc>
          <w:tcPr>
            <w:tcW w:w="1701" w:type="dxa"/>
            <w:vMerge/>
          </w:tcPr>
          <w:p w:rsidR="00BB3B6A" w:rsidRPr="00412B90" w:rsidRDefault="00BB3B6A" w:rsidP="00BE019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995" w:type="dxa"/>
          </w:tcPr>
          <w:p w:rsidR="00BB3B6A" w:rsidRPr="00412B90" w:rsidRDefault="00BB3B6A" w:rsidP="00CC7B0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организационной работы и муниципальной службы администрации</w:t>
            </w:r>
          </w:p>
        </w:tc>
      </w:tr>
      <w:tr w:rsidR="00BB3B6A" w:rsidRPr="00AD13F3" w:rsidTr="00094F19">
        <w:trPr>
          <w:trHeight w:val="1350"/>
        </w:trPr>
        <w:tc>
          <w:tcPr>
            <w:tcW w:w="568" w:type="dxa"/>
            <w:vMerge/>
          </w:tcPr>
          <w:p w:rsidR="00BB3B6A" w:rsidRPr="00AD13F3" w:rsidRDefault="00BB3B6A" w:rsidP="0083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BB3B6A" w:rsidRPr="00412B90" w:rsidRDefault="00A40C0C" w:rsidP="00094F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4.5.</w:t>
            </w:r>
            <w:r w:rsidR="008C27F3"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</w:t>
            </w:r>
            <w:r w:rsidR="004B6D29" w:rsidRPr="00412B9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C27F3"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 о ходе выполнения муниципальной программы Шен</w:t>
            </w:r>
            <w:r w:rsidR="00094F19"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курского муниципального округа </w:t>
            </w:r>
            <w:r w:rsidR="008C27F3" w:rsidRPr="00412B90">
              <w:rPr>
                <w:rFonts w:ascii="Times New Roman" w:hAnsi="Times New Roman" w:cs="Times New Roman"/>
                <w:sz w:val="26"/>
                <w:szCs w:val="26"/>
              </w:rPr>
              <w:t>«Развитие физической культуры, спорта и повышение эффективности реализации молодежной политики в Шенкурском муниципальном округе».</w:t>
            </w:r>
          </w:p>
        </w:tc>
        <w:tc>
          <w:tcPr>
            <w:tcW w:w="1701" w:type="dxa"/>
            <w:vMerge/>
          </w:tcPr>
          <w:p w:rsidR="00BB3B6A" w:rsidRPr="00412B90" w:rsidRDefault="00BB3B6A" w:rsidP="00BE019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995" w:type="dxa"/>
          </w:tcPr>
          <w:p w:rsidR="00BB3B6A" w:rsidRPr="00412B90" w:rsidRDefault="008C27F3" w:rsidP="00CC7B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Отдел культуры и спорта администрации Шенкурского муниципального округа</w:t>
            </w:r>
          </w:p>
        </w:tc>
      </w:tr>
      <w:tr w:rsidR="008C27F3" w:rsidRPr="00AD13F3" w:rsidTr="00094F19">
        <w:trPr>
          <w:trHeight w:val="1350"/>
        </w:trPr>
        <w:tc>
          <w:tcPr>
            <w:tcW w:w="568" w:type="dxa"/>
            <w:vMerge/>
          </w:tcPr>
          <w:p w:rsidR="008C27F3" w:rsidRPr="00AD13F3" w:rsidRDefault="008C27F3" w:rsidP="0083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C27F3" w:rsidRPr="00412B90" w:rsidRDefault="00A40C0C" w:rsidP="008C27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4.6.</w:t>
            </w:r>
            <w:r w:rsidR="008C27F3"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</w:t>
            </w:r>
            <w:r w:rsidR="004B6D29" w:rsidRPr="00412B9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C27F3"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 о ходе выполнения муниципальной программы Шен</w:t>
            </w:r>
            <w:r w:rsidR="00094F19"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курского муниципального округа </w:t>
            </w:r>
            <w:r w:rsidR="008C27F3" w:rsidRPr="00412B90">
              <w:rPr>
                <w:rFonts w:ascii="Times New Roman" w:hAnsi="Times New Roman" w:cs="Times New Roman"/>
                <w:sz w:val="26"/>
                <w:szCs w:val="26"/>
              </w:rPr>
              <w:t>«Профилактика безнадзорности и правонарушений среди несовершеннолетних в Шенкурском муниципальном округе».</w:t>
            </w:r>
          </w:p>
        </w:tc>
        <w:tc>
          <w:tcPr>
            <w:tcW w:w="1701" w:type="dxa"/>
            <w:vMerge/>
          </w:tcPr>
          <w:p w:rsidR="008C27F3" w:rsidRPr="00412B90" w:rsidRDefault="008C27F3" w:rsidP="00BE019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995" w:type="dxa"/>
          </w:tcPr>
          <w:p w:rsidR="008C27F3" w:rsidRPr="00412B90" w:rsidRDefault="008C27F3" w:rsidP="00CC7B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Муниципальная комиссия по делам несовершеннолетних и защите их прав администрации Шенкурского муниципального округа</w:t>
            </w:r>
          </w:p>
        </w:tc>
      </w:tr>
      <w:tr w:rsidR="008C27F3" w:rsidRPr="00AD13F3" w:rsidTr="00412B90">
        <w:trPr>
          <w:trHeight w:val="958"/>
        </w:trPr>
        <w:tc>
          <w:tcPr>
            <w:tcW w:w="568" w:type="dxa"/>
            <w:vMerge/>
          </w:tcPr>
          <w:p w:rsidR="008C27F3" w:rsidRPr="00AD13F3" w:rsidRDefault="008C27F3" w:rsidP="0083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C27F3" w:rsidRPr="00412B90" w:rsidRDefault="00A40C0C" w:rsidP="008C27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4.7.</w:t>
            </w:r>
            <w:r w:rsidR="008C27F3"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</w:t>
            </w:r>
            <w:r w:rsidR="004B6D29" w:rsidRPr="00412B9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C27F3"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 о ходе выполнения муниципальной программы Ше</w:t>
            </w:r>
            <w:r w:rsidR="00094F19"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нкурского муниципального округа </w:t>
            </w:r>
            <w:r w:rsidR="008C27F3" w:rsidRPr="00412B90">
              <w:rPr>
                <w:rFonts w:ascii="Times New Roman" w:hAnsi="Times New Roman" w:cs="Times New Roman"/>
                <w:sz w:val="26"/>
                <w:szCs w:val="26"/>
              </w:rPr>
              <w:t>«Энергосбережение и повышение энергетической эффективности Шенкурского муниципального округа».</w:t>
            </w:r>
          </w:p>
        </w:tc>
        <w:tc>
          <w:tcPr>
            <w:tcW w:w="1701" w:type="dxa"/>
            <w:vMerge/>
          </w:tcPr>
          <w:p w:rsidR="008C27F3" w:rsidRPr="00412B90" w:rsidRDefault="008C27F3" w:rsidP="00BE019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995" w:type="dxa"/>
          </w:tcPr>
          <w:p w:rsidR="008C27F3" w:rsidRPr="00412B90" w:rsidRDefault="008C27F3" w:rsidP="00CC7B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жилищно-коммунального хозяйства администрации Шенкурского муниципального округа</w:t>
            </w:r>
          </w:p>
        </w:tc>
      </w:tr>
      <w:tr w:rsidR="008C27F3" w:rsidRPr="00AD13F3" w:rsidTr="00094F19">
        <w:trPr>
          <w:trHeight w:val="1036"/>
        </w:trPr>
        <w:tc>
          <w:tcPr>
            <w:tcW w:w="568" w:type="dxa"/>
            <w:vMerge/>
          </w:tcPr>
          <w:p w:rsidR="008C27F3" w:rsidRPr="00AD13F3" w:rsidRDefault="008C27F3" w:rsidP="0083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C27F3" w:rsidRPr="00412B90" w:rsidRDefault="00A40C0C" w:rsidP="00094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4.8. </w:t>
            </w:r>
            <w:r w:rsidR="008C27F3"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</w:t>
            </w:r>
            <w:r w:rsidR="004B6D29" w:rsidRPr="00412B9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C27F3"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 о ходе выполнения муниципальной программы Ше</w:t>
            </w:r>
            <w:r w:rsidR="00094F19" w:rsidRPr="00412B90">
              <w:rPr>
                <w:rFonts w:ascii="Times New Roman" w:hAnsi="Times New Roman" w:cs="Times New Roman"/>
                <w:sz w:val="26"/>
                <w:szCs w:val="26"/>
              </w:rPr>
              <w:t xml:space="preserve">нкурского муниципального округа </w:t>
            </w:r>
            <w:r w:rsidR="008C27F3" w:rsidRPr="00412B90">
              <w:rPr>
                <w:rFonts w:ascii="Times New Roman" w:hAnsi="Times New Roman" w:cs="Times New Roman"/>
                <w:sz w:val="26"/>
                <w:szCs w:val="26"/>
              </w:rPr>
              <w:t>«Чистая вода в Шенкурском муниципальном округе».</w:t>
            </w:r>
          </w:p>
        </w:tc>
        <w:tc>
          <w:tcPr>
            <w:tcW w:w="1701" w:type="dxa"/>
            <w:vMerge/>
          </w:tcPr>
          <w:p w:rsidR="008C27F3" w:rsidRPr="00412B90" w:rsidRDefault="008C27F3" w:rsidP="00BE019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995" w:type="dxa"/>
          </w:tcPr>
          <w:p w:rsidR="008C27F3" w:rsidRPr="00412B90" w:rsidRDefault="008C27F3" w:rsidP="00CC7B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жилищно-коммунального хозяйства администрации Шенкурского муниципального округа</w:t>
            </w:r>
          </w:p>
        </w:tc>
      </w:tr>
      <w:tr w:rsidR="008C27F3" w:rsidRPr="00AD13F3" w:rsidTr="00412B90">
        <w:trPr>
          <w:trHeight w:val="930"/>
        </w:trPr>
        <w:tc>
          <w:tcPr>
            <w:tcW w:w="568" w:type="dxa"/>
            <w:vMerge/>
          </w:tcPr>
          <w:p w:rsidR="008C27F3" w:rsidRPr="00AD13F3" w:rsidRDefault="008C27F3" w:rsidP="0083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C27F3" w:rsidRPr="00412B90" w:rsidRDefault="00371E9C" w:rsidP="00371E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4.9. Информация об освоении средств субсидии на обеспечение мероприятий по модернизации систем коммунальной инфраструктуры</w:t>
            </w:r>
          </w:p>
        </w:tc>
        <w:tc>
          <w:tcPr>
            <w:tcW w:w="1701" w:type="dxa"/>
            <w:vMerge/>
          </w:tcPr>
          <w:p w:rsidR="008C27F3" w:rsidRPr="00412B90" w:rsidRDefault="008C27F3" w:rsidP="00BE019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995" w:type="dxa"/>
          </w:tcPr>
          <w:p w:rsidR="00371E9C" w:rsidRPr="00412B90" w:rsidRDefault="00371E9C" w:rsidP="00371E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жилищно-коммунального хозяйства</w:t>
            </w:r>
          </w:p>
          <w:p w:rsidR="008C27F3" w:rsidRPr="00412B90" w:rsidRDefault="00371E9C" w:rsidP="00371E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B90">
              <w:rPr>
                <w:rFonts w:ascii="Times New Roman" w:hAnsi="Times New Roman" w:cs="Times New Roman"/>
                <w:sz w:val="26"/>
                <w:szCs w:val="26"/>
              </w:rPr>
              <w:t>администрации  Шенкурского муниципального округа</w:t>
            </w:r>
          </w:p>
        </w:tc>
      </w:tr>
    </w:tbl>
    <w:p w:rsidR="00CC7B07" w:rsidRDefault="00CC7B07" w:rsidP="00BD0419">
      <w:pPr>
        <w:rPr>
          <w:rFonts w:ascii="Times New Roman" w:hAnsi="Times New Roman" w:cs="Times New Roman"/>
          <w:b/>
          <w:u w:val="single"/>
        </w:rPr>
      </w:pPr>
    </w:p>
    <w:sectPr w:rsidR="00CC7B07" w:rsidSect="00412B90">
      <w:pgSz w:w="16838" w:h="11906" w:orient="landscape"/>
      <w:pgMar w:top="284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69"/>
    <w:rsid w:val="000027D6"/>
    <w:rsid w:val="000054C5"/>
    <w:rsid w:val="0001087B"/>
    <w:rsid w:val="000111B5"/>
    <w:rsid w:val="000167AF"/>
    <w:rsid w:val="00043695"/>
    <w:rsid w:val="00050BCE"/>
    <w:rsid w:val="000702EB"/>
    <w:rsid w:val="00075645"/>
    <w:rsid w:val="00080079"/>
    <w:rsid w:val="00084D20"/>
    <w:rsid w:val="00094F19"/>
    <w:rsid w:val="000A2F98"/>
    <w:rsid w:val="000B594D"/>
    <w:rsid w:val="000C714D"/>
    <w:rsid w:val="000F0BB3"/>
    <w:rsid w:val="00103719"/>
    <w:rsid w:val="00127D69"/>
    <w:rsid w:val="00170C4B"/>
    <w:rsid w:val="0019431E"/>
    <w:rsid w:val="001A38B3"/>
    <w:rsid w:val="001B1D99"/>
    <w:rsid w:val="001C468E"/>
    <w:rsid w:val="001E6EE7"/>
    <w:rsid w:val="001F5840"/>
    <w:rsid w:val="001F751B"/>
    <w:rsid w:val="00204498"/>
    <w:rsid w:val="00214F04"/>
    <w:rsid w:val="00231635"/>
    <w:rsid w:val="0023469D"/>
    <w:rsid w:val="00236278"/>
    <w:rsid w:val="00242E3A"/>
    <w:rsid w:val="00244294"/>
    <w:rsid w:val="00260762"/>
    <w:rsid w:val="0028459E"/>
    <w:rsid w:val="00292822"/>
    <w:rsid w:val="002B6094"/>
    <w:rsid w:val="002C0814"/>
    <w:rsid w:val="002D193F"/>
    <w:rsid w:val="002D4C2D"/>
    <w:rsid w:val="002E0AED"/>
    <w:rsid w:val="00300829"/>
    <w:rsid w:val="003227CC"/>
    <w:rsid w:val="00322A9C"/>
    <w:rsid w:val="003346D0"/>
    <w:rsid w:val="003427FA"/>
    <w:rsid w:val="00363138"/>
    <w:rsid w:val="00371E9C"/>
    <w:rsid w:val="00372FAE"/>
    <w:rsid w:val="003756B9"/>
    <w:rsid w:val="003A45CF"/>
    <w:rsid w:val="00412B90"/>
    <w:rsid w:val="0042206B"/>
    <w:rsid w:val="004328FE"/>
    <w:rsid w:val="0043777C"/>
    <w:rsid w:val="00456374"/>
    <w:rsid w:val="004675C0"/>
    <w:rsid w:val="004A59A0"/>
    <w:rsid w:val="004B6D29"/>
    <w:rsid w:val="004C1946"/>
    <w:rsid w:val="004D0A9B"/>
    <w:rsid w:val="004E1108"/>
    <w:rsid w:val="004F0873"/>
    <w:rsid w:val="004F08E3"/>
    <w:rsid w:val="0050158A"/>
    <w:rsid w:val="005539EB"/>
    <w:rsid w:val="00580E80"/>
    <w:rsid w:val="0058781A"/>
    <w:rsid w:val="005E211D"/>
    <w:rsid w:val="005E2374"/>
    <w:rsid w:val="00607464"/>
    <w:rsid w:val="00613783"/>
    <w:rsid w:val="0062718B"/>
    <w:rsid w:val="00637FA7"/>
    <w:rsid w:val="00691819"/>
    <w:rsid w:val="006C4759"/>
    <w:rsid w:val="006F2704"/>
    <w:rsid w:val="00725DA8"/>
    <w:rsid w:val="0075516B"/>
    <w:rsid w:val="00762936"/>
    <w:rsid w:val="00782CE9"/>
    <w:rsid w:val="007A1556"/>
    <w:rsid w:val="007A2040"/>
    <w:rsid w:val="007C3C4A"/>
    <w:rsid w:val="00812622"/>
    <w:rsid w:val="00817051"/>
    <w:rsid w:val="00833A3F"/>
    <w:rsid w:val="008429E0"/>
    <w:rsid w:val="00871E1F"/>
    <w:rsid w:val="008A0598"/>
    <w:rsid w:val="008A7D4D"/>
    <w:rsid w:val="008C27F3"/>
    <w:rsid w:val="008D5258"/>
    <w:rsid w:val="008D7F95"/>
    <w:rsid w:val="008E2D5E"/>
    <w:rsid w:val="00927B8F"/>
    <w:rsid w:val="009466B7"/>
    <w:rsid w:val="00974212"/>
    <w:rsid w:val="00980CF8"/>
    <w:rsid w:val="009B0AC8"/>
    <w:rsid w:val="009C1207"/>
    <w:rsid w:val="009D2216"/>
    <w:rsid w:val="009D3E51"/>
    <w:rsid w:val="009D6992"/>
    <w:rsid w:val="009F1A44"/>
    <w:rsid w:val="00A16E2B"/>
    <w:rsid w:val="00A22EF4"/>
    <w:rsid w:val="00A30E61"/>
    <w:rsid w:val="00A40C0C"/>
    <w:rsid w:val="00A86E97"/>
    <w:rsid w:val="00AB27D3"/>
    <w:rsid w:val="00AB4D6B"/>
    <w:rsid w:val="00AD13F3"/>
    <w:rsid w:val="00AD68A4"/>
    <w:rsid w:val="00B00B65"/>
    <w:rsid w:val="00B03BBD"/>
    <w:rsid w:val="00B14529"/>
    <w:rsid w:val="00B21263"/>
    <w:rsid w:val="00B24255"/>
    <w:rsid w:val="00B35742"/>
    <w:rsid w:val="00B726C3"/>
    <w:rsid w:val="00B759F4"/>
    <w:rsid w:val="00B75F43"/>
    <w:rsid w:val="00B96B2B"/>
    <w:rsid w:val="00BA3EB0"/>
    <w:rsid w:val="00BB2E03"/>
    <w:rsid w:val="00BB3B6A"/>
    <w:rsid w:val="00BB4521"/>
    <w:rsid w:val="00BB5F24"/>
    <w:rsid w:val="00BC2569"/>
    <w:rsid w:val="00BC4209"/>
    <w:rsid w:val="00BC6902"/>
    <w:rsid w:val="00BD0419"/>
    <w:rsid w:val="00BE019E"/>
    <w:rsid w:val="00BE0B9A"/>
    <w:rsid w:val="00BE5A89"/>
    <w:rsid w:val="00BE674B"/>
    <w:rsid w:val="00C11C8B"/>
    <w:rsid w:val="00C133A3"/>
    <w:rsid w:val="00C163BB"/>
    <w:rsid w:val="00C1694C"/>
    <w:rsid w:val="00C17D7A"/>
    <w:rsid w:val="00C2376A"/>
    <w:rsid w:val="00C40E92"/>
    <w:rsid w:val="00C52620"/>
    <w:rsid w:val="00C719D4"/>
    <w:rsid w:val="00C904B2"/>
    <w:rsid w:val="00CB1941"/>
    <w:rsid w:val="00CC7B07"/>
    <w:rsid w:val="00CF0F7E"/>
    <w:rsid w:val="00D11BAE"/>
    <w:rsid w:val="00D17951"/>
    <w:rsid w:val="00D600D6"/>
    <w:rsid w:val="00D9351C"/>
    <w:rsid w:val="00DA0C11"/>
    <w:rsid w:val="00DC4D43"/>
    <w:rsid w:val="00DC7B6F"/>
    <w:rsid w:val="00DD4124"/>
    <w:rsid w:val="00DE357A"/>
    <w:rsid w:val="00DE7D6B"/>
    <w:rsid w:val="00E06AB7"/>
    <w:rsid w:val="00E26F6A"/>
    <w:rsid w:val="00E42DD2"/>
    <w:rsid w:val="00E478AE"/>
    <w:rsid w:val="00E52916"/>
    <w:rsid w:val="00E64593"/>
    <w:rsid w:val="00E75F6F"/>
    <w:rsid w:val="00E80096"/>
    <w:rsid w:val="00F03B9A"/>
    <w:rsid w:val="00F17B22"/>
    <w:rsid w:val="00F35298"/>
    <w:rsid w:val="00F40B1E"/>
    <w:rsid w:val="00F5144A"/>
    <w:rsid w:val="00F536A3"/>
    <w:rsid w:val="00F5712E"/>
    <w:rsid w:val="00F74858"/>
    <w:rsid w:val="00F816A7"/>
    <w:rsid w:val="00F85A65"/>
    <w:rsid w:val="00F92173"/>
    <w:rsid w:val="00FA5EA5"/>
    <w:rsid w:val="00FA612E"/>
    <w:rsid w:val="00FB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B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C7B07"/>
  </w:style>
  <w:style w:type="paragraph" w:customStyle="1" w:styleId="p2">
    <w:name w:val="p2"/>
    <w:basedOn w:val="a"/>
    <w:rsid w:val="00CC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CC7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8B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B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C7B07"/>
  </w:style>
  <w:style w:type="paragraph" w:customStyle="1" w:styleId="p2">
    <w:name w:val="p2"/>
    <w:basedOn w:val="a"/>
    <w:rsid w:val="00CC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CC7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8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2FA2D-5F2A-447A-902F-7C29EECA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МО Шенкурский муниципальный район</Company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СобрДеп - Ляпин Тимофей Юрьевич</dc:creator>
  <cp:lastModifiedBy>СобрДеп - Ляпин Тимофей Юрьевич</cp:lastModifiedBy>
  <cp:revision>2</cp:revision>
  <cp:lastPrinted>2023-12-18T12:50:00Z</cp:lastPrinted>
  <dcterms:created xsi:type="dcterms:W3CDTF">2023-12-18T12:52:00Z</dcterms:created>
  <dcterms:modified xsi:type="dcterms:W3CDTF">2023-12-18T12:52:00Z</dcterms:modified>
</cp:coreProperties>
</file>