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F2" w:rsidRDefault="0049518A" w:rsidP="00A64BF2">
      <w:pPr>
        <w:pStyle w:val="a3"/>
        <w:spacing w:before="0" w:beforeAutospacing="0" w:after="0" w:afterAutospacing="0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3810</wp:posOffset>
            </wp:positionV>
            <wp:extent cx="2447925" cy="147701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7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4BF2">
        <w:rPr>
          <w:color w:val="FF0000"/>
        </w:rPr>
        <w:t>ВНИМАНИЕ: КОНКУРС ДЕТСКОГО РИСУНКА</w:t>
      </w:r>
    </w:p>
    <w:p w:rsidR="00A64BF2" w:rsidRDefault="00A64BF2" w:rsidP="00A64BF2">
      <w:pPr>
        <w:pStyle w:val="a3"/>
        <w:spacing w:before="0" w:beforeAutospacing="0" w:after="0" w:afterAutospacing="0"/>
        <w:jc w:val="center"/>
        <w:rPr>
          <w:color w:val="FF0000"/>
        </w:rPr>
      </w:pPr>
      <w:r>
        <w:rPr>
          <w:color w:val="FF0000"/>
        </w:rPr>
        <w:t>«Я ВЫБИРАЮ БЕЗОПАСНЫЙ ТРУД»</w:t>
      </w:r>
    </w:p>
    <w:p w:rsidR="0049518A" w:rsidRPr="00A64BF2" w:rsidRDefault="0049518A" w:rsidP="00A64BF2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A64BF2">
        <w:rPr>
          <w:sz w:val="28"/>
          <w:szCs w:val="28"/>
        </w:rPr>
        <w:t>В целях формирования и популяризации культуры безопасного труда среди молодежи, привлечения внимания подрастающего поколения к вопросам безопасности труда и сохранения своего здоровья, на основании постановления администрации Шенкурского муниципального района от 15.04.2022 № 274р, в период с 18 апреля по 30 мая 2022 года, проводится районный конкурс детского рисунка «Я выбираю безопасный труд» среди воспитанников и обучающихся образовательных учреждений Шенкурского муниципального района.</w:t>
      </w:r>
      <w:proofErr w:type="gramEnd"/>
    </w:p>
    <w:p w:rsidR="0049518A" w:rsidRDefault="0049518A" w:rsidP="00A64BF2">
      <w:pPr>
        <w:pStyle w:val="a3"/>
        <w:jc w:val="center"/>
        <w:rPr>
          <w:sz w:val="28"/>
          <w:szCs w:val="28"/>
        </w:rPr>
      </w:pPr>
      <w:r w:rsidRPr="00A64BF2">
        <w:rPr>
          <w:sz w:val="28"/>
          <w:szCs w:val="28"/>
        </w:rPr>
        <w:t>Приглашаем принять активное участие в конкурсе!</w:t>
      </w:r>
    </w:p>
    <w:p w:rsidR="00A64BF2" w:rsidRDefault="00A64BF2" w:rsidP="00A64BF2">
      <w:pPr>
        <w:pStyle w:val="a3"/>
        <w:jc w:val="center"/>
        <w:rPr>
          <w:sz w:val="28"/>
          <w:szCs w:val="28"/>
        </w:rPr>
      </w:pPr>
    </w:p>
    <w:p w:rsidR="00A64BF2" w:rsidRPr="00A64BF2" w:rsidRDefault="00A64BF2" w:rsidP="00A64BF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ССЫЛКА НА ПОЛОЖЕНИЕ О КОНКУРСЕ</w:t>
      </w:r>
    </w:p>
    <w:p w:rsidR="0049518A" w:rsidRDefault="0049518A" w:rsidP="0049518A">
      <w:pPr>
        <w:pStyle w:val="a3"/>
        <w:jc w:val="both"/>
      </w:pPr>
    </w:p>
    <w:p w:rsidR="00B16BC2" w:rsidRDefault="00B16BC2"/>
    <w:sectPr w:rsidR="00B16BC2" w:rsidSect="00B16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9518A"/>
    <w:rsid w:val="0049518A"/>
    <w:rsid w:val="00A64BF2"/>
    <w:rsid w:val="00B1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518A"/>
    <w:rPr>
      <w:color w:val="0000FF"/>
      <w:u w:val="single"/>
    </w:rPr>
  </w:style>
  <w:style w:type="character" w:styleId="a5">
    <w:name w:val="Strong"/>
    <w:basedOn w:val="a0"/>
    <w:uiPriority w:val="22"/>
    <w:qFormat/>
    <w:rsid w:val="0049518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9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1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231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5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Кубрякова Людмила Евгеньевна</dc:creator>
  <cp:keywords/>
  <dc:description/>
  <cp:lastModifiedBy>РайАдм - Кубрякова Людмила Евгеньевна</cp:lastModifiedBy>
  <cp:revision>2</cp:revision>
  <dcterms:created xsi:type="dcterms:W3CDTF">2022-04-15T12:01:00Z</dcterms:created>
  <dcterms:modified xsi:type="dcterms:W3CDTF">2022-04-15T12:18:00Z</dcterms:modified>
</cp:coreProperties>
</file>