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E4" w:rsidRDefault="00D21FE4" w:rsidP="00D21FE4">
      <w:r>
        <w:t>Основные гарантии трудовых прав несовершеннолетних</w:t>
      </w:r>
    </w:p>
    <w:p w:rsidR="00D21FE4" w:rsidRDefault="00D21FE4" w:rsidP="00D21FE4">
      <w:r>
        <w:t>1. Возраст заключения трудового договора.</w:t>
      </w:r>
    </w:p>
    <w:p w:rsidR="00D21FE4" w:rsidRDefault="00D21FE4" w:rsidP="00D21FE4">
      <w:r>
        <w:t>По общему правилу трудовой договор заключается с лицами, достигшими возраста 16 лет. Лица моложе 16 лет могут быть приняты на работу для выполнения легкого труда, не причиняющего вреда их здоровью, если они:</w:t>
      </w:r>
    </w:p>
    <w:p w:rsidR="00D21FE4" w:rsidRDefault="00D21FE4" w:rsidP="00D21FE4">
      <w:r>
        <w:t>﻿﻿﻿Достигли возраста 15 лет и получили основное общее образование либо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без ущерба для освоения образовательной программы;</w:t>
      </w:r>
    </w:p>
    <w:p w:rsidR="00D21FE4" w:rsidRDefault="00D21FE4" w:rsidP="00D21FE4">
      <w:proofErr w:type="gramStart"/>
      <w:r>
        <w:t>﻿﻿﻿Достигли возраста 14 лет и получили основное общее образование либо получающим общее образование для выполнения в свободное от получения образования время без ущерба для освоения образовательной программы с письменного согласия одного из родителей (попечителя) или, в отдельных случаях, органа опеки и попечительства, иного законного представителя;</w:t>
      </w:r>
      <w:proofErr w:type="gramEnd"/>
    </w:p>
    <w:p w:rsidR="00D21FE4" w:rsidRDefault="00D21FE4" w:rsidP="00D21FE4">
      <w:proofErr w:type="gramStart"/>
      <w:r>
        <w:t>﻿﻿﻿Не достигли возраста 14 лет - для работы в организациях кинематографии, театрах, театральных и концертных организациях, цирках для участия в создании и (или) исполнении (экспонировании) произведений, а также для работы по подготовке к спортивным соревнованиям и участию в спортивных соревнованиях по определенному виду (видам) спорта, если такая работа выполняется без ущерба их здоровью и нравственному развитию.</w:t>
      </w:r>
      <w:proofErr w:type="gramEnd"/>
    </w:p>
    <w:p w:rsidR="00D21FE4" w:rsidRDefault="00D21FE4" w:rsidP="00D21FE4">
      <w:r>
        <w:t>2. Сокращенная продолжительность рабочего времени.</w:t>
      </w:r>
    </w:p>
    <w:p w:rsidR="00D21FE4" w:rsidRDefault="00D21FE4" w:rsidP="00D21FE4">
      <w:r>
        <w:t>Работник младше 16 лет - рабочая неделя не может быть больше 24 часов. При этом рабочий день работника в возрасте от 14 до 15 лет не может быть больше 4 часов, а от 15 до 16 лет - 5 часов; если работнику от 16 до 18 лет - рабочая неделя не должна быть больше 35 часов, а рабочий день больше 7 часов.</w:t>
      </w:r>
    </w:p>
    <w:p w:rsidR="00D21FE4" w:rsidRDefault="00D21FE4" w:rsidP="00D21FE4">
      <w:r>
        <w:t xml:space="preserve">3. </w:t>
      </w:r>
      <w:proofErr w:type="gramStart"/>
      <w:r>
        <w:t>Запрет на работу в ночное время и сверхурочную работу (исключение -</w:t>
      </w:r>
      <w:proofErr w:type="gramEnd"/>
    </w:p>
    <w:p w:rsidR="00D21FE4" w:rsidRDefault="00D21FE4" w:rsidP="00D21FE4">
      <w:r>
        <w:t>творческие работники и спортсмены.</w:t>
      </w:r>
    </w:p>
    <w:p w:rsidR="00D21FE4" w:rsidRDefault="00D21FE4" w:rsidP="00D21FE4">
      <w:proofErr w:type="gramStart"/>
      <w:r>
        <w:t>С 01.09.2025 также вступают в силу изменения в ст. 268 ТК РФ, согласно которым допускается привлекать работника в возрасте от четырнадцати до восемнадцати лет к работе в выходные и нерабочие праздничные дни, выполняемой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</w:t>
      </w:r>
      <w:proofErr w:type="gramEnd"/>
      <w:r>
        <w:t xml:space="preserve"> поддержкой при определенных условиях.</w:t>
      </w:r>
    </w:p>
    <w:p w:rsidR="00D21FE4" w:rsidRDefault="00D21FE4" w:rsidP="00D21FE4">
      <w:r>
        <w:t>4. Право на отпуск.</w:t>
      </w:r>
    </w:p>
    <w:p w:rsidR="00D21FE4" w:rsidRDefault="00D21FE4" w:rsidP="00D21FE4">
      <w:r>
        <w:t xml:space="preserve">Несовершеннолетним отпуск предоставляется в удобное для них время, а отзыв </w:t>
      </w:r>
      <w:proofErr w:type="gramStart"/>
      <w:r>
        <w:t>из</w:t>
      </w:r>
      <w:proofErr w:type="gramEnd"/>
    </w:p>
    <w:p w:rsidR="00D21FE4" w:rsidRDefault="00D21FE4" w:rsidP="00D21FE4">
      <w:r>
        <w:t>него запрещен.</w:t>
      </w:r>
    </w:p>
    <w:p w:rsidR="00D21FE4" w:rsidRDefault="00D21FE4" w:rsidP="00D21FE4">
      <w:r>
        <w:t>5. Дополнительные гарантии при расторжении трудового договора.</w:t>
      </w:r>
    </w:p>
    <w:p w:rsidR="00D21FE4" w:rsidRDefault="00D21FE4" w:rsidP="00D21FE4">
      <w:r>
        <w:t>По инициативе работодателя это возможно только с согласия государственной</w:t>
      </w:r>
    </w:p>
    <w:p w:rsidR="00D21FE4" w:rsidRDefault="00D21FE4" w:rsidP="00D21FE4">
      <w:r>
        <w:lastRenderedPageBreak/>
        <w:t>инспекции труда и комиссии по делам несовершеннолетних и защите их прав.</w:t>
      </w:r>
    </w:p>
    <w:p w:rsidR="00D21FE4" w:rsidRDefault="00D21FE4" w:rsidP="00D21FE4">
      <w:r>
        <w:t xml:space="preserve">В случае нарушения трудовых прав несовершеннолетних Вы можете обратиться с соответствующим заявлением в прокуратуру Шенкурского района по адресу: </w:t>
      </w:r>
      <w:proofErr w:type="gramStart"/>
      <w:r>
        <w:t>г</w:t>
      </w:r>
      <w:proofErr w:type="gramEnd"/>
      <w:r>
        <w:t>. Шенкурск,</w:t>
      </w:r>
    </w:p>
    <w:p w:rsidR="00D21FE4" w:rsidRDefault="00D21FE4" w:rsidP="00D21FE4">
      <w:r>
        <w:t>ул. Ленина, д. 8. Прием граждан осуществляется ежедневно дежурным прокурором в течение всего рабочего дня с 09 до 18 часов согласно установленному прокуратурой района графику.</w:t>
      </w:r>
    </w:p>
    <w:p w:rsidR="00BA7A22" w:rsidRDefault="00D21FE4" w:rsidP="00D21FE4">
      <w:r>
        <w:t>Обеденный перерыв устанавливается с 13 до 14 часов.</w:t>
      </w:r>
    </w:p>
    <w:sectPr w:rsidR="00BA7A22" w:rsidSect="00BA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FE4"/>
    <w:rsid w:val="00BA7A22"/>
    <w:rsid w:val="00D2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2642</Characters>
  <Application>Microsoft Office Word</Application>
  <DocSecurity>0</DocSecurity>
  <Lines>165</Lines>
  <Paragraphs>38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2025-05-21T13:51:00Z</dcterms:created>
  <dcterms:modified xsi:type="dcterms:W3CDTF">2025-05-21T13:51:00Z</dcterms:modified>
</cp:coreProperties>
</file>