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AE" w:rsidRDefault="001555A9" w:rsidP="001555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555A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</w:t>
      </w:r>
    </w:p>
    <w:p w:rsidR="00F16DE4" w:rsidRDefault="00F16DE4" w:rsidP="001555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F16DE4" w:rsidRDefault="00F16DE4" w:rsidP="001555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F16DE4" w:rsidRDefault="00F16DE4" w:rsidP="001555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F16DE4" w:rsidRDefault="00F16DE4" w:rsidP="001555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F16DE4" w:rsidRDefault="00F16DE4" w:rsidP="001555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F16DE4" w:rsidRDefault="00F16DE4" w:rsidP="001555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F16DE4" w:rsidRPr="001555A9" w:rsidRDefault="00F16DE4" w:rsidP="001555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264BE" w:rsidRPr="00E264BE" w:rsidRDefault="00E264BE" w:rsidP="008B388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64BE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E264BE" w:rsidRPr="00E264BE" w:rsidRDefault="00F031BA" w:rsidP="008B388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  проведении Р</w:t>
      </w:r>
      <w:r w:rsidR="00E264BE" w:rsidRPr="00E264BE">
        <w:rPr>
          <w:rFonts w:ascii="Times New Roman" w:eastAsia="Calibri" w:hAnsi="Times New Roman" w:cs="Times New Roman"/>
          <w:b/>
          <w:bCs/>
          <w:sz w:val="24"/>
          <w:szCs w:val="24"/>
        </w:rPr>
        <w:t>айонной акции</w:t>
      </w:r>
    </w:p>
    <w:p w:rsidR="00E264BE" w:rsidRPr="00E264BE" w:rsidRDefault="00E264BE" w:rsidP="008B388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64BE">
        <w:rPr>
          <w:rFonts w:ascii="Times New Roman" w:eastAsia="Calibri" w:hAnsi="Times New Roman" w:cs="Times New Roman"/>
          <w:b/>
          <w:bCs/>
          <w:sz w:val="24"/>
          <w:szCs w:val="24"/>
        </w:rPr>
        <w:t>«Открытка ветерану»</w:t>
      </w:r>
    </w:p>
    <w:p w:rsidR="00E264BE" w:rsidRPr="00E264BE" w:rsidRDefault="00E264BE" w:rsidP="00E264BE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64BE" w:rsidRPr="00E264BE" w:rsidRDefault="00E264BE" w:rsidP="00E264BE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64BE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:rsidR="00E264BE" w:rsidRPr="00E264BE" w:rsidRDefault="00E264BE" w:rsidP="00E264BE">
      <w:pPr>
        <w:numPr>
          <w:ilvl w:val="1"/>
          <w:numId w:val="1"/>
        </w:numPr>
        <w:spacing w:after="0" w:line="240" w:lineRule="atLeast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64BE">
        <w:rPr>
          <w:rFonts w:ascii="Times New Roman" w:eastAsia="Calibri" w:hAnsi="Times New Roman" w:cs="Times New Roman"/>
          <w:bCs/>
          <w:sz w:val="24"/>
          <w:szCs w:val="24"/>
        </w:rPr>
        <w:t>Настоящее положение регламентирует порядок проведения районной акции «От</w:t>
      </w:r>
      <w:r w:rsidR="00E2002A">
        <w:rPr>
          <w:rFonts w:ascii="Times New Roman" w:eastAsia="Calibri" w:hAnsi="Times New Roman" w:cs="Times New Roman"/>
          <w:bCs/>
          <w:sz w:val="24"/>
          <w:szCs w:val="24"/>
        </w:rPr>
        <w:t>крытка ветерану», посвященной 77</w:t>
      </w:r>
      <w:r w:rsidRPr="00E264BE">
        <w:rPr>
          <w:rFonts w:ascii="Times New Roman" w:eastAsia="Calibri" w:hAnsi="Times New Roman" w:cs="Times New Roman"/>
          <w:bCs/>
          <w:sz w:val="24"/>
          <w:szCs w:val="24"/>
        </w:rPr>
        <w:t>-летию Победы</w:t>
      </w:r>
      <w:r w:rsidR="00E2002A">
        <w:rPr>
          <w:rFonts w:ascii="Times New Roman" w:eastAsia="Calibri" w:hAnsi="Times New Roman" w:cs="Times New Roman"/>
          <w:bCs/>
          <w:sz w:val="24"/>
          <w:szCs w:val="24"/>
        </w:rPr>
        <w:t xml:space="preserve"> в Великой Отечественной войне.</w:t>
      </w:r>
    </w:p>
    <w:p w:rsidR="00E264BE" w:rsidRPr="00E264BE" w:rsidRDefault="00E264BE" w:rsidP="00E264BE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64BE" w:rsidRPr="00E264BE" w:rsidRDefault="00E264BE" w:rsidP="00E264B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64BE">
        <w:rPr>
          <w:rFonts w:ascii="Times New Roman" w:eastAsia="Calibri" w:hAnsi="Times New Roman" w:cs="Times New Roman"/>
          <w:b/>
          <w:bCs/>
          <w:sz w:val="24"/>
          <w:szCs w:val="24"/>
        </w:rPr>
        <w:t>2. Цели и задачи акции</w:t>
      </w:r>
    </w:p>
    <w:p w:rsidR="00E264BE" w:rsidRPr="00E264BE" w:rsidRDefault="00E264BE" w:rsidP="00E264BE">
      <w:pPr>
        <w:spacing w:after="0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264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2.1. </w:t>
      </w:r>
      <w:r w:rsidRPr="00E264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264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E264BE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преемственности поколений,</w:t>
      </w:r>
      <w:r w:rsidRPr="00E264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формирование у</w:t>
      </w:r>
      <w:r w:rsidRPr="00E264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подрастающего поколения патриотизма, гражданской позиции, бережного и уважительного отношения к ветеранам Великой Отечественной войны.</w:t>
      </w:r>
      <w:r w:rsidRPr="00E264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64BE" w:rsidRPr="00E264BE" w:rsidRDefault="00E264BE" w:rsidP="00E264BE">
      <w:pPr>
        <w:spacing w:after="0"/>
        <w:ind w:left="-567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64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2.2. </w:t>
      </w:r>
      <w:r w:rsidRPr="00E264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264BE" w:rsidRPr="00E264BE" w:rsidRDefault="00E264BE" w:rsidP="00E264B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E264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264BE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у детей уважительного отношения к истории Отечества и ветеранам</w:t>
      </w:r>
    </w:p>
    <w:p w:rsidR="00E264BE" w:rsidRPr="00E264BE" w:rsidRDefault="00E264BE" w:rsidP="00E264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4BE">
        <w:rPr>
          <w:rFonts w:ascii="Times New Roman" w:eastAsia="Calibri" w:hAnsi="Times New Roman" w:cs="Times New Roman"/>
          <w:sz w:val="24"/>
          <w:szCs w:val="24"/>
        </w:rPr>
        <w:t xml:space="preserve">- развитие нравственных и духовных ценностей </w:t>
      </w:r>
    </w:p>
    <w:p w:rsidR="00E264BE" w:rsidRPr="00E264BE" w:rsidRDefault="00E264BE" w:rsidP="00E264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4BE">
        <w:rPr>
          <w:rFonts w:ascii="Calibri" w:eastAsia="Calibri" w:hAnsi="Calibri" w:cs="Calibri"/>
          <w:sz w:val="24"/>
          <w:szCs w:val="24"/>
        </w:rPr>
        <w:t xml:space="preserve">- </w:t>
      </w:r>
      <w:r w:rsidRPr="00E264BE">
        <w:rPr>
          <w:rFonts w:ascii="Times New Roman" w:eastAsia="Calibri" w:hAnsi="Times New Roman" w:cs="Times New Roman"/>
          <w:sz w:val="24"/>
          <w:szCs w:val="24"/>
        </w:rPr>
        <w:t>создание условий для творческого общения и обмена информацией</w:t>
      </w:r>
    </w:p>
    <w:p w:rsidR="00E264BE" w:rsidRPr="00E264BE" w:rsidRDefault="00E264BE" w:rsidP="00E264BE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4B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264BE">
        <w:rPr>
          <w:rFonts w:ascii="Times New Roman" w:eastAsia="Calibri" w:hAnsi="Times New Roman" w:cs="Times New Roman"/>
          <w:sz w:val="24"/>
          <w:szCs w:val="24"/>
          <w:lang w:eastAsia="ru-RU"/>
        </w:rPr>
        <w:t>активизация внеклассной и внешкольной работы школьников</w:t>
      </w:r>
    </w:p>
    <w:p w:rsidR="00E264BE" w:rsidRPr="00E264BE" w:rsidRDefault="00E264BE" w:rsidP="00E264BE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264BE" w:rsidRPr="00E264BE" w:rsidRDefault="00E2002A" w:rsidP="00E264B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E264BE" w:rsidRPr="00E264BE">
        <w:rPr>
          <w:rFonts w:ascii="Times New Roman" w:eastAsia="Calibri" w:hAnsi="Times New Roman" w:cs="Times New Roman"/>
          <w:b/>
          <w:bCs/>
          <w:sz w:val="24"/>
          <w:szCs w:val="24"/>
        </w:rPr>
        <w:t>рганизаторы акции</w:t>
      </w:r>
    </w:p>
    <w:p w:rsidR="00E264BE" w:rsidRPr="00E264BE" w:rsidRDefault="00E2002A" w:rsidP="00E264BE">
      <w:pPr>
        <w:spacing w:after="0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3.1</w:t>
      </w:r>
      <w:r w:rsidR="00E264BE" w:rsidRPr="00E264BE">
        <w:rPr>
          <w:rFonts w:ascii="Times New Roman" w:eastAsia="Calibri" w:hAnsi="Times New Roman" w:cs="Times New Roman"/>
          <w:bCs/>
          <w:sz w:val="24"/>
          <w:szCs w:val="24"/>
        </w:rPr>
        <w:t xml:space="preserve">. Организатор акции -  </w:t>
      </w:r>
      <w:r>
        <w:rPr>
          <w:rFonts w:ascii="Times New Roman" w:eastAsia="Calibri" w:hAnsi="Times New Roman" w:cs="Times New Roman"/>
          <w:bCs/>
          <w:sz w:val="24"/>
          <w:szCs w:val="24"/>
        </w:rPr>
        <w:t>Зональный центр патриотического воспитания и допризывной подготовки граждан (молодежи) Шенкурского муниципального района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A302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264BE" w:rsidRPr="00E264BE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Start"/>
      <w:r w:rsidR="00E264BE" w:rsidRPr="00E264BE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gramEnd"/>
      <w:r w:rsidR="00E264BE" w:rsidRPr="00E264BE">
        <w:rPr>
          <w:rFonts w:ascii="Times New Roman" w:eastAsia="Calibri" w:hAnsi="Times New Roman" w:cs="Times New Roman"/>
          <w:bCs/>
          <w:sz w:val="24"/>
          <w:szCs w:val="24"/>
        </w:rPr>
        <w:t xml:space="preserve">алее -  </w:t>
      </w:r>
      <w:r>
        <w:rPr>
          <w:rFonts w:ascii="Times New Roman" w:eastAsia="Calibri" w:hAnsi="Times New Roman" w:cs="Times New Roman"/>
          <w:bCs/>
          <w:sz w:val="24"/>
          <w:szCs w:val="24"/>
        </w:rPr>
        <w:t>Зональный центр)</w:t>
      </w:r>
      <w:r w:rsidR="00DA5D2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DA5D22" w:rsidRPr="00DA5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МБУК "Шенкурская ЦБС"</w:t>
      </w:r>
      <w:r w:rsidR="00DA5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76B1" w:rsidRDefault="009B6FFA" w:rsidP="00AC76B1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3.2</w:t>
      </w:r>
      <w:r w:rsidR="00E264BE" w:rsidRPr="00E264B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E264BE" w:rsidRPr="00E264BE">
        <w:rPr>
          <w:rFonts w:ascii="Times New Roman" w:eastAsia="Calibri" w:hAnsi="Times New Roman" w:cs="Times New Roman"/>
          <w:sz w:val="24"/>
          <w:szCs w:val="24"/>
        </w:rPr>
        <w:t xml:space="preserve">Справки по вопросам участия </w:t>
      </w:r>
      <w:r w:rsidR="00E2002A">
        <w:rPr>
          <w:rFonts w:ascii="Times New Roman" w:eastAsia="Calibri" w:hAnsi="Times New Roman" w:cs="Times New Roman"/>
          <w:sz w:val="24"/>
          <w:szCs w:val="24"/>
        </w:rPr>
        <w:t>в акции осуществляются по  тел. 89600163221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A5D22">
        <w:rPr>
          <w:rFonts w:ascii="Times New Roman" w:eastAsia="Calibri" w:hAnsi="Times New Roman" w:cs="Times New Roman"/>
          <w:sz w:val="24"/>
          <w:szCs w:val="24"/>
        </w:rPr>
        <w:t>(Истомина Л.Н.)</w:t>
      </w:r>
    </w:p>
    <w:p w:rsidR="00E264BE" w:rsidRPr="00E264BE" w:rsidRDefault="00E264BE" w:rsidP="00E264BE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4BE" w:rsidRPr="00E264BE" w:rsidRDefault="00E264BE" w:rsidP="00E264BE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64BE">
        <w:rPr>
          <w:rFonts w:ascii="Times New Roman" w:eastAsia="Calibri" w:hAnsi="Times New Roman" w:cs="Times New Roman"/>
          <w:b/>
          <w:bCs/>
          <w:sz w:val="24"/>
          <w:szCs w:val="24"/>
        </w:rPr>
        <w:t>4. Участники акции</w:t>
      </w:r>
    </w:p>
    <w:p w:rsidR="00E264BE" w:rsidRPr="00E264BE" w:rsidRDefault="00E264BE" w:rsidP="00E2002A">
      <w:pPr>
        <w:spacing w:after="0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64BE">
        <w:rPr>
          <w:rFonts w:ascii="Times New Roman" w:eastAsia="Calibri" w:hAnsi="Times New Roman" w:cs="Times New Roman"/>
          <w:bCs/>
          <w:sz w:val="24"/>
          <w:szCs w:val="24"/>
        </w:rPr>
        <w:t xml:space="preserve">4.1. </w:t>
      </w:r>
      <w:proofErr w:type="gramStart"/>
      <w:r w:rsidRPr="00E264BE">
        <w:rPr>
          <w:rFonts w:ascii="Times New Roman" w:eastAsia="Calibri" w:hAnsi="Times New Roman" w:cs="Times New Roman"/>
          <w:bCs/>
          <w:sz w:val="24"/>
          <w:szCs w:val="24"/>
        </w:rPr>
        <w:t xml:space="preserve">Обучающиеся </w:t>
      </w:r>
      <w:r w:rsidR="00E2002A">
        <w:rPr>
          <w:rFonts w:ascii="Times New Roman" w:eastAsia="Calibri" w:hAnsi="Times New Roman" w:cs="Times New Roman"/>
          <w:bCs/>
          <w:sz w:val="24"/>
          <w:szCs w:val="24"/>
        </w:rPr>
        <w:t>ДОУ, ОУ, объединений дополнительного образования, военно-патриотических объединений и т.д.</w:t>
      </w:r>
      <w:proofErr w:type="gramEnd"/>
    </w:p>
    <w:p w:rsidR="00E936CD" w:rsidRDefault="00E936CD" w:rsidP="00E2002A">
      <w:pPr>
        <w:spacing w:after="0"/>
        <w:ind w:left="-567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64BE" w:rsidRPr="00E264BE" w:rsidRDefault="00E2002A" w:rsidP="00E264BE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E264BE" w:rsidRPr="00E264BE">
        <w:rPr>
          <w:rFonts w:ascii="Times New Roman" w:eastAsia="Calibri" w:hAnsi="Times New Roman" w:cs="Times New Roman"/>
          <w:b/>
          <w:bCs/>
          <w:sz w:val="24"/>
          <w:szCs w:val="24"/>
        </w:rPr>
        <w:t>. Сроки проведения акции</w:t>
      </w:r>
    </w:p>
    <w:p w:rsidR="00E264BE" w:rsidRPr="00E264BE" w:rsidRDefault="00E264BE" w:rsidP="00E264BE">
      <w:pPr>
        <w:spacing w:after="0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64BE">
        <w:rPr>
          <w:rFonts w:ascii="Times New Roman" w:eastAsia="Calibri" w:hAnsi="Times New Roman" w:cs="Times New Roman"/>
          <w:bCs/>
          <w:sz w:val="24"/>
          <w:szCs w:val="24"/>
        </w:rPr>
        <w:t>6.1</w:t>
      </w:r>
      <w:r w:rsidRPr="00E264BE">
        <w:rPr>
          <w:rFonts w:ascii="Times New Roman" w:eastAsia="Calibri" w:hAnsi="Times New Roman" w:cs="Times New Roman"/>
          <w:sz w:val="24"/>
          <w:szCs w:val="24"/>
        </w:rPr>
        <w:t xml:space="preserve">. Акция проводится </w:t>
      </w:r>
      <w:r w:rsidR="00E2002A">
        <w:rPr>
          <w:rFonts w:ascii="Times New Roman" w:eastAsia="Calibri" w:hAnsi="Times New Roman" w:cs="Times New Roman"/>
          <w:bCs/>
          <w:sz w:val="24"/>
          <w:szCs w:val="24"/>
        </w:rPr>
        <w:t>с 15</w:t>
      </w:r>
      <w:r w:rsidR="00A3612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2002A">
        <w:rPr>
          <w:rFonts w:ascii="Times New Roman" w:eastAsia="Calibri" w:hAnsi="Times New Roman" w:cs="Times New Roman"/>
          <w:bCs/>
          <w:sz w:val="24"/>
          <w:szCs w:val="24"/>
        </w:rPr>
        <w:t xml:space="preserve">апреля </w:t>
      </w:r>
      <w:r w:rsidR="00A3612E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="00E2002A">
        <w:rPr>
          <w:rFonts w:ascii="Times New Roman" w:eastAsia="Calibri" w:hAnsi="Times New Roman" w:cs="Times New Roman"/>
          <w:bCs/>
          <w:sz w:val="24"/>
          <w:szCs w:val="24"/>
        </w:rPr>
        <w:t>9 мая</w:t>
      </w:r>
      <w:r w:rsidRPr="00E264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2002A">
        <w:rPr>
          <w:rFonts w:ascii="Times New Roman" w:eastAsia="Calibri" w:hAnsi="Times New Roman" w:cs="Calibri"/>
          <w:sz w:val="24"/>
          <w:szCs w:val="24"/>
        </w:rPr>
        <w:t>2022</w:t>
      </w:r>
      <w:r w:rsidRPr="00E264BE">
        <w:rPr>
          <w:rFonts w:ascii="Times New Roman" w:eastAsia="Calibri" w:hAnsi="Times New Roman" w:cs="Calibri"/>
          <w:sz w:val="24"/>
          <w:szCs w:val="24"/>
        </w:rPr>
        <w:t xml:space="preserve"> г</w:t>
      </w:r>
      <w:r w:rsidRPr="00E264BE">
        <w:rPr>
          <w:rFonts w:ascii="Times New Roman" w:eastAsia="Calibri" w:hAnsi="Times New Roman" w:cs="Times New Roman"/>
          <w:bCs/>
          <w:sz w:val="24"/>
          <w:szCs w:val="24"/>
        </w:rPr>
        <w:t>ода.</w:t>
      </w:r>
    </w:p>
    <w:p w:rsidR="00E264BE" w:rsidRPr="00E264BE" w:rsidRDefault="00E264BE" w:rsidP="00E264BE">
      <w:pPr>
        <w:spacing w:after="0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64BE">
        <w:rPr>
          <w:rFonts w:ascii="Times New Roman" w:eastAsia="Calibri" w:hAnsi="Times New Roman" w:cs="Times New Roman"/>
          <w:bCs/>
          <w:sz w:val="24"/>
          <w:szCs w:val="24"/>
        </w:rPr>
        <w:t>6.2. Вручение работ участников а</w:t>
      </w:r>
      <w:r w:rsidR="00A0060D">
        <w:rPr>
          <w:rFonts w:ascii="Times New Roman" w:eastAsia="Calibri" w:hAnsi="Times New Roman" w:cs="Times New Roman"/>
          <w:bCs/>
          <w:sz w:val="24"/>
          <w:szCs w:val="24"/>
        </w:rPr>
        <w:t>кции ветеранам с 1 по 9</w:t>
      </w:r>
      <w:r w:rsidR="00E2002A">
        <w:rPr>
          <w:rFonts w:ascii="Times New Roman" w:eastAsia="Calibri" w:hAnsi="Times New Roman" w:cs="Times New Roman"/>
          <w:bCs/>
          <w:sz w:val="24"/>
          <w:szCs w:val="24"/>
        </w:rPr>
        <w:t xml:space="preserve"> мая 2022</w:t>
      </w:r>
      <w:r w:rsidRPr="00E264BE"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 w:rsidR="00A0060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0060D" w:rsidRDefault="00A0060D" w:rsidP="00E264BE">
      <w:pPr>
        <w:spacing w:after="0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6.3</w:t>
      </w:r>
      <w:r w:rsidR="00E264BE" w:rsidRPr="00E264B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3612E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="00DA5D22">
        <w:rPr>
          <w:rFonts w:ascii="Times New Roman" w:eastAsia="Calibri" w:hAnsi="Times New Roman" w:cs="Times New Roman"/>
          <w:sz w:val="24"/>
          <w:szCs w:val="24"/>
        </w:rPr>
        <w:t xml:space="preserve">участников из </w:t>
      </w:r>
      <w:proofErr w:type="spellStart"/>
      <w:r w:rsidR="00DA5D2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DA5D22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="00DA5D22">
        <w:rPr>
          <w:rFonts w:ascii="Times New Roman" w:eastAsia="Calibri" w:hAnsi="Times New Roman" w:cs="Times New Roman"/>
          <w:sz w:val="24"/>
          <w:szCs w:val="24"/>
        </w:rPr>
        <w:t>енкурск</w:t>
      </w:r>
      <w:proofErr w:type="spellEnd"/>
      <w:r w:rsidR="00DA5D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12E">
        <w:rPr>
          <w:rFonts w:ascii="Times New Roman" w:eastAsia="Calibri" w:hAnsi="Times New Roman" w:cs="Times New Roman"/>
          <w:sz w:val="24"/>
          <w:szCs w:val="24"/>
        </w:rPr>
        <w:t>принимаются с 10.00 до 18</w:t>
      </w:r>
      <w:r w:rsidR="00E264BE" w:rsidRPr="00E264BE">
        <w:rPr>
          <w:rFonts w:ascii="Times New Roman" w:eastAsia="Calibri" w:hAnsi="Times New Roman" w:cs="Times New Roman"/>
          <w:sz w:val="24"/>
          <w:szCs w:val="24"/>
        </w:rPr>
        <w:t xml:space="preserve">.00 в </w:t>
      </w:r>
      <w:r w:rsidR="00E2002A">
        <w:rPr>
          <w:rFonts w:ascii="Times New Roman" w:eastAsia="Calibri" w:hAnsi="Times New Roman" w:cs="Times New Roman"/>
          <w:sz w:val="24"/>
          <w:szCs w:val="24"/>
        </w:rPr>
        <w:t>Зональном центр</w:t>
      </w:r>
      <w:r w:rsidR="00DA5D22">
        <w:rPr>
          <w:rFonts w:ascii="Times New Roman" w:eastAsia="Calibri" w:hAnsi="Times New Roman" w:cs="Times New Roman"/>
          <w:sz w:val="24"/>
          <w:szCs w:val="24"/>
        </w:rPr>
        <w:t>е, работы на территории МО принимаются в БКЦ.</w:t>
      </w:r>
    </w:p>
    <w:p w:rsidR="00E264BE" w:rsidRPr="00E264BE" w:rsidRDefault="00E264BE" w:rsidP="00E264BE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64BE" w:rsidRPr="00E264BE" w:rsidRDefault="00E2002A" w:rsidP="00E264BE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E264BE" w:rsidRPr="00E264BE">
        <w:rPr>
          <w:rFonts w:ascii="Times New Roman" w:eastAsia="Calibri" w:hAnsi="Times New Roman" w:cs="Times New Roman"/>
          <w:b/>
          <w:bCs/>
          <w:sz w:val="24"/>
          <w:szCs w:val="24"/>
        </w:rPr>
        <w:t>. Условия проведения акции</w:t>
      </w:r>
    </w:p>
    <w:p w:rsidR="00DA5D22" w:rsidRPr="00E264BE" w:rsidRDefault="00E264BE" w:rsidP="00DA5D22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4BE">
        <w:rPr>
          <w:rFonts w:ascii="Times New Roman" w:eastAsia="Calibri" w:hAnsi="Times New Roman" w:cs="Times New Roman"/>
          <w:bCs/>
          <w:sz w:val="24"/>
          <w:szCs w:val="24"/>
        </w:rPr>
        <w:t>7.1.</w:t>
      </w:r>
      <w:r w:rsidRPr="00E264BE">
        <w:rPr>
          <w:rFonts w:ascii="Times New Roman" w:eastAsia="Calibri" w:hAnsi="Times New Roman" w:cs="Times New Roman"/>
          <w:sz w:val="24"/>
          <w:szCs w:val="24"/>
        </w:rPr>
        <w:t>Предметом акции я</w:t>
      </w:r>
      <w:r w:rsidR="00E2002A">
        <w:rPr>
          <w:rFonts w:ascii="Times New Roman" w:eastAsia="Calibri" w:hAnsi="Times New Roman" w:cs="Times New Roman"/>
          <w:sz w:val="24"/>
          <w:szCs w:val="24"/>
        </w:rPr>
        <w:t>вляются открытки, посвященные 77</w:t>
      </w:r>
      <w:r w:rsidRPr="00E264BE">
        <w:rPr>
          <w:rFonts w:ascii="Times New Roman" w:eastAsia="Calibri" w:hAnsi="Times New Roman" w:cs="Times New Roman"/>
          <w:sz w:val="24"/>
          <w:szCs w:val="24"/>
        </w:rPr>
        <w:t>-летию Победы в Великой Отечественной войне, вып</w:t>
      </w:r>
      <w:r w:rsidR="00C254DA">
        <w:rPr>
          <w:rFonts w:ascii="Times New Roman" w:eastAsia="Calibri" w:hAnsi="Times New Roman" w:cs="Times New Roman"/>
          <w:sz w:val="24"/>
          <w:szCs w:val="24"/>
        </w:rPr>
        <w:t>олненные в формате не более А</w:t>
      </w:r>
      <w:proofErr w:type="gramStart"/>
      <w:r w:rsidR="00C254DA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C254DA">
        <w:rPr>
          <w:rFonts w:ascii="Times New Roman" w:eastAsia="Calibri" w:hAnsi="Times New Roman" w:cs="Times New Roman"/>
          <w:sz w:val="24"/>
          <w:szCs w:val="24"/>
        </w:rPr>
        <w:t xml:space="preserve"> (сложенной пополам в виде открытки).</w:t>
      </w:r>
    </w:p>
    <w:p w:rsidR="00E264BE" w:rsidRPr="00E264BE" w:rsidRDefault="00E264BE" w:rsidP="00E26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4BE">
        <w:rPr>
          <w:rFonts w:ascii="Times New Roman" w:eastAsia="Calibri" w:hAnsi="Times New Roman" w:cs="Times New Roman"/>
          <w:sz w:val="24"/>
          <w:szCs w:val="24"/>
        </w:rPr>
        <w:t>7.2. Открытка может быть выполнена в любой технике:</w:t>
      </w:r>
    </w:p>
    <w:p w:rsidR="00E264BE" w:rsidRPr="00E264BE" w:rsidRDefault="00E264BE" w:rsidP="00E26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4BE">
        <w:rPr>
          <w:rFonts w:ascii="Times New Roman" w:eastAsia="Calibri" w:hAnsi="Times New Roman" w:cs="Times New Roman"/>
          <w:sz w:val="24"/>
          <w:szCs w:val="24"/>
        </w:rPr>
        <w:t>- рисунок (живопись, графика, гуашь, акварель, карандаши, фломастеры  и т.д.)</w:t>
      </w:r>
    </w:p>
    <w:p w:rsidR="00E264BE" w:rsidRDefault="00E264BE" w:rsidP="00E26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4BE">
        <w:rPr>
          <w:rFonts w:ascii="Times New Roman" w:eastAsia="Calibri" w:hAnsi="Times New Roman" w:cs="Times New Roman"/>
          <w:sz w:val="24"/>
          <w:szCs w:val="24"/>
        </w:rPr>
        <w:t>- аппликация, в том числе ко</w:t>
      </w:r>
      <w:r w:rsidR="00C254DA">
        <w:rPr>
          <w:rFonts w:ascii="Times New Roman" w:eastAsia="Calibri" w:hAnsi="Times New Roman" w:cs="Times New Roman"/>
          <w:sz w:val="24"/>
          <w:szCs w:val="24"/>
        </w:rPr>
        <w:t>ллажи, мозаика и другая техника</w:t>
      </w:r>
    </w:p>
    <w:p w:rsidR="00A302A7" w:rsidRDefault="00DA5D22" w:rsidP="00E26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7.3. </w:t>
      </w:r>
      <w:r w:rsidR="00A302A7">
        <w:rPr>
          <w:rFonts w:ascii="Times New Roman" w:eastAsia="Calibri" w:hAnsi="Times New Roman" w:cs="Times New Roman"/>
          <w:sz w:val="24"/>
          <w:szCs w:val="24"/>
        </w:rPr>
        <w:t xml:space="preserve">Изготовленные открытки </w:t>
      </w:r>
      <w:r w:rsidR="009B6FFA">
        <w:rPr>
          <w:rFonts w:ascii="Times New Roman" w:eastAsia="Calibri" w:hAnsi="Times New Roman" w:cs="Times New Roman"/>
          <w:sz w:val="24"/>
          <w:szCs w:val="24"/>
        </w:rPr>
        <w:t xml:space="preserve">с текстами поздравлений </w:t>
      </w:r>
      <w:r w:rsidR="00A302A7">
        <w:rPr>
          <w:rFonts w:ascii="Times New Roman" w:eastAsia="Calibri" w:hAnsi="Times New Roman" w:cs="Times New Roman"/>
          <w:sz w:val="24"/>
          <w:szCs w:val="24"/>
        </w:rPr>
        <w:t xml:space="preserve">будут вручены ветеранам </w:t>
      </w:r>
      <w:proofErr w:type="spellStart"/>
      <w:r w:rsidR="00A302A7">
        <w:rPr>
          <w:rFonts w:ascii="Times New Roman" w:eastAsia="Calibri" w:hAnsi="Times New Roman" w:cs="Times New Roman"/>
          <w:sz w:val="24"/>
          <w:szCs w:val="24"/>
        </w:rPr>
        <w:t>ВОв</w:t>
      </w:r>
      <w:proofErr w:type="spellEnd"/>
      <w:r w:rsidR="00A302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B6FFA">
        <w:rPr>
          <w:rFonts w:ascii="Times New Roman" w:eastAsia="Calibri" w:hAnsi="Times New Roman" w:cs="Times New Roman"/>
          <w:sz w:val="24"/>
          <w:szCs w:val="24"/>
        </w:rPr>
        <w:t xml:space="preserve">узникам концлагерей, </w:t>
      </w:r>
      <w:r w:rsidR="00A302A7">
        <w:rPr>
          <w:rFonts w:ascii="Times New Roman" w:eastAsia="Calibri" w:hAnsi="Times New Roman" w:cs="Times New Roman"/>
          <w:sz w:val="24"/>
          <w:szCs w:val="24"/>
        </w:rPr>
        <w:t>детям войны, вдовам, участникам оборонных работ, труженикам тыла</w:t>
      </w:r>
      <w:r w:rsidR="009B6FFA">
        <w:rPr>
          <w:rFonts w:ascii="Times New Roman" w:eastAsia="Calibri" w:hAnsi="Times New Roman" w:cs="Times New Roman"/>
          <w:sz w:val="24"/>
          <w:szCs w:val="24"/>
        </w:rPr>
        <w:t xml:space="preserve"> волонтерами, юнармейцами, обучающимися ОУ.</w:t>
      </w:r>
    </w:p>
    <w:p w:rsidR="00DA5D22" w:rsidRPr="00F031BA" w:rsidRDefault="00DA5D22" w:rsidP="00E26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7.4. Рекомендуется делать фото о проведении акции и выкладывать в социальных сетях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хештегами</w:t>
      </w:r>
      <w:proofErr w:type="spellEnd"/>
      <w:r w:rsidR="00F03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5D22">
        <w:rPr>
          <w:rFonts w:ascii="Times New Roman" w:eastAsia="Calibri" w:hAnsi="Times New Roman" w:cs="Times New Roman"/>
          <w:sz w:val="24"/>
          <w:szCs w:val="24"/>
        </w:rPr>
        <w:t>#</w:t>
      </w:r>
      <w:proofErr w:type="spellStart"/>
      <w:r w:rsidR="00F031BA">
        <w:rPr>
          <w:rFonts w:ascii="Times New Roman" w:eastAsia="Calibri" w:hAnsi="Times New Roman" w:cs="Times New Roman"/>
          <w:sz w:val="24"/>
          <w:szCs w:val="24"/>
        </w:rPr>
        <w:t>открыткаВ</w:t>
      </w:r>
      <w:r w:rsidR="00A9710E">
        <w:rPr>
          <w:rFonts w:ascii="Times New Roman" w:eastAsia="Calibri" w:hAnsi="Times New Roman" w:cs="Times New Roman"/>
          <w:sz w:val="24"/>
          <w:szCs w:val="24"/>
        </w:rPr>
        <w:t>етерану</w:t>
      </w:r>
      <w:proofErr w:type="spellEnd"/>
      <w:r w:rsidR="00A971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1BA" w:rsidRPr="00F031BA">
        <w:rPr>
          <w:rFonts w:ascii="Times New Roman" w:eastAsia="Calibri" w:hAnsi="Times New Roman" w:cs="Times New Roman"/>
          <w:sz w:val="24"/>
          <w:szCs w:val="24"/>
        </w:rPr>
        <w:t>#</w:t>
      </w:r>
      <w:proofErr w:type="spellStart"/>
      <w:r w:rsidR="00F031BA">
        <w:rPr>
          <w:rFonts w:ascii="Times New Roman" w:eastAsia="Calibri" w:hAnsi="Times New Roman" w:cs="Times New Roman"/>
          <w:sz w:val="24"/>
          <w:szCs w:val="24"/>
        </w:rPr>
        <w:t>Шенкурскийрайон</w:t>
      </w:r>
      <w:proofErr w:type="spellEnd"/>
      <w:r w:rsidR="00F03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1BA" w:rsidRPr="00F031BA">
        <w:rPr>
          <w:rFonts w:ascii="Times New Roman" w:eastAsia="Calibri" w:hAnsi="Times New Roman" w:cs="Times New Roman"/>
          <w:sz w:val="24"/>
          <w:szCs w:val="24"/>
        </w:rPr>
        <w:t>#</w:t>
      </w:r>
      <w:proofErr w:type="spellStart"/>
      <w:r w:rsidR="00F031BA">
        <w:rPr>
          <w:rFonts w:ascii="Times New Roman" w:eastAsia="Calibri" w:hAnsi="Times New Roman" w:cs="Times New Roman"/>
          <w:sz w:val="24"/>
          <w:szCs w:val="24"/>
        </w:rPr>
        <w:t>детимира_детямвойны</w:t>
      </w:r>
      <w:proofErr w:type="spellEnd"/>
    </w:p>
    <w:p w:rsidR="00DA5D22" w:rsidRDefault="00DA5D22" w:rsidP="00E26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12A" w:rsidRPr="00E264BE" w:rsidRDefault="00C1612A" w:rsidP="00E26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4BE" w:rsidRPr="00E264BE" w:rsidRDefault="00E264BE" w:rsidP="00E264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4BE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9B6FFA">
        <w:rPr>
          <w:rFonts w:ascii="Times New Roman" w:eastAsia="Calibri" w:hAnsi="Times New Roman" w:cs="Times New Roman"/>
          <w:b/>
          <w:sz w:val="24"/>
          <w:szCs w:val="24"/>
        </w:rPr>
        <w:t>Требования к открыткам</w:t>
      </w:r>
    </w:p>
    <w:p w:rsidR="009B6FFA" w:rsidRDefault="009B6FFA" w:rsidP="00E26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Открытки должны отвечать следующим требованиям:</w:t>
      </w:r>
    </w:p>
    <w:p w:rsidR="00E264BE" w:rsidRPr="00E264BE" w:rsidRDefault="009B6FFA" w:rsidP="00E26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эстетичность исполнения,</w:t>
      </w:r>
    </w:p>
    <w:p w:rsidR="00E264BE" w:rsidRDefault="00E264BE" w:rsidP="00E26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4B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B6FFA">
        <w:rPr>
          <w:rFonts w:ascii="Times New Roman" w:eastAsia="Calibri" w:hAnsi="Times New Roman" w:cs="Times New Roman"/>
          <w:sz w:val="24"/>
          <w:szCs w:val="24"/>
        </w:rPr>
        <w:t>сюжет не должен содержать оскорбляющие фразы, запрещенные знаки и символы, нецензурные слова и т.п.,</w:t>
      </w:r>
    </w:p>
    <w:p w:rsidR="009B6FFA" w:rsidRPr="00E264BE" w:rsidRDefault="009B6FFA" w:rsidP="00E26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отсутствие грамматических и орфографических ошибок,</w:t>
      </w:r>
    </w:p>
    <w:p w:rsidR="00E264BE" w:rsidRPr="00E264BE" w:rsidRDefault="00E264BE" w:rsidP="00E26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4BE">
        <w:rPr>
          <w:rFonts w:ascii="Times New Roman" w:eastAsia="Calibri" w:hAnsi="Times New Roman" w:cs="Times New Roman"/>
          <w:sz w:val="24"/>
          <w:szCs w:val="24"/>
        </w:rPr>
        <w:t>- соответствие заданной теме.</w:t>
      </w:r>
    </w:p>
    <w:p w:rsidR="00E264BE" w:rsidRPr="00E264BE" w:rsidRDefault="00E264BE" w:rsidP="00E264B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4BE" w:rsidRPr="00E264BE" w:rsidRDefault="00E264BE" w:rsidP="00DA5D22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C1612A" w:rsidRDefault="00C1612A" w:rsidP="00DF2031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1612A" w:rsidRDefault="00C1612A" w:rsidP="00DF2031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F2031" w:rsidRPr="00DF2031" w:rsidRDefault="00DF2031" w:rsidP="00DF203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F2031" w:rsidRPr="00DF2031" w:rsidRDefault="00DF2031" w:rsidP="00DF203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264BE" w:rsidRPr="00E264BE" w:rsidRDefault="00E264BE" w:rsidP="00E264B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53E45" w:rsidRPr="00A53E45" w:rsidRDefault="00A53E45" w:rsidP="00A53E45">
      <w:pPr>
        <w:spacing w:after="0"/>
        <w:rPr>
          <w:rFonts w:ascii="Times New Roman" w:hAnsi="Times New Roman" w:cs="Times New Roman"/>
          <w:sz w:val="24"/>
        </w:rPr>
      </w:pPr>
    </w:p>
    <w:sectPr w:rsidR="00A53E45" w:rsidRPr="00A5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18CF"/>
    <w:multiLevelType w:val="multilevel"/>
    <w:tmpl w:val="4DAE6B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636F6996"/>
    <w:multiLevelType w:val="hybridMultilevel"/>
    <w:tmpl w:val="EF82C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0D91"/>
    <w:multiLevelType w:val="hybridMultilevel"/>
    <w:tmpl w:val="A01E512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CE"/>
    <w:rsid w:val="0001619B"/>
    <w:rsid w:val="000753B5"/>
    <w:rsid w:val="0009712A"/>
    <w:rsid w:val="001555A9"/>
    <w:rsid w:val="00191BEC"/>
    <w:rsid w:val="00225734"/>
    <w:rsid w:val="003525E6"/>
    <w:rsid w:val="00400DCE"/>
    <w:rsid w:val="004751AD"/>
    <w:rsid w:val="006704AE"/>
    <w:rsid w:val="008B388A"/>
    <w:rsid w:val="00931548"/>
    <w:rsid w:val="009B6FFA"/>
    <w:rsid w:val="00A0060D"/>
    <w:rsid w:val="00A2587B"/>
    <w:rsid w:val="00A302A7"/>
    <w:rsid w:val="00A3612E"/>
    <w:rsid w:val="00A5142D"/>
    <w:rsid w:val="00A53E45"/>
    <w:rsid w:val="00A9710E"/>
    <w:rsid w:val="00AC76B1"/>
    <w:rsid w:val="00BB6935"/>
    <w:rsid w:val="00C1612A"/>
    <w:rsid w:val="00C254DA"/>
    <w:rsid w:val="00D10746"/>
    <w:rsid w:val="00DA5D22"/>
    <w:rsid w:val="00DD1127"/>
    <w:rsid w:val="00DF2031"/>
    <w:rsid w:val="00E2002A"/>
    <w:rsid w:val="00E23ACD"/>
    <w:rsid w:val="00E264BE"/>
    <w:rsid w:val="00E936CD"/>
    <w:rsid w:val="00ED07F3"/>
    <w:rsid w:val="00F031BA"/>
    <w:rsid w:val="00F16DE4"/>
    <w:rsid w:val="00F8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4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64BE"/>
    <w:pPr>
      <w:ind w:left="720"/>
      <w:contextualSpacing/>
    </w:pPr>
  </w:style>
  <w:style w:type="table" w:styleId="a5">
    <w:name w:val="Table Grid"/>
    <w:basedOn w:val="a1"/>
    <w:uiPriority w:val="59"/>
    <w:rsid w:val="0067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4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64BE"/>
    <w:pPr>
      <w:ind w:left="720"/>
      <w:contextualSpacing/>
    </w:pPr>
  </w:style>
  <w:style w:type="table" w:styleId="a5">
    <w:name w:val="Table Grid"/>
    <w:basedOn w:val="a1"/>
    <w:uiPriority w:val="59"/>
    <w:rsid w:val="0067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2177</Characters>
  <Application>Microsoft Office Word</Application>
  <DocSecurity>0</DocSecurity>
  <Lines>65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4</cp:revision>
  <cp:lastPrinted>2018-03-20T14:05:00Z</cp:lastPrinted>
  <dcterms:created xsi:type="dcterms:W3CDTF">2022-04-13T14:53:00Z</dcterms:created>
  <dcterms:modified xsi:type="dcterms:W3CDTF">2022-04-13T14:55:00Z</dcterms:modified>
</cp:coreProperties>
</file>