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6D" w:rsidRDefault="00047A8D" w:rsidP="00047A8D">
      <w:pPr>
        <w:jc w:val="center"/>
        <w:rPr>
          <w:b/>
          <w:sz w:val="40"/>
          <w:szCs w:val="40"/>
        </w:rPr>
      </w:pPr>
      <w:r w:rsidRPr="00047A8D">
        <w:rPr>
          <w:b/>
          <w:sz w:val="40"/>
          <w:szCs w:val="40"/>
        </w:rPr>
        <w:t>Гарантированный перечень услуг по погребению</w:t>
      </w:r>
    </w:p>
    <w:p w:rsidR="00047A8D" w:rsidRDefault="00047A8D" w:rsidP="00047A8D">
      <w:pPr>
        <w:jc w:val="center"/>
        <w:rPr>
          <w:b/>
          <w:sz w:val="40"/>
          <w:szCs w:val="40"/>
        </w:rPr>
      </w:pPr>
    </w:p>
    <w:p w:rsidR="00047A8D" w:rsidRDefault="00047A8D" w:rsidP="00047A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047A8D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47A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47A8D">
        <w:rPr>
          <w:sz w:val="28"/>
          <w:szCs w:val="28"/>
        </w:rPr>
        <w:t xml:space="preserve"> от 12.01.1996 </w:t>
      </w:r>
      <w:r>
        <w:rPr>
          <w:sz w:val="28"/>
          <w:szCs w:val="28"/>
        </w:rPr>
        <w:t>№</w:t>
      </w:r>
      <w:r w:rsidRPr="00047A8D">
        <w:rPr>
          <w:sz w:val="28"/>
          <w:szCs w:val="28"/>
        </w:rPr>
        <w:t xml:space="preserve"> 8-ФЗ </w:t>
      </w:r>
      <w:r w:rsidR="00DB1258">
        <w:rPr>
          <w:sz w:val="28"/>
          <w:szCs w:val="28"/>
        </w:rPr>
        <w:t xml:space="preserve">                  «О погребении и похоронном деле»</w:t>
      </w:r>
      <w:r w:rsidRPr="00047A8D">
        <w:rPr>
          <w:sz w:val="28"/>
          <w:szCs w:val="28"/>
        </w:rPr>
        <w:t> </w:t>
      </w:r>
      <w:r>
        <w:rPr>
          <w:sz w:val="28"/>
          <w:szCs w:val="28"/>
        </w:rPr>
        <w:t>специализированная организация по вопросам похоронного дела предоставляет следующий перечень услуг по погребению:</w:t>
      </w:r>
    </w:p>
    <w:p w:rsidR="00047A8D" w:rsidRPr="00047A8D" w:rsidRDefault="00047A8D" w:rsidP="00047A8D">
      <w:pPr>
        <w:ind w:firstLine="708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1) оформление документов, необходимых для погребения;</w:t>
      </w:r>
    </w:p>
    <w:p w:rsidR="00047A8D" w:rsidRPr="00047A8D" w:rsidRDefault="00047A8D" w:rsidP="00047A8D">
      <w:pPr>
        <w:ind w:firstLine="708"/>
        <w:jc w:val="both"/>
        <w:rPr>
          <w:sz w:val="28"/>
          <w:szCs w:val="28"/>
        </w:rPr>
      </w:pPr>
      <w:r w:rsidRPr="00047A8D">
        <w:rPr>
          <w:sz w:val="28"/>
          <w:szCs w:val="28"/>
        </w:rPr>
        <w:t xml:space="preserve">2) предоставление и доставка гроба и других предметов, необходимых для погребения; </w:t>
      </w:r>
    </w:p>
    <w:p w:rsidR="00047A8D" w:rsidRPr="00047A8D" w:rsidRDefault="00047A8D" w:rsidP="00047A8D">
      <w:pPr>
        <w:ind w:firstLine="708"/>
        <w:jc w:val="both"/>
        <w:rPr>
          <w:sz w:val="28"/>
          <w:szCs w:val="28"/>
        </w:rPr>
      </w:pPr>
      <w:r w:rsidRPr="00047A8D">
        <w:rPr>
          <w:sz w:val="28"/>
          <w:szCs w:val="28"/>
        </w:rPr>
        <w:t xml:space="preserve">3) перевозка тела (останков) умершего на кладбище (в крематорий); </w:t>
      </w:r>
    </w:p>
    <w:p w:rsidR="00047A8D" w:rsidRDefault="00047A8D" w:rsidP="00047A8D">
      <w:pPr>
        <w:ind w:firstLine="708"/>
        <w:jc w:val="both"/>
        <w:rPr>
          <w:sz w:val="28"/>
          <w:szCs w:val="28"/>
        </w:rPr>
      </w:pPr>
      <w:r w:rsidRPr="00047A8D">
        <w:rPr>
          <w:sz w:val="28"/>
          <w:szCs w:val="28"/>
        </w:rPr>
        <w:t xml:space="preserve">4) погребение (кремация с последующей выдачей урны с прахом). </w:t>
      </w:r>
    </w:p>
    <w:p w:rsidR="00047A8D" w:rsidRDefault="00047A8D" w:rsidP="00047A8D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047A8D">
        <w:rPr>
          <w:sz w:val="28"/>
          <w:szCs w:val="28"/>
        </w:rPr>
        <w:t>Услу</w:t>
      </w:r>
      <w:r>
        <w:rPr>
          <w:sz w:val="28"/>
          <w:szCs w:val="28"/>
        </w:rPr>
        <w:t xml:space="preserve">ги по погребению </w:t>
      </w:r>
      <w:r w:rsidRPr="00047A8D">
        <w:rPr>
          <w:sz w:val="28"/>
          <w:szCs w:val="28"/>
        </w:rPr>
        <w:t xml:space="preserve">оказываются специализированной службой по вопросам похоронного дела на основании </w:t>
      </w:r>
      <w:hyperlink r:id="rId4" w:history="1">
        <w:r w:rsidRPr="00DB1258">
          <w:rPr>
            <w:rStyle w:val="a5"/>
            <w:b/>
            <w:color w:val="auto"/>
            <w:sz w:val="28"/>
            <w:szCs w:val="28"/>
          </w:rPr>
          <w:t>выписки</w:t>
        </w:r>
      </w:hyperlink>
      <w:r w:rsidRPr="00047A8D">
        <w:rPr>
          <w:sz w:val="28"/>
          <w:szCs w:val="28"/>
        </w:rPr>
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  <w:proofErr w:type="gramEnd"/>
    </w:p>
    <w:p w:rsidR="00047A8D" w:rsidRPr="00047A8D" w:rsidRDefault="00047A8D" w:rsidP="00047A8D">
      <w:pPr>
        <w:pStyle w:val="a4"/>
        <w:ind w:firstLine="708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Для получения выписки</w:t>
      </w:r>
      <w:r>
        <w:rPr>
          <w:sz w:val="28"/>
          <w:szCs w:val="28"/>
        </w:rPr>
        <w:t xml:space="preserve"> </w:t>
      </w:r>
      <w:r w:rsidRPr="00047A8D">
        <w:rPr>
          <w:sz w:val="28"/>
          <w:szCs w:val="28"/>
        </w:rPr>
        <w:t xml:space="preserve">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с заявлением по </w:t>
      </w:r>
      <w:hyperlink r:id="rId5" w:history="1">
        <w:r w:rsidRPr="00DB1258">
          <w:rPr>
            <w:rStyle w:val="a5"/>
            <w:color w:val="auto"/>
            <w:sz w:val="28"/>
            <w:szCs w:val="28"/>
            <w:u w:val="none"/>
          </w:rPr>
          <w:t>форме</w:t>
        </w:r>
      </w:hyperlink>
      <w:r w:rsidRPr="00DB1258">
        <w:rPr>
          <w:sz w:val="28"/>
          <w:szCs w:val="28"/>
        </w:rPr>
        <w:t>,</w:t>
      </w:r>
      <w:r w:rsidRPr="00047A8D">
        <w:rPr>
          <w:sz w:val="28"/>
          <w:szCs w:val="28"/>
        </w:rPr>
        <w:t xml:space="preserve"> утвержденной Правительством Российской Федерации</w:t>
      </w:r>
      <w:r>
        <w:rPr>
          <w:sz w:val="28"/>
          <w:szCs w:val="28"/>
        </w:rPr>
        <w:t>.</w:t>
      </w:r>
      <w:r w:rsidRPr="00047A8D">
        <w:rPr>
          <w:sz w:val="28"/>
          <w:szCs w:val="28"/>
        </w:rPr>
        <w:br/>
      </w:r>
    </w:p>
    <w:p w:rsidR="00047A8D" w:rsidRPr="00047A8D" w:rsidRDefault="00047A8D" w:rsidP="00047A8D">
      <w:pPr>
        <w:pStyle w:val="a4"/>
        <w:ind w:firstLine="708"/>
        <w:rPr>
          <w:sz w:val="28"/>
          <w:szCs w:val="28"/>
        </w:rPr>
      </w:pPr>
      <w:r w:rsidRPr="00047A8D">
        <w:rPr>
          <w:sz w:val="28"/>
          <w:szCs w:val="28"/>
        </w:rPr>
        <w:br/>
      </w:r>
    </w:p>
    <w:p w:rsidR="00047A8D" w:rsidRPr="00047A8D" w:rsidRDefault="00047A8D" w:rsidP="00047A8D">
      <w:pPr>
        <w:pStyle w:val="a4"/>
        <w:ind w:firstLine="708"/>
        <w:jc w:val="both"/>
        <w:rPr>
          <w:sz w:val="28"/>
          <w:szCs w:val="28"/>
        </w:rPr>
      </w:pPr>
    </w:p>
    <w:p w:rsidR="00047A8D" w:rsidRPr="00047A8D" w:rsidRDefault="00047A8D" w:rsidP="00047A8D">
      <w:pPr>
        <w:pStyle w:val="a4"/>
        <w:rPr>
          <w:sz w:val="28"/>
          <w:szCs w:val="28"/>
        </w:rPr>
      </w:pPr>
      <w:r w:rsidRPr="00047A8D">
        <w:rPr>
          <w:sz w:val="28"/>
          <w:szCs w:val="28"/>
        </w:rPr>
        <w:br/>
      </w:r>
    </w:p>
    <w:p w:rsidR="00047A8D" w:rsidRDefault="00047A8D" w:rsidP="00047A8D">
      <w:pPr>
        <w:pStyle w:val="a4"/>
        <w:spacing w:before="136" w:beforeAutospacing="0" w:after="0" w:afterAutospacing="0" w:line="232" w:lineRule="atLeast"/>
        <w:ind w:firstLine="436"/>
        <w:jc w:val="both"/>
      </w:pPr>
      <w:r>
        <w:br/>
      </w:r>
    </w:p>
    <w:p w:rsidR="00047A8D" w:rsidRPr="00047A8D" w:rsidRDefault="00047A8D" w:rsidP="00047A8D">
      <w:pPr>
        <w:ind w:firstLine="708"/>
        <w:jc w:val="both"/>
        <w:rPr>
          <w:sz w:val="28"/>
          <w:szCs w:val="28"/>
        </w:rPr>
      </w:pPr>
    </w:p>
    <w:p w:rsidR="00047A8D" w:rsidRDefault="00047A8D" w:rsidP="00047A8D">
      <w:pPr>
        <w:ind w:firstLine="708"/>
        <w:jc w:val="both"/>
        <w:rPr>
          <w:sz w:val="28"/>
          <w:szCs w:val="28"/>
        </w:rPr>
      </w:pPr>
    </w:p>
    <w:p w:rsidR="00047A8D" w:rsidRDefault="00047A8D" w:rsidP="00047A8D">
      <w:pPr>
        <w:rPr>
          <w:sz w:val="28"/>
          <w:szCs w:val="28"/>
        </w:rPr>
      </w:pPr>
    </w:p>
    <w:p w:rsidR="00047A8D" w:rsidRPr="00047A8D" w:rsidRDefault="00047A8D" w:rsidP="00047A8D">
      <w:pPr>
        <w:rPr>
          <w:sz w:val="28"/>
          <w:szCs w:val="28"/>
        </w:rPr>
      </w:pPr>
    </w:p>
    <w:sectPr w:rsidR="00047A8D" w:rsidRPr="00047A8D" w:rsidSect="0053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47A8D"/>
    <w:rsid w:val="00047A8D"/>
    <w:rsid w:val="0053306D"/>
    <w:rsid w:val="005A0882"/>
    <w:rsid w:val="00B013AA"/>
    <w:rsid w:val="00DB1258"/>
    <w:rsid w:val="00DF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3AA"/>
    <w:pPr>
      <w:widowControl w:val="0"/>
      <w:autoSpaceDE w:val="0"/>
      <w:autoSpaceDN w:val="0"/>
      <w:adjustRightInd w:val="0"/>
    </w:pPr>
  </w:style>
  <w:style w:type="paragraph" w:styleId="a4">
    <w:name w:val="Normal (Web)"/>
    <w:basedOn w:val="a"/>
    <w:uiPriority w:val="99"/>
    <w:semiHidden/>
    <w:unhideWhenUsed/>
    <w:rsid w:val="00047A8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47A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9243&amp;dst=100136&amp;field=134&amp;date=10.06.2026" TargetMode="External"/><Relationship Id="rId4" Type="http://schemas.openxmlformats.org/officeDocument/2006/relationships/hyperlink" Target="https://login.consultant.ru/link/?req=doc&amp;base=LAW&amp;n=479243&amp;dst=100127&amp;field=134&amp;date=10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Тарутин Юрий Анатольевич</dc:creator>
  <cp:lastModifiedBy>Lawyer</cp:lastModifiedBy>
  <cp:revision>3</cp:revision>
  <dcterms:created xsi:type="dcterms:W3CDTF">2026-06-10T13:24:00Z</dcterms:created>
  <dcterms:modified xsi:type="dcterms:W3CDTF">2026-06-10T13:25:00Z</dcterms:modified>
</cp:coreProperties>
</file>