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Архангельская область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«Шенкурский муниципальный район»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Администрация муниципального образования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«Шенкурский муниципальный район»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C7D" w:rsidRDefault="005F39A1" w:rsidP="005E6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23 »</w:t>
      </w:r>
      <w:r w:rsidR="005E6C7D">
        <w:rPr>
          <w:rFonts w:ascii="Times New Roman" w:hAnsi="Times New Roman" w:cs="Times New Roman"/>
          <w:sz w:val="28"/>
          <w:szCs w:val="28"/>
        </w:rPr>
        <w:t xml:space="preserve"> июля 2020 г.  № </w:t>
      </w:r>
      <w:r>
        <w:rPr>
          <w:rFonts w:ascii="Times New Roman" w:hAnsi="Times New Roman" w:cs="Times New Roman"/>
          <w:sz w:val="28"/>
          <w:szCs w:val="28"/>
        </w:rPr>
        <w:t>320</w:t>
      </w:r>
      <w:r w:rsidR="005E6C7D">
        <w:rPr>
          <w:rFonts w:ascii="Times New Roman" w:hAnsi="Times New Roman" w:cs="Times New Roman"/>
          <w:sz w:val="28"/>
          <w:szCs w:val="28"/>
        </w:rPr>
        <w:t xml:space="preserve"> - па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Шенкурск</w:t>
      </w:r>
    </w:p>
    <w:p w:rsidR="005E6C7D" w:rsidRDefault="005E6C7D" w:rsidP="005E6C7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E6C7D" w:rsidRDefault="005E6C7D" w:rsidP="005E6C7D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и 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6C7D" w:rsidRDefault="005E6C7D" w:rsidP="005E6C7D">
      <w:pPr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«П</w:t>
      </w:r>
      <w:r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редоставление  архивных  справок  и  копий  архивных  документов  из  архивного  отдела 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«Шенкурский муниципальный район» Архангельской области»</w:t>
      </w:r>
    </w:p>
    <w:p w:rsidR="005E6C7D" w:rsidRDefault="005E6C7D" w:rsidP="005E6C7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               № 210-ФЗ «Об организации предоставления государственных и муниципальных услуг»,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</w:t>
      </w:r>
      <w:r w:rsidR="000F46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услуг», областным законом от 02 июля 2012 года № 508-32-03 «О государственных и муниципальных услугах в Архангельской области и дополнительных мерах по защите прав человека и гражданина при их предоставлении», Постановление</w:t>
      </w:r>
      <w:r w:rsidR="000F461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Архангельской области от 15.01.2019 № 11-пп «О внесении изменений в отдельные постановления администрации Архангельской области и Правительства Архангельской области по вопросам разработки и утверждения административных регламентов осуществления государственного контроля (надзора) и муниципального контроля и административных регламентов предоставления государственных услуг»,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администрация муниципального образования «Шенкурский муниципальный район» Архангельской области</w:t>
      </w:r>
      <w:r>
        <w:rPr>
          <w:rFonts w:ascii="Times New Roman" w:hAnsi="Times New Roman" w:cs="Times New Roman"/>
          <w:b/>
          <w:bCs/>
          <w:w w:val="105"/>
          <w:sz w:val="28"/>
          <w:szCs w:val="28"/>
        </w:rPr>
        <w:t xml:space="preserve"> п о с т а н о в л я е т:</w:t>
      </w:r>
    </w:p>
    <w:p w:rsidR="005E6C7D" w:rsidRDefault="005E6C7D" w:rsidP="005E6C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Внести в административный регламент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«П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редоставление архивных  справок  и  копий  архивных  документов  из  архивного  отдела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«Шенкурский муниципальный район» Архангельской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утвержденный постановлением администрации муниципального образования «Шенкурский муниципальный район» </w:t>
      </w:r>
      <w:r>
        <w:rPr>
          <w:rFonts w:ascii="Times New Roman" w:hAnsi="Times New Roman" w:cs="Times New Roman"/>
          <w:w w:val="105"/>
          <w:sz w:val="28"/>
          <w:szCs w:val="28"/>
        </w:rPr>
        <w:t>от 05 ноября 2019 года № 673-па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редоставление  архивных  справок  и  копий  архивных  документов  из  архивного  отдела  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«Шенкурский муниципальный район» Архангельской области»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следующие изменения и дополнения:</w:t>
      </w:r>
    </w:p>
    <w:p w:rsidR="005E6C7D" w:rsidRDefault="005E6C7D" w:rsidP="005E6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5 дополнить абзацем следующего содержания: «В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подписи.»;</w:t>
      </w:r>
    </w:p>
    <w:p w:rsidR="005E6C7D" w:rsidRDefault="005E6C7D" w:rsidP="005E6C7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13 изложить в следующей редакции: «13. Перечень нормативных правовых актов, регулирующих предоставление муниципальной услуги, размещен на Архангельском региональном портале государственных и муниципальных услуг (функций) и официальном сайте муниципального образования «Шенкурский муниципальный район» Архангельской области в информационно – телекоммуникационной сети «Интернет».»</w:t>
      </w:r>
    </w:p>
    <w:p w:rsidR="005E6C7D" w:rsidRDefault="005E6C7D" w:rsidP="005E6C7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Опубликовать настоящее постановление в информационном бюллетене «Шенкурский муниципальный вестник» и разместить на официальном сайте администрации МО «Шенкурский муниципальный район».</w:t>
      </w:r>
    </w:p>
    <w:p w:rsidR="005E6C7D" w:rsidRDefault="005E6C7D" w:rsidP="005E6C7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5E6C7D" w:rsidRDefault="005E6C7D" w:rsidP="005E6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6C7D" w:rsidRDefault="005E6C7D" w:rsidP="005E6C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6C7D" w:rsidRDefault="005E6C7D" w:rsidP="005E6C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E6C7D" w:rsidRDefault="005E6C7D" w:rsidP="005E6C7D">
      <w:pPr>
        <w:tabs>
          <w:tab w:val="left" w:pos="76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«Шенкурский муниципальный район» </w:t>
      </w:r>
      <w:r>
        <w:rPr>
          <w:rFonts w:ascii="Times New Roman" w:hAnsi="Times New Roman" w:cs="Times New Roman"/>
          <w:sz w:val="28"/>
          <w:szCs w:val="28"/>
        </w:rPr>
        <w:tab/>
        <w:t>С.В. Смирнов</w:t>
      </w:r>
    </w:p>
    <w:p w:rsidR="005E6C7D" w:rsidRDefault="005E6C7D" w:rsidP="005E6C7D"/>
    <w:p w:rsidR="008E1354" w:rsidRDefault="008E1354"/>
    <w:sectPr w:rsidR="008E1354" w:rsidSect="008E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E6C7D"/>
    <w:rsid w:val="000F4614"/>
    <w:rsid w:val="00422A45"/>
    <w:rsid w:val="005770EE"/>
    <w:rsid w:val="005944FE"/>
    <w:rsid w:val="005E6C7D"/>
    <w:rsid w:val="005F39A1"/>
    <w:rsid w:val="008E1354"/>
    <w:rsid w:val="00C7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5E6C7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E6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Ляпина Анастасия Александровна</dc:creator>
  <cp:keywords/>
  <dc:description/>
  <cp:lastModifiedBy>РайАдм - Спиридонова Елена Андреевна</cp:lastModifiedBy>
  <cp:revision>4</cp:revision>
  <cp:lastPrinted>2020-07-22T13:46:00Z</cp:lastPrinted>
  <dcterms:created xsi:type="dcterms:W3CDTF">2020-07-09T06:12:00Z</dcterms:created>
  <dcterms:modified xsi:type="dcterms:W3CDTF">2020-08-03T07:59:00Z</dcterms:modified>
</cp:coreProperties>
</file>