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BBF" w:rsidRPr="00352BBF" w:rsidRDefault="00352BBF" w:rsidP="00352BBF">
      <w:pPr>
        <w:widowControl w:val="0"/>
        <w:autoSpaceDE w:val="0"/>
        <w:autoSpaceDN w:val="0"/>
        <w:adjustRightInd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</w:t>
      </w:r>
    </w:p>
    <w:p w:rsidR="00352BBF" w:rsidRPr="00352BBF" w:rsidRDefault="00352BBF" w:rsidP="00352BBF">
      <w:pPr>
        <w:widowControl w:val="0"/>
        <w:autoSpaceDE w:val="0"/>
        <w:autoSpaceDN w:val="0"/>
        <w:adjustRightInd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ШЕНКУРСКОГО МУНИЦИПАЛЬНОГО ОКРУГА</w:t>
      </w:r>
    </w:p>
    <w:p w:rsidR="00352BBF" w:rsidRPr="00352BBF" w:rsidRDefault="00352BBF" w:rsidP="00352BBF">
      <w:pPr>
        <w:spacing w:after="0" w:line="240" w:lineRule="auto"/>
        <w:ind w:right="702"/>
        <w:jc w:val="center"/>
        <w:outlineLvl w:val="0"/>
        <w:rPr>
          <w:rFonts w:ascii="Times New Roman" w:eastAsia="Calibri" w:hAnsi="Times New Roman" w:cs="Times New Roman"/>
          <w:b/>
          <w:bCs/>
          <w:kern w:val="28"/>
          <w:sz w:val="32"/>
          <w:szCs w:val="32"/>
          <w:lang w:eastAsia="ru-RU"/>
        </w:rPr>
      </w:pPr>
      <w:r w:rsidRPr="00352BBF">
        <w:rPr>
          <w:rFonts w:ascii="Times New Roman" w:eastAsia="Calibri" w:hAnsi="Times New Roman" w:cs="Times New Roman"/>
          <w:b/>
          <w:bCs/>
          <w:kern w:val="28"/>
          <w:sz w:val="28"/>
          <w:szCs w:val="28"/>
          <w:lang w:eastAsia="ru-RU"/>
        </w:rPr>
        <w:t>АРХАНГЕЛЬСКОЙ ОБЛАСТИ</w:t>
      </w:r>
    </w:p>
    <w:p w:rsidR="00352BBF" w:rsidRPr="00352BBF" w:rsidRDefault="00352BBF" w:rsidP="00352BBF">
      <w:pPr>
        <w:spacing w:after="0" w:line="240" w:lineRule="auto"/>
        <w:ind w:right="702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</w:p>
    <w:p w:rsidR="00352BBF" w:rsidRPr="00352BBF" w:rsidRDefault="00352BBF" w:rsidP="00352BBF">
      <w:pPr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</w:pPr>
      <w:r w:rsidRPr="00352BBF">
        <w:rPr>
          <w:rFonts w:ascii="Times New Roman" w:eastAsia="Times New Roman" w:hAnsi="Times New Roman" w:cs="Times New Roman"/>
          <w:b/>
          <w:spacing w:val="60"/>
          <w:sz w:val="36"/>
          <w:szCs w:val="36"/>
          <w:lang w:eastAsia="ru-RU"/>
        </w:rPr>
        <w:t>ПОСТАНОВЛЕНИЕ</w:t>
      </w:r>
    </w:p>
    <w:p w:rsidR="00352BBF" w:rsidRPr="00352BBF" w:rsidRDefault="00352BBF" w:rsidP="00352BBF">
      <w:pPr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52BBF" w:rsidRPr="00352BBF" w:rsidRDefault="00352BBF" w:rsidP="00352BBF">
      <w:pPr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352BBF" w:rsidRPr="00352BBF" w:rsidRDefault="00352BBF" w:rsidP="00352BBF">
      <w:pPr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B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«19» июня 2023 г.   № 414-па</w:t>
      </w:r>
    </w:p>
    <w:p w:rsidR="00352BBF" w:rsidRPr="00352BBF" w:rsidRDefault="00352BBF" w:rsidP="00352BBF">
      <w:pPr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BF" w:rsidRPr="00352BBF" w:rsidRDefault="00352BBF" w:rsidP="00352BBF">
      <w:pPr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BBF" w:rsidRPr="00352BBF" w:rsidRDefault="00352BBF" w:rsidP="00352BBF">
      <w:pPr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52BBF">
        <w:rPr>
          <w:rFonts w:ascii="Times New Roman" w:eastAsia="Times New Roman" w:hAnsi="Times New Roman" w:cs="Times New Roman"/>
          <w:sz w:val="20"/>
          <w:szCs w:val="20"/>
          <w:lang w:eastAsia="ru-RU"/>
        </w:rPr>
        <w:t>г. Шенкурск</w:t>
      </w:r>
    </w:p>
    <w:p w:rsidR="00352BBF" w:rsidRPr="00352BBF" w:rsidRDefault="00352BBF" w:rsidP="00352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B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2BBF" w:rsidRPr="00352BBF" w:rsidRDefault="00352BBF" w:rsidP="00352B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BBF" w:rsidRPr="00352BBF" w:rsidRDefault="00352BBF" w:rsidP="00352BBF">
      <w:pPr>
        <w:autoSpaceDE w:val="0"/>
        <w:autoSpaceDN w:val="0"/>
        <w:adjustRightInd w:val="0"/>
        <w:spacing w:after="0" w:line="240" w:lineRule="auto"/>
        <w:ind w:right="70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утверждении административного регламента предоставления муниципальной услуги «</w:t>
      </w:r>
      <w:r w:rsidRPr="00352BB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Установление сервитута в отношении земельного участка, находящегося в государственной или муниципальной собственности на территории Шенкурского муниципального округа Архангельской области</w:t>
      </w:r>
      <w:r w:rsidRPr="00352B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352BBF" w:rsidRPr="00352BBF" w:rsidRDefault="00352BBF" w:rsidP="00352BBF">
      <w:pPr>
        <w:spacing w:after="0" w:line="240" w:lineRule="auto"/>
        <w:ind w:right="702"/>
        <w:rPr>
          <w:rFonts w:ascii="Times New Roman" w:eastAsia="Times New Roman" w:hAnsi="Times New Roman" w:cs="Times New Roman"/>
          <w:b/>
          <w:sz w:val="28"/>
          <w:szCs w:val="28"/>
          <w:lang/>
        </w:rPr>
      </w:pPr>
    </w:p>
    <w:p w:rsidR="00352BBF" w:rsidRPr="00352BBF" w:rsidRDefault="00352BBF" w:rsidP="00352BBF">
      <w:pPr>
        <w:spacing w:after="0" w:line="317" w:lineRule="exact"/>
        <w:ind w:left="20" w:right="702" w:firstLine="7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ст.13 Федерального закона от 27 июля 2010 года № 210-ФЗ «Об организации предоставления государственных и муниципальных услуг», п. 4 ч. 2 ст.7 областного закона от 2 июля 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 администрация Шенкурского муниципального округа Архангельской области </w:t>
      </w:r>
      <w:r w:rsidRPr="00352BBF">
        <w:rPr>
          <w:rFonts w:ascii="Times New Roman" w:eastAsia="Times New Roman" w:hAnsi="Times New Roman" w:cs="Times New Roman"/>
          <w:b/>
          <w:bCs/>
          <w:color w:val="000000"/>
          <w:spacing w:val="100"/>
          <w:sz w:val="28"/>
          <w:szCs w:val="28"/>
          <w:lang w:eastAsia="ru-RU"/>
        </w:rPr>
        <w:t>постановляет:</w:t>
      </w:r>
    </w:p>
    <w:p w:rsidR="00352BBF" w:rsidRPr="00352BBF" w:rsidRDefault="00352BBF" w:rsidP="00352BBF">
      <w:pPr>
        <w:autoSpaceDE w:val="0"/>
        <w:autoSpaceDN w:val="0"/>
        <w:adjustRightInd w:val="0"/>
        <w:spacing w:after="0" w:line="240" w:lineRule="auto"/>
        <w:ind w:right="702"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5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прилагаемый административный регламент предоставления муниципальной услуги «</w:t>
      </w:r>
      <w:r w:rsidRPr="00352BB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сервитута в отношении земельного участка, находящегося в государственной или муниципальной собственности на территории Шенкурского муниципального округа Архангельской области</w:t>
      </w:r>
      <w:r w:rsidRPr="0035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(далее - административный регламент).</w:t>
      </w:r>
    </w:p>
    <w:p w:rsidR="00352BBF" w:rsidRPr="00352BBF" w:rsidRDefault="00352BBF" w:rsidP="00352BBF">
      <w:pPr>
        <w:autoSpaceDE w:val="0"/>
        <w:autoSpaceDN w:val="0"/>
        <w:adjustRightInd w:val="0"/>
        <w:spacing w:after="0" w:line="240" w:lineRule="auto"/>
        <w:ind w:right="70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Установить, что положения административного регламента в части, касающейся предоставления муниципальной услуги через Архангельский региональный портал государственных и муниципальных услуг (функций) и Единый портал государственных и муниципальных услуг (функций), применяются со дня вступления в силу соглашения об информационном взаимодействии между администрацией Шенкурского муниципального округа Архангельской области и министерством связи и информационных технологий Архангельской области и в течение срока действия такого соглашения.</w:t>
      </w:r>
    </w:p>
    <w:p w:rsidR="00352BBF" w:rsidRPr="00352BBF" w:rsidRDefault="00352BBF" w:rsidP="00352BBF">
      <w:pPr>
        <w:autoSpaceDE w:val="0"/>
        <w:autoSpaceDN w:val="0"/>
        <w:adjustRightInd w:val="0"/>
        <w:spacing w:after="0" w:line="240" w:lineRule="auto"/>
        <w:ind w:right="702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52B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Настоящее постановление вступает в силу через десять дней со дня его официального опубликования.</w:t>
      </w:r>
    </w:p>
    <w:p w:rsidR="00352BBF" w:rsidRPr="00352BBF" w:rsidRDefault="00352BBF" w:rsidP="00352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52BBF" w:rsidRPr="00352BBF" w:rsidRDefault="00352BBF" w:rsidP="00352B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color w:val="000000"/>
          <w:sz w:val="27"/>
          <w:szCs w:val="27"/>
          <w:lang w:eastAsia="ru-RU"/>
        </w:rPr>
      </w:pPr>
    </w:p>
    <w:p w:rsidR="00352BBF" w:rsidRPr="00352BBF" w:rsidRDefault="00352BBF" w:rsidP="00352B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2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Глава Шенкурского муниципального округа              </w:t>
      </w:r>
      <w:r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          </w:t>
      </w:r>
      <w:r w:rsidRPr="00352BBF">
        <w:rPr>
          <w:rFonts w:ascii="Times New Roman" w:eastAsia="Arial Unicode MS" w:hAnsi="Times New Roman" w:cs="Times New Roman"/>
          <w:b/>
          <w:color w:val="000000"/>
          <w:sz w:val="28"/>
          <w:szCs w:val="28"/>
          <w:lang w:eastAsia="ru-RU"/>
        </w:rPr>
        <w:t xml:space="preserve">  О.И. Красникова</w:t>
      </w:r>
    </w:p>
    <w:p w:rsidR="00352BBF" w:rsidRDefault="00352BBF" w:rsidP="00B65091">
      <w:pPr>
        <w:widowControl w:val="0"/>
        <w:autoSpaceDE w:val="0"/>
        <w:autoSpaceDN w:val="0"/>
        <w:spacing w:after="0" w:line="240" w:lineRule="auto"/>
        <w:ind w:right="4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2BBF" w:rsidRDefault="00352BBF" w:rsidP="00B65091">
      <w:pPr>
        <w:widowControl w:val="0"/>
        <w:autoSpaceDE w:val="0"/>
        <w:autoSpaceDN w:val="0"/>
        <w:spacing w:after="0" w:line="240" w:lineRule="auto"/>
        <w:ind w:right="4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52BBF" w:rsidRDefault="00352BBF" w:rsidP="00B65091">
      <w:pPr>
        <w:widowControl w:val="0"/>
        <w:autoSpaceDE w:val="0"/>
        <w:autoSpaceDN w:val="0"/>
        <w:spacing w:after="0" w:line="240" w:lineRule="auto"/>
        <w:ind w:right="434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7151D" w:rsidRPr="0047151D" w:rsidRDefault="0047151D" w:rsidP="00B65091">
      <w:pPr>
        <w:widowControl w:val="0"/>
        <w:autoSpaceDE w:val="0"/>
        <w:autoSpaceDN w:val="0"/>
        <w:spacing w:after="0" w:line="240" w:lineRule="auto"/>
        <w:ind w:right="4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151D"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</w:t>
      </w:r>
    </w:p>
    <w:p w:rsidR="0047151D" w:rsidRPr="0047151D" w:rsidRDefault="0047151D" w:rsidP="00B65091">
      <w:pPr>
        <w:widowControl w:val="0"/>
        <w:autoSpaceDE w:val="0"/>
        <w:autoSpaceDN w:val="0"/>
        <w:spacing w:after="0" w:line="240" w:lineRule="auto"/>
        <w:ind w:right="4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151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</w:t>
      </w:r>
      <w:r w:rsidRPr="0047151D">
        <w:rPr>
          <w:rFonts w:ascii="Times New Roman" w:eastAsia="Times New Roman" w:hAnsi="Times New Roman" w:cs="Times New Roman"/>
          <w:sz w:val="28"/>
          <w:szCs w:val="28"/>
        </w:rPr>
        <w:br/>
        <w:t>Шенкурского муниципального округа</w:t>
      </w:r>
    </w:p>
    <w:p w:rsidR="0047151D" w:rsidRPr="0047151D" w:rsidRDefault="0047151D" w:rsidP="00B65091">
      <w:pPr>
        <w:widowControl w:val="0"/>
        <w:tabs>
          <w:tab w:val="left" w:pos="10206"/>
        </w:tabs>
        <w:autoSpaceDE w:val="0"/>
        <w:autoSpaceDN w:val="0"/>
        <w:spacing w:after="0" w:line="240" w:lineRule="auto"/>
        <w:ind w:right="4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151D">
        <w:rPr>
          <w:rFonts w:ascii="Times New Roman" w:eastAsia="Times New Roman" w:hAnsi="Times New Roman" w:cs="Times New Roman"/>
          <w:sz w:val="28"/>
          <w:szCs w:val="28"/>
        </w:rPr>
        <w:t>Архангельской области</w:t>
      </w:r>
    </w:p>
    <w:p w:rsidR="0047151D" w:rsidRPr="0047151D" w:rsidRDefault="0047151D" w:rsidP="00B65091">
      <w:pPr>
        <w:widowControl w:val="0"/>
        <w:autoSpaceDE w:val="0"/>
        <w:autoSpaceDN w:val="0"/>
        <w:spacing w:after="0" w:line="240" w:lineRule="auto"/>
        <w:ind w:right="434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7151D"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16055A"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47151D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16055A">
        <w:rPr>
          <w:rFonts w:ascii="Times New Roman" w:eastAsia="Times New Roman" w:hAnsi="Times New Roman" w:cs="Times New Roman"/>
          <w:sz w:val="28"/>
          <w:szCs w:val="28"/>
        </w:rPr>
        <w:t>июня</w:t>
      </w:r>
      <w:r w:rsidRPr="0047151D">
        <w:rPr>
          <w:rFonts w:ascii="Times New Roman" w:eastAsia="Times New Roman" w:hAnsi="Times New Roman" w:cs="Times New Roman"/>
          <w:sz w:val="28"/>
          <w:szCs w:val="28"/>
        </w:rPr>
        <w:t xml:space="preserve"> 2023 г. № </w:t>
      </w:r>
      <w:r w:rsidR="0016055A">
        <w:rPr>
          <w:rFonts w:ascii="Times New Roman" w:eastAsia="Times New Roman" w:hAnsi="Times New Roman" w:cs="Times New Roman"/>
          <w:sz w:val="28"/>
          <w:szCs w:val="28"/>
        </w:rPr>
        <w:t>414</w:t>
      </w:r>
      <w:r w:rsidRPr="0047151D">
        <w:rPr>
          <w:rFonts w:ascii="Times New Roman" w:eastAsia="Times New Roman" w:hAnsi="Times New Roman" w:cs="Times New Roman"/>
          <w:sz w:val="28"/>
          <w:szCs w:val="28"/>
        </w:rPr>
        <w:t>-па</w:t>
      </w:r>
    </w:p>
    <w:p w:rsidR="0075604E" w:rsidRPr="0075604E" w:rsidRDefault="0075604E" w:rsidP="00B65091">
      <w:pPr>
        <w:widowControl w:val="0"/>
        <w:autoSpaceDE w:val="0"/>
        <w:autoSpaceDN w:val="0"/>
        <w:spacing w:after="0" w:line="240" w:lineRule="auto"/>
        <w:ind w:right="434"/>
        <w:jc w:val="right"/>
        <w:rPr>
          <w:rFonts w:ascii="Times New Roman" w:eastAsia="Times New Roman" w:hAnsi="Times New Roman" w:cs="Times New Roman"/>
          <w:sz w:val="24"/>
        </w:rPr>
      </w:pPr>
    </w:p>
    <w:p w:rsidR="007618C1" w:rsidRPr="005158C0" w:rsidRDefault="007618C1" w:rsidP="00B65091">
      <w:pPr>
        <w:autoSpaceDE w:val="0"/>
        <w:autoSpaceDN w:val="0"/>
        <w:adjustRightInd w:val="0"/>
        <w:spacing w:after="0" w:line="240" w:lineRule="auto"/>
        <w:ind w:right="4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8C0">
        <w:rPr>
          <w:rFonts w:ascii="Times New Roman" w:hAnsi="Times New Roman" w:cs="Times New Roman"/>
          <w:b/>
          <w:bCs/>
          <w:sz w:val="28"/>
          <w:szCs w:val="28"/>
        </w:rPr>
        <w:t>Административный регламент предоставления муниципальной услуги «Установление сервитута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158C0">
        <w:rPr>
          <w:rFonts w:ascii="Times New Roman" w:hAnsi="Times New Roman" w:cs="Times New Roman"/>
          <w:b/>
          <w:bCs/>
          <w:sz w:val="28"/>
          <w:szCs w:val="28"/>
        </w:rPr>
        <w:t>отношении земельного участка, находящегося в государственной 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15CFB">
        <w:rPr>
          <w:rFonts w:ascii="Times New Roman" w:hAnsi="Times New Roman" w:cs="Times New Roman"/>
          <w:b/>
          <w:bCs/>
          <w:sz w:val="28"/>
          <w:szCs w:val="28"/>
        </w:rPr>
        <w:t>муниципальной собственности</w:t>
      </w:r>
      <w:r w:rsidRPr="00515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158C0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Шенкурского муниципального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5158C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158C0">
        <w:rPr>
          <w:rFonts w:ascii="Times New Roman" w:hAnsi="Times New Roman" w:cs="Times New Roman"/>
          <w:b/>
          <w:bCs/>
          <w:sz w:val="28"/>
          <w:szCs w:val="28"/>
        </w:rPr>
        <w:t>Архангельской области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4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4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B89">
        <w:rPr>
          <w:rFonts w:ascii="Times New Roman" w:hAnsi="Times New Roman" w:cs="Times New Roman"/>
          <w:b/>
          <w:bCs/>
          <w:sz w:val="28"/>
          <w:szCs w:val="28"/>
        </w:rPr>
        <w:t>I. Общие положения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4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4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B89">
        <w:rPr>
          <w:rFonts w:ascii="Times New Roman" w:hAnsi="Times New Roman" w:cs="Times New Roman"/>
          <w:b/>
          <w:bCs/>
          <w:sz w:val="28"/>
          <w:szCs w:val="28"/>
        </w:rPr>
        <w:t>Предмет регулирования Административного регламента</w:t>
      </w:r>
    </w:p>
    <w:p w:rsidR="007618C1" w:rsidRPr="000F52C3" w:rsidRDefault="007618C1" w:rsidP="00B65091">
      <w:pPr>
        <w:autoSpaceDE w:val="0"/>
        <w:autoSpaceDN w:val="0"/>
        <w:adjustRightInd w:val="0"/>
        <w:spacing w:after="0" w:line="240" w:lineRule="auto"/>
        <w:ind w:right="43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5158C0" w:rsidRDefault="007618C1" w:rsidP="00B65091">
      <w:pPr>
        <w:autoSpaceDE w:val="0"/>
        <w:autoSpaceDN w:val="0"/>
        <w:adjustRightInd w:val="0"/>
        <w:spacing w:after="0" w:line="240" w:lineRule="auto"/>
        <w:ind w:right="4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8C0">
        <w:rPr>
          <w:rFonts w:ascii="Times New Roman" w:hAnsi="Times New Roman" w:cs="Times New Roman"/>
          <w:sz w:val="28"/>
          <w:szCs w:val="28"/>
        </w:rPr>
        <w:t>1.1 Административный регламент предоставления 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8C0">
        <w:rPr>
          <w:rFonts w:ascii="Times New Roman" w:hAnsi="Times New Roman" w:cs="Times New Roman"/>
          <w:sz w:val="28"/>
          <w:szCs w:val="28"/>
        </w:rPr>
        <w:t>услуги «Установление сервитута в отношении земельного участка,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8C0">
        <w:rPr>
          <w:rFonts w:ascii="Times New Roman" w:hAnsi="Times New Roman" w:cs="Times New Roman"/>
          <w:sz w:val="28"/>
          <w:szCs w:val="28"/>
        </w:rPr>
        <w:t>находящегося в государственной или</w:t>
      </w:r>
      <w:r w:rsidR="0050322A">
        <w:rPr>
          <w:rFonts w:ascii="Times New Roman" w:hAnsi="Times New Roman" w:cs="Times New Roman"/>
          <w:sz w:val="28"/>
          <w:szCs w:val="28"/>
        </w:rPr>
        <w:t xml:space="preserve"> муниципальной собственности</w:t>
      </w:r>
      <w:r w:rsidRPr="005158C0">
        <w:rPr>
          <w:rFonts w:ascii="Times New Roman" w:hAnsi="Times New Roman" w:cs="Times New Roman"/>
          <w:sz w:val="28"/>
          <w:szCs w:val="28"/>
        </w:rPr>
        <w:t>» разработан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8C0">
        <w:rPr>
          <w:rFonts w:ascii="Times New Roman" w:hAnsi="Times New Roman" w:cs="Times New Roman"/>
          <w:sz w:val="28"/>
          <w:szCs w:val="28"/>
        </w:rPr>
        <w:t>целях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8C0">
        <w:rPr>
          <w:rFonts w:ascii="Times New Roman" w:hAnsi="Times New Roman" w:cs="Times New Roman"/>
          <w:sz w:val="28"/>
          <w:szCs w:val="28"/>
        </w:rPr>
        <w:t xml:space="preserve">повышения качества и доступности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8C0">
        <w:rPr>
          <w:rFonts w:ascii="Times New Roman" w:hAnsi="Times New Roman" w:cs="Times New Roman"/>
          <w:sz w:val="28"/>
          <w:szCs w:val="28"/>
        </w:rPr>
        <w:t>муниципальной услуги, определяет стандарт, сроки и последовательность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8C0">
        <w:rPr>
          <w:rFonts w:ascii="Times New Roman" w:hAnsi="Times New Roman" w:cs="Times New Roman"/>
          <w:sz w:val="28"/>
          <w:szCs w:val="28"/>
        </w:rPr>
        <w:t xml:space="preserve">(административных процедур) при осуществлении полномочий при осуществлении полномочий Шенкурского муниципального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5158C0">
        <w:rPr>
          <w:rFonts w:ascii="Times New Roman" w:hAnsi="Times New Roman" w:cs="Times New Roman"/>
          <w:sz w:val="28"/>
          <w:szCs w:val="28"/>
        </w:rPr>
        <w:t xml:space="preserve"> Архангельской области.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434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4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B89">
        <w:rPr>
          <w:rFonts w:ascii="Times New Roman" w:hAnsi="Times New Roman" w:cs="Times New Roman"/>
          <w:b/>
          <w:bCs/>
          <w:sz w:val="28"/>
          <w:szCs w:val="28"/>
        </w:rPr>
        <w:t>Круг Заявителей</w:t>
      </w:r>
    </w:p>
    <w:p w:rsidR="007618C1" w:rsidRPr="006F6B89" w:rsidRDefault="007618C1" w:rsidP="00B65091">
      <w:pPr>
        <w:autoSpaceDE w:val="0"/>
        <w:autoSpaceDN w:val="0"/>
        <w:adjustRightInd w:val="0"/>
        <w:spacing w:after="0" w:line="240" w:lineRule="auto"/>
        <w:ind w:right="4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5158C0" w:rsidRDefault="007618C1" w:rsidP="00B65091">
      <w:pPr>
        <w:autoSpaceDE w:val="0"/>
        <w:autoSpaceDN w:val="0"/>
        <w:adjustRightInd w:val="0"/>
        <w:spacing w:after="0" w:line="240" w:lineRule="auto"/>
        <w:ind w:right="4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158C0">
        <w:rPr>
          <w:rFonts w:ascii="Times New Roman" w:hAnsi="Times New Roman" w:cs="Times New Roman"/>
          <w:sz w:val="28"/>
          <w:szCs w:val="28"/>
        </w:rPr>
        <w:t>1.2. Заявителями на получение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8C0">
        <w:rPr>
          <w:rFonts w:ascii="Times New Roman" w:hAnsi="Times New Roman" w:cs="Times New Roman"/>
          <w:sz w:val="28"/>
          <w:szCs w:val="28"/>
        </w:rPr>
        <w:t>являются физические лица, юридические лица и индивидуальные предприниматели.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434"/>
        <w:jc w:val="center"/>
        <w:rPr>
          <w:rFonts w:ascii="TimesNewRomanPSMT" w:hAnsi="TimesNewRomanPSMT" w:cs="TimesNewRomanPSMT"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4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6B89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информирования о 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43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6F6B89" w:rsidRDefault="007618C1" w:rsidP="00B65091">
      <w:pPr>
        <w:autoSpaceDE w:val="0"/>
        <w:autoSpaceDN w:val="0"/>
        <w:adjustRightInd w:val="0"/>
        <w:spacing w:after="0" w:line="240" w:lineRule="auto"/>
        <w:ind w:right="4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6B89">
        <w:rPr>
          <w:rFonts w:ascii="Times New Roman" w:hAnsi="Times New Roman" w:cs="Times New Roman"/>
          <w:sz w:val="28"/>
          <w:szCs w:val="28"/>
        </w:rPr>
        <w:t>. Информирование о порядке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услуги осуществляется:</w:t>
      </w:r>
    </w:p>
    <w:p w:rsidR="007618C1" w:rsidRPr="006F6B89" w:rsidRDefault="007618C1" w:rsidP="00B65091">
      <w:pPr>
        <w:autoSpaceDE w:val="0"/>
        <w:autoSpaceDN w:val="0"/>
        <w:adjustRightInd w:val="0"/>
        <w:spacing w:after="0" w:line="240" w:lineRule="auto"/>
        <w:ind w:right="434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 xml:space="preserve">1) непосредственно при личном приеме заявителя в </w:t>
      </w:r>
      <w:r w:rsidRPr="006F6B89">
        <w:rPr>
          <w:rFonts w:ascii="Times New Roman" w:hAnsi="Times New Roman" w:cs="Times New Roman"/>
          <w:iCs/>
          <w:sz w:val="28"/>
          <w:szCs w:val="28"/>
        </w:rPr>
        <w:t xml:space="preserve">администрации Шенкурского муниципального </w:t>
      </w:r>
      <w:r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6F6B89">
        <w:rPr>
          <w:rFonts w:ascii="Times New Roman" w:hAnsi="Times New Roman" w:cs="Times New Roman"/>
          <w:iCs/>
          <w:sz w:val="28"/>
          <w:szCs w:val="28"/>
        </w:rPr>
        <w:t xml:space="preserve"> Архангельской области</w:t>
      </w:r>
      <w:r w:rsidRPr="006F6B89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104B4C"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3B0B73">
        <w:rPr>
          <w:rFonts w:ascii="Times New Roman" w:hAnsi="Times New Roman" w:cs="Times New Roman"/>
          <w:sz w:val="28"/>
          <w:szCs w:val="28"/>
        </w:rPr>
        <w:t>администрация</w:t>
      </w:r>
      <w:r w:rsidRPr="006F6B89">
        <w:rPr>
          <w:rFonts w:ascii="Times New Roman" w:hAnsi="Times New Roman" w:cs="Times New Roman"/>
          <w:sz w:val="28"/>
          <w:szCs w:val="28"/>
        </w:rPr>
        <w:t>) или многофункциональном центре предоставления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(далее – многофункциональный центр);</w:t>
      </w:r>
    </w:p>
    <w:p w:rsidR="007618C1" w:rsidRPr="006F6B89" w:rsidRDefault="007618C1" w:rsidP="00B65091">
      <w:pPr>
        <w:autoSpaceDE w:val="0"/>
        <w:autoSpaceDN w:val="0"/>
        <w:adjustRightInd w:val="0"/>
        <w:spacing w:after="0" w:line="240" w:lineRule="auto"/>
        <w:ind w:right="4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 xml:space="preserve">2) по телефону </w:t>
      </w:r>
      <w:r w:rsidR="0050322A">
        <w:rPr>
          <w:rFonts w:ascii="Times New Roman" w:hAnsi="Times New Roman" w:cs="Times New Roman"/>
          <w:sz w:val="28"/>
          <w:szCs w:val="28"/>
        </w:rPr>
        <w:t xml:space="preserve">в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6F6B89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4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3) письменно, в том числе посредством электронной почты, факсимильной</w:t>
      </w:r>
      <w:r w:rsidR="003B0B73"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связи;</w:t>
      </w:r>
    </w:p>
    <w:p w:rsidR="007618C1" w:rsidRPr="006F6B89" w:rsidRDefault="007618C1" w:rsidP="00B65091">
      <w:pPr>
        <w:autoSpaceDE w:val="0"/>
        <w:autoSpaceDN w:val="0"/>
        <w:adjustRightInd w:val="0"/>
        <w:spacing w:after="0" w:line="240" w:lineRule="auto"/>
        <w:ind w:right="4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4) посредством размещения в открытой и доступной форме информации:</w:t>
      </w:r>
    </w:p>
    <w:p w:rsidR="007618C1" w:rsidRPr="006F6B89" w:rsidRDefault="007618C1" w:rsidP="00B65091">
      <w:pPr>
        <w:autoSpaceDE w:val="0"/>
        <w:autoSpaceDN w:val="0"/>
        <w:adjustRightInd w:val="0"/>
        <w:spacing w:after="0" w:line="240" w:lineRule="auto"/>
        <w:ind w:right="43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 (</w:t>
      </w:r>
      <w:hyperlink r:id="rId7" w:history="1">
        <w:r w:rsidRPr="006D68D2">
          <w:rPr>
            <w:rStyle w:val="a3"/>
            <w:rFonts w:ascii="Times New Roman" w:hAnsi="Times New Roman" w:cs="Times New Roman"/>
            <w:sz w:val="28"/>
            <w:szCs w:val="28"/>
          </w:rPr>
          <w:t>https://www.gosuslugi.ru/</w:t>
        </w:r>
      </w:hyperlink>
      <w:r w:rsidRPr="006F6B8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6B89">
        <w:rPr>
          <w:rFonts w:ascii="Times New Roman" w:hAnsi="Times New Roman" w:cs="Times New Roman"/>
          <w:sz w:val="28"/>
          <w:szCs w:val="28"/>
        </w:rPr>
        <w:t>(далее – ЕПГУ);</w:t>
      </w:r>
    </w:p>
    <w:p w:rsidR="007618C1" w:rsidRPr="006F6B89" w:rsidRDefault="007618C1" w:rsidP="00B65091">
      <w:pPr>
        <w:autoSpaceDE w:val="0"/>
        <w:autoSpaceDN w:val="0"/>
        <w:adjustRightInd w:val="0"/>
        <w:spacing w:after="0" w:line="240" w:lineRule="auto"/>
        <w:ind w:right="434"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E83278">
        <w:rPr>
          <w:rFonts w:ascii="Times New Roman" w:hAnsi="Times New Roman" w:cs="Times New Roman"/>
          <w:sz w:val="28"/>
          <w:szCs w:val="28"/>
        </w:rPr>
        <w:t xml:space="preserve"> (</w:t>
      </w:r>
      <w:r w:rsidRPr="00E83278">
        <w:rPr>
          <w:rFonts w:ascii="Times New Roman" w:hAnsi="Times New Roman" w:cs="Times New Roman"/>
          <w:iCs/>
          <w:sz w:val="28"/>
          <w:szCs w:val="28"/>
        </w:rPr>
        <w:t>http://shenradm.ru/)</w:t>
      </w:r>
      <w:r w:rsidRPr="00E83278">
        <w:rPr>
          <w:rFonts w:ascii="Times New Roman" w:hAnsi="Times New Roman" w:cs="Times New Roman"/>
          <w:sz w:val="28"/>
          <w:szCs w:val="28"/>
        </w:rPr>
        <w:t>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6B89">
        <w:rPr>
          <w:rFonts w:ascii="Times New Roman" w:hAnsi="Times New Roman" w:cs="Times New Roman"/>
          <w:sz w:val="28"/>
          <w:szCs w:val="28"/>
        </w:rPr>
        <w:t>5) посредством размещения информации на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6F6B89">
        <w:rPr>
          <w:rFonts w:ascii="Times New Roman" w:hAnsi="Times New Roman" w:cs="Times New Roman"/>
          <w:sz w:val="28"/>
          <w:szCs w:val="28"/>
        </w:rPr>
        <w:t xml:space="preserve"> или многофункционального центра.</w:t>
      </w:r>
    </w:p>
    <w:p w:rsidR="007618C1" w:rsidRPr="00E8327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E83278">
        <w:rPr>
          <w:rFonts w:ascii="Times New Roman" w:hAnsi="Times New Roman" w:cs="Times New Roman"/>
          <w:sz w:val="28"/>
          <w:szCs w:val="28"/>
        </w:rPr>
        <w:t xml:space="preserve"> Информирование осуществляется по вопросам, касающимся: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способов подачи заявления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услуги;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 xml:space="preserve">адресов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E83278">
        <w:rPr>
          <w:rFonts w:ascii="Times New Roman" w:hAnsi="Times New Roman" w:cs="Times New Roman"/>
          <w:sz w:val="28"/>
          <w:szCs w:val="28"/>
        </w:rPr>
        <w:t xml:space="preserve"> и многофункциональных центров,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обращение в которые необходимо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услуги;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 xml:space="preserve">справочной информации о работе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E83278">
        <w:rPr>
          <w:rFonts w:ascii="Times New Roman" w:hAnsi="Times New Roman" w:cs="Times New Roman"/>
          <w:sz w:val="28"/>
          <w:szCs w:val="28"/>
        </w:rPr>
        <w:t xml:space="preserve"> (структурных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 xml:space="preserve">подразделений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E83278">
        <w:rPr>
          <w:rFonts w:ascii="Times New Roman" w:hAnsi="Times New Roman" w:cs="Times New Roman"/>
          <w:sz w:val="28"/>
          <w:szCs w:val="28"/>
        </w:rPr>
        <w:t>);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 услуги и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обязательными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порядка и сроков предоставления муниципальной услуги;</w:t>
      </w:r>
    </w:p>
    <w:p w:rsidR="007618C1" w:rsidRPr="00E8327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порядка получения сведений о ходе рассмотрения заявления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по вопросам предоставления услуг, которые являются необходимыми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>порядка досудебного (внесудебного) обжалования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должностных лиц, и принимаемых ими решений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3278">
        <w:rPr>
          <w:rFonts w:ascii="Times New Roman" w:hAnsi="Times New Roman" w:cs="Times New Roman"/>
          <w:sz w:val="28"/>
          <w:szCs w:val="28"/>
        </w:rPr>
        <w:t xml:space="preserve">Получение информации по вопросам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муниципальной услуги и услуг, которые являются необходимыми и</w:t>
      </w:r>
      <w:r w:rsidR="003B0B73"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обязательными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3278">
        <w:rPr>
          <w:rFonts w:ascii="Times New Roman" w:hAnsi="Times New Roman" w:cs="Times New Roman"/>
          <w:sz w:val="28"/>
          <w:szCs w:val="28"/>
        </w:rPr>
        <w:t>осуществляется бесплатно.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E2302">
        <w:rPr>
          <w:rFonts w:ascii="Times New Roman" w:hAnsi="Times New Roman" w:cs="Times New Roman"/>
          <w:sz w:val="28"/>
          <w:szCs w:val="28"/>
        </w:rPr>
        <w:t>. При устном обращении Заявителя (лично или по телефону) должностное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 xml:space="preserve">лицо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8E2302">
        <w:rPr>
          <w:rFonts w:ascii="Times New Roman" w:hAnsi="Times New Roman" w:cs="Times New Roman"/>
          <w:sz w:val="28"/>
          <w:szCs w:val="28"/>
        </w:rPr>
        <w:t>, работник многофункционального центра,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осуществляющий консультирование, подробно и в вежливой (корректной)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73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Pr="008E2302">
        <w:rPr>
          <w:rFonts w:ascii="Times New Roman" w:hAnsi="Times New Roman" w:cs="Times New Roman"/>
          <w:sz w:val="28"/>
          <w:szCs w:val="28"/>
        </w:rPr>
        <w:t>обратившихся по интересующим вопросам.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наименовании органа, в который позвонил Заявитель, фамилии, имени, отчества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(последнее – при наличии) и должности специалиста, принявшего телефонный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звонок.</w:t>
      </w:r>
    </w:p>
    <w:p w:rsidR="007618C1" w:rsidRPr="008E230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 xml:space="preserve">Если должностное лицо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8E2302">
        <w:rPr>
          <w:rFonts w:ascii="Times New Roman" w:hAnsi="Times New Roman" w:cs="Times New Roman"/>
          <w:sz w:val="28"/>
          <w:szCs w:val="28"/>
        </w:rPr>
        <w:t xml:space="preserve"> не может 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</w:t>
      </w:r>
      <w:r w:rsidR="0050322A"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должностное лицо или же обратившемуся лицу должен быть сообщен телефонный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номер, по которому можно будет получить необходимую информацию.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Заявителю один из следующих вариантов дальнейших действий:</w:t>
      </w:r>
    </w:p>
    <w:p w:rsidR="007618C1" w:rsidRPr="008E230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618C1" w:rsidRPr="008E230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8E2302">
        <w:rPr>
          <w:rFonts w:ascii="Times New Roman" w:hAnsi="Times New Roman" w:cs="Times New Roman"/>
          <w:sz w:val="28"/>
          <w:szCs w:val="28"/>
        </w:rPr>
        <w:t xml:space="preserve"> не вправе осуществлять</w:t>
      </w:r>
      <w:r w:rsidR="003B0B73"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информирование, выходящее за рамки стандартных процедур и условий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влияющее прямо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косвенно на принимаемое решение.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302">
        <w:rPr>
          <w:rFonts w:ascii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2302">
        <w:rPr>
          <w:rFonts w:ascii="Times New Roman" w:hAnsi="Times New Roman" w:cs="Times New Roman"/>
          <w:sz w:val="28"/>
          <w:szCs w:val="28"/>
        </w:rPr>
        <w:t>минут.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74F">
        <w:rPr>
          <w:rFonts w:ascii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7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9174F">
        <w:rPr>
          <w:rFonts w:ascii="Times New Roman" w:hAnsi="Times New Roman" w:cs="Times New Roman"/>
          <w:sz w:val="28"/>
          <w:szCs w:val="28"/>
        </w:rPr>
        <w:t xml:space="preserve">. По письменному обращению должностное лицо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8917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ответственный за предоставление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 xml:space="preserve">подробно в письменной </w:t>
      </w:r>
      <w:r w:rsidRPr="0089174F">
        <w:rPr>
          <w:rFonts w:ascii="Times New Roman" w:hAnsi="Times New Roman" w:cs="Times New Roman"/>
          <w:sz w:val="28"/>
          <w:szCs w:val="28"/>
        </w:rPr>
        <w:lastRenderedPageBreak/>
        <w:t>форме разъясняет заявителю сведения по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указанным в пункте 1.5 настоящего Административного регламента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установленном Федеральным законом от 2 мая 2006 г. № 59-ФЗ «О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рассмотрения обращений граждан Российской Федерации» (далее – Федеральный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закон № 59-ФЗ).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174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89174F">
        <w:rPr>
          <w:rFonts w:ascii="Times New Roman" w:hAnsi="Times New Roman" w:cs="Times New Roman"/>
          <w:sz w:val="28"/>
          <w:szCs w:val="28"/>
        </w:rPr>
        <w:t>. На ЕПГУ размещаются сведения, предусмотренные Положением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федеральной государственной информационной системе «Федеральный реестр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(функций)»,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24 октября 2011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174F">
        <w:rPr>
          <w:rFonts w:ascii="Times New Roman" w:hAnsi="Times New Roman" w:cs="Times New Roman"/>
          <w:sz w:val="28"/>
          <w:szCs w:val="28"/>
        </w:rPr>
        <w:t>№ 861.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Доступ к информации о сроках и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услуги осуществляется без выполнения заявителем каких-либо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требований, в том числе без использования программного обеспечения, установка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которого на технические средства заявителя требует заключения лицензионного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иного соглашения с правообладателем программного обеспечения,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предусматривающего взимание платы, регистрацию или авторизацию заявителя,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или предоставление им персональных данных.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F3353A">
        <w:rPr>
          <w:rFonts w:ascii="Times New Roman" w:hAnsi="Times New Roman" w:cs="Times New Roman"/>
          <w:sz w:val="28"/>
          <w:szCs w:val="28"/>
        </w:rPr>
        <w:t xml:space="preserve">. На официальном сайте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F3353A">
        <w:rPr>
          <w:rFonts w:ascii="Times New Roman" w:hAnsi="Times New Roman" w:cs="Times New Roman"/>
          <w:sz w:val="28"/>
          <w:szCs w:val="28"/>
        </w:rPr>
        <w:t>, на стендах в местах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предоставления муниципальной услуги и услуг,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являются необходимыми и обязательными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услуги, и в многофункциональном центре размещается следующая справочная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информация: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о месте нахождения и графике работы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F3353A">
        <w:rPr>
          <w:rFonts w:ascii="Times New Roman" w:hAnsi="Times New Roman" w:cs="Times New Roman"/>
          <w:sz w:val="28"/>
          <w:szCs w:val="28"/>
        </w:rPr>
        <w:t xml:space="preserve"> и их</w:t>
      </w:r>
      <w:r w:rsidR="003B0B73"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структурных подразделений, ответственных за предоставление муниципальной услуги, а также многофункциональных центров;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справочные телефоны структурных подразделений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F335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ответственных за предоставление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услуги,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числе номер телефона</w:t>
      </w:r>
      <w:r w:rsidR="00104B4C"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-</w:t>
      </w:r>
      <w:r w:rsidR="00104B4C"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автоинформатора (при наличии);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адрес официального сайта, а также электронной почты и (или)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 xml:space="preserve">обратной связи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F3353A">
        <w:rPr>
          <w:rFonts w:ascii="Times New Roman" w:hAnsi="Times New Roman" w:cs="Times New Roman"/>
          <w:sz w:val="28"/>
          <w:szCs w:val="28"/>
        </w:rPr>
        <w:t xml:space="preserve"> в сети «Интернет».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Pr="00F3353A">
        <w:rPr>
          <w:rFonts w:ascii="Times New Roman" w:hAnsi="Times New Roman" w:cs="Times New Roman"/>
          <w:sz w:val="28"/>
          <w:szCs w:val="28"/>
        </w:rPr>
        <w:t xml:space="preserve">. В залах ожидания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F3353A">
        <w:rPr>
          <w:rFonts w:ascii="Times New Roman" w:hAnsi="Times New Roman" w:cs="Times New Roman"/>
          <w:sz w:val="28"/>
          <w:szCs w:val="28"/>
        </w:rPr>
        <w:t xml:space="preserve"> размещаются нормативные правовые акты, регулирующие порядок предоставления муниципальной услуги, в том числе Административный регламент, которые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требованию заявителя предоставляются ему для ознакомления.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F3353A">
        <w:rPr>
          <w:rFonts w:ascii="Times New Roman" w:hAnsi="Times New Roman" w:cs="Times New Roman"/>
          <w:sz w:val="28"/>
          <w:szCs w:val="28"/>
        </w:rPr>
        <w:t xml:space="preserve">. Размещение информации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муниципальной услуги на информационных стендах в помещении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осуществляется в соответствии с соглашением,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заключенным между многофункциональным центром и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с учетом требований к информированию, установленных Административным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регламентом.</w:t>
      </w:r>
    </w:p>
    <w:p w:rsidR="007618C1" w:rsidRPr="00F3353A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1.1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3353A">
        <w:rPr>
          <w:rFonts w:ascii="Times New Roman" w:hAnsi="Times New Roman" w:cs="Times New Roman"/>
          <w:sz w:val="28"/>
          <w:szCs w:val="28"/>
        </w:rPr>
        <w:t>. Информация о ходе рассмотрения заявления о предоставлении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>муниципальной услуги и о результатах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муниципальной услуги может быть получена заявителем (его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представителем) в личном кабинете на ЕПГУ, а также в соответствующем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структурном подразделении Уполномоченного органа при обращении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>лично, по телефону посредством электронной почты.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F3353A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53A">
        <w:rPr>
          <w:rFonts w:ascii="Times New Roman" w:hAnsi="Times New Roman" w:cs="Times New Roman"/>
          <w:b/>
          <w:bCs/>
          <w:sz w:val="28"/>
          <w:szCs w:val="28"/>
        </w:rPr>
        <w:t>II. Стандарт предоставления муниципальной услуги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53A">
        <w:rPr>
          <w:rFonts w:ascii="Times New Roman" w:hAnsi="Times New Roman" w:cs="Times New Roman"/>
          <w:b/>
          <w:bCs/>
          <w:sz w:val="28"/>
          <w:szCs w:val="28"/>
        </w:rPr>
        <w:t>Наименование муниципальной услуги</w:t>
      </w:r>
    </w:p>
    <w:p w:rsidR="007618C1" w:rsidRPr="001F6193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1F6193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F6193">
        <w:rPr>
          <w:rFonts w:ascii="Times New Roman" w:hAnsi="Times New Roman" w:cs="Times New Roman"/>
          <w:sz w:val="28"/>
          <w:szCs w:val="28"/>
        </w:rPr>
        <w:t>2.1. Муниципальная услуга «Установление сервитута в отношении земельного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193">
        <w:rPr>
          <w:rFonts w:ascii="Times New Roman" w:hAnsi="Times New Roman" w:cs="Times New Roman"/>
          <w:sz w:val="28"/>
          <w:szCs w:val="28"/>
        </w:rPr>
        <w:t xml:space="preserve">участка, находящегося в государственной </w:t>
      </w:r>
      <w:r w:rsidR="00104B4C">
        <w:rPr>
          <w:rFonts w:ascii="Times New Roman" w:hAnsi="Times New Roman" w:cs="Times New Roman"/>
          <w:sz w:val="28"/>
          <w:szCs w:val="28"/>
        </w:rPr>
        <w:t>или муниципальной собственности</w:t>
      </w:r>
      <w:r w:rsidR="00954AC1">
        <w:rPr>
          <w:rFonts w:ascii="Times New Roman" w:hAnsi="Times New Roman" w:cs="Times New Roman"/>
          <w:sz w:val="28"/>
          <w:szCs w:val="28"/>
        </w:rPr>
        <w:t xml:space="preserve"> на территории Шенкурского муниципального округа</w:t>
      </w:r>
      <w:r w:rsidR="0039081F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  <w:r w:rsidR="00104B4C">
        <w:rPr>
          <w:rFonts w:ascii="Times New Roman" w:hAnsi="Times New Roman" w:cs="Times New Roman"/>
          <w:sz w:val="28"/>
          <w:szCs w:val="28"/>
        </w:rPr>
        <w:t>»</w:t>
      </w:r>
      <w:r w:rsidRPr="001F6193">
        <w:rPr>
          <w:rFonts w:ascii="Times New Roman" w:hAnsi="Times New Roman" w:cs="Times New Roman"/>
          <w:sz w:val="28"/>
          <w:szCs w:val="28"/>
        </w:rPr>
        <w:t>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F3353A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53A">
        <w:rPr>
          <w:rFonts w:ascii="Times New Roman" w:hAnsi="Times New Roman" w:cs="Times New Roman"/>
          <w:b/>
          <w:bCs/>
          <w:sz w:val="28"/>
          <w:szCs w:val="28"/>
        </w:rPr>
        <w:t>Наименование органа местного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53A">
        <w:rPr>
          <w:rFonts w:ascii="Times New Roman" w:hAnsi="Times New Roman" w:cs="Times New Roman"/>
          <w:b/>
          <w:bCs/>
          <w:sz w:val="28"/>
          <w:szCs w:val="28"/>
        </w:rPr>
        <w:t>самоуправления, предоставляющего муниципальную услугу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353A">
        <w:rPr>
          <w:rFonts w:ascii="Times New Roman" w:hAnsi="Times New Roman" w:cs="Times New Roman"/>
          <w:sz w:val="28"/>
          <w:szCs w:val="28"/>
        </w:rPr>
        <w:t xml:space="preserve">2.2.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3353A">
        <w:rPr>
          <w:rFonts w:ascii="Times New Roman" w:hAnsi="Times New Roman" w:cs="Times New Roman"/>
          <w:sz w:val="28"/>
          <w:szCs w:val="28"/>
        </w:rPr>
        <w:t>униципальная услуга предоставляется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353A">
        <w:rPr>
          <w:rFonts w:ascii="Times New Roman" w:hAnsi="Times New Roman" w:cs="Times New Roman"/>
          <w:sz w:val="28"/>
          <w:szCs w:val="28"/>
        </w:rPr>
        <w:t xml:space="preserve">Уполномоченным органом </w:t>
      </w:r>
      <w:r>
        <w:rPr>
          <w:rFonts w:ascii="Times New Roman" w:hAnsi="Times New Roman" w:cs="Times New Roman"/>
          <w:sz w:val="28"/>
          <w:szCs w:val="28"/>
        </w:rPr>
        <w:t>– администрацией Шенкурского муниципального округа Архангельской области</w:t>
      </w:r>
      <w:r w:rsidR="0050322A">
        <w:rPr>
          <w:rFonts w:ascii="Times New Roman" w:hAnsi="Times New Roman" w:cs="Times New Roman"/>
          <w:sz w:val="28"/>
          <w:szCs w:val="28"/>
        </w:rPr>
        <w:t xml:space="preserve">, в лице </w:t>
      </w:r>
      <w:r w:rsidR="00954AC1">
        <w:rPr>
          <w:rFonts w:ascii="Times New Roman" w:eastAsia="Times New Roman" w:hAnsi="Times New Roman" w:cs="Times New Roman"/>
          <w:sz w:val="28"/>
          <w:szCs w:val="28"/>
        </w:rPr>
        <w:t xml:space="preserve">самостоятельного отраслевого (функционального) органа </w:t>
      </w:r>
      <w:r w:rsidR="0050322A">
        <w:rPr>
          <w:rFonts w:ascii="Times New Roman" w:hAnsi="Times New Roman" w:cs="Times New Roman"/>
          <w:sz w:val="28"/>
          <w:szCs w:val="28"/>
        </w:rPr>
        <w:t>Отдела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8C1" w:rsidRPr="006B3F0A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4820">
        <w:rPr>
          <w:rFonts w:ascii="Times New Roman" w:hAnsi="Times New Roman" w:cs="Times New Roman"/>
          <w:sz w:val="28"/>
          <w:szCs w:val="28"/>
        </w:rPr>
        <w:t xml:space="preserve">2.3. </w:t>
      </w:r>
      <w:r w:rsidRPr="006B3F0A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73">
        <w:rPr>
          <w:rFonts w:ascii="Times New Roman" w:hAnsi="Times New Roman" w:cs="Times New Roman"/>
          <w:sz w:val="28"/>
          <w:szCs w:val="28"/>
        </w:rPr>
        <w:t>администрация</w:t>
      </w:r>
      <w:r w:rsidRPr="006B3F0A">
        <w:rPr>
          <w:rFonts w:ascii="Times New Roman" w:hAnsi="Times New Roman" w:cs="Times New Roman"/>
          <w:sz w:val="28"/>
          <w:szCs w:val="28"/>
        </w:rPr>
        <w:t xml:space="preserve"> взаимодействует с:</w:t>
      </w:r>
    </w:p>
    <w:p w:rsidR="007618C1" w:rsidRPr="006B3F0A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0A">
        <w:rPr>
          <w:rFonts w:ascii="Times New Roman" w:hAnsi="Times New Roman" w:cs="Times New Roman"/>
          <w:sz w:val="28"/>
          <w:szCs w:val="28"/>
        </w:rPr>
        <w:t>1) Федеральной налоговой службой России для подтверждения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F0A">
        <w:rPr>
          <w:rFonts w:ascii="Times New Roman" w:hAnsi="Times New Roman" w:cs="Times New Roman"/>
          <w:sz w:val="28"/>
          <w:szCs w:val="28"/>
        </w:rPr>
        <w:t>принадлежности Заявителя к категории юридических лиц или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F0A">
        <w:rPr>
          <w:rFonts w:ascii="Times New Roman" w:hAnsi="Times New Roman" w:cs="Times New Roman"/>
          <w:sz w:val="28"/>
          <w:szCs w:val="28"/>
        </w:rPr>
        <w:t>предпринимателей.</w:t>
      </w:r>
    </w:p>
    <w:p w:rsidR="007618C1" w:rsidRPr="006B3F0A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3F0A">
        <w:rPr>
          <w:rFonts w:ascii="Times New Roman" w:hAnsi="Times New Roman" w:cs="Times New Roman"/>
          <w:sz w:val="28"/>
          <w:szCs w:val="28"/>
        </w:rPr>
        <w:t>2.4. При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F0A">
        <w:rPr>
          <w:rFonts w:ascii="Times New Roman" w:hAnsi="Times New Roman" w:cs="Times New Roman"/>
          <w:sz w:val="28"/>
          <w:szCs w:val="28"/>
        </w:rPr>
        <w:t>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0B73">
        <w:rPr>
          <w:rFonts w:ascii="Times New Roman" w:hAnsi="Times New Roman" w:cs="Times New Roman"/>
          <w:sz w:val="28"/>
          <w:szCs w:val="28"/>
        </w:rPr>
        <w:t>администрации</w:t>
      </w:r>
      <w:r w:rsidRPr="006B3F0A">
        <w:rPr>
          <w:rFonts w:ascii="Times New Roman" w:hAnsi="Times New Roman" w:cs="Times New Roman"/>
          <w:sz w:val="28"/>
          <w:szCs w:val="28"/>
        </w:rPr>
        <w:t xml:space="preserve"> запрещается требовать от заявителя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F0A">
        <w:rPr>
          <w:rFonts w:ascii="Times New Roman" w:hAnsi="Times New Roman" w:cs="Times New Roman"/>
          <w:sz w:val="28"/>
          <w:szCs w:val="28"/>
        </w:rPr>
        <w:t xml:space="preserve">действий, в том числе согласований, необходимых для получения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F0A">
        <w:rPr>
          <w:rFonts w:ascii="Times New Roman" w:hAnsi="Times New Roman" w:cs="Times New Roman"/>
          <w:sz w:val="28"/>
          <w:szCs w:val="28"/>
        </w:rPr>
        <w:t>муниципальной услуги и связанных с обращением в иные государственные органы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F0A">
        <w:rPr>
          <w:rFonts w:ascii="Times New Roman" w:hAnsi="Times New Roman" w:cs="Times New Roman"/>
          <w:sz w:val="28"/>
          <w:szCs w:val="28"/>
        </w:rPr>
        <w:t>и организации, за исключением получения услуг, включенных в перечень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F0A">
        <w:rPr>
          <w:rFonts w:ascii="Times New Roman" w:hAnsi="Times New Roman" w:cs="Times New Roman"/>
          <w:sz w:val="28"/>
          <w:szCs w:val="28"/>
        </w:rPr>
        <w:t>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3F0A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3B0B73" w:rsidRPr="005D4820" w:rsidRDefault="003B0B73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6407">
        <w:rPr>
          <w:rFonts w:ascii="Times New Roman" w:hAnsi="Times New Roman" w:cs="Times New Roman"/>
          <w:b/>
          <w:bCs/>
          <w:sz w:val="28"/>
          <w:szCs w:val="28"/>
        </w:rPr>
        <w:t>Описание результата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A26407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Pr="004007A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7AE">
        <w:rPr>
          <w:rFonts w:ascii="Times New Roman" w:hAnsi="Times New Roman" w:cs="Times New Roman"/>
          <w:sz w:val="28"/>
          <w:szCs w:val="28"/>
        </w:rPr>
        <w:t>2.5. Результатом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AE">
        <w:rPr>
          <w:rFonts w:ascii="Times New Roman" w:hAnsi="Times New Roman" w:cs="Times New Roman"/>
          <w:sz w:val="28"/>
          <w:szCs w:val="28"/>
        </w:rPr>
        <w:t>является:</w:t>
      </w:r>
    </w:p>
    <w:p w:rsidR="007618C1" w:rsidRPr="004007A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7AE">
        <w:rPr>
          <w:rFonts w:ascii="Times New Roman" w:hAnsi="Times New Roman" w:cs="Times New Roman"/>
          <w:sz w:val="28"/>
          <w:szCs w:val="28"/>
        </w:rPr>
        <w:t>1) уведомление о возможности заключения соглашения об установлении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AE">
        <w:rPr>
          <w:rFonts w:ascii="Times New Roman" w:hAnsi="Times New Roman" w:cs="Times New Roman"/>
          <w:sz w:val="28"/>
          <w:szCs w:val="28"/>
        </w:rPr>
        <w:t>сервитута в предложенных заявителем границах (форма приведена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AE">
        <w:rPr>
          <w:rFonts w:ascii="Times New Roman" w:hAnsi="Times New Roman" w:cs="Times New Roman"/>
          <w:sz w:val="28"/>
          <w:szCs w:val="28"/>
        </w:rPr>
        <w:t>1 к настоящему Административному регламенту);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7AE">
        <w:rPr>
          <w:rFonts w:ascii="Times New Roman" w:hAnsi="Times New Roman" w:cs="Times New Roman"/>
          <w:sz w:val="28"/>
          <w:szCs w:val="28"/>
        </w:rPr>
        <w:t>2) предложение о заключении соглашения об установлении сервитута в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AE">
        <w:rPr>
          <w:rFonts w:ascii="Times New Roman" w:hAnsi="Times New Roman" w:cs="Times New Roman"/>
          <w:sz w:val="28"/>
          <w:szCs w:val="28"/>
        </w:rPr>
        <w:t>границах с приложением схемы границ сервитута на кадастровом плане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007AE">
        <w:rPr>
          <w:rFonts w:ascii="Times New Roman" w:hAnsi="Times New Roman" w:cs="Times New Roman"/>
          <w:sz w:val="28"/>
          <w:szCs w:val="28"/>
        </w:rPr>
        <w:t>(форма приведена в Приложении № 2 к настоящему Административному регламенту);</w:t>
      </w:r>
    </w:p>
    <w:p w:rsidR="007618C1" w:rsidRPr="004007A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7AE">
        <w:rPr>
          <w:rFonts w:ascii="Times New Roman" w:hAnsi="Times New Roman" w:cs="Times New Roman"/>
          <w:sz w:val="28"/>
          <w:szCs w:val="28"/>
        </w:rPr>
        <w:t>3) проект соглашения об установлении сервитута (форма приведена в</w:t>
      </w:r>
      <w:r w:rsidR="00B65091">
        <w:rPr>
          <w:rFonts w:ascii="Times New Roman" w:hAnsi="Times New Roman" w:cs="Times New Roman"/>
          <w:sz w:val="28"/>
          <w:szCs w:val="28"/>
        </w:rPr>
        <w:t xml:space="preserve"> </w:t>
      </w:r>
      <w:r w:rsidRPr="004007AE">
        <w:rPr>
          <w:rFonts w:ascii="Times New Roman" w:hAnsi="Times New Roman" w:cs="Times New Roman"/>
          <w:sz w:val="28"/>
          <w:szCs w:val="28"/>
        </w:rPr>
        <w:t>Приложении № 3 к настоящему Административному регламенту);</w:t>
      </w:r>
    </w:p>
    <w:p w:rsidR="007618C1" w:rsidRPr="004007A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07AE">
        <w:rPr>
          <w:rFonts w:ascii="Times New Roman" w:hAnsi="Times New Roman" w:cs="Times New Roman"/>
          <w:sz w:val="28"/>
          <w:szCs w:val="28"/>
        </w:rPr>
        <w:t xml:space="preserve">4) </w:t>
      </w:r>
      <w:r w:rsidR="00954AC1">
        <w:rPr>
          <w:rFonts w:ascii="Times New Roman" w:hAnsi="Times New Roman" w:cs="Times New Roman"/>
          <w:sz w:val="28"/>
          <w:szCs w:val="28"/>
        </w:rPr>
        <w:t>уведомление</w:t>
      </w:r>
      <w:r w:rsidRPr="004007AE">
        <w:rPr>
          <w:rFonts w:ascii="Times New Roman" w:hAnsi="Times New Roman" w:cs="Times New Roman"/>
          <w:sz w:val="28"/>
          <w:szCs w:val="28"/>
        </w:rPr>
        <w:t xml:space="preserve"> об отказе в предоставлении услуги (форма приведена в Приложении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94F">
        <w:rPr>
          <w:rFonts w:ascii="Times New Roman" w:hAnsi="Times New Roman" w:cs="Times New Roman"/>
          <w:sz w:val="28"/>
          <w:szCs w:val="28"/>
        </w:rPr>
        <w:t>№ 4</w:t>
      </w:r>
      <w:r w:rsidRPr="004007AE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регламенту).</w:t>
      </w:r>
    </w:p>
    <w:p w:rsidR="007618C1" w:rsidRPr="00A769C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02403">
        <w:rPr>
          <w:rFonts w:ascii="Times New Roman" w:hAnsi="Times New Roman" w:cs="Times New Roman"/>
          <w:b/>
          <w:bCs/>
          <w:sz w:val="28"/>
          <w:szCs w:val="28"/>
        </w:rPr>
        <w:t>Срок предоставления муниципальной услуги, в 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числе с учетом необходимости обращения в организации, участвующие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срок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приостановления предоставления муниципальной услуги,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срок выдачи (направления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)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документов, являющихся результатом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02403">
        <w:rPr>
          <w:rFonts w:ascii="Times New Roman" w:hAnsi="Times New Roman" w:cs="Times New Roman"/>
          <w:sz w:val="28"/>
          <w:szCs w:val="28"/>
        </w:rPr>
        <w:lastRenderedPageBreak/>
        <w:t>2.6. Срок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2403">
        <w:rPr>
          <w:rFonts w:ascii="Times New Roman" w:hAnsi="Times New Roman" w:cs="Times New Roman"/>
          <w:sz w:val="28"/>
          <w:szCs w:val="28"/>
        </w:rPr>
        <w:t>определяется в соответствии с Земельным кодексом Российской Федерации</w:t>
      </w:r>
      <w:r w:rsidR="00954AC1">
        <w:rPr>
          <w:rFonts w:ascii="Times New Roman" w:hAnsi="Times New Roman" w:cs="Times New Roman"/>
          <w:sz w:val="28"/>
          <w:szCs w:val="28"/>
        </w:rPr>
        <w:t>, и составляет не более 30 дней со дня регистрации документа</w:t>
      </w:r>
      <w:r w:rsidRPr="00502403">
        <w:rPr>
          <w:rFonts w:ascii="Times New Roman" w:hAnsi="Times New Roman" w:cs="Times New Roman"/>
          <w:sz w:val="28"/>
          <w:szCs w:val="28"/>
        </w:rPr>
        <w:t>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15DE4">
        <w:rPr>
          <w:rFonts w:ascii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</w:t>
      </w:r>
      <w:r w:rsidRPr="00215DE4">
        <w:rPr>
          <w:rFonts w:ascii="Times New Roman" w:hAnsi="Times New Roman" w:cs="Times New Roman"/>
          <w:b/>
          <w:bCs/>
          <w:sz w:val="28"/>
          <w:szCs w:val="28"/>
        </w:rPr>
        <w:t xml:space="preserve"> услуги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BF4A8A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2.7. </w:t>
      </w:r>
      <w:r w:rsidRPr="00BF4A8A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A8A">
        <w:rPr>
          <w:rFonts w:ascii="Times New Roman" w:hAnsi="Times New Roman" w:cs="Times New Roman"/>
          <w:sz w:val="28"/>
          <w:szCs w:val="28"/>
        </w:rPr>
        <w:t>муниципальной услуги:</w:t>
      </w:r>
    </w:p>
    <w:p w:rsidR="007618C1" w:rsidRPr="00BF4A8A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A8A">
        <w:rPr>
          <w:rFonts w:ascii="Times New Roman" w:hAnsi="Times New Roman" w:cs="Times New Roman"/>
          <w:sz w:val="28"/>
          <w:szCs w:val="28"/>
        </w:rPr>
        <w:t>1) Земельный кодекс Российской Федерации от 25.10.2001 № 136-ФЗ;</w:t>
      </w:r>
    </w:p>
    <w:p w:rsidR="007618C1" w:rsidRPr="00BF4A8A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A8A">
        <w:rPr>
          <w:rFonts w:ascii="Times New Roman" w:hAnsi="Times New Roman" w:cs="Times New Roman"/>
          <w:sz w:val="28"/>
          <w:szCs w:val="28"/>
        </w:rPr>
        <w:t>2) Федеральный закон от 25.10.2001. № 137-ФЗ «О введении в действие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A8A">
        <w:rPr>
          <w:rFonts w:ascii="Times New Roman" w:hAnsi="Times New Roman" w:cs="Times New Roman"/>
          <w:sz w:val="28"/>
          <w:szCs w:val="28"/>
        </w:rPr>
        <w:t>Земельного кодекса Российской Федерации»;</w:t>
      </w:r>
    </w:p>
    <w:p w:rsidR="007618C1" w:rsidRPr="00BF4A8A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A8A">
        <w:rPr>
          <w:rFonts w:ascii="Times New Roman" w:hAnsi="Times New Roman" w:cs="Times New Roman"/>
          <w:sz w:val="28"/>
          <w:szCs w:val="28"/>
        </w:rPr>
        <w:t>3) Гражданский кодекс Российской Федерации (часть первая) от 30.11.1994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4A8A">
        <w:rPr>
          <w:rFonts w:ascii="Times New Roman" w:hAnsi="Times New Roman" w:cs="Times New Roman"/>
          <w:sz w:val="28"/>
          <w:szCs w:val="28"/>
        </w:rPr>
        <w:t>№ 51-ФЗ;</w:t>
      </w:r>
    </w:p>
    <w:p w:rsidR="007618C1" w:rsidRPr="00BF4A8A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4A8A">
        <w:rPr>
          <w:rFonts w:ascii="Times New Roman" w:hAnsi="Times New Roman" w:cs="Times New Roman"/>
          <w:sz w:val="28"/>
          <w:szCs w:val="28"/>
        </w:rPr>
        <w:t>4) Федеральный закон от 13.07.2015 № 218-ФЗ «О государственной</w:t>
      </w:r>
      <w:r w:rsidR="00B65091">
        <w:rPr>
          <w:rFonts w:ascii="Times New Roman" w:hAnsi="Times New Roman" w:cs="Times New Roman"/>
          <w:sz w:val="28"/>
          <w:szCs w:val="28"/>
        </w:rPr>
        <w:t xml:space="preserve"> </w:t>
      </w:r>
      <w:r w:rsidRPr="00BF4A8A">
        <w:rPr>
          <w:rFonts w:ascii="Times New Roman" w:hAnsi="Times New Roman" w:cs="Times New Roman"/>
          <w:sz w:val="28"/>
          <w:szCs w:val="28"/>
        </w:rPr>
        <w:t>регистрации недвижимости»;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66EC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C">
        <w:rPr>
          <w:rFonts w:ascii="Times New Roman" w:hAnsi="Times New Roman" w:cs="Times New Roman"/>
          <w:sz w:val="28"/>
          <w:szCs w:val="28"/>
        </w:rPr>
        <w:t>муниципальной услуги</w:t>
      </w:r>
      <w:r w:rsidR="0050322A">
        <w:rPr>
          <w:rFonts w:ascii="Times New Roman" w:hAnsi="Times New Roman" w:cs="Times New Roman"/>
          <w:sz w:val="28"/>
          <w:szCs w:val="28"/>
        </w:rPr>
        <w:t>,</w:t>
      </w:r>
      <w:r w:rsidRPr="00E666EC">
        <w:rPr>
          <w:rFonts w:ascii="Times New Roman" w:hAnsi="Times New Roman" w:cs="Times New Roman"/>
          <w:sz w:val="28"/>
          <w:szCs w:val="28"/>
        </w:rPr>
        <w:t xml:space="preserve"> размещен в федеральной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C">
        <w:rPr>
          <w:rFonts w:ascii="Times New Roman" w:hAnsi="Times New Roman" w:cs="Times New Roman"/>
          <w:sz w:val="28"/>
          <w:szCs w:val="28"/>
        </w:rPr>
        <w:t>информационной системе «Федеральный реестр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66EC">
        <w:rPr>
          <w:rFonts w:ascii="Times New Roman" w:hAnsi="Times New Roman" w:cs="Times New Roman"/>
          <w:sz w:val="28"/>
          <w:szCs w:val="28"/>
        </w:rPr>
        <w:t>услуг (функций)», на ЕПГУ</w:t>
      </w:r>
      <w:r w:rsidR="0050322A">
        <w:rPr>
          <w:rFonts w:ascii="Times New Roman" w:hAnsi="Times New Roman" w:cs="Times New Roman"/>
          <w:sz w:val="28"/>
          <w:szCs w:val="28"/>
        </w:rPr>
        <w:t>.</w:t>
      </w:r>
    </w:p>
    <w:p w:rsidR="007618C1" w:rsidRPr="00BF4A8A" w:rsidRDefault="005B294F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  <w:r w:rsidR="007618C1" w:rsidRPr="00BF4A8A">
        <w:rPr>
          <w:rFonts w:ascii="Times New Roman" w:hAnsi="Times New Roman" w:cs="Times New Roman"/>
          <w:sz w:val="28"/>
          <w:szCs w:val="28"/>
        </w:rPr>
        <w:t xml:space="preserve"> обеспечивает размещение и актуализацию перечня</w:t>
      </w:r>
      <w:r w:rsidR="007618C1">
        <w:rPr>
          <w:rFonts w:ascii="Times New Roman" w:hAnsi="Times New Roman" w:cs="Times New Roman"/>
          <w:sz w:val="28"/>
          <w:szCs w:val="28"/>
        </w:rPr>
        <w:t xml:space="preserve"> </w:t>
      </w:r>
      <w:r w:rsidR="007618C1" w:rsidRPr="00BF4A8A">
        <w:rPr>
          <w:rFonts w:ascii="Times New Roman" w:hAnsi="Times New Roman" w:cs="Times New Roman"/>
          <w:sz w:val="28"/>
          <w:szCs w:val="28"/>
        </w:rPr>
        <w:t xml:space="preserve">нормативных правовых актов, регулирующих предоставление </w:t>
      </w:r>
      <w:r w:rsidR="007618C1">
        <w:rPr>
          <w:rFonts w:ascii="Times New Roman" w:hAnsi="Times New Roman" w:cs="Times New Roman"/>
          <w:sz w:val="28"/>
          <w:szCs w:val="28"/>
        </w:rPr>
        <w:t xml:space="preserve"> </w:t>
      </w:r>
      <w:r w:rsidR="007618C1" w:rsidRPr="00BF4A8A">
        <w:rPr>
          <w:rFonts w:ascii="Times New Roman" w:hAnsi="Times New Roman" w:cs="Times New Roman"/>
          <w:sz w:val="28"/>
          <w:szCs w:val="28"/>
        </w:rPr>
        <w:t xml:space="preserve">муниципальной услуги,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7618C1" w:rsidRPr="00BF4A8A">
        <w:rPr>
          <w:rFonts w:ascii="Times New Roman" w:hAnsi="Times New Roman" w:cs="Times New Roman"/>
          <w:sz w:val="28"/>
          <w:szCs w:val="28"/>
        </w:rPr>
        <w:t xml:space="preserve"> в сети</w:t>
      </w:r>
      <w:r w:rsidR="007618C1">
        <w:rPr>
          <w:rFonts w:ascii="Times New Roman" w:hAnsi="Times New Roman" w:cs="Times New Roman"/>
          <w:sz w:val="28"/>
          <w:szCs w:val="28"/>
        </w:rPr>
        <w:t xml:space="preserve"> </w:t>
      </w:r>
      <w:r w:rsidR="007618C1" w:rsidRPr="00BF4A8A">
        <w:rPr>
          <w:rFonts w:ascii="Times New Roman" w:hAnsi="Times New Roman" w:cs="Times New Roman"/>
          <w:sz w:val="28"/>
          <w:szCs w:val="28"/>
        </w:rPr>
        <w:t>Интернет, а также в соответствующем разделе федерального реестра.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F5ACE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услуги и услуг, которые являются необходимыми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обязательными для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услуги, подлежащих представлению заявителем, способы их получения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заявителем, в том числе в электронной форме, порядок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5ACE">
        <w:rPr>
          <w:rFonts w:ascii="Times New Roman" w:hAnsi="Times New Roman" w:cs="Times New Roman"/>
          <w:b/>
          <w:bCs/>
          <w:sz w:val="28"/>
          <w:szCs w:val="28"/>
        </w:rPr>
        <w:t>представления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EB0F8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2">
        <w:rPr>
          <w:rFonts w:ascii="Times New Roman" w:hAnsi="Times New Roman" w:cs="Times New Roman"/>
          <w:sz w:val="28"/>
          <w:szCs w:val="28"/>
        </w:rPr>
        <w:t>2.8. Для получения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услуги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представляет:</w:t>
      </w:r>
    </w:p>
    <w:p w:rsidR="007618C1" w:rsidRPr="00EB0F8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2">
        <w:rPr>
          <w:rFonts w:ascii="Times New Roman" w:hAnsi="Times New Roman" w:cs="Times New Roman"/>
          <w:sz w:val="28"/>
          <w:szCs w:val="28"/>
        </w:rPr>
        <w:t>1) Заявление о предоставлении муниципальной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форме, согласно приложению № 5 к настоящему Административному регламенту.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2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осуществляется посредством заполнения интерактивной формы на ЕПГУ 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необходимости дополнительной подачи заявления в какой-либо иной форме.</w:t>
      </w:r>
    </w:p>
    <w:p w:rsidR="007618C1" w:rsidRPr="00EB0F8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2">
        <w:rPr>
          <w:rFonts w:ascii="Times New Roman" w:hAnsi="Times New Roman" w:cs="Times New Roman"/>
          <w:sz w:val="28"/>
          <w:szCs w:val="28"/>
        </w:rPr>
        <w:t>В заявлении также указывается один из следующих способов направления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услуги:</w:t>
      </w:r>
    </w:p>
    <w:p w:rsidR="007618C1" w:rsidRPr="00EB0F8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2">
        <w:rPr>
          <w:rFonts w:ascii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7618C1" w:rsidRPr="00EB0F8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2">
        <w:rPr>
          <w:rFonts w:ascii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 xml:space="preserve">документа в </w:t>
      </w:r>
      <w:r w:rsidR="005B294F">
        <w:rPr>
          <w:rFonts w:ascii="Times New Roman" w:hAnsi="Times New Roman" w:cs="Times New Roman"/>
          <w:sz w:val="28"/>
          <w:szCs w:val="28"/>
        </w:rPr>
        <w:t>администрации</w:t>
      </w:r>
      <w:r w:rsidRPr="00EB0F82">
        <w:rPr>
          <w:rFonts w:ascii="Times New Roman" w:hAnsi="Times New Roman" w:cs="Times New Roman"/>
          <w:sz w:val="28"/>
          <w:szCs w:val="28"/>
        </w:rPr>
        <w:t>, многофункциональном центре;</w:t>
      </w:r>
    </w:p>
    <w:p w:rsidR="007618C1" w:rsidRPr="00EB0F8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2">
        <w:rPr>
          <w:rFonts w:ascii="Times New Roman" w:hAnsi="Times New Roman" w:cs="Times New Roman"/>
          <w:sz w:val="28"/>
          <w:szCs w:val="28"/>
        </w:rPr>
        <w:t xml:space="preserve">на бумажном носителе в </w:t>
      </w:r>
      <w:r w:rsidR="005B294F">
        <w:rPr>
          <w:rFonts w:ascii="Times New Roman" w:hAnsi="Times New Roman" w:cs="Times New Roman"/>
          <w:sz w:val="28"/>
          <w:szCs w:val="28"/>
        </w:rPr>
        <w:t>администрации</w:t>
      </w:r>
      <w:r w:rsidRPr="00EB0F82">
        <w:rPr>
          <w:rFonts w:ascii="Times New Roman" w:hAnsi="Times New Roman" w:cs="Times New Roman"/>
          <w:sz w:val="28"/>
          <w:szCs w:val="28"/>
        </w:rPr>
        <w:t>, многофункциональном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центре;</w:t>
      </w:r>
    </w:p>
    <w:p w:rsidR="007618C1" w:rsidRPr="00EB0F8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2">
        <w:rPr>
          <w:rFonts w:ascii="Times New Roman" w:hAnsi="Times New Roman" w:cs="Times New Roman"/>
          <w:sz w:val="28"/>
          <w:szCs w:val="28"/>
        </w:rPr>
        <w:t>2) Документ, удостоверяющего личность Заявителя или представителя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 xml:space="preserve">Заявителя (предоставляется в случае личного обращения в </w:t>
      </w:r>
      <w:r w:rsidR="004118D3">
        <w:rPr>
          <w:rFonts w:ascii="Times New Roman" w:hAnsi="Times New Roman" w:cs="Times New Roman"/>
          <w:sz w:val="28"/>
          <w:szCs w:val="28"/>
        </w:rPr>
        <w:t>администрацию</w:t>
      </w:r>
      <w:r w:rsidRPr="00EB0F82">
        <w:rPr>
          <w:rFonts w:ascii="Times New Roman" w:hAnsi="Times New Roman" w:cs="Times New Roman"/>
          <w:sz w:val="28"/>
          <w:szCs w:val="28"/>
        </w:rPr>
        <w:t>).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случае направления заявления посредством ЕПГУ сведения из документа,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lastRenderedPageBreak/>
        <w:t>удостоверяющего личность заявителя, представителя формируются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подтверждении учетной записи в Единой системе идентификации и аутентификации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(далее – ЕСИА) из состава соответствующих данных указанной учетной записи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могут быть проверены путем направления запроса с использованием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межведомственного электронного взаимодействия;</w:t>
      </w:r>
    </w:p>
    <w:p w:rsidR="007618C1" w:rsidRPr="00EB0F8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2">
        <w:rPr>
          <w:rFonts w:ascii="Times New Roman" w:hAnsi="Times New Roman" w:cs="Times New Roman"/>
          <w:sz w:val="28"/>
          <w:szCs w:val="28"/>
        </w:rPr>
        <w:t>3) Документ, подтверждающий полномочия представителя Заявителя</w:t>
      </w:r>
      <w:r w:rsidR="00B65091"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действовать от имени Заявителя (в случае обращения за предоставлением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представителя Заявителя). При обращении посредством ЕПГУ указанный документ,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выданный организацией, удостоверяется усиленной квалифицированной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подписью правомочного должностного лица организации, а документ, выданный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физическим лицом, -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нотариуса с приложением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файла открепленной усиленной квалифицированной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электронной подписи в формате sig3;</w:t>
      </w:r>
    </w:p>
    <w:p w:rsidR="007618C1" w:rsidRPr="00EB0F8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2">
        <w:rPr>
          <w:rFonts w:ascii="Times New Roman" w:hAnsi="Times New Roman" w:cs="Times New Roman"/>
          <w:sz w:val="28"/>
          <w:szCs w:val="28"/>
        </w:rPr>
        <w:t>4) Схема границ сервитута на кадастровом плане территории.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0F82">
        <w:rPr>
          <w:rFonts w:ascii="Times New Roman" w:hAnsi="Times New Roman" w:cs="Times New Roman"/>
          <w:sz w:val="28"/>
          <w:szCs w:val="28"/>
        </w:rPr>
        <w:t>2.9. Заявления и прилагаемые документы, указанные в пункте 2.8.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Административного регламента, направляются (подаются)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294F">
        <w:rPr>
          <w:rFonts w:ascii="Times New Roman" w:hAnsi="Times New Roman" w:cs="Times New Roman"/>
          <w:sz w:val="28"/>
          <w:szCs w:val="28"/>
        </w:rPr>
        <w:t>администрацию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в электронной форме путем заполнения формы запроса через личный кабинет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0F82">
        <w:rPr>
          <w:rFonts w:ascii="Times New Roman" w:hAnsi="Times New Roman" w:cs="Times New Roman"/>
          <w:sz w:val="28"/>
          <w:szCs w:val="28"/>
        </w:rPr>
        <w:t>ЕПГУ.</w:t>
      </w:r>
    </w:p>
    <w:p w:rsidR="007618C1" w:rsidRPr="00EB0F8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1F50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нормативными правовыми актами для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которые находятся в распоряжении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государственных органов, органов местного самоуправления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иных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органов, участвующих в предоставлении государственных 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6A70D9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D9">
        <w:rPr>
          <w:rFonts w:ascii="Times New Roman" w:hAnsi="Times New Roman" w:cs="Times New Roman"/>
          <w:sz w:val="28"/>
          <w:szCs w:val="28"/>
        </w:rPr>
        <w:t>2.10. Перечень документов, необходимых в соответствии с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D9">
        <w:rPr>
          <w:rFonts w:ascii="Times New Roman" w:hAnsi="Times New Roman" w:cs="Times New Roman"/>
          <w:sz w:val="28"/>
          <w:szCs w:val="28"/>
        </w:rPr>
        <w:t>правовыми актами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D9">
        <w:rPr>
          <w:rFonts w:ascii="Times New Roman" w:hAnsi="Times New Roman" w:cs="Times New Roman"/>
          <w:sz w:val="28"/>
          <w:szCs w:val="28"/>
        </w:rPr>
        <w:t>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D9">
        <w:rPr>
          <w:rFonts w:ascii="Times New Roman" w:hAnsi="Times New Roman" w:cs="Times New Roman"/>
          <w:sz w:val="28"/>
          <w:szCs w:val="28"/>
        </w:rPr>
        <w:t>которые находятся в распоряжении государственных органов, органов местного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D9">
        <w:rPr>
          <w:rFonts w:ascii="Times New Roman" w:hAnsi="Times New Roman" w:cs="Times New Roman"/>
          <w:sz w:val="28"/>
          <w:szCs w:val="28"/>
        </w:rPr>
        <w:t>самоуправления и иных органов, участвующих в предоставлении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D9">
        <w:rPr>
          <w:rFonts w:ascii="Times New Roman" w:hAnsi="Times New Roman" w:cs="Times New Roman"/>
          <w:sz w:val="28"/>
          <w:szCs w:val="28"/>
        </w:rPr>
        <w:t>или муниципальных услуг:</w:t>
      </w:r>
    </w:p>
    <w:p w:rsidR="007618C1" w:rsidRPr="006A70D9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D9">
        <w:rPr>
          <w:rFonts w:ascii="Times New Roman" w:hAnsi="Times New Roman" w:cs="Times New Roman"/>
          <w:sz w:val="28"/>
          <w:szCs w:val="28"/>
        </w:rPr>
        <w:t>1) Сведения из Единого государственного реестра юридических лиц</w:t>
      </w:r>
    </w:p>
    <w:p w:rsidR="007618C1" w:rsidRPr="006A70D9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70D9">
        <w:rPr>
          <w:rFonts w:ascii="Times New Roman" w:hAnsi="Times New Roman" w:cs="Times New Roman"/>
          <w:sz w:val="28"/>
          <w:szCs w:val="28"/>
        </w:rPr>
        <w:t>2) Сведения из Единого государственного реестра индивидуальных</w:t>
      </w:r>
      <w:r w:rsidR="00B65091">
        <w:rPr>
          <w:rFonts w:ascii="Times New Roman" w:hAnsi="Times New Roman" w:cs="Times New Roman"/>
          <w:sz w:val="28"/>
          <w:szCs w:val="28"/>
        </w:rPr>
        <w:t xml:space="preserve"> </w:t>
      </w:r>
      <w:r w:rsidRPr="006A70D9">
        <w:rPr>
          <w:rFonts w:ascii="Times New Roman" w:hAnsi="Times New Roman" w:cs="Times New Roman"/>
          <w:sz w:val="28"/>
          <w:szCs w:val="28"/>
        </w:rPr>
        <w:t>предпринимателей, в случае подачи заявления индивидуальным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70D9">
        <w:rPr>
          <w:rFonts w:ascii="Times New Roman" w:hAnsi="Times New Roman" w:cs="Times New Roman"/>
          <w:sz w:val="28"/>
          <w:szCs w:val="28"/>
        </w:rPr>
        <w:t>предпринимателем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F50">
        <w:rPr>
          <w:rFonts w:ascii="Times New Roman" w:hAnsi="Times New Roman" w:cs="Times New Roman"/>
          <w:sz w:val="28"/>
          <w:szCs w:val="28"/>
        </w:rPr>
        <w:t>2.11. При предоставлении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запрещается требовать от заявителя: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061F50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представление или осуществление которых не предусмотрено нормативными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правовыми актами, регулирующими отношения, возникающие в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61F5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61F50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которые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Российской Федерации и </w:t>
      </w:r>
      <w:r w:rsidRPr="00061F50">
        <w:rPr>
          <w:rFonts w:ascii="Times New Roman" w:hAnsi="Times New Roman" w:cs="Times New Roman"/>
          <w:iCs/>
          <w:sz w:val="28"/>
          <w:szCs w:val="28"/>
        </w:rPr>
        <w:t>Архангельской области</w:t>
      </w:r>
      <w:r w:rsidRPr="00061F50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Pr="00061F50">
        <w:rPr>
          <w:rFonts w:ascii="Times New Roman" w:hAnsi="Times New Roman" w:cs="Times New Roman"/>
          <w:iCs/>
          <w:sz w:val="28"/>
          <w:szCs w:val="28"/>
        </w:rPr>
        <w:t xml:space="preserve">Шенкурского муниципального </w:t>
      </w:r>
      <w:r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061F50">
        <w:rPr>
          <w:rFonts w:ascii="Times New Roman" w:hAnsi="Times New Roman" w:cs="Times New Roman"/>
          <w:iCs/>
          <w:sz w:val="28"/>
          <w:szCs w:val="28"/>
        </w:rPr>
        <w:t xml:space="preserve"> Архангельской области</w:t>
      </w:r>
      <w:r w:rsidRPr="00061F50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находятся в распоряжении органов,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предоставляющих муниципальную услугу, государственных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органов, органов местного самоуправления и (или) подведомственных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государственным органам и органам местного самоуправления организаций,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 xml:space="preserve">участвующих в предоставлении </w:t>
      </w:r>
      <w:r w:rsidRPr="00061F50">
        <w:rPr>
          <w:rFonts w:ascii="Times New Roman" w:hAnsi="Times New Roman" w:cs="Times New Roman"/>
          <w:sz w:val="28"/>
          <w:szCs w:val="28"/>
        </w:rPr>
        <w:lastRenderedPageBreak/>
        <w:t>муниципальных услуг, за исключением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указанных в части 6 статьи 7 Федерального закона от 27 июля 2010 года № 210-ФЗ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1F50">
        <w:rPr>
          <w:rFonts w:ascii="Times New Roman" w:hAnsi="Times New Roman" w:cs="Times New Roman"/>
          <w:sz w:val="28"/>
          <w:szCs w:val="28"/>
        </w:rPr>
        <w:t>(далее – Федеральный закон № 210-ФЗ).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32FCA">
        <w:rPr>
          <w:rFonts w:ascii="Times New Roman" w:hAnsi="Times New Roman" w:cs="Times New Roman"/>
          <w:sz w:val="28"/>
          <w:szCs w:val="28"/>
        </w:rPr>
        <w:t xml:space="preserve"> Представления документов и информации, отсутствие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CA">
        <w:rPr>
          <w:rFonts w:ascii="Times New Roman" w:hAnsi="Times New Roman" w:cs="Times New Roman"/>
          <w:sz w:val="28"/>
          <w:szCs w:val="28"/>
        </w:rPr>
        <w:t>недостоверность которых не указывались при первоначальном отказе в приеме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CA">
        <w:rPr>
          <w:rFonts w:ascii="Times New Roman" w:hAnsi="Times New Roman" w:cs="Times New Roman"/>
          <w:sz w:val="28"/>
          <w:szCs w:val="28"/>
        </w:rPr>
        <w:t xml:space="preserve">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A32FCA">
        <w:rPr>
          <w:rFonts w:ascii="Times New Roman" w:hAnsi="Times New Roman" w:cs="Times New Roman"/>
          <w:sz w:val="28"/>
          <w:szCs w:val="28"/>
        </w:rPr>
        <w:t xml:space="preserve">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A32FCA">
        <w:rPr>
          <w:rFonts w:ascii="Times New Roman" w:hAnsi="Times New Roman" w:cs="Times New Roman"/>
          <w:sz w:val="28"/>
          <w:szCs w:val="28"/>
        </w:rPr>
        <w:t xml:space="preserve"> услуги,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FCA">
        <w:rPr>
          <w:rFonts w:ascii="Times New Roman" w:hAnsi="Times New Roman" w:cs="Times New Roman"/>
          <w:sz w:val="28"/>
          <w:szCs w:val="28"/>
        </w:rPr>
        <w:t>исключением следующих случаев:</w:t>
      </w:r>
    </w:p>
    <w:p w:rsidR="007618C1" w:rsidRPr="00F96E29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E29">
        <w:rPr>
          <w:rFonts w:ascii="Times New Roman" w:hAnsi="Times New Roman" w:cs="Times New Roman"/>
          <w:sz w:val="28"/>
          <w:szCs w:val="28"/>
        </w:rPr>
        <w:t xml:space="preserve"> изменение требований нормативных правовых актов, касающихся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F96E29">
        <w:rPr>
          <w:rFonts w:ascii="Times New Roman" w:hAnsi="Times New Roman" w:cs="Times New Roman"/>
          <w:sz w:val="28"/>
          <w:szCs w:val="28"/>
        </w:rPr>
        <w:t>предоставления муниципальной услуги, после первоначальной подачи заявления о предоставлении муниципальной услуги;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E29">
        <w:rPr>
          <w:rFonts w:ascii="Times New Roman" w:hAnsi="Times New Roman" w:cs="Times New Roman"/>
          <w:sz w:val="28"/>
          <w:szCs w:val="28"/>
        </w:rPr>
        <w:t>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документов;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E29">
        <w:rPr>
          <w:rFonts w:ascii="Times New Roman" w:hAnsi="Times New Roman" w:cs="Times New Roman"/>
          <w:sz w:val="28"/>
          <w:szCs w:val="28"/>
        </w:rPr>
        <w:t>истечение срока действия документов или изменение информации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первоначального отказа в приеме документов, необходимых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 xml:space="preserve">муниципальной услуги, либо в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6E29">
        <w:rPr>
          <w:rFonts w:ascii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 xml:space="preserve">или противоправного действия (бездействия) должностного лица </w:t>
      </w:r>
      <w:r w:rsidR="00B3305C">
        <w:rPr>
          <w:rFonts w:ascii="Times New Roman" w:hAnsi="Times New Roman" w:cs="Times New Roman"/>
          <w:sz w:val="28"/>
          <w:szCs w:val="28"/>
        </w:rPr>
        <w:t>администрации</w:t>
      </w:r>
      <w:r w:rsidRPr="00F96E29">
        <w:rPr>
          <w:rFonts w:ascii="Times New Roman" w:hAnsi="Times New Roman" w:cs="Times New Roman"/>
          <w:sz w:val="28"/>
          <w:szCs w:val="28"/>
        </w:rPr>
        <w:t>, служащего, работника многофункционального центра,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№ 210-ФЗ, при первоначальном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услуги, либо в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муниципальной усл</w:t>
      </w:r>
      <w:r w:rsidR="00B3305C">
        <w:rPr>
          <w:rFonts w:ascii="Times New Roman" w:hAnsi="Times New Roman" w:cs="Times New Roman"/>
          <w:sz w:val="28"/>
          <w:szCs w:val="28"/>
        </w:rPr>
        <w:t xml:space="preserve">уги, о чем в письменном виде за </w:t>
      </w:r>
      <w:r w:rsidRPr="00F96E29">
        <w:rPr>
          <w:rFonts w:ascii="Times New Roman" w:hAnsi="Times New Roman" w:cs="Times New Roman"/>
          <w:sz w:val="28"/>
          <w:szCs w:val="28"/>
        </w:rPr>
        <w:t>подписью</w:t>
      </w:r>
      <w:r w:rsidR="00B3305C"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B3305C">
        <w:rPr>
          <w:rFonts w:ascii="Times New Roman" w:hAnsi="Times New Roman" w:cs="Times New Roman"/>
          <w:sz w:val="28"/>
          <w:szCs w:val="28"/>
        </w:rPr>
        <w:t xml:space="preserve">администрации, руководителя </w:t>
      </w:r>
      <w:r w:rsidRPr="00F96E29">
        <w:rPr>
          <w:rFonts w:ascii="Times New Roman" w:hAnsi="Times New Roman" w:cs="Times New Roman"/>
          <w:sz w:val="28"/>
          <w:szCs w:val="28"/>
        </w:rPr>
        <w:t>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центра при первоначальном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услуги, либо руководителя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организации, предусмотренной частью 1.1 статьи 16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№ 210-ФЗ, уведомляется заявитель, а также приносятся извинения за доставленные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6E29">
        <w:rPr>
          <w:rFonts w:ascii="Times New Roman" w:hAnsi="Times New Roman" w:cs="Times New Roman"/>
          <w:sz w:val="28"/>
          <w:szCs w:val="28"/>
        </w:rPr>
        <w:t>неудобства.</w:t>
      </w:r>
    </w:p>
    <w:p w:rsidR="00B65091" w:rsidRDefault="00B6509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42C69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отказа в приеме документов,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C69">
        <w:rPr>
          <w:rFonts w:ascii="Times New Roman" w:hAnsi="Times New Roman" w:cs="Times New Roman"/>
          <w:b/>
          <w:bCs/>
          <w:sz w:val="28"/>
          <w:szCs w:val="28"/>
        </w:rPr>
        <w:t>необходимых для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42C69">
        <w:rPr>
          <w:rFonts w:ascii="Times New Roman" w:hAnsi="Times New Roman" w:cs="Times New Roman"/>
          <w:b/>
          <w:bCs/>
          <w:sz w:val="28"/>
          <w:szCs w:val="28"/>
        </w:rPr>
        <w:t>услуги</w:t>
      </w:r>
    </w:p>
    <w:p w:rsidR="007618C1" w:rsidRPr="00760119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0322A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0119">
        <w:rPr>
          <w:rFonts w:ascii="Times New Roman" w:hAnsi="Times New Roman" w:cs="Times New Roman"/>
          <w:sz w:val="28"/>
          <w:szCs w:val="28"/>
        </w:rPr>
        <w:t>2.12. Основания для отказа в приеме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11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0119">
        <w:rPr>
          <w:rFonts w:ascii="Times New Roman" w:hAnsi="Times New Roman" w:cs="Times New Roman"/>
          <w:sz w:val="28"/>
          <w:szCs w:val="28"/>
        </w:rPr>
        <w:t>отсутствуют.</w:t>
      </w:r>
    </w:p>
    <w:p w:rsidR="00815CFB" w:rsidRPr="00760119" w:rsidRDefault="00815CFB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85C4D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7B1FB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FB1">
        <w:rPr>
          <w:rFonts w:ascii="Times New Roman" w:hAnsi="Times New Roman" w:cs="Times New Roman"/>
          <w:sz w:val="28"/>
          <w:szCs w:val="28"/>
        </w:rPr>
        <w:t xml:space="preserve">2.13. Оснований для приостановления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B1">
        <w:rPr>
          <w:rFonts w:ascii="Times New Roman" w:hAnsi="Times New Roman" w:cs="Times New Roman"/>
          <w:sz w:val="28"/>
          <w:szCs w:val="28"/>
        </w:rPr>
        <w:t>муниципальной услуги законодательством Российской Федерации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B1">
        <w:rPr>
          <w:rFonts w:ascii="Times New Roman" w:hAnsi="Times New Roman" w:cs="Times New Roman"/>
          <w:sz w:val="28"/>
          <w:szCs w:val="28"/>
        </w:rPr>
        <w:t>предусмотрено.</w:t>
      </w:r>
    </w:p>
    <w:p w:rsidR="007618C1" w:rsidRPr="007B1FB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FB1">
        <w:rPr>
          <w:rFonts w:ascii="Times New Roman" w:hAnsi="Times New Roman" w:cs="Times New Roman"/>
          <w:sz w:val="28"/>
          <w:szCs w:val="28"/>
        </w:rPr>
        <w:t>2.13.1 Заявление об установлении сервитута направлено в орган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B1">
        <w:rPr>
          <w:rFonts w:ascii="Times New Roman" w:hAnsi="Times New Roman" w:cs="Times New Roman"/>
          <w:sz w:val="28"/>
          <w:szCs w:val="28"/>
        </w:rPr>
        <w:t>власти или орган местного самоуправления, которые не вправе заключать соглашение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B1">
        <w:rPr>
          <w:rFonts w:ascii="Times New Roman" w:hAnsi="Times New Roman" w:cs="Times New Roman"/>
          <w:sz w:val="28"/>
          <w:szCs w:val="28"/>
        </w:rPr>
        <w:t>об установлении сервитута.</w:t>
      </w:r>
    </w:p>
    <w:p w:rsidR="007618C1" w:rsidRPr="007B1FB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FB1">
        <w:rPr>
          <w:rFonts w:ascii="Times New Roman" w:hAnsi="Times New Roman" w:cs="Times New Roman"/>
          <w:sz w:val="28"/>
          <w:szCs w:val="28"/>
        </w:rPr>
        <w:t>2.13.2 Установлено, что планируемое на условиях сервитута использование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B1">
        <w:rPr>
          <w:rFonts w:ascii="Times New Roman" w:hAnsi="Times New Roman" w:cs="Times New Roman"/>
          <w:sz w:val="28"/>
          <w:szCs w:val="28"/>
        </w:rPr>
        <w:t>земельного участка не допускается в соответствии с федеральными законами.</w:t>
      </w:r>
    </w:p>
    <w:p w:rsidR="007618C1" w:rsidRPr="007B1FB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FB1">
        <w:rPr>
          <w:rFonts w:ascii="Times New Roman" w:hAnsi="Times New Roman" w:cs="Times New Roman"/>
          <w:sz w:val="28"/>
          <w:szCs w:val="28"/>
        </w:rPr>
        <w:lastRenderedPageBreak/>
        <w:t>2.13.3 Установлено, что установление сервитута приведет к невозможности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B1">
        <w:rPr>
          <w:rFonts w:ascii="Times New Roman" w:hAnsi="Times New Roman" w:cs="Times New Roman"/>
          <w:sz w:val="28"/>
          <w:szCs w:val="28"/>
        </w:rPr>
        <w:t>использовать земельный участок в соответствии с его разрешенным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B1">
        <w:rPr>
          <w:rFonts w:ascii="Times New Roman" w:hAnsi="Times New Roman" w:cs="Times New Roman"/>
          <w:sz w:val="28"/>
          <w:szCs w:val="28"/>
        </w:rPr>
        <w:t>или к существенным затруднениям в использовании земельного участка.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1FB1">
        <w:rPr>
          <w:rFonts w:ascii="Times New Roman" w:hAnsi="Times New Roman" w:cs="Times New Roman"/>
          <w:sz w:val="28"/>
          <w:szCs w:val="28"/>
        </w:rPr>
        <w:t>2.13.4 Документы (сведения), представленные заявителем, противоречат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1FB1">
        <w:rPr>
          <w:rFonts w:ascii="Times New Roman" w:hAnsi="Times New Roman" w:cs="Times New Roman"/>
          <w:sz w:val="28"/>
          <w:szCs w:val="28"/>
        </w:rPr>
        <w:t>документам (сведениям), полученным в рамках межведомственного взаимодействия.</w:t>
      </w:r>
    </w:p>
    <w:p w:rsidR="007618C1" w:rsidRPr="007B1FB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C6FD3">
        <w:rPr>
          <w:rFonts w:ascii="Times New Roman" w:hAnsi="Times New Roman" w:cs="Times New Roman"/>
          <w:b/>
          <w:bCs/>
          <w:sz w:val="28"/>
          <w:szCs w:val="28"/>
        </w:rPr>
        <w:t>Перечень услуг, которые являются необходимыми и обязательными 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услуги, в том 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>организациями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 xml:space="preserve">участвующими в предоставлении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C6FD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618C1" w:rsidRPr="006D68C8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4D681A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2.14</w:t>
      </w:r>
      <w:r w:rsidRPr="004D681A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681A">
        <w:rPr>
          <w:rFonts w:ascii="Times New Roman" w:hAnsi="Times New Roman" w:cs="Times New Roman"/>
          <w:sz w:val="28"/>
          <w:szCs w:val="28"/>
        </w:rPr>
        <w:t>муниципальной услуги, отсутствуют.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C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государственной пошлины или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иной оплаты, взимаемой за предоставление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2.15</w:t>
      </w:r>
      <w:r w:rsidRPr="006D68C8">
        <w:rPr>
          <w:rFonts w:ascii="Times New Roman" w:hAnsi="Times New Roman" w:cs="Times New Roman"/>
          <w:sz w:val="28"/>
          <w:szCs w:val="28"/>
        </w:rPr>
        <w:t>. Предоставление муниципальной услуги осуществляется бесплатно.</w:t>
      </w:r>
    </w:p>
    <w:p w:rsidR="00D32705" w:rsidRDefault="00D32705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68C8">
        <w:rPr>
          <w:rFonts w:ascii="Times New Roman" w:hAnsi="Times New Roman" w:cs="Times New Roman"/>
          <w:b/>
          <w:bCs/>
          <w:sz w:val="28"/>
          <w:szCs w:val="28"/>
        </w:rPr>
        <w:t>Порядок, размер и основания взимания платы за предоставление услуг,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которые являются необходимыми и обязательными для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услуги, включая информацию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о методике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D68C8">
        <w:rPr>
          <w:rFonts w:ascii="Times New Roman" w:hAnsi="Times New Roman" w:cs="Times New Roman"/>
          <w:b/>
          <w:bCs/>
          <w:sz w:val="28"/>
          <w:szCs w:val="28"/>
        </w:rPr>
        <w:t>расчета размера такой платы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203FB7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3FB7">
        <w:rPr>
          <w:rFonts w:ascii="Times New Roman" w:hAnsi="Times New Roman" w:cs="Times New Roman"/>
          <w:sz w:val="28"/>
          <w:szCs w:val="28"/>
        </w:rPr>
        <w:t>2.1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203FB7">
        <w:rPr>
          <w:rFonts w:ascii="Times New Roman" w:hAnsi="Times New Roman" w:cs="Times New Roman"/>
          <w:sz w:val="28"/>
          <w:szCs w:val="28"/>
        </w:rPr>
        <w:t>. Услуги, необходимые и обязательные для предоставления</w:t>
      </w:r>
    </w:p>
    <w:p w:rsidR="007618C1" w:rsidRPr="00203FB7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203FB7">
        <w:rPr>
          <w:rFonts w:ascii="Times New Roman" w:hAnsi="Times New Roman" w:cs="Times New Roman"/>
          <w:sz w:val="28"/>
          <w:szCs w:val="28"/>
        </w:rPr>
        <w:t xml:space="preserve"> услуги, отсутствуют.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4CEA">
        <w:rPr>
          <w:rFonts w:ascii="Times New Roman" w:hAnsi="Times New Roman" w:cs="Times New Roman"/>
          <w:b/>
          <w:bCs/>
          <w:sz w:val="28"/>
          <w:szCs w:val="28"/>
        </w:rPr>
        <w:t>Максимальный срок ожидания в очереди при подаче запроса 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CEA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 и при получении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D4CEA">
        <w:rPr>
          <w:rFonts w:ascii="Times New Roman" w:hAnsi="Times New Roman" w:cs="Times New Roman"/>
          <w:b/>
          <w:bCs/>
          <w:sz w:val="28"/>
          <w:szCs w:val="28"/>
        </w:rPr>
        <w:t>результата предоставления муниципальной услуги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B61865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1865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17</w:t>
      </w:r>
      <w:r w:rsidRPr="00B61865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о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B61865">
        <w:rPr>
          <w:rFonts w:ascii="Times New Roman" w:hAnsi="Times New Roman" w:cs="Times New Roman"/>
          <w:sz w:val="28"/>
          <w:szCs w:val="28"/>
        </w:rPr>
        <w:t>предоставлении муниципальной услуги и при получении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865">
        <w:rPr>
          <w:rFonts w:ascii="Times New Roman" w:hAnsi="Times New Roman" w:cs="Times New Roman"/>
          <w:sz w:val="28"/>
          <w:szCs w:val="28"/>
        </w:rPr>
        <w:t>результата предоставления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05C">
        <w:rPr>
          <w:rFonts w:ascii="Times New Roman" w:hAnsi="Times New Roman" w:cs="Times New Roman"/>
          <w:sz w:val="28"/>
          <w:szCs w:val="28"/>
        </w:rPr>
        <w:t>администрации</w:t>
      </w:r>
      <w:r w:rsidRPr="00B61865">
        <w:rPr>
          <w:rFonts w:ascii="Times New Roman" w:hAnsi="Times New Roman" w:cs="Times New Roman"/>
          <w:sz w:val="28"/>
          <w:szCs w:val="28"/>
        </w:rPr>
        <w:t xml:space="preserve"> или многофункциональном центре составляет не более 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1865">
        <w:rPr>
          <w:rFonts w:ascii="Times New Roman" w:hAnsi="Times New Roman" w:cs="Times New Roman"/>
          <w:sz w:val="28"/>
          <w:szCs w:val="28"/>
        </w:rPr>
        <w:t>минут.</w:t>
      </w:r>
    </w:p>
    <w:p w:rsidR="007618C1" w:rsidRPr="005952F5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2F5">
        <w:rPr>
          <w:rFonts w:ascii="Times New Roman" w:hAnsi="Times New Roman" w:cs="Times New Roman"/>
          <w:b/>
          <w:bCs/>
          <w:sz w:val="28"/>
          <w:szCs w:val="28"/>
        </w:rPr>
        <w:t>Срок и порядок регистрации запроса заявителя о предоставлении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952F5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в электронной форме</w:t>
      </w:r>
    </w:p>
    <w:p w:rsidR="007618C1" w:rsidRPr="002D61E2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1E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2D61E2">
        <w:rPr>
          <w:rFonts w:ascii="Times New Roman" w:hAnsi="Times New Roman" w:cs="Times New Roman"/>
          <w:sz w:val="28"/>
          <w:szCs w:val="28"/>
        </w:rPr>
        <w:t xml:space="preserve">. Срок регистрации заявления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1E2">
        <w:rPr>
          <w:rFonts w:ascii="Times New Roman" w:hAnsi="Times New Roman" w:cs="Times New Roman"/>
          <w:sz w:val="28"/>
          <w:szCs w:val="28"/>
        </w:rPr>
        <w:t xml:space="preserve">муниципальной услуги подлежат регистрации в </w:t>
      </w:r>
      <w:r w:rsidR="00B3305C">
        <w:rPr>
          <w:rFonts w:ascii="Times New Roman" w:hAnsi="Times New Roman" w:cs="Times New Roman"/>
          <w:sz w:val="28"/>
          <w:szCs w:val="28"/>
        </w:rPr>
        <w:t>администрации</w:t>
      </w:r>
      <w:r w:rsidRPr="002D61E2">
        <w:rPr>
          <w:rFonts w:ascii="Times New Roman" w:hAnsi="Times New Roman" w:cs="Times New Roman"/>
          <w:sz w:val="28"/>
          <w:szCs w:val="28"/>
        </w:rPr>
        <w:t xml:space="preserve">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1E2">
        <w:rPr>
          <w:rFonts w:ascii="Times New Roman" w:hAnsi="Times New Roman" w:cs="Times New Roman"/>
          <w:sz w:val="28"/>
          <w:szCs w:val="28"/>
        </w:rPr>
        <w:t>1 рабочего дня со дня получения заявления и документов, необходимых для</w:t>
      </w:r>
      <w:r w:rsidR="00B3305C">
        <w:rPr>
          <w:rFonts w:ascii="Times New Roman" w:hAnsi="Times New Roman" w:cs="Times New Roman"/>
          <w:sz w:val="28"/>
          <w:szCs w:val="28"/>
        </w:rPr>
        <w:t xml:space="preserve"> </w:t>
      </w:r>
      <w:r w:rsidRPr="002D61E2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61E2">
        <w:rPr>
          <w:rFonts w:ascii="Times New Roman" w:hAnsi="Times New Roman" w:cs="Times New Roman"/>
          <w:sz w:val="28"/>
          <w:szCs w:val="28"/>
        </w:rPr>
        <w:t>услуги.</w:t>
      </w:r>
    </w:p>
    <w:p w:rsidR="007618C1" w:rsidRPr="002D61E2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1862">
        <w:rPr>
          <w:rFonts w:ascii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муниципальная услуга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lastRenderedPageBreak/>
        <w:t>2.</w:t>
      </w:r>
      <w:r>
        <w:rPr>
          <w:rFonts w:ascii="Times New Roman" w:hAnsi="Times New Roman" w:cs="Times New Roman"/>
          <w:sz w:val="28"/>
          <w:szCs w:val="28"/>
        </w:rPr>
        <w:t>19</w:t>
      </w:r>
      <w:r w:rsidRPr="00F81862">
        <w:rPr>
          <w:rFonts w:ascii="Times New Roman" w:hAnsi="Times New Roman" w:cs="Times New Roman"/>
          <w:sz w:val="28"/>
          <w:szCs w:val="28"/>
        </w:rPr>
        <w:t>. Местоположение административных зданий, в которых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прием заявлений и документов, необходимых для предоставления муниципальной услуги, а также выдача результатов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муниципальной услуги, должно обеспечивать удобство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граждан с точки зрения пешеходной доступности от остановок общественного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транспорта.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здания (строения), в котором размещено помещение приема и выдачи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организовывается стоянка (парковка) для личного автомобильного транспорта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заявителей. За пользование стоянкой (парковкой) с заявителей плата не взимается.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В целях обеспечения беспрепятственного доступа заявителей,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передвигающихся на инвалидных колясках, вход в здание и помещения, в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предоставляется муниципальная услуга, оборудуются пандусами,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поручнями, тактильными (контрастными) предупреждающими элементами, иными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специальными приспособлениями, позволяющими обеспечить беспрепятственный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доступ и передвижение инвалидов, в соответствии с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Федерации о социальной защите инвалидов.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 xml:space="preserve">Центральный вход в здание </w:t>
      </w:r>
      <w:r w:rsidR="00B3305C">
        <w:rPr>
          <w:rFonts w:ascii="Times New Roman" w:hAnsi="Times New Roman" w:cs="Times New Roman"/>
          <w:sz w:val="28"/>
          <w:szCs w:val="28"/>
        </w:rPr>
        <w:t>администрации</w:t>
      </w:r>
      <w:r w:rsidRPr="00F81862">
        <w:rPr>
          <w:rFonts w:ascii="Times New Roman" w:hAnsi="Times New Roman" w:cs="Times New Roman"/>
          <w:sz w:val="28"/>
          <w:szCs w:val="28"/>
        </w:rPr>
        <w:t xml:space="preserve"> должен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оборудован информационной табличкой (вывеской), содержащей информацию: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наименование;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местонахождение и юридический адрес;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режим работы;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график приема;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номера телефонов для справок.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услуга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862">
        <w:rPr>
          <w:rFonts w:ascii="Times New Roman" w:hAnsi="Times New Roman" w:cs="Times New Roman"/>
          <w:sz w:val="28"/>
          <w:szCs w:val="28"/>
        </w:rPr>
        <w:t>должны соответствовать санитарно-эпидемиологическим правилам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нормативам.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Помещения,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услуга, оснащаются: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противопожарной системой и средствами пожаротушения;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системой оповещения о возникновении чрезвычайной ситуации;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Зал ожидания Заявителей оборудуется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стульями, скамьями, количество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которых определяется исходя из фактической нагрузки и возможностей для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размещения в помещении, а также информационными стендами.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удобным для чтения шрифтом, без исправлений, с выделением наиболее важных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мест полужирным шрифтом.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Места для заполнения заявлений оборудуются стульями, столами (стойками),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(вывесками) с указанием: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lastRenderedPageBreak/>
        <w:t>номера кабинета и наименования отдела;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фамилии, имени и отчества (последнее – при наличии), должности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ответственного лица за прием документов;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графика приема Заявителей.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быть оборудовано персональным компьютером с возможностью доступа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необходимым информационным базам данных, печатающим устройством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(принтером) и копирующим устройством.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Лицо, ответственное за прием документов, должно иметь настольную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табличку с указанием фамилии, имени, отчества (последнее - при наличии) и</w:t>
      </w:r>
      <w:r>
        <w:rPr>
          <w:rFonts w:ascii="Times New Roman" w:hAnsi="Times New Roman" w:cs="Times New Roman"/>
          <w:sz w:val="28"/>
          <w:szCs w:val="28"/>
        </w:rPr>
        <w:t xml:space="preserve"> должности.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При предоставлении муниципальной услуги инвалидам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обеспечиваются: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 xml:space="preserve">котором предоставляется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муниципальная услуга;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расположены здания и помещения, в которых предоставляется муниципальная услуга, а также входа в такие объекты и выхода из них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81862">
        <w:rPr>
          <w:rFonts w:ascii="Times New Roman" w:hAnsi="Times New Roman" w:cs="Times New Roman"/>
          <w:sz w:val="28"/>
          <w:szCs w:val="28"/>
        </w:rPr>
        <w:t>посадки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транспортное средство и высадки из него, в том числе с использование кресла</w:t>
      </w:r>
      <w:r w:rsidR="00B3305C"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коляски;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расстройства функции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зрения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самостоятельного передвижения;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необходимых для обеспечения беспрепятственного доступа инвалидов зданиям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помещениям, в которых предоставляется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услуга,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и к муниципальной услуге с учетом ограничений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жизнедеятельности;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знаками, выполненными рельефно-точечным шрифтом Брайля;</w:t>
      </w:r>
    </w:p>
    <w:p w:rsidR="007618C1" w:rsidRPr="00F8186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допуск сурдопереводчика и тифлосурдопереводчика;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допуск собаки-проводника при наличии документа, подтверждающего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специальное обучение, на объекты (здания, помещения), в которых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F81862">
        <w:rPr>
          <w:rFonts w:ascii="Times New Roman" w:hAnsi="Times New Roman" w:cs="Times New Roman"/>
          <w:sz w:val="28"/>
          <w:szCs w:val="28"/>
        </w:rPr>
        <w:t xml:space="preserve"> услуги;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1862">
        <w:rPr>
          <w:rFonts w:ascii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1862">
        <w:rPr>
          <w:rFonts w:ascii="Times New Roman" w:hAnsi="Times New Roman" w:cs="Times New Roman"/>
          <w:sz w:val="28"/>
          <w:szCs w:val="28"/>
        </w:rPr>
        <w:t>ими муниципальных услуг наравне с другими лицами.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6055A" w:rsidRDefault="0016055A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8E9">
        <w:rPr>
          <w:rFonts w:ascii="Times New Roman" w:hAnsi="Times New Roman" w:cs="Times New Roman"/>
          <w:b/>
          <w:bCs/>
          <w:sz w:val="28"/>
          <w:szCs w:val="28"/>
        </w:rPr>
        <w:t>Показатели доступности и качества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слуги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Pr="00EA38E9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A38E9">
        <w:rPr>
          <w:rFonts w:ascii="Times New Roman" w:hAnsi="Times New Roman" w:cs="Times New Roman"/>
          <w:sz w:val="28"/>
          <w:szCs w:val="28"/>
        </w:rPr>
        <w:t xml:space="preserve">. Основными показателями доступности предоставления </w:t>
      </w:r>
    </w:p>
    <w:p w:rsidR="007618C1" w:rsidRPr="00EA38E9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7618C1" w:rsidRPr="00EA38E9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A38E9">
        <w:rPr>
          <w:rFonts w:ascii="Times New Roman" w:hAnsi="Times New Roman" w:cs="Times New Roman"/>
          <w:sz w:val="28"/>
          <w:szCs w:val="28"/>
        </w:rPr>
        <w:t>. Наличие полной и понятной информации о порядке, сроках и 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в информационно</w:t>
      </w:r>
      <w:r w:rsidR="004118D3"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телекоммуникационных сетях общего пользования (в том числе в сети «Интернет»),средствах массовой информации.</w:t>
      </w:r>
    </w:p>
    <w:p w:rsidR="007618C1" w:rsidRPr="00EA38E9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EA38E9">
        <w:rPr>
          <w:rFonts w:ascii="Times New Roman" w:hAnsi="Times New Roman" w:cs="Times New Roman"/>
          <w:sz w:val="28"/>
          <w:szCs w:val="28"/>
        </w:rPr>
        <w:t>. Возможность получения заявителем уведомлений о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муниципальной услуги с помощью ЕПГУ.</w:t>
      </w:r>
    </w:p>
    <w:p w:rsidR="007618C1" w:rsidRPr="00EA38E9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EA38E9">
        <w:rPr>
          <w:rFonts w:ascii="Times New Roman" w:hAnsi="Times New Roman" w:cs="Times New Roman"/>
          <w:sz w:val="28"/>
          <w:szCs w:val="28"/>
        </w:rPr>
        <w:t>. Возможность получения информации о ходе предоставления</w:t>
      </w:r>
    </w:p>
    <w:p w:rsidR="007618C1" w:rsidRPr="00EA38E9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муниципальной услуги, в том числе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7618C1" w:rsidRPr="00EA38E9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lastRenderedPageBreak/>
        <w:t>2.2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A38E9">
        <w:rPr>
          <w:rFonts w:ascii="Times New Roman" w:hAnsi="Times New Roman" w:cs="Times New Roman"/>
          <w:sz w:val="28"/>
          <w:szCs w:val="28"/>
        </w:rPr>
        <w:t xml:space="preserve">. Основными показателями качества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муниципальной услуги являются: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EA38E9">
        <w:rPr>
          <w:rFonts w:ascii="Times New Roman" w:hAnsi="Times New Roman" w:cs="Times New Roman"/>
          <w:sz w:val="28"/>
          <w:szCs w:val="28"/>
        </w:rPr>
        <w:t>. Своевременность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регламентом.</w:t>
      </w:r>
    </w:p>
    <w:p w:rsidR="007618C1" w:rsidRPr="00EA38E9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26</w:t>
      </w:r>
      <w:r w:rsidRPr="00EA38E9">
        <w:rPr>
          <w:rFonts w:ascii="Times New Roman" w:hAnsi="Times New Roman" w:cs="Times New Roman"/>
          <w:sz w:val="28"/>
          <w:szCs w:val="28"/>
        </w:rPr>
        <w:t>. Минимально возможное количество взаимодействий гражданина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должностными лицами, участвующими в предоставлении муниципальной услуги.</w:t>
      </w:r>
    </w:p>
    <w:p w:rsidR="007618C1" w:rsidRPr="00EA38E9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EA38E9">
        <w:rPr>
          <w:rFonts w:ascii="Times New Roman" w:hAnsi="Times New Roman" w:cs="Times New Roman"/>
          <w:sz w:val="28"/>
          <w:szCs w:val="28"/>
        </w:rPr>
        <w:t>. Отсутствие обоснованных жалоб на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сотрудников и их некорректное (невнимательное) отношение к заявителям.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EA38E9">
        <w:rPr>
          <w:rFonts w:ascii="Times New Roman" w:hAnsi="Times New Roman" w:cs="Times New Roman"/>
          <w:sz w:val="28"/>
          <w:szCs w:val="28"/>
        </w:rPr>
        <w:t>. Отсутствие нарушений установленных сроков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7618C1" w:rsidRPr="002F031B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A38E9">
        <w:rPr>
          <w:rFonts w:ascii="Times New Roman" w:hAnsi="Times New Roman" w:cs="Times New Roman"/>
          <w:sz w:val="28"/>
          <w:szCs w:val="28"/>
        </w:rPr>
        <w:t>. Отсутствие заявлений об оспаривании решений,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B3305C">
        <w:rPr>
          <w:rFonts w:ascii="Times New Roman" w:hAnsi="Times New Roman" w:cs="Times New Roman"/>
          <w:sz w:val="28"/>
          <w:szCs w:val="28"/>
        </w:rPr>
        <w:t>администрации</w:t>
      </w:r>
      <w:r w:rsidRPr="00EA38E9">
        <w:rPr>
          <w:rFonts w:ascii="Times New Roman" w:hAnsi="Times New Roman" w:cs="Times New Roman"/>
          <w:sz w:val="28"/>
          <w:szCs w:val="28"/>
        </w:rPr>
        <w:t>, его должностных лиц, принимаемых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 xml:space="preserve">(совершенных) при предоставлении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  <w:r w:rsidRPr="00EA38E9">
        <w:rPr>
          <w:rFonts w:ascii="Times New Roman" w:hAnsi="Times New Roman" w:cs="Times New Roman"/>
          <w:sz w:val="28"/>
          <w:szCs w:val="28"/>
        </w:rPr>
        <w:t xml:space="preserve"> услуги,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итогам рассмотрения которых вынесены решения об удовлетворении (частичном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удовлетворении) требований заявителей.</w:t>
      </w:r>
    </w:p>
    <w:p w:rsidR="00B3305C" w:rsidRDefault="00B3305C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EA38E9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8E9">
        <w:rPr>
          <w:rFonts w:ascii="Times New Roman" w:hAnsi="Times New Roman" w:cs="Times New Roman"/>
          <w:b/>
          <w:bCs/>
          <w:sz w:val="28"/>
          <w:szCs w:val="28"/>
        </w:rPr>
        <w:t>Иные требования, в том числе учитывающие особенности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38E9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центрах, особенности предоставления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по экстерриториальному принципу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и особенности предоставления муниципальной услуги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EA38E9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2.30</w:t>
      </w:r>
      <w:r w:rsidRPr="00EA38E9">
        <w:rPr>
          <w:rFonts w:ascii="Times New Roman" w:hAnsi="Times New Roman" w:cs="Times New Roman"/>
          <w:sz w:val="28"/>
          <w:szCs w:val="28"/>
        </w:rPr>
        <w:t>. Предоставление муниципальной услуги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экстерриториальному принципу осуществляется в части обеспечения возможности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 xml:space="preserve">подачи заявлений посредством ЕПГУ и получения результата 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EA38E9">
        <w:rPr>
          <w:rFonts w:ascii="Times New Roman" w:hAnsi="Times New Roman" w:cs="Times New Roman"/>
          <w:sz w:val="28"/>
          <w:szCs w:val="28"/>
        </w:rPr>
        <w:t>. Заявителям обеспечивается возможность представления заявления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7618C1" w:rsidRPr="00EA38E9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посредством подтвержденной учетной записи в ЕСИА, заполняет заявление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предоставлении муниципальной услуги с использованием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интерактивной формы в электронном виде.</w:t>
      </w:r>
    </w:p>
    <w:p w:rsidR="007618C1" w:rsidRPr="00EA38E9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Заполненное заявление о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услуги отправляется заявителем вместе с прикрепленными электронными образами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документов, необходимыми для предоставления муниципальной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 xml:space="preserve">услуги, в </w:t>
      </w:r>
      <w:r w:rsidR="00B3305C">
        <w:rPr>
          <w:rFonts w:ascii="Times New Roman" w:hAnsi="Times New Roman" w:cs="Times New Roman"/>
          <w:sz w:val="28"/>
          <w:szCs w:val="28"/>
        </w:rPr>
        <w:t>администрацию</w:t>
      </w:r>
      <w:r w:rsidRPr="00EA38E9">
        <w:rPr>
          <w:rFonts w:ascii="Times New Roman" w:hAnsi="Times New Roman" w:cs="Times New Roman"/>
          <w:sz w:val="28"/>
          <w:szCs w:val="28"/>
        </w:rPr>
        <w:t>. При авторизации в ЕСИА заявление о</w:t>
      </w:r>
      <w:r w:rsidR="00B3305C"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предоставлении муниципальной услуги считается подписанным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простой электронной подписью заявителя, представителя, уполномоченного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подписание заявления.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38E9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указанные в пункте 2.5 настоящего Административного регламента, направляются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заявителю, представителю в личный кабинет на ЕПГУ в форме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документа, подписанного усиленной квалифицированной электронной подписью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 xml:space="preserve">уполномоченного должностного лица </w:t>
      </w:r>
      <w:r w:rsidR="00B3305C">
        <w:rPr>
          <w:rFonts w:ascii="Times New Roman" w:hAnsi="Times New Roman" w:cs="Times New Roman"/>
          <w:sz w:val="28"/>
          <w:szCs w:val="28"/>
        </w:rPr>
        <w:t>администрации</w:t>
      </w:r>
      <w:r w:rsidRPr="00EA38E9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A38E9">
        <w:rPr>
          <w:rFonts w:ascii="Times New Roman" w:hAnsi="Times New Roman" w:cs="Times New Roman"/>
          <w:sz w:val="28"/>
          <w:szCs w:val="28"/>
        </w:rPr>
        <w:t>направления заявления посредством ЕПГУ.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муниципальной услуги также может быть выдан заявителю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lastRenderedPageBreak/>
        <w:t>бумажном носителе в многофункциональном центре в порядке, предусмотренном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sz w:val="28"/>
          <w:szCs w:val="28"/>
        </w:rPr>
        <w:t>2.8</w:t>
      </w:r>
      <w:r w:rsidRPr="00281C74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618C1" w:rsidRPr="00281C74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281C74">
        <w:rPr>
          <w:rFonts w:ascii="Times New Roman" w:hAnsi="Times New Roman" w:cs="Times New Roman"/>
          <w:sz w:val="28"/>
          <w:szCs w:val="28"/>
        </w:rPr>
        <w:t>. Электронные документы могут быть предоставлены в следующих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форматах: xml, doc, docx, odt, xls, xlsx, ods, pdf, jpg, jpeg, zip, rar, sig, png, bmp, tiff.</w:t>
      </w:r>
    </w:p>
    <w:p w:rsidR="007618C1" w:rsidRPr="00281C74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Допускается формирование электронного документа путем сканирования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непосредственно с оригинала документа (использование копий не допускается),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разрешении 300 - 500 dpi (масштаб 1:1) с использованием следующих режимов:</w:t>
      </w:r>
    </w:p>
    <w:p w:rsidR="007618C1" w:rsidRPr="00281C74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«черно-белый» (при отсутствии в документе графических изображений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(или) цветного текста);</w:t>
      </w:r>
    </w:p>
    <w:p w:rsidR="007618C1" w:rsidRPr="00281C74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«оттенки серого» (при наличии в документе графических изображений,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7618C1" w:rsidRPr="00281C74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«цветной» или «режим полной цветопередачи» (при наличии в документе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цветных графических изображений либо цветного текста);</w:t>
      </w:r>
    </w:p>
    <w:p w:rsidR="007618C1" w:rsidRPr="00281C74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сохранением всех аутентичных признаков подлинности, а именно:</w:t>
      </w:r>
    </w:p>
    <w:p w:rsidR="007618C1" w:rsidRPr="00281C74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количество файлов должно соответствовать количеству документов, каждый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7618C1" w:rsidRPr="00281C74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7618C1" w:rsidRPr="00281C74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возможность идентифицировать документ и количество листов в документе;</w:t>
      </w:r>
    </w:p>
    <w:p w:rsidR="007618C1" w:rsidRPr="00281C74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- для документов, содержащих структурированные по частям, главам,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разделам (подразделам) данные и закладки, обеспечивающие переходы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оглавлению и (или) к содержащимся в тексте рисункам и таблицам.</w:t>
      </w:r>
    </w:p>
    <w:p w:rsidR="007618C1" w:rsidRPr="0050322A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81C74">
        <w:rPr>
          <w:rFonts w:ascii="Times New Roman" w:hAnsi="Times New Roman" w:cs="Times New Roman"/>
          <w:sz w:val="28"/>
          <w:szCs w:val="28"/>
        </w:rPr>
        <w:t>Документы, подлежащие представлению в форматах xls, xlsx или ods,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C74">
        <w:rPr>
          <w:rFonts w:ascii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03">
        <w:rPr>
          <w:rFonts w:ascii="Times New Roman" w:hAnsi="Times New Roman" w:cs="Times New Roman"/>
          <w:b/>
          <w:bCs/>
          <w:sz w:val="28"/>
          <w:szCs w:val="28"/>
        </w:rPr>
        <w:t>III. Состав, последовательность и сроки выполнения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процедур (действий), требования к порядку их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выполнения, в том числе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особенности выполнения административных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процедур в электронной форме</w:t>
      </w:r>
    </w:p>
    <w:p w:rsidR="007618C1" w:rsidRPr="00FF0C03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55A" w:rsidRDefault="0016055A" w:rsidP="00B65091">
      <w:pPr>
        <w:autoSpaceDE w:val="0"/>
        <w:autoSpaceDN w:val="0"/>
        <w:adjustRightInd w:val="0"/>
        <w:spacing w:after="0" w:line="240" w:lineRule="auto"/>
        <w:ind w:right="707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6055A" w:rsidRDefault="0016055A" w:rsidP="00B65091">
      <w:pPr>
        <w:autoSpaceDE w:val="0"/>
        <w:autoSpaceDN w:val="0"/>
        <w:adjustRightInd w:val="0"/>
        <w:spacing w:after="0" w:line="240" w:lineRule="auto"/>
        <w:ind w:right="707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03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7618C1" w:rsidRPr="00213CAB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213CAB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CAB">
        <w:rPr>
          <w:rFonts w:ascii="Times New Roman" w:hAnsi="Times New Roman" w:cs="Times New Roman"/>
          <w:sz w:val="28"/>
          <w:szCs w:val="28"/>
        </w:rPr>
        <w:t>3.1. Описание административных процедур и административных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3CAB">
        <w:rPr>
          <w:rFonts w:ascii="Times New Roman" w:hAnsi="Times New Roman" w:cs="Times New Roman"/>
          <w:sz w:val="28"/>
          <w:szCs w:val="28"/>
        </w:rPr>
        <w:t xml:space="preserve">подуслуги «Установление </w:t>
      </w:r>
      <w:r w:rsidR="00D32705">
        <w:rPr>
          <w:rFonts w:ascii="Times New Roman" w:hAnsi="Times New Roman" w:cs="Times New Roman"/>
          <w:sz w:val="28"/>
          <w:szCs w:val="28"/>
        </w:rPr>
        <w:t>сервитута в отношении земельного участка, находящегося в государственной или муниципальной собственности</w:t>
      </w:r>
      <w:r w:rsidRPr="00213CAB">
        <w:rPr>
          <w:rFonts w:ascii="Times New Roman" w:hAnsi="Times New Roman" w:cs="Times New Roman"/>
          <w:sz w:val="28"/>
          <w:szCs w:val="28"/>
        </w:rPr>
        <w:t>»:</w:t>
      </w:r>
    </w:p>
    <w:p w:rsidR="007618C1" w:rsidRPr="00213CAB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CAB">
        <w:rPr>
          <w:rFonts w:ascii="Times New Roman" w:hAnsi="Times New Roman" w:cs="Times New Roman"/>
          <w:sz w:val="28"/>
          <w:szCs w:val="28"/>
        </w:rPr>
        <w:t>1) Проверка документов и регистрация заявления;</w:t>
      </w:r>
    </w:p>
    <w:p w:rsidR="007618C1" w:rsidRPr="00213CAB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CAB">
        <w:rPr>
          <w:rFonts w:ascii="Times New Roman" w:hAnsi="Times New Roman" w:cs="Times New Roman"/>
          <w:sz w:val="28"/>
          <w:szCs w:val="28"/>
        </w:rPr>
        <w:t>2) Получение сведений посредством СМЭВ;</w:t>
      </w:r>
    </w:p>
    <w:p w:rsidR="007618C1" w:rsidRPr="00213CAB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CAB">
        <w:rPr>
          <w:rFonts w:ascii="Times New Roman" w:hAnsi="Times New Roman" w:cs="Times New Roman"/>
          <w:sz w:val="28"/>
          <w:szCs w:val="28"/>
        </w:rPr>
        <w:t>3) Оповещение правообладателей;</w:t>
      </w:r>
    </w:p>
    <w:p w:rsidR="007618C1" w:rsidRPr="00213CAB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CAB">
        <w:rPr>
          <w:rFonts w:ascii="Times New Roman" w:hAnsi="Times New Roman" w:cs="Times New Roman"/>
          <w:sz w:val="28"/>
          <w:szCs w:val="28"/>
        </w:rPr>
        <w:t>4) Рассмотрение документов и сведений;</w:t>
      </w:r>
    </w:p>
    <w:p w:rsidR="007618C1" w:rsidRPr="00213CAB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CAB">
        <w:rPr>
          <w:rFonts w:ascii="Times New Roman" w:hAnsi="Times New Roman" w:cs="Times New Roman"/>
          <w:sz w:val="28"/>
          <w:szCs w:val="28"/>
        </w:rPr>
        <w:t>5) Принятие решения;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13CAB">
        <w:rPr>
          <w:rFonts w:ascii="Times New Roman" w:hAnsi="Times New Roman" w:cs="Times New Roman"/>
          <w:sz w:val="28"/>
          <w:szCs w:val="28"/>
        </w:rPr>
        <w:t>6) Выдача результата на бумажном носителе (опционально).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8C1" w:rsidRPr="00213CAB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F0C03">
        <w:rPr>
          <w:rFonts w:ascii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 при предоставлении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 услуг в электронной форме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FF0C03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lastRenderedPageBreak/>
        <w:t>3.2. При предоставлении муниципальной услуги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электронной форме заявителю обеспечиваются:</w:t>
      </w:r>
    </w:p>
    <w:p w:rsidR="007618C1" w:rsidRPr="00FF0C03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 xml:space="preserve">получение информации о порядке и сроках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618C1" w:rsidRPr="00FF0C03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формирование заявления;</w:t>
      </w:r>
    </w:p>
    <w:p w:rsidR="007618C1" w:rsidRPr="00FF0C03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 xml:space="preserve">прием и регистрация </w:t>
      </w:r>
      <w:r w:rsidR="00B3305C">
        <w:rPr>
          <w:rFonts w:ascii="Times New Roman" w:hAnsi="Times New Roman" w:cs="Times New Roman"/>
          <w:sz w:val="28"/>
          <w:szCs w:val="28"/>
        </w:rPr>
        <w:t>администрацией</w:t>
      </w:r>
      <w:r w:rsidRPr="00FF0C03">
        <w:rPr>
          <w:rFonts w:ascii="Times New Roman" w:hAnsi="Times New Roman" w:cs="Times New Roman"/>
          <w:sz w:val="28"/>
          <w:szCs w:val="28"/>
        </w:rPr>
        <w:t xml:space="preserve"> заявления и иных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документов, необходимых для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услуги;</w:t>
      </w:r>
    </w:p>
    <w:p w:rsidR="007618C1" w:rsidRPr="00FF0C03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услуги;</w:t>
      </w:r>
    </w:p>
    <w:p w:rsidR="007618C1" w:rsidRPr="00FF0C03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7618C1" w:rsidRPr="00FF0C03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осуществление оценки качества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услуги;</w:t>
      </w:r>
    </w:p>
    <w:p w:rsidR="007618C1" w:rsidRPr="00FF0C03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C03">
        <w:rPr>
          <w:rFonts w:ascii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05C">
        <w:rPr>
          <w:rFonts w:ascii="Times New Roman" w:hAnsi="Times New Roman" w:cs="Times New Roman"/>
          <w:sz w:val="28"/>
          <w:szCs w:val="28"/>
        </w:rPr>
        <w:t>администрации</w:t>
      </w:r>
      <w:r w:rsidRPr="00FF0C03">
        <w:rPr>
          <w:rFonts w:ascii="Times New Roman" w:hAnsi="Times New Roman" w:cs="Times New Roman"/>
          <w:sz w:val="28"/>
          <w:szCs w:val="28"/>
        </w:rPr>
        <w:t xml:space="preserve"> либо действия (бездействие) 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05C">
        <w:rPr>
          <w:rFonts w:ascii="Times New Roman" w:hAnsi="Times New Roman" w:cs="Times New Roman"/>
          <w:sz w:val="28"/>
          <w:szCs w:val="28"/>
        </w:rPr>
        <w:t>администрации</w:t>
      </w:r>
      <w:r w:rsidRPr="00FF0C03">
        <w:rPr>
          <w:rFonts w:ascii="Times New Roman" w:hAnsi="Times New Roman" w:cs="Times New Roman"/>
          <w:sz w:val="28"/>
          <w:szCs w:val="28"/>
        </w:rPr>
        <w:t>, предоставляющего муниципальную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услугу, либо 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03">
        <w:rPr>
          <w:rFonts w:ascii="Times New Roman" w:hAnsi="Times New Roman" w:cs="Times New Roman"/>
          <w:sz w:val="28"/>
          <w:szCs w:val="28"/>
        </w:rPr>
        <w:t>служащего.</w:t>
      </w:r>
    </w:p>
    <w:p w:rsidR="007618C1" w:rsidRPr="00FF0C03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7618C1" w:rsidRPr="00821CD4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1CD4">
        <w:rPr>
          <w:rFonts w:ascii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821CD4">
        <w:rPr>
          <w:rFonts w:ascii="Times New Roman" w:hAnsi="Times New Roman" w:cs="Times New Roman"/>
          <w:b/>
          <w:bCs/>
          <w:sz w:val="28"/>
          <w:szCs w:val="28"/>
        </w:rPr>
        <w:t>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21CD4">
        <w:rPr>
          <w:rFonts w:ascii="Times New Roman" w:hAnsi="Times New Roman" w:cs="Times New Roman"/>
          <w:b/>
          <w:bCs/>
          <w:sz w:val="28"/>
          <w:szCs w:val="28"/>
        </w:rPr>
        <w:t>электронной форме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Pr="00DD484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3.3. Формирование заявления.</w:t>
      </w:r>
    </w:p>
    <w:p w:rsidR="007618C1" w:rsidRPr="00DD484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Формирование заявления осуществляется посредством заполнения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электронной формы заявления на ЕПГУ без необходимости дополнительной подачи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заявления в какой-либо иной форме.</w:t>
      </w:r>
    </w:p>
    <w:p w:rsidR="007618C1" w:rsidRPr="00DD484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после заполнения заявителем каждого из полей электронной формы заявления.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выявлении некорректно заполненного поля электронной формы заявления заявитель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уведомляется о характере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выявленной ошибки и порядке ее устранения посредством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информационного сообщения непосредственно в электронной форме заявления.</w:t>
      </w:r>
    </w:p>
    <w:p w:rsidR="007618C1" w:rsidRPr="00DD484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7618C1" w:rsidRPr="00DD484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а) возможность копирования и сохранения заявления и иных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указанных в пунктах 2.8 настоящего Административного регламента, необходимых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услуги;</w:t>
      </w:r>
    </w:p>
    <w:p w:rsidR="007618C1" w:rsidRPr="00DD484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б) возможность печати на бумажном носителе копии электронной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заявления;</w:t>
      </w:r>
    </w:p>
    <w:p w:rsidR="007618C1" w:rsidRPr="00DD484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в) сохранение ранее введенных в электронную форму заявления значений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любой момент по желанию пользователя, в том числе при возникновении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ввода и возврате для повторного ввода значений в электронную форму заявления;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г) заполнение полей электронной формы заявления до начала ввода сведений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заявителем с использованием сведений, размещенных в ЕСИА, и сведений,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опубликованных на ЕПГУ, в части, касающейся сведений, отсутствующих в ЕСИА;</w:t>
      </w:r>
    </w:p>
    <w:p w:rsidR="007618C1" w:rsidRPr="00DD484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д) возможность вернуться на любой из этапов заполнения электронной формы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заявления без потери ранее введенной информации;</w:t>
      </w:r>
    </w:p>
    <w:p w:rsidR="007618C1" w:rsidRPr="00DD484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е) возможность доступа заявителя на ЕПГУ к ранее поданным им заявлениям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в течение не менее одного года, а также частично сформированных заявлений –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течение не менее 3 месяцев.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848">
        <w:rPr>
          <w:rFonts w:ascii="Times New Roman" w:hAnsi="Times New Roman" w:cs="Times New Roman"/>
          <w:sz w:val="28"/>
          <w:szCs w:val="28"/>
        </w:rPr>
        <w:t>Сформированное и подписанное заявление и иные документы, необходимые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4848">
        <w:rPr>
          <w:rFonts w:ascii="Times New Roman" w:hAnsi="Times New Roman" w:cs="Times New Roman"/>
          <w:sz w:val="28"/>
          <w:szCs w:val="28"/>
        </w:rPr>
        <w:t>для предоставления муниципальной услуги, направляются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05C">
        <w:rPr>
          <w:rFonts w:ascii="Times New Roman" w:hAnsi="Times New Roman" w:cs="Times New Roman"/>
          <w:sz w:val="28"/>
          <w:szCs w:val="28"/>
        </w:rPr>
        <w:t>администрацию</w:t>
      </w:r>
      <w:r w:rsidRPr="00DD4848">
        <w:rPr>
          <w:rFonts w:ascii="Times New Roman" w:hAnsi="Times New Roman" w:cs="Times New Roman"/>
          <w:sz w:val="28"/>
          <w:szCs w:val="28"/>
        </w:rPr>
        <w:t xml:space="preserve"> посредством ЕПГУ.</w:t>
      </w:r>
    </w:p>
    <w:p w:rsidR="007618C1" w:rsidRPr="005B64B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lastRenderedPageBreak/>
        <w:t xml:space="preserve">3.4. </w:t>
      </w:r>
      <w:r w:rsidR="00B3305C">
        <w:rPr>
          <w:rFonts w:ascii="Times New Roman" w:hAnsi="Times New Roman" w:cs="Times New Roman"/>
          <w:sz w:val="28"/>
          <w:szCs w:val="28"/>
        </w:rPr>
        <w:t>Администрация</w:t>
      </w:r>
      <w:r w:rsidRPr="005B64BE">
        <w:rPr>
          <w:rFonts w:ascii="Times New Roman" w:hAnsi="Times New Roman" w:cs="Times New Roman"/>
          <w:sz w:val="28"/>
          <w:szCs w:val="28"/>
        </w:rPr>
        <w:t xml:space="preserve"> обеспечивает в срок не позднее 1 рабочего дня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момента подачи заявления на ЕПГУ, а в случае его поступления в нерабочий 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праздничный день, – в следующий за ним первый рабочий день:</w:t>
      </w:r>
    </w:p>
    <w:p w:rsidR="007618C1" w:rsidRPr="005B64B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 xml:space="preserve">а) прием документов, необходимых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муниципальной услуги, и направление заявителю электронного сообщения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поступлении заявления;</w:t>
      </w:r>
    </w:p>
    <w:p w:rsidR="007618C1" w:rsidRPr="005B64B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б) регистрацию заявления и направление заявителю уведомления о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услуги.</w:t>
      </w:r>
    </w:p>
    <w:p w:rsidR="007618C1" w:rsidRPr="005B64B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05C">
        <w:rPr>
          <w:rFonts w:ascii="Times New Roman" w:hAnsi="Times New Roman" w:cs="Times New Roman"/>
          <w:sz w:val="28"/>
          <w:szCs w:val="28"/>
        </w:rPr>
        <w:t>администрации</w:t>
      </w:r>
      <w:r w:rsidRPr="005B64BE">
        <w:rPr>
          <w:rFonts w:ascii="Times New Roman" w:hAnsi="Times New Roman" w:cs="Times New Roman"/>
          <w:sz w:val="28"/>
          <w:szCs w:val="28"/>
        </w:rPr>
        <w:t>, ответственного за прием и регистрацию заявления (далее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– ответственное должностное лицо), в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используемой </w:t>
      </w:r>
      <w:r w:rsidR="00B3305C">
        <w:rPr>
          <w:rFonts w:ascii="Times New Roman" w:hAnsi="Times New Roman" w:cs="Times New Roman"/>
          <w:sz w:val="28"/>
          <w:szCs w:val="28"/>
        </w:rPr>
        <w:t>администрацией</w:t>
      </w:r>
      <w:r w:rsidRPr="005B64BE">
        <w:rPr>
          <w:rFonts w:ascii="Times New Roman" w:hAnsi="Times New Roman" w:cs="Times New Roman"/>
          <w:sz w:val="28"/>
          <w:szCs w:val="28"/>
        </w:rPr>
        <w:t xml:space="preserve"> для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муниципальной услуги (далее – ГИС).</w:t>
      </w:r>
    </w:p>
    <w:p w:rsidR="007618C1" w:rsidRPr="005B64B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Ответственное должностное лицо:</w:t>
      </w:r>
    </w:p>
    <w:p w:rsidR="007618C1" w:rsidRPr="005B64B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проверяет наличие электронных заявлений, поступивших с ЕПГУ, с периодом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не реже 2 раз в день;</w:t>
      </w:r>
    </w:p>
    <w:p w:rsidR="007618C1" w:rsidRPr="005B64B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(документы);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производит действия в соответствии с пунктом 3.4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 xml:space="preserve">3.6. Заявителю в качестве результата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муниципальной услуги обеспечивается возможность получения документа:</w:t>
      </w:r>
    </w:p>
    <w:p w:rsidR="007618C1" w:rsidRPr="005B64B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в форме электронного документа, подписанного усиленной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квалифицированной электронной подписью уполномоченного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305C">
        <w:rPr>
          <w:rFonts w:ascii="Times New Roman" w:hAnsi="Times New Roman" w:cs="Times New Roman"/>
          <w:sz w:val="28"/>
          <w:szCs w:val="28"/>
        </w:rPr>
        <w:t>администрации</w:t>
      </w:r>
      <w:r w:rsidRPr="005B64BE">
        <w:rPr>
          <w:rFonts w:ascii="Times New Roman" w:hAnsi="Times New Roman" w:cs="Times New Roman"/>
          <w:sz w:val="28"/>
          <w:szCs w:val="28"/>
        </w:rPr>
        <w:t>, направленного заявителю в личный кабинет на ЕПГУ;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документа, который заявитель получает при личном обращении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многофункциональном центре.</w:t>
      </w:r>
    </w:p>
    <w:p w:rsidR="007618C1" w:rsidRPr="005B64B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 производится в личном</w:t>
      </w:r>
    </w:p>
    <w:p w:rsidR="007618C1" w:rsidRPr="005B64BE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просматривать статус электронного заявления, а также информацию о дальнейших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действиях в личном кабинете по собственной инициативе, в любое время.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При предоставлении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услуги в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форме заявителю направляется: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а) уведомление о приеме и регистрации заявления и иных документов, необходимых для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содержащее сведения о факте приема заявления и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услуги, и начале процедуры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услуги, а также сведения о дате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и времени окончания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либо мотивированный отказ в приеме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618C1" w:rsidRPr="005B64B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б) уведомление о результатах рассмотрения документов, необходимых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муниципальной услуги, содержащее сведения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принятии положительного решения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муниципальной услуги и возможности получить результат предоставления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либо мотивированный отказ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предоставлении муниципальной услуги.</w:t>
      </w:r>
    </w:p>
    <w:p w:rsidR="007618C1" w:rsidRPr="005B64B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Оценка качества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осуществляется в соответствии с Правилами оценки гражданами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деятельности руководителей территориальных органов федеральных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исполнительной власти (их структурных подразделений) с учетом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предоставления ими государственных услуг, а также применения результатов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указанной оценки как основания для принятия решений о досрочном прекращении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утвержденными постановлением Правительства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5B64BE">
        <w:rPr>
          <w:rFonts w:ascii="Times New Roman" w:hAnsi="Times New Roman" w:cs="Times New Roman"/>
          <w:sz w:val="28"/>
          <w:szCs w:val="28"/>
        </w:rPr>
        <w:t>от 12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декабря 2012 года № 1284 «Об оценке гражданами эффективности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руководителей территориальных органов федеральных органов исполнительной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власти (их структурных подразделений) и территориальных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качества предоставления государственных услуг,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многофункциональных центров предоставления государственных 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услуг с учетом качества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муниципальных услуг, а также о применении результатов указанной оценки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основания для принятия решений о досрочном прекращении исполнения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соответствующими руководителями своих должностных обязанностей».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64BE">
        <w:rPr>
          <w:rFonts w:ascii="Times New Roman" w:hAnsi="Times New Roman" w:cs="Times New Roman"/>
          <w:sz w:val="28"/>
          <w:szCs w:val="28"/>
        </w:rPr>
        <w:t>3.9. Заявителю обеспечивается возможность направления жалобы на решения,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действия или бездействие </w:t>
      </w:r>
      <w:r w:rsidR="00AC0185">
        <w:rPr>
          <w:rFonts w:ascii="Times New Roman" w:hAnsi="Times New Roman" w:cs="Times New Roman"/>
          <w:sz w:val="28"/>
          <w:szCs w:val="28"/>
        </w:rPr>
        <w:t>администрации</w:t>
      </w:r>
      <w:r w:rsidRPr="005B64BE">
        <w:rPr>
          <w:rFonts w:ascii="Times New Roman" w:hAnsi="Times New Roman" w:cs="Times New Roman"/>
          <w:sz w:val="28"/>
          <w:szCs w:val="28"/>
        </w:rPr>
        <w:t>, должностного лица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185">
        <w:rPr>
          <w:rFonts w:ascii="Times New Roman" w:hAnsi="Times New Roman" w:cs="Times New Roman"/>
          <w:sz w:val="28"/>
          <w:szCs w:val="28"/>
        </w:rPr>
        <w:t>администрации</w:t>
      </w:r>
      <w:r w:rsidRPr="005B64BE">
        <w:rPr>
          <w:rFonts w:ascii="Times New Roman" w:hAnsi="Times New Roman" w:cs="Times New Roman"/>
          <w:sz w:val="28"/>
          <w:szCs w:val="28"/>
        </w:rPr>
        <w:t xml:space="preserve"> либо муниципального служащего 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статьей 11.2 Федерального закона № 210-ФЗ и в порядке, установленном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20 ноября 2012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обеспечивающей процесс досудебного, (внесудебного) обжалования решений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муниципальных услуг»</w:t>
      </w:r>
      <w:r w:rsidRPr="005B64B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B64BE">
        <w:rPr>
          <w:rFonts w:ascii="Times New Roman" w:hAnsi="Times New Roman" w:cs="Times New Roman"/>
          <w:sz w:val="28"/>
          <w:szCs w:val="28"/>
        </w:rPr>
        <w:t xml:space="preserve">В случае, если </w:t>
      </w:r>
      <w:r w:rsidR="00AC0185">
        <w:rPr>
          <w:rFonts w:ascii="Times New Roman" w:hAnsi="Times New Roman" w:cs="Times New Roman"/>
          <w:sz w:val="28"/>
          <w:szCs w:val="28"/>
        </w:rPr>
        <w:t>администрация</w:t>
      </w:r>
      <w:r w:rsidRPr="005B64BE">
        <w:rPr>
          <w:rFonts w:ascii="Times New Roman" w:hAnsi="Times New Roman" w:cs="Times New Roman"/>
          <w:sz w:val="28"/>
          <w:szCs w:val="28"/>
        </w:rPr>
        <w:t xml:space="preserve"> подключен</w:t>
      </w:r>
      <w:r w:rsidR="00AC0185">
        <w:rPr>
          <w:rFonts w:ascii="Times New Roman" w:hAnsi="Times New Roman" w:cs="Times New Roman"/>
          <w:sz w:val="28"/>
          <w:szCs w:val="28"/>
        </w:rPr>
        <w:t>а</w:t>
      </w:r>
      <w:r w:rsidRPr="005B64BE">
        <w:rPr>
          <w:rFonts w:ascii="Times New Roman" w:hAnsi="Times New Roman" w:cs="Times New Roman"/>
          <w:sz w:val="28"/>
          <w:szCs w:val="28"/>
        </w:rPr>
        <w:t xml:space="preserve"> к указанной системе.</w:t>
      </w:r>
    </w:p>
    <w:p w:rsidR="00AC0185" w:rsidRDefault="00AC0185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75B8">
        <w:rPr>
          <w:rFonts w:ascii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b/>
          <w:bCs/>
          <w:sz w:val="28"/>
          <w:szCs w:val="28"/>
        </w:rPr>
        <w:t>в выданных в результате предоставления муниципальной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3875B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>3.10. В случае выявления опечаток и ошибок заявитель вправе обратиться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0185">
        <w:rPr>
          <w:rFonts w:ascii="Times New Roman" w:hAnsi="Times New Roman" w:cs="Times New Roman"/>
          <w:sz w:val="28"/>
          <w:szCs w:val="28"/>
        </w:rPr>
        <w:t>администрацию</w:t>
      </w:r>
      <w:r w:rsidRPr="003875B8">
        <w:rPr>
          <w:rFonts w:ascii="Times New Roman" w:hAnsi="Times New Roman" w:cs="Times New Roman"/>
          <w:sz w:val="28"/>
          <w:szCs w:val="28"/>
        </w:rPr>
        <w:t xml:space="preserve"> с заявлением с приложением документов, указанных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пункте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75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>3.11. Основания отказа в приеме заявления об исправлении опечаток и ошибок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указаны в пункте 2.1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875B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7618C1" w:rsidRPr="003875B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>3.12. Исправление допущенных опечаток и ошибок в выданных в результате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предоставления Государственной услуги документах осуществляется в 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порядке:</w:t>
      </w:r>
    </w:p>
    <w:p w:rsidR="007618C1" w:rsidRPr="003875B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>3.12.1. Заявитель при обнаружении опечаток и ошибок в документах,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>выданных в результате предоставления муниципальной услуги,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 xml:space="preserve">обращается лично в </w:t>
      </w:r>
      <w:r w:rsidR="00AC0185">
        <w:rPr>
          <w:rFonts w:ascii="Times New Roman" w:hAnsi="Times New Roman" w:cs="Times New Roman"/>
          <w:sz w:val="28"/>
          <w:szCs w:val="28"/>
        </w:rPr>
        <w:t>администрацию</w:t>
      </w:r>
      <w:r w:rsidRPr="003875B8">
        <w:rPr>
          <w:rFonts w:ascii="Times New Roman" w:hAnsi="Times New Roman" w:cs="Times New Roman"/>
          <w:sz w:val="28"/>
          <w:szCs w:val="28"/>
        </w:rPr>
        <w:t xml:space="preserve"> с заявлением о 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исправления опечаток и ошибок, в котором содержится указание на их описание.</w:t>
      </w:r>
    </w:p>
    <w:p w:rsidR="007618C1" w:rsidRPr="003875B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lastRenderedPageBreak/>
        <w:t xml:space="preserve">3.12.2. </w:t>
      </w:r>
      <w:r w:rsidR="00AC0185">
        <w:rPr>
          <w:rFonts w:ascii="Times New Roman" w:hAnsi="Times New Roman" w:cs="Times New Roman"/>
          <w:sz w:val="28"/>
          <w:szCs w:val="28"/>
        </w:rPr>
        <w:t>Администрация</w:t>
      </w:r>
      <w:r w:rsidRPr="003875B8">
        <w:rPr>
          <w:rFonts w:ascii="Times New Roman" w:hAnsi="Times New Roman" w:cs="Times New Roman"/>
          <w:sz w:val="28"/>
          <w:szCs w:val="28"/>
        </w:rPr>
        <w:t xml:space="preserve"> при получении заявления, указанного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подпункте 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5B8">
        <w:rPr>
          <w:rFonts w:ascii="Times New Roman" w:hAnsi="Times New Roman" w:cs="Times New Roman"/>
          <w:sz w:val="28"/>
          <w:szCs w:val="28"/>
        </w:rPr>
        <w:t>.1 пункта 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5B8">
        <w:rPr>
          <w:rFonts w:ascii="Times New Roman" w:hAnsi="Times New Roman" w:cs="Times New Roman"/>
          <w:sz w:val="28"/>
          <w:szCs w:val="28"/>
        </w:rPr>
        <w:t xml:space="preserve"> настоящего подраздела, рассматривает необходимость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внесения соответствующих изменений в документы, являющиеся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7618C1" w:rsidRPr="003875B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 xml:space="preserve">3.12.3. </w:t>
      </w:r>
      <w:r w:rsidR="00AC0185">
        <w:rPr>
          <w:rFonts w:ascii="Times New Roman" w:hAnsi="Times New Roman" w:cs="Times New Roman"/>
          <w:sz w:val="28"/>
          <w:szCs w:val="28"/>
        </w:rPr>
        <w:t>Администрация</w:t>
      </w:r>
      <w:r w:rsidRPr="003875B8">
        <w:rPr>
          <w:rFonts w:ascii="Times New Roman" w:hAnsi="Times New Roman" w:cs="Times New Roman"/>
          <w:sz w:val="28"/>
          <w:szCs w:val="28"/>
        </w:rPr>
        <w:t xml:space="preserve"> обеспечивает устранение опечаток и ошибок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 xml:space="preserve">документах, являющихся результатом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>муниципальной услуги.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875B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3875B8">
        <w:rPr>
          <w:rFonts w:ascii="Times New Roman" w:hAnsi="Times New Roman" w:cs="Times New Roman"/>
          <w:sz w:val="28"/>
          <w:szCs w:val="28"/>
        </w:rPr>
        <w:t>. Срок устранения опечаток и ошибок не должен превышать 3 (трех)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875B8">
        <w:rPr>
          <w:rFonts w:ascii="Times New Roman" w:hAnsi="Times New Roman" w:cs="Times New Roman"/>
          <w:sz w:val="28"/>
          <w:szCs w:val="28"/>
        </w:rPr>
        <w:t xml:space="preserve">рабочих дней с даты регистрации заявления, указанного в </w:t>
      </w:r>
      <w:r>
        <w:rPr>
          <w:rFonts w:ascii="Times New Roman" w:hAnsi="Times New Roman" w:cs="Times New Roman"/>
          <w:sz w:val="28"/>
          <w:szCs w:val="28"/>
        </w:rPr>
        <w:br/>
      </w:r>
      <w:r w:rsidRPr="003875B8">
        <w:rPr>
          <w:rFonts w:ascii="Times New Roman" w:hAnsi="Times New Roman" w:cs="Times New Roman"/>
          <w:sz w:val="28"/>
          <w:szCs w:val="28"/>
        </w:rPr>
        <w:t>подпункте 3.1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875B8">
        <w:rPr>
          <w:rFonts w:ascii="Times New Roman" w:hAnsi="Times New Roman" w:cs="Times New Roman"/>
          <w:sz w:val="28"/>
          <w:szCs w:val="28"/>
        </w:rPr>
        <w:t>.1 настоящего подраздела.</w:t>
      </w:r>
    </w:p>
    <w:p w:rsidR="00815CFB" w:rsidRDefault="00815CFB" w:rsidP="00B65091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B316D9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6D9">
        <w:rPr>
          <w:rFonts w:ascii="Times New Roman" w:hAnsi="Times New Roman" w:cs="Times New Roman"/>
          <w:b/>
          <w:bCs/>
          <w:sz w:val="28"/>
          <w:szCs w:val="28"/>
        </w:rPr>
        <w:t>IV. Формы контроля за исполнением административного регламента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B316D9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6D9">
        <w:rPr>
          <w:rFonts w:ascii="Times New Roman" w:hAnsi="Times New Roman" w:cs="Times New Roman"/>
          <w:b/>
          <w:bCs/>
          <w:sz w:val="28"/>
          <w:szCs w:val="28"/>
        </w:rPr>
        <w:t>Порядок осуществления текущего контроля за соблюдением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316D9">
        <w:rPr>
          <w:rFonts w:ascii="Times New Roman" w:hAnsi="Times New Roman" w:cs="Times New Roman"/>
          <w:b/>
          <w:bCs/>
          <w:sz w:val="28"/>
          <w:szCs w:val="28"/>
        </w:rPr>
        <w:t>и исполнением ответственными должностными лицами положений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6D9">
        <w:rPr>
          <w:rFonts w:ascii="Times New Roman" w:hAnsi="Times New Roman" w:cs="Times New Roman"/>
          <w:b/>
          <w:bCs/>
          <w:sz w:val="28"/>
          <w:szCs w:val="28"/>
        </w:rPr>
        <w:t>регламента и иных нормативных правовых актов,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6D9">
        <w:rPr>
          <w:rFonts w:ascii="Times New Roman" w:hAnsi="Times New Roman" w:cs="Times New Roman"/>
          <w:b/>
          <w:bCs/>
          <w:sz w:val="28"/>
          <w:szCs w:val="28"/>
        </w:rPr>
        <w:t xml:space="preserve">устанавливающих требования к предоставлению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6D9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а также принятием ими решений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83268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4.1. Текущий контроль за соблюдением и исполнением настоящего</w:t>
      </w:r>
    </w:p>
    <w:p w:rsidR="007618C1" w:rsidRPr="00832682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Административного регламента, иных нормативных правовых актов,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>устанавливающих требования к предоставлению муниципальной услуги,</w:t>
      </w:r>
    </w:p>
    <w:p w:rsidR="007618C1" w:rsidRPr="00832682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осуществляется на постоян</w:t>
      </w:r>
      <w:r w:rsidR="00AC0185">
        <w:rPr>
          <w:rFonts w:ascii="Times New Roman" w:hAnsi="Times New Roman" w:cs="Times New Roman"/>
          <w:sz w:val="28"/>
          <w:szCs w:val="28"/>
        </w:rPr>
        <w:t>ной основе должностными лицами а</w:t>
      </w:r>
      <w:r w:rsidRPr="00832682">
        <w:rPr>
          <w:rFonts w:ascii="Times New Roman" w:hAnsi="Times New Roman" w:cs="Times New Roman"/>
          <w:sz w:val="28"/>
          <w:szCs w:val="28"/>
        </w:rPr>
        <w:t>дминистрации, уполномоченными на осуществление контроля 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>предоставлением муниципальной услуги.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Для текущего контроля используются сведения служебной корреспонденции,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 xml:space="preserve">устная и письменная информация </w:t>
      </w:r>
      <w:r w:rsidR="00AC0185">
        <w:rPr>
          <w:rFonts w:ascii="Times New Roman" w:hAnsi="Times New Roman" w:cs="Times New Roman"/>
          <w:sz w:val="28"/>
          <w:szCs w:val="28"/>
        </w:rPr>
        <w:t>специалистов и должностных лиц а</w:t>
      </w:r>
      <w:r w:rsidRPr="00832682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Текущий контроль осуществляется путем проведения проверок:</w:t>
      </w:r>
    </w:p>
    <w:p w:rsidR="007618C1" w:rsidRPr="0083268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 xml:space="preserve">решений о предоставлении (об отказе в предоставлении)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>муниципальной услуги;</w:t>
      </w:r>
    </w:p>
    <w:p w:rsidR="007618C1" w:rsidRPr="0083268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выявления и устранения нарушений прав граждан;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2682">
        <w:rPr>
          <w:rFonts w:ascii="Times New Roman" w:hAnsi="Times New Roman" w:cs="Times New Roman"/>
          <w:sz w:val="28"/>
          <w:szCs w:val="28"/>
        </w:rPr>
        <w:t>рассмотрения, принятия решений и подготовки ответов на обращения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2682">
        <w:rPr>
          <w:rFonts w:ascii="Times New Roman" w:hAnsi="Times New Roman" w:cs="Times New Roman"/>
          <w:sz w:val="28"/>
          <w:szCs w:val="28"/>
        </w:rPr>
        <w:t>содержащие жалобы на решения, действия (бездействие) должностных лиц.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81BC3">
        <w:rPr>
          <w:rFonts w:ascii="Times New Roman" w:hAnsi="Times New Roman" w:cs="Times New Roman"/>
          <w:b/>
          <w:bCs/>
          <w:sz w:val="28"/>
          <w:szCs w:val="28"/>
        </w:rPr>
        <w:t>Ответственность должностных лиц за решения и действия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BC3">
        <w:rPr>
          <w:rFonts w:ascii="Times New Roman" w:hAnsi="Times New Roman" w:cs="Times New Roman"/>
          <w:b/>
          <w:bCs/>
          <w:sz w:val="28"/>
          <w:szCs w:val="28"/>
        </w:rPr>
        <w:t>(бездействие), принимаемые (осуществляемые) ими в ходе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81BC3">
        <w:rPr>
          <w:rFonts w:ascii="Times New Roman" w:hAnsi="Times New Roman" w:cs="Times New Roman"/>
          <w:b/>
          <w:bCs/>
          <w:sz w:val="28"/>
          <w:szCs w:val="28"/>
        </w:rPr>
        <w:t>предоставления муниципальной услуги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C3">
        <w:rPr>
          <w:rFonts w:ascii="Times New Roman" w:hAnsi="Times New Roman" w:cs="Times New Roman"/>
          <w:sz w:val="28"/>
          <w:szCs w:val="28"/>
        </w:rPr>
        <w:t>4.</w:t>
      </w:r>
      <w:r w:rsidR="00AC0DBC">
        <w:rPr>
          <w:rFonts w:ascii="Times New Roman" w:hAnsi="Times New Roman" w:cs="Times New Roman"/>
          <w:sz w:val="28"/>
          <w:szCs w:val="28"/>
        </w:rPr>
        <w:t>2</w:t>
      </w:r>
      <w:r w:rsidRPr="00081BC3">
        <w:rPr>
          <w:rFonts w:ascii="Times New Roman" w:hAnsi="Times New Roman" w:cs="Times New Roman"/>
          <w:sz w:val="28"/>
          <w:szCs w:val="28"/>
        </w:rPr>
        <w:t>. По результатам проведенных проверок в случае выявления нарушений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BC3">
        <w:rPr>
          <w:rFonts w:ascii="Times New Roman" w:hAnsi="Times New Roman" w:cs="Times New Roman"/>
          <w:sz w:val="28"/>
          <w:szCs w:val="28"/>
        </w:rPr>
        <w:t xml:space="preserve">положений настоящего Административного регламента, нормативных правовых актов органов местного самоуправления </w:t>
      </w:r>
      <w:r w:rsidRPr="004971D8">
        <w:rPr>
          <w:rFonts w:ascii="Times New Roman" w:hAnsi="Times New Roman" w:cs="Times New Roman"/>
          <w:iCs/>
          <w:sz w:val="28"/>
          <w:szCs w:val="28"/>
        </w:rPr>
        <w:t xml:space="preserve">Шенкурского муниципального </w:t>
      </w:r>
      <w:r>
        <w:rPr>
          <w:rFonts w:ascii="Times New Roman" w:hAnsi="Times New Roman" w:cs="Times New Roman"/>
          <w:iCs/>
          <w:sz w:val="28"/>
          <w:szCs w:val="28"/>
        </w:rPr>
        <w:t>округа</w:t>
      </w:r>
      <w:r w:rsidRPr="004971D8">
        <w:rPr>
          <w:rFonts w:ascii="Times New Roman" w:hAnsi="Times New Roman" w:cs="Times New Roman"/>
          <w:iCs/>
          <w:sz w:val="28"/>
          <w:szCs w:val="28"/>
        </w:rPr>
        <w:t xml:space="preserve"> Архангельской области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081BC3">
        <w:rPr>
          <w:rFonts w:ascii="Times New Roman" w:hAnsi="Times New Roman" w:cs="Times New Roman"/>
          <w:sz w:val="28"/>
          <w:szCs w:val="28"/>
        </w:rPr>
        <w:t>осуществляется привлечение виновных лиц к ответственности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BC3">
        <w:rPr>
          <w:rFonts w:ascii="Times New Roman" w:hAnsi="Times New Roman" w:cs="Times New Roman"/>
          <w:sz w:val="28"/>
          <w:szCs w:val="28"/>
        </w:rPr>
        <w:t>соответствии с законодательством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8C1" w:rsidRPr="00081BC3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81BC3">
        <w:rPr>
          <w:rFonts w:ascii="Times New Roman" w:hAnsi="Times New Roman" w:cs="Times New Roman"/>
          <w:sz w:val="28"/>
          <w:szCs w:val="28"/>
        </w:rPr>
        <w:t>Персональная ответственность должностных лиц за правильность 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081BC3">
        <w:rPr>
          <w:rFonts w:ascii="Times New Roman" w:hAnsi="Times New Roman" w:cs="Times New Roman"/>
          <w:sz w:val="28"/>
          <w:szCs w:val="28"/>
        </w:rPr>
        <w:t>своевременность принятия решени</w:t>
      </w:r>
      <w:r>
        <w:rPr>
          <w:rFonts w:ascii="Times New Roman" w:hAnsi="Times New Roman" w:cs="Times New Roman"/>
          <w:sz w:val="28"/>
          <w:szCs w:val="28"/>
        </w:rPr>
        <w:t xml:space="preserve">я о предоставлении (об отказе в </w:t>
      </w:r>
      <w:r w:rsidRPr="00081BC3">
        <w:rPr>
          <w:rFonts w:ascii="Times New Roman" w:hAnsi="Times New Roman" w:cs="Times New Roman"/>
          <w:sz w:val="28"/>
          <w:szCs w:val="28"/>
        </w:rPr>
        <w:t>предоставлении)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081BC3">
        <w:rPr>
          <w:rFonts w:ascii="Times New Roman" w:hAnsi="Times New Roman" w:cs="Times New Roman"/>
          <w:sz w:val="28"/>
          <w:szCs w:val="28"/>
        </w:rPr>
        <w:t xml:space="preserve"> услуги закрепляется в их должностных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1BC3">
        <w:rPr>
          <w:rFonts w:ascii="Times New Roman" w:hAnsi="Times New Roman" w:cs="Times New Roman"/>
          <w:sz w:val="28"/>
          <w:szCs w:val="28"/>
        </w:rPr>
        <w:t>регламентах в соответствии с требованиями законодательства.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Pr="00975538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38">
        <w:rPr>
          <w:rFonts w:ascii="Times New Roman" w:hAnsi="Times New Roman" w:cs="Times New Roman"/>
          <w:b/>
          <w:bCs/>
          <w:sz w:val="28"/>
          <w:szCs w:val="28"/>
        </w:rPr>
        <w:t>Требования к порядку и формам контроля за предоставлением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услуги, в том числе со стороны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b/>
          <w:bCs/>
          <w:sz w:val="28"/>
          <w:szCs w:val="28"/>
        </w:rPr>
        <w:t>граждан,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75538">
        <w:rPr>
          <w:rFonts w:ascii="Times New Roman" w:hAnsi="Times New Roman" w:cs="Times New Roman"/>
          <w:b/>
          <w:bCs/>
          <w:sz w:val="28"/>
          <w:szCs w:val="28"/>
        </w:rPr>
        <w:t>их объединений и организаций</w:t>
      </w:r>
    </w:p>
    <w:p w:rsidR="007618C1" w:rsidRPr="00975538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97553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4.</w:t>
      </w:r>
      <w:r w:rsidR="00AC0DBC">
        <w:rPr>
          <w:rFonts w:ascii="Times New Roman" w:hAnsi="Times New Roman" w:cs="Times New Roman"/>
          <w:sz w:val="28"/>
          <w:szCs w:val="28"/>
        </w:rPr>
        <w:t>3</w:t>
      </w:r>
      <w:r w:rsidRPr="00975538">
        <w:rPr>
          <w:rFonts w:ascii="Times New Roman" w:hAnsi="Times New Roman" w:cs="Times New Roman"/>
          <w:sz w:val="28"/>
          <w:szCs w:val="28"/>
        </w:rPr>
        <w:t>. Граждане, их объединения и организации имеют право осуществлять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контроль за предоставлением муниципальной услуги путем</w:t>
      </w:r>
    </w:p>
    <w:p w:rsidR="007618C1" w:rsidRPr="00975538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получения информации о ходе предоставления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услуги, в том числе о сроках завершения административных процедур (действий).</w:t>
      </w:r>
    </w:p>
    <w:p w:rsidR="007618C1" w:rsidRPr="0097553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Граждане, их объединения и организации также имеют право:</w:t>
      </w:r>
    </w:p>
    <w:p w:rsidR="007618C1" w:rsidRPr="0097553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направлять замечания и предложения по улучшению доступности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предоставления муниципальной услуги;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вносить предложения о мерах по устранению нарушений настоящего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Административного регламента.</w:t>
      </w:r>
    </w:p>
    <w:p w:rsidR="007618C1" w:rsidRPr="00975538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4.</w:t>
      </w:r>
      <w:r w:rsidR="00AC0DBC">
        <w:rPr>
          <w:rFonts w:ascii="Times New Roman" w:hAnsi="Times New Roman" w:cs="Times New Roman"/>
          <w:sz w:val="28"/>
          <w:szCs w:val="28"/>
        </w:rPr>
        <w:t>4</w:t>
      </w:r>
      <w:r w:rsidRPr="00975538">
        <w:rPr>
          <w:rFonts w:ascii="Times New Roman" w:hAnsi="Times New Roman" w:cs="Times New Roman"/>
          <w:sz w:val="28"/>
          <w:szCs w:val="28"/>
        </w:rPr>
        <w:t xml:space="preserve">. Должностные лица </w:t>
      </w:r>
      <w:r w:rsidR="00AC0185">
        <w:rPr>
          <w:rFonts w:ascii="Times New Roman" w:hAnsi="Times New Roman" w:cs="Times New Roman"/>
          <w:sz w:val="28"/>
          <w:szCs w:val="28"/>
        </w:rPr>
        <w:t>администрации</w:t>
      </w:r>
      <w:r w:rsidRPr="00975538">
        <w:rPr>
          <w:rFonts w:ascii="Times New Roman" w:hAnsi="Times New Roman" w:cs="Times New Roman"/>
          <w:sz w:val="28"/>
          <w:szCs w:val="28"/>
        </w:rPr>
        <w:t xml:space="preserve"> принимают меры к</w:t>
      </w:r>
    </w:p>
    <w:p w:rsidR="007618C1" w:rsidRPr="00975538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прекращению допущенных нарушений, устраняют причины и условия,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способствующие совершению нарушений.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75538">
        <w:rPr>
          <w:rFonts w:ascii="Times New Roman" w:hAnsi="Times New Roman" w:cs="Times New Roman"/>
          <w:sz w:val="28"/>
          <w:szCs w:val="28"/>
        </w:rPr>
        <w:t>Информация о результатах рассмотрения замечаний и предложений граждан,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их объединений и организаций доводится до сведения лиц, направивших эти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5538">
        <w:rPr>
          <w:rFonts w:ascii="Times New Roman" w:hAnsi="Times New Roman" w:cs="Times New Roman"/>
          <w:sz w:val="28"/>
          <w:szCs w:val="28"/>
        </w:rPr>
        <w:t>замечания и предложения.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Pr="000D6925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925">
        <w:rPr>
          <w:rFonts w:ascii="Times New Roman" w:hAnsi="Times New Roman" w:cs="Times New Roman"/>
          <w:b/>
          <w:bCs/>
          <w:sz w:val="28"/>
          <w:szCs w:val="28"/>
        </w:rPr>
        <w:t>V. Досудебный (внесудебный) порядок обжалования решений и действий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D6925">
        <w:rPr>
          <w:rFonts w:ascii="Times New Roman" w:hAnsi="Times New Roman" w:cs="Times New Roman"/>
          <w:b/>
          <w:bCs/>
          <w:sz w:val="28"/>
          <w:szCs w:val="28"/>
        </w:rPr>
        <w:t>(бездействия) органа, предоставляющего муниципальную</w:t>
      </w:r>
    </w:p>
    <w:p w:rsidR="007618C1" w:rsidRPr="000D6925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925">
        <w:rPr>
          <w:rFonts w:ascii="Times New Roman" w:hAnsi="Times New Roman" w:cs="Times New Roman"/>
          <w:b/>
          <w:bCs/>
          <w:sz w:val="28"/>
          <w:szCs w:val="28"/>
        </w:rPr>
        <w:t>услугу, а также их должностных лиц, муниципальных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D6925">
        <w:rPr>
          <w:rFonts w:ascii="Times New Roman" w:hAnsi="Times New Roman" w:cs="Times New Roman"/>
          <w:b/>
          <w:bCs/>
          <w:sz w:val="28"/>
          <w:szCs w:val="28"/>
        </w:rPr>
        <w:t>служащих</w:t>
      </w:r>
    </w:p>
    <w:p w:rsidR="007618C1" w:rsidRPr="000D6925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0D6925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6925">
        <w:rPr>
          <w:rFonts w:ascii="Times New Roman" w:hAnsi="Times New Roman" w:cs="Times New Roman"/>
          <w:sz w:val="28"/>
          <w:szCs w:val="28"/>
        </w:rPr>
        <w:t>5.1. Заявитель имеет право на обжалование решения и (или) действий</w:t>
      </w:r>
    </w:p>
    <w:p w:rsidR="00AC0185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0D6925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AC0185">
        <w:rPr>
          <w:rFonts w:ascii="Times New Roman" w:hAnsi="Times New Roman" w:cs="Times New Roman"/>
          <w:sz w:val="28"/>
          <w:szCs w:val="28"/>
        </w:rPr>
        <w:t>администрации</w:t>
      </w:r>
      <w:r w:rsidRPr="000D6925">
        <w:rPr>
          <w:rFonts w:ascii="Times New Roman" w:hAnsi="Times New Roman" w:cs="Times New Roman"/>
          <w:sz w:val="28"/>
          <w:szCs w:val="28"/>
        </w:rPr>
        <w:t xml:space="preserve">, должностных лиц </w:t>
      </w:r>
      <w:r w:rsidR="00AC0185">
        <w:rPr>
          <w:rFonts w:ascii="Times New Roman" w:hAnsi="Times New Roman" w:cs="Times New Roman"/>
          <w:sz w:val="28"/>
          <w:szCs w:val="28"/>
        </w:rPr>
        <w:t>администрации</w:t>
      </w:r>
      <w:r w:rsidRPr="000D6925">
        <w:rPr>
          <w:rFonts w:ascii="Times New Roman" w:hAnsi="Times New Roman" w:cs="Times New Roman"/>
          <w:sz w:val="28"/>
          <w:szCs w:val="28"/>
        </w:rPr>
        <w:t>, муниципальных служащих, многофункционального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925">
        <w:rPr>
          <w:rFonts w:ascii="Times New Roman" w:hAnsi="Times New Roman" w:cs="Times New Roman"/>
          <w:sz w:val="28"/>
          <w:szCs w:val="28"/>
        </w:rPr>
        <w:t>центра, а также работника многофункционального</w:t>
      </w:r>
      <w:r w:rsidR="0050322A">
        <w:rPr>
          <w:rFonts w:ascii="Times New Roman" w:hAnsi="Times New Roman" w:cs="Times New Roman"/>
          <w:sz w:val="28"/>
          <w:szCs w:val="28"/>
        </w:rPr>
        <w:t xml:space="preserve"> </w:t>
      </w:r>
      <w:r w:rsidRPr="000D6925">
        <w:rPr>
          <w:rFonts w:ascii="Times New Roman" w:hAnsi="Times New Roman" w:cs="Times New Roman"/>
          <w:sz w:val="28"/>
          <w:szCs w:val="28"/>
        </w:rPr>
        <w:t>центра при предоставлении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925">
        <w:rPr>
          <w:rFonts w:ascii="Times New Roman" w:hAnsi="Times New Roman" w:cs="Times New Roman"/>
          <w:sz w:val="28"/>
          <w:szCs w:val="28"/>
        </w:rPr>
        <w:t>муниципальной услуги в досудебном (внесудебном)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925">
        <w:rPr>
          <w:rFonts w:ascii="Times New Roman" w:hAnsi="Times New Roman" w:cs="Times New Roman"/>
          <w:sz w:val="28"/>
          <w:szCs w:val="28"/>
        </w:rPr>
        <w:t>(далее – жалоба).</w:t>
      </w:r>
    </w:p>
    <w:p w:rsidR="004118D3" w:rsidRDefault="004118D3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Pr="00490B3E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B3E">
        <w:rPr>
          <w:rFonts w:ascii="Times New Roman" w:hAnsi="Times New Roman" w:cs="Times New Roman"/>
          <w:b/>
          <w:bCs/>
          <w:sz w:val="28"/>
          <w:szCs w:val="28"/>
        </w:rPr>
        <w:t>Органы местного самоуправления, организации и уполномоченные на</w:t>
      </w:r>
    </w:p>
    <w:p w:rsidR="007618C1" w:rsidRPr="00490B3E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B3E">
        <w:rPr>
          <w:rFonts w:ascii="Times New Roman" w:hAnsi="Times New Roman" w:cs="Times New Roman"/>
          <w:b/>
          <w:bCs/>
          <w:sz w:val="28"/>
          <w:szCs w:val="28"/>
        </w:rPr>
        <w:t>рассмотрение жалобы лица, которым может быть направлена жалоба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0B3E">
        <w:rPr>
          <w:rFonts w:ascii="Times New Roman" w:hAnsi="Times New Roman" w:cs="Times New Roman"/>
          <w:b/>
          <w:bCs/>
          <w:sz w:val="28"/>
          <w:szCs w:val="28"/>
        </w:rPr>
        <w:t>заявителя в досудебном (внесудебном) порядке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490B3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t>5.2. В досудебном (внесудебном) порядке заявитель (представитель) вправе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обратиться с жалобой в письменной форме на бумажном носителе или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электронной форме:</w:t>
      </w:r>
    </w:p>
    <w:p w:rsidR="007618C1" w:rsidRPr="00490B3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t xml:space="preserve">в </w:t>
      </w:r>
      <w:r w:rsidR="00AC0185">
        <w:rPr>
          <w:rFonts w:ascii="Times New Roman" w:hAnsi="Times New Roman" w:cs="Times New Roman"/>
          <w:sz w:val="28"/>
          <w:szCs w:val="28"/>
        </w:rPr>
        <w:t>администрацию</w:t>
      </w:r>
      <w:r w:rsidRPr="00490B3E">
        <w:rPr>
          <w:rFonts w:ascii="Times New Roman" w:hAnsi="Times New Roman" w:cs="Times New Roman"/>
          <w:sz w:val="28"/>
          <w:szCs w:val="28"/>
        </w:rPr>
        <w:t xml:space="preserve"> –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 xml:space="preserve">должностного лица, </w:t>
      </w:r>
      <w:r w:rsidR="00954AC1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</w:t>
      </w:r>
      <w:r w:rsidRPr="00490B3E">
        <w:rPr>
          <w:rFonts w:ascii="Times New Roman" w:hAnsi="Times New Roman" w:cs="Times New Roman"/>
          <w:sz w:val="28"/>
          <w:szCs w:val="28"/>
        </w:rPr>
        <w:t xml:space="preserve">, на решение и действия (бездействие) </w:t>
      </w:r>
      <w:r w:rsidR="00AC0185">
        <w:rPr>
          <w:rFonts w:ascii="Times New Roman" w:hAnsi="Times New Roman" w:cs="Times New Roman"/>
          <w:sz w:val="28"/>
          <w:szCs w:val="28"/>
        </w:rPr>
        <w:t>администрации</w:t>
      </w:r>
      <w:r w:rsidRPr="00490B3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6DCF">
        <w:rPr>
          <w:rFonts w:ascii="Times New Roman" w:hAnsi="Times New Roman" w:cs="Times New Roman"/>
          <w:sz w:val="28"/>
          <w:szCs w:val="28"/>
        </w:rPr>
        <w:t xml:space="preserve">руководителя </w:t>
      </w:r>
      <w:r w:rsidR="00954AC1">
        <w:rPr>
          <w:rFonts w:ascii="Times New Roman" w:eastAsia="Times New Roman" w:hAnsi="Times New Roman" w:cs="Times New Roman"/>
          <w:sz w:val="28"/>
          <w:szCs w:val="28"/>
        </w:rPr>
        <w:t>самостоятельного отраслевого (функционального) органа</w:t>
      </w:r>
      <w:r w:rsidRPr="00490B3E">
        <w:rPr>
          <w:rFonts w:ascii="Times New Roman" w:hAnsi="Times New Roman" w:cs="Times New Roman"/>
          <w:sz w:val="28"/>
          <w:szCs w:val="28"/>
        </w:rPr>
        <w:t>;</w:t>
      </w:r>
    </w:p>
    <w:p w:rsidR="007618C1" w:rsidRPr="00490B3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t>в вышестоящий орган на решение и (или) действия (бездействие)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 xml:space="preserve">должностного лица, руководителя структурного подразделения </w:t>
      </w:r>
      <w:r w:rsidR="00AC0185">
        <w:rPr>
          <w:rFonts w:ascii="Times New Roman" w:hAnsi="Times New Roman" w:cs="Times New Roman"/>
          <w:sz w:val="28"/>
          <w:szCs w:val="28"/>
        </w:rPr>
        <w:t>администрации</w:t>
      </w:r>
      <w:r w:rsidRPr="00490B3E">
        <w:rPr>
          <w:rFonts w:ascii="Times New Roman" w:hAnsi="Times New Roman" w:cs="Times New Roman"/>
          <w:sz w:val="28"/>
          <w:szCs w:val="28"/>
        </w:rPr>
        <w:t>;</w:t>
      </w:r>
    </w:p>
    <w:p w:rsidR="007618C1" w:rsidRPr="00490B3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t>к руководителю многофункционального центра – на решения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(бездействие) работника многофункционального центра;</w:t>
      </w:r>
    </w:p>
    <w:p w:rsidR="007618C1" w:rsidRPr="00490B3E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lastRenderedPageBreak/>
        <w:t>к учредителю многофункционального центра – на решение и 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(бездействие) многофункционального центра.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3E">
        <w:rPr>
          <w:rFonts w:ascii="Times New Roman" w:hAnsi="Times New Roman" w:cs="Times New Roman"/>
          <w:sz w:val="28"/>
          <w:szCs w:val="28"/>
        </w:rPr>
        <w:t xml:space="preserve">В </w:t>
      </w:r>
      <w:r w:rsidR="00AC0185">
        <w:rPr>
          <w:rFonts w:ascii="Times New Roman" w:hAnsi="Times New Roman" w:cs="Times New Roman"/>
          <w:sz w:val="28"/>
          <w:szCs w:val="28"/>
        </w:rPr>
        <w:t>администрации</w:t>
      </w:r>
      <w:r w:rsidRPr="00490B3E">
        <w:rPr>
          <w:rFonts w:ascii="Times New Roman" w:hAnsi="Times New Roman" w:cs="Times New Roman"/>
          <w:sz w:val="28"/>
          <w:szCs w:val="28"/>
        </w:rPr>
        <w:t>, многофункциональном центре, у учредителя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многофункционального центра определяются уполномоченные на рассмотрение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0B3E">
        <w:rPr>
          <w:rFonts w:ascii="Times New Roman" w:hAnsi="Times New Roman" w:cs="Times New Roman"/>
          <w:sz w:val="28"/>
          <w:szCs w:val="28"/>
        </w:rPr>
        <w:t>жалоб должностные лица.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06E4">
        <w:rPr>
          <w:rFonts w:ascii="Times New Roman" w:hAnsi="Times New Roman" w:cs="Times New Roman"/>
          <w:b/>
          <w:bCs/>
          <w:sz w:val="28"/>
          <w:szCs w:val="28"/>
        </w:rPr>
        <w:t>Способы информирования заявителей о порядке подачи и рассмотрения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b/>
          <w:bCs/>
          <w:sz w:val="28"/>
          <w:szCs w:val="28"/>
        </w:rPr>
        <w:t>жалобы, в том числе с использованием Единого портала государственных 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b/>
          <w:bCs/>
          <w:sz w:val="28"/>
          <w:szCs w:val="28"/>
        </w:rPr>
        <w:t>муниципальных услуг (функций)</w:t>
      </w:r>
    </w:p>
    <w:p w:rsidR="007618C1" w:rsidRPr="00B606E4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606E4">
        <w:rPr>
          <w:rFonts w:ascii="Times New Roman" w:hAnsi="Times New Roman" w:cs="Times New Roman"/>
          <w:sz w:val="28"/>
          <w:szCs w:val="28"/>
        </w:rPr>
        <w:t>5.3. Информация о порядке подачи и рассмотрения жалобы размещается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sz w:val="28"/>
          <w:szCs w:val="28"/>
        </w:rPr>
        <w:t xml:space="preserve">информационных стендах в местах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sz w:val="28"/>
          <w:szCs w:val="28"/>
        </w:rPr>
        <w:t xml:space="preserve">муниципальной услуги, на сайте </w:t>
      </w:r>
      <w:r w:rsidR="00AC0185">
        <w:rPr>
          <w:rFonts w:ascii="Times New Roman" w:hAnsi="Times New Roman" w:cs="Times New Roman"/>
          <w:sz w:val="28"/>
          <w:szCs w:val="28"/>
        </w:rPr>
        <w:t>администрации</w:t>
      </w:r>
      <w:r w:rsidRPr="00B606E4">
        <w:rPr>
          <w:rFonts w:ascii="Times New Roman" w:hAnsi="Times New Roman" w:cs="Times New Roman"/>
          <w:sz w:val="28"/>
          <w:szCs w:val="28"/>
        </w:rPr>
        <w:t>, ЕПГУ, а также</w:t>
      </w:r>
      <w:r w:rsidR="00AC0185">
        <w:rPr>
          <w:rFonts w:ascii="Times New Roman" w:hAnsi="Times New Roman" w:cs="Times New Roman"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sz w:val="28"/>
          <w:szCs w:val="28"/>
        </w:rPr>
        <w:t>предоставляется в устной форме по телефону и (или) на личном приеме либо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sz w:val="28"/>
          <w:szCs w:val="28"/>
        </w:rPr>
        <w:t>письменной форме почтовым отправлением по адресу, указанному заявителем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06E4">
        <w:rPr>
          <w:rFonts w:ascii="Times New Roman" w:hAnsi="Times New Roman" w:cs="Times New Roman"/>
          <w:sz w:val="28"/>
          <w:szCs w:val="28"/>
        </w:rPr>
        <w:t>(представителем).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Pr="00C61682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682">
        <w:rPr>
          <w:rFonts w:ascii="Times New Roman" w:hAnsi="Times New Roman" w:cs="Times New Roman"/>
          <w:b/>
          <w:bCs/>
          <w:sz w:val="28"/>
          <w:szCs w:val="28"/>
        </w:rPr>
        <w:t>Перечень нормативных правовых актов, регулирующих порядок</w:t>
      </w:r>
    </w:p>
    <w:p w:rsidR="007618C1" w:rsidRPr="00C61682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682">
        <w:rPr>
          <w:rFonts w:ascii="Times New Roman" w:hAnsi="Times New Roman" w:cs="Times New Roman"/>
          <w:b/>
          <w:bCs/>
          <w:sz w:val="28"/>
          <w:szCs w:val="28"/>
        </w:rPr>
        <w:t>досудебного (внесудебного) обжалования действий (бездействия) и (или)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61682">
        <w:rPr>
          <w:rFonts w:ascii="Times New Roman" w:hAnsi="Times New Roman" w:cs="Times New Roman"/>
          <w:b/>
          <w:bCs/>
          <w:sz w:val="28"/>
          <w:szCs w:val="28"/>
        </w:rPr>
        <w:t>решений, принятых (осуществленных) в ходе предоставления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1682">
        <w:rPr>
          <w:rFonts w:ascii="Times New Roman" w:hAnsi="Times New Roman" w:cs="Times New Roman"/>
          <w:b/>
          <w:bCs/>
          <w:sz w:val="28"/>
          <w:szCs w:val="28"/>
        </w:rPr>
        <w:t>муниципальной услуги</w:t>
      </w:r>
    </w:p>
    <w:p w:rsidR="007618C1" w:rsidRPr="00C61682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C6168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82">
        <w:rPr>
          <w:rFonts w:ascii="Times New Roman" w:hAnsi="Times New Roman" w:cs="Times New Roman"/>
          <w:sz w:val="28"/>
          <w:szCs w:val="28"/>
        </w:rPr>
        <w:t>5.4. Порядок досудебного (внесудебного) обжалования решений и действий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82">
        <w:rPr>
          <w:rFonts w:ascii="Times New Roman" w:hAnsi="Times New Roman" w:cs="Times New Roman"/>
          <w:sz w:val="28"/>
          <w:szCs w:val="28"/>
        </w:rPr>
        <w:t xml:space="preserve">(бездействия) </w:t>
      </w:r>
      <w:r w:rsidR="00AC0185">
        <w:rPr>
          <w:rFonts w:ascii="Times New Roman" w:hAnsi="Times New Roman" w:cs="Times New Roman"/>
          <w:sz w:val="28"/>
          <w:szCs w:val="28"/>
        </w:rPr>
        <w:t>администрации</w:t>
      </w:r>
      <w:r w:rsidRPr="00C61682">
        <w:rPr>
          <w:rFonts w:ascii="Times New Roman" w:hAnsi="Times New Roman" w:cs="Times New Roman"/>
          <w:sz w:val="28"/>
          <w:szCs w:val="28"/>
        </w:rPr>
        <w:t xml:space="preserve">, предоставляющего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82">
        <w:rPr>
          <w:rFonts w:ascii="Times New Roman" w:hAnsi="Times New Roman" w:cs="Times New Roman"/>
          <w:sz w:val="28"/>
          <w:szCs w:val="28"/>
        </w:rPr>
        <w:t>муниципальную услугу, а также его должностных лиц регулируется: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1682">
        <w:rPr>
          <w:rFonts w:ascii="Times New Roman" w:hAnsi="Times New Roman" w:cs="Times New Roman"/>
          <w:sz w:val="28"/>
          <w:szCs w:val="28"/>
        </w:rPr>
        <w:t>Федеральным законом «Об организации предоставления государственных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61682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7618C1" w:rsidRDefault="0050322A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618C1" w:rsidRPr="00C61682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20 </w:t>
      </w:r>
      <w:r w:rsidR="007618C1">
        <w:rPr>
          <w:rFonts w:ascii="Times New Roman" w:hAnsi="Times New Roman" w:cs="Times New Roman"/>
          <w:sz w:val="28"/>
          <w:szCs w:val="28"/>
        </w:rPr>
        <w:br/>
      </w:r>
      <w:r w:rsidR="007618C1" w:rsidRPr="00C61682">
        <w:rPr>
          <w:rFonts w:ascii="Times New Roman" w:hAnsi="Times New Roman" w:cs="Times New Roman"/>
          <w:sz w:val="28"/>
          <w:szCs w:val="28"/>
        </w:rPr>
        <w:t>ноября 2012 года</w:t>
      </w:r>
      <w:r w:rsidR="007618C1">
        <w:rPr>
          <w:rFonts w:ascii="Times New Roman" w:hAnsi="Times New Roman" w:cs="Times New Roman"/>
          <w:sz w:val="28"/>
          <w:szCs w:val="28"/>
        </w:rPr>
        <w:t xml:space="preserve"> </w:t>
      </w:r>
      <w:r w:rsidR="007618C1" w:rsidRPr="00C61682">
        <w:rPr>
          <w:rFonts w:ascii="Times New Roman" w:hAnsi="Times New Roman" w:cs="Times New Roman"/>
          <w:sz w:val="28"/>
          <w:szCs w:val="28"/>
        </w:rPr>
        <w:t>№ 1198 «О федеральной государственной информационной системе, обеспечивающей процесс досудебного (внесудебного) обжалования решений и</w:t>
      </w:r>
      <w:r w:rsidR="007618C1">
        <w:rPr>
          <w:rFonts w:ascii="Times New Roman" w:hAnsi="Times New Roman" w:cs="Times New Roman"/>
          <w:sz w:val="28"/>
          <w:szCs w:val="28"/>
        </w:rPr>
        <w:t xml:space="preserve"> </w:t>
      </w:r>
      <w:r w:rsidR="007618C1" w:rsidRPr="00C61682">
        <w:rPr>
          <w:rFonts w:ascii="Times New Roman" w:hAnsi="Times New Roman" w:cs="Times New Roman"/>
          <w:sz w:val="28"/>
          <w:szCs w:val="28"/>
        </w:rPr>
        <w:t>действий (бездействия), совершенных при предоставлении государственных и</w:t>
      </w:r>
      <w:r w:rsidR="007618C1">
        <w:rPr>
          <w:rFonts w:ascii="Times New Roman" w:hAnsi="Times New Roman" w:cs="Times New Roman"/>
          <w:sz w:val="28"/>
          <w:szCs w:val="28"/>
        </w:rPr>
        <w:t xml:space="preserve"> </w:t>
      </w:r>
      <w:r w:rsidR="00AC0185">
        <w:rPr>
          <w:rFonts w:ascii="Times New Roman" w:hAnsi="Times New Roman" w:cs="Times New Roman"/>
          <w:sz w:val="28"/>
          <w:szCs w:val="28"/>
        </w:rPr>
        <w:t>муниципальных услуг»;</w:t>
      </w:r>
    </w:p>
    <w:p w:rsidR="00AC0185" w:rsidRDefault="00815CFB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="00AC0185" w:rsidRPr="00AC018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Шенкурского муниципального округа Архангельской области от </w:t>
      </w:r>
      <w:r>
        <w:rPr>
          <w:rFonts w:ascii="Times New Roman" w:hAnsi="Times New Roman" w:cs="Times New Roman"/>
          <w:sz w:val="28"/>
          <w:szCs w:val="28"/>
        </w:rPr>
        <w:t>11.01.2023 г. № 15-па</w:t>
      </w:r>
      <w:r w:rsidR="00AC0185" w:rsidRPr="00AC0185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особенностях подачи и рассмотрения жалоб на решения и действия (бездействие)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Шенкурского муниципального округа Архангельской области, </w:t>
      </w:r>
      <w:r w:rsidR="00AC0185" w:rsidRPr="00AC0185">
        <w:rPr>
          <w:rFonts w:ascii="Times New Roman" w:hAnsi="Times New Roman" w:cs="Times New Roman"/>
          <w:sz w:val="28"/>
          <w:szCs w:val="28"/>
        </w:rPr>
        <w:t>должностных лиц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при оказании ими муниципальных услуг</w:t>
      </w:r>
      <w:r w:rsidR="00AC0185" w:rsidRPr="00AC0185">
        <w:rPr>
          <w:rFonts w:ascii="Times New Roman" w:hAnsi="Times New Roman" w:cs="Times New Roman"/>
          <w:sz w:val="28"/>
          <w:szCs w:val="28"/>
        </w:rPr>
        <w:t>».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Pr="005D7EEC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EC">
        <w:rPr>
          <w:rFonts w:ascii="Times New Roman" w:hAnsi="Times New Roman" w:cs="Times New Roman"/>
          <w:b/>
          <w:bCs/>
          <w:sz w:val="28"/>
          <w:szCs w:val="28"/>
        </w:rPr>
        <w:t>VI. Особенности выполнения административных процедур (действий) 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EEC">
        <w:rPr>
          <w:rFonts w:ascii="Times New Roman" w:hAnsi="Times New Roman" w:cs="Times New Roman"/>
          <w:b/>
          <w:bCs/>
          <w:sz w:val="28"/>
          <w:szCs w:val="28"/>
        </w:rPr>
        <w:t>многофункциональных центрах предоставления государственных 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EC">
        <w:rPr>
          <w:rFonts w:ascii="Times New Roman" w:hAnsi="Times New Roman" w:cs="Times New Roman"/>
          <w:b/>
          <w:bCs/>
          <w:sz w:val="28"/>
          <w:szCs w:val="28"/>
        </w:rPr>
        <w:t>муниципальных услуг</w:t>
      </w:r>
    </w:p>
    <w:p w:rsidR="007618C1" w:rsidRPr="005D7EEC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7EEC">
        <w:rPr>
          <w:rFonts w:ascii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 (действий) при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EEC">
        <w:rPr>
          <w:rFonts w:ascii="Times New Roman" w:hAnsi="Times New Roman" w:cs="Times New Roman"/>
          <w:b/>
          <w:bCs/>
          <w:sz w:val="28"/>
          <w:szCs w:val="28"/>
        </w:rPr>
        <w:t>предоставлении муниципальной услуги, выполняемых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7EEC">
        <w:rPr>
          <w:rFonts w:ascii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4D73B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B2">
        <w:rPr>
          <w:rFonts w:ascii="Times New Roman" w:hAnsi="Times New Roman" w:cs="Times New Roman"/>
          <w:sz w:val="28"/>
          <w:szCs w:val="28"/>
        </w:rPr>
        <w:t>6.1 Многофункциональный центр осуществляет:</w:t>
      </w:r>
    </w:p>
    <w:p w:rsidR="007618C1" w:rsidRPr="004D73B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B2">
        <w:rPr>
          <w:rFonts w:ascii="Times New Roman" w:hAnsi="Times New Roman" w:cs="Times New Roman"/>
          <w:sz w:val="28"/>
          <w:szCs w:val="28"/>
        </w:rPr>
        <w:t xml:space="preserve">информирование заявителей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центре, по иным вопросам,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 xml:space="preserve">связанным с </w:t>
      </w:r>
      <w:r w:rsidRPr="004D73B2">
        <w:rPr>
          <w:rFonts w:ascii="Times New Roman" w:hAnsi="Times New Roman" w:cs="Times New Roman"/>
          <w:sz w:val="28"/>
          <w:szCs w:val="28"/>
        </w:rPr>
        <w:lastRenderedPageBreak/>
        <w:t>предоставлением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 xml:space="preserve">консультирование заявителей о порядке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муниципальной услуги в многофункциональном центре;</w:t>
      </w:r>
    </w:p>
    <w:p w:rsidR="007618C1" w:rsidRPr="004D73B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B2">
        <w:rPr>
          <w:rFonts w:ascii="Times New Roman" w:hAnsi="Times New Roman" w:cs="Times New Roman"/>
          <w:sz w:val="28"/>
          <w:szCs w:val="28"/>
        </w:rPr>
        <w:t>выдачу заявителю результата предоставления муниципальной услуги, на бумажном носителе, подтверждающих содержание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результатам предоставления муниципальной услуги,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выдача документов, включая составление на бумажном носителе и заверение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 xml:space="preserve">выписок из информационных систем органов, предоставляющих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муниципальных услуг;</w:t>
      </w:r>
    </w:p>
    <w:p w:rsidR="007618C1" w:rsidRPr="004D73B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B2">
        <w:rPr>
          <w:rFonts w:ascii="Times New Roman" w:hAnsi="Times New Roman" w:cs="Times New Roman"/>
          <w:sz w:val="28"/>
          <w:szCs w:val="28"/>
        </w:rPr>
        <w:t>иные процедуры и действия, предусмотренные Федеральным законом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№ 210-ФЗ.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3B2">
        <w:rPr>
          <w:rFonts w:ascii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D73B2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7292">
        <w:rPr>
          <w:rFonts w:ascii="Times New Roman" w:hAnsi="Times New Roman" w:cs="Times New Roman"/>
          <w:b/>
          <w:bCs/>
          <w:sz w:val="28"/>
          <w:szCs w:val="28"/>
        </w:rPr>
        <w:t>Информирование заявителей</w:t>
      </w:r>
    </w:p>
    <w:p w:rsidR="007618C1" w:rsidRPr="009E7292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9E729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6.2. Информирование заявителя многофункциональными центрами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7618C1" w:rsidRPr="009E729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а) посредством привлечения средств массовой информации, а также путем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многофункциональных центров;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б) при обращении заявителя в многофункциональный центр лично,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При личном обращении работник многофункционального центра подробно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может превышать 15 минут.</w:t>
      </w:r>
    </w:p>
    <w:p w:rsidR="007618C1" w:rsidRPr="009E729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 w:rsidR="007447D4"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многофункционального центра осуществляет не более 10 минут;</w:t>
      </w:r>
    </w:p>
    <w:p w:rsidR="007618C1" w:rsidRPr="009E729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работник многофункционального центра, осуществляющий индивидуальное устное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консультирование по телефону, может предложить заявителю:</w:t>
      </w:r>
    </w:p>
    <w:p w:rsidR="007618C1" w:rsidRPr="009E729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7618C1" w:rsidRPr="009E729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E7292">
        <w:rPr>
          <w:rFonts w:ascii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7292">
        <w:rPr>
          <w:rFonts w:ascii="Times New Roman" w:hAnsi="Times New Roman" w:cs="Times New Roman"/>
          <w:sz w:val="28"/>
          <w:szCs w:val="28"/>
        </w:rPr>
        <w:t>письменной форме.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3D67ED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54D0">
        <w:rPr>
          <w:rFonts w:ascii="Times New Roman" w:hAnsi="Times New Roman" w:cs="Times New Roman"/>
          <w:b/>
          <w:bCs/>
          <w:sz w:val="28"/>
          <w:szCs w:val="28"/>
        </w:rPr>
        <w:t>Выдача заявителю результата предоставления муниципальной услуги</w:t>
      </w:r>
    </w:p>
    <w:p w:rsidR="007618C1" w:rsidRPr="009E7292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 xml:space="preserve">6.3. При наличии в заявлении о предоставлении 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3B54D0">
        <w:rPr>
          <w:rFonts w:ascii="Times New Roman" w:hAnsi="Times New Roman" w:cs="Times New Roman"/>
          <w:sz w:val="28"/>
          <w:szCs w:val="28"/>
        </w:rPr>
        <w:t>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услуги указания о выдаче результатов оказания услуги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 xml:space="preserve">многофункциональный центр, </w:t>
      </w:r>
      <w:r w:rsidR="007447D4">
        <w:rPr>
          <w:rFonts w:ascii="Times New Roman" w:hAnsi="Times New Roman" w:cs="Times New Roman"/>
          <w:sz w:val="28"/>
          <w:szCs w:val="28"/>
        </w:rPr>
        <w:t>администрация</w:t>
      </w:r>
      <w:r w:rsidRPr="003B54D0">
        <w:rPr>
          <w:rFonts w:ascii="Times New Roman" w:hAnsi="Times New Roman" w:cs="Times New Roman"/>
          <w:sz w:val="28"/>
          <w:szCs w:val="28"/>
        </w:rPr>
        <w:t xml:space="preserve"> передает документы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многофункциональный центр для последующей выдачи заявителю (представителю)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способом, согласно заключенным соглашениям о взаимодействии заключенным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 xml:space="preserve">между </w:t>
      </w:r>
      <w:r w:rsidR="007447D4">
        <w:rPr>
          <w:rFonts w:ascii="Times New Roman" w:hAnsi="Times New Roman" w:cs="Times New Roman"/>
          <w:sz w:val="28"/>
          <w:szCs w:val="28"/>
        </w:rPr>
        <w:t>администрацией</w:t>
      </w:r>
      <w:r w:rsidRPr="003B54D0">
        <w:rPr>
          <w:rFonts w:ascii="Times New Roman" w:hAnsi="Times New Roman" w:cs="Times New Roman"/>
          <w:sz w:val="28"/>
          <w:szCs w:val="28"/>
        </w:rPr>
        <w:t xml:space="preserve"> и многофункциональным центром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утвержденном постановлением Пра</w:t>
      </w:r>
      <w:r w:rsidR="00B14083">
        <w:rPr>
          <w:rFonts w:ascii="Times New Roman" w:hAnsi="Times New Roman" w:cs="Times New Roman"/>
          <w:sz w:val="28"/>
          <w:szCs w:val="28"/>
        </w:rPr>
        <w:t xml:space="preserve">вительства Российской Федерации </w:t>
      </w:r>
      <w:r w:rsidRPr="003B54D0">
        <w:rPr>
          <w:rFonts w:ascii="Times New Roman" w:hAnsi="Times New Roman" w:cs="Times New Roman"/>
          <w:sz w:val="28"/>
          <w:szCs w:val="28"/>
        </w:rPr>
        <w:t>от 27.09.2011</w:t>
      </w:r>
      <w:r w:rsidR="00B14083"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№ 797 «О взаимодействии между многофункциональными центрами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 и федеральными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органами исполнительной власти, органами государственных внебюджетных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фондов, органами государственной власти субъектов Российской Федерации,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органами местного самоуправления» (далее – Постановление № 797).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 xml:space="preserve">Порядок и сроки передачи </w:t>
      </w:r>
      <w:r w:rsidR="007447D4">
        <w:rPr>
          <w:rFonts w:ascii="Times New Roman" w:hAnsi="Times New Roman" w:cs="Times New Roman"/>
          <w:sz w:val="28"/>
          <w:szCs w:val="28"/>
        </w:rPr>
        <w:t>администрацией</w:t>
      </w:r>
      <w:r w:rsidRPr="003B54D0">
        <w:rPr>
          <w:rFonts w:ascii="Times New Roman" w:hAnsi="Times New Roman" w:cs="Times New Roman"/>
          <w:sz w:val="28"/>
          <w:szCs w:val="28"/>
        </w:rPr>
        <w:t xml:space="preserve"> таких документов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заключенным ими в порядке, установленном Постановлением № 797.</w:t>
      </w: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B54D0">
        <w:rPr>
          <w:rFonts w:ascii="Times New Roman" w:hAnsi="Times New Roman" w:cs="Times New Roman"/>
          <w:sz w:val="28"/>
          <w:szCs w:val="28"/>
        </w:rPr>
        <w:t>. Прием заявителей для выдачи документов, являющихся результатом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муниципальной услуги, в порядке очередности при получении</w:t>
      </w: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личность в соответствии с законодательством Российской Федерации;</w:t>
      </w: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представителя заявителя);</w:t>
      </w: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 xml:space="preserve">распечатывает результат предоставления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его с 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подписи за каждый выданный документ;</w:t>
      </w:r>
    </w:p>
    <w:p w:rsidR="007618C1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54D0">
        <w:rPr>
          <w:rFonts w:ascii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4D0">
        <w:rPr>
          <w:rFonts w:ascii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A74BD2" w:rsidRDefault="00A74BD2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4BD2">
        <w:rPr>
          <w:rFonts w:ascii="Times New Roman" w:hAnsi="Times New Roman" w:cs="Times New Roman"/>
          <w:sz w:val="28"/>
          <w:szCs w:val="28"/>
        </w:rPr>
        <w:t>6.5. При наличии в заявлении о предоставлении муниципальной услуги указания о выдаче результатов оказания услуги через администрацию, выдача осуществляется лично, почтовым отправлением или курьером, если заявитель проживает в черте города.</w:t>
      </w: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618C1" w:rsidRPr="003B54D0" w:rsidRDefault="007618C1" w:rsidP="00B65091">
      <w:pPr>
        <w:autoSpaceDE w:val="0"/>
        <w:autoSpaceDN w:val="0"/>
        <w:adjustRightInd w:val="0"/>
        <w:spacing w:after="0" w:line="240" w:lineRule="auto"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B65091" w:rsidRDefault="00B6509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A2EE8" w:rsidRPr="00DA2EE8" w:rsidRDefault="00DA2EE8" w:rsidP="00B65091">
      <w:pPr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E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1</w:t>
      </w:r>
    </w:p>
    <w:p w:rsidR="00DA2EE8" w:rsidRPr="00DA2EE8" w:rsidRDefault="00DA2EE8" w:rsidP="00B65091">
      <w:pPr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EE8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DA2EE8" w:rsidRPr="00DA2EE8" w:rsidRDefault="00DA2EE8" w:rsidP="00B65091">
      <w:pPr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E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DA2EE8" w:rsidRPr="00DA2EE8" w:rsidRDefault="00DA2EE8" w:rsidP="00B65091">
      <w:pPr>
        <w:spacing w:after="0" w:line="240" w:lineRule="auto"/>
        <w:ind w:righ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45"/>
        <w:tblW w:w="10031" w:type="dxa"/>
        <w:tblLook w:val="01E0"/>
      </w:tblPr>
      <w:tblGrid>
        <w:gridCol w:w="5211"/>
        <w:gridCol w:w="4820"/>
      </w:tblGrid>
      <w:tr w:rsidR="00DA2EE8" w:rsidRPr="00DA2EE8" w:rsidTr="00B65091">
        <w:trPr>
          <w:trHeight w:val="3020"/>
        </w:trPr>
        <w:tc>
          <w:tcPr>
            <w:tcW w:w="5211" w:type="dxa"/>
          </w:tcPr>
          <w:p w:rsidR="00DA2EE8" w:rsidRPr="00B65091" w:rsidRDefault="00B65091" w:rsidP="00B65091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A2EE8" w:rsidRPr="00B65091" w:rsidRDefault="00B65091" w:rsidP="00B65091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ШЕНКУРСКОГО МУНИЦИПАЛЬНОГО ОКРУГА</w:t>
            </w:r>
          </w:p>
          <w:p w:rsidR="00DA2EE8" w:rsidRPr="00B65091" w:rsidRDefault="00B65091" w:rsidP="00B65091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6509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АРХАНГЕЛЬСКОЙ ОБЛАСТИ</w:t>
            </w:r>
          </w:p>
          <w:p w:rsidR="00DA2EE8" w:rsidRPr="00DA2EE8" w:rsidRDefault="00DA2EE8" w:rsidP="00B65091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A2EE8" w:rsidRPr="00DA2EE8" w:rsidRDefault="00DA2EE8" w:rsidP="00B65091">
            <w:pPr>
              <w:tabs>
                <w:tab w:val="left" w:pos="0"/>
              </w:tabs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DA2EE8" w:rsidRPr="00DA2EE8" w:rsidRDefault="00DA2EE8" w:rsidP="00B65091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DA2EE8" w:rsidRPr="00DA2EE8" w:rsidRDefault="00DA2EE8" w:rsidP="00B65091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DA2EE8" w:rsidRPr="00DA2EE8" w:rsidRDefault="00DA2EE8" w:rsidP="00B65091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2EE8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8" w:history="1"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9" w:history="1"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DA2EE8" w:rsidRPr="00DA2EE8" w:rsidRDefault="00DA2EE8" w:rsidP="00B65091">
            <w:pPr>
              <w:spacing w:after="0" w:line="240" w:lineRule="auto"/>
              <w:ind w:right="70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2EE8" w:rsidRPr="00DA2EE8" w:rsidRDefault="00DA2EE8" w:rsidP="00B65091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DA2EE8" w:rsidRPr="00DA2EE8" w:rsidRDefault="00DA2EE8" w:rsidP="00B65091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DA2EE8" w:rsidRPr="00DA2EE8" w:rsidRDefault="00DA2EE8" w:rsidP="00B65091">
            <w:pPr>
              <w:spacing w:after="0"/>
              <w:ind w:right="70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DA2EE8" w:rsidRPr="00DA2EE8" w:rsidRDefault="00DA2EE8" w:rsidP="00B65091">
            <w:pPr>
              <w:spacing w:after="0"/>
              <w:ind w:right="70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DA2EE8" w:rsidRPr="00DA2EE8" w:rsidRDefault="00DA2EE8" w:rsidP="00B65091">
            <w:pPr>
              <w:spacing w:after="0"/>
              <w:ind w:right="707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DA2EE8" w:rsidRPr="00DA2EE8" w:rsidRDefault="00DA2EE8" w:rsidP="00B65091">
            <w:pPr>
              <w:spacing w:after="0"/>
              <w:ind w:right="707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DA2EE8" w:rsidRPr="00DA2EE8" w:rsidRDefault="00DA2EE8" w:rsidP="00B65091">
            <w:pPr>
              <w:spacing w:after="0"/>
              <w:ind w:right="707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DA2EE8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Уведомление </w:t>
      </w:r>
    </w:p>
    <w:p w:rsidR="00DA2EE8" w:rsidRPr="00DA2EE8" w:rsidRDefault="00DA2EE8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возможности заключения соглашения об установлении сервитута в предложенных заявителем границах</w:t>
      </w:r>
    </w:p>
    <w:p w:rsidR="00DA2EE8" w:rsidRPr="00DA2EE8" w:rsidRDefault="00DA2EE8" w:rsidP="00B65091">
      <w:pPr>
        <w:ind w:right="707"/>
      </w:pPr>
    </w:p>
    <w:p w:rsidR="00DA2EE8" w:rsidRPr="00DA2EE8" w:rsidRDefault="00DA2EE8" w:rsidP="00B65091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запроса о предоставлении услуги от____________ № ____________ об установлении сервитута ___________________________ </w:t>
      </w:r>
      <w:r w:rsidRPr="00DA2EE8">
        <w:rPr>
          <w:rFonts w:ascii="Times New Roman" w:hAnsi="Times New Roman" w:cs="Times New Roman"/>
          <w:i/>
          <w:sz w:val="24"/>
          <w:szCs w:val="24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объектов;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____________, </w:t>
      </w:r>
      <w:r w:rsidRPr="00DA2EE8">
        <w:rPr>
          <w:rFonts w:ascii="Times New Roman" w:hAnsi="Times New Roman" w:cs="Times New Roman"/>
          <w:i/>
          <w:sz w:val="24"/>
          <w:szCs w:val="24"/>
        </w:rPr>
        <w:t>(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>кадастровые номера (при их наличии) земельных   участков, в отношении которых устанавливается публичный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ab/>
        <w:t>сервитут</w:t>
      </w:r>
      <w:r w:rsidRPr="00DA2EE8">
        <w:rPr>
          <w:rFonts w:ascii="Times New Roman" w:hAnsi="Times New Roman" w:cs="Times New Roman"/>
          <w:i/>
          <w:sz w:val="24"/>
          <w:szCs w:val="24"/>
        </w:rPr>
        <w:t xml:space="preserve">); </w:t>
      </w:r>
      <w:r w:rsidRPr="00DA2EE8">
        <w:rPr>
          <w:rFonts w:ascii="Times New Roman" w:hAnsi="Times New Roman" w:cs="Times New Roman"/>
          <w:spacing w:val="-3"/>
          <w:sz w:val="28"/>
          <w:szCs w:val="28"/>
        </w:rPr>
        <w:t xml:space="preserve">расположенных </w:t>
      </w:r>
      <w:r w:rsidRPr="00DA2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>(адреса или описание местоположения земельных участков или</w:t>
      </w:r>
      <w:r w:rsidRPr="00DA2EE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>земель);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части земельного участка ____________, </w:t>
      </w:r>
      <w:r w:rsidRPr="00DA2EE8">
        <w:rPr>
          <w:rFonts w:ascii="Times New Roman" w:hAnsi="Times New Roman" w:cs="Times New Roman"/>
          <w:i/>
          <w:sz w:val="24"/>
          <w:szCs w:val="24"/>
        </w:rPr>
        <w:t>(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>кадастровые номера (при их наличии) земельных   участков, в отношении которых устанавливается публичный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ab/>
        <w:t>сервитут</w:t>
      </w:r>
      <w:r w:rsidRPr="00DA2EE8">
        <w:rPr>
          <w:rFonts w:ascii="Times New Roman" w:hAnsi="Times New Roman" w:cs="Times New Roman"/>
          <w:i/>
          <w:sz w:val="24"/>
          <w:szCs w:val="24"/>
        </w:rPr>
        <w:t>);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EE8">
        <w:rPr>
          <w:rFonts w:ascii="Times New Roman" w:hAnsi="Times New Roman" w:cs="Times New Roman"/>
          <w:spacing w:val="-3"/>
          <w:sz w:val="28"/>
          <w:szCs w:val="28"/>
        </w:rPr>
        <w:t xml:space="preserve">расположенных </w:t>
      </w:r>
      <w:r w:rsidRPr="00DA2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>(адреса или описание местоположения земельных участков или</w:t>
      </w:r>
      <w:r w:rsidRPr="00DA2EE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>земель);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площадью ______ кв.м уведомляем об установлении сервитута в предложенных заявителем границах _________________________ </w:t>
      </w:r>
      <w:r w:rsidRPr="00DA2E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(границы территории, в отношении которой устанавливается сервитут).</w:t>
      </w:r>
    </w:p>
    <w:p w:rsidR="00DA2EE8" w:rsidRPr="00DA2EE8" w:rsidRDefault="00DA2EE8" w:rsidP="00B65091">
      <w:pPr>
        <w:ind w:right="707"/>
      </w:pPr>
    </w:p>
    <w:p w:rsidR="00DA2EE8" w:rsidRPr="00DA2EE8" w:rsidRDefault="00DA2EE8" w:rsidP="00B65091">
      <w:pPr>
        <w:ind w:right="707"/>
      </w:pPr>
    </w:p>
    <w:p w:rsidR="00DA2EE8" w:rsidRPr="00DA2EE8" w:rsidRDefault="00DA2EE8" w:rsidP="00B65091">
      <w:pPr>
        <w:ind w:right="707"/>
        <w:jc w:val="both"/>
        <w:rPr>
          <w:sz w:val="28"/>
          <w:szCs w:val="28"/>
        </w:rPr>
      </w:pPr>
      <w:r w:rsidRPr="00DA2EE8">
        <w:rPr>
          <w:sz w:val="28"/>
          <w:szCs w:val="28"/>
        </w:rPr>
        <w:t xml:space="preserve">____________________                                           ______________________  </w:t>
      </w:r>
    </w:p>
    <w:p w:rsidR="00DA2EE8" w:rsidRPr="00DA2EE8" w:rsidRDefault="00DA2EE8" w:rsidP="00B65091">
      <w:pPr>
        <w:ind w:right="707"/>
      </w:pPr>
    </w:p>
    <w:p w:rsidR="00DA2EE8" w:rsidRDefault="00DA2EE8" w:rsidP="00B65091">
      <w:pPr>
        <w:ind w:right="707"/>
      </w:pPr>
      <w:r>
        <w:br w:type="page"/>
      </w:r>
    </w:p>
    <w:p w:rsidR="00DA2EE8" w:rsidRPr="00DA2EE8" w:rsidRDefault="00DA2EE8" w:rsidP="00B65091">
      <w:pPr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E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</w:p>
    <w:p w:rsidR="00DA2EE8" w:rsidRPr="00DA2EE8" w:rsidRDefault="00DA2EE8" w:rsidP="00B65091">
      <w:pPr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EE8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DA2EE8" w:rsidRPr="00DA2EE8" w:rsidRDefault="00DA2EE8" w:rsidP="00B65091">
      <w:pPr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E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DA2EE8" w:rsidRPr="00DA2EE8" w:rsidRDefault="00DA2EE8" w:rsidP="00B65091">
      <w:pPr>
        <w:spacing w:after="0" w:line="240" w:lineRule="auto"/>
        <w:ind w:righ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145"/>
        <w:tblW w:w="9923" w:type="dxa"/>
        <w:tblLook w:val="01E0"/>
      </w:tblPr>
      <w:tblGrid>
        <w:gridCol w:w="5103"/>
        <w:gridCol w:w="4820"/>
      </w:tblGrid>
      <w:tr w:rsidR="00DA2EE8" w:rsidRPr="00DA2EE8" w:rsidTr="007418C7">
        <w:trPr>
          <w:trHeight w:val="3020"/>
        </w:trPr>
        <w:tc>
          <w:tcPr>
            <w:tcW w:w="5103" w:type="dxa"/>
          </w:tcPr>
          <w:p w:rsidR="00DA2EE8" w:rsidRPr="007418C7" w:rsidRDefault="007418C7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A2EE8" w:rsidRPr="007418C7" w:rsidRDefault="007418C7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ШЕНКУРСКОГО МУНИЦИПАЛЬНОГО ОКРУГА</w:t>
            </w:r>
          </w:p>
          <w:p w:rsidR="00DA2EE8" w:rsidRPr="007418C7" w:rsidRDefault="007418C7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АРХАНГЕЛЬСКОЙ ОБЛАСТИ</w:t>
            </w:r>
          </w:p>
          <w:p w:rsidR="00DA2EE8" w:rsidRPr="00DA2EE8" w:rsidRDefault="00DA2EE8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A2EE8" w:rsidRPr="00DA2EE8" w:rsidRDefault="00DA2EE8" w:rsidP="007418C7">
            <w:pPr>
              <w:tabs>
                <w:tab w:val="left" w:pos="0"/>
              </w:tabs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DA2EE8" w:rsidRPr="00DA2EE8" w:rsidRDefault="00DA2EE8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DA2EE8" w:rsidRPr="00DA2EE8" w:rsidRDefault="00DA2EE8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DA2EE8" w:rsidRPr="00DA2EE8" w:rsidRDefault="00DA2EE8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2EE8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0" w:history="1"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11" w:history="1"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DA2EE8" w:rsidRPr="00DA2EE8" w:rsidRDefault="00DA2EE8" w:rsidP="007418C7">
            <w:pPr>
              <w:spacing w:after="0" w:line="240" w:lineRule="auto"/>
              <w:ind w:right="70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2EE8" w:rsidRPr="00DA2EE8" w:rsidRDefault="00DA2EE8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DA2EE8" w:rsidRPr="00DA2EE8" w:rsidRDefault="00DA2EE8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DA2EE8" w:rsidRPr="00DA2EE8" w:rsidRDefault="00DA2EE8" w:rsidP="007418C7">
            <w:pPr>
              <w:spacing w:after="0"/>
              <w:ind w:right="70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DA2EE8" w:rsidRPr="00DA2EE8" w:rsidRDefault="00DA2EE8" w:rsidP="007418C7">
            <w:pPr>
              <w:spacing w:after="0"/>
              <w:ind w:right="70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DA2EE8" w:rsidRPr="00DA2EE8" w:rsidRDefault="00DA2EE8" w:rsidP="007418C7">
            <w:pPr>
              <w:spacing w:after="0"/>
              <w:ind w:right="707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Контактные данные_______________</w:t>
            </w:r>
          </w:p>
          <w:p w:rsidR="00DA2EE8" w:rsidRPr="00DA2EE8" w:rsidRDefault="00DA2EE8" w:rsidP="007418C7">
            <w:pPr>
              <w:spacing w:after="0"/>
              <w:ind w:right="707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DA2EE8" w:rsidRPr="00DA2EE8" w:rsidRDefault="00DA2EE8" w:rsidP="007418C7">
            <w:pPr>
              <w:spacing w:after="0"/>
              <w:ind w:right="707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5091" w:rsidRDefault="00B65091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EE8" w:rsidRPr="00DA2EE8" w:rsidRDefault="00DA2EE8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Предложение о заключении соглашения об установлении сервитута</w:t>
      </w:r>
    </w:p>
    <w:p w:rsidR="00DA2EE8" w:rsidRPr="00DA2EE8" w:rsidRDefault="00DA2EE8" w:rsidP="00B65091">
      <w:pPr>
        <w:ind w:right="707"/>
      </w:pPr>
    </w:p>
    <w:p w:rsidR="00DA2EE8" w:rsidRPr="00DA2EE8" w:rsidRDefault="00DA2EE8" w:rsidP="00B65091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рассмотрения запроса о предоставлении услуги от____________ № ____________ об установлении сервитута ___________________________ </w:t>
      </w:r>
      <w:r w:rsidRPr="00DA2EE8">
        <w:rPr>
          <w:rFonts w:ascii="Times New Roman" w:hAnsi="Times New Roman" w:cs="Times New Roman"/>
          <w:i/>
          <w:sz w:val="24"/>
          <w:szCs w:val="24"/>
        </w:rPr>
        <w:t>(размещение линейных объектов и иных сооружений; проведение изыскательских работ; недропользование; проход (проезд) через соседний участок, строительство, реконструкция, эксплуатация линейных объектов;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земельном участке ____________, </w:t>
      </w:r>
      <w:r w:rsidRPr="00DA2EE8">
        <w:rPr>
          <w:rFonts w:ascii="Times New Roman" w:hAnsi="Times New Roman" w:cs="Times New Roman"/>
          <w:i/>
          <w:sz w:val="24"/>
          <w:szCs w:val="24"/>
        </w:rPr>
        <w:t>(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>кадастровые номера (при их наличии) земельных   участков, в отношении которых устанавливается публичный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ab/>
        <w:t>сервитут</w:t>
      </w:r>
      <w:r w:rsidRPr="00DA2EE8">
        <w:rPr>
          <w:rFonts w:ascii="Times New Roman" w:hAnsi="Times New Roman" w:cs="Times New Roman"/>
          <w:i/>
          <w:sz w:val="24"/>
          <w:szCs w:val="24"/>
        </w:rPr>
        <w:t xml:space="preserve">); </w:t>
      </w:r>
      <w:r w:rsidRPr="00DA2EE8">
        <w:rPr>
          <w:rFonts w:ascii="Times New Roman" w:hAnsi="Times New Roman" w:cs="Times New Roman"/>
          <w:spacing w:val="-3"/>
          <w:sz w:val="28"/>
          <w:szCs w:val="28"/>
        </w:rPr>
        <w:t xml:space="preserve">расположенных </w:t>
      </w:r>
      <w:r w:rsidRPr="00DA2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>(адреса или описание местоположения земельных участков или</w:t>
      </w:r>
      <w:r w:rsidRPr="00DA2EE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>земель);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части земельного участка ____________, </w:t>
      </w:r>
      <w:r w:rsidRPr="00DA2EE8">
        <w:rPr>
          <w:rFonts w:ascii="Times New Roman" w:hAnsi="Times New Roman" w:cs="Times New Roman"/>
          <w:i/>
          <w:sz w:val="24"/>
          <w:szCs w:val="24"/>
        </w:rPr>
        <w:t>(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>кадастровые номера (при их наличии) земельных   участков, в отношении которых устанавливается публичный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ab/>
        <w:t>сервитут</w:t>
      </w:r>
      <w:r w:rsidRPr="00DA2EE8">
        <w:rPr>
          <w:rFonts w:ascii="Times New Roman" w:hAnsi="Times New Roman" w:cs="Times New Roman"/>
          <w:i/>
          <w:sz w:val="24"/>
          <w:szCs w:val="24"/>
        </w:rPr>
        <w:t>);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A2EE8">
        <w:rPr>
          <w:rFonts w:ascii="Times New Roman" w:hAnsi="Times New Roman" w:cs="Times New Roman"/>
          <w:spacing w:val="-3"/>
          <w:sz w:val="28"/>
          <w:szCs w:val="28"/>
        </w:rPr>
        <w:t xml:space="preserve">расположенных </w:t>
      </w:r>
      <w:r w:rsidRPr="00DA2E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__________________________________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>(адреса или описание местоположения земельных участков или</w:t>
      </w:r>
      <w:r w:rsidRPr="00DA2EE8">
        <w:rPr>
          <w:rFonts w:ascii="Times New Roman" w:hAnsi="Times New Roman" w:cs="Times New Roman"/>
          <w:i/>
          <w:iCs/>
          <w:spacing w:val="-10"/>
          <w:sz w:val="24"/>
          <w:szCs w:val="24"/>
        </w:rPr>
        <w:t xml:space="preserve"> </w:t>
      </w:r>
      <w:r w:rsidRPr="00DA2EE8">
        <w:rPr>
          <w:rFonts w:ascii="Times New Roman" w:hAnsi="Times New Roman" w:cs="Times New Roman"/>
          <w:i/>
          <w:iCs/>
          <w:sz w:val="24"/>
          <w:szCs w:val="24"/>
        </w:rPr>
        <w:t>земель);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площадью ______ кв.м;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_____________________ </w:t>
      </w:r>
      <w:r w:rsidRPr="00DA2E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(предложение о заключении соглашения об установлении сервитута в иных границах).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границы _________________________ </w:t>
      </w:r>
      <w:r w:rsidRPr="00DA2EE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(предполагаемые границы территории, в отношении которой устанавливается сервитут).</w:t>
      </w:r>
    </w:p>
    <w:p w:rsidR="00DA2EE8" w:rsidRPr="00DA2EE8" w:rsidRDefault="00DA2EE8" w:rsidP="00B65091">
      <w:pPr>
        <w:ind w:right="707"/>
      </w:pPr>
    </w:p>
    <w:p w:rsidR="00DA2EE8" w:rsidRPr="00DA2EE8" w:rsidRDefault="00DA2EE8" w:rsidP="00B65091">
      <w:pPr>
        <w:ind w:right="707"/>
      </w:pPr>
    </w:p>
    <w:p w:rsidR="00DA2EE8" w:rsidRPr="00DA2EE8" w:rsidRDefault="00DA2EE8" w:rsidP="00B65091">
      <w:pPr>
        <w:ind w:right="707"/>
        <w:jc w:val="both"/>
        <w:rPr>
          <w:sz w:val="28"/>
          <w:szCs w:val="28"/>
        </w:rPr>
      </w:pPr>
      <w:r w:rsidRPr="00DA2EE8">
        <w:rPr>
          <w:sz w:val="28"/>
          <w:szCs w:val="28"/>
        </w:rPr>
        <w:t xml:space="preserve">____________________                                           ______________________  </w:t>
      </w:r>
    </w:p>
    <w:p w:rsidR="00DA2EE8" w:rsidRPr="00DA2EE8" w:rsidRDefault="00DA2EE8" w:rsidP="00B65091">
      <w:pPr>
        <w:ind w:right="707"/>
      </w:pPr>
    </w:p>
    <w:p w:rsidR="00DA2EE8" w:rsidRDefault="00DA2EE8" w:rsidP="00B65091">
      <w:pPr>
        <w:ind w:right="707"/>
      </w:pPr>
      <w:r>
        <w:br w:type="page"/>
      </w:r>
    </w:p>
    <w:p w:rsidR="00DA2EE8" w:rsidRPr="00F44960" w:rsidRDefault="00DA2EE8" w:rsidP="00B65091">
      <w:pPr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3</w:t>
      </w:r>
    </w:p>
    <w:p w:rsidR="00DA2EE8" w:rsidRPr="00F44960" w:rsidRDefault="00DA2EE8" w:rsidP="00B65091">
      <w:pPr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960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DA2EE8" w:rsidRPr="00F44960" w:rsidRDefault="00DA2EE8" w:rsidP="00B65091">
      <w:pPr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44960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DA2EE8" w:rsidRDefault="00DA2EE8" w:rsidP="00B65091">
      <w:pPr>
        <w:tabs>
          <w:tab w:val="left" w:pos="3105"/>
        </w:tabs>
        <w:spacing w:line="240" w:lineRule="auto"/>
        <w:ind w:right="70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EE8" w:rsidRDefault="00DA2EE8" w:rsidP="00B65091">
      <w:pPr>
        <w:tabs>
          <w:tab w:val="left" w:pos="3105"/>
        </w:tabs>
        <w:spacing w:line="240" w:lineRule="auto"/>
        <w:ind w:right="70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СОГЛАШЕН</w:t>
      </w:r>
      <w:r w:rsidRPr="00F83C1A">
        <w:rPr>
          <w:rFonts w:ascii="Times New Roman" w:hAnsi="Times New Roman" w:cs="Times New Roman"/>
          <w:b/>
          <w:sz w:val="28"/>
          <w:szCs w:val="28"/>
        </w:rPr>
        <w:t>ИЕ №</w:t>
      </w:r>
      <w:r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:rsidR="00DA2EE8" w:rsidRDefault="00DA2EE8" w:rsidP="00B65091">
      <w:pPr>
        <w:tabs>
          <w:tab w:val="left" w:pos="3105"/>
        </w:tabs>
        <w:spacing w:line="240" w:lineRule="auto"/>
        <w:ind w:right="70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установлении сервитута</w:t>
      </w:r>
    </w:p>
    <w:p w:rsidR="00DA2EE8" w:rsidRDefault="00DA2EE8" w:rsidP="00B65091">
      <w:pPr>
        <w:pStyle w:val="ConsNonformat"/>
        <w:widowControl/>
        <w:ind w:right="707"/>
        <w:jc w:val="center"/>
        <w:rPr>
          <w:rFonts w:ascii="Times New Roman" w:hAnsi="Times New Roman" w:cs="Times New Roman"/>
          <w:sz w:val="24"/>
          <w:szCs w:val="24"/>
        </w:rPr>
      </w:pPr>
      <w:r w:rsidRPr="001715CA">
        <w:rPr>
          <w:rFonts w:ascii="Times New Roman" w:hAnsi="Times New Roman" w:cs="Times New Roman"/>
          <w:sz w:val="24"/>
          <w:szCs w:val="24"/>
        </w:rPr>
        <w:t xml:space="preserve">г.  </w:t>
      </w:r>
      <w:r w:rsidRPr="00AB5483">
        <w:rPr>
          <w:rFonts w:ascii="Times New Roman" w:hAnsi="Times New Roman" w:cs="Times New Roman"/>
          <w:sz w:val="24"/>
          <w:szCs w:val="24"/>
        </w:rPr>
        <w:t xml:space="preserve">Шенкурск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AB54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color w:val="000000"/>
          <w:sz w:val="24"/>
          <w:szCs w:val="24"/>
        </w:rPr>
        <w:t>«__» ______</w:t>
      </w:r>
      <w:r w:rsidRPr="00AB54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B548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B5483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A2EE8" w:rsidRDefault="00DA2EE8" w:rsidP="00B65091">
      <w:pPr>
        <w:pStyle w:val="ConsNonformat"/>
        <w:widowControl/>
        <w:ind w:right="707"/>
        <w:jc w:val="center"/>
        <w:rPr>
          <w:rFonts w:ascii="Times New Roman" w:hAnsi="Times New Roman" w:cs="Times New Roman"/>
          <w:sz w:val="24"/>
          <w:szCs w:val="24"/>
        </w:rPr>
      </w:pPr>
    </w:p>
    <w:p w:rsidR="00DA2EE8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Шенкурского муниципального округа Архангельской области, в лице _________________________, действующего(ей) на основании ______________________________, именуемая в дальнейшем «Сторона 1», с одной и стороны, и ____________________________________, именуемый в дальнейшем «Сторона 2»</w:t>
      </w:r>
      <w:r w:rsidRPr="00F83C1A">
        <w:rPr>
          <w:rFonts w:ascii="Times New Roman" w:hAnsi="Times New Roman" w:cs="Times New Roman"/>
          <w:sz w:val="28"/>
          <w:szCs w:val="28"/>
        </w:rPr>
        <w:t>, с другой стороны, совместно именуемые в дальнейшем "Стороны", заключили настоящее Соглашение о нижеследующем: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2EE8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2EE8" w:rsidRPr="008741D6" w:rsidRDefault="00DA2EE8" w:rsidP="00B65091">
      <w:pPr>
        <w:pStyle w:val="ConsNonformat"/>
        <w:widowControl/>
        <w:numPr>
          <w:ilvl w:val="2"/>
          <w:numId w:val="8"/>
        </w:numPr>
        <w:ind w:right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D6">
        <w:rPr>
          <w:rFonts w:ascii="Times New Roman" w:hAnsi="Times New Roman" w:cs="Times New Roman"/>
          <w:b/>
          <w:sz w:val="28"/>
          <w:szCs w:val="28"/>
        </w:rPr>
        <w:t>Предмет Соглашения</w:t>
      </w:r>
    </w:p>
    <w:p w:rsidR="00DA2EE8" w:rsidRPr="00F83C1A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2EE8" w:rsidRPr="008741D6" w:rsidRDefault="00DA2EE8" w:rsidP="00B65091">
      <w:pPr>
        <w:pStyle w:val="ConsNonformat"/>
        <w:widowControl/>
        <w:numPr>
          <w:ilvl w:val="1"/>
          <w:numId w:val="7"/>
        </w:numPr>
        <w:ind w:right="707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741D6">
        <w:rPr>
          <w:rFonts w:ascii="Times New Roman" w:hAnsi="Times New Roman" w:cs="Times New Roman"/>
          <w:sz w:val="28"/>
          <w:szCs w:val="28"/>
        </w:rPr>
        <w:t>Сторона 1 предоставляет Стороне 2 право ограниченного пользования (сервитут) земельным участком/частью земельного участка с кадастровым номером части земельного участка: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 </w:t>
      </w:r>
      <w:r w:rsidRPr="008741D6">
        <w:rPr>
          <w:rFonts w:ascii="Times New Roman" w:hAnsi="Times New Roman" w:cs="Times New Roman"/>
          <w:sz w:val="22"/>
          <w:szCs w:val="22"/>
        </w:rPr>
        <w:t>(</w:t>
      </w:r>
      <w:r w:rsidRPr="008741D6">
        <w:rPr>
          <w:rFonts w:ascii="Times New Roman" w:hAnsi="Times New Roman" w:cs="Times New Roman"/>
          <w:i/>
          <w:iCs/>
          <w:sz w:val="22"/>
          <w:szCs w:val="22"/>
        </w:rPr>
        <w:t>кадастровый номер земельного участка (части земельного участка) в отношении которого устанавливается сервитут</w:t>
      </w:r>
      <w:r w:rsidRPr="008741D6">
        <w:rPr>
          <w:rFonts w:ascii="Times New Roman" w:hAnsi="Times New Roman" w:cs="Times New Roman"/>
          <w:sz w:val="22"/>
          <w:szCs w:val="22"/>
        </w:rPr>
        <w:t>)</w:t>
      </w:r>
      <w:r w:rsidRPr="008741D6">
        <w:rPr>
          <w:rFonts w:ascii="Times New Roman" w:hAnsi="Times New Roman" w:cs="Times New Roman"/>
          <w:sz w:val="28"/>
          <w:szCs w:val="28"/>
        </w:rPr>
        <w:t>, площадью:</w:t>
      </w:r>
      <w:r w:rsidRPr="008741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41D6"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кв.м</w:t>
      </w:r>
      <w:r w:rsidRPr="008741D6">
        <w:rPr>
          <w:rFonts w:ascii="Times New Roman" w:hAnsi="Times New Roman" w:cs="Times New Roman"/>
          <w:sz w:val="28"/>
          <w:szCs w:val="28"/>
        </w:rPr>
        <w:t>, местоположением: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 w:rsidRPr="008741D6">
        <w:rPr>
          <w:rFonts w:ascii="Times New Roman" w:hAnsi="Times New Roman" w:cs="Times New Roman"/>
          <w:sz w:val="22"/>
          <w:szCs w:val="22"/>
        </w:rPr>
        <w:t>(</w:t>
      </w:r>
      <w:r w:rsidRPr="008741D6">
        <w:rPr>
          <w:rFonts w:ascii="Times New Roman" w:hAnsi="Times New Roman" w:cs="Times New Roman"/>
          <w:i/>
          <w:iCs/>
          <w:sz w:val="22"/>
          <w:szCs w:val="22"/>
        </w:rPr>
        <w:t>адрес (местоположение) земельного участка (части земельного участка) в отношении которого устанавливается сервитут</w:t>
      </w:r>
      <w:r w:rsidRPr="008741D6">
        <w:rPr>
          <w:rFonts w:ascii="Times New Roman" w:hAnsi="Times New Roman" w:cs="Times New Roman"/>
          <w:sz w:val="22"/>
          <w:szCs w:val="22"/>
        </w:rPr>
        <w:t xml:space="preserve">), </w:t>
      </w:r>
      <w:r w:rsidRPr="008741D6">
        <w:rPr>
          <w:rFonts w:ascii="Times New Roman" w:hAnsi="Times New Roman" w:cs="Times New Roman"/>
          <w:sz w:val="28"/>
          <w:szCs w:val="28"/>
        </w:rPr>
        <w:t>категория земель: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Pr="008741D6">
        <w:rPr>
          <w:rFonts w:ascii="Times New Roman" w:hAnsi="Times New Roman" w:cs="Times New Roman"/>
          <w:sz w:val="28"/>
          <w:szCs w:val="28"/>
        </w:rPr>
        <w:t>, вид разрешенного использования: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</w:t>
      </w:r>
      <w:r w:rsidRPr="008741D6">
        <w:rPr>
          <w:rFonts w:ascii="Times New Roman" w:hAnsi="Times New Roman" w:cs="Times New Roman"/>
          <w:sz w:val="28"/>
          <w:szCs w:val="28"/>
        </w:rPr>
        <w:t>(далее - Земельный участок).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7"/>
        </w:numPr>
        <w:ind w:right="707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Границы сервитута определены в Схеме границ сервитута на кадастровом плане территории, являющейся неотъемлемой часть настоящего Соглашения, прилагается.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7"/>
        </w:numPr>
        <w:ind w:right="707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Срок действия сервитута: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3C1A">
        <w:rPr>
          <w:rFonts w:ascii="Times New Roman" w:hAnsi="Times New Roman" w:cs="Times New Roman"/>
          <w:sz w:val="28"/>
          <w:szCs w:val="28"/>
        </w:rPr>
        <w:t>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7"/>
        </w:numPr>
        <w:ind w:right="707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Земельный участок предоставляется Стороне 2 для цели: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41D6">
        <w:rPr>
          <w:rFonts w:ascii="Times New Roman" w:hAnsi="Times New Roman" w:cs="Times New Roman"/>
          <w:sz w:val="22"/>
          <w:szCs w:val="22"/>
          <w:u w:val="single"/>
        </w:rPr>
        <w:tab/>
      </w:r>
      <w:r w:rsidRPr="008741D6">
        <w:rPr>
          <w:rFonts w:ascii="Times New Roman" w:hAnsi="Times New Roman" w:cs="Times New Roman"/>
          <w:sz w:val="22"/>
          <w:szCs w:val="22"/>
        </w:rPr>
        <w:t>(</w:t>
      </w:r>
      <w:r w:rsidRPr="008741D6">
        <w:rPr>
          <w:rFonts w:ascii="Times New Roman" w:hAnsi="Times New Roman" w:cs="Times New Roman"/>
          <w:i/>
          <w:iCs/>
          <w:sz w:val="22"/>
          <w:szCs w:val="22"/>
        </w:rPr>
        <w:t>размещение линейных объектов, сооружений связи, специальных информационных знаков и защитных сооружений, не препятствующих разрешенному использованию земельного участка, проведение изыскательских работ ведение работ, связанных с пользованием недрами и иные цели</w:t>
      </w:r>
      <w:r w:rsidRPr="008741D6">
        <w:rPr>
          <w:rFonts w:ascii="Times New Roman" w:hAnsi="Times New Roman" w:cs="Times New Roman"/>
          <w:sz w:val="22"/>
          <w:szCs w:val="22"/>
        </w:rPr>
        <w:t>).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7"/>
        </w:numPr>
        <w:ind w:right="707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Сервитут вступает в силу после его регистрации в Едином государственном реестре недвижимости.</w:t>
      </w:r>
    </w:p>
    <w:p w:rsidR="00DA2EE8" w:rsidRPr="00F83C1A" w:rsidRDefault="00DA2EE8" w:rsidP="00B65091">
      <w:pPr>
        <w:pStyle w:val="ConsNonformat"/>
        <w:widowControl/>
        <w:ind w:right="707" w:firstLine="684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F83C1A">
        <w:rPr>
          <w:rFonts w:ascii="Times New Roman" w:hAnsi="Times New Roman" w:cs="Times New Roman"/>
          <w:i/>
          <w:iCs/>
          <w:sz w:val="28"/>
          <w:szCs w:val="28"/>
        </w:rPr>
        <w:t>(п. 1.5 Соглашения применяется в случае, если сервитут устанавливается на срок более трех лет).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7"/>
        </w:numPr>
        <w:ind w:right="707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Обязанность по подаче (получению) документов для государственной регистрации сервитута лежит на Стороне 2. Расходы, связанные с государственной регистрацией сервитута, несет Сторона.</w:t>
      </w:r>
    </w:p>
    <w:p w:rsidR="00DA2EE8" w:rsidRPr="00F83C1A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2EE8" w:rsidRPr="008741D6" w:rsidRDefault="00DA2EE8" w:rsidP="00B65091">
      <w:pPr>
        <w:pStyle w:val="ConsNonformat"/>
        <w:widowControl/>
        <w:numPr>
          <w:ilvl w:val="2"/>
          <w:numId w:val="8"/>
        </w:numPr>
        <w:ind w:right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D6">
        <w:rPr>
          <w:rFonts w:ascii="Times New Roman" w:hAnsi="Times New Roman" w:cs="Times New Roman"/>
          <w:b/>
          <w:sz w:val="28"/>
          <w:szCs w:val="28"/>
        </w:rPr>
        <w:t>Права и обязанности Сторон</w:t>
      </w:r>
    </w:p>
    <w:p w:rsidR="00DA2EE8" w:rsidRPr="00F83C1A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2EE8" w:rsidRPr="00F83C1A" w:rsidRDefault="00DA2EE8" w:rsidP="00B65091">
      <w:pPr>
        <w:pStyle w:val="ConsNonformat"/>
        <w:widowControl/>
        <w:numPr>
          <w:ilvl w:val="1"/>
          <w:numId w:val="6"/>
        </w:numPr>
        <w:ind w:right="707" w:firstLine="127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Сторона 1 обязана: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3C1A">
        <w:rPr>
          <w:rFonts w:ascii="Times New Roman" w:hAnsi="Times New Roman" w:cs="Times New Roman"/>
          <w:sz w:val="28"/>
          <w:szCs w:val="28"/>
        </w:rPr>
        <w:t>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6"/>
        </w:numPr>
        <w:ind w:right="707" w:firstLine="127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Сторона 1 имеет право: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3C1A">
        <w:rPr>
          <w:rFonts w:ascii="Times New Roman" w:hAnsi="Times New Roman" w:cs="Times New Roman"/>
          <w:sz w:val="28"/>
          <w:szCs w:val="28"/>
        </w:rPr>
        <w:t>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6"/>
        </w:numPr>
        <w:ind w:right="707" w:firstLine="127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Сторона 2 обязана: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3C1A">
        <w:rPr>
          <w:rFonts w:ascii="Times New Roman" w:hAnsi="Times New Roman" w:cs="Times New Roman"/>
          <w:sz w:val="28"/>
          <w:szCs w:val="28"/>
        </w:rPr>
        <w:t>.</w:t>
      </w:r>
    </w:p>
    <w:p w:rsidR="00DA2EE8" w:rsidRPr="008741D6" w:rsidRDefault="00DA2EE8" w:rsidP="00B65091">
      <w:pPr>
        <w:pStyle w:val="ConsNonformat"/>
        <w:widowControl/>
        <w:numPr>
          <w:ilvl w:val="1"/>
          <w:numId w:val="6"/>
        </w:numPr>
        <w:ind w:right="707" w:firstLine="127"/>
        <w:jc w:val="both"/>
        <w:rPr>
          <w:rFonts w:ascii="Times New Roman" w:hAnsi="Times New Roman" w:cs="Times New Roman"/>
          <w:sz w:val="28"/>
          <w:szCs w:val="28"/>
        </w:rPr>
      </w:pPr>
      <w:r w:rsidRPr="008741D6">
        <w:rPr>
          <w:rFonts w:ascii="Times New Roman" w:hAnsi="Times New Roman" w:cs="Times New Roman"/>
          <w:sz w:val="28"/>
          <w:szCs w:val="28"/>
        </w:rPr>
        <w:t>Сторона 2 имеет право:</w:t>
      </w:r>
      <w:r w:rsidRPr="008741D6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8741D6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741D6">
        <w:rPr>
          <w:rFonts w:ascii="Times New Roman" w:hAnsi="Times New Roman" w:cs="Times New Roman"/>
          <w:sz w:val="28"/>
          <w:szCs w:val="28"/>
        </w:rPr>
        <w:t>.</w:t>
      </w:r>
    </w:p>
    <w:p w:rsidR="00DA2EE8" w:rsidRPr="00F83C1A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2EE8" w:rsidRPr="008741D6" w:rsidRDefault="00DA2EE8" w:rsidP="00B65091">
      <w:pPr>
        <w:pStyle w:val="ConsNonformat"/>
        <w:widowControl/>
        <w:numPr>
          <w:ilvl w:val="2"/>
          <w:numId w:val="8"/>
        </w:numPr>
        <w:ind w:left="3544" w:right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D6">
        <w:rPr>
          <w:rFonts w:ascii="Times New Roman" w:hAnsi="Times New Roman" w:cs="Times New Roman"/>
          <w:b/>
          <w:sz w:val="28"/>
          <w:szCs w:val="28"/>
        </w:rPr>
        <w:lastRenderedPageBreak/>
        <w:t>Плата за установление сервитута</w:t>
      </w:r>
    </w:p>
    <w:p w:rsidR="00DA2EE8" w:rsidRPr="00F83C1A" w:rsidRDefault="00DA2EE8" w:rsidP="00B65091">
      <w:pPr>
        <w:pStyle w:val="ConsNonformat"/>
        <w:widowControl/>
        <w:tabs>
          <w:tab w:val="left" w:pos="4620"/>
        </w:tabs>
        <w:ind w:right="70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A2EE8" w:rsidRPr="008741D6" w:rsidRDefault="00DA2EE8" w:rsidP="00B65091">
      <w:pPr>
        <w:pStyle w:val="ConsNonformat"/>
        <w:widowControl/>
        <w:numPr>
          <w:ilvl w:val="1"/>
          <w:numId w:val="5"/>
        </w:numPr>
        <w:ind w:left="142"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Размер платы за установление сервитута определяется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__________________</w:t>
      </w:r>
      <w:r w:rsidRPr="008741D6">
        <w:rPr>
          <w:rFonts w:ascii="Times New Roman" w:hAnsi="Times New Roman" w:cs="Times New Roman"/>
          <w:sz w:val="28"/>
          <w:szCs w:val="28"/>
        </w:rPr>
        <w:t>(</w:t>
      </w:r>
      <w:r w:rsidRPr="008741D6">
        <w:rPr>
          <w:rFonts w:ascii="Times New Roman" w:hAnsi="Times New Roman" w:cs="Times New Roman"/>
          <w:i/>
          <w:iCs/>
          <w:sz w:val="28"/>
          <w:szCs w:val="28"/>
        </w:rPr>
        <w:t>реквизиты НПА, устанавливающего Порядок установления платы за установление сервитута</w:t>
      </w:r>
      <w:r w:rsidRPr="008741D6">
        <w:rPr>
          <w:rFonts w:ascii="Times New Roman" w:hAnsi="Times New Roman" w:cs="Times New Roman"/>
          <w:sz w:val="28"/>
          <w:szCs w:val="28"/>
        </w:rPr>
        <w:t>).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5"/>
        </w:numPr>
        <w:ind w:left="142"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Размер платы за установление сервитута на Земельный участок составляет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3C1A">
        <w:rPr>
          <w:rFonts w:ascii="Times New Roman" w:hAnsi="Times New Roman" w:cs="Times New Roman"/>
          <w:sz w:val="28"/>
          <w:szCs w:val="28"/>
        </w:rPr>
        <w:t>.</w:t>
      </w:r>
    </w:p>
    <w:p w:rsidR="00DA2EE8" w:rsidRPr="00F83C1A" w:rsidRDefault="00DA2EE8" w:rsidP="00B65091">
      <w:pPr>
        <w:pStyle w:val="ConsNonformat"/>
        <w:widowControl/>
        <w:ind w:left="142"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 xml:space="preserve">Расчет платы за установление сервитута </w:t>
      </w:r>
      <w:r>
        <w:rPr>
          <w:rFonts w:ascii="Times New Roman" w:hAnsi="Times New Roman" w:cs="Times New Roman"/>
          <w:sz w:val="28"/>
          <w:szCs w:val="28"/>
        </w:rPr>
        <w:t xml:space="preserve">является неотъемлемой часть </w:t>
      </w:r>
      <w:r w:rsidRPr="00F83C1A">
        <w:rPr>
          <w:rFonts w:ascii="Times New Roman" w:hAnsi="Times New Roman" w:cs="Times New Roman"/>
          <w:sz w:val="28"/>
          <w:szCs w:val="28"/>
        </w:rPr>
        <w:t>настоящего Соглашения.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5"/>
        </w:numPr>
        <w:ind w:left="142" w:right="70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Плата за установление сервитута на Земельный участок вносится Стороной 2 путем перечисления денежных средств по следующим реквизитам: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3C1A">
        <w:rPr>
          <w:rFonts w:ascii="Times New Roman" w:hAnsi="Times New Roman" w:cs="Times New Roman"/>
          <w:sz w:val="28"/>
          <w:szCs w:val="28"/>
        </w:rPr>
        <w:t>.</w:t>
      </w:r>
    </w:p>
    <w:p w:rsidR="00DA2EE8" w:rsidRPr="00F83C1A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2EE8" w:rsidRPr="008741D6" w:rsidRDefault="00DA2EE8" w:rsidP="00B65091">
      <w:pPr>
        <w:pStyle w:val="ConsNonformat"/>
        <w:widowControl/>
        <w:numPr>
          <w:ilvl w:val="2"/>
          <w:numId w:val="8"/>
        </w:numPr>
        <w:ind w:right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D6">
        <w:rPr>
          <w:rFonts w:ascii="Times New Roman" w:hAnsi="Times New Roman" w:cs="Times New Roman"/>
          <w:b/>
          <w:sz w:val="28"/>
          <w:szCs w:val="28"/>
        </w:rPr>
        <w:t>Ответственность Сторон</w:t>
      </w:r>
    </w:p>
    <w:p w:rsidR="00DA2EE8" w:rsidRPr="00F83C1A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2EE8" w:rsidRPr="00F83C1A" w:rsidRDefault="00DA2EE8" w:rsidP="00B65091">
      <w:pPr>
        <w:pStyle w:val="ConsNonformat"/>
        <w:widowControl/>
        <w:numPr>
          <w:ilvl w:val="1"/>
          <w:numId w:val="4"/>
        </w:numPr>
        <w:ind w:right="70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Ответственность Сторон за невыполнение (ненадлежащее выполнение) условий настоящего Соглашения устанавливается в соответствии с действующим законодательством.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4"/>
        </w:numPr>
        <w:ind w:right="70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Стороны освобождаются от ответственности за частичное или полное неисполнение обязательств по настоящему Соглашению, если оно явилось следствием обстоятельств непреодолимой силы, если эти обстоятельства непосредственно и негативно повлияли на исполнение настоящего договора. Указанные обстоятельства должны быть подтверждены документально уполномоченным органом о наступлении обстоятельств непреодолимой силы, заинтересованная сторона незамедлительно обязана уведомить письмом.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4"/>
        </w:numPr>
        <w:ind w:right="70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Изменение и расторжение настоящего Соглашения возможно по соглашению сторон или решению суда, по основаниям, предусмотренным действующим законодательством Российской Федерации.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4"/>
        </w:numPr>
        <w:ind w:right="70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Споры и разногласия, возникающие из настоящего Соглашения или в связи с ним, будут решаться сторонами, по возможности, путем переговоров.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4"/>
        </w:numPr>
        <w:ind w:right="707" w:firstLine="687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В случаях, когда достижение взаимоприемлемых решений оказывается невозможным, спорные вопросы между Сторонами передаются на рассмотрение в судебные органы по месту нахождения Земельного участка.</w:t>
      </w:r>
    </w:p>
    <w:p w:rsidR="00DA2EE8" w:rsidRPr="00F83C1A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2EE8" w:rsidRPr="008741D6" w:rsidRDefault="00DA2EE8" w:rsidP="00B65091">
      <w:pPr>
        <w:pStyle w:val="ConsNonformat"/>
        <w:widowControl/>
        <w:numPr>
          <w:ilvl w:val="2"/>
          <w:numId w:val="8"/>
        </w:numPr>
        <w:ind w:right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D6">
        <w:rPr>
          <w:rFonts w:ascii="Times New Roman" w:hAnsi="Times New Roman" w:cs="Times New Roman"/>
          <w:b/>
          <w:sz w:val="28"/>
          <w:szCs w:val="28"/>
        </w:rPr>
        <w:t>Иные положения</w:t>
      </w:r>
    </w:p>
    <w:p w:rsidR="00DA2EE8" w:rsidRPr="00F83C1A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2EE8" w:rsidRPr="00F83C1A" w:rsidRDefault="00DA2EE8" w:rsidP="00B65091">
      <w:pPr>
        <w:pStyle w:val="ConsNonformat"/>
        <w:widowControl/>
        <w:numPr>
          <w:ilvl w:val="1"/>
          <w:numId w:val="3"/>
        </w:numPr>
        <w:tabs>
          <w:tab w:val="left" w:pos="851"/>
        </w:tabs>
        <w:ind w:right="707" w:firstLine="687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Изменения и дополнения к настоящему Соглашению действительны только тогда, когда они оформлены в письменном виде и подписаны обеими Сторонами.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3"/>
        </w:numPr>
        <w:tabs>
          <w:tab w:val="left" w:pos="851"/>
        </w:tabs>
        <w:ind w:right="707" w:firstLine="687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Во всем, что не урегулировано настоящим Соглашением, Стороны будут руководствоваться нормами действующего законодательства Российской Федерации.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3"/>
        </w:numPr>
        <w:tabs>
          <w:tab w:val="left" w:pos="851"/>
        </w:tabs>
        <w:ind w:right="707" w:firstLine="687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Настоящее Соглашение составлено в 3 экземплярах, имеющих одинаковую юридическую силу.</w:t>
      </w:r>
    </w:p>
    <w:p w:rsidR="00DA2EE8" w:rsidRPr="00F83C1A" w:rsidRDefault="00DA2EE8" w:rsidP="00B65091">
      <w:pPr>
        <w:pStyle w:val="ConsNonformat"/>
        <w:widowControl/>
        <w:numPr>
          <w:ilvl w:val="1"/>
          <w:numId w:val="3"/>
        </w:numPr>
        <w:tabs>
          <w:tab w:val="left" w:pos="851"/>
        </w:tabs>
        <w:ind w:right="707" w:firstLine="687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Неотъемлемыми частями настоящего Соглашения являются:</w:t>
      </w:r>
    </w:p>
    <w:p w:rsidR="00DA2EE8" w:rsidRPr="00F83C1A" w:rsidRDefault="00DA2EE8" w:rsidP="00B65091">
      <w:pPr>
        <w:pStyle w:val="ConsNonformat"/>
        <w:widowControl/>
        <w:numPr>
          <w:ilvl w:val="0"/>
          <w:numId w:val="2"/>
        </w:numPr>
        <w:tabs>
          <w:tab w:val="left" w:pos="851"/>
        </w:tabs>
        <w:ind w:left="142" w:right="707" w:firstLine="969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Схема границ сервитута на кадастровом плане территории (на часть земельного участка);</w:t>
      </w:r>
    </w:p>
    <w:p w:rsidR="00DA2EE8" w:rsidRPr="00F83C1A" w:rsidRDefault="00DA2EE8" w:rsidP="00B65091">
      <w:pPr>
        <w:pStyle w:val="ConsNonformat"/>
        <w:widowControl/>
        <w:numPr>
          <w:ilvl w:val="0"/>
          <w:numId w:val="2"/>
        </w:numPr>
        <w:tabs>
          <w:tab w:val="left" w:pos="851"/>
        </w:tabs>
        <w:ind w:right="707" w:firstLine="687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Расчет размера платы за установление сервитута.</w:t>
      </w:r>
    </w:p>
    <w:p w:rsidR="00DA2EE8" w:rsidRPr="00F83C1A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2EE8" w:rsidRPr="008741D6" w:rsidRDefault="00DA2EE8" w:rsidP="00B65091">
      <w:pPr>
        <w:pStyle w:val="ConsNonformat"/>
        <w:widowControl/>
        <w:numPr>
          <w:ilvl w:val="2"/>
          <w:numId w:val="8"/>
        </w:numPr>
        <w:ind w:left="3544" w:right="70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741D6">
        <w:rPr>
          <w:rFonts w:ascii="Times New Roman" w:hAnsi="Times New Roman" w:cs="Times New Roman"/>
          <w:b/>
          <w:sz w:val="28"/>
          <w:szCs w:val="28"/>
        </w:rPr>
        <w:t>Адреса, реквизиты и подписи Сторон</w:t>
      </w:r>
    </w:p>
    <w:p w:rsidR="00DA2EE8" w:rsidRPr="00F83C1A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2EE8" w:rsidRPr="00F83C1A" w:rsidRDefault="00DA2EE8" w:rsidP="00B65091">
      <w:pPr>
        <w:pStyle w:val="ConsNonformat"/>
        <w:widowControl/>
        <w:ind w:left="993" w:right="707"/>
        <w:jc w:val="both"/>
        <w:rPr>
          <w:rFonts w:ascii="Times New Roman" w:hAnsi="Times New Roman" w:cs="Times New Roman"/>
          <w:sz w:val="28"/>
          <w:szCs w:val="28"/>
        </w:rPr>
        <w:sectPr w:rsidR="00DA2EE8" w:rsidRPr="00F83C1A" w:rsidSect="00B65091">
          <w:headerReference w:type="default" r:id="rId12"/>
          <w:pgSz w:w="11900" w:h="16850"/>
          <w:pgMar w:top="980" w:right="282" w:bottom="280" w:left="993" w:header="763" w:footer="0" w:gutter="0"/>
          <w:pgNumType w:start="1"/>
          <w:cols w:space="720"/>
          <w:noEndnote/>
        </w:sectPr>
      </w:pPr>
      <w:r w:rsidRPr="00F83C1A">
        <w:rPr>
          <w:rFonts w:ascii="Times New Roman" w:hAnsi="Times New Roman" w:cs="Times New Roman"/>
          <w:sz w:val="28"/>
          <w:szCs w:val="28"/>
        </w:rPr>
        <w:t>Сторона 1: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ab/>
      </w:r>
      <w:r w:rsidRPr="00F83C1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F83C1A">
        <w:rPr>
          <w:rFonts w:ascii="Times New Roman" w:hAnsi="Times New Roman" w:cs="Times New Roman"/>
          <w:sz w:val="28"/>
          <w:szCs w:val="28"/>
        </w:rPr>
        <w:t>Сторона 2:</w:t>
      </w:r>
      <w:r w:rsidRPr="00F83C1A">
        <w:rPr>
          <w:rFonts w:ascii="Times New Roman" w:hAnsi="Times New Roman" w:cs="Times New Roman"/>
          <w:sz w:val="28"/>
          <w:szCs w:val="28"/>
        </w:rPr>
        <w:tab/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F83C1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DA2EE8" w:rsidRDefault="00DA2EE8" w:rsidP="00B65091">
      <w:pPr>
        <w:pStyle w:val="ConsNonformat"/>
        <w:widowControl/>
        <w:ind w:right="707"/>
        <w:jc w:val="right"/>
        <w:rPr>
          <w:rFonts w:ascii="Times New Roman" w:hAnsi="Times New Roman" w:cs="Times New Roman"/>
          <w:sz w:val="26"/>
          <w:szCs w:val="26"/>
        </w:rPr>
      </w:pPr>
      <w:r w:rsidRPr="008741D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к Соглашению </w:t>
      </w:r>
    </w:p>
    <w:p w:rsidR="00DA2EE8" w:rsidRPr="008741D6" w:rsidRDefault="00DA2EE8" w:rsidP="00B65091">
      <w:pPr>
        <w:pStyle w:val="ConsNonformat"/>
        <w:widowControl/>
        <w:ind w:right="707"/>
        <w:jc w:val="right"/>
        <w:rPr>
          <w:rFonts w:ascii="Times New Roman" w:hAnsi="Times New Roman" w:cs="Times New Roman"/>
          <w:sz w:val="26"/>
          <w:szCs w:val="26"/>
        </w:rPr>
      </w:pPr>
      <w:r w:rsidRPr="008741D6">
        <w:rPr>
          <w:rFonts w:ascii="Times New Roman" w:hAnsi="Times New Roman" w:cs="Times New Roman"/>
          <w:sz w:val="26"/>
          <w:szCs w:val="26"/>
        </w:rPr>
        <w:t>об установлении сервитута</w:t>
      </w:r>
    </w:p>
    <w:p w:rsidR="00DA2EE8" w:rsidRPr="00F83C1A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2EE8" w:rsidRPr="00F83C1A" w:rsidRDefault="00DA2EE8" w:rsidP="00B65091">
      <w:pPr>
        <w:pStyle w:val="ConsNonformat"/>
        <w:widowControl/>
        <w:ind w:right="70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3C1A">
        <w:rPr>
          <w:rFonts w:ascii="Times New Roman" w:hAnsi="Times New Roman" w:cs="Times New Roman"/>
          <w:b/>
          <w:bCs/>
          <w:sz w:val="28"/>
          <w:szCs w:val="28"/>
        </w:rPr>
        <w:t>Расчет размера платы за установление сервитута</w:t>
      </w:r>
    </w:p>
    <w:p w:rsidR="00DA2EE8" w:rsidRPr="00F83C1A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A2EE8" w:rsidRPr="00F83C1A" w:rsidRDefault="00DA2EE8" w:rsidP="007418C7">
      <w:pPr>
        <w:pStyle w:val="ConsNonformat"/>
        <w:widowControl/>
        <w:ind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Расчет размера платы за установление сервитута произведен в порядке:</w:t>
      </w:r>
    </w:p>
    <w:p w:rsidR="00DA2EE8" w:rsidRPr="00F83C1A" w:rsidRDefault="00DA2EE8" w:rsidP="007418C7">
      <w:pPr>
        <w:pStyle w:val="ConsNonformat"/>
        <w:widowControl/>
        <w:numPr>
          <w:ilvl w:val="0"/>
          <w:numId w:val="1"/>
        </w:numPr>
        <w:ind w:left="0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в порядке, установленном органом государственной власти субъекта Российской Федерации, в отношении земельных участков, находящихся в собственности субъектов Российской Федерации, и земельных участков, государственная собственность на которые не разграничена;</w:t>
      </w:r>
    </w:p>
    <w:p w:rsidR="00DA2EE8" w:rsidRPr="00F83C1A" w:rsidRDefault="00DA2EE8" w:rsidP="007418C7">
      <w:pPr>
        <w:pStyle w:val="ConsNonformat"/>
        <w:widowControl/>
        <w:numPr>
          <w:ilvl w:val="0"/>
          <w:numId w:val="1"/>
        </w:numPr>
        <w:ind w:left="0"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>в порядке, установленном органом местного самоуправления, в отношении земельных участков, находящихся в муниципальной собственности.</w:t>
      </w:r>
    </w:p>
    <w:p w:rsidR="00DA2EE8" w:rsidRPr="00F83C1A" w:rsidRDefault="00DA2EE8" w:rsidP="007418C7">
      <w:pPr>
        <w:pStyle w:val="ConsNonformat"/>
        <w:widowControl/>
        <w:ind w:right="70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83C1A">
        <w:rPr>
          <w:rFonts w:ascii="Times New Roman" w:hAnsi="Times New Roman" w:cs="Times New Roman"/>
          <w:sz w:val="28"/>
          <w:szCs w:val="28"/>
        </w:rPr>
        <w:t xml:space="preserve">Расчет размера платы за установление сервитута произведен на основании </w:t>
      </w:r>
    </w:p>
    <w:p w:rsidR="00DA2EE8" w:rsidRPr="00F83C1A" w:rsidRDefault="00DA2EE8" w:rsidP="007418C7">
      <w:pPr>
        <w:pStyle w:val="ConsNonformat"/>
        <w:widowControl/>
        <w:ind w:right="707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  </w:t>
      </w:r>
      <w:r w:rsidRPr="00F83C1A">
        <w:rPr>
          <w:rFonts w:ascii="Times New Roman" w:hAnsi="Times New Roman" w:cs="Times New Roman"/>
          <w:sz w:val="28"/>
          <w:szCs w:val="28"/>
        </w:rPr>
        <w:t>(</w:t>
      </w:r>
      <w:r w:rsidRPr="00F83C1A">
        <w:rPr>
          <w:rFonts w:ascii="Times New Roman" w:hAnsi="Times New Roman" w:cs="Times New Roman"/>
          <w:i/>
          <w:iCs/>
          <w:sz w:val="28"/>
          <w:szCs w:val="28"/>
        </w:rPr>
        <w:t>реквизиты НПА, устанавливающего Порядок установления платы за установление сервитута</w:t>
      </w:r>
      <w:r w:rsidRPr="00F83C1A">
        <w:rPr>
          <w:rFonts w:ascii="Times New Roman" w:hAnsi="Times New Roman" w:cs="Times New Roman"/>
          <w:sz w:val="28"/>
          <w:szCs w:val="28"/>
        </w:rPr>
        <w:t>)</w:t>
      </w:r>
    </w:p>
    <w:p w:rsidR="00DA2EE8" w:rsidRPr="00F83C1A" w:rsidRDefault="00DA2EE8" w:rsidP="00B65091">
      <w:pPr>
        <w:pStyle w:val="ConsNonformat"/>
        <w:widowControl/>
        <w:ind w:right="707"/>
        <w:jc w:val="both"/>
        <w:rPr>
          <w:rFonts w:ascii="Times New Roman" w:hAnsi="Times New Roman" w:cs="Times New Roman"/>
          <w:sz w:val="28"/>
          <w:szCs w:val="28"/>
        </w:rPr>
      </w:pPr>
    </w:p>
    <w:p w:rsidR="00DA2EE8" w:rsidRDefault="00DA2EE8" w:rsidP="00B65091">
      <w:pPr>
        <w:tabs>
          <w:tab w:val="left" w:pos="3105"/>
        </w:tabs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EE8" w:rsidRPr="00F83C1A" w:rsidRDefault="00DA2EE8" w:rsidP="00B65091">
      <w:pPr>
        <w:tabs>
          <w:tab w:val="left" w:pos="3105"/>
        </w:tabs>
        <w:ind w:right="70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2EE8" w:rsidRDefault="00DA2EE8" w:rsidP="00B65091">
      <w:pPr>
        <w:ind w:right="707"/>
      </w:pPr>
      <w:r>
        <w:br w:type="page"/>
      </w:r>
    </w:p>
    <w:p w:rsidR="00DA2EE8" w:rsidRPr="00DA2EE8" w:rsidRDefault="00DA2EE8" w:rsidP="00B65091">
      <w:pPr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EE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4</w:t>
      </w:r>
    </w:p>
    <w:p w:rsidR="00DA2EE8" w:rsidRPr="00DA2EE8" w:rsidRDefault="00DA2EE8" w:rsidP="00B65091">
      <w:pPr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EE8">
        <w:rPr>
          <w:rFonts w:ascii="Times New Roman" w:eastAsia="Times New Roman" w:hAnsi="Times New Roman" w:cs="Times New Roman"/>
          <w:sz w:val="20"/>
          <w:szCs w:val="20"/>
          <w:lang w:eastAsia="ru-RU"/>
        </w:rPr>
        <w:t>К Административному регламенту</w:t>
      </w:r>
    </w:p>
    <w:p w:rsidR="00DA2EE8" w:rsidRPr="00DA2EE8" w:rsidRDefault="00DA2EE8" w:rsidP="00B65091">
      <w:pPr>
        <w:autoSpaceDE w:val="0"/>
        <w:autoSpaceDN w:val="0"/>
        <w:spacing w:after="0" w:line="240" w:lineRule="auto"/>
        <w:ind w:right="707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2EE8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предоставлению муниципальной услуги</w:t>
      </w:r>
    </w:p>
    <w:p w:rsidR="00DA2EE8" w:rsidRPr="00DA2EE8" w:rsidRDefault="00DA2EE8" w:rsidP="00B65091">
      <w:pPr>
        <w:spacing w:after="0" w:line="240" w:lineRule="auto"/>
        <w:ind w:right="70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108" w:tblpY="145"/>
        <w:tblW w:w="9923" w:type="dxa"/>
        <w:tblLook w:val="01E0"/>
      </w:tblPr>
      <w:tblGrid>
        <w:gridCol w:w="5103"/>
        <w:gridCol w:w="4820"/>
      </w:tblGrid>
      <w:tr w:rsidR="00DA2EE8" w:rsidRPr="00DA2EE8" w:rsidTr="007418C7">
        <w:trPr>
          <w:trHeight w:val="3020"/>
        </w:trPr>
        <w:tc>
          <w:tcPr>
            <w:tcW w:w="5103" w:type="dxa"/>
          </w:tcPr>
          <w:p w:rsidR="00DA2EE8" w:rsidRPr="007418C7" w:rsidRDefault="007418C7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</w:t>
            </w:r>
          </w:p>
          <w:p w:rsidR="00DA2EE8" w:rsidRPr="007418C7" w:rsidRDefault="007418C7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ШЕНКУРСКОГО МУНИЦИПАЛЬНОГО ОКРУГА</w:t>
            </w:r>
          </w:p>
          <w:p w:rsidR="00DA2EE8" w:rsidRPr="007418C7" w:rsidRDefault="007418C7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41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АРХАНГЕЛЬСКОЙ ОБЛАСТИ</w:t>
            </w:r>
          </w:p>
          <w:p w:rsidR="00DA2EE8" w:rsidRPr="00DA2EE8" w:rsidRDefault="00DA2EE8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DA2EE8" w:rsidRPr="00DA2EE8" w:rsidRDefault="00DA2EE8" w:rsidP="007418C7">
            <w:pPr>
              <w:tabs>
                <w:tab w:val="left" w:pos="0"/>
              </w:tabs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Кудрявцева ул., д. 26,  г. Шенкурск</w:t>
            </w:r>
          </w:p>
          <w:p w:rsidR="00DA2EE8" w:rsidRPr="00DA2EE8" w:rsidRDefault="00DA2EE8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Архангельской обл., 165160</w:t>
            </w:r>
          </w:p>
          <w:p w:rsidR="00DA2EE8" w:rsidRPr="00DA2EE8" w:rsidRDefault="00DA2EE8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Тел./факс (818 51) 4-11-57, (818 51) 4-14-15</w:t>
            </w:r>
          </w:p>
          <w:p w:rsidR="00DA2EE8" w:rsidRPr="00DA2EE8" w:rsidRDefault="00DA2EE8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val="en-US" w:eastAsia="ru-RU"/>
              </w:rPr>
              <w:t>e</w:t>
            </w: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DA2EE8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3" w:history="1"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adm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@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 xml:space="preserve">; </w:t>
            </w:r>
            <w:hyperlink r:id="rId14" w:history="1"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http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://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www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shenradm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.</w:t>
              </w:r>
              <w:r w:rsidRPr="00DA2EE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 w:eastAsia="ru-RU"/>
                </w:rPr>
                <w:t>ru</w:t>
              </w:r>
            </w:hyperlink>
          </w:p>
          <w:p w:rsidR="00DA2EE8" w:rsidRPr="00DA2EE8" w:rsidRDefault="00DA2EE8" w:rsidP="007418C7">
            <w:pPr>
              <w:spacing w:after="0" w:line="240" w:lineRule="auto"/>
              <w:ind w:right="70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2EE8" w:rsidRPr="00DA2EE8" w:rsidRDefault="00DA2EE8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lang w:eastAsia="ru-RU"/>
              </w:rPr>
              <w:t>_____________№____________</w:t>
            </w:r>
          </w:p>
          <w:p w:rsidR="00DA2EE8" w:rsidRPr="00DA2EE8" w:rsidRDefault="00DA2EE8" w:rsidP="007418C7">
            <w:pPr>
              <w:spacing w:after="0" w:line="240" w:lineRule="auto"/>
              <w:ind w:right="707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20" w:type="dxa"/>
          </w:tcPr>
          <w:p w:rsidR="00DA2EE8" w:rsidRPr="00DA2EE8" w:rsidRDefault="00DA2EE8" w:rsidP="007418C7">
            <w:pPr>
              <w:spacing w:after="0"/>
              <w:ind w:right="70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Кому:_______________________</w:t>
            </w:r>
          </w:p>
          <w:p w:rsidR="00DA2EE8" w:rsidRPr="00DA2EE8" w:rsidRDefault="00DA2EE8" w:rsidP="007418C7">
            <w:pPr>
              <w:spacing w:after="0"/>
              <w:ind w:right="707"/>
              <w:jc w:val="center"/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eastAsia="ru-RU"/>
              </w:rPr>
              <w:t>____________________________</w:t>
            </w:r>
          </w:p>
          <w:p w:rsidR="00DA2EE8" w:rsidRPr="00DA2EE8" w:rsidRDefault="007418C7" w:rsidP="007418C7">
            <w:pPr>
              <w:spacing w:after="0"/>
              <w:ind w:right="707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Контактные </w:t>
            </w:r>
            <w:r w:rsidR="00DA2EE8" w:rsidRPr="00DA2E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данные</w:t>
            </w:r>
            <w:r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 xml:space="preserve"> ______</w:t>
            </w:r>
            <w:r w:rsidR="00DA2EE8" w:rsidRPr="00DA2E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</w:t>
            </w:r>
          </w:p>
          <w:p w:rsidR="00DA2EE8" w:rsidRPr="00DA2EE8" w:rsidRDefault="00DA2EE8" w:rsidP="007418C7">
            <w:pPr>
              <w:spacing w:after="0"/>
              <w:ind w:right="707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  <w:p w:rsidR="00DA2EE8" w:rsidRPr="00DA2EE8" w:rsidRDefault="00DA2EE8" w:rsidP="007418C7">
            <w:pPr>
              <w:spacing w:after="0"/>
              <w:ind w:right="707"/>
              <w:jc w:val="center"/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</w:pPr>
            <w:r w:rsidRPr="00DA2EE8">
              <w:rPr>
                <w:rFonts w:ascii="Times New Roman" w:eastAsia="Times New Roman" w:hAnsi="Times New Roman" w:cs="Times New Roman"/>
                <w:spacing w:val="-5"/>
                <w:sz w:val="26"/>
                <w:szCs w:val="26"/>
                <w:lang w:eastAsia="ru-RU"/>
              </w:rPr>
              <w:t>_______________________________</w:t>
            </w:r>
          </w:p>
        </w:tc>
      </w:tr>
    </w:tbl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8C7" w:rsidRDefault="007418C7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8C7" w:rsidRDefault="007418C7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8C7" w:rsidRDefault="007418C7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8C7" w:rsidRDefault="007418C7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8C7" w:rsidRDefault="007418C7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8C7" w:rsidRDefault="007418C7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8C7" w:rsidRDefault="007418C7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8C7" w:rsidRDefault="007418C7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8C7" w:rsidRDefault="007418C7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8C7" w:rsidRDefault="007418C7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418C7" w:rsidRDefault="007418C7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2EE8" w:rsidRPr="00DA2EE8" w:rsidRDefault="00DA2EE8" w:rsidP="00B65091">
      <w:pPr>
        <w:spacing w:after="0" w:line="240" w:lineRule="auto"/>
        <w:ind w:right="70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Уведомление об отказе в предоставлении услуги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EE8" w:rsidRPr="00DA2EE8" w:rsidRDefault="00DA2EE8" w:rsidP="00B65091">
      <w:pPr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 заявления о предоставлении услуги «Установление сервитута в отношении земельного участка, находящегося в государственной или муниципальной собственности» от ___________№ ____________ и приложенных к нему документов, на основании ________________________ администрацией Шенкурского муниципального округа, принято решение об отказе в предоставлении услуги, по основаниям:__________________________________ _____________________________________________.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информируем: ______________________________________.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>Вы вправе повторно обратиться с заявлением о предоставлении услуги после устранения указанных нарушений.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 администрацию Шенкурского муниципального округа, а также в судебном порядке.</w:t>
      </w: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EE8" w:rsidRPr="00DA2EE8" w:rsidRDefault="00DA2EE8" w:rsidP="00B65091">
      <w:pPr>
        <w:spacing w:after="0" w:line="240" w:lineRule="auto"/>
        <w:ind w:right="70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E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                                           ______________________  </w:t>
      </w:r>
    </w:p>
    <w:p w:rsidR="00DA2EE8" w:rsidRPr="00DA2EE8" w:rsidRDefault="00DA2EE8" w:rsidP="00B65091">
      <w:pPr>
        <w:autoSpaceDE w:val="0"/>
        <w:autoSpaceDN w:val="0"/>
        <w:adjustRightInd w:val="0"/>
        <w:spacing w:after="0" w:line="240" w:lineRule="auto"/>
        <w:ind w:right="707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2EE8" w:rsidRPr="00DA2EE8" w:rsidRDefault="00DA2EE8" w:rsidP="00B65091">
      <w:pPr>
        <w:spacing w:after="0" w:line="240" w:lineRule="auto"/>
        <w:ind w:right="707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2EE8" w:rsidRDefault="00DA2EE8" w:rsidP="00B65091">
      <w:pPr>
        <w:ind w:right="707"/>
      </w:pPr>
      <w:r>
        <w:br w:type="page"/>
      </w:r>
    </w:p>
    <w:tbl>
      <w:tblPr>
        <w:tblpPr w:leftFromText="180" w:rightFromText="180" w:vertAnchor="page" w:horzAnchor="margin" w:tblpXSpec="center" w:tblpY="889"/>
        <w:tblW w:w="9953" w:type="dxa"/>
        <w:tblLayout w:type="fixed"/>
        <w:tblCellMar>
          <w:left w:w="0" w:type="dxa"/>
          <w:right w:w="0" w:type="dxa"/>
        </w:tblCellMar>
        <w:tblLook w:val="0000"/>
      </w:tblPr>
      <w:tblGrid>
        <w:gridCol w:w="5822"/>
        <w:gridCol w:w="779"/>
        <w:gridCol w:w="3322"/>
        <w:gridCol w:w="30"/>
      </w:tblGrid>
      <w:tr w:rsidR="00DA2EE8" w:rsidRPr="007F0E4C" w:rsidTr="007418C7">
        <w:trPr>
          <w:gridAfter w:val="1"/>
          <w:wAfter w:w="30" w:type="dxa"/>
          <w:trHeight w:val="374"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p w:rsidR="00DA2EE8" w:rsidRDefault="00DA2EE8" w:rsidP="00B65091">
            <w:pPr>
              <w:pStyle w:val="ConsNonformat"/>
              <w:widowControl/>
              <w:ind w:right="7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Приложение № 5</w:t>
            </w:r>
          </w:p>
          <w:p w:rsidR="00DA2EE8" w:rsidRDefault="00DA2EE8" w:rsidP="00B65091">
            <w:pPr>
              <w:pStyle w:val="ConsNonformat"/>
              <w:widowControl/>
              <w:ind w:right="7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Административному регламенту</w:t>
            </w:r>
          </w:p>
          <w:p w:rsidR="00DA2EE8" w:rsidRPr="005B515B" w:rsidRDefault="00DA2EE8" w:rsidP="00B65091">
            <w:pPr>
              <w:pStyle w:val="ConsNonformat"/>
              <w:widowControl/>
              <w:ind w:right="70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предоставлению муниципальной услуги</w:t>
            </w:r>
          </w:p>
          <w:p w:rsidR="00DA2EE8" w:rsidRPr="00BB2C47" w:rsidRDefault="00DA2EE8" w:rsidP="00B65091">
            <w:pPr>
              <w:ind w:right="70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B2C47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</w:tc>
      </w:tr>
      <w:tr w:rsidR="00DA2EE8" w:rsidRPr="007F0E4C" w:rsidTr="007418C7">
        <w:trPr>
          <w:gridAfter w:val="1"/>
          <w:wAfter w:w="30" w:type="dxa"/>
          <w:trHeight w:val="374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7418C7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(наименование органа, принимающего решение об установлении сервитута)</w:t>
            </w:r>
          </w:p>
        </w:tc>
      </w:tr>
      <w:tr w:rsidR="00DA2EE8" w:rsidRPr="007F0E4C" w:rsidTr="007418C7">
        <w:trPr>
          <w:gridAfter w:val="1"/>
          <w:wAfter w:w="30" w:type="dxa"/>
          <w:trHeight w:val="25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заявителе</w:t>
            </w:r>
          </w:p>
        </w:tc>
      </w:tr>
      <w:tr w:rsidR="00DA2EE8" w:rsidRPr="007F0E4C" w:rsidTr="007418C7">
        <w:trPr>
          <w:gridAfter w:val="1"/>
          <w:wAfter w:w="30" w:type="dxa"/>
          <w:trHeight w:val="489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лично?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Заявитель обратился лично</w:t>
            </w:r>
          </w:p>
          <w:p w:rsidR="00DA2EE8" w:rsidRPr="007F0E4C" w:rsidRDefault="00DA2EE8" w:rsidP="00B65091">
            <w:pPr>
              <w:ind w:left="9"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Обратился представитель заявителя</w:t>
            </w:r>
          </w:p>
        </w:tc>
      </w:tr>
      <w:tr w:rsidR="00DA2EE8" w:rsidRPr="007F0E4C" w:rsidTr="007418C7">
        <w:trPr>
          <w:gridAfter w:val="1"/>
          <w:wAfter w:w="30" w:type="dxa"/>
          <w:trHeight w:val="249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заявителя Юридического лица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организации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Сокращенное наименование организации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Организационно-правовая форма организации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Почтовый адрес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 руководителя ЮЛ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 руководителя ЮЛ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Серия и номер документа, удостоверяющего личность руководителя ЮЛ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Дата выдачи документа, удостоверяющего личность руководителя ЮЛ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Телефон руководителя ЮЛ</w:t>
            </w:r>
          </w:p>
        </w:tc>
      </w:tr>
      <w:tr w:rsidR="00DA2EE8" w:rsidRPr="007F0E4C" w:rsidTr="007418C7">
        <w:trPr>
          <w:gridAfter w:val="1"/>
          <w:wAfter w:w="30" w:type="dxa"/>
          <w:trHeight w:val="254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заявителя Физического лица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Номер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A2EE8" w:rsidRPr="007F0E4C" w:rsidTr="007418C7">
        <w:trPr>
          <w:gridAfter w:val="1"/>
          <w:wAfter w:w="30" w:type="dxa"/>
          <w:trHeight w:val="253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Данные заявителя Индивидуального предпринимателя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A2EE8" w:rsidRPr="007F0E4C" w:rsidTr="007418C7">
        <w:trPr>
          <w:gridAfter w:val="1"/>
          <w:wAfter w:w="30" w:type="dxa"/>
          <w:trHeight w:val="254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представителе</w:t>
            </w:r>
          </w:p>
        </w:tc>
      </w:tr>
      <w:tr w:rsidR="00DA2EE8" w:rsidRPr="007F0E4C" w:rsidTr="007418C7">
        <w:trPr>
          <w:gridAfter w:val="1"/>
          <w:wAfter w:w="30" w:type="dxa"/>
          <w:trHeight w:val="729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Кто представляет интересы заявителя?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left="9"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Физическое лицо</w:t>
            </w:r>
          </w:p>
          <w:p w:rsidR="00DA2EE8" w:rsidRPr="007F0E4C" w:rsidRDefault="00DA2EE8" w:rsidP="00B65091">
            <w:pPr>
              <w:ind w:left="9"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Индивидуальный предприниматель</w:t>
            </w:r>
          </w:p>
          <w:p w:rsidR="00DA2EE8" w:rsidRPr="007F0E4C" w:rsidRDefault="00DA2EE8" w:rsidP="00B65091">
            <w:pPr>
              <w:ind w:left="9"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Юридическое лицо</w:t>
            </w:r>
          </w:p>
        </w:tc>
      </w:tr>
      <w:tr w:rsidR="00DA2EE8" w:rsidRPr="007F0E4C" w:rsidTr="007418C7">
        <w:trPr>
          <w:gridAfter w:val="1"/>
          <w:wAfter w:w="30" w:type="dxa"/>
          <w:trHeight w:val="486"/>
        </w:trPr>
        <w:tc>
          <w:tcPr>
            <w:tcW w:w="5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Обратился руководитель юридического лица?</w:t>
            </w:r>
          </w:p>
        </w:tc>
        <w:tc>
          <w:tcPr>
            <w:tcW w:w="4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Обратился руководитель</w:t>
            </w:r>
          </w:p>
          <w:p w:rsidR="00DA2EE8" w:rsidRPr="007F0E4C" w:rsidRDefault="00DA2EE8" w:rsidP="00B65091">
            <w:pPr>
              <w:ind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Обратилось иное уполномоченное лицо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Представитель Юридическое лицо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Полное наименование</w:t>
            </w:r>
          </w:p>
        </w:tc>
      </w:tr>
      <w:tr w:rsidR="00DA2EE8" w:rsidRPr="007F0E4C" w:rsidTr="007418C7">
        <w:trPr>
          <w:gridAfter w:val="1"/>
          <w:wAfter w:w="30" w:type="dxa"/>
          <w:trHeight w:val="230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Электронная почта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Представитель Физическое лицо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Представитель Индивидуальный предприниматель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ОГРНИП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документа, удостоверяющего личность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Серия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Номер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Электронная почта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Вариант предоставления услуги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6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Выберите цель публичного сервитута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numPr>
                <w:ilvl w:val="0"/>
                <w:numId w:val="9"/>
              </w:numPr>
              <w:spacing w:line="240" w:lineRule="auto"/>
              <w:ind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Размещение линейных объектов и иных сооружений</w:t>
            </w:r>
          </w:p>
          <w:p w:rsidR="00DA2EE8" w:rsidRPr="007F0E4C" w:rsidRDefault="00DA2EE8" w:rsidP="00B65091">
            <w:pPr>
              <w:numPr>
                <w:ilvl w:val="0"/>
                <w:numId w:val="9"/>
              </w:numPr>
              <w:spacing w:line="240" w:lineRule="auto"/>
              <w:ind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Проведение изыскательских работ</w:t>
            </w:r>
          </w:p>
          <w:p w:rsidR="00DA2EE8" w:rsidRPr="007F0E4C" w:rsidRDefault="00DA2EE8" w:rsidP="00B65091">
            <w:pPr>
              <w:numPr>
                <w:ilvl w:val="0"/>
                <w:numId w:val="9"/>
              </w:numPr>
              <w:spacing w:line="240" w:lineRule="auto"/>
              <w:ind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Недропользование</w:t>
            </w:r>
          </w:p>
          <w:p w:rsidR="00DA2EE8" w:rsidRPr="007F0E4C" w:rsidRDefault="00DA2EE8" w:rsidP="00B65091">
            <w:pPr>
              <w:numPr>
                <w:ilvl w:val="0"/>
                <w:numId w:val="9"/>
              </w:numPr>
              <w:spacing w:line="240" w:lineRule="auto"/>
              <w:ind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Проход (проезд) через соседний участок, строительство, реконструкция, эксплуатация линейных объектов</w:t>
            </w:r>
          </w:p>
          <w:p w:rsidR="00DA2EE8" w:rsidRPr="007F0E4C" w:rsidRDefault="00DA2EE8" w:rsidP="00B65091">
            <w:pPr>
              <w:numPr>
                <w:ilvl w:val="0"/>
                <w:numId w:val="9"/>
              </w:numPr>
              <w:spacing w:line="240" w:lineRule="auto"/>
              <w:ind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Иные цели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6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Сервитут устанавливается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spacing w:line="240" w:lineRule="auto"/>
              <w:ind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На земельный участок</w:t>
            </w:r>
          </w:p>
          <w:p w:rsidR="00DA2EE8" w:rsidRPr="007F0E4C" w:rsidRDefault="00DA2EE8" w:rsidP="00B65091">
            <w:pPr>
              <w:spacing w:line="240" w:lineRule="auto"/>
              <w:ind w:left="11"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На часть земельного участка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установления сервитута на ЗУ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Предоставить сведения о ЗУ: кадастровый (условный) номер; адрес или описание местоположения ЗУ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Для установления сервитута на часть ЗУ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6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Часть земельного участка поставлена на кадастровый учет?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spacing w:line="240" w:lineRule="auto"/>
              <w:ind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Часть земельного участка поставлена на кадастровый учет</w:t>
            </w:r>
          </w:p>
          <w:p w:rsidR="00DA2EE8" w:rsidRPr="007F0E4C" w:rsidRDefault="00DA2EE8" w:rsidP="00B65091">
            <w:pPr>
              <w:spacing w:line="240" w:lineRule="auto"/>
              <w:ind w:left="11" w:right="707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Часть земельного участка не поставлена на кадастровый учет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7F0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F0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случае, если часть ЗУ поставлена на кадастровый учет)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Предоставить сведения о части ЗУ: кадастровый номер ЗУ; адрес или описание местоположения ЗУ, площадь </w:t>
            </w:r>
            <w:r w:rsidRPr="007F0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(в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Pr="007F0E4C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случае, если часть ЗУ не поставлена на кадастровый учет)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6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Схема границ сервитута на кадастровом плане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F0E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территории</w:t>
            </w:r>
          </w:p>
        </w:tc>
        <w:tc>
          <w:tcPr>
            <w:tcW w:w="3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Приложить документ</w:t>
            </w:r>
          </w:p>
        </w:tc>
      </w:tr>
      <w:tr w:rsidR="00DA2EE8" w:rsidRPr="007F0E4C" w:rsidTr="007418C7">
        <w:trPr>
          <w:gridAfter w:val="1"/>
          <w:wAfter w:w="30" w:type="dxa"/>
          <w:trHeight w:val="2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установления сервитута</w:t>
            </w:r>
          </w:p>
        </w:tc>
      </w:tr>
      <w:tr w:rsidR="00DA2EE8" w:rsidRPr="007F0E4C" w:rsidTr="007418C7">
        <w:trPr>
          <w:trHeight w:val="64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Подпись: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Дата:</w:t>
            </w:r>
          </w:p>
        </w:tc>
      </w:tr>
      <w:tr w:rsidR="00DA2EE8" w:rsidRPr="007F0E4C" w:rsidTr="007418C7">
        <w:trPr>
          <w:trHeight w:val="64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«__» ______ г.</w:t>
            </w:r>
          </w:p>
        </w:tc>
      </w:tr>
      <w:tr w:rsidR="00DA2EE8" w:rsidRPr="007F0E4C" w:rsidTr="007418C7">
        <w:trPr>
          <w:trHeight w:val="642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(ФИО, инициалы)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A2EE8" w:rsidRPr="007F0E4C" w:rsidRDefault="00DA2EE8" w:rsidP="00B65091">
            <w:pPr>
              <w:ind w:right="707"/>
              <w:rPr>
                <w:rFonts w:ascii="Times New Roman" w:hAnsi="Times New Roman" w:cs="Times New Roman"/>
                <w:sz w:val="28"/>
                <w:szCs w:val="28"/>
              </w:rPr>
            </w:pPr>
            <w:r w:rsidRPr="007F0E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A2EE8" w:rsidRPr="007F0E4C" w:rsidRDefault="00DA2EE8" w:rsidP="00B65091">
      <w:pPr>
        <w:ind w:right="707"/>
        <w:rPr>
          <w:rFonts w:ascii="Times New Roman" w:hAnsi="Times New Roman" w:cs="Times New Roman"/>
          <w:sz w:val="28"/>
          <w:szCs w:val="28"/>
        </w:rPr>
      </w:pPr>
    </w:p>
    <w:p w:rsidR="00205C4C" w:rsidRDefault="00205C4C" w:rsidP="00B65091">
      <w:pPr>
        <w:ind w:right="707"/>
      </w:pPr>
    </w:p>
    <w:sectPr w:rsidR="00205C4C" w:rsidSect="00B65091">
      <w:headerReference w:type="default" r:id="rId15"/>
      <w:pgSz w:w="11906" w:h="16838"/>
      <w:pgMar w:top="1134" w:right="282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65D" w:rsidRDefault="006C165D" w:rsidP="00815CFB">
      <w:pPr>
        <w:spacing w:after="0" w:line="240" w:lineRule="auto"/>
      </w:pPr>
      <w:r>
        <w:separator/>
      </w:r>
    </w:p>
  </w:endnote>
  <w:endnote w:type="continuationSeparator" w:id="0">
    <w:p w:rsidR="006C165D" w:rsidRDefault="006C165D" w:rsidP="00815C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65D" w:rsidRDefault="006C165D" w:rsidP="00815CFB">
      <w:pPr>
        <w:spacing w:after="0" w:line="240" w:lineRule="auto"/>
      </w:pPr>
      <w:r>
        <w:separator/>
      </w:r>
    </w:p>
  </w:footnote>
  <w:footnote w:type="continuationSeparator" w:id="0">
    <w:p w:rsidR="006C165D" w:rsidRDefault="006C165D" w:rsidP="00815C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5091" w:rsidRDefault="00B65091">
    <w:pPr>
      <w:pStyle w:val="a8"/>
      <w:kinsoku w:val="0"/>
      <w:overflowPunct w:val="0"/>
      <w:spacing w:line="14" w:lineRule="auto"/>
      <w:rPr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016171"/>
      <w:docPartObj>
        <w:docPartGallery w:val="Page Numbers (Top of Page)"/>
        <w:docPartUnique/>
      </w:docPartObj>
    </w:sdtPr>
    <w:sdtContent>
      <w:p w:rsidR="00B65091" w:rsidRDefault="00782C13">
        <w:pPr>
          <w:pStyle w:val="a4"/>
          <w:jc w:val="center"/>
        </w:pPr>
        <w:fldSimple w:instr=" PAGE   \* MERGEFORMAT ">
          <w:r w:rsidR="00352BBF">
            <w:rPr>
              <w:noProof/>
            </w:rPr>
            <w:t>34</w:t>
          </w:r>
        </w:fldSimple>
      </w:p>
    </w:sdtContent>
  </w:sdt>
  <w:p w:rsidR="00B65091" w:rsidRDefault="00B6509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78"/>
    <w:multiLevelType w:val="multilevel"/>
    <w:tmpl w:val="FE189C76"/>
    <w:lvl w:ilvl="0">
      <w:start w:val="6"/>
      <w:numFmt w:val="decimal"/>
      <w:lvlText w:val="%1"/>
      <w:lvlJc w:val="left"/>
      <w:pPr>
        <w:ind w:left="167" w:hanging="831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167" w:hanging="831"/>
      </w:pPr>
      <w:rPr>
        <w:rFonts w:ascii="Times New Roman" w:hAnsi="Times New Roman" w:cs="Times New Roman"/>
        <w:b w:val="0"/>
        <w:bCs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4397" w:hanging="353"/>
      </w:pPr>
      <w:rPr>
        <w:rFonts w:ascii="Times New Roman" w:hAnsi="Times New Roman" w:cs="Times New Roman"/>
        <w:b/>
        <w:bCs w:val="0"/>
        <w:spacing w:val="-8"/>
        <w:w w:val="100"/>
        <w:sz w:val="28"/>
        <w:szCs w:val="28"/>
      </w:rPr>
    </w:lvl>
    <w:lvl w:ilvl="3">
      <w:numFmt w:val="bullet"/>
      <w:lvlText w:val="•"/>
      <w:lvlJc w:val="left"/>
      <w:pPr>
        <w:ind w:left="5786" w:hanging="353"/>
      </w:pPr>
    </w:lvl>
    <w:lvl w:ilvl="4">
      <w:numFmt w:val="bullet"/>
      <w:lvlText w:val="•"/>
      <w:lvlJc w:val="left"/>
      <w:pPr>
        <w:ind w:left="6479" w:hanging="353"/>
      </w:pPr>
    </w:lvl>
    <w:lvl w:ilvl="5">
      <w:numFmt w:val="bullet"/>
      <w:lvlText w:val="•"/>
      <w:lvlJc w:val="left"/>
      <w:pPr>
        <w:ind w:left="7172" w:hanging="353"/>
      </w:pPr>
    </w:lvl>
    <w:lvl w:ilvl="6">
      <w:numFmt w:val="bullet"/>
      <w:lvlText w:val="•"/>
      <w:lvlJc w:val="left"/>
      <w:pPr>
        <w:ind w:left="7866" w:hanging="353"/>
      </w:pPr>
    </w:lvl>
    <w:lvl w:ilvl="7">
      <w:numFmt w:val="bullet"/>
      <w:lvlText w:val="•"/>
      <w:lvlJc w:val="left"/>
      <w:pPr>
        <w:ind w:left="8559" w:hanging="353"/>
      </w:pPr>
    </w:lvl>
    <w:lvl w:ilvl="8">
      <w:numFmt w:val="bullet"/>
      <w:lvlText w:val="•"/>
      <w:lvlJc w:val="left"/>
      <w:pPr>
        <w:ind w:left="9252" w:hanging="353"/>
      </w:pPr>
    </w:lvl>
  </w:abstractNum>
  <w:abstractNum w:abstractNumId="1">
    <w:nsid w:val="00000479"/>
    <w:multiLevelType w:val="multilevel"/>
    <w:tmpl w:val="000008FC"/>
    <w:lvl w:ilvl="0">
      <w:start w:val="1"/>
      <w:numFmt w:val="decimal"/>
      <w:lvlText w:val="%1"/>
      <w:lvlJc w:val="left"/>
      <w:pPr>
        <w:ind w:left="167" w:hanging="539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7" w:hanging="539"/>
      </w:pPr>
      <w:rPr>
        <w:rFonts w:ascii="Times New Roman" w:hAnsi="Times New Roman" w:cs="Times New Roman"/>
        <w:b w:val="0"/>
        <w:bCs w:val="0"/>
        <w:spacing w:val="-8"/>
        <w:w w:val="100"/>
        <w:sz w:val="24"/>
        <w:szCs w:val="24"/>
      </w:rPr>
    </w:lvl>
    <w:lvl w:ilvl="2">
      <w:numFmt w:val="bullet"/>
      <w:lvlText w:val="•"/>
      <w:lvlJc w:val="left"/>
      <w:pPr>
        <w:ind w:left="2255" w:hanging="539"/>
      </w:pPr>
    </w:lvl>
    <w:lvl w:ilvl="3">
      <w:numFmt w:val="bullet"/>
      <w:lvlText w:val="•"/>
      <w:lvlJc w:val="left"/>
      <w:pPr>
        <w:ind w:left="3303" w:hanging="539"/>
      </w:pPr>
    </w:lvl>
    <w:lvl w:ilvl="4">
      <w:numFmt w:val="bullet"/>
      <w:lvlText w:val="•"/>
      <w:lvlJc w:val="left"/>
      <w:pPr>
        <w:ind w:left="4351" w:hanging="539"/>
      </w:pPr>
    </w:lvl>
    <w:lvl w:ilvl="5">
      <w:numFmt w:val="bullet"/>
      <w:lvlText w:val="•"/>
      <w:lvlJc w:val="left"/>
      <w:pPr>
        <w:ind w:left="5399" w:hanging="539"/>
      </w:pPr>
    </w:lvl>
    <w:lvl w:ilvl="6">
      <w:numFmt w:val="bullet"/>
      <w:lvlText w:val="•"/>
      <w:lvlJc w:val="left"/>
      <w:pPr>
        <w:ind w:left="6447" w:hanging="539"/>
      </w:pPr>
    </w:lvl>
    <w:lvl w:ilvl="7">
      <w:numFmt w:val="bullet"/>
      <w:lvlText w:val="•"/>
      <w:lvlJc w:val="left"/>
      <w:pPr>
        <w:ind w:left="7495" w:hanging="539"/>
      </w:pPr>
    </w:lvl>
    <w:lvl w:ilvl="8">
      <w:numFmt w:val="bullet"/>
      <w:lvlText w:val="•"/>
      <w:lvlJc w:val="left"/>
      <w:pPr>
        <w:ind w:left="8543" w:hanging="539"/>
      </w:pPr>
    </w:lvl>
  </w:abstractNum>
  <w:abstractNum w:abstractNumId="2">
    <w:nsid w:val="0000047A"/>
    <w:multiLevelType w:val="multilevel"/>
    <w:tmpl w:val="000008FD"/>
    <w:lvl w:ilvl="0">
      <w:start w:val="2"/>
      <w:numFmt w:val="decimal"/>
      <w:lvlText w:val="%1"/>
      <w:lvlJc w:val="left"/>
      <w:pPr>
        <w:ind w:left="724" w:hanging="5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4" w:hanging="560"/>
      </w:pPr>
      <w:rPr>
        <w:rFonts w:ascii="Times New Roman" w:hAnsi="Times New Roman" w:cs="Times New Roman"/>
        <w:b w:val="0"/>
        <w:bCs w:val="0"/>
        <w:spacing w:val="-1"/>
        <w:w w:val="100"/>
        <w:sz w:val="24"/>
        <w:szCs w:val="24"/>
      </w:rPr>
    </w:lvl>
    <w:lvl w:ilvl="2">
      <w:numFmt w:val="bullet"/>
      <w:lvlText w:val="•"/>
      <w:lvlJc w:val="left"/>
      <w:pPr>
        <w:ind w:left="2703" w:hanging="560"/>
      </w:pPr>
    </w:lvl>
    <w:lvl w:ilvl="3">
      <w:numFmt w:val="bullet"/>
      <w:lvlText w:val="•"/>
      <w:lvlJc w:val="left"/>
      <w:pPr>
        <w:ind w:left="3695" w:hanging="560"/>
      </w:pPr>
    </w:lvl>
    <w:lvl w:ilvl="4">
      <w:numFmt w:val="bullet"/>
      <w:lvlText w:val="•"/>
      <w:lvlJc w:val="left"/>
      <w:pPr>
        <w:ind w:left="4687" w:hanging="560"/>
      </w:pPr>
    </w:lvl>
    <w:lvl w:ilvl="5">
      <w:numFmt w:val="bullet"/>
      <w:lvlText w:val="•"/>
      <w:lvlJc w:val="left"/>
      <w:pPr>
        <w:ind w:left="5679" w:hanging="560"/>
      </w:pPr>
    </w:lvl>
    <w:lvl w:ilvl="6">
      <w:numFmt w:val="bullet"/>
      <w:lvlText w:val="•"/>
      <w:lvlJc w:val="left"/>
      <w:pPr>
        <w:ind w:left="6671" w:hanging="560"/>
      </w:pPr>
    </w:lvl>
    <w:lvl w:ilvl="7">
      <w:numFmt w:val="bullet"/>
      <w:lvlText w:val="•"/>
      <w:lvlJc w:val="left"/>
      <w:pPr>
        <w:ind w:left="7663" w:hanging="560"/>
      </w:pPr>
    </w:lvl>
    <w:lvl w:ilvl="8">
      <w:numFmt w:val="bullet"/>
      <w:lvlText w:val="•"/>
      <w:lvlJc w:val="left"/>
      <w:pPr>
        <w:ind w:left="8655" w:hanging="560"/>
      </w:pPr>
    </w:lvl>
  </w:abstractNum>
  <w:abstractNum w:abstractNumId="3">
    <w:nsid w:val="0000047B"/>
    <w:multiLevelType w:val="multilevel"/>
    <w:tmpl w:val="000008FE"/>
    <w:lvl w:ilvl="0">
      <w:start w:val="3"/>
      <w:numFmt w:val="decimal"/>
      <w:lvlText w:val="%1"/>
      <w:lvlJc w:val="left"/>
      <w:pPr>
        <w:ind w:left="724" w:hanging="5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4" w:hanging="560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2">
      <w:numFmt w:val="bullet"/>
      <w:lvlText w:val="•"/>
      <w:lvlJc w:val="left"/>
      <w:pPr>
        <w:ind w:left="2703" w:hanging="560"/>
      </w:pPr>
    </w:lvl>
    <w:lvl w:ilvl="3">
      <w:numFmt w:val="bullet"/>
      <w:lvlText w:val="•"/>
      <w:lvlJc w:val="left"/>
      <w:pPr>
        <w:ind w:left="3695" w:hanging="560"/>
      </w:pPr>
    </w:lvl>
    <w:lvl w:ilvl="4">
      <w:numFmt w:val="bullet"/>
      <w:lvlText w:val="•"/>
      <w:lvlJc w:val="left"/>
      <w:pPr>
        <w:ind w:left="4687" w:hanging="560"/>
      </w:pPr>
    </w:lvl>
    <w:lvl w:ilvl="5">
      <w:numFmt w:val="bullet"/>
      <w:lvlText w:val="•"/>
      <w:lvlJc w:val="left"/>
      <w:pPr>
        <w:ind w:left="5679" w:hanging="560"/>
      </w:pPr>
    </w:lvl>
    <w:lvl w:ilvl="6">
      <w:numFmt w:val="bullet"/>
      <w:lvlText w:val="•"/>
      <w:lvlJc w:val="left"/>
      <w:pPr>
        <w:ind w:left="6671" w:hanging="560"/>
      </w:pPr>
    </w:lvl>
    <w:lvl w:ilvl="7">
      <w:numFmt w:val="bullet"/>
      <w:lvlText w:val="•"/>
      <w:lvlJc w:val="left"/>
      <w:pPr>
        <w:ind w:left="7663" w:hanging="560"/>
      </w:pPr>
    </w:lvl>
    <w:lvl w:ilvl="8">
      <w:numFmt w:val="bullet"/>
      <w:lvlText w:val="•"/>
      <w:lvlJc w:val="left"/>
      <w:pPr>
        <w:ind w:left="8655" w:hanging="560"/>
      </w:pPr>
    </w:lvl>
  </w:abstractNum>
  <w:abstractNum w:abstractNumId="4">
    <w:nsid w:val="0000047C"/>
    <w:multiLevelType w:val="multilevel"/>
    <w:tmpl w:val="000008FF"/>
    <w:lvl w:ilvl="0">
      <w:start w:val="4"/>
      <w:numFmt w:val="decimal"/>
      <w:lvlText w:val="%1"/>
      <w:lvlJc w:val="left"/>
      <w:pPr>
        <w:ind w:left="164" w:hanging="5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4" w:hanging="560"/>
      </w:pPr>
      <w:rPr>
        <w:rFonts w:ascii="Times New Roman" w:hAnsi="Times New Roman" w:cs="Times New Roman"/>
        <w:b w:val="0"/>
        <w:bCs w:val="0"/>
        <w:spacing w:val="-26"/>
        <w:w w:val="100"/>
        <w:sz w:val="24"/>
        <w:szCs w:val="24"/>
      </w:rPr>
    </w:lvl>
    <w:lvl w:ilvl="2">
      <w:numFmt w:val="bullet"/>
      <w:lvlText w:val="•"/>
      <w:lvlJc w:val="left"/>
      <w:pPr>
        <w:ind w:left="2255" w:hanging="560"/>
      </w:pPr>
    </w:lvl>
    <w:lvl w:ilvl="3">
      <w:numFmt w:val="bullet"/>
      <w:lvlText w:val="•"/>
      <w:lvlJc w:val="left"/>
      <w:pPr>
        <w:ind w:left="3303" w:hanging="560"/>
      </w:pPr>
    </w:lvl>
    <w:lvl w:ilvl="4">
      <w:numFmt w:val="bullet"/>
      <w:lvlText w:val="•"/>
      <w:lvlJc w:val="left"/>
      <w:pPr>
        <w:ind w:left="4351" w:hanging="560"/>
      </w:pPr>
    </w:lvl>
    <w:lvl w:ilvl="5">
      <w:numFmt w:val="bullet"/>
      <w:lvlText w:val="•"/>
      <w:lvlJc w:val="left"/>
      <w:pPr>
        <w:ind w:left="5399" w:hanging="560"/>
      </w:pPr>
    </w:lvl>
    <w:lvl w:ilvl="6">
      <w:numFmt w:val="bullet"/>
      <w:lvlText w:val="•"/>
      <w:lvlJc w:val="left"/>
      <w:pPr>
        <w:ind w:left="6447" w:hanging="560"/>
      </w:pPr>
    </w:lvl>
    <w:lvl w:ilvl="7">
      <w:numFmt w:val="bullet"/>
      <w:lvlText w:val="•"/>
      <w:lvlJc w:val="left"/>
      <w:pPr>
        <w:ind w:left="7495" w:hanging="560"/>
      </w:pPr>
    </w:lvl>
    <w:lvl w:ilvl="8">
      <w:numFmt w:val="bullet"/>
      <w:lvlText w:val="•"/>
      <w:lvlJc w:val="left"/>
      <w:pPr>
        <w:ind w:left="8543" w:hanging="560"/>
      </w:pPr>
    </w:lvl>
  </w:abstractNum>
  <w:abstractNum w:abstractNumId="5">
    <w:nsid w:val="0000047D"/>
    <w:multiLevelType w:val="multilevel"/>
    <w:tmpl w:val="00000900"/>
    <w:lvl w:ilvl="0">
      <w:start w:val="5"/>
      <w:numFmt w:val="decimal"/>
      <w:lvlText w:val="%1"/>
      <w:lvlJc w:val="left"/>
      <w:pPr>
        <w:ind w:left="164" w:hanging="451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64" w:hanging="451"/>
      </w:pPr>
      <w:rPr>
        <w:rFonts w:ascii="Times New Roman" w:hAnsi="Times New Roman" w:cs="Times New Roman"/>
        <w:b w:val="0"/>
        <w:bCs w:val="0"/>
        <w:spacing w:val="-30"/>
        <w:w w:val="100"/>
        <w:sz w:val="24"/>
        <w:szCs w:val="24"/>
      </w:rPr>
    </w:lvl>
    <w:lvl w:ilvl="2">
      <w:numFmt w:val="bullet"/>
      <w:lvlText w:val="•"/>
      <w:lvlJc w:val="left"/>
      <w:pPr>
        <w:ind w:left="2255" w:hanging="451"/>
      </w:pPr>
    </w:lvl>
    <w:lvl w:ilvl="3">
      <w:numFmt w:val="bullet"/>
      <w:lvlText w:val="•"/>
      <w:lvlJc w:val="left"/>
      <w:pPr>
        <w:ind w:left="3303" w:hanging="451"/>
      </w:pPr>
    </w:lvl>
    <w:lvl w:ilvl="4">
      <w:numFmt w:val="bullet"/>
      <w:lvlText w:val="•"/>
      <w:lvlJc w:val="left"/>
      <w:pPr>
        <w:ind w:left="4351" w:hanging="451"/>
      </w:pPr>
    </w:lvl>
    <w:lvl w:ilvl="5">
      <w:numFmt w:val="bullet"/>
      <w:lvlText w:val="•"/>
      <w:lvlJc w:val="left"/>
      <w:pPr>
        <w:ind w:left="5399" w:hanging="451"/>
      </w:pPr>
    </w:lvl>
    <w:lvl w:ilvl="6">
      <w:numFmt w:val="bullet"/>
      <w:lvlText w:val="•"/>
      <w:lvlJc w:val="left"/>
      <w:pPr>
        <w:ind w:left="6447" w:hanging="451"/>
      </w:pPr>
    </w:lvl>
    <w:lvl w:ilvl="7">
      <w:numFmt w:val="bullet"/>
      <w:lvlText w:val="•"/>
      <w:lvlJc w:val="left"/>
      <w:pPr>
        <w:ind w:left="7495" w:hanging="451"/>
      </w:pPr>
    </w:lvl>
    <w:lvl w:ilvl="8">
      <w:numFmt w:val="bullet"/>
      <w:lvlText w:val="•"/>
      <w:lvlJc w:val="left"/>
      <w:pPr>
        <w:ind w:left="8543" w:hanging="451"/>
      </w:pPr>
    </w:lvl>
  </w:abstractNum>
  <w:abstractNum w:abstractNumId="6">
    <w:nsid w:val="0000047E"/>
    <w:multiLevelType w:val="multilevel"/>
    <w:tmpl w:val="00000901"/>
    <w:lvl w:ilvl="0">
      <w:start w:val="1"/>
      <w:numFmt w:val="decimal"/>
      <w:lvlText w:val="%1)"/>
      <w:lvlJc w:val="left"/>
      <w:pPr>
        <w:ind w:left="424" w:hanging="260"/>
      </w:pPr>
      <w:rPr>
        <w:rFonts w:ascii="Times New Roman" w:hAnsi="Times New Roman" w:cs="Times New Roman"/>
        <w:b w:val="0"/>
        <w:bCs w:val="0"/>
        <w:spacing w:val="-5"/>
        <w:w w:val="100"/>
        <w:sz w:val="24"/>
        <w:szCs w:val="24"/>
      </w:rPr>
    </w:lvl>
    <w:lvl w:ilvl="1">
      <w:numFmt w:val="bullet"/>
      <w:lvlText w:val="•"/>
      <w:lvlJc w:val="left"/>
      <w:pPr>
        <w:ind w:left="1441" w:hanging="260"/>
      </w:pPr>
    </w:lvl>
    <w:lvl w:ilvl="2">
      <w:numFmt w:val="bullet"/>
      <w:lvlText w:val="•"/>
      <w:lvlJc w:val="left"/>
      <w:pPr>
        <w:ind w:left="2463" w:hanging="260"/>
      </w:pPr>
    </w:lvl>
    <w:lvl w:ilvl="3">
      <w:numFmt w:val="bullet"/>
      <w:lvlText w:val="•"/>
      <w:lvlJc w:val="left"/>
      <w:pPr>
        <w:ind w:left="3485" w:hanging="260"/>
      </w:pPr>
    </w:lvl>
    <w:lvl w:ilvl="4">
      <w:numFmt w:val="bullet"/>
      <w:lvlText w:val="•"/>
      <w:lvlJc w:val="left"/>
      <w:pPr>
        <w:ind w:left="4507" w:hanging="260"/>
      </w:pPr>
    </w:lvl>
    <w:lvl w:ilvl="5">
      <w:numFmt w:val="bullet"/>
      <w:lvlText w:val="•"/>
      <w:lvlJc w:val="left"/>
      <w:pPr>
        <w:ind w:left="5529" w:hanging="260"/>
      </w:pPr>
    </w:lvl>
    <w:lvl w:ilvl="6">
      <w:numFmt w:val="bullet"/>
      <w:lvlText w:val="•"/>
      <w:lvlJc w:val="left"/>
      <w:pPr>
        <w:ind w:left="6551" w:hanging="260"/>
      </w:pPr>
    </w:lvl>
    <w:lvl w:ilvl="7">
      <w:numFmt w:val="bullet"/>
      <w:lvlText w:val="•"/>
      <w:lvlJc w:val="left"/>
      <w:pPr>
        <w:ind w:left="7573" w:hanging="260"/>
      </w:pPr>
    </w:lvl>
    <w:lvl w:ilvl="8">
      <w:numFmt w:val="bullet"/>
      <w:lvlText w:val="•"/>
      <w:lvlJc w:val="left"/>
      <w:pPr>
        <w:ind w:left="8595" w:hanging="260"/>
      </w:pPr>
    </w:lvl>
  </w:abstractNum>
  <w:abstractNum w:abstractNumId="7">
    <w:nsid w:val="0000047F"/>
    <w:multiLevelType w:val="multilevel"/>
    <w:tmpl w:val="00000902"/>
    <w:lvl w:ilvl="0">
      <w:start w:val="1"/>
      <w:numFmt w:val="decimal"/>
      <w:lvlText w:val="%1)"/>
      <w:lvlJc w:val="left"/>
      <w:pPr>
        <w:ind w:left="164" w:hanging="379"/>
      </w:pPr>
      <w:rPr>
        <w:rFonts w:ascii="Times New Roman" w:hAnsi="Times New Roman" w:cs="Times New Roman"/>
        <w:b w:val="0"/>
        <w:bCs w:val="0"/>
        <w:spacing w:val="-8"/>
        <w:w w:val="100"/>
        <w:sz w:val="24"/>
        <w:szCs w:val="24"/>
      </w:rPr>
    </w:lvl>
    <w:lvl w:ilvl="1">
      <w:numFmt w:val="bullet"/>
      <w:lvlText w:val="•"/>
      <w:lvlJc w:val="left"/>
      <w:pPr>
        <w:ind w:left="1207" w:hanging="379"/>
      </w:pPr>
    </w:lvl>
    <w:lvl w:ilvl="2">
      <w:numFmt w:val="bullet"/>
      <w:lvlText w:val="•"/>
      <w:lvlJc w:val="left"/>
      <w:pPr>
        <w:ind w:left="2255" w:hanging="379"/>
      </w:pPr>
    </w:lvl>
    <w:lvl w:ilvl="3">
      <w:numFmt w:val="bullet"/>
      <w:lvlText w:val="•"/>
      <w:lvlJc w:val="left"/>
      <w:pPr>
        <w:ind w:left="3303" w:hanging="379"/>
      </w:pPr>
    </w:lvl>
    <w:lvl w:ilvl="4">
      <w:numFmt w:val="bullet"/>
      <w:lvlText w:val="•"/>
      <w:lvlJc w:val="left"/>
      <w:pPr>
        <w:ind w:left="4351" w:hanging="379"/>
      </w:pPr>
    </w:lvl>
    <w:lvl w:ilvl="5">
      <w:numFmt w:val="bullet"/>
      <w:lvlText w:val="•"/>
      <w:lvlJc w:val="left"/>
      <w:pPr>
        <w:ind w:left="5399" w:hanging="379"/>
      </w:pPr>
    </w:lvl>
    <w:lvl w:ilvl="6">
      <w:numFmt w:val="bullet"/>
      <w:lvlText w:val="•"/>
      <w:lvlJc w:val="left"/>
      <w:pPr>
        <w:ind w:left="6447" w:hanging="379"/>
      </w:pPr>
    </w:lvl>
    <w:lvl w:ilvl="7">
      <w:numFmt w:val="bullet"/>
      <w:lvlText w:val="•"/>
      <w:lvlJc w:val="left"/>
      <w:pPr>
        <w:ind w:left="7495" w:hanging="379"/>
      </w:pPr>
    </w:lvl>
    <w:lvl w:ilvl="8">
      <w:numFmt w:val="bullet"/>
      <w:lvlText w:val="•"/>
      <w:lvlJc w:val="left"/>
      <w:pPr>
        <w:ind w:left="8543" w:hanging="379"/>
      </w:pPr>
    </w:lvl>
  </w:abstractNum>
  <w:abstractNum w:abstractNumId="8">
    <w:nsid w:val="00000483"/>
    <w:multiLevelType w:val="multilevel"/>
    <w:tmpl w:val="00000906"/>
    <w:lvl w:ilvl="0">
      <w:numFmt w:val="bullet"/>
      <w:lvlText w:val="□"/>
      <w:lvlJc w:val="left"/>
      <w:pPr>
        <w:ind w:left="12" w:hanging="274"/>
      </w:pPr>
      <w:rPr>
        <w:rFonts w:ascii="Arial" w:hAnsi="Arial"/>
        <w:b w:val="0"/>
        <w:w w:val="99"/>
        <w:sz w:val="19"/>
      </w:rPr>
    </w:lvl>
    <w:lvl w:ilvl="1">
      <w:numFmt w:val="bullet"/>
      <w:lvlText w:val="•"/>
      <w:lvlJc w:val="left"/>
      <w:pPr>
        <w:ind w:left="599" w:hanging="274"/>
      </w:pPr>
    </w:lvl>
    <w:lvl w:ilvl="2">
      <w:numFmt w:val="bullet"/>
      <w:lvlText w:val="•"/>
      <w:lvlJc w:val="left"/>
      <w:pPr>
        <w:ind w:left="1179" w:hanging="274"/>
      </w:pPr>
    </w:lvl>
    <w:lvl w:ilvl="3">
      <w:numFmt w:val="bullet"/>
      <w:lvlText w:val="•"/>
      <w:lvlJc w:val="left"/>
      <w:pPr>
        <w:ind w:left="1758" w:hanging="274"/>
      </w:pPr>
    </w:lvl>
    <w:lvl w:ilvl="4">
      <w:numFmt w:val="bullet"/>
      <w:lvlText w:val="•"/>
      <w:lvlJc w:val="left"/>
      <w:pPr>
        <w:ind w:left="2338" w:hanging="274"/>
      </w:pPr>
    </w:lvl>
    <w:lvl w:ilvl="5">
      <w:numFmt w:val="bullet"/>
      <w:lvlText w:val="•"/>
      <w:lvlJc w:val="left"/>
      <w:pPr>
        <w:ind w:left="2917" w:hanging="274"/>
      </w:pPr>
    </w:lvl>
    <w:lvl w:ilvl="6">
      <w:numFmt w:val="bullet"/>
      <w:lvlText w:val="•"/>
      <w:lvlJc w:val="left"/>
      <w:pPr>
        <w:ind w:left="3497" w:hanging="274"/>
      </w:pPr>
    </w:lvl>
    <w:lvl w:ilvl="7">
      <w:numFmt w:val="bullet"/>
      <w:lvlText w:val="•"/>
      <w:lvlJc w:val="left"/>
      <w:pPr>
        <w:ind w:left="4076" w:hanging="274"/>
      </w:pPr>
    </w:lvl>
    <w:lvl w:ilvl="8">
      <w:numFmt w:val="bullet"/>
      <w:lvlText w:val="•"/>
      <w:lvlJc w:val="left"/>
      <w:pPr>
        <w:ind w:left="4656" w:hanging="274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18C1"/>
    <w:rsid w:val="000C1AAB"/>
    <w:rsid w:val="000F2097"/>
    <w:rsid w:val="00104B4C"/>
    <w:rsid w:val="0016055A"/>
    <w:rsid w:val="001656F4"/>
    <w:rsid w:val="00170192"/>
    <w:rsid w:val="00205C4C"/>
    <w:rsid w:val="00292659"/>
    <w:rsid w:val="002C4420"/>
    <w:rsid w:val="0030068C"/>
    <w:rsid w:val="003019D3"/>
    <w:rsid w:val="00334FF0"/>
    <w:rsid w:val="00352BBF"/>
    <w:rsid w:val="003665E0"/>
    <w:rsid w:val="0039081F"/>
    <w:rsid w:val="003B0B73"/>
    <w:rsid w:val="003B6674"/>
    <w:rsid w:val="003E63CA"/>
    <w:rsid w:val="004118D3"/>
    <w:rsid w:val="0047151D"/>
    <w:rsid w:val="004E6968"/>
    <w:rsid w:val="0050322A"/>
    <w:rsid w:val="0054147B"/>
    <w:rsid w:val="005602FA"/>
    <w:rsid w:val="005B294F"/>
    <w:rsid w:val="005D6821"/>
    <w:rsid w:val="00631FDB"/>
    <w:rsid w:val="00667763"/>
    <w:rsid w:val="006C165D"/>
    <w:rsid w:val="0072652F"/>
    <w:rsid w:val="007418C7"/>
    <w:rsid w:val="007447D4"/>
    <w:rsid w:val="00745F1A"/>
    <w:rsid w:val="00747DD3"/>
    <w:rsid w:val="0075604E"/>
    <w:rsid w:val="007618C1"/>
    <w:rsid w:val="00782C13"/>
    <w:rsid w:val="007A6DCF"/>
    <w:rsid w:val="00815CFB"/>
    <w:rsid w:val="008A13DD"/>
    <w:rsid w:val="008F46A5"/>
    <w:rsid w:val="009417E8"/>
    <w:rsid w:val="00954AC1"/>
    <w:rsid w:val="00A06446"/>
    <w:rsid w:val="00A1503B"/>
    <w:rsid w:val="00A317A7"/>
    <w:rsid w:val="00A400BD"/>
    <w:rsid w:val="00A74BD2"/>
    <w:rsid w:val="00AC0185"/>
    <w:rsid w:val="00AC0DBC"/>
    <w:rsid w:val="00AD7DA2"/>
    <w:rsid w:val="00B01E35"/>
    <w:rsid w:val="00B11E69"/>
    <w:rsid w:val="00B14083"/>
    <w:rsid w:val="00B3305C"/>
    <w:rsid w:val="00B61857"/>
    <w:rsid w:val="00B65091"/>
    <w:rsid w:val="00BE2AFE"/>
    <w:rsid w:val="00C8014F"/>
    <w:rsid w:val="00D04A54"/>
    <w:rsid w:val="00D32705"/>
    <w:rsid w:val="00DA2EE8"/>
    <w:rsid w:val="00DC123D"/>
    <w:rsid w:val="00F0451B"/>
    <w:rsid w:val="00F33CA1"/>
    <w:rsid w:val="00F84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8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8C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1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15CFB"/>
  </w:style>
  <w:style w:type="paragraph" w:styleId="a6">
    <w:name w:val="footer"/>
    <w:basedOn w:val="a"/>
    <w:link w:val="a7"/>
    <w:uiPriority w:val="99"/>
    <w:semiHidden/>
    <w:unhideWhenUsed/>
    <w:rsid w:val="00815C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15CFB"/>
  </w:style>
  <w:style w:type="paragraph" w:customStyle="1" w:styleId="ConsNonformat">
    <w:name w:val="ConsNonformat"/>
    <w:rsid w:val="00DA2E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DA2EE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DA2E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@shenradm.ru" TargetMode="External"/><Relationship Id="rId13" Type="http://schemas.openxmlformats.org/officeDocument/2006/relationships/hyperlink" Target="mailto:adm@shenradm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suslugi.ru/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henradm.ru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adm@shenr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enradm.ru" TargetMode="External"/><Relationship Id="rId14" Type="http://schemas.openxmlformats.org/officeDocument/2006/relationships/hyperlink" Target="http://www.shenr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9985</Words>
  <Characters>56918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SNatalya</dc:creator>
  <cp:lastModifiedBy>РайАдм - Спиридонова Елена Андреевна</cp:lastModifiedBy>
  <cp:revision>8</cp:revision>
  <cp:lastPrinted>2023-06-20T08:09:00Z</cp:lastPrinted>
  <dcterms:created xsi:type="dcterms:W3CDTF">2023-06-05T11:39:00Z</dcterms:created>
  <dcterms:modified xsi:type="dcterms:W3CDTF">2023-06-27T13:14:00Z</dcterms:modified>
</cp:coreProperties>
</file>