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972" w:rsidRDefault="00304972" w:rsidP="00304972">
      <w:pPr>
        <w:ind w:firstLine="360"/>
        <w:jc w:val="center"/>
        <w:rPr>
          <w:b/>
          <w:sz w:val="28"/>
          <w:szCs w:val="28"/>
        </w:rPr>
      </w:pPr>
      <w:bookmarkStart w:id="0" w:name="bookmark3"/>
      <w:r>
        <w:rPr>
          <w:b/>
          <w:sz w:val="28"/>
          <w:szCs w:val="28"/>
        </w:rPr>
        <w:t xml:space="preserve">Архангельская область </w:t>
      </w:r>
    </w:p>
    <w:p w:rsidR="00304972" w:rsidRDefault="00304972" w:rsidP="00304972">
      <w:pPr>
        <w:jc w:val="center"/>
        <w:rPr>
          <w:b/>
          <w:sz w:val="28"/>
          <w:szCs w:val="28"/>
        </w:rPr>
      </w:pPr>
    </w:p>
    <w:p w:rsidR="00304972" w:rsidRDefault="00304972" w:rsidP="00304972">
      <w:pPr>
        <w:jc w:val="center"/>
        <w:rPr>
          <w:b/>
          <w:sz w:val="28"/>
          <w:szCs w:val="28"/>
        </w:rPr>
      </w:pPr>
      <w:r>
        <w:rPr>
          <w:b/>
          <w:sz w:val="28"/>
          <w:szCs w:val="28"/>
        </w:rPr>
        <w:t>Муниципальное образование</w:t>
      </w:r>
    </w:p>
    <w:p w:rsidR="00304972" w:rsidRDefault="00304972" w:rsidP="00304972">
      <w:pPr>
        <w:jc w:val="center"/>
        <w:rPr>
          <w:b/>
          <w:sz w:val="28"/>
          <w:szCs w:val="28"/>
        </w:rPr>
      </w:pPr>
      <w:r>
        <w:rPr>
          <w:b/>
          <w:sz w:val="28"/>
          <w:szCs w:val="28"/>
        </w:rPr>
        <w:t>«</w:t>
      </w:r>
      <w:r w:rsidR="00051E9E">
        <w:rPr>
          <w:b/>
          <w:sz w:val="28"/>
          <w:szCs w:val="28"/>
        </w:rPr>
        <w:t>Шенкурский муниципальный район</w:t>
      </w:r>
      <w:r>
        <w:rPr>
          <w:b/>
          <w:sz w:val="28"/>
          <w:szCs w:val="28"/>
        </w:rPr>
        <w:t xml:space="preserve">» </w:t>
      </w:r>
    </w:p>
    <w:p w:rsidR="00304972" w:rsidRDefault="00304972" w:rsidP="00304972">
      <w:pPr>
        <w:jc w:val="center"/>
        <w:rPr>
          <w:b/>
          <w:sz w:val="28"/>
          <w:szCs w:val="28"/>
        </w:rPr>
      </w:pPr>
    </w:p>
    <w:p w:rsidR="00051E9E" w:rsidRDefault="00304972" w:rsidP="00304972">
      <w:pPr>
        <w:ind w:firstLine="360"/>
        <w:jc w:val="center"/>
        <w:rPr>
          <w:b/>
          <w:sz w:val="28"/>
          <w:szCs w:val="28"/>
        </w:rPr>
      </w:pPr>
      <w:r>
        <w:rPr>
          <w:b/>
          <w:sz w:val="28"/>
          <w:szCs w:val="28"/>
        </w:rPr>
        <w:t>Администрация муниципального образования</w:t>
      </w:r>
      <w:r w:rsidR="00051E9E">
        <w:rPr>
          <w:b/>
          <w:sz w:val="28"/>
          <w:szCs w:val="28"/>
        </w:rPr>
        <w:t xml:space="preserve"> </w:t>
      </w:r>
    </w:p>
    <w:p w:rsidR="00304972" w:rsidRDefault="00051E9E" w:rsidP="00304972">
      <w:pPr>
        <w:ind w:firstLine="360"/>
        <w:jc w:val="center"/>
        <w:rPr>
          <w:b/>
          <w:sz w:val="28"/>
          <w:szCs w:val="28"/>
        </w:rPr>
      </w:pPr>
      <w:r>
        <w:rPr>
          <w:b/>
          <w:sz w:val="28"/>
          <w:szCs w:val="28"/>
        </w:rPr>
        <w:t>«Шенкурский муниципальный район</w:t>
      </w:r>
      <w:r w:rsidR="00304972">
        <w:rPr>
          <w:b/>
          <w:sz w:val="28"/>
          <w:szCs w:val="28"/>
        </w:rPr>
        <w:t>»</w:t>
      </w:r>
    </w:p>
    <w:p w:rsidR="00304972" w:rsidRDefault="00304972" w:rsidP="00304972">
      <w:pPr>
        <w:rPr>
          <w:b/>
          <w:sz w:val="28"/>
          <w:szCs w:val="28"/>
        </w:rPr>
      </w:pPr>
    </w:p>
    <w:p w:rsidR="00304972" w:rsidRDefault="00304972" w:rsidP="00304972">
      <w:pPr>
        <w:ind w:firstLine="360"/>
        <w:jc w:val="center"/>
        <w:rPr>
          <w:b/>
          <w:sz w:val="28"/>
          <w:szCs w:val="28"/>
        </w:rPr>
      </w:pPr>
      <w:proofErr w:type="gramStart"/>
      <w:r>
        <w:rPr>
          <w:b/>
          <w:sz w:val="28"/>
          <w:szCs w:val="28"/>
        </w:rPr>
        <w:t>П</w:t>
      </w:r>
      <w:proofErr w:type="gramEnd"/>
      <w:r>
        <w:rPr>
          <w:b/>
          <w:sz w:val="28"/>
          <w:szCs w:val="28"/>
        </w:rPr>
        <w:t xml:space="preserve"> О С Т А Н О В Л Е Н И Е</w:t>
      </w:r>
    </w:p>
    <w:p w:rsidR="00304972" w:rsidRDefault="00304972" w:rsidP="00304972">
      <w:pPr>
        <w:rPr>
          <w:b/>
          <w:sz w:val="28"/>
          <w:szCs w:val="28"/>
        </w:rPr>
      </w:pPr>
    </w:p>
    <w:p w:rsidR="00304972" w:rsidRDefault="00304972" w:rsidP="00304972">
      <w:pPr>
        <w:ind w:firstLine="360"/>
        <w:jc w:val="center"/>
        <w:rPr>
          <w:sz w:val="28"/>
          <w:szCs w:val="28"/>
        </w:rPr>
      </w:pPr>
      <w:r>
        <w:rPr>
          <w:sz w:val="28"/>
          <w:szCs w:val="28"/>
        </w:rPr>
        <w:t>от «</w:t>
      </w:r>
      <w:r w:rsidR="00651BDA">
        <w:rPr>
          <w:sz w:val="28"/>
          <w:szCs w:val="28"/>
        </w:rPr>
        <w:t>24»</w:t>
      </w:r>
      <w:r>
        <w:rPr>
          <w:sz w:val="28"/>
          <w:szCs w:val="28"/>
        </w:rPr>
        <w:t xml:space="preserve"> </w:t>
      </w:r>
      <w:r w:rsidR="00254627">
        <w:rPr>
          <w:sz w:val="28"/>
          <w:szCs w:val="28"/>
        </w:rPr>
        <w:t xml:space="preserve">февраля </w:t>
      </w:r>
      <w:r>
        <w:rPr>
          <w:sz w:val="28"/>
          <w:szCs w:val="28"/>
        </w:rPr>
        <w:t>202</w:t>
      </w:r>
      <w:r w:rsidR="00254627">
        <w:rPr>
          <w:sz w:val="28"/>
          <w:szCs w:val="28"/>
        </w:rPr>
        <w:t>1</w:t>
      </w:r>
      <w:r>
        <w:rPr>
          <w:sz w:val="28"/>
          <w:szCs w:val="28"/>
        </w:rPr>
        <w:t xml:space="preserve"> г.    № </w:t>
      </w:r>
      <w:r w:rsidR="00651BDA">
        <w:rPr>
          <w:sz w:val="28"/>
          <w:szCs w:val="28"/>
        </w:rPr>
        <w:t>72–</w:t>
      </w:r>
      <w:r>
        <w:rPr>
          <w:sz w:val="28"/>
          <w:szCs w:val="28"/>
        </w:rPr>
        <w:t xml:space="preserve"> па</w:t>
      </w:r>
    </w:p>
    <w:p w:rsidR="0080598C" w:rsidRDefault="0080598C" w:rsidP="00304972">
      <w:pPr>
        <w:ind w:firstLine="360"/>
        <w:jc w:val="center"/>
        <w:rPr>
          <w:sz w:val="28"/>
          <w:szCs w:val="28"/>
        </w:rPr>
      </w:pPr>
    </w:p>
    <w:p w:rsidR="0080598C" w:rsidRDefault="0080598C" w:rsidP="0080598C">
      <w:pPr>
        <w:ind w:firstLine="360"/>
        <w:jc w:val="right"/>
        <w:rPr>
          <w:sz w:val="28"/>
          <w:szCs w:val="28"/>
        </w:rPr>
      </w:pPr>
      <w:r>
        <w:rPr>
          <w:sz w:val="28"/>
          <w:szCs w:val="28"/>
        </w:rPr>
        <w:t xml:space="preserve">с изменениями </w:t>
      </w:r>
      <w:proofErr w:type="gramStart"/>
      <w:r>
        <w:rPr>
          <w:sz w:val="28"/>
          <w:szCs w:val="28"/>
        </w:rPr>
        <w:t>от</w:t>
      </w:r>
      <w:proofErr w:type="gramEnd"/>
      <w:r>
        <w:rPr>
          <w:sz w:val="28"/>
          <w:szCs w:val="28"/>
        </w:rPr>
        <w:t>:</w:t>
      </w:r>
    </w:p>
    <w:p w:rsidR="0080598C" w:rsidRDefault="0080598C" w:rsidP="0080598C">
      <w:pPr>
        <w:ind w:firstLine="360"/>
        <w:jc w:val="right"/>
        <w:rPr>
          <w:sz w:val="28"/>
          <w:szCs w:val="28"/>
        </w:rPr>
      </w:pPr>
      <w:r>
        <w:rPr>
          <w:sz w:val="28"/>
          <w:szCs w:val="28"/>
        </w:rPr>
        <w:t>16 июля 2021 года № 372–па</w:t>
      </w:r>
    </w:p>
    <w:p w:rsidR="00B7626A" w:rsidRDefault="00B7626A" w:rsidP="0080598C">
      <w:pPr>
        <w:ind w:firstLine="360"/>
        <w:jc w:val="right"/>
        <w:rPr>
          <w:sz w:val="28"/>
          <w:szCs w:val="28"/>
        </w:rPr>
      </w:pPr>
      <w:r>
        <w:rPr>
          <w:sz w:val="28"/>
          <w:szCs w:val="28"/>
        </w:rPr>
        <w:t>25 октября 2021 года №  508 – па</w:t>
      </w:r>
    </w:p>
    <w:p w:rsidR="0001642E" w:rsidRDefault="00C025BC" w:rsidP="0080598C">
      <w:pPr>
        <w:ind w:firstLine="360"/>
        <w:jc w:val="right"/>
        <w:rPr>
          <w:sz w:val="28"/>
          <w:szCs w:val="28"/>
        </w:rPr>
      </w:pPr>
      <w:r>
        <w:rPr>
          <w:sz w:val="28"/>
          <w:szCs w:val="28"/>
        </w:rPr>
        <w:t>10 н</w:t>
      </w:r>
      <w:r w:rsidR="0001642E">
        <w:rPr>
          <w:sz w:val="28"/>
          <w:szCs w:val="28"/>
        </w:rPr>
        <w:t>оября 2021 г. №</w:t>
      </w:r>
      <w:r>
        <w:rPr>
          <w:sz w:val="28"/>
          <w:szCs w:val="28"/>
        </w:rPr>
        <w:t xml:space="preserve"> 547</w:t>
      </w:r>
      <w:r w:rsidR="0001642E">
        <w:rPr>
          <w:sz w:val="28"/>
          <w:szCs w:val="28"/>
        </w:rPr>
        <w:t xml:space="preserve"> –па</w:t>
      </w:r>
    </w:p>
    <w:p w:rsidR="00885C00" w:rsidRDefault="00885C00" w:rsidP="0080598C">
      <w:pPr>
        <w:ind w:firstLine="360"/>
        <w:jc w:val="right"/>
        <w:rPr>
          <w:sz w:val="28"/>
          <w:szCs w:val="28"/>
        </w:rPr>
      </w:pPr>
      <w:r>
        <w:rPr>
          <w:sz w:val="28"/>
          <w:szCs w:val="28"/>
        </w:rPr>
        <w:t>03 июня 2022 г. № 239–па</w:t>
      </w:r>
    </w:p>
    <w:p w:rsidR="00304972" w:rsidRDefault="00922D1F" w:rsidP="0080598C">
      <w:pPr>
        <w:jc w:val="right"/>
        <w:rPr>
          <w:sz w:val="28"/>
          <w:szCs w:val="28"/>
        </w:rPr>
      </w:pPr>
      <w:r>
        <w:rPr>
          <w:sz w:val="28"/>
          <w:szCs w:val="28"/>
        </w:rPr>
        <w:t>16 августа 2022 г.</w:t>
      </w:r>
      <w:r w:rsidR="00B7626A">
        <w:rPr>
          <w:sz w:val="28"/>
          <w:szCs w:val="28"/>
        </w:rPr>
        <w:t xml:space="preserve"> </w:t>
      </w:r>
      <w:r>
        <w:rPr>
          <w:sz w:val="28"/>
          <w:szCs w:val="28"/>
        </w:rPr>
        <w:t>№ 353</w:t>
      </w:r>
      <w:r w:rsidR="000A11F6">
        <w:rPr>
          <w:sz w:val="28"/>
          <w:szCs w:val="28"/>
        </w:rPr>
        <w:t>–</w:t>
      </w:r>
      <w:r>
        <w:rPr>
          <w:sz w:val="28"/>
          <w:szCs w:val="28"/>
        </w:rPr>
        <w:t>па</w:t>
      </w:r>
    </w:p>
    <w:p w:rsidR="00870285" w:rsidRDefault="00870285" w:rsidP="00304972">
      <w:pPr>
        <w:jc w:val="center"/>
        <w:rPr>
          <w:sz w:val="20"/>
          <w:szCs w:val="20"/>
        </w:rPr>
      </w:pPr>
    </w:p>
    <w:p w:rsidR="00304972" w:rsidRDefault="00304972" w:rsidP="00870285">
      <w:pPr>
        <w:jc w:val="center"/>
        <w:rPr>
          <w:sz w:val="20"/>
          <w:szCs w:val="20"/>
        </w:rPr>
      </w:pPr>
      <w:r w:rsidRPr="00922D1F">
        <w:rPr>
          <w:sz w:val="20"/>
          <w:szCs w:val="20"/>
        </w:rPr>
        <w:t>г. Шенкурск</w:t>
      </w:r>
    </w:p>
    <w:p w:rsidR="00870285" w:rsidRPr="00870285" w:rsidRDefault="00870285" w:rsidP="00870285">
      <w:pPr>
        <w:jc w:val="center"/>
        <w:rPr>
          <w:sz w:val="20"/>
          <w:szCs w:val="20"/>
        </w:rPr>
      </w:pPr>
    </w:p>
    <w:bookmarkEnd w:id="0"/>
    <w:p w:rsidR="00304972" w:rsidRDefault="00051E9E" w:rsidP="00051E9E">
      <w:pPr>
        <w:ind w:left="23" w:right="23" w:firstLine="709"/>
        <w:jc w:val="center"/>
        <w:rPr>
          <w:b/>
          <w:sz w:val="28"/>
          <w:szCs w:val="28"/>
        </w:rPr>
      </w:pPr>
      <w:r w:rsidRPr="00051E9E">
        <w:rPr>
          <w:b/>
          <w:sz w:val="28"/>
          <w:szCs w:val="28"/>
        </w:rPr>
        <w:t>Об утверждении муниципальной программы МО «</w:t>
      </w:r>
      <w:proofErr w:type="spellStart"/>
      <w:r w:rsidRPr="00051E9E">
        <w:rPr>
          <w:b/>
          <w:sz w:val="28"/>
          <w:szCs w:val="28"/>
        </w:rPr>
        <w:t>Шенкурское</w:t>
      </w:r>
      <w:proofErr w:type="spellEnd"/>
      <w:r w:rsidRPr="00051E9E">
        <w:rPr>
          <w:b/>
          <w:sz w:val="28"/>
          <w:szCs w:val="28"/>
        </w:rPr>
        <w:t>» «Защита населения от чрезвычайных ситуаций природного и техногенного характера, обеспечение пожарной безопасности  и безопасности людей на водных объектах, противодействие терроризму и экстремизму на территории муниципального образования «</w:t>
      </w:r>
      <w:proofErr w:type="spellStart"/>
      <w:r w:rsidRPr="00051E9E">
        <w:rPr>
          <w:b/>
          <w:sz w:val="28"/>
          <w:szCs w:val="28"/>
        </w:rPr>
        <w:t>Шенкурское</w:t>
      </w:r>
      <w:proofErr w:type="spellEnd"/>
      <w:r w:rsidRPr="00051E9E">
        <w:rPr>
          <w:b/>
          <w:sz w:val="28"/>
          <w:szCs w:val="28"/>
        </w:rPr>
        <w:t>»</w:t>
      </w:r>
    </w:p>
    <w:p w:rsidR="00051E9E" w:rsidRPr="00051E9E" w:rsidRDefault="00051E9E" w:rsidP="00051E9E">
      <w:pPr>
        <w:ind w:left="23" w:right="23" w:firstLine="709"/>
        <w:jc w:val="center"/>
        <w:rPr>
          <w:b/>
          <w:bCs/>
          <w:kern w:val="36"/>
          <w:sz w:val="28"/>
          <w:szCs w:val="28"/>
        </w:rPr>
      </w:pPr>
    </w:p>
    <w:p w:rsidR="00304972" w:rsidRPr="00051E9E" w:rsidRDefault="00304972" w:rsidP="00304972">
      <w:pPr>
        <w:jc w:val="both"/>
        <w:rPr>
          <w:sz w:val="28"/>
          <w:szCs w:val="28"/>
        </w:rPr>
      </w:pPr>
      <w:r w:rsidRPr="00304972">
        <w:rPr>
          <w:sz w:val="28"/>
          <w:szCs w:val="28"/>
        </w:rPr>
        <w:tab/>
        <w:t xml:space="preserve">В соответствии с Порядком разработки и реализации муниципальных программ </w:t>
      </w:r>
      <w:r w:rsidRPr="00051E9E">
        <w:rPr>
          <w:sz w:val="28"/>
          <w:szCs w:val="28"/>
        </w:rPr>
        <w:t>МО «</w:t>
      </w:r>
      <w:r w:rsidR="00051E9E" w:rsidRPr="00051E9E">
        <w:rPr>
          <w:sz w:val="28"/>
          <w:szCs w:val="28"/>
        </w:rPr>
        <w:t>Шенкурский муниципальный район</w:t>
      </w:r>
      <w:r w:rsidRPr="00304972">
        <w:rPr>
          <w:sz w:val="28"/>
          <w:szCs w:val="28"/>
        </w:rPr>
        <w:t>» и МО «</w:t>
      </w:r>
      <w:proofErr w:type="spellStart"/>
      <w:r w:rsidRPr="00304972">
        <w:rPr>
          <w:sz w:val="28"/>
          <w:szCs w:val="28"/>
        </w:rPr>
        <w:t>Шенкурское</w:t>
      </w:r>
      <w:proofErr w:type="spellEnd"/>
      <w:r w:rsidRPr="00304972">
        <w:rPr>
          <w:sz w:val="28"/>
          <w:szCs w:val="28"/>
        </w:rPr>
        <w:t xml:space="preserve">», утвержденным постановлением администрации МО </w:t>
      </w:r>
      <w:r w:rsidRPr="00051E9E">
        <w:rPr>
          <w:sz w:val="28"/>
          <w:szCs w:val="28"/>
        </w:rPr>
        <w:t>«</w:t>
      </w:r>
      <w:r w:rsidR="00051E9E" w:rsidRPr="00051E9E">
        <w:rPr>
          <w:sz w:val="28"/>
          <w:szCs w:val="28"/>
        </w:rPr>
        <w:t>Шенкурский муниципальный район</w:t>
      </w:r>
      <w:r w:rsidRPr="00051E9E">
        <w:rPr>
          <w:sz w:val="28"/>
          <w:szCs w:val="28"/>
        </w:rPr>
        <w:t>» от 29 декабря 2016 года № 1185-па, администрация МО «</w:t>
      </w:r>
      <w:r w:rsidR="00051E9E" w:rsidRPr="00051E9E">
        <w:rPr>
          <w:sz w:val="28"/>
          <w:szCs w:val="28"/>
        </w:rPr>
        <w:t>Шенкурский муниципальный район</w:t>
      </w:r>
      <w:r w:rsidR="00051E9E">
        <w:rPr>
          <w:sz w:val="28"/>
          <w:szCs w:val="28"/>
        </w:rPr>
        <w:t>»</w:t>
      </w:r>
      <w:r w:rsidRPr="00051E9E">
        <w:rPr>
          <w:sz w:val="28"/>
          <w:szCs w:val="28"/>
        </w:rPr>
        <w:t xml:space="preserve"> Архангельской области </w:t>
      </w:r>
    </w:p>
    <w:p w:rsidR="00304972" w:rsidRPr="006B1055" w:rsidRDefault="00304972" w:rsidP="00304972">
      <w:pPr>
        <w:jc w:val="both"/>
        <w:rPr>
          <w:b/>
          <w:sz w:val="28"/>
          <w:szCs w:val="28"/>
        </w:rPr>
      </w:pPr>
      <w:r w:rsidRPr="00051E9E">
        <w:rPr>
          <w:sz w:val="28"/>
          <w:szCs w:val="28"/>
        </w:rPr>
        <w:t xml:space="preserve"> </w:t>
      </w:r>
      <w:proofErr w:type="spellStart"/>
      <w:proofErr w:type="gramStart"/>
      <w:r w:rsidRPr="006B1055">
        <w:rPr>
          <w:b/>
          <w:sz w:val="28"/>
          <w:szCs w:val="28"/>
        </w:rPr>
        <w:t>п</w:t>
      </w:r>
      <w:proofErr w:type="spellEnd"/>
      <w:proofErr w:type="gramEnd"/>
      <w:r w:rsidRPr="006B1055">
        <w:rPr>
          <w:b/>
          <w:sz w:val="28"/>
          <w:szCs w:val="28"/>
        </w:rPr>
        <w:t xml:space="preserve"> о с т а </w:t>
      </w:r>
      <w:proofErr w:type="spellStart"/>
      <w:r w:rsidRPr="006B1055">
        <w:rPr>
          <w:b/>
          <w:sz w:val="28"/>
          <w:szCs w:val="28"/>
        </w:rPr>
        <w:t>н</w:t>
      </w:r>
      <w:proofErr w:type="spellEnd"/>
      <w:r w:rsidRPr="006B1055">
        <w:rPr>
          <w:b/>
          <w:sz w:val="28"/>
          <w:szCs w:val="28"/>
        </w:rPr>
        <w:t xml:space="preserve"> о в л я е т: </w:t>
      </w:r>
    </w:p>
    <w:p w:rsidR="00304972" w:rsidRPr="00304972" w:rsidRDefault="00304972" w:rsidP="00304972">
      <w:pPr>
        <w:autoSpaceDE w:val="0"/>
        <w:autoSpaceDN w:val="0"/>
        <w:adjustRightInd w:val="0"/>
        <w:jc w:val="both"/>
        <w:rPr>
          <w:sz w:val="28"/>
          <w:szCs w:val="28"/>
        </w:rPr>
      </w:pPr>
      <w:r w:rsidRPr="00304972">
        <w:rPr>
          <w:sz w:val="28"/>
          <w:szCs w:val="28"/>
        </w:rPr>
        <w:tab/>
        <w:t xml:space="preserve">1. </w:t>
      </w:r>
      <w:r w:rsidR="00123C90">
        <w:rPr>
          <w:sz w:val="28"/>
          <w:szCs w:val="28"/>
        </w:rPr>
        <w:t>Утвердить прилагаемую муниципальную</w:t>
      </w:r>
      <w:r w:rsidR="00693AE9" w:rsidRPr="00693AE9">
        <w:rPr>
          <w:sz w:val="28"/>
          <w:szCs w:val="28"/>
        </w:rPr>
        <w:t xml:space="preserve"> </w:t>
      </w:r>
      <w:r w:rsidRPr="00304972">
        <w:rPr>
          <w:sz w:val="28"/>
          <w:szCs w:val="28"/>
        </w:rPr>
        <w:t xml:space="preserve"> программу МО «</w:t>
      </w:r>
      <w:proofErr w:type="spellStart"/>
      <w:r w:rsidR="00123C90">
        <w:rPr>
          <w:sz w:val="28"/>
          <w:szCs w:val="28"/>
        </w:rPr>
        <w:t>Ш</w:t>
      </w:r>
      <w:r w:rsidR="00051E9E">
        <w:rPr>
          <w:sz w:val="28"/>
          <w:szCs w:val="28"/>
        </w:rPr>
        <w:t>енкурское</w:t>
      </w:r>
      <w:proofErr w:type="spellEnd"/>
      <w:r w:rsidRPr="00304972">
        <w:rPr>
          <w:sz w:val="28"/>
          <w:szCs w:val="28"/>
        </w:rPr>
        <w:t xml:space="preserve">» «Защита населения от чрезвычайных ситуаций природного и техногенного характера, обеспечение пожарной безопасности и безопасности людей на водных объектах, противодействие терроризму и экстремизму  на территории муниципального образования </w:t>
      </w:r>
      <w:r w:rsidR="00051E9E">
        <w:rPr>
          <w:sz w:val="28"/>
          <w:szCs w:val="28"/>
        </w:rPr>
        <w:t>«</w:t>
      </w:r>
      <w:proofErr w:type="spellStart"/>
      <w:r w:rsidR="00051E9E">
        <w:rPr>
          <w:sz w:val="28"/>
          <w:szCs w:val="28"/>
        </w:rPr>
        <w:t>Шенкурское</w:t>
      </w:r>
      <w:proofErr w:type="spellEnd"/>
      <w:r w:rsidR="00051E9E">
        <w:rPr>
          <w:sz w:val="28"/>
          <w:szCs w:val="28"/>
        </w:rPr>
        <w:t>»</w:t>
      </w:r>
      <w:r w:rsidRPr="00304972">
        <w:rPr>
          <w:sz w:val="28"/>
          <w:szCs w:val="28"/>
        </w:rPr>
        <w:t xml:space="preserve"> </w:t>
      </w:r>
      <w:r w:rsidR="00051E9E">
        <w:rPr>
          <w:sz w:val="28"/>
          <w:szCs w:val="28"/>
        </w:rPr>
        <w:t>.</w:t>
      </w:r>
    </w:p>
    <w:p w:rsidR="00304972" w:rsidRPr="00304972" w:rsidRDefault="00304972" w:rsidP="00304972">
      <w:pPr>
        <w:pStyle w:val="Default"/>
        <w:jc w:val="both"/>
        <w:rPr>
          <w:sz w:val="28"/>
          <w:szCs w:val="28"/>
        </w:rPr>
      </w:pPr>
      <w:r w:rsidRPr="00304972">
        <w:rPr>
          <w:sz w:val="28"/>
          <w:szCs w:val="28"/>
        </w:rPr>
        <w:tab/>
      </w:r>
      <w:r>
        <w:rPr>
          <w:sz w:val="28"/>
          <w:szCs w:val="28"/>
        </w:rPr>
        <w:t>2</w:t>
      </w:r>
      <w:r w:rsidRPr="00304972">
        <w:rPr>
          <w:sz w:val="28"/>
          <w:szCs w:val="28"/>
        </w:rPr>
        <w:t xml:space="preserve">. Настоящее постановление вступает в силу со дня его официального опубликования. </w:t>
      </w:r>
    </w:p>
    <w:p w:rsidR="00304972" w:rsidRDefault="00304972" w:rsidP="00304972">
      <w:pPr>
        <w:ind w:left="4800" w:right="20" w:firstLine="709"/>
        <w:jc w:val="both"/>
        <w:rPr>
          <w:sz w:val="28"/>
          <w:szCs w:val="28"/>
        </w:rPr>
      </w:pPr>
    </w:p>
    <w:p w:rsidR="00254627" w:rsidRPr="00304972" w:rsidRDefault="00254627" w:rsidP="00304972">
      <w:pPr>
        <w:ind w:left="4800" w:right="20" w:firstLine="709"/>
        <w:jc w:val="both"/>
        <w:rPr>
          <w:sz w:val="28"/>
          <w:szCs w:val="28"/>
        </w:rPr>
      </w:pPr>
    </w:p>
    <w:p w:rsidR="00304972" w:rsidRPr="00304972" w:rsidRDefault="00811F26" w:rsidP="00304972">
      <w:pPr>
        <w:pStyle w:val="710"/>
        <w:shd w:val="clear" w:color="auto" w:fill="auto"/>
        <w:tabs>
          <w:tab w:val="left" w:pos="1416"/>
        </w:tabs>
        <w:spacing w:before="0" w:after="0" w:line="322" w:lineRule="exact"/>
        <w:ind w:right="20" w:firstLine="0"/>
        <w:jc w:val="both"/>
        <w:rPr>
          <w:sz w:val="28"/>
          <w:szCs w:val="28"/>
        </w:rPr>
      </w:pPr>
      <w:r>
        <w:rPr>
          <w:sz w:val="28"/>
          <w:szCs w:val="28"/>
        </w:rPr>
        <w:t>Глава муниципального образования</w:t>
      </w:r>
    </w:p>
    <w:p w:rsidR="00304972" w:rsidRPr="00304972" w:rsidRDefault="00304972" w:rsidP="00304972">
      <w:pPr>
        <w:pStyle w:val="710"/>
        <w:shd w:val="clear" w:color="auto" w:fill="auto"/>
        <w:tabs>
          <w:tab w:val="left" w:pos="1416"/>
        </w:tabs>
        <w:spacing w:before="0" w:after="0" w:line="322" w:lineRule="exact"/>
        <w:ind w:right="20" w:firstLine="0"/>
        <w:jc w:val="both"/>
        <w:rPr>
          <w:sz w:val="28"/>
          <w:szCs w:val="28"/>
        </w:rPr>
      </w:pPr>
      <w:r w:rsidRPr="00051E9E">
        <w:rPr>
          <w:sz w:val="28"/>
          <w:szCs w:val="28"/>
        </w:rPr>
        <w:t>«</w:t>
      </w:r>
      <w:r w:rsidR="00051E9E" w:rsidRPr="00051E9E">
        <w:rPr>
          <w:sz w:val="28"/>
          <w:szCs w:val="28"/>
        </w:rPr>
        <w:t>Шенкурский муниципальный район</w:t>
      </w:r>
      <w:r w:rsidRPr="00051E9E">
        <w:rPr>
          <w:sz w:val="28"/>
          <w:szCs w:val="28"/>
        </w:rPr>
        <w:t>»</w:t>
      </w:r>
      <w:r w:rsidRPr="00304972">
        <w:rPr>
          <w:sz w:val="28"/>
          <w:szCs w:val="28"/>
        </w:rPr>
        <w:t xml:space="preserve">                </w:t>
      </w:r>
      <w:r>
        <w:rPr>
          <w:sz w:val="28"/>
          <w:szCs w:val="28"/>
        </w:rPr>
        <w:t xml:space="preserve">                            </w:t>
      </w:r>
      <w:r w:rsidRPr="00304972">
        <w:rPr>
          <w:sz w:val="28"/>
          <w:szCs w:val="28"/>
        </w:rPr>
        <w:t xml:space="preserve"> </w:t>
      </w:r>
      <w:r w:rsidR="00051E9E">
        <w:rPr>
          <w:sz w:val="28"/>
          <w:szCs w:val="28"/>
        </w:rPr>
        <w:t xml:space="preserve"> </w:t>
      </w:r>
      <w:r w:rsidRPr="00304972">
        <w:rPr>
          <w:sz w:val="28"/>
          <w:szCs w:val="28"/>
        </w:rPr>
        <w:t>С.В. Смирнов</w:t>
      </w:r>
    </w:p>
    <w:p w:rsidR="002B186F" w:rsidRDefault="002B186F" w:rsidP="006655EC">
      <w:pPr>
        <w:spacing w:line="276" w:lineRule="auto"/>
        <w:jc w:val="both"/>
        <w:rPr>
          <w:sz w:val="28"/>
          <w:szCs w:val="28"/>
        </w:rPr>
      </w:pPr>
    </w:p>
    <w:p w:rsidR="002B186F" w:rsidRDefault="002B186F" w:rsidP="006655EC">
      <w:pPr>
        <w:spacing w:line="276" w:lineRule="auto"/>
        <w:jc w:val="both"/>
        <w:rPr>
          <w:sz w:val="28"/>
          <w:szCs w:val="28"/>
        </w:rPr>
      </w:pPr>
    </w:p>
    <w:p w:rsidR="006655EC" w:rsidRDefault="006655EC" w:rsidP="006655EC">
      <w:pPr>
        <w:spacing w:line="276" w:lineRule="auto"/>
        <w:jc w:val="both"/>
        <w:rPr>
          <w:sz w:val="28"/>
          <w:szCs w:val="28"/>
        </w:rPr>
      </w:pPr>
    </w:p>
    <w:p w:rsidR="006B396F" w:rsidRDefault="006B396F" w:rsidP="006655EC">
      <w:pPr>
        <w:spacing w:line="276" w:lineRule="auto"/>
        <w:jc w:val="both"/>
        <w:rPr>
          <w:sz w:val="28"/>
          <w:szCs w:val="28"/>
        </w:rPr>
      </w:pPr>
    </w:p>
    <w:p w:rsidR="007E7BB7" w:rsidRPr="002B186F" w:rsidRDefault="006B396F" w:rsidP="006B396F">
      <w:pPr>
        <w:spacing w:line="480" w:lineRule="auto"/>
        <w:contextualSpacing/>
        <w:jc w:val="center"/>
        <w:rPr>
          <w:sz w:val="28"/>
          <w:szCs w:val="28"/>
        </w:rPr>
      </w:pPr>
      <w:r>
        <w:rPr>
          <w:szCs w:val="22"/>
        </w:rPr>
        <w:lastRenderedPageBreak/>
        <w:t xml:space="preserve">                                                                                                                              </w:t>
      </w:r>
      <w:r w:rsidR="0011288D">
        <w:rPr>
          <w:szCs w:val="22"/>
        </w:rPr>
        <w:t>«</w:t>
      </w:r>
      <w:r>
        <w:rPr>
          <w:szCs w:val="22"/>
        </w:rPr>
        <w:t>УТВЕРЖДЕНА»</w:t>
      </w:r>
    </w:p>
    <w:p w:rsidR="007E7BB7" w:rsidRPr="00006C4A" w:rsidRDefault="00526662" w:rsidP="006655EC">
      <w:pPr>
        <w:spacing w:line="276" w:lineRule="auto"/>
        <w:contextualSpacing/>
        <w:jc w:val="right"/>
        <w:rPr>
          <w:szCs w:val="22"/>
        </w:rPr>
      </w:pPr>
      <w:r>
        <w:rPr>
          <w:szCs w:val="22"/>
        </w:rPr>
        <w:t>п</w:t>
      </w:r>
      <w:r w:rsidR="007E7BB7" w:rsidRPr="00006C4A">
        <w:rPr>
          <w:szCs w:val="22"/>
        </w:rPr>
        <w:t xml:space="preserve">остановлением администрации </w:t>
      </w:r>
    </w:p>
    <w:p w:rsidR="00415070" w:rsidRPr="00710A7D" w:rsidRDefault="007E7BB7" w:rsidP="006655EC">
      <w:pPr>
        <w:spacing w:line="276" w:lineRule="auto"/>
        <w:contextualSpacing/>
        <w:jc w:val="right"/>
      </w:pPr>
      <w:r w:rsidRPr="00006C4A">
        <w:rPr>
          <w:szCs w:val="22"/>
        </w:rPr>
        <w:t>МО «</w:t>
      </w:r>
      <w:r w:rsidR="00710A7D" w:rsidRPr="00710A7D">
        <w:t>Шенкурский муниципальный район</w:t>
      </w:r>
      <w:r w:rsidRPr="00710A7D">
        <w:t>»</w:t>
      </w:r>
    </w:p>
    <w:p w:rsidR="007E7BB7" w:rsidRPr="00006C4A" w:rsidRDefault="00415070" w:rsidP="006655EC">
      <w:pPr>
        <w:spacing w:line="276" w:lineRule="auto"/>
        <w:contextualSpacing/>
        <w:jc w:val="right"/>
        <w:rPr>
          <w:szCs w:val="22"/>
        </w:rPr>
      </w:pPr>
      <w:r>
        <w:rPr>
          <w:szCs w:val="22"/>
        </w:rPr>
        <w:t xml:space="preserve"> Архангельской области</w:t>
      </w:r>
    </w:p>
    <w:p w:rsidR="007E7BB7" w:rsidRDefault="00526662" w:rsidP="006655EC">
      <w:pPr>
        <w:spacing w:line="276" w:lineRule="auto"/>
        <w:contextualSpacing/>
        <w:jc w:val="right"/>
        <w:rPr>
          <w:szCs w:val="22"/>
        </w:rPr>
      </w:pPr>
      <w:r>
        <w:rPr>
          <w:szCs w:val="22"/>
        </w:rPr>
        <w:t>о</w:t>
      </w:r>
      <w:r w:rsidR="002B186F">
        <w:rPr>
          <w:szCs w:val="22"/>
        </w:rPr>
        <w:t>т</w:t>
      </w:r>
      <w:r>
        <w:rPr>
          <w:szCs w:val="22"/>
        </w:rPr>
        <w:t xml:space="preserve"> «</w:t>
      </w:r>
      <w:r w:rsidR="00651BDA">
        <w:rPr>
          <w:szCs w:val="22"/>
        </w:rPr>
        <w:t>24</w:t>
      </w:r>
      <w:r>
        <w:rPr>
          <w:szCs w:val="22"/>
        </w:rPr>
        <w:t>»</w:t>
      </w:r>
      <w:r w:rsidR="0011288D">
        <w:rPr>
          <w:szCs w:val="22"/>
        </w:rPr>
        <w:t xml:space="preserve"> </w:t>
      </w:r>
      <w:r w:rsidR="00051E9E">
        <w:rPr>
          <w:szCs w:val="22"/>
        </w:rPr>
        <w:t>февраля</w:t>
      </w:r>
      <w:r>
        <w:rPr>
          <w:szCs w:val="22"/>
        </w:rPr>
        <w:t xml:space="preserve"> 2</w:t>
      </w:r>
      <w:r w:rsidR="002B186F">
        <w:rPr>
          <w:szCs w:val="22"/>
        </w:rPr>
        <w:t>0</w:t>
      </w:r>
      <w:r w:rsidR="00B322A3">
        <w:rPr>
          <w:szCs w:val="22"/>
        </w:rPr>
        <w:t>2</w:t>
      </w:r>
      <w:r w:rsidR="00051E9E">
        <w:rPr>
          <w:szCs w:val="22"/>
        </w:rPr>
        <w:t>1</w:t>
      </w:r>
      <w:r w:rsidR="00B322A3">
        <w:rPr>
          <w:szCs w:val="22"/>
        </w:rPr>
        <w:t xml:space="preserve"> </w:t>
      </w:r>
      <w:r w:rsidR="002B186F">
        <w:rPr>
          <w:szCs w:val="22"/>
        </w:rPr>
        <w:t>г. №</w:t>
      </w:r>
      <w:r w:rsidR="00710A7D">
        <w:rPr>
          <w:szCs w:val="22"/>
        </w:rPr>
        <w:t xml:space="preserve">  </w:t>
      </w:r>
      <w:r w:rsidR="00651BDA">
        <w:rPr>
          <w:szCs w:val="22"/>
        </w:rPr>
        <w:t>72–</w:t>
      </w:r>
      <w:r w:rsidR="001C1FBC">
        <w:rPr>
          <w:szCs w:val="22"/>
        </w:rPr>
        <w:t xml:space="preserve"> </w:t>
      </w:r>
      <w:r w:rsidR="007E7BB7" w:rsidRPr="00006C4A">
        <w:rPr>
          <w:szCs w:val="22"/>
        </w:rPr>
        <w:t>па</w:t>
      </w:r>
    </w:p>
    <w:p w:rsidR="00526662" w:rsidRPr="00006C4A" w:rsidRDefault="00526662" w:rsidP="00415070">
      <w:pPr>
        <w:spacing w:line="276" w:lineRule="auto"/>
        <w:contextualSpacing/>
        <w:rPr>
          <w:szCs w:val="22"/>
        </w:rPr>
      </w:pPr>
    </w:p>
    <w:p w:rsidR="007E7BB7" w:rsidRPr="00006C4A" w:rsidRDefault="007E7BB7" w:rsidP="006655EC">
      <w:pPr>
        <w:spacing w:line="276" w:lineRule="auto"/>
        <w:jc w:val="right"/>
        <w:rPr>
          <w:szCs w:val="22"/>
        </w:rPr>
      </w:pPr>
    </w:p>
    <w:p w:rsidR="007E7BB7" w:rsidRPr="00006C4A" w:rsidRDefault="007E7BB7" w:rsidP="006655EC">
      <w:pPr>
        <w:spacing w:line="276" w:lineRule="auto"/>
        <w:jc w:val="center"/>
        <w:rPr>
          <w:b/>
          <w:szCs w:val="32"/>
        </w:rPr>
      </w:pPr>
      <w:r w:rsidRPr="00006C4A">
        <w:rPr>
          <w:b/>
          <w:szCs w:val="32"/>
        </w:rPr>
        <w:t>МУНИЦИПАЛЬНАЯ ПРОГРАММА</w:t>
      </w:r>
    </w:p>
    <w:p w:rsidR="007E7BB7" w:rsidRPr="00006C4A" w:rsidRDefault="007E7BB7" w:rsidP="006655EC">
      <w:pPr>
        <w:spacing w:line="276" w:lineRule="auto"/>
        <w:jc w:val="center"/>
        <w:rPr>
          <w:b/>
          <w:szCs w:val="32"/>
        </w:rPr>
      </w:pPr>
      <w:r w:rsidRPr="00006C4A">
        <w:rPr>
          <w:b/>
          <w:szCs w:val="32"/>
        </w:rPr>
        <w:t>МО «</w:t>
      </w:r>
      <w:proofErr w:type="spellStart"/>
      <w:r w:rsidR="00051E9E">
        <w:rPr>
          <w:b/>
          <w:szCs w:val="32"/>
        </w:rPr>
        <w:t>Шенкурское</w:t>
      </w:r>
      <w:proofErr w:type="spellEnd"/>
      <w:r w:rsidRPr="00006C4A">
        <w:rPr>
          <w:b/>
          <w:szCs w:val="32"/>
        </w:rPr>
        <w:t xml:space="preserve">» </w:t>
      </w:r>
    </w:p>
    <w:p w:rsidR="007E7BB7" w:rsidRPr="002B186F" w:rsidRDefault="007E7BB7" w:rsidP="006B396F">
      <w:pPr>
        <w:spacing w:line="276" w:lineRule="auto"/>
        <w:jc w:val="center"/>
        <w:rPr>
          <w:b/>
        </w:rPr>
      </w:pPr>
      <w:r w:rsidRPr="002B186F">
        <w:rPr>
          <w:b/>
        </w:rPr>
        <w:t>«</w:t>
      </w:r>
      <w:r w:rsidR="002B186F" w:rsidRPr="002B186F">
        <w:rPr>
          <w:b/>
        </w:rPr>
        <w:t>Защита населения от чрезвычайных ситуаций природного и техногенного характера, обеспечение пожарной безопасности и безопасности людей на водных объектах, противодействие терроризму и экстремизму  на террит</w:t>
      </w:r>
      <w:r w:rsidR="002B186F">
        <w:rPr>
          <w:b/>
        </w:rPr>
        <w:t>ории муниципального образования</w:t>
      </w:r>
      <w:r w:rsidR="00E44974">
        <w:rPr>
          <w:b/>
        </w:rPr>
        <w:t xml:space="preserve"> «</w:t>
      </w:r>
      <w:proofErr w:type="spellStart"/>
      <w:r w:rsidR="00E44974">
        <w:rPr>
          <w:b/>
        </w:rPr>
        <w:t>Шенкурское</w:t>
      </w:r>
      <w:proofErr w:type="spellEnd"/>
      <w:r w:rsidRPr="00006C4A">
        <w:rPr>
          <w:b/>
          <w:szCs w:val="32"/>
        </w:rPr>
        <w:t>»</w:t>
      </w:r>
    </w:p>
    <w:p w:rsidR="007E7BB7" w:rsidRDefault="007E7BB7" w:rsidP="006655EC">
      <w:pPr>
        <w:tabs>
          <w:tab w:val="left" w:pos="1060"/>
        </w:tabs>
        <w:spacing w:line="276" w:lineRule="auto"/>
        <w:jc w:val="center"/>
        <w:rPr>
          <w:b/>
          <w:sz w:val="22"/>
        </w:rPr>
      </w:pPr>
    </w:p>
    <w:p w:rsidR="00526662" w:rsidRPr="00006C4A" w:rsidRDefault="00526662" w:rsidP="006655EC">
      <w:pPr>
        <w:tabs>
          <w:tab w:val="left" w:pos="1060"/>
        </w:tabs>
        <w:spacing w:line="276" w:lineRule="auto"/>
        <w:jc w:val="center"/>
        <w:rPr>
          <w:b/>
          <w:sz w:val="22"/>
        </w:rPr>
      </w:pPr>
    </w:p>
    <w:p w:rsidR="007E7BB7" w:rsidRPr="00006C4A" w:rsidRDefault="007E7BB7" w:rsidP="006655EC">
      <w:pPr>
        <w:tabs>
          <w:tab w:val="left" w:pos="1060"/>
        </w:tabs>
        <w:spacing w:line="276" w:lineRule="auto"/>
        <w:jc w:val="center"/>
        <w:rPr>
          <w:b/>
        </w:rPr>
      </w:pPr>
      <w:r w:rsidRPr="00006C4A">
        <w:rPr>
          <w:b/>
        </w:rPr>
        <w:t>ПАСПОРТ</w:t>
      </w:r>
    </w:p>
    <w:p w:rsidR="007E7BB7" w:rsidRPr="00006C4A" w:rsidRDefault="007E7BB7" w:rsidP="006655EC">
      <w:pPr>
        <w:tabs>
          <w:tab w:val="left" w:pos="1060"/>
        </w:tabs>
        <w:spacing w:line="276" w:lineRule="auto"/>
        <w:jc w:val="center"/>
        <w:rPr>
          <w:b/>
        </w:rPr>
      </w:pPr>
      <w:r w:rsidRPr="00006C4A">
        <w:rPr>
          <w:b/>
        </w:rPr>
        <w:t>муниципальной программы МО «</w:t>
      </w:r>
      <w:proofErr w:type="spellStart"/>
      <w:r w:rsidR="00051E9E">
        <w:rPr>
          <w:b/>
        </w:rPr>
        <w:t>Шенкурское</w:t>
      </w:r>
      <w:proofErr w:type="spellEnd"/>
      <w:r w:rsidRPr="00006C4A">
        <w:rPr>
          <w:b/>
        </w:rPr>
        <w:t>»</w:t>
      </w:r>
    </w:p>
    <w:p w:rsidR="002B186F" w:rsidRPr="002B186F" w:rsidRDefault="002B186F" w:rsidP="006655EC">
      <w:pPr>
        <w:spacing w:line="276" w:lineRule="auto"/>
        <w:jc w:val="center"/>
        <w:rPr>
          <w:b/>
        </w:rPr>
      </w:pPr>
      <w:r w:rsidRPr="002B186F">
        <w:rPr>
          <w:b/>
        </w:rPr>
        <w:t>«Защита населения от чрезвычайных ситуаций природного и техногенного характера, обеспечение пожарной безопасности и безопасности людей на водных объектах, противодействие терроризму и экстремизму  на территории муниципального образования</w:t>
      </w:r>
      <w:r w:rsidR="00417841">
        <w:rPr>
          <w:b/>
        </w:rPr>
        <w:t xml:space="preserve"> «</w:t>
      </w:r>
      <w:proofErr w:type="spellStart"/>
      <w:r w:rsidR="00417841">
        <w:rPr>
          <w:b/>
        </w:rPr>
        <w:t>Шенкурское</w:t>
      </w:r>
      <w:proofErr w:type="spellEnd"/>
      <w:r w:rsidR="00B87D91">
        <w:rPr>
          <w:b/>
        </w:rPr>
        <w:t>»</w:t>
      </w:r>
      <w:r w:rsidRPr="002B186F">
        <w:rPr>
          <w:b/>
        </w:rPr>
        <w:t xml:space="preserve"> </w:t>
      </w:r>
    </w:p>
    <w:p w:rsidR="007E7BB7" w:rsidRPr="00006C4A" w:rsidRDefault="007E7BB7" w:rsidP="006655EC">
      <w:pPr>
        <w:spacing w:line="276" w:lineRule="auto"/>
        <w:rPr>
          <w:b/>
        </w:rPr>
      </w:pPr>
    </w:p>
    <w:p w:rsidR="007E7BB7" w:rsidRPr="00006C4A" w:rsidRDefault="007E7BB7" w:rsidP="006655EC">
      <w:pPr>
        <w:spacing w:line="276" w:lineRule="auto"/>
        <w:rPr>
          <w:b/>
          <w:sz w:val="20"/>
          <w:szCs w:val="20"/>
        </w:rPr>
      </w:pPr>
    </w:p>
    <w:tbl>
      <w:tblPr>
        <w:tblW w:w="0" w:type="auto"/>
        <w:jc w:val="center"/>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019"/>
        <w:gridCol w:w="7520"/>
      </w:tblGrid>
      <w:tr w:rsidR="007E7BB7" w:rsidRPr="00E44974" w:rsidTr="003618D7">
        <w:trPr>
          <w:trHeight w:val="467"/>
          <w:tblCellSpacing w:w="5" w:type="nil"/>
          <w:jc w:val="center"/>
        </w:trPr>
        <w:tc>
          <w:tcPr>
            <w:tcW w:w="2019" w:type="dxa"/>
          </w:tcPr>
          <w:p w:rsidR="007E7BB7" w:rsidRPr="00E44974" w:rsidRDefault="007E7BB7" w:rsidP="006655EC">
            <w:pPr>
              <w:autoSpaceDE w:val="0"/>
              <w:autoSpaceDN w:val="0"/>
              <w:adjustRightInd w:val="0"/>
              <w:spacing w:line="276" w:lineRule="auto"/>
              <w:rPr>
                <w:sz w:val="22"/>
                <w:szCs w:val="22"/>
              </w:rPr>
            </w:pPr>
            <w:r w:rsidRPr="00E44974">
              <w:rPr>
                <w:sz w:val="22"/>
                <w:szCs w:val="22"/>
              </w:rPr>
              <w:t>Наименование</w:t>
            </w:r>
          </w:p>
          <w:p w:rsidR="007E7BB7" w:rsidRPr="00E44974" w:rsidRDefault="007E7BB7" w:rsidP="006655EC">
            <w:pPr>
              <w:autoSpaceDE w:val="0"/>
              <w:autoSpaceDN w:val="0"/>
              <w:adjustRightInd w:val="0"/>
              <w:spacing w:line="276" w:lineRule="auto"/>
              <w:rPr>
                <w:sz w:val="22"/>
                <w:szCs w:val="22"/>
              </w:rPr>
            </w:pPr>
            <w:r w:rsidRPr="00E44974">
              <w:rPr>
                <w:sz w:val="22"/>
                <w:szCs w:val="22"/>
              </w:rPr>
              <w:t>муниципальной</w:t>
            </w:r>
          </w:p>
          <w:p w:rsidR="007E7BB7" w:rsidRPr="00E44974" w:rsidRDefault="007E7BB7" w:rsidP="006655EC">
            <w:pPr>
              <w:autoSpaceDE w:val="0"/>
              <w:autoSpaceDN w:val="0"/>
              <w:adjustRightInd w:val="0"/>
              <w:spacing w:line="276" w:lineRule="auto"/>
              <w:rPr>
                <w:sz w:val="22"/>
                <w:szCs w:val="22"/>
              </w:rPr>
            </w:pPr>
            <w:r w:rsidRPr="00E44974">
              <w:rPr>
                <w:sz w:val="22"/>
                <w:szCs w:val="22"/>
              </w:rPr>
              <w:t>программы</w:t>
            </w:r>
          </w:p>
        </w:tc>
        <w:tc>
          <w:tcPr>
            <w:tcW w:w="7520" w:type="dxa"/>
          </w:tcPr>
          <w:p w:rsidR="007E7BB7" w:rsidRPr="00E44974" w:rsidRDefault="00526662" w:rsidP="00051E9E">
            <w:pPr>
              <w:tabs>
                <w:tab w:val="left" w:pos="1060"/>
              </w:tabs>
              <w:spacing w:line="276" w:lineRule="auto"/>
              <w:jc w:val="both"/>
              <w:rPr>
                <w:sz w:val="22"/>
                <w:szCs w:val="22"/>
              </w:rPr>
            </w:pPr>
            <w:r w:rsidRPr="00E44974">
              <w:rPr>
                <w:sz w:val="22"/>
                <w:szCs w:val="22"/>
              </w:rPr>
              <w:t>м</w:t>
            </w:r>
            <w:r w:rsidR="00B87D91" w:rsidRPr="00E44974">
              <w:rPr>
                <w:sz w:val="22"/>
                <w:szCs w:val="22"/>
              </w:rPr>
              <w:t>униципальная программа МО «</w:t>
            </w:r>
            <w:proofErr w:type="spellStart"/>
            <w:r w:rsidR="00051E9E" w:rsidRPr="00E44974">
              <w:rPr>
                <w:sz w:val="22"/>
                <w:szCs w:val="22"/>
              </w:rPr>
              <w:t>Шенкурское</w:t>
            </w:r>
            <w:proofErr w:type="spellEnd"/>
            <w:r w:rsidR="00B87D91" w:rsidRPr="00E44974">
              <w:rPr>
                <w:sz w:val="22"/>
                <w:szCs w:val="22"/>
              </w:rPr>
              <w:t>» «Защита населения от чрезвычайных ситуаций природного и техногенного характера, обеспечение пожарной безопасности и безопасности людей на водных объектах, противодействие терроризму и экстремизму  на территории му</w:t>
            </w:r>
            <w:r w:rsidR="003E21C7" w:rsidRPr="00E44974">
              <w:rPr>
                <w:sz w:val="22"/>
                <w:szCs w:val="22"/>
              </w:rPr>
              <w:t>ниципального образования</w:t>
            </w:r>
            <w:r w:rsidR="00417841">
              <w:rPr>
                <w:sz w:val="22"/>
                <w:szCs w:val="22"/>
              </w:rPr>
              <w:t xml:space="preserve"> «</w:t>
            </w:r>
            <w:proofErr w:type="spellStart"/>
            <w:r w:rsidR="00417841">
              <w:rPr>
                <w:sz w:val="22"/>
                <w:szCs w:val="22"/>
              </w:rPr>
              <w:t>Шенкурское</w:t>
            </w:r>
            <w:proofErr w:type="spellEnd"/>
            <w:r w:rsidR="00B87D91" w:rsidRPr="00E44974">
              <w:rPr>
                <w:sz w:val="22"/>
                <w:szCs w:val="22"/>
              </w:rPr>
              <w:t xml:space="preserve">»  </w:t>
            </w:r>
            <w:r w:rsidR="007E7BB7" w:rsidRPr="00E44974">
              <w:rPr>
                <w:sz w:val="22"/>
                <w:szCs w:val="22"/>
              </w:rPr>
              <w:t>(далее – муниципальная программа)</w:t>
            </w:r>
          </w:p>
        </w:tc>
      </w:tr>
      <w:tr w:rsidR="007E7BB7" w:rsidRPr="00E44974" w:rsidTr="003618D7">
        <w:trPr>
          <w:trHeight w:val="622"/>
          <w:tblCellSpacing w:w="5" w:type="nil"/>
          <w:jc w:val="center"/>
        </w:trPr>
        <w:tc>
          <w:tcPr>
            <w:tcW w:w="2019" w:type="dxa"/>
          </w:tcPr>
          <w:p w:rsidR="007E7BB7" w:rsidRPr="00E44974" w:rsidRDefault="007E7BB7" w:rsidP="006655EC">
            <w:pPr>
              <w:autoSpaceDE w:val="0"/>
              <w:autoSpaceDN w:val="0"/>
              <w:adjustRightInd w:val="0"/>
              <w:spacing w:line="276" w:lineRule="auto"/>
              <w:rPr>
                <w:sz w:val="22"/>
                <w:szCs w:val="22"/>
              </w:rPr>
            </w:pPr>
            <w:r w:rsidRPr="00E44974">
              <w:rPr>
                <w:sz w:val="22"/>
                <w:szCs w:val="22"/>
              </w:rPr>
              <w:t>Ответственный</w:t>
            </w:r>
          </w:p>
          <w:p w:rsidR="007E7BB7" w:rsidRPr="00E44974" w:rsidRDefault="007E7BB7" w:rsidP="006655EC">
            <w:pPr>
              <w:autoSpaceDE w:val="0"/>
              <w:autoSpaceDN w:val="0"/>
              <w:adjustRightInd w:val="0"/>
              <w:spacing w:line="276" w:lineRule="auto"/>
              <w:rPr>
                <w:sz w:val="22"/>
                <w:szCs w:val="22"/>
              </w:rPr>
            </w:pPr>
            <w:r w:rsidRPr="00E44974">
              <w:rPr>
                <w:sz w:val="22"/>
                <w:szCs w:val="22"/>
              </w:rPr>
              <w:t>исполнитель</w:t>
            </w:r>
          </w:p>
          <w:p w:rsidR="007E7BB7" w:rsidRPr="00E44974" w:rsidRDefault="007E7BB7" w:rsidP="006655EC">
            <w:pPr>
              <w:autoSpaceDE w:val="0"/>
              <w:autoSpaceDN w:val="0"/>
              <w:adjustRightInd w:val="0"/>
              <w:spacing w:line="276" w:lineRule="auto"/>
              <w:rPr>
                <w:sz w:val="22"/>
                <w:szCs w:val="22"/>
              </w:rPr>
            </w:pPr>
            <w:r w:rsidRPr="00E44974">
              <w:rPr>
                <w:sz w:val="22"/>
                <w:szCs w:val="22"/>
              </w:rPr>
              <w:t>муниципальной</w:t>
            </w:r>
          </w:p>
          <w:p w:rsidR="007E7BB7" w:rsidRPr="00E44974" w:rsidRDefault="007E7BB7" w:rsidP="006655EC">
            <w:pPr>
              <w:autoSpaceDE w:val="0"/>
              <w:autoSpaceDN w:val="0"/>
              <w:adjustRightInd w:val="0"/>
              <w:spacing w:line="276" w:lineRule="auto"/>
              <w:rPr>
                <w:sz w:val="22"/>
                <w:szCs w:val="22"/>
              </w:rPr>
            </w:pPr>
            <w:r w:rsidRPr="00E44974">
              <w:rPr>
                <w:sz w:val="22"/>
                <w:szCs w:val="22"/>
              </w:rPr>
              <w:t>программы</w:t>
            </w:r>
          </w:p>
        </w:tc>
        <w:tc>
          <w:tcPr>
            <w:tcW w:w="7520" w:type="dxa"/>
          </w:tcPr>
          <w:p w:rsidR="007E7BB7" w:rsidRPr="00E44974" w:rsidRDefault="006655EC" w:rsidP="00710A7D">
            <w:pPr>
              <w:autoSpaceDE w:val="0"/>
              <w:autoSpaceDN w:val="0"/>
              <w:adjustRightInd w:val="0"/>
              <w:spacing w:line="276" w:lineRule="auto"/>
              <w:jc w:val="both"/>
              <w:rPr>
                <w:sz w:val="22"/>
                <w:szCs w:val="22"/>
              </w:rPr>
            </w:pPr>
            <w:r w:rsidRPr="00E44974">
              <w:rPr>
                <w:sz w:val="22"/>
                <w:szCs w:val="22"/>
              </w:rPr>
              <w:t>администрация МО «</w:t>
            </w:r>
            <w:r w:rsidR="00710A7D" w:rsidRPr="00E44974">
              <w:rPr>
                <w:sz w:val="22"/>
                <w:szCs w:val="22"/>
              </w:rPr>
              <w:t>Шенкурский муниципальный район</w:t>
            </w:r>
            <w:r w:rsidRPr="00E44974">
              <w:rPr>
                <w:sz w:val="22"/>
                <w:szCs w:val="22"/>
              </w:rPr>
              <w:t xml:space="preserve">» </w:t>
            </w:r>
            <w:r w:rsidR="00740B8A">
              <w:rPr>
                <w:sz w:val="22"/>
                <w:szCs w:val="22"/>
              </w:rPr>
              <w:t xml:space="preserve"> Архангельской области </w:t>
            </w:r>
            <w:r w:rsidRPr="00E44974">
              <w:rPr>
                <w:sz w:val="22"/>
                <w:szCs w:val="22"/>
              </w:rPr>
              <w:t>(отдел ГО, ЧС и мобилизационной работы)</w:t>
            </w:r>
          </w:p>
        </w:tc>
      </w:tr>
      <w:tr w:rsidR="007E7BB7" w:rsidRPr="00E44974" w:rsidTr="003618D7">
        <w:trPr>
          <w:trHeight w:val="467"/>
          <w:tblCellSpacing w:w="5" w:type="nil"/>
          <w:jc w:val="center"/>
        </w:trPr>
        <w:tc>
          <w:tcPr>
            <w:tcW w:w="2019" w:type="dxa"/>
          </w:tcPr>
          <w:p w:rsidR="007E7BB7" w:rsidRPr="00E44974" w:rsidRDefault="007E7BB7" w:rsidP="006655EC">
            <w:pPr>
              <w:autoSpaceDE w:val="0"/>
              <w:autoSpaceDN w:val="0"/>
              <w:adjustRightInd w:val="0"/>
              <w:spacing w:line="276" w:lineRule="auto"/>
              <w:rPr>
                <w:sz w:val="22"/>
                <w:szCs w:val="22"/>
              </w:rPr>
            </w:pPr>
            <w:r w:rsidRPr="00E44974">
              <w:rPr>
                <w:sz w:val="22"/>
                <w:szCs w:val="22"/>
              </w:rPr>
              <w:t>Соисполнители</w:t>
            </w:r>
          </w:p>
          <w:p w:rsidR="007E7BB7" w:rsidRPr="00E44974" w:rsidRDefault="007E7BB7" w:rsidP="006655EC">
            <w:pPr>
              <w:autoSpaceDE w:val="0"/>
              <w:autoSpaceDN w:val="0"/>
              <w:adjustRightInd w:val="0"/>
              <w:spacing w:line="276" w:lineRule="auto"/>
              <w:rPr>
                <w:sz w:val="22"/>
                <w:szCs w:val="22"/>
              </w:rPr>
            </w:pPr>
            <w:r w:rsidRPr="00E44974">
              <w:rPr>
                <w:sz w:val="22"/>
                <w:szCs w:val="22"/>
              </w:rPr>
              <w:t>муниципальной программы</w:t>
            </w:r>
          </w:p>
        </w:tc>
        <w:tc>
          <w:tcPr>
            <w:tcW w:w="7520" w:type="dxa"/>
          </w:tcPr>
          <w:p w:rsidR="007E7BB7" w:rsidRPr="00E44974" w:rsidRDefault="007E7BB7" w:rsidP="006655EC">
            <w:pPr>
              <w:tabs>
                <w:tab w:val="left" w:pos="-130"/>
              </w:tabs>
              <w:autoSpaceDE w:val="0"/>
              <w:autoSpaceDN w:val="0"/>
              <w:adjustRightInd w:val="0"/>
              <w:spacing w:line="276" w:lineRule="auto"/>
              <w:ind w:hanging="130"/>
              <w:jc w:val="both"/>
              <w:rPr>
                <w:sz w:val="22"/>
                <w:szCs w:val="22"/>
              </w:rPr>
            </w:pPr>
            <w:r w:rsidRPr="00E44974">
              <w:rPr>
                <w:sz w:val="22"/>
                <w:szCs w:val="22"/>
              </w:rPr>
              <w:tab/>
              <w:t>нет</w:t>
            </w:r>
          </w:p>
        </w:tc>
      </w:tr>
      <w:tr w:rsidR="007E7BB7" w:rsidRPr="00E44974" w:rsidTr="003618D7">
        <w:trPr>
          <w:trHeight w:val="467"/>
          <w:tblCellSpacing w:w="5" w:type="nil"/>
          <w:jc w:val="center"/>
        </w:trPr>
        <w:tc>
          <w:tcPr>
            <w:tcW w:w="2019" w:type="dxa"/>
          </w:tcPr>
          <w:p w:rsidR="007E7BB7" w:rsidRPr="00E44974" w:rsidRDefault="007E7BB7" w:rsidP="006655EC">
            <w:pPr>
              <w:autoSpaceDE w:val="0"/>
              <w:autoSpaceDN w:val="0"/>
              <w:adjustRightInd w:val="0"/>
              <w:spacing w:line="276" w:lineRule="auto"/>
              <w:rPr>
                <w:sz w:val="22"/>
                <w:szCs w:val="22"/>
              </w:rPr>
            </w:pPr>
            <w:r w:rsidRPr="00E44974">
              <w:rPr>
                <w:sz w:val="22"/>
                <w:szCs w:val="22"/>
              </w:rPr>
              <w:t>Подпрограммы</w:t>
            </w:r>
          </w:p>
          <w:p w:rsidR="007E7BB7" w:rsidRPr="00E44974" w:rsidRDefault="007E7BB7" w:rsidP="006655EC">
            <w:pPr>
              <w:autoSpaceDE w:val="0"/>
              <w:autoSpaceDN w:val="0"/>
              <w:adjustRightInd w:val="0"/>
              <w:spacing w:line="276" w:lineRule="auto"/>
              <w:rPr>
                <w:sz w:val="22"/>
                <w:szCs w:val="22"/>
              </w:rPr>
            </w:pPr>
            <w:r w:rsidRPr="00E44974">
              <w:rPr>
                <w:sz w:val="22"/>
                <w:szCs w:val="22"/>
              </w:rPr>
              <w:t>муниципальной</w:t>
            </w:r>
          </w:p>
          <w:p w:rsidR="007E7BB7" w:rsidRPr="00E44974" w:rsidRDefault="007E7BB7" w:rsidP="006655EC">
            <w:pPr>
              <w:autoSpaceDE w:val="0"/>
              <w:autoSpaceDN w:val="0"/>
              <w:adjustRightInd w:val="0"/>
              <w:spacing w:line="276" w:lineRule="auto"/>
              <w:rPr>
                <w:sz w:val="22"/>
                <w:szCs w:val="22"/>
              </w:rPr>
            </w:pPr>
            <w:r w:rsidRPr="00E44974">
              <w:rPr>
                <w:sz w:val="22"/>
                <w:szCs w:val="22"/>
              </w:rPr>
              <w:t>программы</w:t>
            </w:r>
          </w:p>
        </w:tc>
        <w:tc>
          <w:tcPr>
            <w:tcW w:w="7520" w:type="dxa"/>
          </w:tcPr>
          <w:p w:rsidR="007E7BB7" w:rsidRPr="00E44974" w:rsidRDefault="007E7BB7" w:rsidP="006655EC">
            <w:pPr>
              <w:autoSpaceDE w:val="0"/>
              <w:autoSpaceDN w:val="0"/>
              <w:adjustRightInd w:val="0"/>
              <w:spacing w:line="276" w:lineRule="auto"/>
              <w:jc w:val="both"/>
              <w:rPr>
                <w:sz w:val="22"/>
                <w:szCs w:val="22"/>
              </w:rPr>
            </w:pPr>
            <w:r w:rsidRPr="00E44974">
              <w:rPr>
                <w:sz w:val="22"/>
                <w:szCs w:val="22"/>
              </w:rPr>
              <w:t>подпрограмма № 1 «</w:t>
            </w:r>
            <w:r w:rsidR="00254627" w:rsidRPr="00E44974">
              <w:rPr>
                <w:color w:val="000000"/>
                <w:sz w:val="22"/>
                <w:szCs w:val="22"/>
              </w:rPr>
              <w:t>Обеспечение пожарной безопасности</w:t>
            </w:r>
            <w:r w:rsidRPr="00E44974">
              <w:rPr>
                <w:sz w:val="22"/>
                <w:szCs w:val="22"/>
              </w:rPr>
              <w:t>»;</w:t>
            </w:r>
          </w:p>
          <w:p w:rsidR="007E7BB7" w:rsidRPr="00E44974" w:rsidRDefault="00A1619F" w:rsidP="006655EC">
            <w:pPr>
              <w:autoSpaceDE w:val="0"/>
              <w:autoSpaceDN w:val="0"/>
              <w:adjustRightInd w:val="0"/>
              <w:spacing w:line="276" w:lineRule="auto"/>
              <w:jc w:val="both"/>
              <w:rPr>
                <w:sz w:val="22"/>
                <w:szCs w:val="22"/>
              </w:rPr>
            </w:pPr>
            <w:r w:rsidRPr="00E44974">
              <w:rPr>
                <w:sz w:val="22"/>
                <w:szCs w:val="22"/>
              </w:rPr>
              <w:t xml:space="preserve">подпрограмма </w:t>
            </w:r>
            <w:r w:rsidR="007E7BB7" w:rsidRPr="00E44974">
              <w:rPr>
                <w:sz w:val="22"/>
                <w:szCs w:val="22"/>
              </w:rPr>
              <w:t>№ 2 «Обеспечение безопасности людей на водных объектах»;</w:t>
            </w:r>
          </w:p>
          <w:p w:rsidR="00B87D91" w:rsidRPr="00E44974" w:rsidRDefault="00B87D91" w:rsidP="006655EC">
            <w:pPr>
              <w:autoSpaceDE w:val="0"/>
              <w:autoSpaceDN w:val="0"/>
              <w:adjustRightInd w:val="0"/>
              <w:spacing w:line="276" w:lineRule="auto"/>
              <w:jc w:val="both"/>
              <w:rPr>
                <w:sz w:val="22"/>
                <w:szCs w:val="22"/>
              </w:rPr>
            </w:pPr>
            <w:r w:rsidRPr="00E44974">
              <w:rPr>
                <w:sz w:val="22"/>
                <w:szCs w:val="22"/>
              </w:rPr>
              <w:t>подпрограмма №</w:t>
            </w:r>
            <w:r w:rsidR="009D27D5" w:rsidRPr="00E44974">
              <w:rPr>
                <w:sz w:val="22"/>
                <w:szCs w:val="22"/>
              </w:rPr>
              <w:t xml:space="preserve"> </w:t>
            </w:r>
            <w:r w:rsidR="001C1FBC" w:rsidRPr="00E44974">
              <w:rPr>
                <w:sz w:val="22"/>
                <w:szCs w:val="22"/>
              </w:rPr>
              <w:t>3</w:t>
            </w:r>
            <w:r w:rsidRPr="00E44974">
              <w:rPr>
                <w:sz w:val="22"/>
                <w:szCs w:val="22"/>
              </w:rPr>
              <w:t xml:space="preserve"> «Организация деятельности </w:t>
            </w:r>
            <w:proofErr w:type="spellStart"/>
            <w:r w:rsidR="006655EC" w:rsidRPr="00E44974">
              <w:rPr>
                <w:sz w:val="22"/>
                <w:szCs w:val="22"/>
              </w:rPr>
              <w:t>учебно</w:t>
            </w:r>
            <w:proofErr w:type="spellEnd"/>
            <w:r w:rsidR="006655EC" w:rsidRPr="00E44974">
              <w:rPr>
                <w:sz w:val="22"/>
                <w:szCs w:val="22"/>
              </w:rPr>
              <w:t xml:space="preserve"> – консультационного пункта</w:t>
            </w:r>
            <w:r w:rsidRPr="00E44974">
              <w:rPr>
                <w:sz w:val="22"/>
                <w:szCs w:val="22"/>
              </w:rPr>
              <w:t>»</w:t>
            </w:r>
            <w:r w:rsidR="006655EC" w:rsidRPr="00E44974">
              <w:rPr>
                <w:sz w:val="22"/>
                <w:szCs w:val="22"/>
              </w:rPr>
              <w:t>;</w:t>
            </w:r>
          </w:p>
          <w:p w:rsidR="00B87D91" w:rsidRPr="00E44974" w:rsidRDefault="00B87D91" w:rsidP="001C1FBC">
            <w:pPr>
              <w:autoSpaceDE w:val="0"/>
              <w:autoSpaceDN w:val="0"/>
              <w:adjustRightInd w:val="0"/>
              <w:spacing w:line="276" w:lineRule="auto"/>
              <w:jc w:val="both"/>
              <w:rPr>
                <w:sz w:val="22"/>
                <w:szCs w:val="22"/>
              </w:rPr>
            </w:pPr>
            <w:r w:rsidRPr="00E44974">
              <w:rPr>
                <w:sz w:val="22"/>
                <w:szCs w:val="22"/>
              </w:rPr>
              <w:t>подпрограмма №</w:t>
            </w:r>
            <w:r w:rsidR="009D27D5" w:rsidRPr="00E44974">
              <w:rPr>
                <w:sz w:val="22"/>
                <w:szCs w:val="22"/>
              </w:rPr>
              <w:t xml:space="preserve"> </w:t>
            </w:r>
            <w:r w:rsidR="001C1FBC" w:rsidRPr="00E44974">
              <w:rPr>
                <w:sz w:val="22"/>
                <w:szCs w:val="22"/>
              </w:rPr>
              <w:t>4</w:t>
            </w:r>
            <w:r w:rsidRPr="00E44974">
              <w:rPr>
                <w:sz w:val="22"/>
                <w:szCs w:val="22"/>
              </w:rPr>
              <w:t xml:space="preserve"> «Усиление антитеррористической защищенности</w:t>
            </w:r>
            <w:r w:rsidRPr="00E44974">
              <w:rPr>
                <w:color w:val="FF0000"/>
                <w:sz w:val="22"/>
                <w:szCs w:val="22"/>
              </w:rPr>
              <w:t xml:space="preserve"> </w:t>
            </w:r>
            <w:r w:rsidRPr="00E44974">
              <w:rPr>
                <w:sz w:val="22"/>
                <w:szCs w:val="22"/>
              </w:rPr>
              <w:t>административных и социальных зданий (мест массового пребывания людей)»</w:t>
            </w:r>
          </w:p>
        </w:tc>
      </w:tr>
      <w:tr w:rsidR="007E7BB7" w:rsidRPr="00E44974" w:rsidTr="00740B8A">
        <w:trPr>
          <w:cantSplit/>
          <w:trHeight w:val="1647"/>
          <w:tblCellSpacing w:w="5" w:type="nil"/>
          <w:jc w:val="center"/>
        </w:trPr>
        <w:tc>
          <w:tcPr>
            <w:tcW w:w="2019" w:type="dxa"/>
          </w:tcPr>
          <w:p w:rsidR="007E7BB7" w:rsidRPr="00E44974" w:rsidRDefault="007E7BB7" w:rsidP="006655EC">
            <w:pPr>
              <w:autoSpaceDE w:val="0"/>
              <w:autoSpaceDN w:val="0"/>
              <w:adjustRightInd w:val="0"/>
              <w:spacing w:line="276" w:lineRule="auto"/>
              <w:rPr>
                <w:sz w:val="22"/>
                <w:szCs w:val="22"/>
              </w:rPr>
            </w:pPr>
            <w:r w:rsidRPr="00E44974">
              <w:rPr>
                <w:sz w:val="22"/>
                <w:szCs w:val="22"/>
              </w:rPr>
              <w:t>Цели</w:t>
            </w:r>
          </w:p>
          <w:p w:rsidR="007E7BB7" w:rsidRPr="00E44974" w:rsidRDefault="007E7BB7" w:rsidP="006655EC">
            <w:pPr>
              <w:autoSpaceDE w:val="0"/>
              <w:autoSpaceDN w:val="0"/>
              <w:adjustRightInd w:val="0"/>
              <w:spacing w:line="276" w:lineRule="auto"/>
              <w:rPr>
                <w:sz w:val="22"/>
                <w:szCs w:val="22"/>
              </w:rPr>
            </w:pPr>
            <w:r w:rsidRPr="00E44974">
              <w:rPr>
                <w:sz w:val="22"/>
                <w:szCs w:val="22"/>
              </w:rPr>
              <w:t>муниципальной</w:t>
            </w:r>
          </w:p>
          <w:p w:rsidR="007E7BB7" w:rsidRPr="00E44974" w:rsidRDefault="007E7BB7" w:rsidP="006655EC">
            <w:pPr>
              <w:autoSpaceDE w:val="0"/>
              <w:autoSpaceDN w:val="0"/>
              <w:adjustRightInd w:val="0"/>
              <w:spacing w:line="276" w:lineRule="auto"/>
              <w:rPr>
                <w:sz w:val="22"/>
                <w:szCs w:val="22"/>
              </w:rPr>
            </w:pPr>
            <w:r w:rsidRPr="00E44974">
              <w:rPr>
                <w:sz w:val="22"/>
                <w:szCs w:val="22"/>
              </w:rPr>
              <w:t>программы</w:t>
            </w:r>
          </w:p>
        </w:tc>
        <w:tc>
          <w:tcPr>
            <w:tcW w:w="7520" w:type="dxa"/>
          </w:tcPr>
          <w:p w:rsidR="007E7BB7" w:rsidRPr="00E44974" w:rsidRDefault="00254627" w:rsidP="006655EC">
            <w:pPr>
              <w:autoSpaceDE w:val="0"/>
              <w:autoSpaceDN w:val="0"/>
              <w:adjustRightInd w:val="0"/>
              <w:spacing w:line="276" w:lineRule="auto"/>
              <w:jc w:val="both"/>
              <w:rPr>
                <w:sz w:val="22"/>
                <w:szCs w:val="22"/>
              </w:rPr>
            </w:pPr>
            <w:r w:rsidRPr="00E44974">
              <w:rPr>
                <w:noProof/>
                <w:color w:val="000000"/>
                <w:sz w:val="22"/>
                <w:szCs w:val="22"/>
              </w:rPr>
              <w:t xml:space="preserve">защита жизни и здоровья граждан, минимизация социального, экономического и экологического ущерба, наносимого населению, экономике и природной среде, от пожаров, чрезвычайных ситуаций и происшествий на водных объектах. </w:t>
            </w:r>
            <w:r w:rsidRPr="00E44974">
              <w:rPr>
                <w:sz w:val="22"/>
                <w:szCs w:val="22"/>
              </w:rPr>
              <w:t>Повышение общего уровня общественной безопасности, правопорядка и безопасности среды обитания за счет существенного улучшения координации деятельности сил и служб, ответственных за решение этих задач.</w:t>
            </w:r>
            <w:r w:rsidR="004B48F9" w:rsidRPr="00E44974">
              <w:rPr>
                <w:sz w:val="22"/>
                <w:szCs w:val="22"/>
              </w:rPr>
              <w:t xml:space="preserve"> </w:t>
            </w:r>
            <w:r w:rsidR="007E7BB7" w:rsidRPr="00E44974">
              <w:rPr>
                <w:sz w:val="22"/>
                <w:szCs w:val="22"/>
              </w:rPr>
              <w:t xml:space="preserve">Перечень целевых показателей представлен в приложении </w:t>
            </w:r>
            <w:r w:rsidR="000910D1" w:rsidRPr="00E44974">
              <w:rPr>
                <w:sz w:val="22"/>
                <w:szCs w:val="22"/>
              </w:rPr>
              <w:t>№</w:t>
            </w:r>
            <w:r w:rsidR="007E7BB7" w:rsidRPr="00E44974">
              <w:rPr>
                <w:sz w:val="22"/>
                <w:szCs w:val="22"/>
              </w:rPr>
              <w:t xml:space="preserve"> 1 к муниципальной программе</w:t>
            </w:r>
          </w:p>
        </w:tc>
      </w:tr>
      <w:tr w:rsidR="00740B8A" w:rsidRPr="00E44974" w:rsidTr="00740B8A">
        <w:trPr>
          <w:cantSplit/>
          <w:trHeight w:val="69"/>
          <w:tblCellSpacing w:w="5" w:type="nil"/>
          <w:jc w:val="center"/>
        </w:trPr>
        <w:tc>
          <w:tcPr>
            <w:tcW w:w="2019" w:type="dxa"/>
          </w:tcPr>
          <w:p w:rsidR="00740B8A" w:rsidRPr="00E44974" w:rsidRDefault="00740B8A" w:rsidP="006655EC">
            <w:pPr>
              <w:autoSpaceDE w:val="0"/>
              <w:autoSpaceDN w:val="0"/>
              <w:adjustRightInd w:val="0"/>
              <w:spacing w:line="276" w:lineRule="auto"/>
              <w:rPr>
                <w:sz w:val="22"/>
                <w:szCs w:val="22"/>
              </w:rPr>
            </w:pPr>
            <w:r w:rsidRPr="00E44974">
              <w:rPr>
                <w:sz w:val="22"/>
                <w:szCs w:val="22"/>
              </w:rPr>
              <w:lastRenderedPageBreak/>
              <w:t>Задачи</w:t>
            </w:r>
          </w:p>
          <w:p w:rsidR="00740B8A" w:rsidRPr="00E44974" w:rsidRDefault="00740B8A" w:rsidP="006655EC">
            <w:pPr>
              <w:autoSpaceDE w:val="0"/>
              <w:autoSpaceDN w:val="0"/>
              <w:adjustRightInd w:val="0"/>
              <w:spacing w:line="276" w:lineRule="auto"/>
              <w:rPr>
                <w:sz w:val="22"/>
                <w:szCs w:val="22"/>
              </w:rPr>
            </w:pPr>
            <w:r w:rsidRPr="00E44974">
              <w:rPr>
                <w:sz w:val="22"/>
                <w:szCs w:val="22"/>
              </w:rPr>
              <w:t>муниципальной</w:t>
            </w:r>
          </w:p>
          <w:p w:rsidR="00740B8A" w:rsidRPr="00E44974" w:rsidRDefault="00740B8A" w:rsidP="006655EC">
            <w:pPr>
              <w:autoSpaceDE w:val="0"/>
              <w:autoSpaceDN w:val="0"/>
              <w:adjustRightInd w:val="0"/>
              <w:spacing w:line="276" w:lineRule="auto"/>
              <w:rPr>
                <w:sz w:val="22"/>
                <w:szCs w:val="22"/>
              </w:rPr>
            </w:pPr>
            <w:r w:rsidRPr="00E44974">
              <w:rPr>
                <w:sz w:val="22"/>
                <w:szCs w:val="22"/>
              </w:rPr>
              <w:t>программы</w:t>
            </w:r>
          </w:p>
          <w:p w:rsidR="00740B8A" w:rsidRPr="00E44974" w:rsidRDefault="00740B8A" w:rsidP="006655EC">
            <w:pPr>
              <w:autoSpaceDE w:val="0"/>
              <w:autoSpaceDN w:val="0"/>
              <w:adjustRightInd w:val="0"/>
              <w:spacing w:line="276" w:lineRule="auto"/>
              <w:rPr>
                <w:sz w:val="22"/>
                <w:szCs w:val="22"/>
              </w:rPr>
            </w:pPr>
          </w:p>
        </w:tc>
        <w:tc>
          <w:tcPr>
            <w:tcW w:w="7520" w:type="dxa"/>
          </w:tcPr>
          <w:p w:rsidR="00740B8A" w:rsidRPr="00E44974" w:rsidRDefault="00740B8A" w:rsidP="00254627">
            <w:pPr>
              <w:pStyle w:val="affa"/>
              <w:ind w:left="-57" w:right="-57"/>
              <w:rPr>
                <w:rFonts w:ascii="Times New Roman" w:hAnsi="Times New Roman" w:cs="Times New Roman"/>
                <w:noProof/>
                <w:color w:val="000000"/>
              </w:rPr>
            </w:pPr>
            <w:r w:rsidRPr="00E44974">
              <w:rPr>
                <w:rFonts w:ascii="Times New Roman" w:hAnsi="Times New Roman" w:cs="Times New Roman"/>
                <w:noProof/>
                <w:color w:val="000000"/>
              </w:rPr>
              <w:t xml:space="preserve"> - повышение уровня защищенности населения  и территорий от пожаров;</w:t>
            </w:r>
          </w:p>
          <w:p w:rsidR="00740B8A" w:rsidRPr="00E44974" w:rsidRDefault="00740B8A" w:rsidP="00254627">
            <w:pPr>
              <w:pStyle w:val="affa"/>
              <w:ind w:left="-57" w:right="-57"/>
              <w:rPr>
                <w:rFonts w:ascii="Times New Roman" w:hAnsi="Times New Roman" w:cs="Times New Roman"/>
                <w:noProof/>
                <w:color w:val="000000"/>
              </w:rPr>
            </w:pPr>
            <w:r w:rsidRPr="00E44974">
              <w:rPr>
                <w:rFonts w:ascii="Times New Roman" w:hAnsi="Times New Roman" w:cs="Times New Roman"/>
                <w:noProof/>
                <w:color w:val="000000"/>
              </w:rPr>
              <w:t xml:space="preserve"> - повышения защищенности населения и территорий от чрезвычайных ситуаций и безопасности людей на водных объектах; </w:t>
            </w:r>
          </w:p>
          <w:p w:rsidR="00740B8A" w:rsidRPr="00E44974" w:rsidRDefault="00740B8A" w:rsidP="00254627">
            <w:pPr>
              <w:pStyle w:val="affa"/>
              <w:ind w:left="-57" w:right="-57"/>
              <w:rPr>
                <w:rFonts w:ascii="Times New Roman" w:hAnsi="Times New Roman" w:cs="Times New Roman"/>
                <w:noProof/>
                <w:color w:val="000000"/>
              </w:rPr>
            </w:pPr>
            <w:r w:rsidRPr="00E44974">
              <w:rPr>
                <w:rFonts w:ascii="Times New Roman" w:hAnsi="Times New Roman" w:cs="Times New Roman"/>
                <w:noProof/>
                <w:color w:val="000000"/>
              </w:rPr>
              <w:t xml:space="preserve"> - повышение безопасности населения  и снижение социально-экономического ущерба от чрезвычайных ситуаций;</w:t>
            </w:r>
          </w:p>
          <w:p w:rsidR="00740B8A" w:rsidRPr="00E44974" w:rsidRDefault="00740B8A" w:rsidP="00254627">
            <w:pPr>
              <w:widowControl w:val="0"/>
              <w:ind w:left="-57" w:right="-57"/>
              <w:jc w:val="both"/>
              <w:rPr>
                <w:sz w:val="22"/>
                <w:szCs w:val="22"/>
              </w:rPr>
            </w:pPr>
            <w:r w:rsidRPr="00E44974">
              <w:rPr>
                <w:noProof/>
                <w:color w:val="000000"/>
                <w:sz w:val="22"/>
                <w:szCs w:val="22"/>
              </w:rPr>
              <w:t xml:space="preserve"> -</w:t>
            </w:r>
            <w:r w:rsidRPr="00E44974">
              <w:rPr>
                <w:sz w:val="22"/>
                <w:szCs w:val="22"/>
              </w:rPr>
              <w:t xml:space="preserve"> безопасность жизнедеятельности населения;</w:t>
            </w:r>
          </w:p>
          <w:p w:rsidR="00740B8A" w:rsidRPr="00E44974" w:rsidRDefault="00740B8A" w:rsidP="006655EC">
            <w:pPr>
              <w:spacing w:line="276" w:lineRule="auto"/>
              <w:jc w:val="both"/>
              <w:rPr>
                <w:sz w:val="22"/>
                <w:szCs w:val="22"/>
              </w:rPr>
            </w:pPr>
            <w:r w:rsidRPr="00E44974">
              <w:rPr>
                <w:sz w:val="22"/>
                <w:szCs w:val="22"/>
              </w:rPr>
              <w:t>-</w:t>
            </w:r>
            <w:r>
              <w:rPr>
                <w:sz w:val="22"/>
                <w:szCs w:val="22"/>
              </w:rPr>
              <w:t xml:space="preserve"> </w:t>
            </w:r>
            <w:r w:rsidRPr="00E44974">
              <w:rPr>
                <w:sz w:val="22"/>
                <w:szCs w:val="22"/>
              </w:rPr>
              <w:t>усиление антитеррористической защищенности административных и социальных зданий (мест массового пребывания людей);</w:t>
            </w:r>
          </w:p>
          <w:p w:rsidR="00740B8A" w:rsidRPr="00E44974" w:rsidRDefault="00740B8A" w:rsidP="00254627">
            <w:pPr>
              <w:spacing w:line="276" w:lineRule="auto"/>
              <w:jc w:val="both"/>
              <w:rPr>
                <w:rFonts w:cs="Arial"/>
                <w:color w:val="000000"/>
                <w:sz w:val="22"/>
                <w:szCs w:val="22"/>
              </w:rPr>
            </w:pPr>
            <w:r w:rsidRPr="00E44974">
              <w:rPr>
                <w:sz w:val="22"/>
                <w:szCs w:val="22"/>
              </w:rPr>
              <w:t xml:space="preserve">- активизация профилактической и информационно – пропагандистской антитеррористической работы, организация взаимодействия и оптимизация деятельности структур в сфере противодействия  терроризму и экстремизму </w:t>
            </w:r>
          </w:p>
        </w:tc>
      </w:tr>
      <w:tr w:rsidR="00740B8A" w:rsidRPr="00E44974" w:rsidTr="00740B8A">
        <w:trPr>
          <w:cantSplit/>
          <w:trHeight w:val="1332"/>
          <w:tblCellSpacing w:w="5" w:type="nil"/>
          <w:jc w:val="center"/>
        </w:trPr>
        <w:tc>
          <w:tcPr>
            <w:tcW w:w="2019" w:type="dxa"/>
          </w:tcPr>
          <w:p w:rsidR="00740B8A" w:rsidRPr="00E44974" w:rsidRDefault="00740B8A" w:rsidP="006655EC">
            <w:pPr>
              <w:autoSpaceDE w:val="0"/>
              <w:autoSpaceDN w:val="0"/>
              <w:adjustRightInd w:val="0"/>
              <w:spacing w:line="276" w:lineRule="auto"/>
              <w:rPr>
                <w:sz w:val="22"/>
                <w:szCs w:val="22"/>
              </w:rPr>
            </w:pPr>
            <w:r w:rsidRPr="00E44974">
              <w:rPr>
                <w:sz w:val="22"/>
                <w:szCs w:val="22"/>
              </w:rPr>
              <w:t>Сроки и этапы</w:t>
            </w:r>
          </w:p>
          <w:p w:rsidR="00740B8A" w:rsidRPr="00E44974" w:rsidRDefault="00740B8A" w:rsidP="006655EC">
            <w:pPr>
              <w:autoSpaceDE w:val="0"/>
              <w:autoSpaceDN w:val="0"/>
              <w:adjustRightInd w:val="0"/>
              <w:spacing w:line="276" w:lineRule="auto"/>
              <w:rPr>
                <w:sz w:val="22"/>
                <w:szCs w:val="22"/>
              </w:rPr>
            </w:pPr>
            <w:r w:rsidRPr="00E44974">
              <w:rPr>
                <w:sz w:val="22"/>
                <w:szCs w:val="22"/>
              </w:rPr>
              <w:t>реализации</w:t>
            </w:r>
          </w:p>
          <w:p w:rsidR="00740B8A" w:rsidRPr="00E44974" w:rsidRDefault="00740B8A" w:rsidP="006655EC">
            <w:pPr>
              <w:autoSpaceDE w:val="0"/>
              <w:autoSpaceDN w:val="0"/>
              <w:adjustRightInd w:val="0"/>
              <w:spacing w:line="276" w:lineRule="auto"/>
              <w:rPr>
                <w:sz w:val="22"/>
                <w:szCs w:val="22"/>
              </w:rPr>
            </w:pPr>
            <w:r w:rsidRPr="00E44974">
              <w:rPr>
                <w:sz w:val="22"/>
                <w:szCs w:val="22"/>
              </w:rPr>
              <w:t>муниципальной</w:t>
            </w:r>
          </w:p>
          <w:p w:rsidR="00740B8A" w:rsidRPr="00E44974" w:rsidRDefault="00740B8A" w:rsidP="006655EC">
            <w:pPr>
              <w:autoSpaceDE w:val="0"/>
              <w:autoSpaceDN w:val="0"/>
              <w:adjustRightInd w:val="0"/>
              <w:spacing w:line="276" w:lineRule="auto"/>
              <w:rPr>
                <w:sz w:val="22"/>
                <w:szCs w:val="22"/>
              </w:rPr>
            </w:pPr>
            <w:r w:rsidRPr="00E44974">
              <w:rPr>
                <w:sz w:val="22"/>
                <w:szCs w:val="22"/>
              </w:rPr>
              <w:t>программы</w:t>
            </w:r>
          </w:p>
        </w:tc>
        <w:tc>
          <w:tcPr>
            <w:tcW w:w="7520" w:type="dxa"/>
          </w:tcPr>
          <w:p w:rsidR="00740B8A" w:rsidRPr="00E44974" w:rsidRDefault="006B396F" w:rsidP="006655EC">
            <w:pPr>
              <w:pStyle w:val="19"/>
              <w:widowControl/>
              <w:shd w:val="clear" w:color="auto" w:fill="FFFFFF"/>
              <w:spacing w:line="276" w:lineRule="auto"/>
              <w:jc w:val="both"/>
              <w:rPr>
                <w:color w:val="000000"/>
                <w:spacing w:val="-2"/>
                <w:kern w:val="0"/>
                <w:position w:val="0"/>
                <w:sz w:val="22"/>
                <w:szCs w:val="22"/>
                <w:lang w:val="ru-RU"/>
              </w:rPr>
            </w:pPr>
            <w:r>
              <w:rPr>
                <w:color w:val="000000"/>
                <w:spacing w:val="-2"/>
                <w:kern w:val="0"/>
                <w:position w:val="0"/>
                <w:sz w:val="22"/>
                <w:szCs w:val="22"/>
                <w:lang w:val="ru-RU"/>
              </w:rPr>
              <w:t>2021</w:t>
            </w:r>
            <w:r w:rsidR="00740B8A" w:rsidRPr="00E44974">
              <w:rPr>
                <w:color w:val="000000"/>
                <w:spacing w:val="-2"/>
                <w:kern w:val="0"/>
                <w:position w:val="0"/>
                <w:sz w:val="22"/>
                <w:szCs w:val="22"/>
                <w:lang w:val="ru-RU"/>
              </w:rPr>
              <w:t xml:space="preserve"> </w:t>
            </w:r>
            <w:r w:rsidR="0097194D">
              <w:rPr>
                <w:color w:val="000000"/>
                <w:spacing w:val="-2"/>
                <w:kern w:val="0"/>
                <w:position w:val="0"/>
                <w:sz w:val="22"/>
                <w:szCs w:val="22"/>
                <w:lang w:val="ru-RU"/>
              </w:rPr>
              <w:t>–</w:t>
            </w:r>
            <w:r w:rsidR="00740B8A" w:rsidRPr="00E44974">
              <w:rPr>
                <w:color w:val="000000"/>
                <w:spacing w:val="-2"/>
                <w:kern w:val="0"/>
                <w:position w:val="0"/>
                <w:sz w:val="22"/>
                <w:szCs w:val="22"/>
                <w:lang w:val="ru-RU"/>
              </w:rPr>
              <w:t xml:space="preserve"> 2024 годы.</w:t>
            </w:r>
          </w:p>
          <w:p w:rsidR="00740B8A" w:rsidRPr="00E44974" w:rsidRDefault="00740B8A" w:rsidP="006655EC">
            <w:pPr>
              <w:autoSpaceDE w:val="0"/>
              <w:autoSpaceDN w:val="0"/>
              <w:adjustRightInd w:val="0"/>
              <w:spacing w:line="276" w:lineRule="auto"/>
              <w:jc w:val="both"/>
              <w:rPr>
                <w:sz w:val="22"/>
                <w:szCs w:val="22"/>
              </w:rPr>
            </w:pPr>
            <w:r w:rsidRPr="00E44974">
              <w:rPr>
                <w:color w:val="000000"/>
                <w:spacing w:val="-2"/>
                <w:sz w:val="22"/>
                <w:szCs w:val="22"/>
              </w:rPr>
              <w:t>Муниципальная программа реализуется в один этап</w:t>
            </w:r>
          </w:p>
        </w:tc>
      </w:tr>
      <w:tr w:rsidR="00740B8A" w:rsidRPr="00862649" w:rsidTr="003618D7">
        <w:trPr>
          <w:trHeight w:val="622"/>
          <w:tblCellSpacing w:w="5" w:type="nil"/>
          <w:jc w:val="center"/>
        </w:trPr>
        <w:tc>
          <w:tcPr>
            <w:tcW w:w="2019" w:type="dxa"/>
          </w:tcPr>
          <w:p w:rsidR="00740B8A" w:rsidRPr="00862649" w:rsidRDefault="00740B8A" w:rsidP="006655EC">
            <w:pPr>
              <w:autoSpaceDE w:val="0"/>
              <w:autoSpaceDN w:val="0"/>
              <w:adjustRightInd w:val="0"/>
              <w:spacing w:line="276" w:lineRule="auto"/>
            </w:pPr>
            <w:r w:rsidRPr="00862649">
              <w:t>Объемы и источники финансирования муниципальной программы</w:t>
            </w:r>
          </w:p>
        </w:tc>
        <w:tc>
          <w:tcPr>
            <w:tcW w:w="7520" w:type="dxa"/>
          </w:tcPr>
          <w:p w:rsidR="00862649" w:rsidRPr="00862649" w:rsidRDefault="00862649" w:rsidP="00862649">
            <w:pPr>
              <w:pStyle w:val="ConsPlusNonformat"/>
              <w:spacing w:line="276" w:lineRule="auto"/>
              <w:rPr>
                <w:rFonts w:ascii="Times New Roman" w:hAnsi="Times New Roman" w:cs="Times New Roman"/>
                <w:sz w:val="24"/>
                <w:szCs w:val="24"/>
              </w:rPr>
            </w:pPr>
            <w:r w:rsidRPr="00862649">
              <w:rPr>
                <w:rFonts w:ascii="Times New Roman" w:hAnsi="Times New Roman" w:cs="Times New Roman"/>
                <w:sz w:val="24"/>
                <w:szCs w:val="24"/>
              </w:rPr>
              <w:t xml:space="preserve">общий объем финансирования муниципальной программы составляет    </w:t>
            </w:r>
            <w:r w:rsidR="006B452B">
              <w:rPr>
                <w:rFonts w:ascii="Times New Roman" w:hAnsi="Times New Roman" w:cs="Times New Roman"/>
                <w:sz w:val="24"/>
                <w:szCs w:val="24"/>
              </w:rPr>
              <w:t>6713,06820</w:t>
            </w:r>
            <w:r w:rsidRPr="00862649">
              <w:rPr>
                <w:rFonts w:ascii="Times New Roman" w:hAnsi="Times New Roman" w:cs="Times New Roman"/>
                <w:sz w:val="24"/>
                <w:szCs w:val="24"/>
              </w:rPr>
              <w:t xml:space="preserve"> тыс. рублей, в том числе:</w:t>
            </w:r>
          </w:p>
          <w:p w:rsidR="00862649" w:rsidRPr="00862649" w:rsidRDefault="00862649" w:rsidP="00862649">
            <w:pPr>
              <w:pStyle w:val="ConsPlusNonformat"/>
              <w:spacing w:line="276" w:lineRule="auto"/>
              <w:rPr>
                <w:rFonts w:ascii="Times New Roman" w:hAnsi="Times New Roman" w:cs="Times New Roman"/>
                <w:sz w:val="24"/>
                <w:szCs w:val="24"/>
              </w:rPr>
            </w:pPr>
            <w:r w:rsidRPr="00862649">
              <w:rPr>
                <w:rFonts w:ascii="Times New Roman" w:hAnsi="Times New Roman" w:cs="Times New Roman"/>
                <w:sz w:val="24"/>
                <w:szCs w:val="24"/>
              </w:rPr>
              <w:t xml:space="preserve">средства областного бюджета – </w:t>
            </w:r>
            <w:r w:rsidR="006B452B">
              <w:rPr>
                <w:rFonts w:ascii="Times New Roman" w:hAnsi="Times New Roman" w:cs="Times New Roman"/>
                <w:sz w:val="24"/>
                <w:szCs w:val="24"/>
              </w:rPr>
              <w:t xml:space="preserve">3411,9232 </w:t>
            </w:r>
            <w:r w:rsidRPr="00862649">
              <w:rPr>
                <w:rFonts w:ascii="Times New Roman" w:hAnsi="Times New Roman" w:cs="Times New Roman"/>
                <w:sz w:val="24"/>
                <w:szCs w:val="24"/>
              </w:rPr>
              <w:t>тыс. рублей;</w:t>
            </w:r>
          </w:p>
          <w:p w:rsidR="00740B8A" w:rsidRPr="00862649" w:rsidRDefault="00862649" w:rsidP="00862649">
            <w:pPr>
              <w:pStyle w:val="ConsPlusNonformat"/>
              <w:spacing w:line="276" w:lineRule="auto"/>
              <w:rPr>
                <w:rFonts w:ascii="Times New Roman" w:hAnsi="Times New Roman" w:cs="Times New Roman"/>
                <w:sz w:val="24"/>
                <w:szCs w:val="24"/>
              </w:rPr>
            </w:pPr>
            <w:r w:rsidRPr="00862649">
              <w:rPr>
                <w:rFonts w:ascii="Times New Roman" w:hAnsi="Times New Roman" w:cs="Times New Roman"/>
                <w:sz w:val="24"/>
                <w:szCs w:val="24"/>
              </w:rPr>
              <w:t>средства бюджета МО «</w:t>
            </w:r>
            <w:proofErr w:type="spellStart"/>
            <w:r w:rsidRPr="00862649">
              <w:rPr>
                <w:rFonts w:ascii="Times New Roman" w:hAnsi="Times New Roman" w:cs="Times New Roman"/>
                <w:sz w:val="24"/>
                <w:szCs w:val="24"/>
              </w:rPr>
              <w:t>Шенкурское</w:t>
            </w:r>
            <w:proofErr w:type="spellEnd"/>
            <w:r w:rsidRPr="00862649">
              <w:rPr>
                <w:rFonts w:ascii="Times New Roman" w:hAnsi="Times New Roman" w:cs="Times New Roman"/>
                <w:sz w:val="24"/>
                <w:szCs w:val="24"/>
              </w:rPr>
              <w:t>» – 3301,145 тыс. рублей</w:t>
            </w:r>
          </w:p>
        </w:tc>
      </w:tr>
    </w:tbl>
    <w:p w:rsidR="00BD591F" w:rsidRPr="00147465" w:rsidRDefault="00BD591F" w:rsidP="006655EC">
      <w:pPr>
        <w:spacing w:line="276" w:lineRule="auto"/>
        <w:jc w:val="center"/>
        <w:rPr>
          <w:b/>
          <w:szCs w:val="28"/>
        </w:rPr>
      </w:pPr>
    </w:p>
    <w:p w:rsidR="007E7BB7" w:rsidRPr="00147465" w:rsidRDefault="000B607C" w:rsidP="00147465">
      <w:pPr>
        <w:pStyle w:val="af9"/>
        <w:numPr>
          <w:ilvl w:val="0"/>
          <w:numId w:val="29"/>
        </w:numPr>
        <w:jc w:val="center"/>
        <w:rPr>
          <w:rFonts w:ascii="Times New Roman" w:eastAsia="Times New Roman" w:hAnsi="Times New Roman"/>
          <w:b/>
          <w:sz w:val="24"/>
          <w:szCs w:val="28"/>
          <w:lang w:eastAsia="ru-RU"/>
        </w:rPr>
      </w:pPr>
      <w:r w:rsidRPr="00147465">
        <w:rPr>
          <w:rFonts w:ascii="Times New Roman" w:eastAsia="Times New Roman" w:hAnsi="Times New Roman"/>
          <w:b/>
          <w:sz w:val="24"/>
          <w:szCs w:val="28"/>
          <w:lang w:eastAsia="ru-RU"/>
        </w:rPr>
        <w:t>Приоритеты государственной политики в сфере реализации муниципальной программы</w:t>
      </w:r>
    </w:p>
    <w:p w:rsidR="007E7BB7" w:rsidRPr="00147465" w:rsidRDefault="007E7BB7" w:rsidP="006655EC">
      <w:pPr>
        <w:spacing w:line="276" w:lineRule="auto"/>
        <w:jc w:val="both"/>
        <w:rPr>
          <w:szCs w:val="28"/>
        </w:rPr>
      </w:pPr>
    </w:p>
    <w:p w:rsidR="00740B8A" w:rsidRDefault="000B607C" w:rsidP="00740B8A">
      <w:pPr>
        <w:spacing w:line="276" w:lineRule="auto"/>
        <w:ind w:firstLine="708"/>
        <w:jc w:val="both"/>
        <w:rPr>
          <w:szCs w:val="28"/>
        </w:rPr>
      </w:pPr>
      <w:proofErr w:type="gramStart"/>
      <w:r>
        <w:rPr>
          <w:szCs w:val="28"/>
        </w:rPr>
        <w:t xml:space="preserve">Муниципальная программа </w:t>
      </w:r>
      <w:r w:rsidRPr="00006C4A">
        <w:rPr>
          <w:szCs w:val="28"/>
        </w:rPr>
        <w:t>разработана на основании Федеральн</w:t>
      </w:r>
      <w:r>
        <w:rPr>
          <w:szCs w:val="28"/>
        </w:rPr>
        <w:t>ых</w:t>
      </w:r>
      <w:r w:rsidRPr="00006C4A">
        <w:rPr>
          <w:szCs w:val="28"/>
        </w:rPr>
        <w:t xml:space="preserve"> закон</w:t>
      </w:r>
      <w:r>
        <w:rPr>
          <w:szCs w:val="28"/>
        </w:rPr>
        <w:t>ов</w:t>
      </w:r>
      <w:r w:rsidRPr="00006C4A">
        <w:rPr>
          <w:szCs w:val="28"/>
        </w:rPr>
        <w:t xml:space="preserve"> от 21.12.1994 N 68-ФЗ </w:t>
      </w:r>
      <w:r w:rsidR="0097194D">
        <w:rPr>
          <w:szCs w:val="28"/>
        </w:rPr>
        <w:t>«</w:t>
      </w:r>
      <w:r w:rsidRPr="00006C4A">
        <w:rPr>
          <w:szCs w:val="28"/>
        </w:rPr>
        <w:t>О защите населения и территорий от чрезвычайных ситуаций природного и техногенного характера</w:t>
      </w:r>
      <w:r w:rsidR="0097194D">
        <w:rPr>
          <w:szCs w:val="28"/>
        </w:rPr>
        <w:t>»</w:t>
      </w:r>
      <w:r w:rsidRPr="00006C4A">
        <w:rPr>
          <w:szCs w:val="28"/>
        </w:rPr>
        <w:t xml:space="preserve">, от 21.12.1994 N 69-ФЗ </w:t>
      </w:r>
      <w:r w:rsidR="0097194D">
        <w:rPr>
          <w:szCs w:val="28"/>
        </w:rPr>
        <w:t>«</w:t>
      </w:r>
      <w:r w:rsidRPr="00006C4A">
        <w:rPr>
          <w:szCs w:val="28"/>
        </w:rPr>
        <w:t>О пожарной безопасности</w:t>
      </w:r>
      <w:r w:rsidR="0097194D">
        <w:rPr>
          <w:szCs w:val="28"/>
        </w:rPr>
        <w:t>»</w:t>
      </w:r>
      <w:r w:rsidRPr="00006C4A">
        <w:rPr>
          <w:szCs w:val="28"/>
        </w:rPr>
        <w:t xml:space="preserve">, от 06.10.2003 N 131-ФЗ </w:t>
      </w:r>
      <w:r w:rsidR="0097194D">
        <w:rPr>
          <w:szCs w:val="28"/>
        </w:rPr>
        <w:t>«</w:t>
      </w:r>
      <w:r w:rsidRPr="00006C4A">
        <w:rPr>
          <w:szCs w:val="28"/>
        </w:rPr>
        <w:t>Об общих принципах организации местного самоуправления в Российской Федерации</w:t>
      </w:r>
      <w:r w:rsidR="0097194D">
        <w:rPr>
          <w:szCs w:val="28"/>
        </w:rPr>
        <w:t>»</w:t>
      </w:r>
      <w:r w:rsidRPr="00006C4A">
        <w:rPr>
          <w:szCs w:val="28"/>
        </w:rPr>
        <w:t xml:space="preserve">, от 22.07.2008 N 123-ФЗ </w:t>
      </w:r>
      <w:r w:rsidR="0097194D">
        <w:rPr>
          <w:szCs w:val="28"/>
        </w:rPr>
        <w:t>«</w:t>
      </w:r>
      <w:r w:rsidRPr="00006C4A">
        <w:rPr>
          <w:szCs w:val="28"/>
        </w:rPr>
        <w:t>Технический регламент о требованиях пожарной безопасности</w:t>
      </w:r>
      <w:r w:rsidR="0097194D">
        <w:rPr>
          <w:szCs w:val="28"/>
        </w:rPr>
        <w:t>»</w:t>
      </w:r>
      <w:r w:rsidRPr="00006C4A">
        <w:rPr>
          <w:szCs w:val="28"/>
        </w:rPr>
        <w:t>, закона Архангельской области от 20.09.2005 N 86-5-ОЗ</w:t>
      </w:r>
      <w:proofErr w:type="gramEnd"/>
      <w:r w:rsidRPr="00006C4A">
        <w:rPr>
          <w:szCs w:val="28"/>
        </w:rPr>
        <w:t xml:space="preserve"> </w:t>
      </w:r>
      <w:r w:rsidR="0097194D">
        <w:rPr>
          <w:szCs w:val="28"/>
        </w:rPr>
        <w:t>«</w:t>
      </w:r>
      <w:r w:rsidRPr="00006C4A">
        <w:rPr>
          <w:szCs w:val="28"/>
        </w:rPr>
        <w:t>О пожарной безопасности в Архангельской области</w:t>
      </w:r>
      <w:r w:rsidR="0097194D">
        <w:rPr>
          <w:szCs w:val="28"/>
        </w:rPr>
        <w:t>»</w:t>
      </w:r>
      <w:r w:rsidRPr="00006C4A">
        <w:rPr>
          <w:szCs w:val="28"/>
        </w:rPr>
        <w:t>,</w:t>
      </w:r>
      <w:r w:rsidR="00740B8A" w:rsidRPr="00740B8A">
        <w:rPr>
          <w:szCs w:val="28"/>
        </w:rPr>
        <w:t xml:space="preserve"> </w:t>
      </w:r>
      <w:r w:rsidR="00740B8A">
        <w:rPr>
          <w:szCs w:val="28"/>
        </w:rPr>
        <w:t>Постановления Правительства РФ от 25 марта 2015 года №  272 «Об утверждении требований к антитеррористической защищённости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w:t>
      </w:r>
    </w:p>
    <w:p w:rsidR="000B607C" w:rsidRPr="00006C4A" w:rsidRDefault="000B607C" w:rsidP="000B607C">
      <w:pPr>
        <w:spacing w:line="276" w:lineRule="auto"/>
        <w:ind w:firstLine="708"/>
        <w:jc w:val="both"/>
        <w:rPr>
          <w:szCs w:val="28"/>
        </w:rPr>
      </w:pPr>
      <w:r w:rsidRPr="00006C4A">
        <w:rPr>
          <w:szCs w:val="28"/>
        </w:rPr>
        <w:t xml:space="preserve"> Постановлением Администрации Архангельской области от 28.04.2009 № 119-па/17 (ред. </w:t>
      </w:r>
      <w:r w:rsidR="0097194D" w:rsidRPr="00006C4A">
        <w:rPr>
          <w:szCs w:val="28"/>
        </w:rPr>
        <w:t>О</w:t>
      </w:r>
      <w:r w:rsidRPr="00006C4A">
        <w:rPr>
          <w:szCs w:val="28"/>
        </w:rPr>
        <w:t>т 05.03.2013) «Об утверждении правил охраны жизни людей на водных об</w:t>
      </w:r>
      <w:r>
        <w:rPr>
          <w:szCs w:val="28"/>
        </w:rPr>
        <w:t xml:space="preserve">ъектах в Архангельской области», </w:t>
      </w:r>
      <w:r w:rsidR="006B396F">
        <w:rPr>
          <w:szCs w:val="28"/>
        </w:rPr>
        <w:t>д</w:t>
      </w:r>
      <w:r w:rsidRPr="00006C4A">
        <w:rPr>
          <w:szCs w:val="28"/>
        </w:rPr>
        <w:t>анн</w:t>
      </w:r>
      <w:r>
        <w:rPr>
          <w:szCs w:val="28"/>
        </w:rPr>
        <w:t xml:space="preserve">ая муниципальная программа предусматривает </w:t>
      </w:r>
      <w:r w:rsidR="001C1FBC">
        <w:rPr>
          <w:szCs w:val="28"/>
        </w:rPr>
        <w:t>четыре</w:t>
      </w:r>
      <w:r>
        <w:rPr>
          <w:szCs w:val="28"/>
        </w:rPr>
        <w:t xml:space="preserve"> направле</w:t>
      </w:r>
      <w:r w:rsidR="00740B8A">
        <w:rPr>
          <w:szCs w:val="28"/>
        </w:rPr>
        <w:t>ния</w:t>
      </w:r>
      <w:r w:rsidRPr="00006C4A">
        <w:rPr>
          <w:szCs w:val="28"/>
        </w:rPr>
        <w:t>, а именно:</w:t>
      </w:r>
    </w:p>
    <w:p w:rsidR="000B607C" w:rsidRPr="00006C4A" w:rsidRDefault="000B607C" w:rsidP="000B607C">
      <w:pPr>
        <w:spacing w:line="276" w:lineRule="auto"/>
        <w:jc w:val="both"/>
        <w:rPr>
          <w:szCs w:val="28"/>
        </w:rPr>
      </w:pPr>
      <w:r>
        <w:rPr>
          <w:szCs w:val="28"/>
        </w:rPr>
        <w:t>1.</w:t>
      </w:r>
      <w:r>
        <w:rPr>
          <w:szCs w:val="28"/>
        </w:rPr>
        <w:tab/>
      </w:r>
      <w:r w:rsidRPr="00006C4A">
        <w:rPr>
          <w:szCs w:val="28"/>
        </w:rPr>
        <w:t>Обеспечение прикрытия, с точки зрения пожарной безопасности, муниципальных учреждений, учреждений с массовым пребыванием людей, жилого сектора и пожароопасных объектов, путем приведения в соответствие нормам и правилам пожарных водоемов на предмет безопасности людей при нахождении рядом с ними.</w:t>
      </w:r>
    </w:p>
    <w:p w:rsidR="000B607C" w:rsidRPr="00006C4A" w:rsidRDefault="000B607C" w:rsidP="000B607C">
      <w:pPr>
        <w:spacing w:line="276" w:lineRule="auto"/>
        <w:jc w:val="both"/>
        <w:rPr>
          <w:szCs w:val="28"/>
        </w:rPr>
      </w:pPr>
      <w:r>
        <w:rPr>
          <w:szCs w:val="28"/>
        </w:rPr>
        <w:t>2.</w:t>
      </w:r>
      <w:r>
        <w:rPr>
          <w:szCs w:val="28"/>
        </w:rPr>
        <w:tab/>
      </w:r>
      <w:r w:rsidRPr="00006C4A">
        <w:rPr>
          <w:szCs w:val="28"/>
        </w:rPr>
        <w:t>Обеспечение безопасности людей на водных объектах.</w:t>
      </w:r>
    </w:p>
    <w:p w:rsidR="000B607C" w:rsidRDefault="001C1FBC" w:rsidP="000B607C">
      <w:pPr>
        <w:spacing w:line="276" w:lineRule="auto"/>
        <w:jc w:val="both"/>
        <w:rPr>
          <w:szCs w:val="28"/>
        </w:rPr>
      </w:pPr>
      <w:r>
        <w:rPr>
          <w:szCs w:val="28"/>
        </w:rPr>
        <w:t>3</w:t>
      </w:r>
      <w:r w:rsidR="00E44974">
        <w:rPr>
          <w:szCs w:val="28"/>
        </w:rPr>
        <w:t xml:space="preserve">.    </w:t>
      </w:r>
      <w:r w:rsidR="000B607C">
        <w:rPr>
          <w:szCs w:val="28"/>
        </w:rPr>
        <w:t>О</w:t>
      </w:r>
      <w:r w:rsidR="000B607C">
        <w:t>бучение неработающего населения правилам  поведения  и основным  способам  защиты  от    чрезвычайных ситуаций природного и техногенного характера, а  также от   опасностей,  возникающих  при  ведении  военных  действий  или    вследствие этих действий, защиты от современных средств поражения вероятного противника</w:t>
      </w:r>
      <w:r w:rsidR="000B607C">
        <w:rPr>
          <w:szCs w:val="28"/>
        </w:rPr>
        <w:t>.</w:t>
      </w:r>
    </w:p>
    <w:p w:rsidR="000B607C" w:rsidRPr="00006C4A" w:rsidRDefault="001C1FBC" w:rsidP="000B607C">
      <w:pPr>
        <w:spacing w:line="276" w:lineRule="auto"/>
        <w:jc w:val="both"/>
        <w:rPr>
          <w:szCs w:val="28"/>
        </w:rPr>
      </w:pPr>
      <w:r>
        <w:rPr>
          <w:szCs w:val="28"/>
        </w:rPr>
        <w:t>4</w:t>
      </w:r>
      <w:r w:rsidR="000B607C">
        <w:rPr>
          <w:szCs w:val="28"/>
        </w:rPr>
        <w:t xml:space="preserve">.        Антитеррористическая защищенность мест массового пребывания людей. </w:t>
      </w:r>
    </w:p>
    <w:p w:rsidR="007E7BB7" w:rsidRPr="00C937C7" w:rsidRDefault="007E7BB7" w:rsidP="006655EC">
      <w:pPr>
        <w:spacing w:line="276" w:lineRule="auto"/>
        <w:ind w:firstLine="708"/>
        <w:jc w:val="both"/>
        <w:rPr>
          <w:szCs w:val="28"/>
        </w:rPr>
      </w:pPr>
      <w:r w:rsidRPr="00C937C7">
        <w:rPr>
          <w:szCs w:val="28"/>
        </w:rPr>
        <w:lastRenderedPageBreak/>
        <w:t xml:space="preserve">Реализация данной </w:t>
      </w:r>
      <w:r w:rsidR="006655EC">
        <w:rPr>
          <w:szCs w:val="28"/>
        </w:rPr>
        <w:t>муниципальной п</w:t>
      </w:r>
      <w:r w:rsidRPr="00C937C7">
        <w:rPr>
          <w:szCs w:val="28"/>
        </w:rPr>
        <w:t>рограммы снизит риск наступления чрезвычайных ситуаций с причинением угрозы жизни и здоровья людей, нарушением повседневного функционирования и жизнеобеспечения населения.</w:t>
      </w:r>
    </w:p>
    <w:p w:rsidR="007E7BB7" w:rsidRPr="00C937C7" w:rsidRDefault="007E7BB7" w:rsidP="006655EC">
      <w:pPr>
        <w:spacing w:line="276" w:lineRule="auto"/>
        <w:ind w:left="1080"/>
        <w:jc w:val="center"/>
        <w:rPr>
          <w:b/>
          <w:szCs w:val="28"/>
        </w:rPr>
      </w:pPr>
    </w:p>
    <w:p w:rsidR="007E7BB7" w:rsidRPr="00006C4A" w:rsidRDefault="007E7BB7" w:rsidP="006655EC">
      <w:pPr>
        <w:spacing w:line="276" w:lineRule="auto"/>
        <w:ind w:left="1080"/>
        <w:jc w:val="center"/>
        <w:rPr>
          <w:b/>
          <w:sz w:val="28"/>
          <w:szCs w:val="28"/>
        </w:rPr>
      </w:pPr>
      <w:r w:rsidRPr="00006C4A">
        <w:rPr>
          <w:b/>
          <w:szCs w:val="28"/>
          <w:lang w:val="en-US"/>
        </w:rPr>
        <w:t>II</w:t>
      </w:r>
      <w:r w:rsidRPr="00006C4A">
        <w:rPr>
          <w:b/>
          <w:szCs w:val="28"/>
        </w:rPr>
        <w:t>. Характеристика подпрограмм муниципальной программы</w:t>
      </w:r>
    </w:p>
    <w:p w:rsidR="007E7BB7" w:rsidRPr="00006C4A" w:rsidRDefault="007E7BB7" w:rsidP="006655EC">
      <w:pPr>
        <w:spacing w:line="276" w:lineRule="auto"/>
        <w:ind w:left="360"/>
        <w:rPr>
          <w:szCs w:val="28"/>
        </w:rPr>
      </w:pPr>
    </w:p>
    <w:p w:rsidR="007E7BB7" w:rsidRPr="00006C4A" w:rsidRDefault="001707E5" w:rsidP="006655EC">
      <w:pPr>
        <w:autoSpaceDE w:val="0"/>
        <w:autoSpaceDN w:val="0"/>
        <w:adjustRightInd w:val="0"/>
        <w:spacing w:line="276" w:lineRule="auto"/>
        <w:jc w:val="center"/>
        <w:rPr>
          <w:b/>
        </w:rPr>
      </w:pPr>
      <w:r>
        <w:rPr>
          <w:b/>
        </w:rPr>
        <w:t xml:space="preserve">2.1. </w:t>
      </w:r>
      <w:r w:rsidR="007E7BB7" w:rsidRPr="00006C4A">
        <w:rPr>
          <w:b/>
        </w:rPr>
        <w:t>ПАСПОРТ</w:t>
      </w:r>
    </w:p>
    <w:p w:rsidR="007E7BB7" w:rsidRPr="00006C4A" w:rsidRDefault="007E7BB7" w:rsidP="006655EC">
      <w:pPr>
        <w:spacing w:line="276" w:lineRule="auto"/>
        <w:jc w:val="center"/>
        <w:rPr>
          <w:b/>
        </w:rPr>
      </w:pPr>
      <w:r w:rsidRPr="00006C4A">
        <w:rPr>
          <w:b/>
        </w:rPr>
        <w:t>подпрограммы № 1 «</w:t>
      </w:r>
      <w:r w:rsidR="00826159">
        <w:rPr>
          <w:b/>
        </w:rPr>
        <w:t>Обеспечение пожарной безопасности</w:t>
      </w:r>
      <w:r w:rsidRPr="00006C4A">
        <w:rPr>
          <w:b/>
        </w:rPr>
        <w:t xml:space="preserve">» </w:t>
      </w:r>
    </w:p>
    <w:p w:rsidR="007E7BB7" w:rsidRPr="00006C4A" w:rsidRDefault="007E7BB7" w:rsidP="006655EC">
      <w:pPr>
        <w:autoSpaceDE w:val="0"/>
        <w:autoSpaceDN w:val="0"/>
        <w:adjustRightInd w:val="0"/>
        <w:spacing w:line="276" w:lineRule="auto"/>
        <w:ind w:firstLine="540"/>
        <w:jc w:val="both"/>
      </w:pPr>
    </w:p>
    <w:tbl>
      <w:tblPr>
        <w:tblW w:w="0" w:type="auto"/>
        <w:jc w:val="center"/>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040"/>
        <w:gridCol w:w="7599"/>
      </w:tblGrid>
      <w:tr w:rsidR="007E7BB7" w:rsidRPr="006012A9" w:rsidTr="00E44974">
        <w:trPr>
          <w:trHeight w:val="600"/>
          <w:tblCellSpacing w:w="5" w:type="nil"/>
          <w:jc w:val="center"/>
        </w:trPr>
        <w:tc>
          <w:tcPr>
            <w:tcW w:w="2040" w:type="dxa"/>
          </w:tcPr>
          <w:p w:rsidR="007E7BB7" w:rsidRPr="006012A9" w:rsidRDefault="007E7BB7" w:rsidP="006655EC">
            <w:pPr>
              <w:autoSpaceDE w:val="0"/>
              <w:autoSpaceDN w:val="0"/>
              <w:adjustRightInd w:val="0"/>
              <w:spacing w:line="276" w:lineRule="auto"/>
              <w:rPr>
                <w:sz w:val="22"/>
                <w:szCs w:val="22"/>
              </w:rPr>
            </w:pPr>
            <w:r w:rsidRPr="006012A9">
              <w:rPr>
                <w:sz w:val="22"/>
                <w:szCs w:val="22"/>
              </w:rPr>
              <w:t>Наименование</w:t>
            </w:r>
          </w:p>
          <w:p w:rsidR="007E7BB7" w:rsidRPr="006012A9" w:rsidRDefault="007E7BB7" w:rsidP="006655EC">
            <w:pPr>
              <w:autoSpaceDE w:val="0"/>
              <w:autoSpaceDN w:val="0"/>
              <w:adjustRightInd w:val="0"/>
              <w:spacing w:line="276" w:lineRule="auto"/>
              <w:rPr>
                <w:sz w:val="22"/>
                <w:szCs w:val="22"/>
              </w:rPr>
            </w:pPr>
            <w:r w:rsidRPr="006012A9">
              <w:rPr>
                <w:sz w:val="22"/>
                <w:szCs w:val="22"/>
              </w:rPr>
              <w:t>подпрограммы</w:t>
            </w:r>
          </w:p>
        </w:tc>
        <w:tc>
          <w:tcPr>
            <w:tcW w:w="7599" w:type="dxa"/>
          </w:tcPr>
          <w:p w:rsidR="007E7BB7" w:rsidRPr="006012A9" w:rsidRDefault="007E7BB7" w:rsidP="006655EC">
            <w:pPr>
              <w:autoSpaceDE w:val="0"/>
              <w:autoSpaceDN w:val="0"/>
              <w:adjustRightInd w:val="0"/>
              <w:spacing w:line="276" w:lineRule="auto"/>
              <w:jc w:val="both"/>
              <w:rPr>
                <w:sz w:val="22"/>
                <w:szCs w:val="22"/>
              </w:rPr>
            </w:pPr>
            <w:r w:rsidRPr="006012A9">
              <w:rPr>
                <w:sz w:val="22"/>
                <w:szCs w:val="22"/>
              </w:rPr>
              <w:t>подпрограмма № 1 «</w:t>
            </w:r>
            <w:r w:rsidR="00826159" w:rsidRPr="006012A9">
              <w:rPr>
                <w:sz w:val="22"/>
                <w:szCs w:val="22"/>
              </w:rPr>
              <w:t>Обеспечение пожарной безопасности</w:t>
            </w:r>
            <w:r w:rsidRPr="006012A9">
              <w:rPr>
                <w:sz w:val="22"/>
                <w:szCs w:val="22"/>
              </w:rPr>
              <w:t>» (далее – подпрограмма № 1)</w:t>
            </w:r>
          </w:p>
          <w:p w:rsidR="007E7BB7" w:rsidRPr="006012A9" w:rsidRDefault="007E7BB7" w:rsidP="006655EC">
            <w:pPr>
              <w:autoSpaceDE w:val="0"/>
              <w:autoSpaceDN w:val="0"/>
              <w:adjustRightInd w:val="0"/>
              <w:spacing w:line="276" w:lineRule="auto"/>
              <w:jc w:val="both"/>
              <w:rPr>
                <w:sz w:val="22"/>
                <w:szCs w:val="22"/>
              </w:rPr>
            </w:pPr>
          </w:p>
        </w:tc>
      </w:tr>
      <w:tr w:rsidR="007E7BB7" w:rsidRPr="006012A9" w:rsidTr="00E44974">
        <w:trPr>
          <w:trHeight w:val="800"/>
          <w:tblCellSpacing w:w="5" w:type="nil"/>
          <w:jc w:val="center"/>
        </w:trPr>
        <w:tc>
          <w:tcPr>
            <w:tcW w:w="2040" w:type="dxa"/>
          </w:tcPr>
          <w:p w:rsidR="007E7BB7" w:rsidRPr="006012A9" w:rsidRDefault="007E7BB7" w:rsidP="006655EC">
            <w:pPr>
              <w:autoSpaceDE w:val="0"/>
              <w:autoSpaceDN w:val="0"/>
              <w:adjustRightInd w:val="0"/>
              <w:spacing w:line="276" w:lineRule="auto"/>
              <w:rPr>
                <w:sz w:val="22"/>
                <w:szCs w:val="22"/>
              </w:rPr>
            </w:pPr>
            <w:r w:rsidRPr="006012A9">
              <w:rPr>
                <w:sz w:val="22"/>
                <w:szCs w:val="22"/>
              </w:rPr>
              <w:t>Ответственный</w:t>
            </w:r>
          </w:p>
          <w:p w:rsidR="007E7BB7" w:rsidRPr="006012A9" w:rsidRDefault="007E7BB7" w:rsidP="006655EC">
            <w:pPr>
              <w:autoSpaceDE w:val="0"/>
              <w:autoSpaceDN w:val="0"/>
              <w:adjustRightInd w:val="0"/>
              <w:spacing w:line="276" w:lineRule="auto"/>
              <w:rPr>
                <w:sz w:val="22"/>
                <w:szCs w:val="22"/>
              </w:rPr>
            </w:pPr>
            <w:r w:rsidRPr="006012A9">
              <w:rPr>
                <w:sz w:val="22"/>
                <w:szCs w:val="22"/>
              </w:rPr>
              <w:t>исполнитель</w:t>
            </w:r>
          </w:p>
          <w:p w:rsidR="007E7BB7" w:rsidRPr="006012A9" w:rsidRDefault="007E7BB7" w:rsidP="006655EC">
            <w:pPr>
              <w:autoSpaceDE w:val="0"/>
              <w:autoSpaceDN w:val="0"/>
              <w:adjustRightInd w:val="0"/>
              <w:spacing w:line="276" w:lineRule="auto"/>
              <w:rPr>
                <w:sz w:val="22"/>
                <w:szCs w:val="22"/>
              </w:rPr>
            </w:pPr>
            <w:r w:rsidRPr="006012A9">
              <w:rPr>
                <w:sz w:val="22"/>
                <w:szCs w:val="22"/>
              </w:rPr>
              <w:t>подпрограммы</w:t>
            </w:r>
          </w:p>
        </w:tc>
        <w:tc>
          <w:tcPr>
            <w:tcW w:w="7599" w:type="dxa"/>
          </w:tcPr>
          <w:p w:rsidR="007E7BB7" w:rsidRPr="006012A9" w:rsidRDefault="007E7BB7" w:rsidP="00710A7D">
            <w:pPr>
              <w:spacing w:line="276" w:lineRule="auto"/>
              <w:jc w:val="both"/>
              <w:rPr>
                <w:sz w:val="22"/>
                <w:szCs w:val="22"/>
              </w:rPr>
            </w:pPr>
            <w:r w:rsidRPr="006012A9">
              <w:rPr>
                <w:sz w:val="22"/>
                <w:szCs w:val="22"/>
              </w:rPr>
              <w:t>администрация МО «</w:t>
            </w:r>
            <w:r w:rsidR="00710A7D" w:rsidRPr="006012A9">
              <w:rPr>
                <w:sz w:val="22"/>
                <w:szCs w:val="22"/>
              </w:rPr>
              <w:t>Шенкурский муниципальный район</w:t>
            </w:r>
            <w:r w:rsidRPr="006012A9">
              <w:rPr>
                <w:sz w:val="22"/>
                <w:szCs w:val="22"/>
              </w:rPr>
              <w:t>»</w:t>
            </w:r>
            <w:r w:rsidR="009A6D65">
              <w:rPr>
                <w:sz w:val="22"/>
                <w:szCs w:val="22"/>
              </w:rPr>
              <w:t xml:space="preserve"> Архангельской области</w:t>
            </w:r>
            <w:r w:rsidRPr="006012A9">
              <w:rPr>
                <w:sz w:val="22"/>
                <w:szCs w:val="22"/>
              </w:rPr>
              <w:t xml:space="preserve"> (отдел</w:t>
            </w:r>
            <w:r w:rsidR="00710A7D" w:rsidRPr="006012A9">
              <w:rPr>
                <w:sz w:val="22"/>
                <w:szCs w:val="22"/>
              </w:rPr>
              <w:t xml:space="preserve"> ГО, ЧС и мобилизационной работы</w:t>
            </w:r>
            <w:r w:rsidRPr="006012A9">
              <w:rPr>
                <w:sz w:val="22"/>
                <w:szCs w:val="22"/>
              </w:rPr>
              <w:t>)</w:t>
            </w:r>
          </w:p>
        </w:tc>
      </w:tr>
      <w:tr w:rsidR="007E7BB7" w:rsidRPr="006012A9" w:rsidTr="00E44974">
        <w:trPr>
          <w:trHeight w:val="600"/>
          <w:tblCellSpacing w:w="5" w:type="nil"/>
          <w:jc w:val="center"/>
        </w:trPr>
        <w:tc>
          <w:tcPr>
            <w:tcW w:w="2040" w:type="dxa"/>
          </w:tcPr>
          <w:p w:rsidR="007E7BB7" w:rsidRPr="006012A9" w:rsidRDefault="007E7BB7" w:rsidP="006655EC">
            <w:pPr>
              <w:autoSpaceDE w:val="0"/>
              <w:autoSpaceDN w:val="0"/>
              <w:adjustRightInd w:val="0"/>
              <w:spacing w:line="276" w:lineRule="auto"/>
              <w:rPr>
                <w:sz w:val="22"/>
                <w:szCs w:val="22"/>
              </w:rPr>
            </w:pPr>
            <w:r w:rsidRPr="006012A9">
              <w:rPr>
                <w:sz w:val="22"/>
                <w:szCs w:val="22"/>
              </w:rPr>
              <w:t>Соисполнители</w:t>
            </w:r>
          </w:p>
          <w:p w:rsidR="007E7BB7" w:rsidRPr="006012A9" w:rsidRDefault="007E7BB7" w:rsidP="006655EC">
            <w:pPr>
              <w:autoSpaceDE w:val="0"/>
              <w:autoSpaceDN w:val="0"/>
              <w:adjustRightInd w:val="0"/>
              <w:spacing w:line="276" w:lineRule="auto"/>
              <w:rPr>
                <w:sz w:val="22"/>
                <w:szCs w:val="22"/>
              </w:rPr>
            </w:pPr>
            <w:r w:rsidRPr="006012A9">
              <w:rPr>
                <w:sz w:val="22"/>
                <w:szCs w:val="22"/>
              </w:rPr>
              <w:t xml:space="preserve">муниципальной  </w:t>
            </w:r>
          </w:p>
          <w:p w:rsidR="007E7BB7" w:rsidRPr="006012A9" w:rsidRDefault="007E7BB7" w:rsidP="006655EC">
            <w:pPr>
              <w:autoSpaceDE w:val="0"/>
              <w:autoSpaceDN w:val="0"/>
              <w:adjustRightInd w:val="0"/>
              <w:spacing w:line="276" w:lineRule="auto"/>
              <w:rPr>
                <w:sz w:val="22"/>
                <w:szCs w:val="22"/>
              </w:rPr>
            </w:pPr>
            <w:r w:rsidRPr="006012A9">
              <w:rPr>
                <w:sz w:val="22"/>
                <w:szCs w:val="22"/>
              </w:rPr>
              <w:t>подпрограммы</w:t>
            </w:r>
          </w:p>
        </w:tc>
        <w:tc>
          <w:tcPr>
            <w:tcW w:w="7599" w:type="dxa"/>
          </w:tcPr>
          <w:p w:rsidR="007E7BB7" w:rsidRPr="006012A9" w:rsidRDefault="0011288D" w:rsidP="006655EC">
            <w:pPr>
              <w:autoSpaceDE w:val="0"/>
              <w:autoSpaceDN w:val="0"/>
              <w:adjustRightInd w:val="0"/>
              <w:spacing w:line="276" w:lineRule="auto"/>
              <w:jc w:val="both"/>
              <w:rPr>
                <w:sz w:val="22"/>
                <w:szCs w:val="22"/>
              </w:rPr>
            </w:pPr>
            <w:r w:rsidRPr="006012A9">
              <w:rPr>
                <w:sz w:val="22"/>
                <w:szCs w:val="22"/>
              </w:rPr>
              <w:t>Н</w:t>
            </w:r>
            <w:r w:rsidR="007E7BB7" w:rsidRPr="006012A9">
              <w:rPr>
                <w:sz w:val="22"/>
                <w:szCs w:val="22"/>
              </w:rPr>
              <w:t>ет</w:t>
            </w:r>
          </w:p>
        </w:tc>
      </w:tr>
      <w:tr w:rsidR="007E7BB7" w:rsidRPr="006012A9" w:rsidTr="00E44974">
        <w:trPr>
          <w:trHeight w:val="495"/>
          <w:tblCellSpacing w:w="5" w:type="nil"/>
          <w:jc w:val="center"/>
        </w:trPr>
        <w:tc>
          <w:tcPr>
            <w:tcW w:w="2040" w:type="dxa"/>
          </w:tcPr>
          <w:p w:rsidR="007E7BB7" w:rsidRPr="006012A9" w:rsidRDefault="007E7BB7" w:rsidP="006655EC">
            <w:pPr>
              <w:autoSpaceDE w:val="0"/>
              <w:autoSpaceDN w:val="0"/>
              <w:adjustRightInd w:val="0"/>
              <w:spacing w:line="276" w:lineRule="auto"/>
              <w:rPr>
                <w:sz w:val="22"/>
                <w:szCs w:val="22"/>
              </w:rPr>
            </w:pPr>
            <w:r w:rsidRPr="006012A9">
              <w:rPr>
                <w:sz w:val="22"/>
                <w:szCs w:val="22"/>
              </w:rPr>
              <w:t>Участники подпрограммы</w:t>
            </w:r>
          </w:p>
        </w:tc>
        <w:tc>
          <w:tcPr>
            <w:tcW w:w="7599" w:type="dxa"/>
          </w:tcPr>
          <w:p w:rsidR="007E7BB7" w:rsidRPr="006012A9" w:rsidRDefault="009A6D65" w:rsidP="006655EC">
            <w:pPr>
              <w:autoSpaceDE w:val="0"/>
              <w:autoSpaceDN w:val="0"/>
              <w:adjustRightInd w:val="0"/>
              <w:spacing w:line="276" w:lineRule="auto"/>
              <w:jc w:val="both"/>
              <w:rPr>
                <w:sz w:val="22"/>
                <w:szCs w:val="22"/>
              </w:rPr>
            </w:pPr>
            <w:r>
              <w:rPr>
                <w:sz w:val="22"/>
                <w:szCs w:val="22"/>
              </w:rPr>
              <w:t xml:space="preserve">администрация муниципального </w:t>
            </w:r>
            <w:r w:rsidR="00F24EA0">
              <w:rPr>
                <w:sz w:val="22"/>
                <w:szCs w:val="22"/>
              </w:rPr>
              <w:t>образования «Шенкурский муниципальный район</w:t>
            </w:r>
            <w:r>
              <w:rPr>
                <w:sz w:val="22"/>
                <w:szCs w:val="22"/>
              </w:rPr>
              <w:t>» Архангельской области</w:t>
            </w:r>
          </w:p>
          <w:p w:rsidR="007E7BB7" w:rsidRPr="006012A9" w:rsidRDefault="007E7BB7" w:rsidP="006655EC">
            <w:pPr>
              <w:autoSpaceDE w:val="0"/>
              <w:autoSpaceDN w:val="0"/>
              <w:adjustRightInd w:val="0"/>
              <w:spacing w:line="276" w:lineRule="auto"/>
              <w:jc w:val="both"/>
              <w:rPr>
                <w:sz w:val="22"/>
                <w:szCs w:val="22"/>
              </w:rPr>
            </w:pPr>
          </w:p>
        </w:tc>
      </w:tr>
      <w:tr w:rsidR="007E7BB7" w:rsidRPr="006012A9" w:rsidTr="00E44974">
        <w:trPr>
          <w:trHeight w:val="600"/>
          <w:tblCellSpacing w:w="5" w:type="nil"/>
          <w:jc w:val="center"/>
        </w:trPr>
        <w:tc>
          <w:tcPr>
            <w:tcW w:w="2040" w:type="dxa"/>
          </w:tcPr>
          <w:p w:rsidR="007E7BB7" w:rsidRPr="006012A9" w:rsidRDefault="007E7BB7" w:rsidP="006655EC">
            <w:pPr>
              <w:autoSpaceDE w:val="0"/>
              <w:autoSpaceDN w:val="0"/>
              <w:adjustRightInd w:val="0"/>
              <w:spacing w:line="276" w:lineRule="auto"/>
              <w:rPr>
                <w:sz w:val="22"/>
                <w:szCs w:val="22"/>
              </w:rPr>
            </w:pPr>
            <w:r w:rsidRPr="006012A9">
              <w:rPr>
                <w:sz w:val="22"/>
                <w:szCs w:val="22"/>
              </w:rPr>
              <w:t>Цели</w:t>
            </w:r>
          </w:p>
          <w:p w:rsidR="007E7BB7" w:rsidRPr="006012A9" w:rsidRDefault="007E7BB7" w:rsidP="006655EC">
            <w:pPr>
              <w:autoSpaceDE w:val="0"/>
              <w:autoSpaceDN w:val="0"/>
              <w:adjustRightInd w:val="0"/>
              <w:spacing w:line="276" w:lineRule="auto"/>
              <w:rPr>
                <w:sz w:val="22"/>
                <w:szCs w:val="22"/>
              </w:rPr>
            </w:pPr>
            <w:r w:rsidRPr="006012A9">
              <w:rPr>
                <w:sz w:val="22"/>
                <w:szCs w:val="22"/>
              </w:rPr>
              <w:t>подпрограммы</w:t>
            </w:r>
          </w:p>
        </w:tc>
        <w:tc>
          <w:tcPr>
            <w:tcW w:w="7599" w:type="dxa"/>
          </w:tcPr>
          <w:p w:rsidR="00826159" w:rsidRPr="006012A9" w:rsidRDefault="00826159" w:rsidP="00826159">
            <w:pPr>
              <w:widowControl w:val="0"/>
              <w:ind w:left="-57" w:right="-57"/>
              <w:jc w:val="both"/>
              <w:rPr>
                <w:sz w:val="22"/>
                <w:szCs w:val="22"/>
              </w:rPr>
            </w:pPr>
            <w:r w:rsidRPr="006012A9">
              <w:rPr>
                <w:noProof/>
                <w:color w:val="000000"/>
                <w:sz w:val="22"/>
                <w:szCs w:val="22"/>
              </w:rPr>
              <w:t>защита жизни и здоровья граждан, минимизация социального, экономического и экологического ущерба, наносимого населению, экономике и природной среде от пожаров.</w:t>
            </w:r>
          </w:p>
          <w:p w:rsidR="007E7BB7" w:rsidRPr="006012A9" w:rsidRDefault="007E7BB7" w:rsidP="006655EC">
            <w:pPr>
              <w:spacing w:line="276" w:lineRule="auto"/>
              <w:jc w:val="both"/>
              <w:rPr>
                <w:rFonts w:eastAsia="Calibri"/>
                <w:sz w:val="22"/>
                <w:szCs w:val="22"/>
              </w:rPr>
            </w:pPr>
            <w:r w:rsidRPr="006012A9">
              <w:rPr>
                <w:rFonts w:eastAsia="Calibri"/>
                <w:sz w:val="22"/>
                <w:szCs w:val="22"/>
              </w:rPr>
              <w:t>Перечень целевых показателей подпрограммы</w:t>
            </w:r>
            <w:r w:rsidR="0011288D" w:rsidRPr="006012A9">
              <w:rPr>
                <w:rFonts w:eastAsia="Calibri"/>
                <w:sz w:val="22"/>
                <w:szCs w:val="22"/>
              </w:rPr>
              <w:t xml:space="preserve"> № 1</w:t>
            </w:r>
            <w:r w:rsidRPr="006012A9">
              <w:rPr>
                <w:rFonts w:eastAsia="Calibri"/>
                <w:sz w:val="22"/>
                <w:szCs w:val="22"/>
              </w:rPr>
              <w:t xml:space="preserve"> представлен в приложении № 1 к  муниципальной программе</w:t>
            </w:r>
          </w:p>
        </w:tc>
      </w:tr>
      <w:tr w:rsidR="007E7BB7" w:rsidRPr="006012A9" w:rsidTr="00E44974">
        <w:trPr>
          <w:trHeight w:val="600"/>
          <w:tblCellSpacing w:w="5" w:type="nil"/>
          <w:jc w:val="center"/>
        </w:trPr>
        <w:tc>
          <w:tcPr>
            <w:tcW w:w="2040" w:type="dxa"/>
          </w:tcPr>
          <w:p w:rsidR="007E7BB7" w:rsidRPr="006012A9" w:rsidRDefault="007E7BB7" w:rsidP="006655EC">
            <w:pPr>
              <w:autoSpaceDE w:val="0"/>
              <w:autoSpaceDN w:val="0"/>
              <w:adjustRightInd w:val="0"/>
              <w:spacing w:line="276" w:lineRule="auto"/>
              <w:rPr>
                <w:sz w:val="22"/>
                <w:szCs w:val="22"/>
              </w:rPr>
            </w:pPr>
            <w:r w:rsidRPr="006012A9">
              <w:rPr>
                <w:sz w:val="22"/>
                <w:szCs w:val="22"/>
              </w:rPr>
              <w:t>Задачи</w:t>
            </w:r>
          </w:p>
          <w:p w:rsidR="007E7BB7" w:rsidRPr="006012A9" w:rsidRDefault="007E7BB7" w:rsidP="006655EC">
            <w:pPr>
              <w:autoSpaceDE w:val="0"/>
              <w:autoSpaceDN w:val="0"/>
              <w:adjustRightInd w:val="0"/>
              <w:spacing w:line="276" w:lineRule="auto"/>
              <w:rPr>
                <w:sz w:val="22"/>
                <w:szCs w:val="22"/>
              </w:rPr>
            </w:pPr>
            <w:r w:rsidRPr="006012A9">
              <w:rPr>
                <w:sz w:val="22"/>
                <w:szCs w:val="22"/>
              </w:rPr>
              <w:t>подпрограммы</w:t>
            </w:r>
          </w:p>
        </w:tc>
        <w:tc>
          <w:tcPr>
            <w:tcW w:w="7599" w:type="dxa"/>
          </w:tcPr>
          <w:p w:rsidR="007E7BB7" w:rsidRPr="006012A9" w:rsidRDefault="00826159" w:rsidP="00E44974">
            <w:pPr>
              <w:autoSpaceDE w:val="0"/>
              <w:autoSpaceDN w:val="0"/>
              <w:adjustRightInd w:val="0"/>
              <w:spacing w:line="276" w:lineRule="auto"/>
              <w:jc w:val="both"/>
              <w:outlineLvl w:val="0"/>
              <w:rPr>
                <w:bCs/>
                <w:sz w:val="22"/>
                <w:szCs w:val="22"/>
              </w:rPr>
            </w:pPr>
            <w:r w:rsidRPr="006012A9">
              <w:rPr>
                <w:noProof/>
                <w:color w:val="000000"/>
                <w:sz w:val="22"/>
                <w:szCs w:val="22"/>
              </w:rPr>
              <w:t>повышение уровня защищенности населения  и территори</w:t>
            </w:r>
            <w:r w:rsidR="00E44974" w:rsidRPr="006012A9">
              <w:rPr>
                <w:noProof/>
                <w:color w:val="000000"/>
                <w:sz w:val="22"/>
                <w:szCs w:val="22"/>
              </w:rPr>
              <w:t>и</w:t>
            </w:r>
            <w:r w:rsidRPr="006012A9">
              <w:rPr>
                <w:noProof/>
                <w:color w:val="000000"/>
                <w:sz w:val="22"/>
                <w:szCs w:val="22"/>
              </w:rPr>
              <w:t xml:space="preserve"> МО «</w:t>
            </w:r>
            <w:r w:rsidR="00051E9E" w:rsidRPr="006012A9">
              <w:rPr>
                <w:noProof/>
                <w:color w:val="000000"/>
                <w:sz w:val="22"/>
                <w:szCs w:val="22"/>
              </w:rPr>
              <w:t>Шенкурское</w:t>
            </w:r>
            <w:r w:rsidRPr="006012A9">
              <w:rPr>
                <w:noProof/>
                <w:color w:val="000000"/>
                <w:sz w:val="22"/>
                <w:szCs w:val="22"/>
              </w:rPr>
              <w:t>», снижение социально-экономического ущерба  от пожаров</w:t>
            </w:r>
          </w:p>
        </w:tc>
      </w:tr>
      <w:tr w:rsidR="007E7BB7" w:rsidRPr="006012A9" w:rsidTr="00E44974">
        <w:trPr>
          <w:trHeight w:val="800"/>
          <w:tblCellSpacing w:w="5" w:type="nil"/>
          <w:jc w:val="center"/>
        </w:trPr>
        <w:tc>
          <w:tcPr>
            <w:tcW w:w="2040" w:type="dxa"/>
          </w:tcPr>
          <w:p w:rsidR="007E7BB7" w:rsidRPr="006012A9" w:rsidRDefault="007E7BB7" w:rsidP="006655EC">
            <w:pPr>
              <w:autoSpaceDE w:val="0"/>
              <w:autoSpaceDN w:val="0"/>
              <w:adjustRightInd w:val="0"/>
              <w:spacing w:line="276" w:lineRule="auto"/>
              <w:rPr>
                <w:sz w:val="22"/>
                <w:szCs w:val="22"/>
              </w:rPr>
            </w:pPr>
            <w:r w:rsidRPr="006012A9">
              <w:rPr>
                <w:sz w:val="22"/>
                <w:szCs w:val="22"/>
              </w:rPr>
              <w:t>Сроки и этапы</w:t>
            </w:r>
          </w:p>
          <w:p w:rsidR="007E7BB7" w:rsidRPr="006012A9" w:rsidRDefault="007E7BB7" w:rsidP="006655EC">
            <w:pPr>
              <w:autoSpaceDE w:val="0"/>
              <w:autoSpaceDN w:val="0"/>
              <w:adjustRightInd w:val="0"/>
              <w:spacing w:line="276" w:lineRule="auto"/>
              <w:rPr>
                <w:sz w:val="22"/>
                <w:szCs w:val="22"/>
              </w:rPr>
            </w:pPr>
            <w:r w:rsidRPr="006012A9">
              <w:rPr>
                <w:sz w:val="22"/>
                <w:szCs w:val="22"/>
              </w:rPr>
              <w:t>реализации</w:t>
            </w:r>
          </w:p>
          <w:p w:rsidR="007E7BB7" w:rsidRPr="006012A9" w:rsidRDefault="007E7BB7" w:rsidP="006655EC">
            <w:pPr>
              <w:autoSpaceDE w:val="0"/>
              <w:autoSpaceDN w:val="0"/>
              <w:adjustRightInd w:val="0"/>
              <w:spacing w:line="276" w:lineRule="auto"/>
              <w:rPr>
                <w:sz w:val="22"/>
                <w:szCs w:val="22"/>
              </w:rPr>
            </w:pPr>
            <w:r w:rsidRPr="006012A9">
              <w:rPr>
                <w:sz w:val="22"/>
                <w:szCs w:val="22"/>
              </w:rPr>
              <w:t>подпрограмм</w:t>
            </w:r>
          </w:p>
        </w:tc>
        <w:tc>
          <w:tcPr>
            <w:tcW w:w="7599" w:type="dxa"/>
          </w:tcPr>
          <w:p w:rsidR="007E7BB7" w:rsidRPr="006012A9" w:rsidRDefault="00C937C7" w:rsidP="006655EC">
            <w:pPr>
              <w:pStyle w:val="19"/>
              <w:widowControl/>
              <w:shd w:val="clear" w:color="auto" w:fill="FFFFFF"/>
              <w:spacing w:line="276" w:lineRule="auto"/>
              <w:jc w:val="both"/>
              <w:rPr>
                <w:color w:val="000000"/>
                <w:spacing w:val="-2"/>
                <w:kern w:val="0"/>
                <w:position w:val="0"/>
                <w:sz w:val="22"/>
                <w:szCs w:val="22"/>
                <w:lang w:val="ru-RU"/>
              </w:rPr>
            </w:pPr>
            <w:r w:rsidRPr="006012A9">
              <w:rPr>
                <w:color w:val="000000"/>
                <w:spacing w:val="-2"/>
                <w:kern w:val="0"/>
                <w:position w:val="0"/>
                <w:sz w:val="22"/>
                <w:szCs w:val="22"/>
                <w:lang w:val="ru-RU"/>
              </w:rPr>
              <w:t>202</w:t>
            </w:r>
            <w:r w:rsidR="00B716D5">
              <w:rPr>
                <w:color w:val="000000"/>
                <w:spacing w:val="-2"/>
                <w:kern w:val="0"/>
                <w:position w:val="0"/>
                <w:sz w:val="22"/>
                <w:szCs w:val="22"/>
                <w:lang w:val="ru-RU"/>
              </w:rPr>
              <w:t>1</w:t>
            </w:r>
            <w:r w:rsidRPr="006012A9">
              <w:rPr>
                <w:color w:val="000000"/>
                <w:spacing w:val="-2"/>
                <w:kern w:val="0"/>
                <w:position w:val="0"/>
                <w:sz w:val="22"/>
                <w:szCs w:val="22"/>
                <w:lang w:val="ru-RU"/>
              </w:rPr>
              <w:t xml:space="preserve"> </w:t>
            </w:r>
            <w:r w:rsidR="0097194D">
              <w:rPr>
                <w:color w:val="000000"/>
                <w:spacing w:val="-2"/>
                <w:kern w:val="0"/>
                <w:position w:val="0"/>
                <w:sz w:val="22"/>
                <w:szCs w:val="22"/>
                <w:lang w:val="ru-RU"/>
              </w:rPr>
              <w:t>–</w:t>
            </w:r>
            <w:r w:rsidRPr="006012A9">
              <w:rPr>
                <w:color w:val="000000"/>
                <w:spacing w:val="-2"/>
                <w:kern w:val="0"/>
                <w:position w:val="0"/>
                <w:sz w:val="22"/>
                <w:szCs w:val="22"/>
                <w:lang w:val="ru-RU"/>
              </w:rPr>
              <w:t xml:space="preserve"> 202</w:t>
            </w:r>
            <w:r w:rsidR="0041620C" w:rsidRPr="006012A9">
              <w:rPr>
                <w:color w:val="000000"/>
                <w:spacing w:val="-2"/>
                <w:kern w:val="0"/>
                <w:position w:val="0"/>
                <w:sz w:val="22"/>
                <w:szCs w:val="22"/>
                <w:lang w:val="ru-RU"/>
              </w:rPr>
              <w:t>4</w:t>
            </w:r>
            <w:r w:rsidR="007E7BB7" w:rsidRPr="006012A9">
              <w:rPr>
                <w:color w:val="000000"/>
                <w:spacing w:val="-2"/>
                <w:kern w:val="0"/>
                <w:position w:val="0"/>
                <w:sz w:val="22"/>
                <w:szCs w:val="22"/>
                <w:lang w:val="ru-RU"/>
              </w:rPr>
              <w:t xml:space="preserve"> годы.</w:t>
            </w:r>
          </w:p>
          <w:p w:rsidR="007E7BB7" w:rsidRPr="006012A9" w:rsidRDefault="007E7BB7" w:rsidP="006655EC">
            <w:pPr>
              <w:autoSpaceDE w:val="0"/>
              <w:autoSpaceDN w:val="0"/>
              <w:adjustRightInd w:val="0"/>
              <w:spacing w:line="276" w:lineRule="auto"/>
              <w:jc w:val="both"/>
              <w:rPr>
                <w:sz w:val="22"/>
                <w:szCs w:val="22"/>
              </w:rPr>
            </w:pPr>
            <w:r w:rsidRPr="006012A9">
              <w:rPr>
                <w:color w:val="000000"/>
                <w:spacing w:val="-2"/>
                <w:sz w:val="22"/>
                <w:szCs w:val="22"/>
              </w:rPr>
              <w:t>Подпрограмма № 1 реализуется в один этап</w:t>
            </w:r>
          </w:p>
        </w:tc>
      </w:tr>
      <w:tr w:rsidR="007E7BB7" w:rsidRPr="00862649" w:rsidTr="00E44974">
        <w:trPr>
          <w:trHeight w:val="1000"/>
          <w:tblCellSpacing w:w="5" w:type="nil"/>
          <w:jc w:val="center"/>
        </w:trPr>
        <w:tc>
          <w:tcPr>
            <w:tcW w:w="2040" w:type="dxa"/>
          </w:tcPr>
          <w:p w:rsidR="007E7BB7" w:rsidRPr="00862649" w:rsidRDefault="007E7BB7" w:rsidP="006655EC">
            <w:pPr>
              <w:autoSpaceDE w:val="0"/>
              <w:autoSpaceDN w:val="0"/>
              <w:adjustRightInd w:val="0"/>
              <w:spacing w:line="276" w:lineRule="auto"/>
            </w:pPr>
            <w:r w:rsidRPr="00862649">
              <w:t>Объемы и источники</w:t>
            </w:r>
          </w:p>
          <w:p w:rsidR="007E7BB7" w:rsidRPr="00862649" w:rsidRDefault="007E7BB7" w:rsidP="006655EC">
            <w:pPr>
              <w:autoSpaceDE w:val="0"/>
              <w:autoSpaceDN w:val="0"/>
              <w:adjustRightInd w:val="0"/>
              <w:spacing w:line="276" w:lineRule="auto"/>
            </w:pPr>
            <w:r w:rsidRPr="00862649">
              <w:t>финансирования</w:t>
            </w:r>
          </w:p>
          <w:p w:rsidR="007E7BB7" w:rsidRPr="00862649" w:rsidRDefault="007E7BB7" w:rsidP="006655EC">
            <w:pPr>
              <w:autoSpaceDE w:val="0"/>
              <w:autoSpaceDN w:val="0"/>
              <w:adjustRightInd w:val="0"/>
              <w:spacing w:line="276" w:lineRule="auto"/>
            </w:pPr>
            <w:r w:rsidRPr="00862649">
              <w:t>подпрограммы</w:t>
            </w:r>
          </w:p>
        </w:tc>
        <w:tc>
          <w:tcPr>
            <w:tcW w:w="7599" w:type="dxa"/>
          </w:tcPr>
          <w:p w:rsidR="00862649" w:rsidRPr="00862649" w:rsidRDefault="00862649" w:rsidP="00862649">
            <w:pPr>
              <w:pStyle w:val="ConsPlusNonformat"/>
              <w:spacing w:line="276" w:lineRule="auto"/>
              <w:rPr>
                <w:rFonts w:ascii="Times New Roman" w:hAnsi="Times New Roman" w:cs="Times New Roman"/>
                <w:sz w:val="24"/>
                <w:szCs w:val="24"/>
              </w:rPr>
            </w:pPr>
            <w:r w:rsidRPr="00862649">
              <w:rPr>
                <w:rFonts w:ascii="Times New Roman" w:hAnsi="Times New Roman" w:cs="Times New Roman"/>
                <w:sz w:val="24"/>
                <w:szCs w:val="24"/>
              </w:rPr>
              <w:t xml:space="preserve">общий объем финансирования подпрограммы № 1 составляет </w:t>
            </w:r>
            <w:r w:rsidR="006B452B">
              <w:rPr>
                <w:rFonts w:ascii="Times New Roman" w:hAnsi="Times New Roman" w:cs="Times New Roman"/>
                <w:sz w:val="24"/>
                <w:szCs w:val="24"/>
              </w:rPr>
              <w:t>6</w:t>
            </w:r>
            <w:r w:rsidR="00922D1F">
              <w:rPr>
                <w:rFonts w:ascii="Times New Roman" w:hAnsi="Times New Roman" w:cs="Times New Roman"/>
                <w:sz w:val="24"/>
                <w:szCs w:val="24"/>
              </w:rPr>
              <w:t>501</w:t>
            </w:r>
            <w:r w:rsidR="006B452B">
              <w:rPr>
                <w:rFonts w:ascii="Times New Roman" w:hAnsi="Times New Roman" w:cs="Times New Roman"/>
                <w:sz w:val="24"/>
                <w:szCs w:val="24"/>
              </w:rPr>
              <w:t>,</w:t>
            </w:r>
            <w:r w:rsidR="00922D1F">
              <w:rPr>
                <w:rFonts w:ascii="Times New Roman" w:hAnsi="Times New Roman" w:cs="Times New Roman"/>
                <w:sz w:val="24"/>
                <w:szCs w:val="24"/>
              </w:rPr>
              <w:t>4182</w:t>
            </w:r>
            <w:r w:rsidRPr="00862649">
              <w:rPr>
                <w:rFonts w:ascii="Times New Roman" w:hAnsi="Times New Roman" w:cs="Times New Roman"/>
                <w:sz w:val="24"/>
                <w:szCs w:val="24"/>
              </w:rPr>
              <w:t xml:space="preserve"> тыс. рублей, в том числе:</w:t>
            </w:r>
          </w:p>
          <w:p w:rsidR="00862649" w:rsidRPr="00862649" w:rsidRDefault="00862649" w:rsidP="00862649">
            <w:pPr>
              <w:pStyle w:val="ConsPlusNonformat"/>
              <w:spacing w:line="276" w:lineRule="auto"/>
              <w:rPr>
                <w:rFonts w:ascii="Times New Roman" w:hAnsi="Times New Roman" w:cs="Times New Roman"/>
                <w:sz w:val="24"/>
                <w:szCs w:val="24"/>
              </w:rPr>
            </w:pPr>
            <w:r w:rsidRPr="00862649">
              <w:rPr>
                <w:rFonts w:ascii="Times New Roman" w:hAnsi="Times New Roman" w:cs="Times New Roman"/>
                <w:sz w:val="24"/>
                <w:szCs w:val="24"/>
              </w:rPr>
              <w:t xml:space="preserve">средства областного бюджета – </w:t>
            </w:r>
            <w:r w:rsidR="006B452B">
              <w:rPr>
                <w:rFonts w:ascii="Times New Roman" w:hAnsi="Times New Roman" w:cs="Times New Roman"/>
                <w:sz w:val="24"/>
                <w:szCs w:val="24"/>
              </w:rPr>
              <w:t>34</w:t>
            </w:r>
            <w:r w:rsidR="00922D1F">
              <w:rPr>
                <w:rFonts w:ascii="Times New Roman" w:hAnsi="Times New Roman" w:cs="Times New Roman"/>
                <w:sz w:val="24"/>
                <w:szCs w:val="24"/>
              </w:rPr>
              <w:t>73</w:t>
            </w:r>
            <w:r w:rsidR="006B452B">
              <w:rPr>
                <w:rFonts w:ascii="Times New Roman" w:hAnsi="Times New Roman" w:cs="Times New Roman"/>
                <w:sz w:val="24"/>
                <w:szCs w:val="24"/>
              </w:rPr>
              <w:t xml:space="preserve">,92320 </w:t>
            </w:r>
            <w:r w:rsidRPr="00862649">
              <w:rPr>
                <w:rFonts w:ascii="Times New Roman" w:hAnsi="Times New Roman" w:cs="Times New Roman"/>
                <w:sz w:val="24"/>
                <w:szCs w:val="24"/>
              </w:rPr>
              <w:t>тыс. рублей;</w:t>
            </w:r>
          </w:p>
          <w:p w:rsidR="002D538F" w:rsidRPr="00862649" w:rsidRDefault="00862649" w:rsidP="00922D1F">
            <w:pPr>
              <w:pStyle w:val="ConsPlusNonformat"/>
              <w:spacing w:line="276" w:lineRule="auto"/>
              <w:rPr>
                <w:rFonts w:ascii="Times New Roman" w:hAnsi="Times New Roman" w:cs="Times New Roman"/>
                <w:sz w:val="24"/>
                <w:szCs w:val="24"/>
              </w:rPr>
            </w:pPr>
            <w:r w:rsidRPr="00862649">
              <w:rPr>
                <w:rFonts w:ascii="Times New Roman" w:hAnsi="Times New Roman" w:cs="Times New Roman"/>
                <w:sz w:val="24"/>
                <w:szCs w:val="24"/>
              </w:rPr>
              <w:t>средства бюджета МО «</w:t>
            </w:r>
            <w:proofErr w:type="spellStart"/>
            <w:r w:rsidRPr="00862649">
              <w:rPr>
                <w:rFonts w:ascii="Times New Roman" w:hAnsi="Times New Roman" w:cs="Times New Roman"/>
                <w:sz w:val="24"/>
                <w:szCs w:val="24"/>
              </w:rPr>
              <w:t>Шенкурское</w:t>
            </w:r>
            <w:proofErr w:type="spellEnd"/>
            <w:r w:rsidRPr="00862649">
              <w:rPr>
                <w:rFonts w:ascii="Times New Roman" w:hAnsi="Times New Roman" w:cs="Times New Roman"/>
                <w:sz w:val="24"/>
                <w:szCs w:val="24"/>
              </w:rPr>
              <w:t>» – 30</w:t>
            </w:r>
            <w:r w:rsidR="00922D1F">
              <w:rPr>
                <w:rFonts w:ascii="Times New Roman" w:hAnsi="Times New Roman" w:cs="Times New Roman"/>
                <w:sz w:val="24"/>
                <w:szCs w:val="24"/>
              </w:rPr>
              <w:t>89</w:t>
            </w:r>
            <w:r w:rsidRPr="00862649">
              <w:rPr>
                <w:rFonts w:ascii="Times New Roman" w:hAnsi="Times New Roman" w:cs="Times New Roman"/>
                <w:sz w:val="24"/>
                <w:szCs w:val="24"/>
              </w:rPr>
              <w:t>,</w:t>
            </w:r>
            <w:r w:rsidR="00922D1F">
              <w:rPr>
                <w:rFonts w:ascii="Times New Roman" w:hAnsi="Times New Roman" w:cs="Times New Roman"/>
                <w:sz w:val="24"/>
                <w:szCs w:val="24"/>
              </w:rPr>
              <w:t>495</w:t>
            </w:r>
            <w:r w:rsidRPr="00862649">
              <w:rPr>
                <w:rFonts w:ascii="Times New Roman" w:hAnsi="Times New Roman" w:cs="Times New Roman"/>
                <w:sz w:val="24"/>
                <w:szCs w:val="24"/>
              </w:rPr>
              <w:t xml:space="preserve">  тыс. рублей</w:t>
            </w:r>
          </w:p>
        </w:tc>
      </w:tr>
    </w:tbl>
    <w:p w:rsidR="007E7BB7" w:rsidRPr="00006C4A" w:rsidRDefault="007E7BB7" w:rsidP="006655EC">
      <w:pPr>
        <w:spacing w:line="276" w:lineRule="auto"/>
        <w:rPr>
          <w:sz w:val="20"/>
          <w:szCs w:val="20"/>
        </w:rPr>
      </w:pPr>
    </w:p>
    <w:p w:rsidR="007E7BB7" w:rsidRPr="00006C4A" w:rsidRDefault="001707E5" w:rsidP="001707E5">
      <w:pPr>
        <w:spacing w:line="276" w:lineRule="auto"/>
        <w:ind w:left="1080"/>
        <w:jc w:val="center"/>
        <w:rPr>
          <w:b/>
          <w:szCs w:val="28"/>
        </w:rPr>
      </w:pPr>
      <w:r>
        <w:rPr>
          <w:b/>
          <w:szCs w:val="28"/>
        </w:rPr>
        <w:t xml:space="preserve">2.2. </w:t>
      </w:r>
      <w:r w:rsidR="007E7BB7" w:rsidRPr="00006C4A">
        <w:rPr>
          <w:b/>
          <w:szCs w:val="28"/>
        </w:rPr>
        <w:t>Характеристика сферы реализации подпрограммы № 1</w:t>
      </w:r>
    </w:p>
    <w:p w:rsidR="001707E5" w:rsidRDefault="001707E5" w:rsidP="006655EC">
      <w:pPr>
        <w:spacing w:line="276" w:lineRule="auto"/>
        <w:ind w:firstLine="708"/>
        <w:jc w:val="both"/>
      </w:pPr>
    </w:p>
    <w:p w:rsidR="000B607C" w:rsidRPr="00006C4A" w:rsidRDefault="000B607C" w:rsidP="000B607C">
      <w:pPr>
        <w:spacing w:line="276" w:lineRule="auto"/>
        <w:ind w:firstLine="708"/>
        <w:jc w:val="both"/>
        <w:rPr>
          <w:szCs w:val="28"/>
        </w:rPr>
      </w:pPr>
      <w:r w:rsidRPr="00006C4A">
        <w:rPr>
          <w:szCs w:val="28"/>
        </w:rPr>
        <w:t>Пожарный водоем – это гидротехническое сооружение, предназначенное для хранения воды на цели наружного пожаротушения. С каждым годом количество самих водоемов уменьшается, а количество неисправных увеличивается.</w:t>
      </w:r>
    </w:p>
    <w:p w:rsidR="007E7BB7" w:rsidRPr="00006C4A" w:rsidRDefault="007E7BB7" w:rsidP="006655EC">
      <w:pPr>
        <w:spacing w:line="276" w:lineRule="auto"/>
        <w:ind w:firstLine="708"/>
        <w:jc w:val="both"/>
      </w:pPr>
      <w:r w:rsidRPr="00006C4A">
        <w:t>Муниципальная программа в части, касающейся источников наружного пожаротушения, включает в себя проведение капитального ремонта (полная замена настила и основных конструкций водоема, устройство подъездов и разворотных площадок, герметизация и т.д.) и возведение новых</w:t>
      </w:r>
      <w:r w:rsidRPr="00006C4A">
        <w:rPr>
          <w:b/>
        </w:rPr>
        <w:t xml:space="preserve">, </w:t>
      </w:r>
      <w:r w:rsidRPr="00006C4A">
        <w:t xml:space="preserve">предназначенных для пожаротушения муниципальных учреждений с массовым пребыванием людей и пожароопасных объектов. </w:t>
      </w:r>
    </w:p>
    <w:p w:rsidR="007E7BB7" w:rsidRPr="00006C4A" w:rsidRDefault="007E7BB7" w:rsidP="006655EC">
      <w:pPr>
        <w:spacing w:line="276" w:lineRule="auto"/>
        <w:ind w:firstLine="708"/>
        <w:jc w:val="both"/>
      </w:pPr>
      <w:r w:rsidRPr="00006C4A">
        <w:t xml:space="preserve">В настоящее время на территории </w:t>
      </w:r>
      <w:r w:rsidRPr="006B1055">
        <w:t xml:space="preserve">МО </w:t>
      </w:r>
      <w:r w:rsidR="0097194D">
        <w:t>«</w:t>
      </w:r>
      <w:proofErr w:type="spellStart"/>
      <w:r w:rsidR="00051E9E" w:rsidRPr="006B1055">
        <w:t>Шенкурское</w:t>
      </w:r>
      <w:proofErr w:type="spellEnd"/>
      <w:r w:rsidR="0097194D">
        <w:t>»</w:t>
      </w:r>
      <w:r w:rsidRPr="00006C4A">
        <w:t xml:space="preserve"> для целей обеспечения наружного пожаротушения находится </w:t>
      </w:r>
      <w:r w:rsidR="0043295A" w:rsidRPr="009B6068">
        <w:t>48</w:t>
      </w:r>
      <w:r w:rsidR="0043295A">
        <w:rPr>
          <w:color w:val="FF0000"/>
        </w:rPr>
        <w:t xml:space="preserve"> </w:t>
      </w:r>
      <w:r w:rsidRPr="00006C4A">
        <w:t>пожарных водоемов, почти все из них введены  до 1990 года и на сегодняшний день</w:t>
      </w:r>
      <w:r w:rsidR="00B01330">
        <w:t xml:space="preserve"> 30 из них,</w:t>
      </w:r>
      <w:r w:rsidRPr="00006C4A">
        <w:t xml:space="preserve"> нуждаются в проведении капитального ремонта. Мероприятий направленных на их содержание было недостаточно, что привело к </w:t>
      </w:r>
      <w:r w:rsidRPr="00006C4A">
        <w:lastRenderedPageBreak/>
        <w:t>значительному износу данных инженерных сооружений, а также негативно повлияло на пожарную безопасность жилого сектора, объектов социальной сферы и экономики.</w:t>
      </w:r>
    </w:p>
    <w:p w:rsidR="007E7BB7" w:rsidRDefault="007E7BB7" w:rsidP="006655EC">
      <w:pPr>
        <w:spacing w:line="276" w:lineRule="auto"/>
        <w:ind w:firstLine="708"/>
        <w:jc w:val="both"/>
      </w:pPr>
      <w:r w:rsidRPr="00006C4A">
        <w:t>Решение указанных проблем требует значительных финансовых средств, поэтому при разработке перечня мероприятий в целях снижения финансовых затрат определены минимально необходимые мероприятия. В условиях общей финансово-экономической ситуации, изменения нормативной, правовой базы противопожарная защита населения и противопожарного прикрытия зданий учреждений образования и культуры  по-прежнему остается на низком уровне. Решение этой сложной задачи с учетом реально сложившейся экономической обстановки, природно-климатических особенностей, высокой концентрации источников пожарной опасности (здания и строения V степени огнестойкости) возможно только программно-целевыми методами.</w:t>
      </w:r>
    </w:p>
    <w:p w:rsidR="000B607C" w:rsidRDefault="009B2C1B" w:rsidP="000B607C">
      <w:pPr>
        <w:spacing w:line="276" w:lineRule="auto"/>
        <w:ind w:firstLine="708"/>
        <w:jc w:val="both"/>
        <w:rPr>
          <w:szCs w:val="28"/>
        </w:rPr>
      </w:pPr>
      <w:r>
        <w:rPr>
          <w:szCs w:val="28"/>
        </w:rPr>
        <w:t>За 2020</w:t>
      </w:r>
      <w:r w:rsidR="000B607C" w:rsidRPr="00DC117F">
        <w:rPr>
          <w:szCs w:val="28"/>
        </w:rPr>
        <w:t xml:space="preserve"> года </w:t>
      </w:r>
      <w:r w:rsidR="000B607C" w:rsidRPr="006B1055">
        <w:rPr>
          <w:szCs w:val="28"/>
        </w:rPr>
        <w:t xml:space="preserve">на территории </w:t>
      </w:r>
      <w:r w:rsidR="00E44974" w:rsidRPr="006B1055">
        <w:rPr>
          <w:szCs w:val="28"/>
        </w:rPr>
        <w:t>МО «</w:t>
      </w:r>
      <w:proofErr w:type="spellStart"/>
      <w:r w:rsidR="00E44974" w:rsidRPr="006B1055">
        <w:rPr>
          <w:szCs w:val="28"/>
        </w:rPr>
        <w:t>Шенкурское</w:t>
      </w:r>
      <w:proofErr w:type="spellEnd"/>
      <w:r w:rsidR="00E44974" w:rsidRPr="006B1055">
        <w:rPr>
          <w:szCs w:val="28"/>
        </w:rPr>
        <w:t>»</w:t>
      </w:r>
      <w:r w:rsidR="000B607C" w:rsidRPr="006B1055">
        <w:rPr>
          <w:szCs w:val="28"/>
        </w:rPr>
        <w:t xml:space="preserve"> от</w:t>
      </w:r>
      <w:r w:rsidR="000B607C" w:rsidRPr="00DC117F">
        <w:rPr>
          <w:szCs w:val="28"/>
        </w:rPr>
        <w:t xml:space="preserve"> пожаров повреждены (в некоторых</w:t>
      </w:r>
      <w:r>
        <w:rPr>
          <w:szCs w:val="28"/>
        </w:rPr>
        <w:t xml:space="preserve"> случаях уничтожены полностью) 5 домов</w:t>
      </w:r>
      <w:r w:rsidR="00787220">
        <w:rPr>
          <w:szCs w:val="28"/>
        </w:rPr>
        <w:t>, 7</w:t>
      </w:r>
      <w:r w:rsidR="000B607C" w:rsidRPr="00DC117F">
        <w:rPr>
          <w:szCs w:val="28"/>
        </w:rPr>
        <w:t xml:space="preserve"> зданий </w:t>
      </w:r>
      <w:r w:rsidR="00787220">
        <w:rPr>
          <w:szCs w:val="28"/>
        </w:rPr>
        <w:t>и строений, 2</w:t>
      </w:r>
      <w:r w:rsidR="000B607C" w:rsidRPr="00DC117F">
        <w:rPr>
          <w:szCs w:val="28"/>
        </w:rPr>
        <w:t xml:space="preserve"> автотранспортных средства. Один человек погиб</w:t>
      </w:r>
      <w:r w:rsidR="00787220">
        <w:rPr>
          <w:szCs w:val="28"/>
        </w:rPr>
        <w:t>. Возгораний травы и мусора – 28</w:t>
      </w:r>
      <w:r w:rsidR="000B607C" w:rsidRPr="00DC117F">
        <w:rPr>
          <w:szCs w:val="28"/>
        </w:rPr>
        <w:t xml:space="preserve">. Погибло на воде 0 человек. </w:t>
      </w:r>
    </w:p>
    <w:p w:rsidR="00254627" w:rsidRPr="006B1055" w:rsidRDefault="00254627" w:rsidP="00254627">
      <w:pPr>
        <w:widowControl w:val="0"/>
        <w:autoSpaceDE w:val="0"/>
        <w:autoSpaceDN w:val="0"/>
        <w:adjustRightInd w:val="0"/>
        <w:ind w:firstLine="709"/>
        <w:jc w:val="both"/>
      </w:pPr>
      <w:r w:rsidRPr="006B1055">
        <w:t>В подпрограмм</w:t>
      </w:r>
      <w:r w:rsidR="00691571" w:rsidRPr="006B1055">
        <w:t>е</w:t>
      </w:r>
      <w:r w:rsidR="00826159" w:rsidRPr="006B1055">
        <w:t xml:space="preserve"> № 1</w:t>
      </w:r>
      <w:r w:rsidRPr="006B1055">
        <w:t xml:space="preserve"> </w:t>
      </w:r>
      <w:r w:rsidR="00691571" w:rsidRPr="006B1055">
        <w:t>предусмотрены</w:t>
      </w:r>
      <w:r w:rsidRPr="006B1055">
        <w:t xml:space="preserve"> денежные средства для участия в конкурсе на предоставление субсидии из областного бюджета бюджету МО «</w:t>
      </w:r>
      <w:proofErr w:type="spellStart"/>
      <w:r w:rsidR="00051E9E" w:rsidRPr="006B1055">
        <w:t>Шенкурское</w:t>
      </w:r>
      <w:proofErr w:type="spellEnd"/>
      <w:r w:rsidRPr="006B1055">
        <w:t xml:space="preserve">» на условиях </w:t>
      </w:r>
      <w:proofErr w:type="spellStart"/>
      <w:r w:rsidRPr="006B1055">
        <w:t>софинансирования</w:t>
      </w:r>
      <w:proofErr w:type="spellEnd"/>
      <w:r w:rsidRPr="006B1055">
        <w:t xml:space="preserve"> реализации мероприятий по оборудованию источников наружного противопожарного водоснабжения.</w:t>
      </w:r>
    </w:p>
    <w:p w:rsidR="00254627" w:rsidRPr="006B1055" w:rsidRDefault="00254627" w:rsidP="00254627">
      <w:pPr>
        <w:widowControl w:val="0"/>
        <w:autoSpaceDE w:val="0"/>
        <w:autoSpaceDN w:val="0"/>
        <w:adjustRightInd w:val="0"/>
        <w:ind w:firstLine="709"/>
        <w:jc w:val="both"/>
      </w:pPr>
      <w:r w:rsidRPr="006B1055">
        <w:t xml:space="preserve">Всего на территории </w:t>
      </w:r>
      <w:r w:rsidR="00E44974" w:rsidRPr="006B1055">
        <w:t>МО «</w:t>
      </w:r>
      <w:proofErr w:type="spellStart"/>
      <w:r w:rsidR="00E44974" w:rsidRPr="006B1055">
        <w:t>Шенкусркое</w:t>
      </w:r>
      <w:proofErr w:type="spellEnd"/>
      <w:r w:rsidR="00E44974" w:rsidRPr="006B1055">
        <w:t>»</w:t>
      </w:r>
      <w:r w:rsidRPr="006B1055">
        <w:t xml:space="preserve"> имеется </w:t>
      </w:r>
      <w:r w:rsidR="00826159" w:rsidRPr="006B1055">
        <w:softHyphen/>
      </w:r>
      <w:r w:rsidR="00826159" w:rsidRPr="006B1055">
        <w:softHyphen/>
      </w:r>
      <w:r w:rsidR="008E6F0C" w:rsidRPr="006B1055">
        <w:t>48</w:t>
      </w:r>
      <w:r w:rsidRPr="006B1055">
        <w:t xml:space="preserve"> источник</w:t>
      </w:r>
      <w:r w:rsidR="009A6D65">
        <w:t>ов</w:t>
      </w:r>
      <w:r w:rsidRPr="006B1055">
        <w:t xml:space="preserve"> пожарного водоснабжения, из них </w:t>
      </w:r>
      <w:r w:rsidR="008E6F0C" w:rsidRPr="006B1055">
        <w:softHyphen/>
      </w:r>
      <w:r w:rsidR="008E6F0C" w:rsidRPr="006B1055">
        <w:softHyphen/>
      </w:r>
      <w:r w:rsidR="008E6F0C" w:rsidRPr="006B1055">
        <w:softHyphen/>
      </w:r>
      <w:r w:rsidR="008E6F0C" w:rsidRPr="006B1055">
        <w:softHyphen/>
        <w:t>30</w:t>
      </w:r>
      <w:r w:rsidRPr="006B1055">
        <w:t xml:space="preserve"> неисправных. На балансе муниципальн</w:t>
      </w:r>
      <w:r w:rsidR="00710A7D" w:rsidRPr="006B1055">
        <w:t>ого</w:t>
      </w:r>
      <w:r w:rsidRPr="006B1055">
        <w:t xml:space="preserve"> образовани</w:t>
      </w:r>
      <w:r w:rsidR="00710A7D" w:rsidRPr="006B1055">
        <w:t>я</w:t>
      </w:r>
      <w:r w:rsidRPr="006B1055">
        <w:t xml:space="preserve"> находится </w:t>
      </w:r>
      <w:r w:rsidR="008E6F0C" w:rsidRPr="006B1055">
        <w:softHyphen/>
      </w:r>
      <w:r w:rsidR="008E6F0C" w:rsidRPr="006B1055">
        <w:softHyphen/>
      </w:r>
      <w:r w:rsidR="008E6F0C" w:rsidRPr="006B1055">
        <w:softHyphen/>
      </w:r>
      <w:r w:rsidR="008E6F0C" w:rsidRPr="006B1055">
        <w:softHyphen/>
        <w:t xml:space="preserve">48 </w:t>
      </w:r>
      <w:r w:rsidRPr="006B1055">
        <w:t xml:space="preserve"> </w:t>
      </w:r>
      <w:proofErr w:type="gramStart"/>
      <w:r w:rsidRPr="006B1055">
        <w:t>противопожарных</w:t>
      </w:r>
      <w:proofErr w:type="gramEnd"/>
      <w:r w:rsidRPr="006B1055">
        <w:t xml:space="preserve"> </w:t>
      </w:r>
      <w:r w:rsidR="008E6F0C" w:rsidRPr="006B1055">
        <w:t xml:space="preserve"> </w:t>
      </w:r>
      <w:proofErr w:type="spellStart"/>
      <w:r w:rsidR="009A6D65">
        <w:t>водоисточников</w:t>
      </w:r>
      <w:proofErr w:type="spellEnd"/>
      <w:r w:rsidRPr="006B1055">
        <w:t>. Кроме этого имеется потребность строить пожарные водоемы вновь. Длительный срок эксплуатации без проведения ремонтов пожарных водоемов явился причиной з</w:t>
      </w:r>
      <w:r w:rsidR="009A6D65">
        <w:t>начительного износа</w:t>
      </w:r>
      <w:r w:rsidRPr="006B1055">
        <w:t xml:space="preserve"> данных инженерных сооружений, что негативно влияет на пожарную безопасность жилого сектора, объектов социальной сферы и экономики.</w:t>
      </w:r>
    </w:p>
    <w:p w:rsidR="00254627" w:rsidRPr="006B1055" w:rsidRDefault="00254627" w:rsidP="00254627">
      <w:pPr>
        <w:widowControl w:val="0"/>
        <w:autoSpaceDE w:val="0"/>
        <w:autoSpaceDN w:val="0"/>
        <w:adjustRightInd w:val="0"/>
        <w:ind w:firstLine="709"/>
        <w:jc w:val="both"/>
      </w:pPr>
      <w:r w:rsidRPr="006B1055">
        <w:t xml:space="preserve">На территории </w:t>
      </w:r>
      <w:r w:rsidR="00E44974" w:rsidRPr="006B1055">
        <w:t>МО «</w:t>
      </w:r>
      <w:proofErr w:type="spellStart"/>
      <w:r w:rsidR="00E44974" w:rsidRPr="006B1055">
        <w:t>Шенкурское</w:t>
      </w:r>
      <w:proofErr w:type="spellEnd"/>
      <w:r w:rsidR="00E44974" w:rsidRPr="006B1055">
        <w:t>»</w:t>
      </w:r>
      <w:r w:rsidRPr="006B1055">
        <w:t xml:space="preserve"> проживает </w:t>
      </w:r>
      <w:r w:rsidR="008E6F0C" w:rsidRPr="006B1055">
        <w:softHyphen/>
      </w:r>
      <w:r w:rsidR="008E6F0C" w:rsidRPr="006B1055">
        <w:softHyphen/>
      </w:r>
      <w:r w:rsidR="008E6F0C" w:rsidRPr="006B1055">
        <w:softHyphen/>
        <w:t xml:space="preserve"> 89</w:t>
      </w:r>
      <w:r w:rsidRPr="006B1055">
        <w:t xml:space="preserve"> многодетных семей, </w:t>
      </w:r>
      <w:r w:rsidR="008E6F0C" w:rsidRPr="006B1055">
        <w:softHyphen/>
      </w:r>
      <w:r w:rsidR="008E6F0C" w:rsidRPr="006B1055">
        <w:softHyphen/>
      </w:r>
      <w:r w:rsidR="008E6F0C" w:rsidRPr="006B1055">
        <w:softHyphen/>
      </w:r>
      <w:r w:rsidR="008E6F0C" w:rsidRPr="006B1055">
        <w:softHyphen/>
        <w:t>40</w:t>
      </w:r>
      <w:r w:rsidRPr="006B1055">
        <w:t xml:space="preserve"> из них находятся в социально-опасном положении или иной трудной жизненной ситуации. В подпрограмму заложены денежные средства для участия в конкурсе по оборудованию (приобретению и установке) мест проживания многодетных семей, состоящих на учете в территориальных органах социальной защиты населения </w:t>
      </w:r>
      <w:r w:rsidR="00E44974" w:rsidRPr="006B1055">
        <w:t>МО «</w:t>
      </w:r>
      <w:proofErr w:type="spellStart"/>
      <w:r w:rsidR="00E44974" w:rsidRPr="006B1055">
        <w:t>Шенкурское</w:t>
      </w:r>
      <w:proofErr w:type="spellEnd"/>
      <w:r w:rsidR="00E44974" w:rsidRPr="006B1055">
        <w:t>»</w:t>
      </w:r>
      <w:r w:rsidRPr="006B1055">
        <w:t xml:space="preserve"> автономными дымовыми пожарными извещателями на условиях </w:t>
      </w:r>
      <w:proofErr w:type="spellStart"/>
      <w:r w:rsidRPr="006B1055">
        <w:t>софинансирования</w:t>
      </w:r>
      <w:proofErr w:type="spellEnd"/>
      <w:r w:rsidRPr="006B1055">
        <w:t xml:space="preserve"> из областного бюджета. </w:t>
      </w:r>
    </w:p>
    <w:p w:rsidR="00254627" w:rsidRPr="00826159" w:rsidRDefault="00254627" w:rsidP="00254627">
      <w:pPr>
        <w:widowControl w:val="0"/>
        <w:autoSpaceDE w:val="0"/>
        <w:autoSpaceDN w:val="0"/>
        <w:adjustRightInd w:val="0"/>
        <w:ind w:firstLine="709"/>
        <w:jc w:val="both"/>
      </w:pPr>
      <w:proofErr w:type="gramStart"/>
      <w:r w:rsidRPr="006B1055">
        <w:t>При выполнении намеченных в подпрограмме мероприятий предполагается повысить эффективность тушения пожаров, обеспечить устойчивую тенденцию к повышению уровня защиты жизни и здоровья граждан, минимизации социального, экономического и экологического ущерба, наносимого населению, экономике и природной среде от пожаров, проведение профилактической работы по предупреждению гибели и травматизма на пожарах несовершеннолетних из многодетных семей,</w:t>
      </w:r>
      <w:r w:rsidR="009A6D65">
        <w:t xml:space="preserve"> находящихся в социально-опасно</w:t>
      </w:r>
      <w:r w:rsidRPr="006B1055">
        <w:t>м положении или иной трудной жизненной ситуации.</w:t>
      </w:r>
      <w:r w:rsidRPr="00826159">
        <w:t xml:space="preserve"> </w:t>
      </w:r>
      <w:proofErr w:type="gramEnd"/>
    </w:p>
    <w:p w:rsidR="00254627" w:rsidRPr="00254627" w:rsidRDefault="00254627" w:rsidP="000B607C">
      <w:pPr>
        <w:spacing w:line="276" w:lineRule="auto"/>
        <w:ind w:firstLine="708"/>
        <w:jc w:val="both"/>
      </w:pPr>
    </w:p>
    <w:p w:rsidR="007E7BB7" w:rsidRPr="00006C4A" w:rsidRDefault="007E7BB7" w:rsidP="001707E5">
      <w:pPr>
        <w:numPr>
          <w:ilvl w:val="1"/>
          <w:numId w:val="22"/>
        </w:numPr>
        <w:spacing w:line="276" w:lineRule="auto"/>
        <w:jc w:val="center"/>
        <w:rPr>
          <w:b/>
          <w:szCs w:val="28"/>
        </w:rPr>
      </w:pPr>
      <w:r w:rsidRPr="00006C4A">
        <w:rPr>
          <w:b/>
          <w:szCs w:val="28"/>
        </w:rPr>
        <w:t>Механизм реализации мероприятий подпрограммы №1</w:t>
      </w:r>
    </w:p>
    <w:p w:rsidR="007E7BB7" w:rsidRPr="00006C4A" w:rsidRDefault="007E7BB7" w:rsidP="006655EC">
      <w:pPr>
        <w:spacing w:line="276" w:lineRule="auto"/>
        <w:rPr>
          <w:b/>
          <w:szCs w:val="28"/>
        </w:rPr>
      </w:pPr>
    </w:p>
    <w:p w:rsidR="009A6D65" w:rsidRDefault="007E7BB7" w:rsidP="006655EC">
      <w:pPr>
        <w:spacing w:line="276" w:lineRule="auto"/>
        <w:ind w:firstLine="708"/>
        <w:jc w:val="both"/>
        <w:rPr>
          <w:szCs w:val="28"/>
        </w:rPr>
      </w:pPr>
      <w:r w:rsidRPr="00006C4A">
        <w:rPr>
          <w:szCs w:val="28"/>
        </w:rPr>
        <w:t>Отдел гражданской обороны, чрезвычайных ситуаций и мобилизационной работы администрации МО «</w:t>
      </w:r>
      <w:r w:rsidR="00710A7D" w:rsidRPr="00710A7D">
        <w:t>Шенкурский муниципальный район</w:t>
      </w:r>
      <w:r w:rsidRPr="00006C4A">
        <w:rPr>
          <w:szCs w:val="28"/>
        </w:rPr>
        <w:t>»</w:t>
      </w:r>
      <w:r w:rsidR="009A6D65">
        <w:rPr>
          <w:szCs w:val="28"/>
        </w:rPr>
        <w:t xml:space="preserve"> Архангельской области</w:t>
      </w:r>
      <w:r w:rsidRPr="00006C4A">
        <w:rPr>
          <w:szCs w:val="28"/>
        </w:rPr>
        <w:t xml:space="preserve"> осуществляет организацию, координацию и контроль работ по реализации подпрограммы </w:t>
      </w:r>
    </w:p>
    <w:p w:rsidR="007E7BB7" w:rsidRPr="00006C4A" w:rsidRDefault="007E7BB7" w:rsidP="006655EC">
      <w:pPr>
        <w:spacing w:line="276" w:lineRule="auto"/>
        <w:ind w:firstLine="708"/>
        <w:jc w:val="both"/>
        <w:rPr>
          <w:szCs w:val="28"/>
        </w:rPr>
      </w:pPr>
      <w:r w:rsidRPr="00006C4A">
        <w:rPr>
          <w:szCs w:val="28"/>
        </w:rPr>
        <w:t>№ 1 , вносит в установленном порядке предложения по уточнению мероприятий подпрограммы № 1 с учетом складывающейся социально-экономической ситуации.</w:t>
      </w:r>
    </w:p>
    <w:p w:rsidR="007E7BB7" w:rsidRPr="00006C4A" w:rsidRDefault="007E7BB7" w:rsidP="006655EC">
      <w:pPr>
        <w:spacing w:line="276" w:lineRule="auto"/>
        <w:ind w:firstLine="708"/>
        <w:jc w:val="both"/>
        <w:rPr>
          <w:szCs w:val="28"/>
        </w:rPr>
      </w:pPr>
      <w:r w:rsidRPr="00006C4A">
        <w:rPr>
          <w:szCs w:val="28"/>
        </w:rPr>
        <w:t>Финансирование подпрограммы № 1 за счет бюджета муниципального образования осуществляется в соответствии с утвержденными ассигнованиями на очередной финансовый год.</w:t>
      </w:r>
    </w:p>
    <w:p w:rsidR="007E7BB7" w:rsidRPr="00006C4A" w:rsidRDefault="007E7BB7" w:rsidP="006655EC">
      <w:pPr>
        <w:spacing w:line="276" w:lineRule="auto"/>
        <w:ind w:firstLine="708"/>
        <w:jc w:val="both"/>
        <w:rPr>
          <w:szCs w:val="28"/>
        </w:rPr>
      </w:pPr>
      <w:r w:rsidRPr="00006C4A">
        <w:rPr>
          <w:szCs w:val="28"/>
        </w:rPr>
        <w:lastRenderedPageBreak/>
        <w:t>Корректировка подпрограммы</w:t>
      </w:r>
      <w:r w:rsidR="006A3A15">
        <w:rPr>
          <w:szCs w:val="28"/>
        </w:rPr>
        <w:t xml:space="preserve"> № 1</w:t>
      </w:r>
      <w:r w:rsidRPr="00006C4A">
        <w:rPr>
          <w:szCs w:val="28"/>
        </w:rPr>
        <w:t>, в том числе продление срока ее реализации, включение в нее новых мероприятий, осуществля</w:t>
      </w:r>
      <w:r w:rsidR="009A6D65">
        <w:rPr>
          <w:szCs w:val="28"/>
        </w:rPr>
        <w:t xml:space="preserve">ется в установленном </w:t>
      </w:r>
      <w:r w:rsidRPr="00006C4A">
        <w:rPr>
          <w:szCs w:val="28"/>
        </w:rPr>
        <w:t xml:space="preserve"> законодательством порядке.</w:t>
      </w:r>
    </w:p>
    <w:p w:rsidR="001707E5" w:rsidRPr="001707E5" w:rsidRDefault="001707E5" w:rsidP="001707E5">
      <w:pPr>
        <w:autoSpaceDE w:val="0"/>
        <w:autoSpaceDN w:val="0"/>
        <w:adjustRightInd w:val="0"/>
        <w:ind w:firstLine="540"/>
        <w:jc w:val="both"/>
        <w:rPr>
          <w:bCs/>
        </w:rPr>
      </w:pPr>
      <w:r w:rsidRPr="001707E5">
        <w:tab/>
      </w:r>
      <w:hyperlink r:id="rId8" w:history="1">
        <w:r w:rsidRPr="001707E5">
          <w:rPr>
            <w:bCs/>
          </w:rPr>
          <w:t>Перечень</w:t>
        </w:r>
      </w:hyperlink>
      <w:r w:rsidRPr="001707E5">
        <w:rPr>
          <w:bCs/>
        </w:rPr>
        <w:t xml:space="preserve"> мероприятий подпрограммы</w:t>
      </w:r>
      <w:r>
        <w:rPr>
          <w:bCs/>
        </w:rPr>
        <w:t xml:space="preserve"> № 1</w:t>
      </w:r>
      <w:r w:rsidRPr="001707E5">
        <w:rPr>
          <w:bCs/>
        </w:rPr>
        <w:t xml:space="preserve"> приведен в приложении </w:t>
      </w:r>
      <w:r>
        <w:rPr>
          <w:bCs/>
        </w:rPr>
        <w:t>№</w:t>
      </w:r>
      <w:r w:rsidRPr="001707E5">
        <w:rPr>
          <w:bCs/>
        </w:rPr>
        <w:t xml:space="preserve"> 2 к </w:t>
      </w:r>
      <w:r>
        <w:rPr>
          <w:bCs/>
        </w:rPr>
        <w:t xml:space="preserve">муниципальной </w:t>
      </w:r>
      <w:r w:rsidRPr="001707E5">
        <w:rPr>
          <w:bCs/>
        </w:rPr>
        <w:t>программе.</w:t>
      </w:r>
    </w:p>
    <w:p w:rsidR="007E7BB7" w:rsidRPr="00006C4A" w:rsidRDefault="007E7BB7" w:rsidP="006655EC">
      <w:pPr>
        <w:spacing w:line="276" w:lineRule="auto"/>
        <w:jc w:val="both"/>
      </w:pPr>
    </w:p>
    <w:p w:rsidR="007E7BB7" w:rsidRPr="00006C4A" w:rsidRDefault="007E7BB7" w:rsidP="001707E5">
      <w:pPr>
        <w:numPr>
          <w:ilvl w:val="1"/>
          <w:numId w:val="22"/>
        </w:numPr>
        <w:autoSpaceDE w:val="0"/>
        <w:autoSpaceDN w:val="0"/>
        <w:adjustRightInd w:val="0"/>
        <w:spacing w:line="276" w:lineRule="auto"/>
        <w:jc w:val="center"/>
        <w:rPr>
          <w:b/>
        </w:rPr>
      </w:pPr>
      <w:r w:rsidRPr="00006C4A">
        <w:rPr>
          <w:b/>
        </w:rPr>
        <w:t>ПАСПОРТ</w:t>
      </w:r>
    </w:p>
    <w:p w:rsidR="007E7BB7" w:rsidRPr="00006C4A" w:rsidRDefault="007E7BB7" w:rsidP="006655EC">
      <w:pPr>
        <w:autoSpaceDE w:val="0"/>
        <w:autoSpaceDN w:val="0"/>
        <w:adjustRightInd w:val="0"/>
        <w:spacing w:line="276" w:lineRule="auto"/>
        <w:jc w:val="center"/>
        <w:rPr>
          <w:b/>
        </w:rPr>
      </w:pPr>
      <w:r w:rsidRPr="00006C4A">
        <w:rPr>
          <w:b/>
        </w:rPr>
        <w:t xml:space="preserve">подпрограммы № 2 «Обеспечение безопасности людей на водных объектах» </w:t>
      </w:r>
    </w:p>
    <w:p w:rsidR="007E7BB7" w:rsidRPr="00006C4A" w:rsidRDefault="007E7BB7" w:rsidP="006655EC">
      <w:pPr>
        <w:autoSpaceDE w:val="0"/>
        <w:autoSpaceDN w:val="0"/>
        <w:adjustRightInd w:val="0"/>
        <w:spacing w:line="276" w:lineRule="auto"/>
        <w:ind w:firstLine="540"/>
        <w:jc w:val="both"/>
      </w:pPr>
    </w:p>
    <w:tbl>
      <w:tblPr>
        <w:tblW w:w="0" w:type="auto"/>
        <w:jc w:val="center"/>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040"/>
        <w:gridCol w:w="7599"/>
      </w:tblGrid>
      <w:tr w:rsidR="007E7BB7" w:rsidRPr="003363B4" w:rsidTr="00E44974">
        <w:trPr>
          <w:trHeight w:val="600"/>
          <w:tblCellSpacing w:w="5" w:type="nil"/>
          <w:jc w:val="center"/>
        </w:trPr>
        <w:tc>
          <w:tcPr>
            <w:tcW w:w="2040" w:type="dxa"/>
          </w:tcPr>
          <w:p w:rsidR="007E7BB7" w:rsidRPr="003363B4" w:rsidRDefault="007E7BB7" w:rsidP="006655EC">
            <w:pPr>
              <w:autoSpaceDE w:val="0"/>
              <w:autoSpaceDN w:val="0"/>
              <w:adjustRightInd w:val="0"/>
              <w:spacing w:line="276" w:lineRule="auto"/>
              <w:rPr>
                <w:sz w:val="22"/>
                <w:szCs w:val="22"/>
              </w:rPr>
            </w:pPr>
            <w:r w:rsidRPr="003363B4">
              <w:rPr>
                <w:sz w:val="22"/>
                <w:szCs w:val="22"/>
              </w:rPr>
              <w:t>Наименование</w:t>
            </w:r>
          </w:p>
          <w:p w:rsidR="007E7BB7" w:rsidRPr="003363B4" w:rsidRDefault="007E7BB7" w:rsidP="006655EC">
            <w:pPr>
              <w:autoSpaceDE w:val="0"/>
              <w:autoSpaceDN w:val="0"/>
              <w:adjustRightInd w:val="0"/>
              <w:spacing w:line="276" w:lineRule="auto"/>
              <w:rPr>
                <w:sz w:val="22"/>
                <w:szCs w:val="22"/>
              </w:rPr>
            </w:pPr>
            <w:r w:rsidRPr="003363B4">
              <w:rPr>
                <w:sz w:val="22"/>
                <w:szCs w:val="22"/>
              </w:rPr>
              <w:t>подпрограммы</w:t>
            </w:r>
          </w:p>
        </w:tc>
        <w:tc>
          <w:tcPr>
            <w:tcW w:w="7599" w:type="dxa"/>
          </w:tcPr>
          <w:p w:rsidR="007E7BB7" w:rsidRPr="003363B4" w:rsidRDefault="007E7BB7" w:rsidP="006655EC">
            <w:pPr>
              <w:autoSpaceDE w:val="0"/>
              <w:autoSpaceDN w:val="0"/>
              <w:adjustRightInd w:val="0"/>
              <w:spacing w:line="276" w:lineRule="auto"/>
              <w:jc w:val="both"/>
              <w:rPr>
                <w:sz w:val="22"/>
                <w:szCs w:val="22"/>
              </w:rPr>
            </w:pPr>
            <w:r w:rsidRPr="003363B4">
              <w:rPr>
                <w:sz w:val="22"/>
                <w:szCs w:val="22"/>
              </w:rPr>
              <w:t>подпрограмма  № 2 «Обеспечение безопасности людей на водных объектах» (далее – подпрограмма № 2)</w:t>
            </w:r>
          </w:p>
        </w:tc>
      </w:tr>
      <w:tr w:rsidR="007E7BB7" w:rsidRPr="003363B4" w:rsidTr="00E44974">
        <w:trPr>
          <w:trHeight w:val="800"/>
          <w:tblCellSpacing w:w="5" w:type="nil"/>
          <w:jc w:val="center"/>
        </w:trPr>
        <w:tc>
          <w:tcPr>
            <w:tcW w:w="2040" w:type="dxa"/>
          </w:tcPr>
          <w:p w:rsidR="007E7BB7" w:rsidRPr="003363B4" w:rsidRDefault="007E7BB7" w:rsidP="006655EC">
            <w:pPr>
              <w:autoSpaceDE w:val="0"/>
              <w:autoSpaceDN w:val="0"/>
              <w:adjustRightInd w:val="0"/>
              <w:spacing w:line="276" w:lineRule="auto"/>
              <w:rPr>
                <w:sz w:val="22"/>
                <w:szCs w:val="22"/>
              </w:rPr>
            </w:pPr>
            <w:r w:rsidRPr="003363B4">
              <w:rPr>
                <w:sz w:val="22"/>
                <w:szCs w:val="22"/>
              </w:rPr>
              <w:t>Ответственный</w:t>
            </w:r>
          </w:p>
          <w:p w:rsidR="007E7BB7" w:rsidRPr="003363B4" w:rsidRDefault="007E7BB7" w:rsidP="006655EC">
            <w:pPr>
              <w:autoSpaceDE w:val="0"/>
              <w:autoSpaceDN w:val="0"/>
              <w:adjustRightInd w:val="0"/>
              <w:spacing w:line="276" w:lineRule="auto"/>
              <w:rPr>
                <w:sz w:val="22"/>
                <w:szCs w:val="22"/>
              </w:rPr>
            </w:pPr>
            <w:r w:rsidRPr="003363B4">
              <w:rPr>
                <w:sz w:val="22"/>
                <w:szCs w:val="22"/>
              </w:rPr>
              <w:t>исполнитель</w:t>
            </w:r>
          </w:p>
          <w:p w:rsidR="007E7BB7" w:rsidRPr="003363B4" w:rsidRDefault="007E7BB7" w:rsidP="006655EC">
            <w:pPr>
              <w:autoSpaceDE w:val="0"/>
              <w:autoSpaceDN w:val="0"/>
              <w:adjustRightInd w:val="0"/>
              <w:spacing w:line="276" w:lineRule="auto"/>
              <w:rPr>
                <w:sz w:val="22"/>
                <w:szCs w:val="22"/>
              </w:rPr>
            </w:pPr>
            <w:r w:rsidRPr="003363B4">
              <w:rPr>
                <w:sz w:val="22"/>
                <w:szCs w:val="22"/>
              </w:rPr>
              <w:t>подпрограммы</w:t>
            </w:r>
          </w:p>
        </w:tc>
        <w:tc>
          <w:tcPr>
            <w:tcW w:w="7599" w:type="dxa"/>
          </w:tcPr>
          <w:p w:rsidR="007E7BB7" w:rsidRPr="003363B4" w:rsidRDefault="007E7BB7" w:rsidP="00710A7D">
            <w:pPr>
              <w:spacing w:line="276" w:lineRule="auto"/>
              <w:jc w:val="both"/>
              <w:rPr>
                <w:sz w:val="22"/>
                <w:szCs w:val="22"/>
              </w:rPr>
            </w:pPr>
            <w:r w:rsidRPr="003363B4">
              <w:rPr>
                <w:sz w:val="22"/>
                <w:szCs w:val="22"/>
              </w:rPr>
              <w:t>администрация МО «</w:t>
            </w:r>
            <w:r w:rsidR="00710A7D" w:rsidRPr="00710A7D">
              <w:t>Шенкурский муниципальный район</w:t>
            </w:r>
            <w:r w:rsidRPr="003363B4">
              <w:rPr>
                <w:sz w:val="22"/>
                <w:szCs w:val="22"/>
              </w:rPr>
              <w:t xml:space="preserve">» </w:t>
            </w:r>
            <w:r w:rsidR="009A6D65">
              <w:rPr>
                <w:sz w:val="22"/>
                <w:szCs w:val="22"/>
              </w:rPr>
              <w:t xml:space="preserve"> Архангельской области </w:t>
            </w:r>
            <w:r w:rsidRPr="003363B4">
              <w:rPr>
                <w:sz w:val="22"/>
                <w:szCs w:val="22"/>
              </w:rPr>
              <w:t>(отдел ГО, ЧС и мобилизационной работы)</w:t>
            </w:r>
          </w:p>
        </w:tc>
      </w:tr>
      <w:tr w:rsidR="007E7BB7" w:rsidRPr="003363B4" w:rsidTr="00E44974">
        <w:trPr>
          <w:trHeight w:val="600"/>
          <w:tblCellSpacing w:w="5" w:type="nil"/>
          <w:jc w:val="center"/>
        </w:trPr>
        <w:tc>
          <w:tcPr>
            <w:tcW w:w="2040" w:type="dxa"/>
          </w:tcPr>
          <w:p w:rsidR="007E7BB7" w:rsidRPr="003363B4" w:rsidRDefault="007E7BB7" w:rsidP="006655EC">
            <w:pPr>
              <w:autoSpaceDE w:val="0"/>
              <w:autoSpaceDN w:val="0"/>
              <w:adjustRightInd w:val="0"/>
              <w:spacing w:line="276" w:lineRule="auto"/>
              <w:rPr>
                <w:sz w:val="22"/>
                <w:szCs w:val="22"/>
              </w:rPr>
            </w:pPr>
            <w:r w:rsidRPr="003363B4">
              <w:rPr>
                <w:sz w:val="22"/>
                <w:szCs w:val="22"/>
              </w:rPr>
              <w:t>Соисполнители</w:t>
            </w:r>
          </w:p>
          <w:p w:rsidR="007E7BB7" w:rsidRPr="003363B4" w:rsidRDefault="007E7BB7" w:rsidP="006655EC">
            <w:pPr>
              <w:autoSpaceDE w:val="0"/>
              <w:autoSpaceDN w:val="0"/>
              <w:adjustRightInd w:val="0"/>
              <w:spacing w:line="276" w:lineRule="auto"/>
              <w:rPr>
                <w:sz w:val="22"/>
                <w:szCs w:val="22"/>
              </w:rPr>
            </w:pPr>
            <w:r w:rsidRPr="003363B4">
              <w:rPr>
                <w:sz w:val="22"/>
                <w:szCs w:val="22"/>
              </w:rPr>
              <w:t xml:space="preserve">муниципальной  </w:t>
            </w:r>
          </w:p>
          <w:p w:rsidR="007E7BB7" w:rsidRPr="003363B4" w:rsidRDefault="007E7BB7" w:rsidP="006655EC">
            <w:pPr>
              <w:autoSpaceDE w:val="0"/>
              <w:autoSpaceDN w:val="0"/>
              <w:adjustRightInd w:val="0"/>
              <w:spacing w:line="276" w:lineRule="auto"/>
              <w:rPr>
                <w:sz w:val="22"/>
                <w:szCs w:val="22"/>
              </w:rPr>
            </w:pPr>
            <w:r w:rsidRPr="003363B4">
              <w:rPr>
                <w:sz w:val="22"/>
                <w:szCs w:val="22"/>
              </w:rPr>
              <w:t>подпрограммы</w:t>
            </w:r>
          </w:p>
        </w:tc>
        <w:tc>
          <w:tcPr>
            <w:tcW w:w="7599" w:type="dxa"/>
          </w:tcPr>
          <w:p w:rsidR="007E7BB7" w:rsidRPr="003363B4" w:rsidRDefault="006A3A15" w:rsidP="006655EC">
            <w:pPr>
              <w:autoSpaceDE w:val="0"/>
              <w:autoSpaceDN w:val="0"/>
              <w:adjustRightInd w:val="0"/>
              <w:spacing w:line="276" w:lineRule="auto"/>
              <w:jc w:val="both"/>
              <w:rPr>
                <w:sz w:val="22"/>
                <w:szCs w:val="22"/>
              </w:rPr>
            </w:pPr>
            <w:r w:rsidRPr="003363B4">
              <w:rPr>
                <w:sz w:val="22"/>
                <w:szCs w:val="22"/>
              </w:rPr>
              <w:t>Н</w:t>
            </w:r>
            <w:r w:rsidR="007E7BB7" w:rsidRPr="003363B4">
              <w:rPr>
                <w:sz w:val="22"/>
                <w:szCs w:val="22"/>
              </w:rPr>
              <w:t>ет</w:t>
            </w:r>
          </w:p>
        </w:tc>
      </w:tr>
      <w:tr w:rsidR="007E7BB7" w:rsidRPr="003363B4" w:rsidTr="00E44974">
        <w:trPr>
          <w:trHeight w:val="600"/>
          <w:tblCellSpacing w:w="5" w:type="nil"/>
          <w:jc w:val="center"/>
        </w:trPr>
        <w:tc>
          <w:tcPr>
            <w:tcW w:w="2040" w:type="dxa"/>
          </w:tcPr>
          <w:p w:rsidR="007E7BB7" w:rsidRPr="003363B4" w:rsidRDefault="007E7BB7" w:rsidP="006655EC">
            <w:pPr>
              <w:autoSpaceDE w:val="0"/>
              <w:autoSpaceDN w:val="0"/>
              <w:adjustRightInd w:val="0"/>
              <w:spacing w:line="276" w:lineRule="auto"/>
              <w:rPr>
                <w:sz w:val="22"/>
                <w:szCs w:val="22"/>
              </w:rPr>
            </w:pPr>
            <w:r w:rsidRPr="003363B4">
              <w:rPr>
                <w:sz w:val="22"/>
                <w:szCs w:val="22"/>
              </w:rPr>
              <w:t>Участники подпрограммы</w:t>
            </w:r>
          </w:p>
        </w:tc>
        <w:tc>
          <w:tcPr>
            <w:tcW w:w="7599" w:type="dxa"/>
          </w:tcPr>
          <w:p w:rsidR="007E7BB7" w:rsidRPr="003363B4" w:rsidRDefault="009A6D65" w:rsidP="006655EC">
            <w:pPr>
              <w:autoSpaceDE w:val="0"/>
              <w:autoSpaceDN w:val="0"/>
              <w:adjustRightInd w:val="0"/>
              <w:spacing w:line="276" w:lineRule="auto"/>
              <w:jc w:val="both"/>
              <w:rPr>
                <w:sz w:val="22"/>
                <w:szCs w:val="22"/>
              </w:rPr>
            </w:pPr>
            <w:r>
              <w:rPr>
                <w:sz w:val="22"/>
                <w:szCs w:val="22"/>
              </w:rPr>
              <w:t>Администрация муници</w:t>
            </w:r>
            <w:r w:rsidR="00F24EA0">
              <w:rPr>
                <w:sz w:val="22"/>
                <w:szCs w:val="22"/>
              </w:rPr>
              <w:t>пального образования «Шенкурский муниципальный район</w:t>
            </w:r>
            <w:r>
              <w:rPr>
                <w:sz w:val="22"/>
                <w:szCs w:val="22"/>
              </w:rPr>
              <w:t>» Архангельской области</w:t>
            </w:r>
          </w:p>
        </w:tc>
      </w:tr>
      <w:tr w:rsidR="007E7BB7" w:rsidRPr="003363B4" w:rsidTr="00E44974">
        <w:trPr>
          <w:trHeight w:val="600"/>
          <w:tblCellSpacing w:w="5" w:type="nil"/>
          <w:jc w:val="center"/>
        </w:trPr>
        <w:tc>
          <w:tcPr>
            <w:tcW w:w="2040" w:type="dxa"/>
          </w:tcPr>
          <w:p w:rsidR="007E7BB7" w:rsidRPr="003363B4" w:rsidRDefault="007E7BB7" w:rsidP="006655EC">
            <w:pPr>
              <w:autoSpaceDE w:val="0"/>
              <w:autoSpaceDN w:val="0"/>
              <w:adjustRightInd w:val="0"/>
              <w:spacing w:line="276" w:lineRule="auto"/>
              <w:rPr>
                <w:sz w:val="22"/>
                <w:szCs w:val="22"/>
              </w:rPr>
            </w:pPr>
            <w:r w:rsidRPr="003363B4">
              <w:rPr>
                <w:sz w:val="22"/>
                <w:szCs w:val="22"/>
              </w:rPr>
              <w:t>Цели</w:t>
            </w:r>
          </w:p>
          <w:p w:rsidR="007E7BB7" w:rsidRPr="003363B4" w:rsidRDefault="007E7BB7" w:rsidP="006655EC">
            <w:pPr>
              <w:autoSpaceDE w:val="0"/>
              <w:autoSpaceDN w:val="0"/>
              <w:adjustRightInd w:val="0"/>
              <w:spacing w:line="276" w:lineRule="auto"/>
              <w:rPr>
                <w:sz w:val="22"/>
                <w:szCs w:val="22"/>
              </w:rPr>
            </w:pPr>
            <w:r w:rsidRPr="003363B4">
              <w:rPr>
                <w:sz w:val="22"/>
                <w:szCs w:val="22"/>
              </w:rPr>
              <w:t>подпрограммы</w:t>
            </w:r>
          </w:p>
        </w:tc>
        <w:tc>
          <w:tcPr>
            <w:tcW w:w="7599" w:type="dxa"/>
          </w:tcPr>
          <w:p w:rsidR="007E7BB7" w:rsidRPr="003363B4" w:rsidRDefault="007E7BB7" w:rsidP="006655EC">
            <w:pPr>
              <w:autoSpaceDE w:val="0"/>
              <w:autoSpaceDN w:val="0"/>
              <w:adjustRightInd w:val="0"/>
              <w:spacing w:line="276" w:lineRule="auto"/>
              <w:jc w:val="both"/>
              <w:rPr>
                <w:sz w:val="22"/>
                <w:szCs w:val="22"/>
              </w:rPr>
            </w:pPr>
            <w:r w:rsidRPr="003363B4">
              <w:rPr>
                <w:sz w:val="22"/>
                <w:szCs w:val="22"/>
              </w:rPr>
              <w:t>защита жизни и здоровья граждан.</w:t>
            </w:r>
          </w:p>
          <w:p w:rsidR="007E7BB7" w:rsidRPr="003363B4" w:rsidRDefault="007E7BB7" w:rsidP="00635A38">
            <w:pPr>
              <w:spacing w:line="276" w:lineRule="auto"/>
              <w:jc w:val="both"/>
              <w:rPr>
                <w:rFonts w:eastAsia="Calibri"/>
                <w:sz w:val="22"/>
                <w:szCs w:val="22"/>
              </w:rPr>
            </w:pPr>
            <w:r w:rsidRPr="003363B4">
              <w:rPr>
                <w:rFonts w:eastAsia="Calibri"/>
                <w:sz w:val="22"/>
                <w:szCs w:val="22"/>
              </w:rPr>
              <w:t>Перечень целевых показателей подпрограммы</w:t>
            </w:r>
            <w:r w:rsidR="006A3A15" w:rsidRPr="003363B4">
              <w:rPr>
                <w:rFonts w:eastAsia="Calibri"/>
                <w:sz w:val="22"/>
                <w:szCs w:val="22"/>
              </w:rPr>
              <w:t xml:space="preserve"> № 2</w:t>
            </w:r>
            <w:r w:rsidRPr="003363B4">
              <w:rPr>
                <w:rFonts w:eastAsia="Calibri"/>
                <w:sz w:val="22"/>
                <w:szCs w:val="22"/>
              </w:rPr>
              <w:t xml:space="preserve"> представлен в приложении № </w:t>
            </w:r>
            <w:r w:rsidR="00635A38" w:rsidRPr="003363B4">
              <w:rPr>
                <w:rFonts w:eastAsia="Calibri"/>
                <w:sz w:val="22"/>
                <w:szCs w:val="22"/>
              </w:rPr>
              <w:t>1</w:t>
            </w:r>
            <w:r w:rsidRPr="003363B4">
              <w:rPr>
                <w:rFonts w:eastAsia="Calibri"/>
                <w:sz w:val="22"/>
                <w:szCs w:val="22"/>
              </w:rPr>
              <w:t xml:space="preserve"> к  муниципальной программе</w:t>
            </w:r>
          </w:p>
        </w:tc>
      </w:tr>
      <w:tr w:rsidR="007E7BB7" w:rsidRPr="003363B4" w:rsidTr="00E44974">
        <w:trPr>
          <w:trHeight w:val="600"/>
          <w:tblCellSpacing w:w="5" w:type="nil"/>
          <w:jc w:val="center"/>
        </w:trPr>
        <w:tc>
          <w:tcPr>
            <w:tcW w:w="2040" w:type="dxa"/>
          </w:tcPr>
          <w:p w:rsidR="007E7BB7" w:rsidRPr="003363B4" w:rsidRDefault="007E7BB7" w:rsidP="006655EC">
            <w:pPr>
              <w:autoSpaceDE w:val="0"/>
              <w:autoSpaceDN w:val="0"/>
              <w:adjustRightInd w:val="0"/>
              <w:spacing w:line="276" w:lineRule="auto"/>
              <w:rPr>
                <w:sz w:val="22"/>
                <w:szCs w:val="22"/>
              </w:rPr>
            </w:pPr>
            <w:r w:rsidRPr="003363B4">
              <w:rPr>
                <w:sz w:val="22"/>
                <w:szCs w:val="22"/>
              </w:rPr>
              <w:t>Задачи</w:t>
            </w:r>
          </w:p>
          <w:p w:rsidR="007E7BB7" w:rsidRPr="003363B4" w:rsidRDefault="007E7BB7" w:rsidP="006655EC">
            <w:pPr>
              <w:autoSpaceDE w:val="0"/>
              <w:autoSpaceDN w:val="0"/>
              <w:adjustRightInd w:val="0"/>
              <w:spacing w:line="276" w:lineRule="auto"/>
              <w:rPr>
                <w:sz w:val="22"/>
                <w:szCs w:val="22"/>
              </w:rPr>
            </w:pPr>
            <w:r w:rsidRPr="003363B4">
              <w:rPr>
                <w:sz w:val="22"/>
                <w:szCs w:val="22"/>
              </w:rPr>
              <w:t>подпрограммы</w:t>
            </w:r>
          </w:p>
        </w:tc>
        <w:tc>
          <w:tcPr>
            <w:tcW w:w="7599" w:type="dxa"/>
          </w:tcPr>
          <w:p w:rsidR="007E7BB7" w:rsidRPr="003363B4" w:rsidRDefault="004E6EEC" w:rsidP="006655EC">
            <w:pPr>
              <w:autoSpaceDE w:val="0"/>
              <w:autoSpaceDN w:val="0"/>
              <w:adjustRightInd w:val="0"/>
              <w:spacing w:line="276" w:lineRule="auto"/>
              <w:jc w:val="both"/>
              <w:rPr>
                <w:bCs/>
                <w:sz w:val="22"/>
                <w:szCs w:val="22"/>
              </w:rPr>
            </w:pPr>
            <w:r w:rsidRPr="003363B4">
              <w:rPr>
                <w:sz w:val="22"/>
                <w:szCs w:val="22"/>
              </w:rPr>
              <w:t>обеспечение безопасности людей на водных объектах</w:t>
            </w:r>
          </w:p>
        </w:tc>
      </w:tr>
      <w:tr w:rsidR="007E7BB7" w:rsidRPr="003363B4" w:rsidTr="00E44974">
        <w:trPr>
          <w:trHeight w:val="800"/>
          <w:tblCellSpacing w:w="5" w:type="nil"/>
          <w:jc w:val="center"/>
        </w:trPr>
        <w:tc>
          <w:tcPr>
            <w:tcW w:w="2040" w:type="dxa"/>
          </w:tcPr>
          <w:p w:rsidR="007E7BB7" w:rsidRPr="003363B4" w:rsidRDefault="007E7BB7" w:rsidP="006655EC">
            <w:pPr>
              <w:autoSpaceDE w:val="0"/>
              <w:autoSpaceDN w:val="0"/>
              <w:adjustRightInd w:val="0"/>
              <w:spacing w:line="276" w:lineRule="auto"/>
              <w:rPr>
                <w:sz w:val="22"/>
                <w:szCs w:val="22"/>
              </w:rPr>
            </w:pPr>
            <w:r w:rsidRPr="003363B4">
              <w:rPr>
                <w:sz w:val="22"/>
                <w:szCs w:val="22"/>
              </w:rPr>
              <w:t>Сроки и этапы</w:t>
            </w:r>
          </w:p>
          <w:p w:rsidR="007E7BB7" w:rsidRPr="003363B4" w:rsidRDefault="007E7BB7" w:rsidP="006655EC">
            <w:pPr>
              <w:autoSpaceDE w:val="0"/>
              <w:autoSpaceDN w:val="0"/>
              <w:adjustRightInd w:val="0"/>
              <w:spacing w:line="276" w:lineRule="auto"/>
              <w:rPr>
                <w:sz w:val="22"/>
                <w:szCs w:val="22"/>
              </w:rPr>
            </w:pPr>
            <w:r w:rsidRPr="003363B4">
              <w:rPr>
                <w:sz w:val="22"/>
                <w:szCs w:val="22"/>
              </w:rPr>
              <w:t>реализации</w:t>
            </w:r>
          </w:p>
          <w:p w:rsidR="007E7BB7" w:rsidRPr="003363B4" w:rsidRDefault="007E7BB7" w:rsidP="006655EC">
            <w:pPr>
              <w:autoSpaceDE w:val="0"/>
              <w:autoSpaceDN w:val="0"/>
              <w:adjustRightInd w:val="0"/>
              <w:spacing w:line="276" w:lineRule="auto"/>
              <w:rPr>
                <w:sz w:val="22"/>
                <w:szCs w:val="22"/>
              </w:rPr>
            </w:pPr>
            <w:r w:rsidRPr="003363B4">
              <w:rPr>
                <w:sz w:val="22"/>
                <w:szCs w:val="22"/>
              </w:rPr>
              <w:t>подпрограммы</w:t>
            </w:r>
          </w:p>
        </w:tc>
        <w:tc>
          <w:tcPr>
            <w:tcW w:w="7599" w:type="dxa"/>
          </w:tcPr>
          <w:p w:rsidR="007E7BB7" w:rsidRPr="003363B4" w:rsidRDefault="006B396F" w:rsidP="006655EC">
            <w:pPr>
              <w:pStyle w:val="19"/>
              <w:widowControl/>
              <w:shd w:val="clear" w:color="auto" w:fill="FFFFFF"/>
              <w:spacing w:line="276" w:lineRule="auto"/>
              <w:jc w:val="both"/>
              <w:rPr>
                <w:color w:val="000000"/>
                <w:spacing w:val="-2"/>
                <w:kern w:val="0"/>
                <w:position w:val="0"/>
                <w:sz w:val="22"/>
                <w:szCs w:val="22"/>
                <w:lang w:val="ru-RU"/>
              </w:rPr>
            </w:pPr>
            <w:r>
              <w:rPr>
                <w:color w:val="000000"/>
                <w:spacing w:val="-2"/>
                <w:kern w:val="0"/>
                <w:position w:val="0"/>
                <w:sz w:val="22"/>
                <w:szCs w:val="22"/>
                <w:lang w:val="ru-RU"/>
              </w:rPr>
              <w:t>2021</w:t>
            </w:r>
            <w:r w:rsidR="007E7BB7" w:rsidRPr="003363B4">
              <w:rPr>
                <w:color w:val="000000"/>
                <w:spacing w:val="-2"/>
                <w:kern w:val="0"/>
                <w:position w:val="0"/>
                <w:sz w:val="22"/>
                <w:szCs w:val="22"/>
                <w:lang w:val="ru-RU"/>
              </w:rPr>
              <w:t xml:space="preserve"> </w:t>
            </w:r>
            <w:r w:rsidR="0097194D">
              <w:rPr>
                <w:color w:val="000000"/>
                <w:spacing w:val="-2"/>
                <w:kern w:val="0"/>
                <w:position w:val="0"/>
                <w:sz w:val="22"/>
                <w:szCs w:val="22"/>
                <w:lang w:val="ru-RU"/>
              </w:rPr>
              <w:t>–</w:t>
            </w:r>
            <w:r w:rsidR="00C937C7" w:rsidRPr="003363B4">
              <w:rPr>
                <w:color w:val="000000"/>
                <w:spacing w:val="-2"/>
                <w:kern w:val="0"/>
                <w:position w:val="0"/>
                <w:sz w:val="22"/>
                <w:szCs w:val="22"/>
                <w:lang w:val="ru-RU"/>
              </w:rPr>
              <w:t xml:space="preserve"> 202</w:t>
            </w:r>
            <w:r w:rsidR="0043295A" w:rsidRPr="003363B4">
              <w:rPr>
                <w:color w:val="000000"/>
                <w:spacing w:val="-2"/>
                <w:kern w:val="0"/>
                <w:position w:val="0"/>
                <w:sz w:val="22"/>
                <w:szCs w:val="22"/>
                <w:lang w:val="ru-RU"/>
              </w:rPr>
              <w:t>4</w:t>
            </w:r>
            <w:r w:rsidR="007E7BB7" w:rsidRPr="003363B4">
              <w:rPr>
                <w:color w:val="000000"/>
                <w:spacing w:val="-2"/>
                <w:kern w:val="0"/>
                <w:position w:val="0"/>
                <w:sz w:val="22"/>
                <w:szCs w:val="22"/>
                <w:lang w:val="ru-RU"/>
              </w:rPr>
              <w:t xml:space="preserve"> годы.</w:t>
            </w:r>
          </w:p>
          <w:p w:rsidR="007E7BB7" w:rsidRPr="003363B4" w:rsidRDefault="007E7BB7" w:rsidP="006655EC">
            <w:pPr>
              <w:autoSpaceDE w:val="0"/>
              <w:autoSpaceDN w:val="0"/>
              <w:adjustRightInd w:val="0"/>
              <w:spacing w:line="276" w:lineRule="auto"/>
              <w:jc w:val="both"/>
              <w:rPr>
                <w:color w:val="000000"/>
                <w:spacing w:val="-2"/>
                <w:sz w:val="22"/>
                <w:szCs w:val="22"/>
              </w:rPr>
            </w:pPr>
            <w:r w:rsidRPr="003363B4">
              <w:rPr>
                <w:color w:val="000000"/>
                <w:spacing w:val="-2"/>
                <w:sz w:val="22"/>
                <w:szCs w:val="22"/>
              </w:rPr>
              <w:t>Подпрограмма № 2 реализуется в один этап</w:t>
            </w:r>
          </w:p>
          <w:p w:rsidR="007E7BB7" w:rsidRPr="003363B4" w:rsidRDefault="007E7BB7" w:rsidP="006655EC">
            <w:pPr>
              <w:autoSpaceDE w:val="0"/>
              <w:autoSpaceDN w:val="0"/>
              <w:adjustRightInd w:val="0"/>
              <w:spacing w:line="276" w:lineRule="auto"/>
              <w:jc w:val="both"/>
              <w:rPr>
                <w:sz w:val="22"/>
                <w:szCs w:val="22"/>
              </w:rPr>
            </w:pPr>
          </w:p>
        </w:tc>
      </w:tr>
      <w:tr w:rsidR="007E7BB7" w:rsidRPr="00862649" w:rsidTr="00E44974">
        <w:trPr>
          <w:trHeight w:val="1000"/>
          <w:tblCellSpacing w:w="5" w:type="nil"/>
          <w:jc w:val="center"/>
        </w:trPr>
        <w:tc>
          <w:tcPr>
            <w:tcW w:w="2040" w:type="dxa"/>
          </w:tcPr>
          <w:p w:rsidR="007E7BB7" w:rsidRPr="00862649" w:rsidRDefault="007E7BB7" w:rsidP="006655EC">
            <w:pPr>
              <w:autoSpaceDE w:val="0"/>
              <w:autoSpaceDN w:val="0"/>
              <w:adjustRightInd w:val="0"/>
              <w:spacing w:line="276" w:lineRule="auto"/>
            </w:pPr>
            <w:r w:rsidRPr="00862649">
              <w:t>Объемы и источники</w:t>
            </w:r>
          </w:p>
          <w:p w:rsidR="007E7BB7" w:rsidRPr="00862649" w:rsidRDefault="007E7BB7" w:rsidP="006655EC">
            <w:pPr>
              <w:autoSpaceDE w:val="0"/>
              <w:autoSpaceDN w:val="0"/>
              <w:adjustRightInd w:val="0"/>
              <w:spacing w:line="276" w:lineRule="auto"/>
            </w:pPr>
            <w:r w:rsidRPr="00862649">
              <w:t>финансирования</w:t>
            </w:r>
          </w:p>
          <w:p w:rsidR="007E7BB7" w:rsidRPr="00862649" w:rsidRDefault="007E7BB7" w:rsidP="006655EC">
            <w:pPr>
              <w:autoSpaceDE w:val="0"/>
              <w:autoSpaceDN w:val="0"/>
              <w:adjustRightInd w:val="0"/>
              <w:spacing w:line="276" w:lineRule="auto"/>
            </w:pPr>
            <w:r w:rsidRPr="00862649">
              <w:t>подпрограммы</w:t>
            </w:r>
          </w:p>
        </w:tc>
        <w:tc>
          <w:tcPr>
            <w:tcW w:w="7599" w:type="dxa"/>
          </w:tcPr>
          <w:p w:rsidR="00862649" w:rsidRPr="00862649" w:rsidRDefault="00862649" w:rsidP="00862649">
            <w:pPr>
              <w:pStyle w:val="ConsPlusNonformat"/>
              <w:spacing w:line="276" w:lineRule="auto"/>
              <w:rPr>
                <w:rFonts w:ascii="Times New Roman" w:hAnsi="Times New Roman" w:cs="Times New Roman"/>
                <w:sz w:val="24"/>
                <w:szCs w:val="24"/>
              </w:rPr>
            </w:pPr>
            <w:r w:rsidRPr="00862649">
              <w:rPr>
                <w:rFonts w:ascii="Times New Roman" w:hAnsi="Times New Roman" w:cs="Times New Roman"/>
                <w:sz w:val="24"/>
                <w:szCs w:val="24"/>
              </w:rPr>
              <w:t xml:space="preserve">общий объем финансирования подпрограммы № 2 составляет </w:t>
            </w:r>
            <w:r w:rsidR="00DF64F6">
              <w:rPr>
                <w:rFonts w:ascii="Times New Roman" w:hAnsi="Times New Roman" w:cs="Times New Roman"/>
                <w:sz w:val="24"/>
                <w:szCs w:val="24"/>
              </w:rPr>
              <w:t>211</w:t>
            </w:r>
            <w:r w:rsidRPr="00862649">
              <w:rPr>
                <w:rFonts w:ascii="Times New Roman" w:hAnsi="Times New Roman" w:cs="Times New Roman"/>
                <w:sz w:val="24"/>
                <w:szCs w:val="24"/>
              </w:rPr>
              <w:t>,</w:t>
            </w:r>
            <w:r w:rsidR="00DF64F6">
              <w:rPr>
                <w:rFonts w:ascii="Times New Roman" w:hAnsi="Times New Roman" w:cs="Times New Roman"/>
                <w:sz w:val="24"/>
                <w:szCs w:val="24"/>
              </w:rPr>
              <w:t>650</w:t>
            </w:r>
            <w:r w:rsidRPr="00862649">
              <w:rPr>
                <w:rFonts w:ascii="Times New Roman" w:hAnsi="Times New Roman" w:cs="Times New Roman"/>
                <w:sz w:val="24"/>
                <w:szCs w:val="24"/>
              </w:rPr>
              <w:t xml:space="preserve"> тыс. рублей, в том числе:</w:t>
            </w:r>
          </w:p>
          <w:p w:rsidR="00862649" w:rsidRPr="00862649" w:rsidRDefault="00862649" w:rsidP="00862649">
            <w:pPr>
              <w:pStyle w:val="ConsPlusNonformat"/>
              <w:spacing w:line="276" w:lineRule="auto"/>
              <w:rPr>
                <w:rFonts w:ascii="Times New Roman" w:hAnsi="Times New Roman" w:cs="Times New Roman"/>
                <w:sz w:val="24"/>
                <w:szCs w:val="24"/>
              </w:rPr>
            </w:pPr>
            <w:r w:rsidRPr="00862649">
              <w:rPr>
                <w:rFonts w:ascii="Times New Roman" w:hAnsi="Times New Roman" w:cs="Times New Roman"/>
                <w:sz w:val="24"/>
                <w:szCs w:val="24"/>
              </w:rPr>
              <w:t>средства областного бюджета – 0,0 тыс. рублей;</w:t>
            </w:r>
          </w:p>
          <w:p w:rsidR="002D538F" w:rsidRPr="00862649" w:rsidRDefault="00862649" w:rsidP="00DF64F6">
            <w:pPr>
              <w:pStyle w:val="ConsPlusNonformat"/>
              <w:spacing w:line="276" w:lineRule="auto"/>
              <w:rPr>
                <w:rFonts w:ascii="Times New Roman" w:hAnsi="Times New Roman" w:cs="Times New Roman"/>
                <w:sz w:val="24"/>
                <w:szCs w:val="24"/>
              </w:rPr>
            </w:pPr>
            <w:r w:rsidRPr="00862649">
              <w:rPr>
                <w:rFonts w:ascii="Times New Roman" w:hAnsi="Times New Roman" w:cs="Times New Roman"/>
                <w:sz w:val="24"/>
                <w:szCs w:val="24"/>
              </w:rPr>
              <w:t>средства бюджета МО «</w:t>
            </w:r>
            <w:proofErr w:type="spellStart"/>
            <w:r w:rsidRPr="00862649">
              <w:rPr>
                <w:rFonts w:ascii="Times New Roman" w:hAnsi="Times New Roman" w:cs="Times New Roman"/>
                <w:sz w:val="24"/>
                <w:szCs w:val="24"/>
              </w:rPr>
              <w:t>Шенкурское</w:t>
            </w:r>
            <w:proofErr w:type="spellEnd"/>
            <w:r w:rsidRPr="00862649">
              <w:rPr>
                <w:rFonts w:ascii="Times New Roman" w:hAnsi="Times New Roman" w:cs="Times New Roman"/>
                <w:sz w:val="24"/>
                <w:szCs w:val="24"/>
              </w:rPr>
              <w:t xml:space="preserve">» – </w:t>
            </w:r>
            <w:r w:rsidR="00DF64F6">
              <w:rPr>
                <w:rFonts w:ascii="Times New Roman" w:hAnsi="Times New Roman" w:cs="Times New Roman"/>
                <w:sz w:val="24"/>
                <w:szCs w:val="24"/>
              </w:rPr>
              <w:t>211,650</w:t>
            </w:r>
            <w:r w:rsidRPr="00862649">
              <w:rPr>
                <w:rFonts w:ascii="Times New Roman" w:hAnsi="Times New Roman" w:cs="Times New Roman"/>
                <w:sz w:val="24"/>
                <w:szCs w:val="24"/>
              </w:rPr>
              <w:t xml:space="preserve"> тыс. рублей»</w:t>
            </w:r>
          </w:p>
        </w:tc>
      </w:tr>
    </w:tbl>
    <w:p w:rsidR="007E7BB7" w:rsidRPr="00006C4A" w:rsidRDefault="007E7BB7" w:rsidP="006655EC">
      <w:pPr>
        <w:spacing w:line="276" w:lineRule="auto"/>
        <w:rPr>
          <w:sz w:val="20"/>
          <w:szCs w:val="20"/>
        </w:rPr>
      </w:pPr>
    </w:p>
    <w:p w:rsidR="0043295A" w:rsidRDefault="0043295A" w:rsidP="006655EC">
      <w:pPr>
        <w:spacing w:line="276" w:lineRule="auto"/>
        <w:jc w:val="center"/>
        <w:rPr>
          <w:b/>
        </w:rPr>
      </w:pPr>
    </w:p>
    <w:p w:rsidR="007E7BB7" w:rsidRPr="00006C4A" w:rsidRDefault="007E7BB7" w:rsidP="00CA7B45">
      <w:pPr>
        <w:numPr>
          <w:ilvl w:val="1"/>
          <w:numId w:val="22"/>
        </w:numPr>
        <w:spacing w:line="276" w:lineRule="auto"/>
        <w:jc w:val="center"/>
      </w:pPr>
      <w:r w:rsidRPr="00006C4A">
        <w:rPr>
          <w:b/>
        </w:rPr>
        <w:t>Характеристика сферы реализации подпрограммы №2</w:t>
      </w:r>
    </w:p>
    <w:p w:rsidR="007E7BB7" w:rsidRPr="00006C4A" w:rsidRDefault="007E7BB7" w:rsidP="006655EC">
      <w:pPr>
        <w:spacing w:line="276" w:lineRule="auto"/>
        <w:jc w:val="both"/>
      </w:pPr>
    </w:p>
    <w:p w:rsidR="000B607C" w:rsidRPr="00006C4A" w:rsidRDefault="000B607C" w:rsidP="000B607C">
      <w:pPr>
        <w:widowControl w:val="0"/>
        <w:spacing w:line="276" w:lineRule="auto"/>
        <w:ind w:firstLine="708"/>
        <w:jc w:val="both"/>
        <w:rPr>
          <w:szCs w:val="28"/>
        </w:rPr>
      </w:pPr>
      <w:r w:rsidRPr="00006C4A">
        <w:rPr>
          <w:szCs w:val="28"/>
        </w:rPr>
        <w:t>Под водным объектом понимается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0B607C" w:rsidRPr="00006C4A" w:rsidRDefault="000B607C" w:rsidP="000B607C">
      <w:pPr>
        <w:widowControl w:val="0"/>
        <w:spacing w:line="276" w:lineRule="auto"/>
        <w:ind w:firstLine="708"/>
        <w:jc w:val="both"/>
        <w:rPr>
          <w:szCs w:val="28"/>
        </w:rPr>
      </w:pPr>
      <w:r w:rsidRPr="00006C4A">
        <w:rPr>
          <w:szCs w:val="28"/>
        </w:rPr>
        <w:t>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w:t>
      </w:r>
    </w:p>
    <w:p w:rsidR="000B607C" w:rsidRPr="00006C4A" w:rsidRDefault="000B607C" w:rsidP="000B607C">
      <w:pPr>
        <w:widowControl w:val="0"/>
        <w:spacing w:line="276" w:lineRule="auto"/>
        <w:ind w:firstLine="708"/>
        <w:jc w:val="both"/>
        <w:rPr>
          <w:szCs w:val="28"/>
        </w:rPr>
      </w:pPr>
      <w:r w:rsidRPr="00006C4A">
        <w:rPr>
          <w:szCs w:val="28"/>
        </w:rPr>
        <w:t>Каждый гражданин вправе иметь доступ к водным объектам общего пользования и бесплатно использовать их для личных и бытовых нужд.</w:t>
      </w:r>
    </w:p>
    <w:p w:rsidR="000B607C" w:rsidRDefault="000B607C" w:rsidP="000B607C">
      <w:pPr>
        <w:widowControl w:val="0"/>
        <w:spacing w:line="276" w:lineRule="auto"/>
        <w:ind w:firstLine="708"/>
        <w:jc w:val="both"/>
        <w:rPr>
          <w:szCs w:val="28"/>
        </w:rPr>
      </w:pPr>
      <w:r w:rsidRPr="00006C4A">
        <w:rPr>
          <w:szCs w:val="28"/>
        </w:rPr>
        <w:t>Использование водных объектов общего пользования осуществляется в соответствии с правилами охраны жизни людей на водных объектах.</w:t>
      </w:r>
    </w:p>
    <w:p w:rsidR="007E7BB7" w:rsidRPr="00006C4A" w:rsidRDefault="007E7BB7" w:rsidP="006655EC">
      <w:pPr>
        <w:suppressAutoHyphens/>
        <w:spacing w:line="276" w:lineRule="auto"/>
        <w:ind w:firstLine="708"/>
        <w:jc w:val="both"/>
      </w:pPr>
      <w:r w:rsidRPr="00006C4A">
        <w:t>Муниципальная программа в части, касающейся безопасности людей на водных объектах разработан</w:t>
      </w:r>
      <w:r w:rsidR="00DE6403">
        <w:t>а</w:t>
      </w:r>
      <w:r w:rsidRPr="00006C4A">
        <w:t xml:space="preserve"> в целях обеспечения безопасности населения на водных объектах, снижения риска гибели людей при купании в местах массового отдыха на водоемах.</w:t>
      </w:r>
    </w:p>
    <w:p w:rsidR="007E7BB7" w:rsidRPr="00006C4A" w:rsidRDefault="007E7BB7" w:rsidP="006655EC">
      <w:pPr>
        <w:pStyle w:val="ConsPlusNonformat"/>
        <w:widowControl/>
        <w:spacing w:line="276" w:lineRule="auto"/>
        <w:ind w:firstLine="708"/>
        <w:jc w:val="both"/>
        <w:rPr>
          <w:rFonts w:ascii="Times New Roman" w:hAnsi="Times New Roman" w:cs="Times New Roman"/>
          <w:noProof/>
          <w:sz w:val="24"/>
          <w:szCs w:val="24"/>
        </w:rPr>
      </w:pPr>
      <w:r w:rsidRPr="00006C4A">
        <w:rPr>
          <w:rFonts w:ascii="Times New Roman" w:hAnsi="Times New Roman" w:cs="Times New Roman"/>
          <w:sz w:val="24"/>
          <w:szCs w:val="24"/>
        </w:rPr>
        <w:t xml:space="preserve">Статистические данные по погибшим людям </w:t>
      </w:r>
      <w:r w:rsidRPr="00006C4A">
        <w:rPr>
          <w:rFonts w:ascii="Times New Roman" w:hAnsi="Times New Roman" w:cs="Times New Roman"/>
          <w:noProof/>
          <w:sz w:val="24"/>
          <w:szCs w:val="24"/>
        </w:rPr>
        <w:t xml:space="preserve">за прошедние </w:t>
      </w:r>
      <w:r w:rsidR="0043295A">
        <w:rPr>
          <w:rFonts w:ascii="Times New Roman" w:hAnsi="Times New Roman" w:cs="Times New Roman"/>
          <w:noProof/>
          <w:sz w:val="24"/>
          <w:szCs w:val="24"/>
        </w:rPr>
        <w:t>4</w:t>
      </w:r>
      <w:r w:rsidRPr="00006C4A">
        <w:rPr>
          <w:rFonts w:ascii="Times New Roman" w:hAnsi="Times New Roman" w:cs="Times New Roman"/>
          <w:noProof/>
          <w:sz w:val="24"/>
          <w:szCs w:val="24"/>
        </w:rPr>
        <w:t xml:space="preserve"> года, </w:t>
      </w:r>
      <w:r w:rsidR="00602C33">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538.05pt;margin-top:-79.05pt;width:225pt;height:108pt;z-index:251657728;mso-position-horizontal-relative:text;mso-position-vertical-relative:text" filled="f" stroked="f">
            <v:textbox style="mso-next-textbox:#_x0000_s1026">
              <w:txbxContent>
                <w:p w:rsidR="000A11F6" w:rsidRPr="002968B7" w:rsidRDefault="000A11F6" w:rsidP="007E7BB7">
                  <w:pPr>
                    <w:ind w:right="34"/>
                    <w:jc w:val="center"/>
                    <w:rPr>
                      <w:b/>
                      <w:sz w:val="22"/>
                      <w:szCs w:val="22"/>
                    </w:rPr>
                  </w:pPr>
                  <w:r w:rsidRPr="002968B7">
                    <w:rPr>
                      <w:b/>
                      <w:sz w:val="22"/>
                      <w:szCs w:val="22"/>
                    </w:rPr>
                    <w:t>УТВЕРЖДАЮ</w:t>
                  </w:r>
                </w:p>
                <w:p w:rsidR="000A11F6" w:rsidRDefault="000A11F6" w:rsidP="007E7BB7">
                  <w:pPr>
                    <w:ind w:right="34"/>
                    <w:jc w:val="center"/>
                    <w:rPr>
                      <w:sz w:val="28"/>
                      <w:szCs w:val="28"/>
                    </w:rPr>
                  </w:pPr>
                </w:p>
                <w:p w:rsidR="000A11F6" w:rsidRPr="002968B7" w:rsidRDefault="000A11F6" w:rsidP="007E7BB7">
                  <w:pPr>
                    <w:ind w:right="34"/>
                    <w:jc w:val="center"/>
                    <w:rPr>
                      <w:sz w:val="22"/>
                      <w:szCs w:val="22"/>
                    </w:rPr>
                  </w:pPr>
                  <w:r w:rsidRPr="002968B7">
                    <w:rPr>
                      <w:sz w:val="22"/>
                      <w:szCs w:val="22"/>
                    </w:rPr>
                    <w:t>Начальник ОГУ “Центр ГЗ</w:t>
                  </w:r>
                </w:p>
                <w:p w:rsidR="000A11F6" w:rsidRPr="002968B7" w:rsidRDefault="000A11F6" w:rsidP="007E7BB7">
                  <w:pPr>
                    <w:ind w:right="34"/>
                    <w:jc w:val="center"/>
                    <w:rPr>
                      <w:sz w:val="22"/>
                      <w:szCs w:val="22"/>
                    </w:rPr>
                  </w:pPr>
                  <w:r w:rsidRPr="002968B7">
                    <w:rPr>
                      <w:sz w:val="22"/>
                      <w:szCs w:val="22"/>
                    </w:rPr>
                    <w:t>Архангельской области</w:t>
                  </w:r>
                </w:p>
                <w:p w:rsidR="000A11F6" w:rsidRPr="002968B7" w:rsidRDefault="000A11F6" w:rsidP="007E7BB7">
                  <w:pPr>
                    <w:ind w:right="34"/>
                    <w:jc w:val="center"/>
                    <w:rPr>
                      <w:sz w:val="22"/>
                      <w:szCs w:val="22"/>
                    </w:rPr>
                  </w:pPr>
                  <w:r w:rsidRPr="002968B7">
                    <w:rPr>
                      <w:sz w:val="22"/>
                      <w:szCs w:val="22"/>
                    </w:rPr>
                    <w:t xml:space="preserve">                                         А.В.Уваров</w:t>
                  </w:r>
                </w:p>
                <w:p w:rsidR="000A11F6" w:rsidRPr="002968B7" w:rsidRDefault="000A11F6" w:rsidP="007E7BB7">
                  <w:r w:rsidRPr="002968B7">
                    <w:rPr>
                      <w:sz w:val="22"/>
                      <w:szCs w:val="22"/>
                    </w:rPr>
                    <w:t xml:space="preserve">               «_____» ___________ 20__ г</w:t>
                  </w:r>
                  <w:r w:rsidRPr="002968B7">
                    <w:t>.</w:t>
                  </w:r>
                </w:p>
              </w:txbxContent>
            </v:textbox>
          </v:shape>
        </w:pict>
      </w:r>
      <w:r w:rsidRPr="00006C4A">
        <w:rPr>
          <w:rFonts w:ascii="Times New Roman" w:hAnsi="Times New Roman" w:cs="Times New Roman"/>
          <w:noProof/>
          <w:sz w:val="24"/>
          <w:szCs w:val="24"/>
        </w:rPr>
        <w:t xml:space="preserve">на водных объектах  Шенкурского района представлены в таблице: </w:t>
      </w:r>
    </w:p>
    <w:p w:rsidR="007E7BB7" w:rsidRPr="00006C4A" w:rsidRDefault="007E7BB7" w:rsidP="006655EC">
      <w:pPr>
        <w:pStyle w:val="ConsPlusNonformat"/>
        <w:widowControl/>
        <w:spacing w:line="276" w:lineRule="auto"/>
        <w:ind w:right="255"/>
        <w:jc w:val="right"/>
        <w:rPr>
          <w:rFonts w:ascii="Times New Roman" w:hAnsi="Times New Roman" w:cs="Times New Roman"/>
          <w:noProof/>
          <w:sz w:val="24"/>
          <w:szCs w:val="24"/>
        </w:rPr>
      </w:pPr>
      <w:r w:rsidRPr="00006C4A">
        <w:rPr>
          <w:rFonts w:ascii="Times New Roman" w:hAnsi="Times New Roman" w:cs="Times New Roman"/>
          <w:noProof/>
          <w:sz w:val="24"/>
          <w:szCs w:val="24"/>
        </w:rPr>
        <w:lastRenderedPageBreak/>
        <w:t xml:space="preserve">                                                               </w:t>
      </w:r>
      <w:r w:rsidRPr="00006C4A">
        <w:rPr>
          <w:rFonts w:ascii="Times New Roman" w:hAnsi="Times New Roman" w:cs="Times New Roman"/>
          <w:noProof/>
          <w:sz w:val="24"/>
          <w:szCs w:val="24"/>
        </w:rPr>
        <w:tab/>
      </w:r>
      <w:r w:rsidRPr="00006C4A">
        <w:rPr>
          <w:rFonts w:ascii="Times New Roman" w:hAnsi="Times New Roman" w:cs="Times New Roman"/>
          <w:noProof/>
          <w:sz w:val="24"/>
          <w:szCs w:val="24"/>
        </w:rPr>
        <w:tab/>
      </w:r>
      <w:r w:rsidRPr="00006C4A">
        <w:rPr>
          <w:rFonts w:ascii="Times New Roman" w:hAnsi="Times New Roman" w:cs="Times New Roman"/>
          <w:noProof/>
          <w:sz w:val="24"/>
          <w:szCs w:val="24"/>
        </w:rPr>
        <w:tab/>
      </w:r>
      <w:r w:rsidRPr="00006C4A">
        <w:rPr>
          <w:rFonts w:ascii="Times New Roman" w:hAnsi="Times New Roman" w:cs="Times New Roman"/>
          <w:noProof/>
          <w:sz w:val="24"/>
          <w:szCs w:val="24"/>
        </w:rPr>
        <w:tab/>
      </w:r>
      <w:r w:rsidRPr="00006C4A">
        <w:rPr>
          <w:rFonts w:ascii="Times New Roman" w:hAnsi="Times New Roman" w:cs="Times New Roman"/>
          <w:noProof/>
          <w:sz w:val="24"/>
          <w:szCs w:val="24"/>
        </w:rPr>
        <w:tab/>
      </w:r>
      <w:r w:rsidRPr="00006C4A">
        <w:rPr>
          <w:rFonts w:ascii="Times New Roman" w:hAnsi="Times New Roman" w:cs="Times New Roman"/>
          <w:noProof/>
          <w:sz w:val="24"/>
          <w:szCs w:val="24"/>
        </w:rPr>
        <w:tab/>
      </w:r>
      <w:r w:rsidRPr="00006C4A">
        <w:rPr>
          <w:rFonts w:ascii="Times New Roman" w:hAnsi="Times New Roman" w:cs="Times New Roman"/>
          <w:noProof/>
          <w:sz w:val="24"/>
          <w:szCs w:val="24"/>
        </w:rPr>
        <w:tab/>
        <w:t xml:space="preserve"> </w:t>
      </w:r>
    </w:p>
    <w:tbl>
      <w:tblPr>
        <w:tblW w:w="0" w:type="auto"/>
        <w:jc w:val="center"/>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1"/>
        <w:gridCol w:w="2191"/>
        <w:gridCol w:w="2039"/>
        <w:gridCol w:w="2511"/>
      </w:tblGrid>
      <w:tr w:rsidR="007E7BB7" w:rsidRPr="006012A9">
        <w:trPr>
          <w:jc w:val="center"/>
        </w:trPr>
        <w:tc>
          <w:tcPr>
            <w:tcW w:w="2661" w:type="dxa"/>
          </w:tcPr>
          <w:p w:rsidR="007E7BB7" w:rsidRPr="008E6F0C" w:rsidRDefault="008E6F0C" w:rsidP="006655EC">
            <w:pPr>
              <w:pStyle w:val="ConsPlusNonformat"/>
              <w:widowControl/>
              <w:spacing w:line="276" w:lineRule="auto"/>
              <w:jc w:val="center"/>
              <w:rPr>
                <w:rFonts w:ascii="Times New Roman" w:hAnsi="Times New Roman" w:cs="Times New Roman"/>
                <w:noProof/>
                <w:sz w:val="22"/>
                <w:szCs w:val="24"/>
              </w:rPr>
            </w:pPr>
            <w:r w:rsidRPr="008E6F0C">
              <w:rPr>
                <w:rFonts w:ascii="Times New Roman" w:hAnsi="Times New Roman" w:cs="Times New Roman"/>
                <w:noProof/>
                <w:sz w:val="22"/>
                <w:szCs w:val="24"/>
              </w:rPr>
              <w:t>2017</w:t>
            </w:r>
            <w:r w:rsidR="007E7BB7" w:rsidRPr="008E6F0C">
              <w:rPr>
                <w:rFonts w:ascii="Times New Roman" w:hAnsi="Times New Roman" w:cs="Times New Roman"/>
                <w:noProof/>
                <w:sz w:val="22"/>
                <w:szCs w:val="24"/>
              </w:rPr>
              <w:t xml:space="preserve"> г.             </w:t>
            </w:r>
          </w:p>
        </w:tc>
        <w:tc>
          <w:tcPr>
            <w:tcW w:w="2191" w:type="dxa"/>
          </w:tcPr>
          <w:p w:rsidR="007E7BB7" w:rsidRPr="008E6F0C" w:rsidRDefault="008E6F0C" w:rsidP="006655EC">
            <w:pPr>
              <w:pStyle w:val="ConsPlusNonformat"/>
              <w:widowControl/>
              <w:spacing w:line="276" w:lineRule="auto"/>
              <w:jc w:val="center"/>
              <w:rPr>
                <w:rFonts w:ascii="Times New Roman" w:hAnsi="Times New Roman" w:cs="Times New Roman"/>
                <w:noProof/>
                <w:sz w:val="22"/>
                <w:szCs w:val="24"/>
              </w:rPr>
            </w:pPr>
            <w:r w:rsidRPr="008E6F0C">
              <w:rPr>
                <w:rFonts w:ascii="Times New Roman" w:hAnsi="Times New Roman" w:cs="Times New Roman"/>
                <w:noProof/>
                <w:sz w:val="22"/>
                <w:szCs w:val="24"/>
              </w:rPr>
              <w:t>2018</w:t>
            </w:r>
            <w:r w:rsidR="007E7BB7" w:rsidRPr="008E6F0C">
              <w:rPr>
                <w:rFonts w:ascii="Times New Roman" w:hAnsi="Times New Roman" w:cs="Times New Roman"/>
                <w:noProof/>
                <w:sz w:val="22"/>
                <w:szCs w:val="24"/>
              </w:rPr>
              <w:t xml:space="preserve"> г.</w:t>
            </w:r>
          </w:p>
        </w:tc>
        <w:tc>
          <w:tcPr>
            <w:tcW w:w="2039" w:type="dxa"/>
          </w:tcPr>
          <w:p w:rsidR="007E7BB7" w:rsidRPr="008E6F0C" w:rsidRDefault="008E6F0C" w:rsidP="006655EC">
            <w:pPr>
              <w:pStyle w:val="ConsPlusNonformat"/>
              <w:widowControl/>
              <w:spacing w:line="276" w:lineRule="auto"/>
              <w:jc w:val="center"/>
              <w:rPr>
                <w:rFonts w:ascii="Times New Roman" w:hAnsi="Times New Roman" w:cs="Times New Roman"/>
                <w:noProof/>
                <w:sz w:val="22"/>
                <w:szCs w:val="24"/>
              </w:rPr>
            </w:pPr>
            <w:r w:rsidRPr="008E6F0C">
              <w:rPr>
                <w:rFonts w:ascii="Times New Roman" w:hAnsi="Times New Roman" w:cs="Times New Roman"/>
                <w:noProof/>
                <w:sz w:val="22"/>
                <w:szCs w:val="24"/>
              </w:rPr>
              <w:t>2019</w:t>
            </w:r>
            <w:r w:rsidR="007E7BB7" w:rsidRPr="008E6F0C">
              <w:rPr>
                <w:rFonts w:ascii="Times New Roman" w:hAnsi="Times New Roman" w:cs="Times New Roman"/>
                <w:noProof/>
                <w:sz w:val="22"/>
                <w:szCs w:val="24"/>
              </w:rPr>
              <w:t xml:space="preserve"> г.</w:t>
            </w:r>
          </w:p>
        </w:tc>
        <w:tc>
          <w:tcPr>
            <w:tcW w:w="2511" w:type="dxa"/>
          </w:tcPr>
          <w:p w:rsidR="007E7BB7" w:rsidRPr="008E6F0C" w:rsidRDefault="008E6F0C" w:rsidP="006655EC">
            <w:pPr>
              <w:pStyle w:val="ConsPlusNonformat"/>
              <w:widowControl/>
              <w:spacing w:line="276" w:lineRule="auto"/>
              <w:jc w:val="center"/>
              <w:rPr>
                <w:rFonts w:ascii="Times New Roman" w:hAnsi="Times New Roman" w:cs="Times New Roman"/>
                <w:noProof/>
                <w:sz w:val="22"/>
                <w:szCs w:val="24"/>
              </w:rPr>
            </w:pPr>
            <w:r w:rsidRPr="008E6F0C">
              <w:rPr>
                <w:rFonts w:ascii="Times New Roman" w:hAnsi="Times New Roman" w:cs="Times New Roman"/>
                <w:noProof/>
                <w:sz w:val="22"/>
                <w:szCs w:val="24"/>
              </w:rPr>
              <w:t>2020</w:t>
            </w:r>
            <w:r w:rsidR="007E7BB7" w:rsidRPr="008E6F0C">
              <w:rPr>
                <w:rFonts w:ascii="Times New Roman" w:hAnsi="Times New Roman" w:cs="Times New Roman"/>
                <w:noProof/>
                <w:sz w:val="22"/>
                <w:szCs w:val="24"/>
              </w:rPr>
              <w:t xml:space="preserve"> г.</w:t>
            </w:r>
          </w:p>
        </w:tc>
      </w:tr>
      <w:tr w:rsidR="007E7BB7" w:rsidRPr="00006C4A">
        <w:trPr>
          <w:trHeight w:val="264"/>
          <w:jc w:val="center"/>
        </w:trPr>
        <w:tc>
          <w:tcPr>
            <w:tcW w:w="2661" w:type="dxa"/>
            <w:vAlign w:val="center"/>
          </w:tcPr>
          <w:p w:rsidR="007E7BB7" w:rsidRPr="008E6F0C" w:rsidRDefault="008E6F0C" w:rsidP="006655EC">
            <w:pPr>
              <w:pStyle w:val="ConsPlusNonformat"/>
              <w:spacing w:line="276" w:lineRule="auto"/>
              <w:jc w:val="center"/>
              <w:rPr>
                <w:rFonts w:ascii="Times New Roman" w:hAnsi="Times New Roman" w:cs="Times New Roman"/>
                <w:noProof/>
                <w:sz w:val="22"/>
                <w:szCs w:val="24"/>
              </w:rPr>
            </w:pPr>
            <w:r w:rsidRPr="008E6F0C">
              <w:rPr>
                <w:rFonts w:ascii="Times New Roman" w:hAnsi="Times New Roman" w:cs="Times New Roman"/>
                <w:noProof/>
                <w:sz w:val="22"/>
                <w:szCs w:val="24"/>
              </w:rPr>
              <w:t>0</w:t>
            </w:r>
            <w:r w:rsidR="007E7BB7" w:rsidRPr="008E6F0C">
              <w:rPr>
                <w:rFonts w:ascii="Times New Roman" w:hAnsi="Times New Roman" w:cs="Times New Roman"/>
                <w:noProof/>
                <w:sz w:val="22"/>
                <w:szCs w:val="24"/>
              </w:rPr>
              <w:t xml:space="preserve"> человек</w:t>
            </w:r>
          </w:p>
        </w:tc>
        <w:tc>
          <w:tcPr>
            <w:tcW w:w="2191" w:type="dxa"/>
            <w:vAlign w:val="center"/>
          </w:tcPr>
          <w:p w:rsidR="007E7BB7" w:rsidRPr="008E6F0C" w:rsidRDefault="008E6F0C" w:rsidP="006655EC">
            <w:pPr>
              <w:pStyle w:val="ConsPlusNonformat"/>
              <w:spacing w:line="276" w:lineRule="auto"/>
              <w:jc w:val="center"/>
              <w:rPr>
                <w:rFonts w:ascii="Times New Roman" w:hAnsi="Times New Roman" w:cs="Times New Roman"/>
                <w:noProof/>
                <w:sz w:val="22"/>
                <w:szCs w:val="24"/>
              </w:rPr>
            </w:pPr>
            <w:r w:rsidRPr="008E6F0C">
              <w:rPr>
                <w:rFonts w:ascii="Times New Roman" w:hAnsi="Times New Roman" w:cs="Times New Roman"/>
                <w:noProof/>
                <w:sz w:val="22"/>
                <w:szCs w:val="24"/>
              </w:rPr>
              <w:t>1</w:t>
            </w:r>
            <w:r w:rsidR="007E7BB7" w:rsidRPr="008E6F0C">
              <w:rPr>
                <w:rFonts w:ascii="Times New Roman" w:hAnsi="Times New Roman" w:cs="Times New Roman"/>
                <w:noProof/>
                <w:sz w:val="22"/>
                <w:szCs w:val="24"/>
              </w:rPr>
              <w:t xml:space="preserve"> человек</w:t>
            </w:r>
          </w:p>
        </w:tc>
        <w:tc>
          <w:tcPr>
            <w:tcW w:w="2039" w:type="dxa"/>
            <w:vAlign w:val="center"/>
          </w:tcPr>
          <w:p w:rsidR="007E7BB7" w:rsidRPr="008E6F0C" w:rsidRDefault="008E6F0C" w:rsidP="006655EC">
            <w:pPr>
              <w:pStyle w:val="ConsPlusNonformat"/>
              <w:spacing w:line="276" w:lineRule="auto"/>
              <w:jc w:val="center"/>
              <w:rPr>
                <w:rFonts w:ascii="Times New Roman" w:hAnsi="Times New Roman" w:cs="Times New Roman"/>
                <w:noProof/>
                <w:sz w:val="22"/>
                <w:szCs w:val="24"/>
              </w:rPr>
            </w:pPr>
            <w:r w:rsidRPr="008E6F0C">
              <w:rPr>
                <w:rFonts w:ascii="Times New Roman" w:hAnsi="Times New Roman" w:cs="Times New Roman"/>
                <w:noProof/>
                <w:sz w:val="22"/>
                <w:szCs w:val="24"/>
              </w:rPr>
              <w:t>0</w:t>
            </w:r>
            <w:r w:rsidR="007E7BB7" w:rsidRPr="008E6F0C">
              <w:rPr>
                <w:rFonts w:ascii="Times New Roman" w:hAnsi="Times New Roman" w:cs="Times New Roman"/>
                <w:noProof/>
                <w:sz w:val="22"/>
                <w:szCs w:val="24"/>
              </w:rPr>
              <w:t xml:space="preserve"> человек</w:t>
            </w:r>
          </w:p>
        </w:tc>
        <w:tc>
          <w:tcPr>
            <w:tcW w:w="2511" w:type="dxa"/>
          </w:tcPr>
          <w:p w:rsidR="007E7BB7" w:rsidRPr="008E6F0C" w:rsidRDefault="007C5CD5" w:rsidP="006655EC">
            <w:pPr>
              <w:pStyle w:val="ConsPlusNonformat"/>
              <w:widowControl/>
              <w:tabs>
                <w:tab w:val="left" w:pos="630"/>
              </w:tabs>
              <w:spacing w:line="276" w:lineRule="auto"/>
              <w:rPr>
                <w:rFonts w:ascii="Times New Roman" w:hAnsi="Times New Roman" w:cs="Times New Roman"/>
                <w:noProof/>
                <w:sz w:val="22"/>
                <w:szCs w:val="24"/>
              </w:rPr>
            </w:pPr>
            <w:r w:rsidRPr="008E6F0C">
              <w:rPr>
                <w:rFonts w:ascii="Times New Roman" w:hAnsi="Times New Roman" w:cs="Times New Roman"/>
                <w:noProof/>
                <w:sz w:val="22"/>
                <w:szCs w:val="24"/>
              </w:rPr>
              <w:tab/>
            </w:r>
            <w:r w:rsidR="008E6F0C" w:rsidRPr="008E6F0C">
              <w:rPr>
                <w:rFonts w:ascii="Times New Roman" w:hAnsi="Times New Roman" w:cs="Times New Roman"/>
                <w:noProof/>
                <w:sz w:val="22"/>
                <w:szCs w:val="24"/>
              </w:rPr>
              <w:t xml:space="preserve"> 1</w:t>
            </w:r>
            <w:r w:rsidR="00DC117F" w:rsidRPr="008E6F0C">
              <w:rPr>
                <w:rFonts w:ascii="Times New Roman" w:hAnsi="Times New Roman" w:cs="Times New Roman"/>
                <w:noProof/>
                <w:sz w:val="22"/>
                <w:szCs w:val="24"/>
              </w:rPr>
              <w:t xml:space="preserve"> </w:t>
            </w:r>
            <w:r w:rsidR="007E7BB7" w:rsidRPr="008E6F0C">
              <w:rPr>
                <w:rFonts w:ascii="Times New Roman" w:hAnsi="Times New Roman" w:cs="Times New Roman"/>
                <w:noProof/>
                <w:sz w:val="22"/>
                <w:szCs w:val="24"/>
              </w:rPr>
              <w:t>человек</w:t>
            </w:r>
          </w:p>
        </w:tc>
      </w:tr>
    </w:tbl>
    <w:p w:rsidR="007E7BB7" w:rsidRPr="00006C4A" w:rsidRDefault="007E7BB7" w:rsidP="006655EC">
      <w:pPr>
        <w:pStyle w:val="ConsPlusNonformat"/>
        <w:widowControl/>
        <w:spacing w:line="276" w:lineRule="auto"/>
        <w:jc w:val="both"/>
        <w:rPr>
          <w:rFonts w:ascii="Times New Roman" w:hAnsi="Times New Roman" w:cs="Times New Roman"/>
          <w:noProof/>
          <w:sz w:val="24"/>
          <w:szCs w:val="24"/>
        </w:rPr>
      </w:pPr>
      <w:r w:rsidRPr="00006C4A">
        <w:rPr>
          <w:rFonts w:ascii="Times New Roman" w:hAnsi="Times New Roman" w:cs="Times New Roman"/>
          <w:noProof/>
          <w:sz w:val="24"/>
          <w:szCs w:val="24"/>
        </w:rPr>
        <w:tab/>
      </w:r>
    </w:p>
    <w:p w:rsidR="007E7BB7" w:rsidRPr="00006C4A" w:rsidRDefault="007E7BB7" w:rsidP="006655EC">
      <w:pPr>
        <w:adjustRightInd w:val="0"/>
        <w:spacing w:line="276" w:lineRule="auto"/>
        <w:ind w:firstLine="708"/>
        <w:jc w:val="both"/>
      </w:pPr>
      <w:r w:rsidRPr="00006C4A">
        <w:t>Анализ происшествий на водных объектах  показывает, что  основными причинами гибели и травматизма людей на водных объектах явились:</w:t>
      </w:r>
    </w:p>
    <w:p w:rsidR="007E7BB7" w:rsidRPr="00006C4A" w:rsidRDefault="001707E5" w:rsidP="006655EC">
      <w:pPr>
        <w:adjustRightInd w:val="0"/>
        <w:spacing w:line="276" w:lineRule="auto"/>
        <w:ind w:firstLine="709"/>
        <w:jc w:val="both"/>
      </w:pPr>
      <w:r>
        <w:t>-</w:t>
      </w:r>
      <w:r>
        <w:tab/>
      </w:r>
      <w:r w:rsidR="007E7BB7" w:rsidRPr="00006C4A">
        <w:t xml:space="preserve">отсутствие спасательных формирований и постов в </w:t>
      </w:r>
      <w:r w:rsidR="00253559">
        <w:t>муниципальном образовании</w:t>
      </w:r>
      <w:r w:rsidR="007E7BB7" w:rsidRPr="00006C4A">
        <w:t>, в том числе в местах  массового отдыха и купания людей;</w:t>
      </w:r>
    </w:p>
    <w:p w:rsidR="007E7BB7" w:rsidRPr="00006C4A" w:rsidRDefault="001707E5" w:rsidP="006655EC">
      <w:pPr>
        <w:adjustRightInd w:val="0"/>
        <w:spacing w:line="276" w:lineRule="auto"/>
        <w:ind w:firstLine="708"/>
        <w:jc w:val="both"/>
      </w:pPr>
      <w:r>
        <w:t>-</w:t>
      </w:r>
      <w:r>
        <w:tab/>
      </w:r>
      <w:r w:rsidR="007E7BB7" w:rsidRPr="00006C4A">
        <w:t>купание людей в неустановленных и необорудованных для этих целей местах;</w:t>
      </w:r>
    </w:p>
    <w:p w:rsidR="007E7BB7" w:rsidRPr="00006C4A" w:rsidRDefault="001707E5" w:rsidP="006655EC">
      <w:pPr>
        <w:adjustRightInd w:val="0"/>
        <w:spacing w:line="276" w:lineRule="auto"/>
        <w:ind w:firstLine="709"/>
        <w:jc w:val="both"/>
      </w:pPr>
      <w:r>
        <w:t>-</w:t>
      </w:r>
      <w:r>
        <w:tab/>
      </w:r>
      <w:r w:rsidR="007E7BB7" w:rsidRPr="00006C4A">
        <w:t>купание в состоянии алкогольного опьянения;</w:t>
      </w:r>
    </w:p>
    <w:p w:rsidR="007E7BB7" w:rsidRPr="00006C4A" w:rsidRDefault="007E7BB7" w:rsidP="006655EC">
      <w:pPr>
        <w:spacing w:line="276" w:lineRule="auto"/>
        <w:jc w:val="both"/>
      </w:pPr>
      <w:r w:rsidRPr="00006C4A">
        <w:t xml:space="preserve">          </w:t>
      </w:r>
      <w:r w:rsidR="00F218C5">
        <w:tab/>
      </w:r>
      <w:r w:rsidR="001707E5">
        <w:t>-</w:t>
      </w:r>
      <w:r w:rsidR="001707E5">
        <w:tab/>
      </w:r>
      <w:r w:rsidRPr="00006C4A">
        <w:t>отсутствие знаков, запрещающих купание в неустановленных местах.</w:t>
      </w:r>
    </w:p>
    <w:p w:rsidR="007E7BB7" w:rsidRPr="00006C4A" w:rsidRDefault="007E7BB7" w:rsidP="006655EC">
      <w:pPr>
        <w:spacing w:line="276" w:lineRule="auto"/>
        <w:ind w:firstLine="708"/>
        <w:jc w:val="both"/>
      </w:pPr>
      <w:proofErr w:type="gramStart"/>
      <w:r w:rsidRPr="00006C4A">
        <w:t>В этой связи обеспечение безопасности при пользовании водоемами, предупреждение и оперативная ликвидация происшествий на водных объектах, создание общественных спасательных постов и пляжей в местах массового отдыха людей и обучения населения, прежде всего детей, плаванию и приемам спасения на воде, профилактика и предупреждение несчастных случаев на воде и пропаганда здорового образа жизни являются приоритетными направлениями деятельности органов местного самоуправления МО «</w:t>
      </w:r>
      <w:proofErr w:type="spellStart"/>
      <w:r w:rsidR="00051E9E">
        <w:t>Шенкурское</w:t>
      </w:r>
      <w:proofErr w:type="spellEnd"/>
      <w:r w:rsidRPr="00006C4A">
        <w:t xml:space="preserve">». </w:t>
      </w:r>
      <w:proofErr w:type="gramEnd"/>
    </w:p>
    <w:p w:rsidR="007E7BB7" w:rsidRPr="00006C4A" w:rsidRDefault="007E7BB7" w:rsidP="006655EC">
      <w:pPr>
        <w:suppressAutoHyphens/>
        <w:spacing w:line="276" w:lineRule="auto"/>
        <w:ind w:firstLine="720"/>
        <w:jc w:val="both"/>
      </w:pPr>
      <w:r w:rsidRPr="00006C4A">
        <w:t>Применение программно-целевого подхода позволит рационально использовать средства бюджетов разных уровней, обеспечивающих организацию пляжа, создание спасательного поста в месте массового отдыха населения, обучение его, прежде всего детей, плаванию и приемам спасания на воде, обеспечение спасательного поста наглядной агитацией по профилактике и предупреждению несчастных случаев на воде и пропаганде здорового образа жизни. Кроме того, организация работы муниципального пляжа</w:t>
      </w:r>
      <w:r w:rsidR="00253559">
        <w:t xml:space="preserve"> и спасательных постов позволит</w:t>
      </w:r>
      <w:r w:rsidRPr="00006C4A">
        <w:t xml:space="preserve"> сократить количество бесконтрольных случаев купания в не отведенных местах, а так же позволит разнообразить досуг отдыхающих пришкольных летних лагерей обучающихся  МБОУ. </w:t>
      </w:r>
    </w:p>
    <w:p w:rsidR="007E7BB7" w:rsidRPr="00006C4A" w:rsidRDefault="007E7BB7" w:rsidP="006655EC">
      <w:pPr>
        <w:spacing w:line="276" w:lineRule="auto"/>
        <w:ind w:firstLine="708"/>
        <w:jc w:val="both"/>
      </w:pPr>
      <w:r w:rsidRPr="00006C4A">
        <w:t>Для создания и оснащения одного спасательного поста и пляжа требуется приобрести:</w:t>
      </w:r>
    </w:p>
    <w:p w:rsidR="007E7BB7" w:rsidRPr="00006C4A" w:rsidRDefault="007E7BB7" w:rsidP="006655EC">
      <w:pPr>
        <w:spacing w:line="276" w:lineRule="auto"/>
        <w:jc w:val="both"/>
        <w:rPr>
          <w:b/>
          <w:bCs/>
        </w:rPr>
      </w:pPr>
    </w:p>
    <w:tbl>
      <w:tblPr>
        <w:tblW w:w="9776" w:type="dxa"/>
        <w:jc w:val="center"/>
        <w:tblInd w:w="108" w:type="dxa"/>
        <w:tblLayout w:type="fixed"/>
        <w:tblLook w:val="0000"/>
      </w:tblPr>
      <w:tblGrid>
        <w:gridCol w:w="900"/>
        <w:gridCol w:w="7076"/>
        <w:gridCol w:w="1800"/>
      </w:tblGrid>
      <w:tr w:rsidR="007E7BB7" w:rsidRPr="00006C4A">
        <w:trPr>
          <w:trHeight w:val="390"/>
          <w:jc w:val="center"/>
        </w:trPr>
        <w:tc>
          <w:tcPr>
            <w:tcW w:w="900" w:type="dxa"/>
            <w:vMerge w:val="restart"/>
            <w:tcBorders>
              <w:top w:val="single" w:sz="4" w:space="0" w:color="auto"/>
              <w:left w:val="single" w:sz="4" w:space="0" w:color="auto"/>
              <w:bottom w:val="single" w:sz="4" w:space="0" w:color="auto"/>
              <w:right w:val="single" w:sz="4" w:space="0" w:color="auto"/>
            </w:tcBorders>
            <w:noWrap/>
            <w:vAlign w:val="center"/>
          </w:tcPr>
          <w:p w:rsidR="007E7BB7" w:rsidRPr="005A59B0" w:rsidRDefault="007E7BB7" w:rsidP="006655EC">
            <w:pPr>
              <w:spacing w:line="276" w:lineRule="auto"/>
              <w:jc w:val="center"/>
              <w:rPr>
                <w:sz w:val="22"/>
                <w:szCs w:val="22"/>
              </w:rPr>
            </w:pPr>
            <w:r w:rsidRPr="005A59B0">
              <w:rPr>
                <w:sz w:val="22"/>
                <w:szCs w:val="22"/>
              </w:rPr>
              <w:t xml:space="preserve">№ </w:t>
            </w:r>
            <w:proofErr w:type="spellStart"/>
            <w:proofErr w:type="gramStart"/>
            <w:r w:rsidRPr="005A59B0">
              <w:rPr>
                <w:sz w:val="22"/>
                <w:szCs w:val="22"/>
              </w:rPr>
              <w:t>п</w:t>
            </w:r>
            <w:proofErr w:type="spellEnd"/>
            <w:proofErr w:type="gramEnd"/>
            <w:r w:rsidRPr="005A59B0">
              <w:rPr>
                <w:sz w:val="22"/>
                <w:szCs w:val="22"/>
              </w:rPr>
              <w:t>/</w:t>
            </w:r>
            <w:proofErr w:type="spellStart"/>
            <w:r w:rsidRPr="005A59B0">
              <w:rPr>
                <w:sz w:val="22"/>
                <w:szCs w:val="22"/>
              </w:rPr>
              <w:t>п</w:t>
            </w:r>
            <w:proofErr w:type="spellEnd"/>
            <w:r w:rsidRPr="005A59B0">
              <w:rPr>
                <w:sz w:val="22"/>
                <w:szCs w:val="22"/>
              </w:rPr>
              <w:t> </w:t>
            </w:r>
          </w:p>
        </w:tc>
        <w:tc>
          <w:tcPr>
            <w:tcW w:w="7076" w:type="dxa"/>
            <w:vMerge w:val="restart"/>
            <w:tcBorders>
              <w:top w:val="single" w:sz="4" w:space="0" w:color="auto"/>
              <w:left w:val="single" w:sz="4" w:space="0" w:color="auto"/>
              <w:bottom w:val="single" w:sz="4" w:space="0" w:color="auto"/>
              <w:right w:val="single" w:sz="4" w:space="0" w:color="auto"/>
            </w:tcBorders>
            <w:vAlign w:val="center"/>
          </w:tcPr>
          <w:p w:rsidR="007E7BB7" w:rsidRPr="005A59B0" w:rsidRDefault="007E7BB7" w:rsidP="006655EC">
            <w:pPr>
              <w:spacing w:line="276" w:lineRule="auto"/>
              <w:jc w:val="center"/>
              <w:rPr>
                <w:sz w:val="22"/>
                <w:szCs w:val="22"/>
              </w:rPr>
            </w:pPr>
            <w:r w:rsidRPr="005A59B0">
              <w:rPr>
                <w:sz w:val="22"/>
                <w:szCs w:val="22"/>
              </w:rPr>
              <w:t xml:space="preserve">Наименование мероприятия </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7E7BB7" w:rsidRPr="005A59B0" w:rsidRDefault="007E7BB7" w:rsidP="006655EC">
            <w:pPr>
              <w:spacing w:line="276" w:lineRule="auto"/>
              <w:jc w:val="center"/>
              <w:rPr>
                <w:sz w:val="22"/>
                <w:szCs w:val="22"/>
              </w:rPr>
            </w:pPr>
            <w:r w:rsidRPr="005A59B0">
              <w:rPr>
                <w:sz w:val="22"/>
                <w:szCs w:val="22"/>
              </w:rPr>
              <w:t>Количество, шт./комплектов.</w:t>
            </w:r>
          </w:p>
        </w:tc>
      </w:tr>
      <w:tr w:rsidR="007E7BB7" w:rsidRPr="00006C4A">
        <w:trPr>
          <w:trHeight w:val="315"/>
          <w:jc w:val="center"/>
        </w:trPr>
        <w:tc>
          <w:tcPr>
            <w:tcW w:w="900" w:type="dxa"/>
            <w:vMerge/>
            <w:tcBorders>
              <w:top w:val="single" w:sz="4" w:space="0" w:color="auto"/>
              <w:left w:val="single" w:sz="4" w:space="0" w:color="auto"/>
              <w:bottom w:val="single" w:sz="4" w:space="0" w:color="auto"/>
              <w:right w:val="single" w:sz="4" w:space="0" w:color="auto"/>
            </w:tcBorders>
            <w:vAlign w:val="center"/>
          </w:tcPr>
          <w:p w:rsidR="007E7BB7" w:rsidRPr="005A59B0" w:rsidRDefault="007E7BB7" w:rsidP="006655EC">
            <w:pPr>
              <w:spacing w:line="276" w:lineRule="auto"/>
              <w:rPr>
                <w:sz w:val="22"/>
                <w:szCs w:val="22"/>
              </w:rPr>
            </w:pPr>
          </w:p>
        </w:tc>
        <w:tc>
          <w:tcPr>
            <w:tcW w:w="7076" w:type="dxa"/>
            <w:vMerge/>
            <w:tcBorders>
              <w:top w:val="single" w:sz="4" w:space="0" w:color="auto"/>
              <w:left w:val="single" w:sz="4" w:space="0" w:color="auto"/>
              <w:bottom w:val="single" w:sz="4" w:space="0" w:color="auto"/>
              <w:right w:val="single" w:sz="4" w:space="0" w:color="auto"/>
            </w:tcBorders>
            <w:vAlign w:val="center"/>
          </w:tcPr>
          <w:p w:rsidR="007E7BB7" w:rsidRPr="005A59B0" w:rsidRDefault="007E7BB7" w:rsidP="006655EC">
            <w:pPr>
              <w:spacing w:line="276" w:lineRule="auto"/>
              <w:rPr>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7E7BB7" w:rsidRPr="005A59B0" w:rsidRDefault="007E7BB7" w:rsidP="006655EC">
            <w:pPr>
              <w:spacing w:line="276" w:lineRule="auto"/>
              <w:rPr>
                <w:sz w:val="22"/>
                <w:szCs w:val="22"/>
              </w:rPr>
            </w:pPr>
          </w:p>
        </w:tc>
      </w:tr>
      <w:tr w:rsidR="007E7BB7" w:rsidRPr="00006C4A">
        <w:trPr>
          <w:trHeight w:val="291"/>
          <w:jc w:val="center"/>
        </w:trPr>
        <w:tc>
          <w:tcPr>
            <w:tcW w:w="900" w:type="dxa"/>
            <w:vMerge/>
            <w:tcBorders>
              <w:top w:val="single" w:sz="4" w:space="0" w:color="auto"/>
              <w:left w:val="single" w:sz="4" w:space="0" w:color="auto"/>
              <w:bottom w:val="single" w:sz="4" w:space="0" w:color="auto"/>
              <w:right w:val="single" w:sz="4" w:space="0" w:color="auto"/>
            </w:tcBorders>
            <w:vAlign w:val="center"/>
          </w:tcPr>
          <w:p w:rsidR="007E7BB7" w:rsidRPr="005A59B0" w:rsidRDefault="007E7BB7" w:rsidP="006655EC">
            <w:pPr>
              <w:spacing w:line="276" w:lineRule="auto"/>
              <w:rPr>
                <w:sz w:val="22"/>
                <w:szCs w:val="22"/>
              </w:rPr>
            </w:pPr>
          </w:p>
        </w:tc>
        <w:tc>
          <w:tcPr>
            <w:tcW w:w="7076" w:type="dxa"/>
            <w:vMerge/>
            <w:tcBorders>
              <w:top w:val="single" w:sz="4" w:space="0" w:color="auto"/>
              <w:left w:val="single" w:sz="4" w:space="0" w:color="auto"/>
              <w:bottom w:val="single" w:sz="4" w:space="0" w:color="auto"/>
              <w:right w:val="single" w:sz="4" w:space="0" w:color="auto"/>
            </w:tcBorders>
            <w:vAlign w:val="center"/>
          </w:tcPr>
          <w:p w:rsidR="007E7BB7" w:rsidRPr="005A59B0" w:rsidRDefault="007E7BB7" w:rsidP="006655EC">
            <w:pPr>
              <w:spacing w:line="276" w:lineRule="auto"/>
              <w:rPr>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7E7BB7" w:rsidRPr="005A59B0" w:rsidRDefault="007E7BB7" w:rsidP="006655EC">
            <w:pPr>
              <w:spacing w:line="276" w:lineRule="auto"/>
              <w:rPr>
                <w:sz w:val="22"/>
                <w:szCs w:val="22"/>
              </w:rPr>
            </w:pPr>
          </w:p>
        </w:tc>
      </w:tr>
      <w:tr w:rsidR="007E7BB7" w:rsidRPr="00006C4A">
        <w:trPr>
          <w:trHeight w:val="77"/>
          <w:jc w:val="center"/>
        </w:trPr>
        <w:tc>
          <w:tcPr>
            <w:tcW w:w="900" w:type="dxa"/>
            <w:tcBorders>
              <w:top w:val="nil"/>
              <w:left w:val="single" w:sz="4" w:space="0" w:color="auto"/>
              <w:bottom w:val="single" w:sz="4" w:space="0" w:color="auto"/>
              <w:right w:val="single" w:sz="4" w:space="0" w:color="auto"/>
            </w:tcBorders>
            <w:noWrap/>
            <w:vAlign w:val="center"/>
          </w:tcPr>
          <w:p w:rsidR="007E7BB7" w:rsidRPr="005A59B0" w:rsidRDefault="001707E5" w:rsidP="001707E5">
            <w:pPr>
              <w:spacing w:line="276" w:lineRule="auto"/>
              <w:rPr>
                <w:sz w:val="22"/>
                <w:szCs w:val="22"/>
              </w:rPr>
            </w:pPr>
            <w:r>
              <w:rPr>
                <w:sz w:val="22"/>
                <w:szCs w:val="22"/>
              </w:rPr>
              <w:t>1.</w:t>
            </w:r>
          </w:p>
        </w:tc>
        <w:tc>
          <w:tcPr>
            <w:tcW w:w="7076" w:type="dxa"/>
            <w:tcBorders>
              <w:top w:val="nil"/>
              <w:left w:val="nil"/>
              <w:bottom w:val="single" w:sz="4" w:space="0" w:color="auto"/>
              <w:right w:val="single" w:sz="4" w:space="0" w:color="auto"/>
            </w:tcBorders>
            <w:vAlign w:val="center"/>
          </w:tcPr>
          <w:p w:rsidR="007E7BB7" w:rsidRPr="005A59B0" w:rsidRDefault="007E7BB7" w:rsidP="006655EC">
            <w:pPr>
              <w:spacing w:line="276" w:lineRule="auto"/>
              <w:rPr>
                <w:sz w:val="22"/>
                <w:szCs w:val="22"/>
              </w:rPr>
            </w:pPr>
            <w:r w:rsidRPr="005A59B0">
              <w:rPr>
                <w:sz w:val="22"/>
                <w:szCs w:val="22"/>
              </w:rPr>
              <w:t>Приобретение материалов для строительства смотровой вышки</w:t>
            </w:r>
          </w:p>
        </w:tc>
        <w:tc>
          <w:tcPr>
            <w:tcW w:w="1800" w:type="dxa"/>
            <w:tcBorders>
              <w:top w:val="nil"/>
              <w:left w:val="nil"/>
              <w:bottom w:val="single" w:sz="4" w:space="0" w:color="auto"/>
              <w:right w:val="single" w:sz="4" w:space="0" w:color="auto"/>
            </w:tcBorders>
            <w:vAlign w:val="center"/>
          </w:tcPr>
          <w:p w:rsidR="007E7BB7" w:rsidRPr="005A59B0" w:rsidRDefault="007E7BB7" w:rsidP="006655EC">
            <w:pPr>
              <w:spacing w:line="276" w:lineRule="auto"/>
              <w:jc w:val="center"/>
              <w:rPr>
                <w:sz w:val="22"/>
                <w:szCs w:val="22"/>
              </w:rPr>
            </w:pPr>
            <w:r w:rsidRPr="005A59B0">
              <w:rPr>
                <w:sz w:val="22"/>
                <w:szCs w:val="22"/>
              </w:rPr>
              <w:t>1</w:t>
            </w:r>
          </w:p>
        </w:tc>
      </w:tr>
      <w:tr w:rsidR="007E7BB7" w:rsidRPr="00006C4A">
        <w:trPr>
          <w:trHeight w:val="70"/>
          <w:jc w:val="center"/>
        </w:trPr>
        <w:tc>
          <w:tcPr>
            <w:tcW w:w="900" w:type="dxa"/>
            <w:tcBorders>
              <w:top w:val="nil"/>
              <w:left w:val="single" w:sz="4" w:space="0" w:color="auto"/>
              <w:bottom w:val="single" w:sz="4" w:space="0" w:color="auto"/>
              <w:right w:val="single" w:sz="4" w:space="0" w:color="auto"/>
            </w:tcBorders>
            <w:noWrap/>
            <w:vAlign w:val="center"/>
          </w:tcPr>
          <w:p w:rsidR="007E7BB7" w:rsidRPr="005A59B0" w:rsidRDefault="001707E5" w:rsidP="001707E5">
            <w:pPr>
              <w:spacing w:line="276" w:lineRule="auto"/>
              <w:rPr>
                <w:sz w:val="22"/>
                <w:szCs w:val="22"/>
              </w:rPr>
            </w:pPr>
            <w:r>
              <w:rPr>
                <w:sz w:val="22"/>
                <w:szCs w:val="22"/>
              </w:rPr>
              <w:t>2.</w:t>
            </w:r>
          </w:p>
        </w:tc>
        <w:tc>
          <w:tcPr>
            <w:tcW w:w="7076" w:type="dxa"/>
            <w:tcBorders>
              <w:top w:val="nil"/>
              <w:left w:val="nil"/>
              <w:bottom w:val="single" w:sz="4" w:space="0" w:color="auto"/>
              <w:right w:val="single" w:sz="4" w:space="0" w:color="auto"/>
            </w:tcBorders>
            <w:vAlign w:val="center"/>
          </w:tcPr>
          <w:p w:rsidR="007E7BB7" w:rsidRPr="005A59B0" w:rsidRDefault="007E7BB7" w:rsidP="006655EC">
            <w:pPr>
              <w:spacing w:line="276" w:lineRule="auto"/>
              <w:rPr>
                <w:sz w:val="22"/>
                <w:szCs w:val="22"/>
              </w:rPr>
            </w:pPr>
            <w:r w:rsidRPr="005A59B0">
              <w:rPr>
                <w:sz w:val="22"/>
                <w:szCs w:val="22"/>
              </w:rPr>
              <w:t>Приобретение ограждения пляжа (канат)</w:t>
            </w:r>
          </w:p>
        </w:tc>
        <w:tc>
          <w:tcPr>
            <w:tcW w:w="1800" w:type="dxa"/>
            <w:tcBorders>
              <w:top w:val="nil"/>
              <w:left w:val="nil"/>
              <w:bottom w:val="single" w:sz="4" w:space="0" w:color="auto"/>
              <w:right w:val="single" w:sz="4" w:space="0" w:color="auto"/>
            </w:tcBorders>
            <w:vAlign w:val="center"/>
          </w:tcPr>
          <w:p w:rsidR="007E7BB7" w:rsidRPr="005A59B0" w:rsidRDefault="007E7BB7" w:rsidP="006655EC">
            <w:pPr>
              <w:spacing w:line="276" w:lineRule="auto"/>
              <w:jc w:val="center"/>
              <w:rPr>
                <w:sz w:val="22"/>
                <w:szCs w:val="22"/>
              </w:rPr>
            </w:pPr>
            <w:r w:rsidRPr="005A59B0">
              <w:rPr>
                <w:sz w:val="22"/>
                <w:szCs w:val="22"/>
              </w:rPr>
              <w:t>1</w:t>
            </w:r>
          </w:p>
        </w:tc>
      </w:tr>
      <w:tr w:rsidR="007E7BB7" w:rsidRPr="00006C4A">
        <w:trPr>
          <w:trHeight w:val="322"/>
          <w:jc w:val="center"/>
        </w:trPr>
        <w:tc>
          <w:tcPr>
            <w:tcW w:w="900" w:type="dxa"/>
            <w:tcBorders>
              <w:top w:val="single" w:sz="4" w:space="0" w:color="auto"/>
              <w:left w:val="single" w:sz="4" w:space="0" w:color="auto"/>
              <w:bottom w:val="single" w:sz="4" w:space="0" w:color="auto"/>
              <w:right w:val="single" w:sz="4" w:space="0" w:color="auto"/>
            </w:tcBorders>
            <w:noWrap/>
            <w:vAlign w:val="center"/>
          </w:tcPr>
          <w:p w:rsidR="007E7BB7" w:rsidRPr="005A59B0" w:rsidRDefault="001707E5" w:rsidP="001707E5">
            <w:pPr>
              <w:spacing w:line="276" w:lineRule="auto"/>
              <w:rPr>
                <w:sz w:val="22"/>
                <w:szCs w:val="22"/>
              </w:rPr>
            </w:pPr>
            <w:r>
              <w:rPr>
                <w:sz w:val="22"/>
                <w:szCs w:val="22"/>
              </w:rPr>
              <w:t>3.</w:t>
            </w:r>
          </w:p>
        </w:tc>
        <w:tc>
          <w:tcPr>
            <w:tcW w:w="7076" w:type="dxa"/>
            <w:tcBorders>
              <w:top w:val="single" w:sz="4" w:space="0" w:color="auto"/>
              <w:left w:val="nil"/>
              <w:bottom w:val="single" w:sz="4" w:space="0" w:color="auto"/>
              <w:right w:val="single" w:sz="4" w:space="0" w:color="auto"/>
            </w:tcBorders>
            <w:vAlign w:val="center"/>
          </w:tcPr>
          <w:p w:rsidR="007E7BB7" w:rsidRPr="005A59B0" w:rsidRDefault="007E7BB7" w:rsidP="006655EC">
            <w:pPr>
              <w:spacing w:line="276" w:lineRule="auto"/>
              <w:jc w:val="both"/>
              <w:rPr>
                <w:sz w:val="22"/>
                <w:szCs w:val="22"/>
              </w:rPr>
            </w:pPr>
            <w:r w:rsidRPr="005A59B0">
              <w:rPr>
                <w:sz w:val="22"/>
                <w:szCs w:val="22"/>
              </w:rPr>
              <w:t xml:space="preserve">Приобретение материалов для строительства кабины для переодевания </w:t>
            </w:r>
          </w:p>
        </w:tc>
        <w:tc>
          <w:tcPr>
            <w:tcW w:w="1800" w:type="dxa"/>
            <w:tcBorders>
              <w:top w:val="single" w:sz="4" w:space="0" w:color="auto"/>
              <w:left w:val="nil"/>
              <w:bottom w:val="single" w:sz="4" w:space="0" w:color="auto"/>
              <w:right w:val="single" w:sz="4" w:space="0" w:color="auto"/>
            </w:tcBorders>
            <w:vAlign w:val="center"/>
          </w:tcPr>
          <w:p w:rsidR="007E7BB7" w:rsidRPr="005A59B0" w:rsidRDefault="007E7BB7" w:rsidP="006655EC">
            <w:pPr>
              <w:spacing w:line="276" w:lineRule="auto"/>
              <w:jc w:val="center"/>
              <w:rPr>
                <w:sz w:val="22"/>
                <w:szCs w:val="22"/>
              </w:rPr>
            </w:pPr>
            <w:r w:rsidRPr="005A59B0">
              <w:rPr>
                <w:sz w:val="22"/>
                <w:szCs w:val="22"/>
              </w:rPr>
              <w:t>2</w:t>
            </w:r>
          </w:p>
        </w:tc>
      </w:tr>
    </w:tbl>
    <w:p w:rsidR="007E7BB7" w:rsidRPr="00006C4A" w:rsidRDefault="007E7BB7" w:rsidP="006655EC">
      <w:pPr>
        <w:spacing w:line="276" w:lineRule="auto"/>
        <w:rPr>
          <w:sz w:val="20"/>
          <w:szCs w:val="20"/>
        </w:rPr>
      </w:pPr>
    </w:p>
    <w:p w:rsidR="007E7BB7" w:rsidRPr="00006C4A" w:rsidRDefault="007E7BB7" w:rsidP="006655EC">
      <w:pPr>
        <w:spacing w:line="276" w:lineRule="auto"/>
        <w:ind w:firstLine="708"/>
        <w:jc w:val="both"/>
      </w:pPr>
      <w:r w:rsidRPr="00006C4A">
        <w:rPr>
          <w:bCs/>
        </w:rPr>
        <w:t xml:space="preserve">Подготовка спасателей-пловцов организуется  по специальным программам, составленным на основе </w:t>
      </w:r>
      <w:r w:rsidRPr="00006C4A">
        <w:t xml:space="preserve">Примерной программы обучения личного состава спасательных служб,  утверждённой Министром Российской Федерации по делам гражданской обороны, чрезвычайным ситуациям и ликвидации  последствий стихийных бедствий в 2006 году. Для  подготовки профессиональных спасателей-пловцов планируется организация обучения в государственном бюджетном образовательном учреждении дополнительного профессионального образования Архангельской области «Учебно-методическом центре по гражданской обороне, чрезвычайным ситуациям и пожарной безопасности».  Минимальное количество к обучению – 3 человека. </w:t>
      </w:r>
    </w:p>
    <w:p w:rsidR="00855E32" w:rsidRDefault="007E7BB7" w:rsidP="006655EC">
      <w:pPr>
        <w:spacing w:line="276" w:lineRule="auto"/>
        <w:ind w:firstLine="708"/>
        <w:jc w:val="both"/>
      </w:pPr>
      <w:r w:rsidRPr="00006C4A">
        <w:t xml:space="preserve">При организации работы спасателей необходимо предусмотреть затраты на командировку, проживание, посещение бассейна и оплаты труда за время несения службы.  </w:t>
      </w:r>
    </w:p>
    <w:p w:rsidR="00855E32" w:rsidRDefault="00855E32" w:rsidP="006655EC">
      <w:pPr>
        <w:spacing w:line="276" w:lineRule="auto"/>
        <w:ind w:firstLine="708"/>
        <w:jc w:val="both"/>
      </w:pPr>
    </w:p>
    <w:p w:rsidR="007E7BB7" w:rsidRPr="00006C4A" w:rsidRDefault="007E7BB7" w:rsidP="001707E5">
      <w:pPr>
        <w:numPr>
          <w:ilvl w:val="1"/>
          <w:numId w:val="22"/>
        </w:numPr>
        <w:spacing w:line="276" w:lineRule="auto"/>
        <w:jc w:val="center"/>
        <w:rPr>
          <w:b/>
          <w:szCs w:val="28"/>
        </w:rPr>
      </w:pPr>
      <w:r w:rsidRPr="00006C4A">
        <w:rPr>
          <w:b/>
          <w:szCs w:val="28"/>
        </w:rPr>
        <w:t>Механизм реализации мероприятий подпрограммы №2</w:t>
      </w:r>
    </w:p>
    <w:p w:rsidR="007E7BB7" w:rsidRPr="00006C4A" w:rsidRDefault="007E7BB7" w:rsidP="006655EC">
      <w:pPr>
        <w:spacing w:line="276" w:lineRule="auto"/>
        <w:rPr>
          <w:b/>
          <w:szCs w:val="28"/>
        </w:rPr>
      </w:pPr>
    </w:p>
    <w:p w:rsidR="007E7BB7" w:rsidRPr="00006C4A" w:rsidRDefault="007E7BB7" w:rsidP="006655EC">
      <w:pPr>
        <w:spacing w:line="276" w:lineRule="auto"/>
        <w:ind w:firstLine="708"/>
        <w:jc w:val="both"/>
        <w:rPr>
          <w:szCs w:val="28"/>
        </w:rPr>
      </w:pPr>
      <w:r w:rsidRPr="00006C4A">
        <w:rPr>
          <w:szCs w:val="28"/>
        </w:rPr>
        <w:t>Отдел гражданской обороны, чрезвычайных ситуаций и мобилизационной работы администрации МО «</w:t>
      </w:r>
      <w:r w:rsidR="00710A7D" w:rsidRPr="00710A7D">
        <w:t>Шенкурский муниципальный район</w:t>
      </w:r>
      <w:r w:rsidRPr="00006C4A">
        <w:rPr>
          <w:szCs w:val="28"/>
        </w:rPr>
        <w:t xml:space="preserve">» </w:t>
      </w:r>
      <w:r w:rsidR="00253559">
        <w:rPr>
          <w:szCs w:val="28"/>
        </w:rPr>
        <w:t xml:space="preserve">Архангельской области </w:t>
      </w:r>
      <w:r w:rsidRPr="00006C4A">
        <w:rPr>
          <w:szCs w:val="28"/>
        </w:rPr>
        <w:t>осуществляет организацию, координацию и контроль работ по реализации подпрограммы № 2 , вносит в установленном порядке предложения по уточнению мероприятий подпрограммы № 2 с учетом складывающейся социально-экономической ситуации.</w:t>
      </w:r>
    </w:p>
    <w:p w:rsidR="007E7BB7" w:rsidRPr="00006C4A" w:rsidRDefault="007E7BB7" w:rsidP="006655EC">
      <w:pPr>
        <w:spacing w:line="276" w:lineRule="auto"/>
        <w:ind w:firstLine="708"/>
        <w:jc w:val="both"/>
        <w:rPr>
          <w:szCs w:val="28"/>
        </w:rPr>
      </w:pPr>
      <w:r w:rsidRPr="00006C4A">
        <w:rPr>
          <w:szCs w:val="28"/>
        </w:rPr>
        <w:t>Финансирование подпрограммы № 2 за счет бюджета муниципального образования осуществляется в соответствии с утвержденными ассигнованиями на очередной финансовый год.</w:t>
      </w:r>
    </w:p>
    <w:p w:rsidR="007E7BB7" w:rsidRDefault="007E7BB7" w:rsidP="006655EC">
      <w:pPr>
        <w:spacing w:line="276" w:lineRule="auto"/>
        <w:ind w:firstLine="708"/>
        <w:jc w:val="both"/>
        <w:rPr>
          <w:szCs w:val="28"/>
        </w:rPr>
      </w:pPr>
      <w:r w:rsidRPr="00006C4A">
        <w:rPr>
          <w:szCs w:val="28"/>
        </w:rPr>
        <w:t>Корректировка подпрограммы, в том числе продление срока ее реализации, включение в нее новых мероприятий, осуществляется в установленном законодательством порядке</w:t>
      </w:r>
      <w:r w:rsidR="00635A38">
        <w:rPr>
          <w:szCs w:val="28"/>
        </w:rPr>
        <w:t>.</w:t>
      </w:r>
    </w:p>
    <w:p w:rsidR="00635A38" w:rsidRPr="001707E5" w:rsidRDefault="00602C33" w:rsidP="00635A38">
      <w:pPr>
        <w:autoSpaceDE w:val="0"/>
        <w:autoSpaceDN w:val="0"/>
        <w:adjustRightInd w:val="0"/>
        <w:ind w:firstLine="540"/>
        <w:jc w:val="both"/>
        <w:rPr>
          <w:bCs/>
        </w:rPr>
      </w:pPr>
      <w:hyperlink r:id="rId9" w:history="1">
        <w:r w:rsidR="00635A38" w:rsidRPr="001707E5">
          <w:rPr>
            <w:bCs/>
          </w:rPr>
          <w:t>Перечень</w:t>
        </w:r>
      </w:hyperlink>
      <w:r w:rsidR="00635A38" w:rsidRPr="001707E5">
        <w:rPr>
          <w:bCs/>
        </w:rPr>
        <w:t xml:space="preserve"> мероприятий подпрограммы</w:t>
      </w:r>
      <w:r w:rsidR="00635A38">
        <w:rPr>
          <w:bCs/>
        </w:rPr>
        <w:t xml:space="preserve"> № 2</w:t>
      </w:r>
      <w:r w:rsidR="00635A38" w:rsidRPr="001707E5">
        <w:rPr>
          <w:bCs/>
        </w:rPr>
        <w:t xml:space="preserve"> приведен в приложении </w:t>
      </w:r>
      <w:r w:rsidR="00635A38">
        <w:rPr>
          <w:bCs/>
        </w:rPr>
        <w:t>№</w:t>
      </w:r>
      <w:r w:rsidR="00635A38" w:rsidRPr="001707E5">
        <w:rPr>
          <w:bCs/>
        </w:rPr>
        <w:t xml:space="preserve"> 2 к </w:t>
      </w:r>
      <w:r w:rsidR="00635A38">
        <w:rPr>
          <w:bCs/>
        </w:rPr>
        <w:t xml:space="preserve">муниципальной </w:t>
      </w:r>
      <w:r w:rsidR="00635A38" w:rsidRPr="001707E5">
        <w:rPr>
          <w:bCs/>
        </w:rPr>
        <w:t>программе.</w:t>
      </w:r>
    </w:p>
    <w:p w:rsidR="00635A38" w:rsidRPr="00006C4A" w:rsidRDefault="00635A38" w:rsidP="006655EC">
      <w:pPr>
        <w:spacing w:line="276" w:lineRule="auto"/>
        <w:ind w:firstLine="708"/>
        <w:jc w:val="both"/>
        <w:rPr>
          <w:szCs w:val="28"/>
        </w:rPr>
      </w:pPr>
    </w:p>
    <w:p w:rsidR="00DE6403" w:rsidRPr="004E223F" w:rsidRDefault="00DE6403" w:rsidP="00635A38">
      <w:pPr>
        <w:numPr>
          <w:ilvl w:val="1"/>
          <w:numId w:val="22"/>
        </w:numPr>
        <w:autoSpaceDE w:val="0"/>
        <w:autoSpaceDN w:val="0"/>
        <w:adjustRightInd w:val="0"/>
        <w:spacing w:line="276" w:lineRule="auto"/>
        <w:jc w:val="center"/>
      </w:pPr>
      <w:r w:rsidRPr="004E223F">
        <w:t>ПАСПОРТ</w:t>
      </w:r>
    </w:p>
    <w:p w:rsidR="00DA17D7" w:rsidRPr="00DA17D7" w:rsidRDefault="00CB331D" w:rsidP="006655EC">
      <w:pPr>
        <w:autoSpaceDE w:val="0"/>
        <w:autoSpaceDN w:val="0"/>
        <w:adjustRightInd w:val="0"/>
        <w:spacing w:line="276" w:lineRule="auto"/>
        <w:jc w:val="center"/>
      </w:pPr>
      <w:r>
        <w:rPr>
          <w:b/>
        </w:rPr>
        <w:t xml:space="preserve">подпрограммы №  </w:t>
      </w:r>
      <w:r w:rsidR="004D37E6">
        <w:rPr>
          <w:b/>
        </w:rPr>
        <w:t>3</w:t>
      </w:r>
      <w:r w:rsidR="00DE6403" w:rsidRPr="00006C4A">
        <w:rPr>
          <w:b/>
        </w:rPr>
        <w:t xml:space="preserve"> </w:t>
      </w:r>
      <w:r w:rsidR="00DA17D7" w:rsidRPr="00635A38">
        <w:rPr>
          <w:b/>
        </w:rPr>
        <w:t xml:space="preserve">«Организация деятельности </w:t>
      </w:r>
      <w:proofErr w:type="spellStart"/>
      <w:r w:rsidR="00062FBD" w:rsidRPr="00062FBD">
        <w:rPr>
          <w:b/>
        </w:rPr>
        <w:t>учебно</w:t>
      </w:r>
      <w:proofErr w:type="spellEnd"/>
      <w:r w:rsidR="00062FBD" w:rsidRPr="00062FBD">
        <w:rPr>
          <w:b/>
        </w:rPr>
        <w:t xml:space="preserve"> – консультационного пункта</w:t>
      </w:r>
      <w:r w:rsidR="00DA17D7" w:rsidRPr="00635A38">
        <w:rPr>
          <w:b/>
        </w:rPr>
        <w:t>»</w:t>
      </w:r>
    </w:p>
    <w:p w:rsidR="00DE6403" w:rsidRPr="00006C4A" w:rsidRDefault="00DE6403" w:rsidP="006655EC">
      <w:pPr>
        <w:autoSpaceDE w:val="0"/>
        <w:autoSpaceDN w:val="0"/>
        <w:adjustRightInd w:val="0"/>
        <w:spacing w:line="276" w:lineRule="auto"/>
        <w:jc w:val="center"/>
        <w:rPr>
          <w:b/>
        </w:rPr>
      </w:pPr>
    </w:p>
    <w:tbl>
      <w:tblPr>
        <w:tblW w:w="0" w:type="auto"/>
        <w:jc w:val="center"/>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040"/>
        <w:gridCol w:w="7599"/>
      </w:tblGrid>
      <w:tr w:rsidR="00DE6403" w:rsidRPr="00006C4A" w:rsidTr="00E44974">
        <w:trPr>
          <w:trHeight w:val="600"/>
          <w:tblCellSpacing w:w="5" w:type="nil"/>
          <w:jc w:val="center"/>
        </w:trPr>
        <w:tc>
          <w:tcPr>
            <w:tcW w:w="2040" w:type="dxa"/>
          </w:tcPr>
          <w:p w:rsidR="00DE6403" w:rsidRPr="00E44974" w:rsidRDefault="00DE6403" w:rsidP="006655EC">
            <w:pPr>
              <w:autoSpaceDE w:val="0"/>
              <w:autoSpaceDN w:val="0"/>
              <w:adjustRightInd w:val="0"/>
              <w:spacing w:line="276" w:lineRule="auto"/>
            </w:pPr>
            <w:r w:rsidRPr="00E44974">
              <w:t>Наименование</w:t>
            </w:r>
          </w:p>
          <w:p w:rsidR="00DE6403" w:rsidRPr="00E44974" w:rsidRDefault="00DE6403" w:rsidP="006655EC">
            <w:pPr>
              <w:autoSpaceDE w:val="0"/>
              <w:autoSpaceDN w:val="0"/>
              <w:adjustRightInd w:val="0"/>
              <w:spacing w:line="276" w:lineRule="auto"/>
            </w:pPr>
            <w:r w:rsidRPr="00E44974">
              <w:t>подпрограммы</w:t>
            </w:r>
          </w:p>
        </w:tc>
        <w:tc>
          <w:tcPr>
            <w:tcW w:w="7599" w:type="dxa"/>
          </w:tcPr>
          <w:p w:rsidR="00DE6403" w:rsidRPr="00E44974" w:rsidRDefault="00635A38" w:rsidP="006655EC">
            <w:pPr>
              <w:autoSpaceDE w:val="0"/>
              <w:autoSpaceDN w:val="0"/>
              <w:adjustRightInd w:val="0"/>
              <w:spacing w:line="276" w:lineRule="auto"/>
              <w:jc w:val="both"/>
            </w:pPr>
            <w:r w:rsidRPr="00E44974">
              <w:t>п</w:t>
            </w:r>
            <w:r w:rsidR="00DE6403" w:rsidRPr="00E44974">
              <w:t xml:space="preserve">одпрограмма № </w:t>
            </w:r>
            <w:r w:rsidR="004D37E6" w:rsidRPr="00E44974">
              <w:t>3</w:t>
            </w:r>
            <w:r w:rsidR="00DA17D7" w:rsidRPr="00E44974">
              <w:t xml:space="preserve"> </w:t>
            </w:r>
            <w:r w:rsidR="00DE6403" w:rsidRPr="00E44974">
              <w:t>«</w:t>
            </w:r>
            <w:r w:rsidR="00DA17D7" w:rsidRPr="00E44974">
              <w:t xml:space="preserve">Организация деятельности </w:t>
            </w:r>
            <w:proofErr w:type="spellStart"/>
            <w:r w:rsidR="00062FBD" w:rsidRPr="00E44974">
              <w:t>учебно</w:t>
            </w:r>
            <w:proofErr w:type="spellEnd"/>
            <w:r w:rsidR="00062FBD" w:rsidRPr="00E44974">
              <w:t xml:space="preserve"> – консультационного пункта</w:t>
            </w:r>
            <w:r w:rsidR="00DE6403" w:rsidRPr="00E44974">
              <w:t xml:space="preserve">» (далее – подпрограмма № </w:t>
            </w:r>
            <w:r w:rsidR="00F10F35" w:rsidRPr="00E44974">
              <w:t>3</w:t>
            </w:r>
            <w:r w:rsidR="00DE6403" w:rsidRPr="00E44974">
              <w:t>)</w:t>
            </w:r>
          </w:p>
          <w:p w:rsidR="00DE6403" w:rsidRPr="00E44974" w:rsidRDefault="00DE6403" w:rsidP="006655EC">
            <w:pPr>
              <w:autoSpaceDE w:val="0"/>
              <w:autoSpaceDN w:val="0"/>
              <w:adjustRightInd w:val="0"/>
              <w:spacing w:line="276" w:lineRule="auto"/>
              <w:jc w:val="both"/>
            </w:pPr>
          </w:p>
        </w:tc>
      </w:tr>
      <w:tr w:rsidR="00DE6403" w:rsidRPr="00006C4A" w:rsidTr="00E44974">
        <w:trPr>
          <w:trHeight w:val="800"/>
          <w:tblCellSpacing w:w="5" w:type="nil"/>
          <w:jc w:val="center"/>
        </w:trPr>
        <w:tc>
          <w:tcPr>
            <w:tcW w:w="2040" w:type="dxa"/>
          </w:tcPr>
          <w:p w:rsidR="00DE6403" w:rsidRPr="00E44974" w:rsidRDefault="00DE6403" w:rsidP="006655EC">
            <w:pPr>
              <w:autoSpaceDE w:val="0"/>
              <w:autoSpaceDN w:val="0"/>
              <w:adjustRightInd w:val="0"/>
              <w:spacing w:line="276" w:lineRule="auto"/>
            </w:pPr>
            <w:r w:rsidRPr="00E44974">
              <w:t>Ответственный</w:t>
            </w:r>
          </w:p>
          <w:p w:rsidR="00DE6403" w:rsidRPr="00E44974" w:rsidRDefault="00DE6403" w:rsidP="006655EC">
            <w:pPr>
              <w:autoSpaceDE w:val="0"/>
              <w:autoSpaceDN w:val="0"/>
              <w:adjustRightInd w:val="0"/>
              <w:spacing w:line="276" w:lineRule="auto"/>
            </w:pPr>
            <w:r w:rsidRPr="00E44974">
              <w:t>исполнитель</w:t>
            </w:r>
          </w:p>
          <w:p w:rsidR="00DE6403" w:rsidRPr="00E44974" w:rsidRDefault="00DE6403" w:rsidP="006655EC">
            <w:pPr>
              <w:autoSpaceDE w:val="0"/>
              <w:autoSpaceDN w:val="0"/>
              <w:adjustRightInd w:val="0"/>
              <w:spacing w:line="276" w:lineRule="auto"/>
            </w:pPr>
            <w:r w:rsidRPr="00E44974">
              <w:t>подпрограммы</w:t>
            </w:r>
          </w:p>
        </w:tc>
        <w:tc>
          <w:tcPr>
            <w:tcW w:w="7599" w:type="dxa"/>
          </w:tcPr>
          <w:p w:rsidR="00DE6403" w:rsidRPr="00E44974" w:rsidRDefault="00DE6403" w:rsidP="00710A7D">
            <w:pPr>
              <w:spacing w:line="276" w:lineRule="auto"/>
              <w:jc w:val="both"/>
            </w:pPr>
            <w:r w:rsidRPr="00E44974">
              <w:t>администрация МО «</w:t>
            </w:r>
            <w:r w:rsidR="00710A7D" w:rsidRPr="00E44974">
              <w:t>Шенкурский муниципальный район</w:t>
            </w:r>
            <w:r w:rsidRPr="00E44974">
              <w:t>»</w:t>
            </w:r>
            <w:r w:rsidR="00253559">
              <w:t xml:space="preserve"> Архангельской области</w:t>
            </w:r>
            <w:r w:rsidRPr="00E44974">
              <w:t xml:space="preserve"> (отдел ГО, ЧС и мобилизационной работы)</w:t>
            </w:r>
          </w:p>
        </w:tc>
      </w:tr>
      <w:tr w:rsidR="00DE6403" w:rsidRPr="00006C4A" w:rsidTr="00E44974">
        <w:trPr>
          <w:trHeight w:val="600"/>
          <w:tblCellSpacing w:w="5" w:type="nil"/>
          <w:jc w:val="center"/>
        </w:trPr>
        <w:tc>
          <w:tcPr>
            <w:tcW w:w="2040" w:type="dxa"/>
          </w:tcPr>
          <w:p w:rsidR="00DE6403" w:rsidRPr="00E44974" w:rsidRDefault="00DE6403" w:rsidP="006655EC">
            <w:pPr>
              <w:autoSpaceDE w:val="0"/>
              <w:autoSpaceDN w:val="0"/>
              <w:adjustRightInd w:val="0"/>
              <w:spacing w:line="276" w:lineRule="auto"/>
            </w:pPr>
            <w:r w:rsidRPr="00E44974">
              <w:t>Соисполнители</w:t>
            </w:r>
          </w:p>
          <w:p w:rsidR="00DE6403" w:rsidRPr="00E44974" w:rsidRDefault="00DE6403" w:rsidP="006655EC">
            <w:pPr>
              <w:autoSpaceDE w:val="0"/>
              <w:autoSpaceDN w:val="0"/>
              <w:adjustRightInd w:val="0"/>
              <w:spacing w:line="276" w:lineRule="auto"/>
            </w:pPr>
            <w:r w:rsidRPr="00E44974">
              <w:t xml:space="preserve">муниципальной  </w:t>
            </w:r>
          </w:p>
          <w:p w:rsidR="00DE6403" w:rsidRPr="00E44974" w:rsidRDefault="00DE6403" w:rsidP="006655EC">
            <w:pPr>
              <w:autoSpaceDE w:val="0"/>
              <w:autoSpaceDN w:val="0"/>
              <w:adjustRightInd w:val="0"/>
              <w:spacing w:line="276" w:lineRule="auto"/>
            </w:pPr>
            <w:r w:rsidRPr="00E44974">
              <w:t>подпрограммы</w:t>
            </w:r>
          </w:p>
        </w:tc>
        <w:tc>
          <w:tcPr>
            <w:tcW w:w="7599" w:type="dxa"/>
          </w:tcPr>
          <w:p w:rsidR="00DE6403" w:rsidRPr="00E44974" w:rsidRDefault="006A3A15" w:rsidP="006655EC">
            <w:pPr>
              <w:autoSpaceDE w:val="0"/>
              <w:autoSpaceDN w:val="0"/>
              <w:adjustRightInd w:val="0"/>
              <w:spacing w:line="276" w:lineRule="auto"/>
              <w:jc w:val="both"/>
            </w:pPr>
            <w:r w:rsidRPr="00E44974">
              <w:t>Н</w:t>
            </w:r>
            <w:r w:rsidR="00DE6403" w:rsidRPr="00E44974">
              <w:t>ет</w:t>
            </w:r>
          </w:p>
        </w:tc>
      </w:tr>
      <w:tr w:rsidR="00DE6403" w:rsidRPr="00006C4A" w:rsidTr="00E44974">
        <w:trPr>
          <w:trHeight w:val="600"/>
          <w:tblCellSpacing w:w="5" w:type="nil"/>
          <w:jc w:val="center"/>
        </w:trPr>
        <w:tc>
          <w:tcPr>
            <w:tcW w:w="2040" w:type="dxa"/>
          </w:tcPr>
          <w:p w:rsidR="00DE6403" w:rsidRPr="00E44974" w:rsidRDefault="00DE6403" w:rsidP="006655EC">
            <w:pPr>
              <w:autoSpaceDE w:val="0"/>
              <w:autoSpaceDN w:val="0"/>
              <w:adjustRightInd w:val="0"/>
              <w:spacing w:line="276" w:lineRule="auto"/>
            </w:pPr>
            <w:r w:rsidRPr="00E44974">
              <w:t>Участники подпрограммы</w:t>
            </w:r>
          </w:p>
        </w:tc>
        <w:tc>
          <w:tcPr>
            <w:tcW w:w="7599" w:type="dxa"/>
          </w:tcPr>
          <w:p w:rsidR="00DE6403" w:rsidRPr="00E44974" w:rsidRDefault="00253559" w:rsidP="006655EC">
            <w:pPr>
              <w:autoSpaceDE w:val="0"/>
              <w:autoSpaceDN w:val="0"/>
              <w:adjustRightInd w:val="0"/>
              <w:spacing w:line="276" w:lineRule="auto"/>
              <w:jc w:val="both"/>
            </w:pPr>
            <w:r>
              <w:t>Администрации муници</w:t>
            </w:r>
            <w:r w:rsidR="00F24EA0">
              <w:t>пального образования «Шенкурский муниципальный район</w:t>
            </w:r>
            <w:r>
              <w:t>» Архангельской области</w:t>
            </w:r>
          </w:p>
        </w:tc>
      </w:tr>
      <w:tr w:rsidR="00DE6403" w:rsidRPr="00006C4A" w:rsidTr="00E44974">
        <w:trPr>
          <w:trHeight w:val="600"/>
          <w:tblCellSpacing w:w="5" w:type="nil"/>
          <w:jc w:val="center"/>
        </w:trPr>
        <w:tc>
          <w:tcPr>
            <w:tcW w:w="2040" w:type="dxa"/>
          </w:tcPr>
          <w:p w:rsidR="00DE6403" w:rsidRPr="00E44974" w:rsidRDefault="00DE6403" w:rsidP="006655EC">
            <w:pPr>
              <w:autoSpaceDE w:val="0"/>
              <w:autoSpaceDN w:val="0"/>
              <w:adjustRightInd w:val="0"/>
              <w:spacing w:line="276" w:lineRule="auto"/>
            </w:pPr>
            <w:r w:rsidRPr="00E44974">
              <w:t>Цели</w:t>
            </w:r>
          </w:p>
          <w:p w:rsidR="00DE6403" w:rsidRPr="00E44974" w:rsidRDefault="00DE6403" w:rsidP="006655EC">
            <w:pPr>
              <w:autoSpaceDE w:val="0"/>
              <w:autoSpaceDN w:val="0"/>
              <w:adjustRightInd w:val="0"/>
              <w:spacing w:line="276" w:lineRule="auto"/>
            </w:pPr>
            <w:r w:rsidRPr="00E44974">
              <w:t>подпрограммы</w:t>
            </w:r>
          </w:p>
        </w:tc>
        <w:tc>
          <w:tcPr>
            <w:tcW w:w="7599" w:type="dxa"/>
          </w:tcPr>
          <w:p w:rsidR="00DE6403" w:rsidRPr="00E44974" w:rsidRDefault="00635A38" w:rsidP="006655EC">
            <w:pPr>
              <w:autoSpaceDE w:val="0"/>
              <w:autoSpaceDN w:val="0"/>
              <w:adjustRightInd w:val="0"/>
              <w:spacing w:line="276" w:lineRule="auto"/>
              <w:jc w:val="both"/>
            </w:pPr>
            <w:r w:rsidRPr="00E44974">
              <w:t>п</w:t>
            </w:r>
            <w:r w:rsidR="00DA17D7" w:rsidRPr="00E44974">
              <w:t xml:space="preserve">одготовка неработающего населения  </w:t>
            </w:r>
            <w:r w:rsidR="00E44974" w:rsidRPr="00E44974">
              <w:t>МО «</w:t>
            </w:r>
            <w:proofErr w:type="spellStart"/>
            <w:r w:rsidR="00E44974" w:rsidRPr="00E44974">
              <w:t>Шенкурское</w:t>
            </w:r>
            <w:proofErr w:type="spellEnd"/>
            <w:r w:rsidR="00E44974" w:rsidRPr="00E44974">
              <w:t>»</w:t>
            </w:r>
            <w:r w:rsidR="00DA17D7" w:rsidRPr="00E44974">
              <w:t xml:space="preserve"> </w:t>
            </w:r>
            <w:r w:rsidR="00401D41" w:rsidRPr="00E44974">
              <w:t>в области безопасности жизнедеятельности.</w:t>
            </w:r>
          </w:p>
          <w:p w:rsidR="00DE6403" w:rsidRPr="00E44974" w:rsidRDefault="00DE6403" w:rsidP="00635A38">
            <w:pPr>
              <w:spacing w:line="276" w:lineRule="auto"/>
              <w:jc w:val="both"/>
              <w:rPr>
                <w:rFonts w:eastAsia="Calibri"/>
              </w:rPr>
            </w:pPr>
            <w:r w:rsidRPr="00E44974">
              <w:rPr>
                <w:rFonts w:eastAsia="Calibri"/>
              </w:rPr>
              <w:t>Перечень целевых показателей подпрогра</w:t>
            </w:r>
            <w:r w:rsidR="00DA17D7" w:rsidRPr="00E44974">
              <w:rPr>
                <w:rFonts w:eastAsia="Calibri"/>
              </w:rPr>
              <w:t>ммы</w:t>
            </w:r>
            <w:r w:rsidR="006A3A15" w:rsidRPr="00E44974">
              <w:rPr>
                <w:rFonts w:eastAsia="Calibri"/>
              </w:rPr>
              <w:t xml:space="preserve"> № 3</w:t>
            </w:r>
            <w:r w:rsidR="00DA17D7" w:rsidRPr="00E44974">
              <w:rPr>
                <w:rFonts w:eastAsia="Calibri"/>
              </w:rPr>
              <w:t xml:space="preserve"> представлен в приложении № </w:t>
            </w:r>
            <w:r w:rsidR="00635A38" w:rsidRPr="00E44974">
              <w:rPr>
                <w:rFonts w:eastAsia="Calibri"/>
              </w:rPr>
              <w:t>1</w:t>
            </w:r>
            <w:r w:rsidRPr="00E44974">
              <w:rPr>
                <w:rFonts w:eastAsia="Calibri"/>
              </w:rPr>
              <w:t xml:space="preserve"> к  муниципальной программе</w:t>
            </w:r>
          </w:p>
        </w:tc>
      </w:tr>
      <w:tr w:rsidR="00DE6403" w:rsidRPr="00006C4A" w:rsidTr="00E44974">
        <w:trPr>
          <w:trHeight w:val="600"/>
          <w:tblCellSpacing w:w="5" w:type="nil"/>
          <w:jc w:val="center"/>
        </w:trPr>
        <w:tc>
          <w:tcPr>
            <w:tcW w:w="2040" w:type="dxa"/>
          </w:tcPr>
          <w:p w:rsidR="00DE6403" w:rsidRPr="00E44974" w:rsidRDefault="00DE6403" w:rsidP="006655EC">
            <w:pPr>
              <w:autoSpaceDE w:val="0"/>
              <w:autoSpaceDN w:val="0"/>
              <w:adjustRightInd w:val="0"/>
              <w:spacing w:line="276" w:lineRule="auto"/>
            </w:pPr>
            <w:r w:rsidRPr="00E44974">
              <w:t>Задачи</w:t>
            </w:r>
          </w:p>
          <w:p w:rsidR="00DE6403" w:rsidRPr="00E44974" w:rsidRDefault="00DE6403" w:rsidP="006655EC">
            <w:pPr>
              <w:autoSpaceDE w:val="0"/>
              <w:autoSpaceDN w:val="0"/>
              <w:adjustRightInd w:val="0"/>
              <w:spacing w:line="276" w:lineRule="auto"/>
            </w:pPr>
            <w:r w:rsidRPr="00E44974">
              <w:t>подпрограммы</w:t>
            </w:r>
          </w:p>
        </w:tc>
        <w:tc>
          <w:tcPr>
            <w:tcW w:w="7599" w:type="dxa"/>
          </w:tcPr>
          <w:p w:rsidR="004E6EEC" w:rsidRPr="00E44974" w:rsidRDefault="004E6EEC" w:rsidP="004E6EEC">
            <w:pPr>
              <w:tabs>
                <w:tab w:val="left" w:pos="0"/>
              </w:tabs>
              <w:ind w:left="34"/>
            </w:pPr>
            <w:r w:rsidRPr="00E44974">
              <w:t>подготовка и обучение неработающего населения в области гражданской обороны;</w:t>
            </w:r>
          </w:p>
          <w:p w:rsidR="00ED02AA" w:rsidRPr="00E44974" w:rsidRDefault="00ED02AA" w:rsidP="006655EC">
            <w:pPr>
              <w:autoSpaceDE w:val="0"/>
              <w:autoSpaceDN w:val="0"/>
              <w:adjustRightInd w:val="0"/>
              <w:spacing w:line="276" w:lineRule="auto"/>
              <w:jc w:val="both"/>
              <w:outlineLvl w:val="0"/>
            </w:pPr>
          </w:p>
        </w:tc>
      </w:tr>
      <w:tr w:rsidR="00DE6403" w:rsidRPr="00006C4A" w:rsidTr="00E44974">
        <w:trPr>
          <w:trHeight w:val="800"/>
          <w:tblCellSpacing w:w="5" w:type="nil"/>
          <w:jc w:val="center"/>
        </w:trPr>
        <w:tc>
          <w:tcPr>
            <w:tcW w:w="2040" w:type="dxa"/>
          </w:tcPr>
          <w:p w:rsidR="00DE6403" w:rsidRPr="00E44974" w:rsidRDefault="00DE6403" w:rsidP="006655EC">
            <w:pPr>
              <w:autoSpaceDE w:val="0"/>
              <w:autoSpaceDN w:val="0"/>
              <w:adjustRightInd w:val="0"/>
              <w:spacing w:line="276" w:lineRule="auto"/>
            </w:pPr>
            <w:r w:rsidRPr="00E44974">
              <w:t>Сроки и этапы</w:t>
            </w:r>
          </w:p>
          <w:p w:rsidR="00DE6403" w:rsidRPr="00E44974" w:rsidRDefault="00DE6403" w:rsidP="006655EC">
            <w:pPr>
              <w:autoSpaceDE w:val="0"/>
              <w:autoSpaceDN w:val="0"/>
              <w:adjustRightInd w:val="0"/>
              <w:spacing w:line="276" w:lineRule="auto"/>
            </w:pPr>
            <w:r w:rsidRPr="00E44974">
              <w:t>реализации</w:t>
            </w:r>
          </w:p>
          <w:p w:rsidR="00DE6403" w:rsidRPr="00E44974" w:rsidRDefault="00DE6403" w:rsidP="006655EC">
            <w:pPr>
              <w:autoSpaceDE w:val="0"/>
              <w:autoSpaceDN w:val="0"/>
              <w:adjustRightInd w:val="0"/>
              <w:spacing w:line="276" w:lineRule="auto"/>
            </w:pPr>
            <w:r w:rsidRPr="00E44974">
              <w:t>подпрограммы</w:t>
            </w:r>
          </w:p>
        </w:tc>
        <w:tc>
          <w:tcPr>
            <w:tcW w:w="7599" w:type="dxa"/>
          </w:tcPr>
          <w:p w:rsidR="00DE6403" w:rsidRPr="00E44974" w:rsidRDefault="006B396F" w:rsidP="006655EC">
            <w:pPr>
              <w:pStyle w:val="19"/>
              <w:widowControl/>
              <w:shd w:val="clear" w:color="auto" w:fill="FFFFFF"/>
              <w:spacing w:line="276" w:lineRule="auto"/>
              <w:jc w:val="both"/>
              <w:rPr>
                <w:color w:val="000000"/>
                <w:spacing w:val="-2"/>
                <w:kern w:val="0"/>
                <w:position w:val="0"/>
                <w:lang w:val="ru-RU"/>
              </w:rPr>
            </w:pPr>
            <w:r>
              <w:rPr>
                <w:color w:val="000000"/>
                <w:spacing w:val="-2"/>
                <w:kern w:val="0"/>
                <w:position w:val="0"/>
                <w:lang w:val="ru-RU"/>
              </w:rPr>
              <w:t>2021</w:t>
            </w:r>
            <w:r w:rsidR="00DE6403" w:rsidRPr="00E44974">
              <w:rPr>
                <w:color w:val="000000"/>
                <w:spacing w:val="-2"/>
                <w:kern w:val="0"/>
                <w:position w:val="0"/>
                <w:lang w:val="ru-RU"/>
              </w:rPr>
              <w:t xml:space="preserve"> </w:t>
            </w:r>
            <w:r w:rsidR="0097194D">
              <w:rPr>
                <w:color w:val="000000"/>
                <w:spacing w:val="-2"/>
                <w:kern w:val="0"/>
                <w:position w:val="0"/>
                <w:lang w:val="ru-RU"/>
              </w:rPr>
              <w:t>–</w:t>
            </w:r>
            <w:r w:rsidR="00DE6403" w:rsidRPr="00E44974">
              <w:rPr>
                <w:color w:val="000000"/>
                <w:spacing w:val="-2"/>
                <w:kern w:val="0"/>
                <w:position w:val="0"/>
                <w:lang w:val="ru-RU"/>
              </w:rPr>
              <w:t xml:space="preserve"> 202</w:t>
            </w:r>
            <w:r w:rsidR="0043295A" w:rsidRPr="00E44974">
              <w:rPr>
                <w:color w:val="000000"/>
                <w:spacing w:val="-2"/>
                <w:kern w:val="0"/>
                <w:position w:val="0"/>
                <w:lang w:val="ru-RU"/>
              </w:rPr>
              <w:t>4</w:t>
            </w:r>
            <w:r w:rsidR="00DE6403" w:rsidRPr="00E44974">
              <w:rPr>
                <w:color w:val="000000"/>
                <w:spacing w:val="-2"/>
                <w:kern w:val="0"/>
                <w:position w:val="0"/>
                <w:lang w:val="ru-RU"/>
              </w:rPr>
              <w:t xml:space="preserve"> годы.</w:t>
            </w:r>
          </w:p>
          <w:p w:rsidR="00DE6403" w:rsidRPr="00E44974" w:rsidRDefault="00ED02AA" w:rsidP="006655EC">
            <w:pPr>
              <w:autoSpaceDE w:val="0"/>
              <w:autoSpaceDN w:val="0"/>
              <w:adjustRightInd w:val="0"/>
              <w:spacing w:line="276" w:lineRule="auto"/>
              <w:jc w:val="both"/>
              <w:rPr>
                <w:color w:val="000000"/>
                <w:spacing w:val="-2"/>
              </w:rPr>
            </w:pPr>
            <w:r w:rsidRPr="00E44974">
              <w:rPr>
                <w:color w:val="000000"/>
                <w:spacing w:val="-2"/>
              </w:rPr>
              <w:t xml:space="preserve">Подпрограмма № </w:t>
            </w:r>
            <w:r w:rsidR="003E21C7" w:rsidRPr="00E44974">
              <w:rPr>
                <w:color w:val="000000"/>
                <w:spacing w:val="-2"/>
              </w:rPr>
              <w:t>3</w:t>
            </w:r>
            <w:r w:rsidR="00DE6403" w:rsidRPr="00E44974">
              <w:rPr>
                <w:color w:val="000000"/>
                <w:spacing w:val="-2"/>
              </w:rPr>
              <w:t xml:space="preserve"> реализуется в один этап</w:t>
            </w:r>
          </w:p>
          <w:p w:rsidR="00DE6403" w:rsidRPr="00E44974" w:rsidRDefault="00DE6403" w:rsidP="006655EC">
            <w:pPr>
              <w:autoSpaceDE w:val="0"/>
              <w:autoSpaceDN w:val="0"/>
              <w:adjustRightInd w:val="0"/>
              <w:spacing w:line="276" w:lineRule="auto"/>
              <w:jc w:val="both"/>
            </w:pPr>
          </w:p>
        </w:tc>
      </w:tr>
      <w:tr w:rsidR="00DE6403" w:rsidRPr="00006C4A" w:rsidTr="00253559">
        <w:trPr>
          <w:trHeight w:val="406"/>
          <w:tblCellSpacing w:w="5" w:type="nil"/>
          <w:jc w:val="center"/>
        </w:trPr>
        <w:tc>
          <w:tcPr>
            <w:tcW w:w="2040" w:type="dxa"/>
          </w:tcPr>
          <w:p w:rsidR="00DE6403" w:rsidRPr="00E44974" w:rsidRDefault="00DE6403" w:rsidP="006655EC">
            <w:pPr>
              <w:autoSpaceDE w:val="0"/>
              <w:autoSpaceDN w:val="0"/>
              <w:adjustRightInd w:val="0"/>
              <w:spacing w:line="276" w:lineRule="auto"/>
            </w:pPr>
            <w:r w:rsidRPr="00E44974">
              <w:t>Объемы и источники</w:t>
            </w:r>
          </w:p>
          <w:p w:rsidR="00DE6403" w:rsidRPr="00E44974" w:rsidRDefault="00DE6403" w:rsidP="006655EC">
            <w:pPr>
              <w:autoSpaceDE w:val="0"/>
              <w:autoSpaceDN w:val="0"/>
              <w:adjustRightInd w:val="0"/>
              <w:spacing w:line="276" w:lineRule="auto"/>
            </w:pPr>
            <w:r w:rsidRPr="00E44974">
              <w:t>финансирования</w:t>
            </w:r>
          </w:p>
          <w:p w:rsidR="00DE6403" w:rsidRPr="00E44974" w:rsidRDefault="00DE6403" w:rsidP="006655EC">
            <w:pPr>
              <w:autoSpaceDE w:val="0"/>
              <w:autoSpaceDN w:val="0"/>
              <w:adjustRightInd w:val="0"/>
              <w:spacing w:line="276" w:lineRule="auto"/>
            </w:pPr>
            <w:r w:rsidRPr="00E44974">
              <w:t>подпрограммы</w:t>
            </w:r>
          </w:p>
        </w:tc>
        <w:tc>
          <w:tcPr>
            <w:tcW w:w="7599" w:type="dxa"/>
          </w:tcPr>
          <w:p w:rsidR="00DE6403" w:rsidRPr="00E44974" w:rsidRDefault="00635A38" w:rsidP="006655EC">
            <w:pPr>
              <w:pStyle w:val="ConsPlusNonformat"/>
              <w:spacing w:line="276" w:lineRule="auto"/>
              <w:rPr>
                <w:rFonts w:ascii="Times New Roman" w:hAnsi="Times New Roman" w:cs="Times New Roman"/>
                <w:sz w:val="24"/>
                <w:szCs w:val="24"/>
              </w:rPr>
            </w:pPr>
            <w:r w:rsidRPr="00E44974">
              <w:rPr>
                <w:rFonts w:ascii="Times New Roman" w:hAnsi="Times New Roman" w:cs="Times New Roman"/>
                <w:sz w:val="24"/>
                <w:szCs w:val="24"/>
              </w:rPr>
              <w:t>о</w:t>
            </w:r>
            <w:r w:rsidR="00DE6403" w:rsidRPr="00E44974">
              <w:rPr>
                <w:rFonts w:ascii="Times New Roman" w:hAnsi="Times New Roman" w:cs="Times New Roman"/>
                <w:sz w:val="24"/>
                <w:szCs w:val="24"/>
              </w:rPr>
              <w:t>бщий объем</w:t>
            </w:r>
            <w:r w:rsidR="00D17B84" w:rsidRPr="00E44974">
              <w:rPr>
                <w:rFonts w:ascii="Times New Roman" w:hAnsi="Times New Roman" w:cs="Times New Roman"/>
                <w:sz w:val="24"/>
                <w:szCs w:val="24"/>
              </w:rPr>
              <w:t xml:space="preserve"> финансирования подпрограммы № </w:t>
            </w:r>
            <w:r w:rsidR="003E21C7" w:rsidRPr="00E44974">
              <w:rPr>
                <w:rFonts w:ascii="Times New Roman" w:hAnsi="Times New Roman" w:cs="Times New Roman"/>
                <w:sz w:val="24"/>
                <w:szCs w:val="24"/>
              </w:rPr>
              <w:t>3</w:t>
            </w:r>
            <w:r w:rsidR="00DE6403" w:rsidRPr="00E44974">
              <w:rPr>
                <w:rFonts w:ascii="Times New Roman" w:hAnsi="Times New Roman" w:cs="Times New Roman"/>
                <w:sz w:val="24"/>
                <w:szCs w:val="24"/>
              </w:rPr>
              <w:t xml:space="preserve"> составляет </w:t>
            </w:r>
            <w:r w:rsidR="005E6DA1" w:rsidRPr="00E44974">
              <w:rPr>
                <w:rFonts w:ascii="Times New Roman" w:hAnsi="Times New Roman" w:cs="Times New Roman"/>
                <w:sz w:val="24"/>
                <w:szCs w:val="24"/>
              </w:rPr>
              <w:t>0,0</w:t>
            </w:r>
            <w:r w:rsidR="00A7667E" w:rsidRPr="00E44974">
              <w:rPr>
                <w:rFonts w:ascii="Times New Roman" w:hAnsi="Times New Roman" w:cs="Times New Roman"/>
                <w:sz w:val="24"/>
                <w:szCs w:val="24"/>
              </w:rPr>
              <w:t xml:space="preserve"> </w:t>
            </w:r>
            <w:r w:rsidR="00DE6403" w:rsidRPr="00E44974">
              <w:rPr>
                <w:rFonts w:ascii="Times New Roman" w:hAnsi="Times New Roman" w:cs="Times New Roman"/>
                <w:sz w:val="24"/>
                <w:szCs w:val="24"/>
              </w:rPr>
              <w:t xml:space="preserve"> тыс. рублей, в том числе: </w:t>
            </w:r>
          </w:p>
          <w:p w:rsidR="00DE6403" w:rsidRPr="00E44974" w:rsidRDefault="00710A7D" w:rsidP="00710A7D">
            <w:pPr>
              <w:pStyle w:val="ConsPlusNonformat"/>
              <w:spacing w:line="276" w:lineRule="auto"/>
              <w:rPr>
                <w:rFonts w:ascii="Times New Roman" w:hAnsi="Times New Roman" w:cs="Times New Roman"/>
                <w:sz w:val="24"/>
                <w:szCs w:val="24"/>
              </w:rPr>
            </w:pPr>
            <w:r w:rsidRPr="00E44974">
              <w:rPr>
                <w:rFonts w:ascii="Times New Roman" w:hAnsi="Times New Roman" w:cs="Times New Roman"/>
                <w:sz w:val="24"/>
                <w:szCs w:val="24"/>
              </w:rPr>
              <w:t>средства бюджета МО «</w:t>
            </w:r>
            <w:proofErr w:type="spellStart"/>
            <w:r w:rsidRPr="00E44974">
              <w:rPr>
                <w:rFonts w:ascii="Times New Roman" w:hAnsi="Times New Roman" w:cs="Times New Roman"/>
                <w:sz w:val="24"/>
                <w:szCs w:val="24"/>
              </w:rPr>
              <w:t>Шенкурское</w:t>
            </w:r>
            <w:proofErr w:type="spellEnd"/>
            <w:r w:rsidRPr="00E44974">
              <w:rPr>
                <w:rFonts w:ascii="Times New Roman" w:hAnsi="Times New Roman" w:cs="Times New Roman"/>
                <w:sz w:val="24"/>
                <w:szCs w:val="24"/>
              </w:rPr>
              <w:t xml:space="preserve">» – </w:t>
            </w:r>
            <w:r w:rsidR="005E6DA1" w:rsidRPr="00E44974">
              <w:rPr>
                <w:rFonts w:ascii="Times New Roman" w:hAnsi="Times New Roman" w:cs="Times New Roman"/>
                <w:sz w:val="24"/>
                <w:szCs w:val="24"/>
              </w:rPr>
              <w:t>0,0</w:t>
            </w:r>
            <w:r w:rsidR="00A7667E" w:rsidRPr="00E44974">
              <w:rPr>
                <w:rFonts w:ascii="Times New Roman" w:hAnsi="Times New Roman" w:cs="Times New Roman"/>
                <w:sz w:val="24"/>
                <w:szCs w:val="24"/>
              </w:rPr>
              <w:t xml:space="preserve"> </w:t>
            </w:r>
            <w:r w:rsidR="00635A38" w:rsidRPr="00E44974">
              <w:rPr>
                <w:rFonts w:ascii="Times New Roman" w:hAnsi="Times New Roman" w:cs="Times New Roman"/>
                <w:sz w:val="24"/>
                <w:szCs w:val="24"/>
              </w:rPr>
              <w:t xml:space="preserve"> тыс. рублей</w:t>
            </w:r>
          </w:p>
        </w:tc>
      </w:tr>
    </w:tbl>
    <w:p w:rsidR="00DE6403" w:rsidRPr="00006C4A" w:rsidRDefault="00DE6403" w:rsidP="006655EC">
      <w:pPr>
        <w:spacing w:line="276" w:lineRule="auto"/>
        <w:jc w:val="center"/>
        <w:rPr>
          <w:b/>
        </w:rPr>
      </w:pPr>
    </w:p>
    <w:p w:rsidR="00DE6403" w:rsidRPr="00006C4A" w:rsidRDefault="00DE6403" w:rsidP="00635A38">
      <w:pPr>
        <w:numPr>
          <w:ilvl w:val="1"/>
          <w:numId w:val="22"/>
        </w:numPr>
        <w:spacing w:line="276" w:lineRule="auto"/>
        <w:rPr>
          <w:b/>
        </w:rPr>
      </w:pPr>
      <w:r w:rsidRPr="00006C4A">
        <w:rPr>
          <w:b/>
        </w:rPr>
        <w:t>Характеристика</w:t>
      </w:r>
      <w:r w:rsidR="00ED02AA">
        <w:rPr>
          <w:b/>
        </w:rPr>
        <w:t xml:space="preserve"> сферы реализации подпрограммы </w:t>
      </w:r>
      <w:r w:rsidR="00635A38">
        <w:rPr>
          <w:b/>
        </w:rPr>
        <w:t>№</w:t>
      </w:r>
      <w:r w:rsidR="003E21C7">
        <w:rPr>
          <w:b/>
        </w:rPr>
        <w:t xml:space="preserve"> 3</w:t>
      </w:r>
    </w:p>
    <w:p w:rsidR="00ED02AA" w:rsidRPr="00006C4A" w:rsidRDefault="00ED02AA" w:rsidP="006655EC">
      <w:pPr>
        <w:spacing w:line="276" w:lineRule="auto"/>
      </w:pPr>
    </w:p>
    <w:p w:rsidR="00ED02AA" w:rsidRDefault="00062FBD" w:rsidP="006655EC">
      <w:pPr>
        <w:pStyle w:val="180"/>
        <w:shd w:val="clear" w:color="auto" w:fill="auto"/>
        <w:spacing w:before="0" w:after="0" w:line="276" w:lineRule="auto"/>
        <w:ind w:right="20" w:firstLine="900"/>
        <w:jc w:val="both"/>
        <w:rPr>
          <w:rStyle w:val="1a"/>
          <w:sz w:val="24"/>
          <w:szCs w:val="24"/>
        </w:rPr>
      </w:pPr>
      <w:proofErr w:type="spellStart"/>
      <w:proofErr w:type="gramStart"/>
      <w:r>
        <w:t>Учебно</w:t>
      </w:r>
      <w:proofErr w:type="spellEnd"/>
      <w:r>
        <w:t xml:space="preserve"> – консультационный пункт</w:t>
      </w:r>
      <w:r w:rsidR="00ED02AA">
        <w:t xml:space="preserve"> по ГО и ЧС </w:t>
      </w:r>
      <w:r w:rsidR="00ED02AA" w:rsidRPr="00ED02AA">
        <w:rPr>
          <w:rStyle w:val="1a"/>
          <w:sz w:val="24"/>
          <w:szCs w:val="24"/>
        </w:rPr>
        <w:t>создается</w:t>
      </w:r>
      <w:r w:rsidR="00ED02AA">
        <w:rPr>
          <w:rStyle w:val="1a"/>
          <w:sz w:val="24"/>
          <w:szCs w:val="24"/>
        </w:rPr>
        <w:t xml:space="preserve"> в</w:t>
      </w:r>
      <w:r w:rsidR="00ED02AA" w:rsidRPr="00ED02AA">
        <w:rPr>
          <w:rStyle w:val="1a"/>
          <w:sz w:val="24"/>
          <w:szCs w:val="24"/>
        </w:rPr>
        <w:t xml:space="preserve"> соответствии с требованиями Федеральных законов от</w:t>
      </w:r>
      <w:r w:rsidR="00ED02AA" w:rsidRPr="00ED02AA">
        <w:rPr>
          <w:rStyle w:val="46"/>
          <w:sz w:val="24"/>
          <w:szCs w:val="24"/>
        </w:rPr>
        <w:t xml:space="preserve"> </w:t>
      </w:r>
      <w:r w:rsidR="00ED02AA" w:rsidRPr="00ED02AA">
        <w:rPr>
          <w:rStyle w:val="1a"/>
          <w:sz w:val="24"/>
          <w:szCs w:val="24"/>
        </w:rPr>
        <w:t xml:space="preserve">12.12.1998  № 28 </w:t>
      </w:r>
      <w:r w:rsidR="0097194D">
        <w:rPr>
          <w:rStyle w:val="1a"/>
          <w:sz w:val="24"/>
          <w:szCs w:val="24"/>
        </w:rPr>
        <w:t>–</w:t>
      </w:r>
      <w:r w:rsidR="00ED02AA" w:rsidRPr="00ED02AA">
        <w:rPr>
          <w:rStyle w:val="1a"/>
          <w:sz w:val="24"/>
          <w:szCs w:val="24"/>
        </w:rPr>
        <w:t xml:space="preserve"> ФЗ  «О гражданской обороне»,   </w:t>
      </w:r>
      <w:r w:rsidR="00ED02AA" w:rsidRPr="00ED02AA">
        <w:rPr>
          <w:rStyle w:val="1a"/>
          <w:sz w:val="24"/>
          <w:szCs w:val="24"/>
        </w:rPr>
        <w:lastRenderedPageBreak/>
        <w:t xml:space="preserve">от 21.12.1994  № 68 </w:t>
      </w:r>
      <w:r w:rsidR="0097194D">
        <w:rPr>
          <w:rStyle w:val="1a"/>
          <w:sz w:val="24"/>
          <w:szCs w:val="24"/>
        </w:rPr>
        <w:t>–</w:t>
      </w:r>
      <w:r w:rsidR="00ED02AA" w:rsidRPr="00ED02AA">
        <w:rPr>
          <w:rStyle w:val="1a"/>
          <w:sz w:val="24"/>
          <w:szCs w:val="24"/>
        </w:rPr>
        <w:t xml:space="preserve"> ФЗ</w:t>
      </w:r>
      <w:r w:rsidR="00ED02AA" w:rsidRPr="00ED02AA">
        <w:rPr>
          <w:rStyle w:val="46"/>
          <w:sz w:val="24"/>
          <w:szCs w:val="24"/>
        </w:rPr>
        <w:t xml:space="preserve"> </w:t>
      </w:r>
      <w:r w:rsidR="00ED02AA" w:rsidRPr="00ED02AA">
        <w:rPr>
          <w:rStyle w:val="1a"/>
          <w:sz w:val="24"/>
          <w:szCs w:val="24"/>
        </w:rPr>
        <w:t>«О  защите  населения  и территорий от чрезвычайных  ситуаций</w:t>
      </w:r>
      <w:r w:rsidR="00ED02AA" w:rsidRPr="00ED02AA">
        <w:rPr>
          <w:rStyle w:val="46"/>
          <w:sz w:val="24"/>
          <w:szCs w:val="24"/>
        </w:rPr>
        <w:t xml:space="preserve"> </w:t>
      </w:r>
      <w:r w:rsidR="00ED02AA" w:rsidRPr="00ED02AA">
        <w:rPr>
          <w:rStyle w:val="1a"/>
          <w:sz w:val="24"/>
          <w:szCs w:val="24"/>
        </w:rPr>
        <w:t>природного и техногенного характера», от  06.10.2003 № 131- ФЗ «Об</w:t>
      </w:r>
      <w:r w:rsidR="00ED02AA" w:rsidRPr="00ED02AA">
        <w:rPr>
          <w:rStyle w:val="46"/>
          <w:sz w:val="24"/>
          <w:szCs w:val="24"/>
        </w:rPr>
        <w:t xml:space="preserve"> </w:t>
      </w:r>
      <w:r w:rsidR="00ED02AA" w:rsidRPr="00ED02AA">
        <w:rPr>
          <w:rStyle w:val="1a"/>
          <w:sz w:val="24"/>
          <w:szCs w:val="24"/>
        </w:rPr>
        <w:t>общих принципах организации местного самоуправления в Российской</w:t>
      </w:r>
      <w:r w:rsidR="00ED02AA" w:rsidRPr="00ED02AA">
        <w:rPr>
          <w:rStyle w:val="46"/>
          <w:sz w:val="24"/>
          <w:szCs w:val="24"/>
        </w:rPr>
        <w:t xml:space="preserve"> </w:t>
      </w:r>
      <w:r w:rsidR="00253559">
        <w:rPr>
          <w:rStyle w:val="1a"/>
          <w:sz w:val="24"/>
          <w:szCs w:val="24"/>
        </w:rPr>
        <w:t>Федерации», П</w:t>
      </w:r>
      <w:r w:rsidR="00ED02AA" w:rsidRPr="00ED02AA">
        <w:rPr>
          <w:rStyle w:val="1a"/>
          <w:sz w:val="24"/>
          <w:szCs w:val="24"/>
        </w:rPr>
        <w:t>остановлений  Правительства Российской Федерации от</w:t>
      </w:r>
      <w:r w:rsidR="00ED02AA" w:rsidRPr="00ED02AA">
        <w:rPr>
          <w:rStyle w:val="46"/>
          <w:sz w:val="24"/>
          <w:szCs w:val="24"/>
        </w:rPr>
        <w:t xml:space="preserve"> </w:t>
      </w:r>
      <w:r w:rsidR="00ED02AA" w:rsidRPr="00ED02AA">
        <w:rPr>
          <w:rStyle w:val="1a"/>
          <w:sz w:val="24"/>
          <w:szCs w:val="24"/>
        </w:rPr>
        <w:t>02.11.2000 № 841 «Об утверждении Положения</w:t>
      </w:r>
      <w:proofErr w:type="gramEnd"/>
      <w:r w:rsidR="00ED02AA" w:rsidRPr="00ED02AA">
        <w:rPr>
          <w:rStyle w:val="1a"/>
          <w:sz w:val="24"/>
          <w:szCs w:val="24"/>
        </w:rPr>
        <w:t xml:space="preserve"> </w:t>
      </w:r>
      <w:proofErr w:type="gramStart"/>
      <w:r w:rsidR="00ED02AA" w:rsidRPr="00ED02AA">
        <w:rPr>
          <w:rStyle w:val="1a"/>
          <w:sz w:val="24"/>
          <w:szCs w:val="24"/>
        </w:rPr>
        <w:t>об организации</w:t>
      </w:r>
      <w:r w:rsidR="00ED02AA" w:rsidRPr="00ED02AA">
        <w:rPr>
          <w:rStyle w:val="46"/>
          <w:sz w:val="24"/>
          <w:szCs w:val="24"/>
        </w:rPr>
        <w:t xml:space="preserve"> </w:t>
      </w:r>
      <w:r w:rsidR="00ED02AA" w:rsidRPr="00ED02AA">
        <w:rPr>
          <w:rStyle w:val="1a"/>
          <w:sz w:val="24"/>
          <w:szCs w:val="24"/>
        </w:rPr>
        <w:t>обучения населения в области гражданской обороны», от 04.09.2003 №</w:t>
      </w:r>
      <w:r w:rsidR="00ED02AA" w:rsidRPr="00ED02AA">
        <w:rPr>
          <w:rStyle w:val="46"/>
          <w:sz w:val="24"/>
          <w:szCs w:val="24"/>
        </w:rPr>
        <w:t xml:space="preserve"> </w:t>
      </w:r>
      <w:r w:rsidR="00ED02AA" w:rsidRPr="00ED02AA">
        <w:rPr>
          <w:rStyle w:val="1a"/>
          <w:sz w:val="24"/>
          <w:szCs w:val="24"/>
        </w:rPr>
        <w:t>547 «О подготовке населения в области защиты от чрезвычайных</w:t>
      </w:r>
      <w:r w:rsidR="00ED02AA" w:rsidRPr="00ED02AA">
        <w:rPr>
          <w:rStyle w:val="46"/>
          <w:sz w:val="24"/>
          <w:szCs w:val="24"/>
        </w:rPr>
        <w:t xml:space="preserve"> </w:t>
      </w:r>
      <w:r w:rsidR="00ED02AA" w:rsidRPr="00ED02AA">
        <w:rPr>
          <w:rStyle w:val="1a"/>
          <w:sz w:val="24"/>
          <w:szCs w:val="24"/>
        </w:rPr>
        <w:t>ситуаций природного и техногенного характера», от 30.12.2003 № 794</w:t>
      </w:r>
      <w:r w:rsidR="00ED02AA" w:rsidRPr="00ED02AA">
        <w:rPr>
          <w:rStyle w:val="46"/>
          <w:sz w:val="24"/>
          <w:szCs w:val="24"/>
        </w:rPr>
        <w:t xml:space="preserve"> </w:t>
      </w:r>
      <w:r w:rsidR="00ED02AA" w:rsidRPr="00ED02AA">
        <w:rPr>
          <w:rStyle w:val="1a"/>
          <w:sz w:val="24"/>
          <w:szCs w:val="24"/>
        </w:rPr>
        <w:t>«О единой государственной системе предупреждения и ликвидации</w:t>
      </w:r>
      <w:r w:rsidR="00ED02AA" w:rsidRPr="00ED02AA">
        <w:rPr>
          <w:rStyle w:val="46"/>
          <w:sz w:val="24"/>
          <w:szCs w:val="24"/>
        </w:rPr>
        <w:t xml:space="preserve"> </w:t>
      </w:r>
      <w:r w:rsidR="00ED02AA" w:rsidRPr="00ED02AA">
        <w:rPr>
          <w:rStyle w:val="1a"/>
          <w:sz w:val="24"/>
          <w:szCs w:val="24"/>
        </w:rPr>
        <w:t>чрезвычайных ситуаций», постановлением администрации</w:t>
      </w:r>
      <w:r w:rsidR="00ED02AA" w:rsidRPr="00ED02AA">
        <w:rPr>
          <w:rStyle w:val="46"/>
          <w:sz w:val="24"/>
          <w:szCs w:val="24"/>
        </w:rPr>
        <w:t xml:space="preserve"> </w:t>
      </w:r>
      <w:r w:rsidR="00ED02AA" w:rsidRPr="00ED02AA">
        <w:rPr>
          <w:rStyle w:val="1a"/>
          <w:sz w:val="24"/>
          <w:szCs w:val="24"/>
        </w:rPr>
        <w:t>Архангельской области от 22.12.2006 № 55-па «О подготовке</w:t>
      </w:r>
      <w:r w:rsidR="00ED02AA" w:rsidRPr="00ED02AA">
        <w:rPr>
          <w:rStyle w:val="46"/>
          <w:sz w:val="24"/>
          <w:szCs w:val="24"/>
        </w:rPr>
        <w:t xml:space="preserve"> </w:t>
      </w:r>
      <w:r w:rsidR="00ED02AA" w:rsidRPr="00ED02AA">
        <w:rPr>
          <w:rStyle w:val="1a"/>
          <w:sz w:val="24"/>
          <w:szCs w:val="24"/>
        </w:rPr>
        <w:t>населения Архангельской области в сфере гражданской обороны и</w:t>
      </w:r>
      <w:r w:rsidR="00ED02AA" w:rsidRPr="00ED02AA">
        <w:rPr>
          <w:rStyle w:val="46"/>
          <w:sz w:val="24"/>
          <w:szCs w:val="24"/>
        </w:rPr>
        <w:t xml:space="preserve"> </w:t>
      </w:r>
      <w:r w:rsidR="00ED02AA" w:rsidRPr="00ED02AA">
        <w:rPr>
          <w:rStyle w:val="1a"/>
          <w:sz w:val="24"/>
          <w:szCs w:val="24"/>
        </w:rPr>
        <w:t>защиты от чрезвычайных ситуаций природного и техногенного</w:t>
      </w:r>
      <w:proofErr w:type="gramEnd"/>
      <w:r w:rsidR="00ED02AA" w:rsidRPr="00ED02AA">
        <w:rPr>
          <w:rStyle w:val="46"/>
          <w:sz w:val="24"/>
          <w:szCs w:val="24"/>
        </w:rPr>
        <w:t xml:space="preserve"> </w:t>
      </w:r>
      <w:r w:rsidR="00ED02AA" w:rsidRPr="00ED02AA">
        <w:rPr>
          <w:rStyle w:val="1a"/>
          <w:sz w:val="24"/>
          <w:szCs w:val="24"/>
        </w:rPr>
        <w:t xml:space="preserve">характера», </w:t>
      </w:r>
      <w:r w:rsidR="00ED02AA" w:rsidRPr="00ED02AA">
        <w:rPr>
          <w:sz w:val="24"/>
          <w:szCs w:val="24"/>
        </w:rPr>
        <w:t xml:space="preserve">в целях проведения в них обучения неработающего населения </w:t>
      </w:r>
      <w:r w:rsidR="00E44974">
        <w:rPr>
          <w:sz w:val="24"/>
          <w:szCs w:val="24"/>
        </w:rPr>
        <w:t>МО</w:t>
      </w:r>
      <w:r w:rsidR="00ED02AA" w:rsidRPr="00ED02AA">
        <w:rPr>
          <w:sz w:val="24"/>
          <w:szCs w:val="24"/>
        </w:rPr>
        <w:t xml:space="preserve"> «</w:t>
      </w:r>
      <w:proofErr w:type="spellStart"/>
      <w:r w:rsidR="00051E9E">
        <w:rPr>
          <w:sz w:val="24"/>
          <w:szCs w:val="24"/>
        </w:rPr>
        <w:t>Шенкурское</w:t>
      </w:r>
      <w:proofErr w:type="spellEnd"/>
      <w:r w:rsidR="00ED02AA" w:rsidRPr="00ED02AA">
        <w:rPr>
          <w:sz w:val="24"/>
          <w:szCs w:val="24"/>
        </w:rPr>
        <w:t>» в области безопасности жизнедеятельности</w:t>
      </w:r>
      <w:r w:rsidR="00ED02AA">
        <w:rPr>
          <w:rStyle w:val="1a"/>
          <w:sz w:val="24"/>
          <w:szCs w:val="24"/>
        </w:rPr>
        <w:t>.</w:t>
      </w:r>
    </w:p>
    <w:p w:rsidR="00635A38" w:rsidRPr="00056A0F" w:rsidRDefault="00635A38" w:rsidP="00635A38">
      <w:pPr>
        <w:pStyle w:val="afd"/>
        <w:spacing w:before="0" w:beforeAutospacing="0" w:after="0" w:afterAutospacing="0" w:line="276" w:lineRule="auto"/>
      </w:pPr>
      <w:r>
        <w:rPr>
          <w:b/>
          <w:bCs/>
        </w:rPr>
        <w:t xml:space="preserve">            </w:t>
      </w:r>
      <w:r w:rsidRPr="00056A0F">
        <w:rPr>
          <w:bCs/>
        </w:rPr>
        <w:t xml:space="preserve">Основными задачами </w:t>
      </w:r>
      <w:proofErr w:type="spellStart"/>
      <w:r w:rsidR="00062FBD">
        <w:t>учебно</w:t>
      </w:r>
      <w:proofErr w:type="spellEnd"/>
      <w:r w:rsidR="00062FBD">
        <w:t xml:space="preserve"> – консультационного пункта </w:t>
      </w:r>
      <w:r w:rsidRPr="00056A0F">
        <w:rPr>
          <w:bCs/>
        </w:rPr>
        <w:t xml:space="preserve"> являются:</w:t>
      </w:r>
    </w:p>
    <w:p w:rsidR="00635A38" w:rsidRDefault="00635A38" w:rsidP="00635A38">
      <w:pPr>
        <w:pStyle w:val="afd"/>
        <w:spacing w:before="0" w:beforeAutospacing="0" w:after="0" w:afterAutospacing="0" w:line="276" w:lineRule="auto"/>
      </w:pPr>
      <w:r>
        <w:t>-</w:t>
      </w:r>
      <w:r>
        <w:tab/>
        <w:t>организация обучения неработающего населения правилам  поведения  и основным  способам  защиты  от    чрезвычайных ситуаций природного и техногенного характера, а  также от   опасностей,  возникающих  при  ведении  военных  действий  или    вследствие этих действий, защиты от современных средств поражения вероятного противника;</w:t>
      </w:r>
    </w:p>
    <w:p w:rsidR="00635A38" w:rsidRDefault="00635A38" w:rsidP="00635A38">
      <w:pPr>
        <w:pStyle w:val="afd"/>
        <w:spacing w:before="0" w:beforeAutospacing="0" w:after="0" w:afterAutospacing="0" w:line="276" w:lineRule="auto"/>
      </w:pPr>
      <w:r>
        <w:t xml:space="preserve">- </w:t>
      </w:r>
      <w:r>
        <w:tab/>
        <w:t>порядку действий по сигналам оповещения;</w:t>
      </w:r>
    </w:p>
    <w:p w:rsidR="00635A38" w:rsidRDefault="00635A38" w:rsidP="00635A38">
      <w:pPr>
        <w:pStyle w:val="afd"/>
        <w:spacing w:before="0" w:beforeAutospacing="0" w:after="0" w:afterAutospacing="0" w:line="276" w:lineRule="auto"/>
      </w:pPr>
      <w:r>
        <w:t>-</w:t>
      </w:r>
      <w:r>
        <w:tab/>
        <w:t>правилам оказания первой медицинской помощи;</w:t>
      </w:r>
    </w:p>
    <w:p w:rsidR="00635A38" w:rsidRDefault="00635A38" w:rsidP="00635A38">
      <w:pPr>
        <w:pStyle w:val="afd"/>
        <w:spacing w:before="0" w:beforeAutospacing="0" w:after="0" w:afterAutospacing="0" w:line="276" w:lineRule="auto"/>
      </w:pPr>
      <w:r>
        <w:t xml:space="preserve">- </w:t>
      </w:r>
      <w:r>
        <w:tab/>
        <w:t>правилам пользования коллективными и индивидуальными средствами защиты;</w:t>
      </w:r>
    </w:p>
    <w:p w:rsidR="00635A38" w:rsidRDefault="00635A38" w:rsidP="00635A38">
      <w:pPr>
        <w:pStyle w:val="afd"/>
        <w:spacing w:before="0" w:beforeAutospacing="0" w:after="0" w:afterAutospacing="0" w:line="276" w:lineRule="auto"/>
      </w:pPr>
      <w:r>
        <w:t>-</w:t>
      </w:r>
      <w:r>
        <w:tab/>
        <w:t xml:space="preserve"> привитие навыков для действий в условиях чрезвычайных ситуаций мирного и военного времени;</w:t>
      </w:r>
    </w:p>
    <w:p w:rsidR="00635A38" w:rsidRDefault="00635A38" w:rsidP="00635A38">
      <w:pPr>
        <w:pStyle w:val="afd"/>
        <w:spacing w:before="0" w:beforeAutospacing="0" w:after="0" w:afterAutospacing="0" w:line="276" w:lineRule="auto"/>
      </w:pPr>
      <w:r>
        <w:t xml:space="preserve">- </w:t>
      </w:r>
      <w:r>
        <w:tab/>
        <w:t>повышение    морально-психологического    состояния    граждан,    выработка умения правильно оценивать складывающуюся обстановку  для    принятия  разумных и адекватных действий, воспитание у них  чувства    высокой  ответственности  за  свою подготовку  и  подготовку  своей семьи к защите от опасных явлений и действий;</w:t>
      </w:r>
    </w:p>
    <w:p w:rsidR="00DE6403" w:rsidRPr="00006C4A" w:rsidRDefault="00DE6403" w:rsidP="006655EC">
      <w:pPr>
        <w:spacing w:line="276" w:lineRule="auto"/>
        <w:ind w:firstLine="708"/>
        <w:jc w:val="both"/>
      </w:pPr>
      <w:r w:rsidRPr="00006C4A">
        <w:t>Для повышения уровня материаль</w:t>
      </w:r>
      <w:r w:rsidR="00ED02AA">
        <w:t xml:space="preserve">но-технического оснащения </w:t>
      </w:r>
      <w:r w:rsidRPr="00006C4A">
        <w:t xml:space="preserve"> </w:t>
      </w:r>
      <w:r w:rsidR="00ED02AA">
        <w:t>УКП</w:t>
      </w:r>
      <w:r w:rsidRPr="00006C4A">
        <w:t xml:space="preserve"> и</w:t>
      </w:r>
      <w:r w:rsidRPr="00006C4A">
        <w:rPr>
          <w:b/>
          <w:color w:val="FF0000"/>
        </w:rPr>
        <w:t xml:space="preserve"> </w:t>
      </w:r>
      <w:r w:rsidRPr="00006C4A">
        <w:t xml:space="preserve">популяризации </w:t>
      </w:r>
      <w:r w:rsidR="00ED02AA">
        <w:t xml:space="preserve">у </w:t>
      </w:r>
      <w:r w:rsidRPr="00006C4A">
        <w:t>населения необходимо провести следующий ряд мероприятий:</w:t>
      </w:r>
    </w:p>
    <w:tbl>
      <w:tblPr>
        <w:tblW w:w="9776" w:type="dxa"/>
        <w:jc w:val="center"/>
        <w:tblInd w:w="108" w:type="dxa"/>
        <w:tblLayout w:type="fixed"/>
        <w:tblLook w:val="0000"/>
      </w:tblPr>
      <w:tblGrid>
        <w:gridCol w:w="900"/>
        <w:gridCol w:w="7076"/>
        <w:gridCol w:w="1800"/>
      </w:tblGrid>
      <w:tr w:rsidR="00DE6403" w:rsidRPr="00006C4A" w:rsidTr="00AA662B">
        <w:trPr>
          <w:trHeight w:val="390"/>
          <w:jc w:val="center"/>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E6403" w:rsidRPr="00006C4A" w:rsidRDefault="00DE6403" w:rsidP="006655EC">
            <w:pPr>
              <w:spacing w:line="276" w:lineRule="auto"/>
              <w:jc w:val="center"/>
              <w:rPr>
                <w:sz w:val="22"/>
              </w:rPr>
            </w:pPr>
            <w:r w:rsidRPr="00006C4A">
              <w:rPr>
                <w:sz w:val="22"/>
              </w:rPr>
              <w:t xml:space="preserve">№ </w:t>
            </w:r>
            <w:proofErr w:type="spellStart"/>
            <w:proofErr w:type="gramStart"/>
            <w:r w:rsidRPr="00006C4A">
              <w:rPr>
                <w:sz w:val="22"/>
              </w:rPr>
              <w:t>п</w:t>
            </w:r>
            <w:proofErr w:type="spellEnd"/>
            <w:proofErr w:type="gramEnd"/>
            <w:r w:rsidRPr="00006C4A">
              <w:rPr>
                <w:sz w:val="22"/>
              </w:rPr>
              <w:t>/</w:t>
            </w:r>
            <w:proofErr w:type="spellStart"/>
            <w:r w:rsidRPr="00006C4A">
              <w:rPr>
                <w:sz w:val="22"/>
              </w:rPr>
              <w:t>п</w:t>
            </w:r>
            <w:proofErr w:type="spellEnd"/>
            <w:r w:rsidRPr="00006C4A">
              <w:rPr>
                <w:sz w:val="22"/>
              </w:rPr>
              <w:t> </w:t>
            </w:r>
          </w:p>
        </w:tc>
        <w:tc>
          <w:tcPr>
            <w:tcW w:w="70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6403" w:rsidRPr="00006C4A" w:rsidRDefault="00DE6403" w:rsidP="006655EC">
            <w:pPr>
              <w:spacing w:line="276" w:lineRule="auto"/>
              <w:jc w:val="center"/>
              <w:rPr>
                <w:sz w:val="22"/>
              </w:rPr>
            </w:pPr>
            <w:r w:rsidRPr="00006C4A">
              <w:rPr>
                <w:sz w:val="22"/>
              </w:rPr>
              <w:t xml:space="preserve">Наименование мероприятия </w:t>
            </w:r>
          </w:p>
        </w:tc>
        <w:tc>
          <w:tcPr>
            <w:tcW w:w="1800" w:type="dxa"/>
            <w:vMerge w:val="restart"/>
            <w:tcBorders>
              <w:top w:val="single" w:sz="4" w:space="0" w:color="auto"/>
              <w:left w:val="single" w:sz="4" w:space="0" w:color="auto"/>
              <w:right w:val="single" w:sz="4" w:space="0" w:color="auto"/>
            </w:tcBorders>
            <w:shd w:val="clear" w:color="auto" w:fill="auto"/>
            <w:vAlign w:val="center"/>
          </w:tcPr>
          <w:p w:rsidR="00DE6403" w:rsidRPr="00006C4A" w:rsidRDefault="00DE6403" w:rsidP="006655EC">
            <w:pPr>
              <w:spacing w:line="276" w:lineRule="auto"/>
              <w:jc w:val="center"/>
              <w:rPr>
                <w:sz w:val="22"/>
              </w:rPr>
            </w:pPr>
            <w:r w:rsidRPr="00006C4A">
              <w:rPr>
                <w:sz w:val="22"/>
              </w:rPr>
              <w:t xml:space="preserve">Количество, </w:t>
            </w:r>
            <w:proofErr w:type="spellStart"/>
            <w:proofErr w:type="gramStart"/>
            <w:r w:rsidRPr="00006C4A">
              <w:rPr>
                <w:sz w:val="22"/>
              </w:rPr>
              <w:t>шт</w:t>
            </w:r>
            <w:proofErr w:type="spellEnd"/>
            <w:proofErr w:type="gramEnd"/>
            <w:r w:rsidRPr="00006C4A">
              <w:rPr>
                <w:sz w:val="22"/>
              </w:rPr>
              <w:t>/комплектов.</w:t>
            </w:r>
          </w:p>
        </w:tc>
      </w:tr>
      <w:tr w:rsidR="00DE6403" w:rsidRPr="00006C4A" w:rsidTr="00AA662B">
        <w:trPr>
          <w:trHeight w:val="315"/>
          <w:jc w:val="center"/>
        </w:trPr>
        <w:tc>
          <w:tcPr>
            <w:tcW w:w="900" w:type="dxa"/>
            <w:vMerge/>
            <w:tcBorders>
              <w:top w:val="single" w:sz="4" w:space="0" w:color="auto"/>
              <w:left w:val="single" w:sz="4" w:space="0" w:color="auto"/>
              <w:bottom w:val="single" w:sz="4" w:space="0" w:color="auto"/>
              <w:right w:val="single" w:sz="4" w:space="0" w:color="auto"/>
            </w:tcBorders>
            <w:vAlign w:val="center"/>
          </w:tcPr>
          <w:p w:rsidR="00DE6403" w:rsidRPr="00006C4A" w:rsidRDefault="00DE6403" w:rsidP="006655EC">
            <w:pPr>
              <w:spacing w:line="276" w:lineRule="auto"/>
              <w:rPr>
                <w:sz w:val="22"/>
              </w:rPr>
            </w:pPr>
          </w:p>
        </w:tc>
        <w:tc>
          <w:tcPr>
            <w:tcW w:w="7076" w:type="dxa"/>
            <w:vMerge/>
            <w:tcBorders>
              <w:top w:val="single" w:sz="4" w:space="0" w:color="auto"/>
              <w:left w:val="single" w:sz="4" w:space="0" w:color="auto"/>
              <w:bottom w:val="single" w:sz="4" w:space="0" w:color="auto"/>
              <w:right w:val="single" w:sz="4" w:space="0" w:color="auto"/>
            </w:tcBorders>
            <w:vAlign w:val="center"/>
          </w:tcPr>
          <w:p w:rsidR="00DE6403" w:rsidRPr="00006C4A" w:rsidRDefault="00DE6403" w:rsidP="006655EC">
            <w:pPr>
              <w:spacing w:line="276" w:lineRule="auto"/>
              <w:rPr>
                <w:sz w:val="22"/>
              </w:rPr>
            </w:pPr>
          </w:p>
        </w:tc>
        <w:tc>
          <w:tcPr>
            <w:tcW w:w="1800" w:type="dxa"/>
            <w:vMerge/>
            <w:tcBorders>
              <w:left w:val="single" w:sz="4" w:space="0" w:color="auto"/>
              <w:right w:val="single" w:sz="4" w:space="0" w:color="auto"/>
            </w:tcBorders>
            <w:vAlign w:val="center"/>
          </w:tcPr>
          <w:p w:rsidR="00DE6403" w:rsidRPr="00006C4A" w:rsidRDefault="00DE6403" w:rsidP="006655EC">
            <w:pPr>
              <w:spacing w:line="276" w:lineRule="auto"/>
              <w:rPr>
                <w:sz w:val="22"/>
              </w:rPr>
            </w:pPr>
          </w:p>
        </w:tc>
      </w:tr>
      <w:tr w:rsidR="00DE6403" w:rsidRPr="00006C4A" w:rsidTr="00AA662B">
        <w:trPr>
          <w:trHeight w:val="291"/>
          <w:jc w:val="center"/>
        </w:trPr>
        <w:tc>
          <w:tcPr>
            <w:tcW w:w="900" w:type="dxa"/>
            <w:vMerge/>
            <w:tcBorders>
              <w:top w:val="single" w:sz="4" w:space="0" w:color="auto"/>
              <w:left w:val="single" w:sz="4" w:space="0" w:color="auto"/>
              <w:bottom w:val="single" w:sz="4" w:space="0" w:color="auto"/>
              <w:right w:val="single" w:sz="4" w:space="0" w:color="auto"/>
            </w:tcBorders>
            <w:vAlign w:val="center"/>
          </w:tcPr>
          <w:p w:rsidR="00DE6403" w:rsidRPr="00006C4A" w:rsidRDefault="00DE6403" w:rsidP="006655EC">
            <w:pPr>
              <w:spacing w:line="276" w:lineRule="auto"/>
              <w:rPr>
                <w:sz w:val="22"/>
              </w:rPr>
            </w:pPr>
          </w:p>
        </w:tc>
        <w:tc>
          <w:tcPr>
            <w:tcW w:w="7076" w:type="dxa"/>
            <w:vMerge/>
            <w:tcBorders>
              <w:top w:val="single" w:sz="4" w:space="0" w:color="auto"/>
              <w:left w:val="single" w:sz="4" w:space="0" w:color="auto"/>
              <w:bottom w:val="single" w:sz="4" w:space="0" w:color="auto"/>
              <w:right w:val="single" w:sz="4" w:space="0" w:color="auto"/>
            </w:tcBorders>
            <w:vAlign w:val="center"/>
          </w:tcPr>
          <w:p w:rsidR="00DE6403" w:rsidRPr="00006C4A" w:rsidRDefault="00DE6403" w:rsidP="006655EC">
            <w:pPr>
              <w:spacing w:line="276" w:lineRule="auto"/>
              <w:rPr>
                <w:sz w:val="22"/>
              </w:rPr>
            </w:pPr>
          </w:p>
        </w:tc>
        <w:tc>
          <w:tcPr>
            <w:tcW w:w="1800" w:type="dxa"/>
            <w:vMerge/>
            <w:tcBorders>
              <w:left w:val="single" w:sz="4" w:space="0" w:color="auto"/>
              <w:bottom w:val="single" w:sz="4" w:space="0" w:color="auto"/>
              <w:right w:val="single" w:sz="4" w:space="0" w:color="auto"/>
            </w:tcBorders>
            <w:vAlign w:val="center"/>
          </w:tcPr>
          <w:p w:rsidR="00DE6403" w:rsidRPr="00006C4A" w:rsidRDefault="00DE6403" w:rsidP="006655EC">
            <w:pPr>
              <w:spacing w:line="276" w:lineRule="auto"/>
              <w:rPr>
                <w:sz w:val="22"/>
              </w:rPr>
            </w:pPr>
          </w:p>
        </w:tc>
      </w:tr>
      <w:tr w:rsidR="00DE6403" w:rsidRPr="00ED02AA" w:rsidTr="00AA662B">
        <w:trPr>
          <w:trHeight w:val="164"/>
          <w:jc w:val="center"/>
        </w:trPr>
        <w:tc>
          <w:tcPr>
            <w:tcW w:w="900" w:type="dxa"/>
            <w:tcBorders>
              <w:top w:val="nil"/>
              <w:left w:val="single" w:sz="4" w:space="0" w:color="auto"/>
              <w:bottom w:val="single" w:sz="4" w:space="0" w:color="auto"/>
              <w:right w:val="single" w:sz="4" w:space="0" w:color="auto"/>
            </w:tcBorders>
            <w:shd w:val="clear" w:color="auto" w:fill="auto"/>
            <w:noWrap/>
            <w:vAlign w:val="center"/>
          </w:tcPr>
          <w:p w:rsidR="00DE6403" w:rsidRPr="00DC117F" w:rsidRDefault="00DE6403" w:rsidP="006655EC">
            <w:pPr>
              <w:spacing w:line="276" w:lineRule="auto"/>
              <w:jc w:val="center"/>
              <w:rPr>
                <w:sz w:val="22"/>
              </w:rPr>
            </w:pPr>
            <w:r w:rsidRPr="00DC117F">
              <w:rPr>
                <w:sz w:val="22"/>
              </w:rPr>
              <w:t>1</w:t>
            </w:r>
          </w:p>
        </w:tc>
        <w:tc>
          <w:tcPr>
            <w:tcW w:w="7076" w:type="dxa"/>
            <w:tcBorders>
              <w:top w:val="nil"/>
              <w:left w:val="nil"/>
              <w:bottom w:val="single" w:sz="4" w:space="0" w:color="auto"/>
              <w:right w:val="single" w:sz="4" w:space="0" w:color="auto"/>
            </w:tcBorders>
            <w:shd w:val="clear" w:color="auto" w:fill="auto"/>
            <w:vAlign w:val="center"/>
          </w:tcPr>
          <w:p w:rsidR="00DE6403" w:rsidRPr="00DC117F" w:rsidRDefault="00DC117F" w:rsidP="006655EC">
            <w:pPr>
              <w:spacing w:line="276" w:lineRule="auto"/>
              <w:rPr>
                <w:sz w:val="22"/>
              </w:rPr>
            </w:pPr>
            <w:r>
              <w:rPr>
                <w:sz w:val="22"/>
              </w:rPr>
              <w:t>Противогаз ГП-5 (ГП-7)</w:t>
            </w:r>
          </w:p>
        </w:tc>
        <w:tc>
          <w:tcPr>
            <w:tcW w:w="1800" w:type="dxa"/>
            <w:tcBorders>
              <w:top w:val="nil"/>
              <w:left w:val="nil"/>
              <w:bottom w:val="single" w:sz="4" w:space="0" w:color="auto"/>
              <w:right w:val="single" w:sz="4" w:space="0" w:color="auto"/>
            </w:tcBorders>
            <w:shd w:val="clear" w:color="auto" w:fill="auto"/>
            <w:vAlign w:val="center"/>
          </w:tcPr>
          <w:p w:rsidR="00DE6403" w:rsidRPr="00DC117F" w:rsidRDefault="00DC117F" w:rsidP="006655EC">
            <w:pPr>
              <w:spacing w:line="276" w:lineRule="auto"/>
              <w:jc w:val="center"/>
              <w:rPr>
                <w:sz w:val="22"/>
              </w:rPr>
            </w:pPr>
            <w:r>
              <w:rPr>
                <w:sz w:val="22"/>
              </w:rPr>
              <w:t>1</w:t>
            </w:r>
          </w:p>
        </w:tc>
      </w:tr>
      <w:tr w:rsidR="00DE6403" w:rsidRPr="00ED02AA" w:rsidTr="00AA662B">
        <w:trPr>
          <w:trHeight w:val="77"/>
          <w:jc w:val="center"/>
        </w:trPr>
        <w:tc>
          <w:tcPr>
            <w:tcW w:w="900" w:type="dxa"/>
            <w:tcBorders>
              <w:top w:val="nil"/>
              <w:left w:val="single" w:sz="4" w:space="0" w:color="auto"/>
              <w:bottom w:val="single" w:sz="4" w:space="0" w:color="auto"/>
              <w:right w:val="single" w:sz="4" w:space="0" w:color="auto"/>
            </w:tcBorders>
            <w:shd w:val="clear" w:color="auto" w:fill="auto"/>
            <w:noWrap/>
            <w:vAlign w:val="center"/>
          </w:tcPr>
          <w:p w:rsidR="00DE6403" w:rsidRPr="00DC117F" w:rsidRDefault="00DE6403" w:rsidP="006655EC">
            <w:pPr>
              <w:spacing w:line="276" w:lineRule="auto"/>
              <w:jc w:val="center"/>
              <w:rPr>
                <w:sz w:val="22"/>
              </w:rPr>
            </w:pPr>
            <w:r w:rsidRPr="00DC117F">
              <w:rPr>
                <w:sz w:val="22"/>
              </w:rPr>
              <w:t>2</w:t>
            </w:r>
          </w:p>
        </w:tc>
        <w:tc>
          <w:tcPr>
            <w:tcW w:w="7076" w:type="dxa"/>
            <w:tcBorders>
              <w:top w:val="nil"/>
              <w:left w:val="nil"/>
              <w:bottom w:val="single" w:sz="4" w:space="0" w:color="auto"/>
              <w:right w:val="single" w:sz="4" w:space="0" w:color="auto"/>
            </w:tcBorders>
            <w:shd w:val="clear" w:color="auto" w:fill="auto"/>
            <w:vAlign w:val="center"/>
          </w:tcPr>
          <w:p w:rsidR="00DE6403" w:rsidRPr="00DC117F" w:rsidRDefault="00DC117F" w:rsidP="006655EC">
            <w:pPr>
              <w:spacing w:line="276" w:lineRule="auto"/>
              <w:rPr>
                <w:sz w:val="22"/>
              </w:rPr>
            </w:pPr>
            <w:r>
              <w:rPr>
                <w:sz w:val="22"/>
              </w:rPr>
              <w:t>Респиратор Р-2</w:t>
            </w:r>
          </w:p>
        </w:tc>
        <w:tc>
          <w:tcPr>
            <w:tcW w:w="1800" w:type="dxa"/>
            <w:tcBorders>
              <w:top w:val="nil"/>
              <w:left w:val="nil"/>
              <w:bottom w:val="single" w:sz="4" w:space="0" w:color="auto"/>
              <w:right w:val="single" w:sz="4" w:space="0" w:color="auto"/>
            </w:tcBorders>
            <w:shd w:val="clear" w:color="auto" w:fill="auto"/>
            <w:vAlign w:val="center"/>
          </w:tcPr>
          <w:p w:rsidR="00DE6403" w:rsidRPr="00DC117F" w:rsidRDefault="00DC117F" w:rsidP="006655EC">
            <w:pPr>
              <w:spacing w:line="276" w:lineRule="auto"/>
              <w:jc w:val="center"/>
              <w:rPr>
                <w:sz w:val="22"/>
              </w:rPr>
            </w:pPr>
            <w:r>
              <w:rPr>
                <w:sz w:val="22"/>
              </w:rPr>
              <w:t>1</w:t>
            </w:r>
          </w:p>
        </w:tc>
      </w:tr>
      <w:tr w:rsidR="00DE6403" w:rsidRPr="00ED02AA" w:rsidTr="00AA662B">
        <w:trPr>
          <w:trHeight w:val="70"/>
          <w:jc w:val="center"/>
        </w:trPr>
        <w:tc>
          <w:tcPr>
            <w:tcW w:w="900" w:type="dxa"/>
            <w:tcBorders>
              <w:top w:val="nil"/>
              <w:left w:val="single" w:sz="4" w:space="0" w:color="auto"/>
              <w:bottom w:val="single" w:sz="4" w:space="0" w:color="auto"/>
              <w:right w:val="single" w:sz="4" w:space="0" w:color="auto"/>
            </w:tcBorders>
            <w:shd w:val="clear" w:color="auto" w:fill="auto"/>
            <w:noWrap/>
            <w:vAlign w:val="center"/>
          </w:tcPr>
          <w:p w:rsidR="00DE6403" w:rsidRPr="00DC117F" w:rsidRDefault="00DE6403" w:rsidP="006655EC">
            <w:pPr>
              <w:spacing w:line="276" w:lineRule="auto"/>
              <w:jc w:val="center"/>
              <w:rPr>
                <w:sz w:val="22"/>
              </w:rPr>
            </w:pPr>
            <w:r w:rsidRPr="00DC117F">
              <w:rPr>
                <w:sz w:val="22"/>
              </w:rPr>
              <w:t>3</w:t>
            </w:r>
          </w:p>
        </w:tc>
        <w:tc>
          <w:tcPr>
            <w:tcW w:w="7076" w:type="dxa"/>
            <w:tcBorders>
              <w:top w:val="nil"/>
              <w:left w:val="nil"/>
              <w:bottom w:val="single" w:sz="4" w:space="0" w:color="auto"/>
              <w:right w:val="single" w:sz="4" w:space="0" w:color="auto"/>
            </w:tcBorders>
            <w:shd w:val="clear" w:color="auto" w:fill="auto"/>
            <w:vAlign w:val="center"/>
          </w:tcPr>
          <w:p w:rsidR="00DE6403" w:rsidRPr="00DC117F" w:rsidRDefault="00DC117F" w:rsidP="006655EC">
            <w:pPr>
              <w:spacing w:line="276" w:lineRule="auto"/>
              <w:rPr>
                <w:sz w:val="22"/>
              </w:rPr>
            </w:pPr>
            <w:r>
              <w:rPr>
                <w:sz w:val="22"/>
              </w:rPr>
              <w:t>Капюшон защитный «Феникс»</w:t>
            </w:r>
          </w:p>
        </w:tc>
        <w:tc>
          <w:tcPr>
            <w:tcW w:w="1800" w:type="dxa"/>
            <w:tcBorders>
              <w:top w:val="nil"/>
              <w:left w:val="nil"/>
              <w:bottom w:val="single" w:sz="4" w:space="0" w:color="auto"/>
              <w:right w:val="single" w:sz="4" w:space="0" w:color="auto"/>
            </w:tcBorders>
            <w:shd w:val="clear" w:color="auto" w:fill="auto"/>
            <w:vAlign w:val="center"/>
          </w:tcPr>
          <w:p w:rsidR="00DE6403" w:rsidRPr="00DC117F" w:rsidRDefault="00DC117F" w:rsidP="006655EC">
            <w:pPr>
              <w:spacing w:line="276" w:lineRule="auto"/>
              <w:jc w:val="center"/>
              <w:rPr>
                <w:sz w:val="22"/>
              </w:rPr>
            </w:pPr>
            <w:r>
              <w:rPr>
                <w:sz w:val="22"/>
              </w:rPr>
              <w:t>1</w:t>
            </w:r>
          </w:p>
        </w:tc>
      </w:tr>
      <w:tr w:rsidR="00DE6403" w:rsidRPr="00ED02AA" w:rsidTr="00AA662B">
        <w:trPr>
          <w:trHeight w:val="271"/>
          <w:jc w:val="center"/>
        </w:trPr>
        <w:tc>
          <w:tcPr>
            <w:tcW w:w="900" w:type="dxa"/>
            <w:tcBorders>
              <w:top w:val="nil"/>
              <w:left w:val="single" w:sz="4" w:space="0" w:color="auto"/>
              <w:bottom w:val="single" w:sz="4" w:space="0" w:color="auto"/>
              <w:right w:val="single" w:sz="4" w:space="0" w:color="auto"/>
            </w:tcBorders>
            <w:shd w:val="clear" w:color="auto" w:fill="auto"/>
            <w:noWrap/>
            <w:vAlign w:val="center"/>
          </w:tcPr>
          <w:p w:rsidR="00DE6403" w:rsidRPr="00DC117F" w:rsidRDefault="00DE6403" w:rsidP="006655EC">
            <w:pPr>
              <w:spacing w:line="276" w:lineRule="auto"/>
              <w:jc w:val="center"/>
              <w:rPr>
                <w:sz w:val="22"/>
              </w:rPr>
            </w:pPr>
            <w:r w:rsidRPr="00DC117F">
              <w:rPr>
                <w:sz w:val="22"/>
              </w:rPr>
              <w:t>4</w:t>
            </w:r>
          </w:p>
        </w:tc>
        <w:tc>
          <w:tcPr>
            <w:tcW w:w="7076" w:type="dxa"/>
            <w:tcBorders>
              <w:top w:val="nil"/>
              <w:left w:val="nil"/>
              <w:bottom w:val="single" w:sz="4" w:space="0" w:color="auto"/>
              <w:right w:val="single" w:sz="4" w:space="0" w:color="auto"/>
            </w:tcBorders>
            <w:shd w:val="clear" w:color="auto" w:fill="auto"/>
            <w:vAlign w:val="center"/>
          </w:tcPr>
          <w:p w:rsidR="00DE6403" w:rsidRPr="00DC117F" w:rsidRDefault="00DC117F" w:rsidP="006655EC">
            <w:pPr>
              <w:spacing w:line="276" w:lineRule="auto"/>
              <w:rPr>
                <w:sz w:val="22"/>
              </w:rPr>
            </w:pPr>
            <w:r>
              <w:rPr>
                <w:sz w:val="22"/>
              </w:rPr>
              <w:t>Пакет индивидуальный противохимический ИПП-11</w:t>
            </w:r>
          </w:p>
        </w:tc>
        <w:tc>
          <w:tcPr>
            <w:tcW w:w="1800" w:type="dxa"/>
            <w:tcBorders>
              <w:top w:val="nil"/>
              <w:left w:val="nil"/>
              <w:bottom w:val="single" w:sz="4" w:space="0" w:color="auto"/>
              <w:right w:val="single" w:sz="4" w:space="0" w:color="auto"/>
            </w:tcBorders>
            <w:shd w:val="clear" w:color="auto" w:fill="auto"/>
            <w:vAlign w:val="center"/>
          </w:tcPr>
          <w:p w:rsidR="00DE6403" w:rsidRPr="00DC117F" w:rsidRDefault="00DC117F" w:rsidP="006655EC">
            <w:pPr>
              <w:spacing w:line="276" w:lineRule="auto"/>
              <w:jc w:val="center"/>
              <w:rPr>
                <w:sz w:val="22"/>
              </w:rPr>
            </w:pPr>
            <w:r>
              <w:rPr>
                <w:sz w:val="22"/>
              </w:rPr>
              <w:t>1</w:t>
            </w:r>
          </w:p>
        </w:tc>
      </w:tr>
      <w:tr w:rsidR="00DE6403" w:rsidRPr="00ED02AA" w:rsidTr="00AA662B">
        <w:trPr>
          <w:trHeight w:val="184"/>
          <w:jc w:val="center"/>
        </w:trPr>
        <w:tc>
          <w:tcPr>
            <w:tcW w:w="900" w:type="dxa"/>
            <w:tcBorders>
              <w:top w:val="nil"/>
              <w:left w:val="single" w:sz="4" w:space="0" w:color="auto"/>
              <w:bottom w:val="single" w:sz="4" w:space="0" w:color="auto"/>
              <w:right w:val="single" w:sz="4" w:space="0" w:color="auto"/>
            </w:tcBorders>
            <w:shd w:val="clear" w:color="auto" w:fill="auto"/>
            <w:noWrap/>
            <w:vAlign w:val="center"/>
          </w:tcPr>
          <w:p w:rsidR="00DE6403" w:rsidRPr="00DC117F" w:rsidRDefault="00DE6403" w:rsidP="006655EC">
            <w:pPr>
              <w:spacing w:line="276" w:lineRule="auto"/>
              <w:jc w:val="center"/>
              <w:rPr>
                <w:sz w:val="22"/>
              </w:rPr>
            </w:pPr>
            <w:r w:rsidRPr="00DC117F">
              <w:rPr>
                <w:sz w:val="22"/>
              </w:rPr>
              <w:t>5</w:t>
            </w:r>
          </w:p>
        </w:tc>
        <w:tc>
          <w:tcPr>
            <w:tcW w:w="7076" w:type="dxa"/>
            <w:tcBorders>
              <w:top w:val="nil"/>
              <w:left w:val="nil"/>
              <w:bottom w:val="single" w:sz="4" w:space="0" w:color="auto"/>
              <w:right w:val="single" w:sz="4" w:space="0" w:color="auto"/>
            </w:tcBorders>
            <w:shd w:val="clear" w:color="auto" w:fill="auto"/>
            <w:vAlign w:val="center"/>
          </w:tcPr>
          <w:p w:rsidR="00DE6403" w:rsidRPr="00DC117F" w:rsidRDefault="00DC117F" w:rsidP="006655EC">
            <w:pPr>
              <w:spacing w:line="276" w:lineRule="auto"/>
              <w:rPr>
                <w:sz w:val="22"/>
              </w:rPr>
            </w:pPr>
            <w:r>
              <w:rPr>
                <w:sz w:val="22"/>
              </w:rPr>
              <w:t>Аптечку индивидуальную АИ-2</w:t>
            </w:r>
          </w:p>
        </w:tc>
        <w:tc>
          <w:tcPr>
            <w:tcW w:w="1800" w:type="dxa"/>
            <w:tcBorders>
              <w:top w:val="nil"/>
              <w:left w:val="nil"/>
              <w:bottom w:val="single" w:sz="4" w:space="0" w:color="auto"/>
              <w:right w:val="single" w:sz="4" w:space="0" w:color="auto"/>
            </w:tcBorders>
            <w:shd w:val="clear" w:color="auto" w:fill="auto"/>
            <w:vAlign w:val="center"/>
          </w:tcPr>
          <w:p w:rsidR="00DE6403" w:rsidRPr="00DC117F" w:rsidRDefault="00DC117F" w:rsidP="006655EC">
            <w:pPr>
              <w:spacing w:line="276" w:lineRule="auto"/>
              <w:jc w:val="center"/>
              <w:rPr>
                <w:sz w:val="22"/>
              </w:rPr>
            </w:pPr>
            <w:r>
              <w:rPr>
                <w:sz w:val="22"/>
              </w:rPr>
              <w:t>1</w:t>
            </w:r>
          </w:p>
        </w:tc>
      </w:tr>
      <w:tr w:rsidR="00DE6403" w:rsidRPr="00ED02AA" w:rsidTr="00AA662B">
        <w:trPr>
          <w:trHeight w:val="264"/>
          <w:jc w:val="center"/>
        </w:trPr>
        <w:tc>
          <w:tcPr>
            <w:tcW w:w="900" w:type="dxa"/>
            <w:tcBorders>
              <w:top w:val="nil"/>
              <w:left w:val="single" w:sz="4" w:space="0" w:color="auto"/>
              <w:bottom w:val="single" w:sz="4" w:space="0" w:color="auto"/>
              <w:right w:val="single" w:sz="4" w:space="0" w:color="auto"/>
            </w:tcBorders>
            <w:shd w:val="clear" w:color="auto" w:fill="auto"/>
            <w:noWrap/>
            <w:vAlign w:val="center"/>
          </w:tcPr>
          <w:p w:rsidR="00DE6403" w:rsidRPr="00DC117F" w:rsidRDefault="00DE6403" w:rsidP="006655EC">
            <w:pPr>
              <w:spacing w:line="276" w:lineRule="auto"/>
              <w:jc w:val="center"/>
              <w:rPr>
                <w:sz w:val="22"/>
              </w:rPr>
            </w:pPr>
            <w:r w:rsidRPr="00DC117F">
              <w:rPr>
                <w:sz w:val="22"/>
              </w:rPr>
              <w:t>6</w:t>
            </w:r>
          </w:p>
        </w:tc>
        <w:tc>
          <w:tcPr>
            <w:tcW w:w="7076" w:type="dxa"/>
            <w:tcBorders>
              <w:top w:val="nil"/>
              <w:left w:val="nil"/>
              <w:bottom w:val="single" w:sz="4" w:space="0" w:color="auto"/>
              <w:right w:val="single" w:sz="4" w:space="0" w:color="auto"/>
            </w:tcBorders>
            <w:shd w:val="clear" w:color="auto" w:fill="auto"/>
            <w:vAlign w:val="center"/>
          </w:tcPr>
          <w:p w:rsidR="00DE6403" w:rsidRPr="00DC117F" w:rsidRDefault="00DC117F" w:rsidP="006655EC">
            <w:pPr>
              <w:spacing w:line="276" w:lineRule="auto"/>
              <w:rPr>
                <w:sz w:val="22"/>
              </w:rPr>
            </w:pPr>
            <w:r>
              <w:rPr>
                <w:sz w:val="22"/>
              </w:rPr>
              <w:t>Пакет перевязочный индивидуальный ППИ</w:t>
            </w:r>
          </w:p>
        </w:tc>
        <w:tc>
          <w:tcPr>
            <w:tcW w:w="1800" w:type="dxa"/>
            <w:tcBorders>
              <w:top w:val="nil"/>
              <w:left w:val="nil"/>
              <w:bottom w:val="single" w:sz="4" w:space="0" w:color="auto"/>
              <w:right w:val="single" w:sz="4" w:space="0" w:color="auto"/>
            </w:tcBorders>
            <w:shd w:val="clear" w:color="auto" w:fill="auto"/>
            <w:vAlign w:val="center"/>
          </w:tcPr>
          <w:p w:rsidR="00DE6403" w:rsidRPr="00DC117F" w:rsidRDefault="00DC117F" w:rsidP="006655EC">
            <w:pPr>
              <w:spacing w:line="276" w:lineRule="auto"/>
              <w:jc w:val="center"/>
              <w:rPr>
                <w:sz w:val="22"/>
              </w:rPr>
            </w:pPr>
            <w:r>
              <w:rPr>
                <w:sz w:val="22"/>
              </w:rPr>
              <w:t>1</w:t>
            </w:r>
          </w:p>
        </w:tc>
      </w:tr>
      <w:tr w:rsidR="00DE6403" w:rsidRPr="00ED02AA" w:rsidTr="00AA662B">
        <w:trPr>
          <w:trHeight w:val="177"/>
          <w:jc w:val="center"/>
        </w:trPr>
        <w:tc>
          <w:tcPr>
            <w:tcW w:w="900" w:type="dxa"/>
            <w:tcBorders>
              <w:top w:val="nil"/>
              <w:left w:val="single" w:sz="4" w:space="0" w:color="auto"/>
              <w:bottom w:val="single" w:sz="4" w:space="0" w:color="auto"/>
              <w:right w:val="single" w:sz="4" w:space="0" w:color="auto"/>
            </w:tcBorders>
            <w:shd w:val="clear" w:color="auto" w:fill="auto"/>
            <w:noWrap/>
            <w:vAlign w:val="center"/>
          </w:tcPr>
          <w:p w:rsidR="00DE6403" w:rsidRPr="00DC117F" w:rsidRDefault="00DE6403" w:rsidP="006655EC">
            <w:pPr>
              <w:spacing w:line="276" w:lineRule="auto"/>
              <w:jc w:val="center"/>
              <w:rPr>
                <w:sz w:val="22"/>
              </w:rPr>
            </w:pPr>
            <w:r w:rsidRPr="00DC117F">
              <w:rPr>
                <w:sz w:val="22"/>
              </w:rPr>
              <w:t>7</w:t>
            </w:r>
          </w:p>
        </w:tc>
        <w:tc>
          <w:tcPr>
            <w:tcW w:w="7076" w:type="dxa"/>
            <w:tcBorders>
              <w:top w:val="nil"/>
              <w:left w:val="nil"/>
              <w:bottom w:val="single" w:sz="4" w:space="0" w:color="auto"/>
              <w:right w:val="single" w:sz="4" w:space="0" w:color="auto"/>
            </w:tcBorders>
            <w:shd w:val="clear" w:color="auto" w:fill="auto"/>
            <w:vAlign w:val="center"/>
          </w:tcPr>
          <w:p w:rsidR="00DE6403" w:rsidRPr="00DC117F" w:rsidRDefault="00DC117F" w:rsidP="006655EC">
            <w:pPr>
              <w:spacing w:line="276" w:lineRule="auto"/>
              <w:jc w:val="both"/>
              <w:rPr>
                <w:sz w:val="22"/>
              </w:rPr>
            </w:pPr>
            <w:r>
              <w:rPr>
                <w:sz w:val="22"/>
              </w:rPr>
              <w:t>Ватно-марлевая повязка</w:t>
            </w:r>
          </w:p>
        </w:tc>
        <w:tc>
          <w:tcPr>
            <w:tcW w:w="1800" w:type="dxa"/>
            <w:tcBorders>
              <w:top w:val="nil"/>
              <w:left w:val="nil"/>
              <w:bottom w:val="single" w:sz="4" w:space="0" w:color="auto"/>
              <w:right w:val="single" w:sz="4" w:space="0" w:color="auto"/>
            </w:tcBorders>
            <w:shd w:val="clear" w:color="auto" w:fill="auto"/>
            <w:vAlign w:val="center"/>
          </w:tcPr>
          <w:p w:rsidR="00DE6403" w:rsidRPr="00DC117F" w:rsidRDefault="00DC117F" w:rsidP="006655EC">
            <w:pPr>
              <w:spacing w:line="276" w:lineRule="auto"/>
              <w:jc w:val="center"/>
              <w:rPr>
                <w:sz w:val="22"/>
              </w:rPr>
            </w:pPr>
            <w:r>
              <w:rPr>
                <w:sz w:val="22"/>
              </w:rPr>
              <w:t>1</w:t>
            </w:r>
          </w:p>
        </w:tc>
      </w:tr>
      <w:tr w:rsidR="00DE6403" w:rsidRPr="00ED02AA" w:rsidTr="00AA662B">
        <w:trPr>
          <w:trHeight w:val="322"/>
          <w:jc w:val="center"/>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6403" w:rsidRPr="00DC117F" w:rsidRDefault="00DE6403" w:rsidP="006655EC">
            <w:pPr>
              <w:spacing w:line="276" w:lineRule="auto"/>
              <w:jc w:val="center"/>
              <w:rPr>
                <w:sz w:val="22"/>
              </w:rPr>
            </w:pPr>
            <w:r w:rsidRPr="00DC117F">
              <w:rPr>
                <w:sz w:val="22"/>
              </w:rPr>
              <w:t>8</w:t>
            </w:r>
          </w:p>
        </w:tc>
        <w:tc>
          <w:tcPr>
            <w:tcW w:w="7076" w:type="dxa"/>
            <w:tcBorders>
              <w:top w:val="single" w:sz="4" w:space="0" w:color="auto"/>
              <w:left w:val="nil"/>
              <w:bottom w:val="single" w:sz="4" w:space="0" w:color="auto"/>
              <w:right w:val="single" w:sz="4" w:space="0" w:color="auto"/>
            </w:tcBorders>
            <w:shd w:val="clear" w:color="auto" w:fill="auto"/>
            <w:vAlign w:val="center"/>
          </w:tcPr>
          <w:p w:rsidR="00DE6403" w:rsidRPr="00DC117F" w:rsidRDefault="00DC117F" w:rsidP="006655EC">
            <w:pPr>
              <w:spacing w:line="276" w:lineRule="auto"/>
              <w:jc w:val="both"/>
              <w:rPr>
                <w:sz w:val="22"/>
              </w:rPr>
            </w:pPr>
            <w:r>
              <w:rPr>
                <w:sz w:val="22"/>
              </w:rPr>
              <w:t>Комплект наглядных пособий</w:t>
            </w:r>
          </w:p>
        </w:tc>
        <w:tc>
          <w:tcPr>
            <w:tcW w:w="1800" w:type="dxa"/>
            <w:tcBorders>
              <w:top w:val="single" w:sz="4" w:space="0" w:color="auto"/>
              <w:left w:val="nil"/>
              <w:bottom w:val="single" w:sz="4" w:space="0" w:color="auto"/>
              <w:right w:val="single" w:sz="4" w:space="0" w:color="auto"/>
            </w:tcBorders>
            <w:shd w:val="clear" w:color="auto" w:fill="auto"/>
            <w:vAlign w:val="center"/>
          </w:tcPr>
          <w:p w:rsidR="00DE6403" w:rsidRPr="00DC117F" w:rsidRDefault="00DC117F" w:rsidP="006655EC">
            <w:pPr>
              <w:spacing w:line="276" w:lineRule="auto"/>
              <w:jc w:val="center"/>
              <w:rPr>
                <w:sz w:val="22"/>
              </w:rPr>
            </w:pPr>
            <w:r>
              <w:rPr>
                <w:sz w:val="22"/>
              </w:rPr>
              <w:t>1</w:t>
            </w:r>
          </w:p>
        </w:tc>
      </w:tr>
    </w:tbl>
    <w:p w:rsidR="00DE6403" w:rsidRPr="00006C4A" w:rsidRDefault="00DE6403" w:rsidP="006655EC">
      <w:pPr>
        <w:autoSpaceDE w:val="0"/>
        <w:autoSpaceDN w:val="0"/>
        <w:adjustRightInd w:val="0"/>
        <w:spacing w:line="276" w:lineRule="auto"/>
        <w:jc w:val="center"/>
        <w:outlineLvl w:val="0"/>
        <w:rPr>
          <w:b/>
        </w:rPr>
      </w:pPr>
    </w:p>
    <w:p w:rsidR="000B607C" w:rsidRDefault="000B607C" w:rsidP="000B607C">
      <w:pPr>
        <w:pStyle w:val="afd"/>
        <w:spacing w:before="0" w:beforeAutospacing="0" w:after="0" w:afterAutospacing="0" w:line="276" w:lineRule="auto"/>
      </w:pPr>
      <w:r>
        <w:t xml:space="preserve">- </w:t>
      </w:r>
      <w:r>
        <w:tab/>
        <w:t>обучение населения правилам защиты детей и обеспечения их безопасности при чрезвычайных ситуациях;</w:t>
      </w:r>
    </w:p>
    <w:p w:rsidR="000B607C" w:rsidRDefault="000B607C" w:rsidP="000B607C">
      <w:pPr>
        <w:pStyle w:val="afd"/>
        <w:spacing w:before="0" w:beforeAutospacing="0" w:after="0" w:afterAutospacing="0" w:line="276" w:lineRule="auto"/>
      </w:pPr>
      <w:r>
        <w:t xml:space="preserve">- </w:t>
      </w:r>
      <w:r>
        <w:tab/>
        <w:t>выработка у населения уверенности в надежности средств и способов защиты от чрезвычайных ситуаций различного характера;</w:t>
      </w:r>
    </w:p>
    <w:p w:rsidR="000B607C" w:rsidRPr="003B16A8" w:rsidRDefault="000B607C" w:rsidP="000B607C">
      <w:pPr>
        <w:pStyle w:val="afd"/>
        <w:spacing w:before="0" w:beforeAutospacing="0" w:after="0" w:afterAutospacing="0" w:line="276" w:lineRule="auto"/>
      </w:pPr>
      <w:r>
        <w:t xml:space="preserve">- </w:t>
      </w:r>
      <w:r>
        <w:tab/>
        <w:t>ведение активной пропаганды (разъяснение) роли, значения и задач гражданской обороны и единой государственной системы предупреждения и ликвидации чрезвычайных ситуаций в современных условиях.</w:t>
      </w:r>
    </w:p>
    <w:p w:rsidR="00DE6403" w:rsidRPr="00006C4A" w:rsidRDefault="00DE6403" w:rsidP="006655EC">
      <w:pPr>
        <w:autoSpaceDE w:val="0"/>
        <w:autoSpaceDN w:val="0"/>
        <w:adjustRightInd w:val="0"/>
        <w:spacing w:line="276" w:lineRule="auto"/>
        <w:outlineLvl w:val="0"/>
        <w:rPr>
          <w:b/>
        </w:rPr>
      </w:pPr>
    </w:p>
    <w:p w:rsidR="00DE6403" w:rsidRPr="00006C4A" w:rsidRDefault="00DE6403" w:rsidP="00635A38">
      <w:pPr>
        <w:numPr>
          <w:ilvl w:val="1"/>
          <w:numId w:val="22"/>
        </w:numPr>
        <w:spacing w:line="276" w:lineRule="auto"/>
        <w:jc w:val="center"/>
        <w:rPr>
          <w:b/>
          <w:szCs w:val="28"/>
        </w:rPr>
      </w:pPr>
      <w:r w:rsidRPr="00006C4A">
        <w:rPr>
          <w:b/>
          <w:szCs w:val="28"/>
        </w:rPr>
        <w:t>Механизм реализ</w:t>
      </w:r>
      <w:r w:rsidR="00DC117F">
        <w:rPr>
          <w:b/>
          <w:szCs w:val="28"/>
        </w:rPr>
        <w:t>ации мероприятий подпрограммы №</w:t>
      </w:r>
      <w:r w:rsidR="003E21C7">
        <w:rPr>
          <w:b/>
          <w:szCs w:val="28"/>
        </w:rPr>
        <w:t xml:space="preserve"> 3</w:t>
      </w:r>
    </w:p>
    <w:p w:rsidR="00DE6403" w:rsidRPr="00006C4A" w:rsidRDefault="00DE6403" w:rsidP="006655EC">
      <w:pPr>
        <w:spacing w:line="276" w:lineRule="auto"/>
        <w:rPr>
          <w:b/>
          <w:szCs w:val="28"/>
        </w:rPr>
      </w:pPr>
    </w:p>
    <w:p w:rsidR="00DE6403" w:rsidRPr="00006C4A" w:rsidRDefault="00DE6403" w:rsidP="006655EC">
      <w:pPr>
        <w:spacing w:line="276" w:lineRule="auto"/>
        <w:ind w:firstLine="708"/>
        <w:jc w:val="both"/>
        <w:rPr>
          <w:szCs w:val="28"/>
        </w:rPr>
      </w:pPr>
      <w:r w:rsidRPr="00006C4A">
        <w:rPr>
          <w:szCs w:val="28"/>
        </w:rPr>
        <w:t>Отдел гражданской обороны, чрезвычайных ситуаций и мобилизационной работы администрации МО «</w:t>
      </w:r>
      <w:r w:rsidR="00710A7D" w:rsidRPr="00710A7D">
        <w:t>Шенкурский муниципальный район</w:t>
      </w:r>
      <w:r w:rsidRPr="00006C4A">
        <w:rPr>
          <w:szCs w:val="28"/>
        </w:rPr>
        <w:t>» осуществляет организацию, координацию и контроль рабо</w:t>
      </w:r>
      <w:r w:rsidR="00DC117F">
        <w:rPr>
          <w:szCs w:val="28"/>
        </w:rPr>
        <w:t xml:space="preserve">т по реализации подпрограммы № </w:t>
      </w:r>
      <w:r w:rsidR="003E21C7">
        <w:rPr>
          <w:szCs w:val="28"/>
        </w:rPr>
        <w:t>3</w:t>
      </w:r>
      <w:r w:rsidRPr="00006C4A">
        <w:rPr>
          <w:szCs w:val="28"/>
        </w:rPr>
        <w:t xml:space="preserve"> , вносит в установленном порядке предложения по уточне</w:t>
      </w:r>
      <w:r w:rsidR="00DC117F">
        <w:rPr>
          <w:szCs w:val="28"/>
        </w:rPr>
        <w:t xml:space="preserve">нию мероприятий подпрограммы № </w:t>
      </w:r>
      <w:r w:rsidR="003E21C7">
        <w:rPr>
          <w:szCs w:val="28"/>
        </w:rPr>
        <w:t>3</w:t>
      </w:r>
      <w:r w:rsidRPr="00006C4A">
        <w:rPr>
          <w:szCs w:val="28"/>
        </w:rPr>
        <w:t xml:space="preserve"> с учетом складывающейся социально-экономической ситуации.</w:t>
      </w:r>
    </w:p>
    <w:p w:rsidR="00DE6403" w:rsidRPr="00006C4A" w:rsidRDefault="00DE6403" w:rsidP="006655EC">
      <w:pPr>
        <w:spacing w:line="276" w:lineRule="auto"/>
        <w:ind w:firstLine="708"/>
        <w:jc w:val="both"/>
        <w:rPr>
          <w:szCs w:val="28"/>
        </w:rPr>
      </w:pPr>
      <w:r w:rsidRPr="00006C4A">
        <w:rPr>
          <w:szCs w:val="28"/>
        </w:rPr>
        <w:t>Фин</w:t>
      </w:r>
      <w:r w:rsidR="00DC117F">
        <w:rPr>
          <w:szCs w:val="28"/>
        </w:rPr>
        <w:t xml:space="preserve">ансирование подпрограммы № </w:t>
      </w:r>
      <w:r w:rsidR="003E21C7">
        <w:rPr>
          <w:szCs w:val="28"/>
        </w:rPr>
        <w:t>3</w:t>
      </w:r>
      <w:r w:rsidRPr="00006C4A">
        <w:rPr>
          <w:szCs w:val="28"/>
        </w:rPr>
        <w:t xml:space="preserve"> за счет бюджета муниципального образования осуществляется в соответствии с утвержденными ассигнованиями на очередной финансовый год.</w:t>
      </w:r>
    </w:p>
    <w:p w:rsidR="00DE6403" w:rsidRPr="00006C4A" w:rsidRDefault="00DE6403" w:rsidP="006655EC">
      <w:pPr>
        <w:spacing w:line="276" w:lineRule="auto"/>
        <w:ind w:firstLine="708"/>
        <w:jc w:val="both"/>
        <w:rPr>
          <w:szCs w:val="28"/>
        </w:rPr>
      </w:pPr>
      <w:r w:rsidRPr="00006C4A">
        <w:rPr>
          <w:szCs w:val="28"/>
        </w:rPr>
        <w:t>Корректировка подпрограммы</w:t>
      </w:r>
      <w:r w:rsidR="006A3A15">
        <w:rPr>
          <w:szCs w:val="28"/>
        </w:rPr>
        <w:t xml:space="preserve"> № 3</w:t>
      </w:r>
      <w:r w:rsidRPr="00006C4A">
        <w:rPr>
          <w:szCs w:val="28"/>
        </w:rPr>
        <w:t>, в том числе продление срока ее реализации, включение в нее новых мероприятий, осуществляется в установленном законодательством порядке.</w:t>
      </w:r>
    </w:p>
    <w:p w:rsidR="00635A38" w:rsidRPr="001707E5" w:rsidRDefault="00602C33" w:rsidP="00635A38">
      <w:pPr>
        <w:autoSpaceDE w:val="0"/>
        <w:autoSpaceDN w:val="0"/>
        <w:adjustRightInd w:val="0"/>
        <w:ind w:firstLine="540"/>
        <w:jc w:val="both"/>
        <w:rPr>
          <w:bCs/>
        </w:rPr>
      </w:pPr>
      <w:hyperlink r:id="rId10" w:history="1">
        <w:r w:rsidR="00635A38" w:rsidRPr="001707E5">
          <w:rPr>
            <w:bCs/>
          </w:rPr>
          <w:t>Перечень</w:t>
        </w:r>
      </w:hyperlink>
      <w:r w:rsidR="00635A38" w:rsidRPr="001707E5">
        <w:rPr>
          <w:bCs/>
        </w:rPr>
        <w:t xml:space="preserve"> мероприятий подпрограммы</w:t>
      </w:r>
      <w:r w:rsidR="00635A38">
        <w:rPr>
          <w:bCs/>
        </w:rPr>
        <w:t xml:space="preserve"> № </w:t>
      </w:r>
      <w:r w:rsidR="003E21C7">
        <w:rPr>
          <w:bCs/>
        </w:rPr>
        <w:t>3</w:t>
      </w:r>
      <w:r w:rsidR="00635A38" w:rsidRPr="001707E5">
        <w:rPr>
          <w:bCs/>
        </w:rPr>
        <w:t xml:space="preserve"> приведен в приложении </w:t>
      </w:r>
      <w:r w:rsidR="00635A38">
        <w:rPr>
          <w:bCs/>
        </w:rPr>
        <w:t>№</w:t>
      </w:r>
      <w:r w:rsidR="00635A38" w:rsidRPr="001707E5">
        <w:rPr>
          <w:bCs/>
        </w:rPr>
        <w:t xml:space="preserve"> 2 к </w:t>
      </w:r>
      <w:r w:rsidR="00635A38">
        <w:rPr>
          <w:bCs/>
        </w:rPr>
        <w:t xml:space="preserve">муниципальной </w:t>
      </w:r>
      <w:r w:rsidR="00635A38" w:rsidRPr="001707E5">
        <w:rPr>
          <w:bCs/>
        </w:rPr>
        <w:t>программе.</w:t>
      </w:r>
    </w:p>
    <w:p w:rsidR="00635A38" w:rsidRDefault="00635A38" w:rsidP="00635A38">
      <w:pPr>
        <w:spacing w:line="276" w:lineRule="auto"/>
        <w:ind w:firstLine="708"/>
        <w:jc w:val="both"/>
        <w:rPr>
          <w:szCs w:val="28"/>
        </w:rPr>
      </w:pPr>
    </w:p>
    <w:p w:rsidR="00DC117F" w:rsidRPr="00006C4A" w:rsidRDefault="00DC117F" w:rsidP="00635A38">
      <w:pPr>
        <w:numPr>
          <w:ilvl w:val="1"/>
          <w:numId w:val="22"/>
        </w:numPr>
        <w:autoSpaceDE w:val="0"/>
        <w:autoSpaceDN w:val="0"/>
        <w:adjustRightInd w:val="0"/>
        <w:spacing w:line="276" w:lineRule="auto"/>
        <w:jc w:val="center"/>
        <w:rPr>
          <w:b/>
        </w:rPr>
      </w:pPr>
      <w:r w:rsidRPr="00006C4A">
        <w:rPr>
          <w:b/>
        </w:rPr>
        <w:t>ПАСПОРТ</w:t>
      </w:r>
    </w:p>
    <w:p w:rsidR="00DC117F" w:rsidRPr="00635A38" w:rsidRDefault="00CB331D" w:rsidP="006655EC">
      <w:pPr>
        <w:autoSpaceDE w:val="0"/>
        <w:autoSpaceDN w:val="0"/>
        <w:adjustRightInd w:val="0"/>
        <w:spacing w:line="276" w:lineRule="auto"/>
        <w:jc w:val="center"/>
        <w:rPr>
          <w:b/>
        </w:rPr>
      </w:pPr>
      <w:r w:rsidRPr="00BB36DF">
        <w:rPr>
          <w:b/>
        </w:rPr>
        <w:t xml:space="preserve">подпрограммы №  </w:t>
      </w:r>
      <w:r w:rsidR="003E21C7">
        <w:rPr>
          <w:b/>
        </w:rPr>
        <w:t>4</w:t>
      </w:r>
      <w:r w:rsidR="00635A38">
        <w:rPr>
          <w:b/>
        </w:rPr>
        <w:t xml:space="preserve"> </w:t>
      </w:r>
      <w:r w:rsidR="00DC117F" w:rsidRPr="00635A38">
        <w:rPr>
          <w:b/>
        </w:rPr>
        <w:t xml:space="preserve"> «</w:t>
      </w:r>
      <w:r w:rsidRPr="00635A38">
        <w:rPr>
          <w:b/>
        </w:rPr>
        <w:t>Усиление антитеррористической защищенности</w:t>
      </w:r>
      <w:r w:rsidRPr="00635A38">
        <w:rPr>
          <w:b/>
          <w:color w:val="FF0000"/>
        </w:rPr>
        <w:t xml:space="preserve"> </w:t>
      </w:r>
      <w:r w:rsidRPr="00635A38">
        <w:rPr>
          <w:b/>
        </w:rPr>
        <w:t>административных и социальных зданий (мест массового пребывания людей)»</w:t>
      </w:r>
    </w:p>
    <w:p w:rsidR="00DC117F" w:rsidRPr="00006C4A" w:rsidRDefault="00DC117F" w:rsidP="006655EC">
      <w:pPr>
        <w:autoSpaceDE w:val="0"/>
        <w:autoSpaceDN w:val="0"/>
        <w:adjustRightInd w:val="0"/>
        <w:spacing w:line="276" w:lineRule="auto"/>
        <w:jc w:val="both"/>
      </w:pPr>
    </w:p>
    <w:tbl>
      <w:tblPr>
        <w:tblW w:w="0" w:type="auto"/>
        <w:jc w:val="center"/>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040"/>
        <w:gridCol w:w="7599"/>
      </w:tblGrid>
      <w:tr w:rsidR="00DC117F" w:rsidRPr="00006C4A" w:rsidTr="00E44974">
        <w:trPr>
          <w:trHeight w:val="600"/>
          <w:tblCellSpacing w:w="5" w:type="nil"/>
          <w:jc w:val="center"/>
        </w:trPr>
        <w:tc>
          <w:tcPr>
            <w:tcW w:w="2040" w:type="dxa"/>
          </w:tcPr>
          <w:p w:rsidR="00DC117F" w:rsidRPr="00006C4A" w:rsidRDefault="00DC117F" w:rsidP="006655EC">
            <w:pPr>
              <w:autoSpaceDE w:val="0"/>
              <w:autoSpaceDN w:val="0"/>
              <w:adjustRightInd w:val="0"/>
              <w:spacing w:line="276" w:lineRule="auto"/>
              <w:rPr>
                <w:sz w:val="22"/>
              </w:rPr>
            </w:pPr>
            <w:r w:rsidRPr="00006C4A">
              <w:rPr>
                <w:sz w:val="22"/>
              </w:rPr>
              <w:t>Наименование</w:t>
            </w:r>
          </w:p>
          <w:p w:rsidR="00DC117F" w:rsidRPr="00006C4A" w:rsidRDefault="00DC117F" w:rsidP="006655EC">
            <w:pPr>
              <w:autoSpaceDE w:val="0"/>
              <w:autoSpaceDN w:val="0"/>
              <w:adjustRightInd w:val="0"/>
              <w:spacing w:line="276" w:lineRule="auto"/>
              <w:rPr>
                <w:sz w:val="22"/>
              </w:rPr>
            </w:pPr>
            <w:r w:rsidRPr="00006C4A">
              <w:rPr>
                <w:sz w:val="22"/>
              </w:rPr>
              <w:t>подпрограммы</w:t>
            </w:r>
          </w:p>
        </w:tc>
        <w:tc>
          <w:tcPr>
            <w:tcW w:w="7599" w:type="dxa"/>
          </w:tcPr>
          <w:p w:rsidR="00DC117F" w:rsidRPr="00006C4A" w:rsidRDefault="00635A38" w:rsidP="006A3A15">
            <w:pPr>
              <w:autoSpaceDE w:val="0"/>
              <w:autoSpaceDN w:val="0"/>
              <w:adjustRightInd w:val="0"/>
              <w:spacing w:line="276" w:lineRule="auto"/>
              <w:jc w:val="both"/>
              <w:rPr>
                <w:sz w:val="22"/>
              </w:rPr>
            </w:pPr>
            <w:r>
              <w:rPr>
                <w:sz w:val="22"/>
              </w:rPr>
              <w:t>п</w:t>
            </w:r>
            <w:r w:rsidR="00DC117F" w:rsidRPr="00006C4A">
              <w:rPr>
                <w:sz w:val="22"/>
              </w:rPr>
              <w:t xml:space="preserve">одпрограмма № </w:t>
            </w:r>
            <w:r w:rsidR="003E21C7">
              <w:rPr>
                <w:sz w:val="22"/>
              </w:rPr>
              <w:t>4</w:t>
            </w:r>
            <w:r w:rsidR="00DC117F">
              <w:rPr>
                <w:sz w:val="22"/>
              </w:rPr>
              <w:t xml:space="preserve"> </w:t>
            </w:r>
            <w:r w:rsidR="00DC117F" w:rsidRPr="00006C4A">
              <w:rPr>
                <w:sz w:val="22"/>
              </w:rPr>
              <w:t>«</w:t>
            </w:r>
            <w:r w:rsidR="00CB331D">
              <w:rPr>
                <w:sz w:val="22"/>
                <w:szCs w:val="22"/>
              </w:rPr>
              <w:t>У</w:t>
            </w:r>
            <w:r w:rsidR="00CB331D" w:rsidRPr="00DC117F">
              <w:rPr>
                <w:sz w:val="22"/>
                <w:szCs w:val="22"/>
              </w:rPr>
              <w:t>силение антитеррористической защищенности</w:t>
            </w:r>
            <w:r w:rsidR="00CB331D" w:rsidRPr="00B87D91">
              <w:rPr>
                <w:color w:val="FF0000"/>
                <w:sz w:val="22"/>
                <w:szCs w:val="22"/>
              </w:rPr>
              <w:t xml:space="preserve"> </w:t>
            </w:r>
            <w:r w:rsidR="00CB331D" w:rsidRPr="00DC117F">
              <w:rPr>
                <w:sz w:val="22"/>
                <w:szCs w:val="22"/>
              </w:rPr>
              <w:t>административных и социальных зданий (м</w:t>
            </w:r>
            <w:r>
              <w:rPr>
                <w:sz w:val="22"/>
                <w:szCs w:val="22"/>
              </w:rPr>
              <w:t>ест массового пребывания людей)</w:t>
            </w:r>
            <w:r w:rsidR="00DC117F" w:rsidRPr="00006C4A">
              <w:rPr>
                <w:sz w:val="22"/>
              </w:rPr>
              <w:t xml:space="preserve">» (далее – подпрограмма № </w:t>
            </w:r>
            <w:r w:rsidR="003E21C7">
              <w:rPr>
                <w:sz w:val="22"/>
              </w:rPr>
              <w:t>4</w:t>
            </w:r>
            <w:r w:rsidR="00CB331D">
              <w:rPr>
                <w:sz w:val="22"/>
              </w:rPr>
              <w:t>)</w:t>
            </w:r>
            <w:r w:rsidR="006A3A15">
              <w:rPr>
                <w:sz w:val="22"/>
              </w:rPr>
              <w:t xml:space="preserve"> </w:t>
            </w:r>
          </w:p>
        </w:tc>
      </w:tr>
      <w:tr w:rsidR="00DC117F" w:rsidRPr="00006C4A" w:rsidTr="00E44974">
        <w:trPr>
          <w:trHeight w:val="800"/>
          <w:tblCellSpacing w:w="5" w:type="nil"/>
          <w:jc w:val="center"/>
        </w:trPr>
        <w:tc>
          <w:tcPr>
            <w:tcW w:w="2040" w:type="dxa"/>
          </w:tcPr>
          <w:p w:rsidR="00DC117F" w:rsidRPr="00006C4A" w:rsidRDefault="00DC117F" w:rsidP="006655EC">
            <w:pPr>
              <w:autoSpaceDE w:val="0"/>
              <w:autoSpaceDN w:val="0"/>
              <w:adjustRightInd w:val="0"/>
              <w:spacing w:line="276" w:lineRule="auto"/>
              <w:rPr>
                <w:sz w:val="22"/>
              </w:rPr>
            </w:pPr>
            <w:r w:rsidRPr="00006C4A">
              <w:rPr>
                <w:sz w:val="22"/>
              </w:rPr>
              <w:t>Ответственный</w:t>
            </w:r>
          </w:p>
          <w:p w:rsidR="00DC117F" w:rsidRPr="00006C4A" w:rsidRDefault="00DC117F" w:rsidP="006655EC">
            <w:pPr>
              <w:autoSpaceDE w:val="0"/>
              <w:autoSpaceDN w:val="0"/>
              <w:adjustRightInd w:val="0"/>
              <w:spacing w:line="276" w:lineRule="auto"/>
              <w:rPr>
                <w:sz w:val="22"/>
              </w:rPr>
            </w:pPr>
            <w:r w:rsidRPr="00006C4A">
              <w:rPr>
                <w:sz w:val="22"/>
              </w:rPr>
              <w:t>исполнитель</w:t>
            </w:r>
          </w:p>
          <w:p w:rsidR="00DC117F" w:rsidRPr="00006C4A" w:rsidRDefault="00DC117F" w:rsidP="006655EC">
            <w:pPr>
              <w:autoSpaceDE w:val="0"/>
              <w:autoSpaceDN w:val="0"/>
              <w:adjustRightInd w:val="0"/>
              <w:spacing w:line="276" w:lineRule="auto"/>
              <w:rPr>
                <w:sz w:val="22"/>
              </w:rPr>
            </w:pPr>
            <w:r w:rsidRPr="00006C4A">
              <w:rPr>
                <w:sz w:val="22"/>
              </w:rPr>
              <w:t>подпрограммы</w:t>
            </w:r>
          </w:p>
        </w:tc>
        <w:tc>
          <w:tcPr>
            <w:tcW w:w="7599" w:type="dxa"/>
          </w:tcPr>
          <w:p w:rsidR="00DC117F" w:rsidRPr="00006C4A" w:rsidRDefault="00DC117F" w:rsidP="00710A7D">
            <w:pPr>
              <w:spacing w:line="276" w:lineRule="auto"/>
              <w:jc w:val="both"/>
              <w:rPr>
                <w:sz w:val="22"/>
                <w:szCs w:val="20"/>
              </w:rPr>
            </w:pPr>
            <w:r w:rsidRPr="00006C4A">
              <w:rPr>
                <w:sz w:val="22"/>
              </w:rPr>
              <w:t>администрация МО «</w:t>
            </w:r>
            <w:r w:rsidR="00710A7D" w:rsidRPr="00710A7D">
              <w:t>Шенкурский муниципальный район</w:t>
            </w:r>
            <w:r w:rsidRPr="00006C4A">
              <w:rPr>
                <w:sz w:val="22"/>
              </w:rPr>
              <w:t>» (отдел ГО, ЧС и мобилизационной работы</w:t>
            </w:r>
            <w:r w:rsidR="00710A7D">
              <w:rPr>
                <w:sz w:val="22"/>
              </w:rPr>
              <w:t>)</w:t>
            </w:r>
          </w:p>
        </w:tc>
      </w:tr>
      <w:tr w:rsidR="00DC117F" w:rsidRPr="00006C4A" w:rsidTr="00E44974">
        <w:trPr>
          <w:trHeight w:val="600"/>
          <w:tblCellSpacing w:w="5" w:type="nil"/>
          <w:jc w:val="center"/>
        </w:trPr>
        <w:tc>
          <w:tcPr>
            <w:tcW w:w="2040" w:type="dxa"/>
          </w:tcPr>
          <w:p w:rsidR="00DC117F" w:rsidRPr="00006C4A" w:rsidRDefault="00DC117F" w:rsidP="006655EC">
            <w:pPr>
              <w:autoSpaceDE w:val="0"/>
              <w:autoSpaceDN w:val="0"/>
              <w:adjustRightInd w:val="0"/>
              <w:spacing w:line="276" w:lineRule="auto"/>
              <w:rPr>
                <w:sz w:val="22"/>
              </w:rPr>
            </w:pPr>
            <w:r w:rsidRPr="00006C4A">
              <w:rPr>
                <w:sz w:val="22"/>
              </w:rPr>
              <w:t>Соисполнители</w:t>
            </w:r>
          </w:p>
          <w:p w:rsidR="00DC117F" w:rsidRPr="00006C4A" w:rsidRDefault="00DC117F" w:rsidP="006655EC">
            <w:pPr>
              <w:autoSpaceDE w:val="0"/>
              <w:autoSpaceDN w:val="0"/>
              <w:adjustRightInd w:val="0"/>
              <w:spacing w:line="276" w:lineRule="auto"/>
              <w:rPr>
                <w:sz w:val="22"/>
              </w:rPr>
            </w:pPr>
            <w:r w:rsidRPr="00006C4A">
              <w:rPr>
                <w:sz w:val="22"/>
              </w:rPr>
              <w:t xml:space="preserve">муниципальной  </w:t>
            </w:r>
          </w:p>
          <w:p w:rsidR="00DC117F" w:rsidRPr="00006C4A" w:rsidRDefault="00DC117F" w:rsidP="006655EC">
            <w:pPr>
              <w:autoSpaceDE w:val="0"/>
              <w:autoSpaceDN w:val="0"/>
              <w:adjustRightInd w:val="0"/>
              <w:spacing w:line="276" w:lineRule="auto"/>
              <w:rPr>
                <w:sz w:val="22"/>
              </w:rPr>
            </w:pPr>
            <w:r w:rsidRPr="00006C4A">
              <w:rPr>
                <w:sz w:val="22"/>
              </w:rPr>
              <w:t>подпрограммы</w:t>
            </w:r>
          </w:p>
        </w:tc>
        <w:tc>
          <w:tcPr>
            <w:tcW w:w="7599" w:type="dxa"/>
          </w:tcPr>
          <w:p w:rsidR="00DC117F" w:rsidRPr="00006C4A" w:rsidRDefault="006A3A15" w:rsidP="006655EC">
            <w:pPr>
              <w:autoSpaceDE w:val="0"/>
              <w:autoSpaceDN w:val="0"/>
              <w:adjustRightInd w:val="0"/>
              <w:spacing w:line="276" w:lineRule="auto"/>
              <w:jc w:val="both"/>
              <w:rPr>
                <w:sz w:val="22"/>
              </w:rPr>
            </w:pPr>
            <w:r>
              <w:rPr>
                <w:sz w:val="22"/>
              </w:rPr>
              <w:t>Н</w:t>
            </w:r>
            <w:r w:rsidR="00DC117F" w:rsidRPr="00006C4A">
              <w:rPr>
                <w:sz w:val="22"/>
              </w:rPr>
              <w:t>ет</w:t>
            </w:r>
          </w:p>
        </w:tc>
      </w:tr>
      <w:tr w:rsidR="00DC117F" w:rsidRPr="00006C4A" w:rsidTr="00E44974">
        <w:trPr>
          <w:trHeight w:val="600"/>
          <w:tblCellSpacing w:w="5" w:type="nil"/>
          <w:jc w:val="center"/>
        </w:trPr>
        <w:tc>
          <w:tcPr>
            <w:tcW w:w="2040" w:type="dxa"/>
          </w:tcPr>
          <w:p w:rsidR="00DC117F" w:rsidRPr="00006C4A" w:rsidRDefault="00DC117F" w:rsidP="006655EC">
            <w:pPr>
              <w:autoSpaceDE w:val="0"/>
              <w:autoSpaceDN w:val="0"/>
              <w:adjustRightInd w:val="0"/>
              <w:spacing w:line="276" w:lineRule="auto"/>
              <w:rPr>
                <w:sz w:val="22"/>
              </w:rPr>
            </w:pPr>
            <w:r w:rsidRPr="00006C4A">
              <w:rPr>
                <w:sz w:val="22"/>
              </w:rPr>
              <w:t>Участники подпрограммы</w:t>
            </w:r>
          </w:p>
        </w:tc>
        <w:tc>
          <w:tcPr>
            <w:tcW w:w="7599" w:type="dxa"/>
          </w:tcPr>
          <w:p w:rsidR="00DC117F" w:rsidRPr="00006C4A" w:rsidRDefault="00F24EA0" w:rsidP="006655EC">
            <w:pPr>
              <w:autoSpaceDE w:val="0"/>
              <w:autoSpaceDN w:val="0"/>
              <w:adjustRightInd w:val="0"/>
              <w:spacing w:line="276" w:lineRule="auto"/>
              <w:jc w:val="both"/>
              <w:rPr>
                <w:sz w:val="22"/>
              </w:rPr>
            </w:pPr>
            <w:r>
              <w:t>Администрации муниципального образования «Шенкурский муниципальный район» Архангельской области</w:t>
            </w:r>
          </w:p>
        </w:tc>
      </w:tr>
      <w:tr w:rsidR="00DC117F" w:rsidRPr="00006C4A" w:rsidTr="00E44974">
        <w:trPr>
          <w:trHeight w:val="600"/>
          <w:tblCellSpacing w:w="5" w:type="nil"/>
          <w:jc w:val="center"/>
        </w:trPr>
        <w:tc>
          <w:tcPr>
            <w:tcW w:w="2040" w:type="dxa"/>
          </w:tcPr>
          <w:p w:rsidR="00DC117F" w:rsidRPr="00006C4A" w:rsidRDefault="00DC117F" w:rsidP="006655EC">
            <w:pPr>
              <w:autoSpaceDE w:val="0"/>
              <w:autoSpaceDN w:val="0"/>
              <w:adjustRightInd w:val="0"/>
              <w:spacing w:line="276" w:lineRule="auto"/>
              <w:rPr>
                <w:sz w:val="22"/>
              </w:rPr>
            </w:pPr>
            <w:r w:rsidRPr="00006C4A">
              <w:rPr>
                <w:sz w:val="22"/>
              </w:rPr>
              <w:t>Цели</w:t>
            </w:r>
          </w:p>
          <w:p w:rsidR="00DC117F" w:rsidRPr="00006C4A" w:rsidRDefault="00DC117F" w:rsidP="006655EC">
            <w:pPr>
              <w:autoSpaceDE w:val="0"/>
              <w:autoSpaceDN w:val="0"/>
              <w:adjustRightInd w:val="0"/>
              <w:spacing w:line="276" w:lineRule="auto"/>
              <w:rPr>
                <w:sz w:val="22"/>
              </w:rPr>
            </w:pPr>
            <w:r w:rsidRPr="00006C4A">
              <w:rPr>
                <w:sz w:val="22"/>
              </w:rPr>
              <w:t>подпрограммы</w:t>
            </w:r>
          </w:p>
        </w:tc>
        <w:tc>
          <w:tcPr>
            <w:tcW w:w="7599" w:type="dxa"/>
          </w:tcPr>
          <w:p w:rsidR="00635A38" w:rsidRDefault="00635A38" w:rsidP="006655EC">
            <w:pPr>
              <w:spacing w:line="276" w:lineRule="auto"/>
              <w:jc w:val="both"/>
              <w:rPr>
                <w:rFonts w:eastAsia="Calibri"/>
                <w:sz w:val="22"/>
              </w:rPr>
            </w:pPr>
            <w:r>
              <w:rPr>
                <w:sz w:val="22"/>
                <w:szCs w:val="22"/>
              </w:rPr>
              <w:t>с</w:t>
            </w:r>
            <w:r w:rsidR="00CB331D" w:rsidRPr="0043295A">
              <w:rPr>
                <w:sz w:val="22"/>
                <w:szCs w:val="22"/>
              </w:rPr>
              <w:t>нижение уровня преступности и повышение уровня безопасности граждан на территории МО «</w:t>
            </w:r>
            <w:proofErr w:type="spellStart"/>
            <w:r w:rsidR="00051E9E">
              <w:rPr>
                <w:sz w:val="22"/>
                <w:szCs w:val="22"/>
              </w:rPr>
              <w:t>Шенкурское</w:t>
            </w:r>
            <w:proofErr w:type="spellEnd"/>
            <w:r w:rsidR="00CB331D" w:rsidRPr="0043295A">
              <w:rPr>
                <w:sz w:val="22"/>
                <w:szCs w:val="22"/>
              </w:rPr>
              <w:t>».</w:t>
            </w:r>
            <w:r w:rsidRPr="00006C4A">
              <w:rPr>
                <w:rFonts w:eastAsia="Calibri"/>
                <w:sz w:val="22"/>
              </w:rPr>
              <w:t xml:space="preserve"> </w:t>
            </w:r>
          </w:p>
          <w:p w:rsidR="00DC117F" w:rsidRPr="0043295A" w:rsidRDefault="00635A38" w:rsidP="006655EC">
            <w:pPr>
              <w:spacing w:line="276" w:lineRule="auto"/>
              <w:jc w:val="both"/>
              <w:rPr>
                <w:rFonts w:eastAsia="Calibri"/>
                <w:sz w:val="22"/>
                <w:szCs w:val="22"/>
              </w:rPr>
            </w:pPr>
            <w:r w:rsidRPr="00006C4A">
              <w:rPr>
                <w:rFonts w:eastAsia="Calibri"/>
                <w:sz w:val="22"/>
              </w:rPr>
              <w:t>Перечень целевых показателей подпрогра</w:t>
            </w:r>
            <w:r>
              <w:rPr>
                <w:rFonts w:eastAsia="Calibri"/>
                <w:sz w:val="22"/>
              </w:rPr>
              <w:t>ммы</w:t>
            </w:r>
            <w:r w:rsidR="006A3A15">
              <w:rPr>
                <w:rFonts w:eastAsia="Calibri"/>
                <w:sz w:val="22"/>
              </w:rPr>
              <w:t xml:space="preserve"> № 4</w:t>
            </w:r>
            <w:r>
              <w:rPr>
                <w:rFonts w:eastAsia="Calibri"/>
                <w:sz w:val="22"/>
              </w:rPr>
              <w:t xml:space="preserve"> представлен в приложении № 1</w:t>
            </w:r>
            <w:r w:rsidRPr="00006C4A">
              <w:rPr>
                <w:rFonts w:eastAsia="Calibri"/>
                <w:sz w:val="22"/>
              </w:rPr>
              <w:t xml:space="preserve"> к  муниципальной программе</w:t>
            </w:r>
            <w:r w:rsidR="006A3A15">
              <w:rPr>
                <w:rFonts w:eastAsia="Calibri"/>
                <w:sz w:val="22"/>
              </w:rPr>
              <w:t xml:space="preserve"> </w:t>
            </w:r>
          </w:p>
        </w:tc>
      </w:tr>
      <w:tr w:rsidR="00DC117F" w:rsidRPr="00006C4A" w:rsidTr="00E44974">
        <w:trPr>
          <w:trHeight w:val="600"/>
          <w:tblCellSpacing w:w="5" w:type="nil"/>
          <w:jc w:val="center"/>
        </w:trPr>
        <w:tc>
          <w:tcPr>
            <w:tcW w:w="2040" w:type="dxa"/>
          </w:tcPr>
          <w:p w:rsidR="00DC117F" w:rsidRPr="00006C4A" w:rsidRDefault="00DC117F" w:rsidP="006655EC">
            <w:pPr>
              <w:autoSpaceDE w:val="0"/>
              <w:autoSpaceDN w:val="0"/>
              <w:adjustRightInd w:val="0"/>
              <w:spacing w:line="276" w:lineRule="auto"/>
              <w:rPr>
                <w:sz w:val="22"/>
              </w:rPr>
            </w:pPr>
            <w:r w:rsidRPr="00006C4A">
              <w:rPr>
                <w:sz w:val="22"/>
              </w:rPr>
              <w:t>Задачи</w:t>
            </w:r>
          </w:p>
          <w:p w:rsidR="00DC117F" w:rsidRPr="00006C4A" w:rsidRDefault="00DC117F" w:rsidP="006655EC">
            <w:pPr>
              <w:autoSpaceDE w:val="0"/>
              <w:autoSpaceDN w:val="0"/>
              <w:adjustRightInd w:val="0"/>
              <w:spacing w:line="276" w:lineRule="auto"/>
              <w:rPr>
                <w:sz w:val="22"/>
              </w:rPr>
            </w:pPr>
            <w:r w:rsidRPr="00006C4A">
              <w:rPr>
                <w:sz w:val="22"/>
              </w:rPr>
              <w:t>подпрограммы</w:t>
            </w:r>
          </w:p>
        </w:tc>
        <w:tc>
          <w:tcPr>
            <w:tcW w:w="7599" w:type="dxa"/>
          </w:tcPr>
          <w:p w:rsidR="00CB331D" w:rsidRPr="0043295A" w:rsidRDefault="00DC117F" w:rsidP="006655EC">
            <w:pPr>
              <w:autoSpaceDE w:val="0"/>
              <w:autoSpaceDN w:val="0"/>
              <w:adjustRightInd w:val="0"/>
              <w:spacing w:line="276" w:lineRule="auto"/>
              <w:jc w:val="both"/>
              <w:outlineLvl w:val="0"/>
              <w:rPr>
                <w:sz w:val="22"/>
                <w:szCs w:val="22"/>
              </w:rPr>
            </w:pPr>
            <w:r w:rsidRPr="0043295A">
              <w:rPr>
                <w:bCs/>
                <w:sz w:val="22"/>
                <w:szCs w:val="22"/>
              </w:rPr>
              <w:t xml:space="preserve">- </w:t>
            </w:r>
            <w:r w:rsidR="00635A38">
              <w:rPr>
                <w:bCs/>
                <w:sz w:val="22"/>
                <w:szCs w:val="22"/>
              </w:rPr>
              <w:t>п</w:t>
            </w:r>
            <w:r w:rsidR="00CB331D" w:rsidRPr="0043295A">
              <w:rPr>
                <w:sz w:val="22"/>
                <w:szCs w:val="22"/>
              </w:rPr>
              <w:t>редупреждение преступлений, терроризма, экстремизма и других правонарушений.</w:t>
            </w:r>
          </w:p>
          <w:p w:rsidR="00DC117F" w:rsidRPr="0043295A" w:rsidRDefault="00CB331D" w:rsidP="00635A38">
            <w:pPr>
              <w:autoSpaceDE w:val="0"/>
              <w:autoSpaceDN w:val="0"/>
              <w:adjustRightInd w:val="0"/>
              <w:spacing w:line="276" w:lineRule="auto"/>
              <w:jc w:val="both"/>
              <w:outlineLvl w:val="0"/>
              <w:rPr>
                <w:sz w:val="22"/>
                <w:szCs w:val="22"/>
              </w:rPr>
            </w:pPr>
            <w:r w:rsidRPr="0043295A">
              <w:rPr>
                <w:sz w:val="22"/>
                <w:szCs w:val="22"/>
              </w:rPr>
              <w:t xml:space="preserve">- </w:t>
            </w:r>
            <w:r w:rsidR="00635A38">
              <w:rPr>
                <w:sz w:val="22"/>
                <w:szCs w:val="22"/>
              </w:rPr>
              <w:t>п</w:t>
            </w:r>
            <w:r w:rsidRPr="0043295A">
              <w:rPr>
                <w:sz w:val="22"/>
                <w:szCs w:val="22"/>
              </w:rPr>
              <w:t xml:space="preserve">овышение оперативности реагирования на заявления и сообщения о правонарушении за счет  технических средств </w:t>
            </w:r>
            <w:proofErr w:type="gramStart"/>
            <w:r w:rsidRPr="0043295A">
              <w:rPr>
                <w:sz w:val="22"/>
                <w:szCs w:val="22"/>
              </w:rPr>
              <w:t>контроля за</w:t>
            </w:r>
            <w:proofErr w:type="gramEnd"/>
            <w:r w:rsidRPr="0043295A">
              <w:rPr>
                <w:sz w:val="22"/>
                <w:szCs w:val="22"/>
              </w:rPr>
              <w:t xml:space="preserve"> ситуацией в общественных местах. </w:t>
            </w:r>
          </w:p>
        </w:tc>
      </w:tr>
      <w:tr w:rsidR="00DC117F" w:rsidRPr="00006C4A" w:rsidTr="00E44974">
        <w:trPr>
          <w:trHeight w:val="800"/>
          <w:tblCellSpacing w:w="5" w:type="nil"/>
          <w:jc w:val="center"/>
        </w:trPr>
        <w:tc>
          <w:tcPr>
            <w:tcW w:w="2040" w:type="dxa"/>
          </w:tcPr>
          <w:p w:rsidR="00DC117F" w:rsidRPr="00006C4A" w:rsidRDefault="00DC117F" w:rsidP="006655EC">
            <w:pPr>
              <w:autoSpaceDE w:val="0"/>
              <w:autoSpaceDN w:val="0"/>
              <w:adjustRightInd w:val="0"/>
              <w:spacing w:line="276" w:lineRule="auto"/>
              <w:rPr>
                <w:sz w:val="22"/>
              </w:rPr>
            </w:pPr>
            <w:r w:rsidRPr="00006C4A">
              <w:rPr>
                <w:sz w:val="22"/>
              </w:rPr>
              <w:t>Сроки и этапы</w:t>
            </w:r>
          </w:p>
          <w:p w:rsidR="00DC117F" w:rsidRPr="00006C4A" w:rsidRDefault="00DC117F" w:rsidP="006655EC">
            <w:pPr>
              <w:autoSpaceDE w:val="0"/>
              <w:autoSpaceDN w:val="0"/>
              <w:adjustRightInd w:val="0"/>
              <w:spacing w:line="276" w:lineRule="auto"/>
              <w:rPr>
                <w:sz w:val="22"/>
              </w:rPr>
            </w:pPr>
            <w:r w:rsidRPr="00006C4A">
              <w:rPr>
                <w:sz w:val="22"/>
              </w:rPr>
              <w:t>реализации</w:t>
            </w:r>
          </w:p>
          <w:p w:rsidR="00DC117F" w:rsidRPr="00006C4A" w:rsidRDefault="00DC117F" w:rsidP="006655EC">
            <w:pPr>
              <w:autoSpaceDE w:val="0"/>
              <w:autoSpaceDN w:val="0"/>
              <w:adjustRightInd w:val="0"/>
              <w:spacing w:line="276" w:lineRule="auto"/>
              <w:rPr>
                <w:sz w:val="22"/>
              </w:rPr>
            </w:pPr>
            <w:r w:rsidRPr="00006C4A">
              <w:rPr>
                <w:sz w:val="22"/>
              </w:rPr>
              <w:t>подпрограммы</w:t>
            </w:r>
          </w:p>
        </w:tc>
        <w:tc>
          <w:tcPr>
            <w:tcW w:w="7599" w:type="dxa"/>
          </w:tcPr>
          <w:p w:rsidR="00DC117F" w:rsidRPr="0043295A" w:rsidRDefault="006B396F" w:rsidP="006655EC">
            <w:pPr>
              <w:pStyle w:val="19"/>
              <w:widowControl/>
              <w:shd w:val="clear" w:color="auto" w:fill="FFFFFF"/>
              <w:spacing w:line="276" w:lineRule="auto"/>
              <w:jc w:val="both"/>
              <w:rPr>
                <w:color w:val="000000"/>
                <w:spacing w:val="-2"/>
                <w:kern w:val="0"/>
                <w:position w:val="0"/>
                <w:sz w:val="22"/>
                <w:szCs w:val="22"/>
                <w:lang w:val="ru-RU"/>
              </w:rPr>
            </w:pPr>
            <w:r>
              <w:rPr>
                <w:color w:val="000000"/>
                <w:spacing w:val="-2"/>
                <w:kern w:val="0"/>
                <w:position w:val="0"/>
                <w:sz w:val="22"/>
                <w:szCs w:val="22"/>
                <w:lang w:val="ru-RU"/>
              </w:rPr>
              <w:t>2</w:t>
            </w:r>
            <w:r w:rsidR="00B716D5">
              <w:rPr>
                <w:color w:val="000000"/>
                <w:spacing w:val="-2"/>
                <w:kern w:val="0"/>
                <w:position w:val="0"/>
                <w:sz w:val="22"/>
                <w:szCs w:val="22"/>
                <w:lang w:val="ru-RU"/>
              </w:rPr>
              <w:t>021</w:t>
            </w:r>
            <w:r w:rsidR="00DC117F" w:rsidRPr="0043295A">
              <w:rPr>
                <w:color w:val="000000"/>
                <w:spacing w:val="-2"/>
                <w:kern w:val="0"/>
                <w:position w:val="0"/>
                <w:sz w:val="22"/>
                <w:szCs w:val="22"/>
                <w:lang w:val="ru-RU"/>
              </w:rPr>
              <w:t xml:space="preserve"> </w:t>
            </w:r>
            <w:r w:rsidR="0097194D">
              <w:rPr>
                <w:color w:val="000000"/>
                <w:spacing w:val="-2"/>
                <w:kern w:val="0"/>
                <w:position w:val="0"/>
                <w:sz w:val="22"/>
                <w:szCs w:val="22"/>
                <w:lang w:val="ru-RU"/>
              </w:rPr>
              <w:t>–</w:t>
            </w:r>
            <w:r w:rsidR="00DC117F" w:rsidRPr="0043295A">
              <w:rPr>
                <w:color w:val="000000"/>
                <w:spacing w:val="-2"/>
                <w:kern w:val="0"/>
                <w:position w:val="0"/>
                <w:sz w:val="22"/>
                <w:szCs w:val="22"/>
                <w:lang w:val="ru-RU"/>
              </w:rPr>
              <w:t xml:space="preserve"> 202</w:t>
            </w:r>
            <w:r w:rsidR="0043295A">
              <w:rPr>
                <w:color w:val="000000"/>
                <w:spacing w:val="-2"/>
                <w:kern w:val="0"/>
                <w:position w:val="0"/>
                <w:sz w:val="22"/>
                <w:szCs w:val="22"/>
                <w:lang w:val="ru-RU"/>
              </w:rPr>
              <w:t>4</w:t>
            </w:r>
            <w:r w:rsidR="00DC117F" w:rsidRPr="0043295A">
              <w:rPr>
                <w:color w:val="000000"/>
                <w:spacing w:val="-2"/>
                <w:kern w:val="0"/>
                <w:position w:val="0"/>
                <w:sz w:val="22"/>
                <w:szCs w:val="22"/>
                <w:lang w:val="ru-RU"/>
              </w:rPr>
              <w:t xml:space="preserve"> годы.</w:t>
            </w:r>
          </w:p>
          <w:p w:rsidR="00DC117F" w:rsidRPr="0043295A" w:rsidRDefault="00543616" w:rsidP="006655EC">
            <w:pPr>
              <w:autoSpaceDE w:val="0"/>
              <w:autoSpaceDN w:val="0"/>
              <w:adjustRightInd w:val="0"/>
              <w:spacing w:line="276" w:lineRule="auto"/>
              <w:jc w:val="both"/>
              <w:rPr>
                <w:color w:val="000000"/>
                <w:spacing w:val="-2"/>
                <w:sz w:val="22"/>
                <w:szCs w:val="22"/>
              </w:rPr>
            </w:pPr>
            <w:r w:rsidRPr="0043295A">
              <w:rPr>
                <w:color w:val="000000"/>
                <w:spacing w:val="-2"/>
                <w:sz w:val="22"/>
                <w:szCs w:val="22"/>
              </w:rPr>
              <w:t xml:space="preserve">Подпрограмма № </w:t>
            </w:r>
            <w:r w:rsidR="003E21C7">
              <w:rPr>
                <w:color w:val="000000"/>
                <w:spacing w:val="-2"/>
                <w:sz w:val="22"/>
                <w:szCs w:val="22"/>
              </w:rPr>
              <w:t>4</w:t>
            </w:r>
            <w:r w:rsidR="00DC117F" w:rsidRPr="0043295A">
              <w:rPr>
                <w:color w:val="000000"/>
                <w:spacing w:val="-2"/>
                <w:sz w:val="22"/>
                <w:szCs w:val="22"/>
              </w:rPr>
              <w:t xml:space="preserve"> реализуется в один этап</w:t>
            </w:r>
            <w:r w:rsidR="00937952">
              <w:rPr>
                <w:color w:val="000000"/>
                <w:spacing w:val="-2"/>
                <w:sz w:val="22"/>
                <w:szCs w:val="22"/>
              </w:rPr>
              <w:t xml:space="preserve">. </w:t>
            </w:r>
          </w:p>
          <w:p w:rsidR="00DC117F" w:rsidRPr="0043295A" w:rsidRDefault="00DC117F" w:rsidP="006655EC">
            <w:pPr>
              <w:autoSpaceDE w:val="0"/>
              <w:autoSpaceDN w:val="0"/>
              <w:adjustRightInd w:val="0"/>
              <w:spacing w:line="276" w:lineRule="auto"/>
              <w:jc w:val="both"/>
              <w:rPr>
                <w:sz w:val="22"/>
                <w:szCs w:val="22"/>
              </w:rPr>
            </w:pPr>
          </w:p>
        </w:tc>
      </w:tr>
      <w:tr w:rsidR="00DC117F" w:rsidRPr="00006C4A" w:rsidTr="00E44974">
        <w:trPr>
          <w:trHeight w:val="1000"/>
          <w:tblCellSpacing w:w="5" w:type="nil"/>
          <w:jc w:val="center"/>
        </w:trPr>
        <w:tc>
          <w:tcPr>
            <w:tcW w:w="2040" w:type="dxa"/>
          </w:tcPr>
          <w:p w:rsidR="00DC117F" w:rsidRPr="00006C4A" w:rsidRDefault="00DC117F" w:rsidP="006655EC">
            <w:pPr>
              <w:autoSpaceDE w:val="0"/>
              <w:autoSpaceDN w:val="0"/>
              <w:adjustRightInd w:val="0"/>
              <w:spacing w:line="276" w:lineRule="auto"/>
              <w:rPr>
                <w:sz w:val="22"/>
              </w:rPr>
            </w:pPr>
            <w:r w:rsidRPr="00006C4A">
              <w:rPr>
                <w:sz w:val="22"/>
              </w:rPr>
              <w:t>Объемы и источники</w:t>
            </w:r>
          </w:p>
          <w:p w:rsidR="00DC117F" w:rsidRPr="00006C4A" w:rsidRDefault="00DC117F" w:rsidP="006655EC">
            <w:pPr>
              <w:autoSpaceDE w:val="0"/>
              <w:autoSpaceDN w:val="0"/>
              <w:adjustRightInd w:val="0"/>
              <w:spacing w:line="276" w:lineRule="auto"/>
              <w:rPr>
                <w:sz w:val="22"/>
              </w:rPr>
            </w:pPr>
            <w:r w:rsidRPr="00006C4A">
              <w:rPr>
                <w:sz w:val="22"/>
              </w:rPr>
              <w:t>финансирования</w:t>
            </w:r>
          </w:p>
          <w:p w:rsidR="00DC117F" w:rsidRPr="00006C4A" w:rsidRDefault="00DC117F" w:rsidP="006655EC">
            <w:pPr>
              <w:autoSpaceDE w:val="0"/>
              <w:autoSpaceDN w:val="0"/>
              <w:adjustRightInd w:val="0"/>
              <w:spacing w:line="276" w:lineRule="auto"/>
              <w:rPr>
                <w:sz w:val="22"/>
              </w:rPr>
            </w:pPr>
            <w:r w:rsidRPr="00006C4A">
              <w:rPr>
                <w:sz w:val="22"/>
              </w:rPr>
              <w:t>подпрограммы</w:t>
            </w:r>
          </w:p>
        </w:tc>
        <w:tc>
          <w:tcPr>
            <w:tcW w:w="7599" w:type="dxa"/>
          </w:tcPr>
          <w:p w:rsidR="00DC117F" w:rsidRPr="00A7667E" w:rsidRDefault="00937952" w:rsidP="006655EC">
            <w:pPr>
              <w:pStyle w:val="ConsPlusNonformat"/>
              <w:spacing w:line="276" w:lineRule="auto"/>
              <w:rPr>
                <w:rFonts w:ascii="Times New Roman" w:hAnsi="Times New Roman" w:cs="Times New Roman"/>
                <w:sz w:val="22"/>
                <w:szCs w:val="22"/>
              </w:rPr>
            </w:pPr>
            <w:r w:rsidRPr="00A7667E">
              <w:rPr>
                <w:rFonts w:ascii="Times New Roman" w:hAnsi="Times New Roman" w:cs="Times New Roman"/>
                <w:sz w:val="22"/>
                <w:szCs w:val="22"/>
              </w:rPr>
              <w:t>о</w:t>
            </w:r>
            <w:r w:rsidR="00DC117F" w:rsidRPr="00A7667E">
              <w:rPr>
                <w:rFonts w:ascii="Times New Roman" w:hAnsi="Times New Roman" w:cs="Times New Roman"/>
                <w:sz w:val="22"/>
                <w:szCs w:val="22"/>
              </w:rPr>
              <w:t>бщий объем</w:t>
            </w:r>
            <w:r w:rsidR="00543616" w:rsidRPr="00A7667E">
              <w:rPr>
                <w:rFonts w:ascii="Times New Roman" w:hAnsi="Times New Roman" w:cs="Times New Roman"/>
                <w:sz w:val="22"/>
                <w:szCs w:val="22"/>
              </w:rPr>
              <w:t xml:space="preserve"> финансирования подпрограммы </w:t>
            </w:r>
            <w:r w:rsidR="00A7667E" w:rsidRPr="00A7667E">
              <w:rPr>
                <w:rFonts w:ascii="Times New Roman" w:hAnsi="Times New Roman" w:cs="Times New Roman"/>
                <w:sz w:val="22"/>
                <w:szCs w:val="22"/>
              </w:rPr>
              <w:t xml:space="preserve"> </w:t>
            </w:r>
            <w:r w:rsidR="00543616" w:rsidRPr="00A7667E">
              <w:rPr>
                <w:rFonts w:ascii="Times New Roman" w:hAnsi="Times New Roman" w:cs="Times New Roman"/>
                <w:sz w:val="22"/>
                <w:szCs w:val="22"/>
              </w:rPr>
              <w:t xml:space="preserve">№ </w:t>
            </w:r>
            <w:r w:rsidR="003E21C7">
              <w:rPr>
                <w:rFonts w:ascii="Times New Roman" w:hAnsi="Times New Roman" w:cs="Times New Roman"/>
                <w:sz w:val="22"/>
                <w:szCs w:val="22"/>
              </w:rPr>
              <w:t>4</w:t>
            </w:r>
            <w:r w:rsidR="00DC117F" w:rsidRPr="00A7667E">
              <w:rPr>
                <w:rFonts w:ascii="Times New Roman" w:hAnsi="Times New Roman" w:cs="Times New Roman"/>
                <w:sz w:val="22"/>
                <w:szCs w:val="22"/>
              </w:rPr>
              <w:t xml:space="preserve"> составляет</w:t>
            </w:r>
            <w:r w:rsidR="00710A7D">
              <w:rPr>
                <w:rFonts w:ascii="Times New Roman" w:hAnsi="Times New Roman" w:cs="Times New Roman"/>
                <w:sz w:val="22"/>
                <w:szCs w:val="22"/>
              </w:rPr>
              <w:t xml:space="preserve"> </w:t>
            </w:r>
            <w:r w:rsidR="00DC117F" w:rsidRPr="00A7667E">
              <w:rPr>
                <w:rFonts w:ascii="Times New Roman" w:hAnsi="Times New Roman" w:cs="Times New Roman"/>
                <w:sz w:val="22"/>
                <w:szCs w:val="22"/>
              </w:rPr>
              <w:t xml:space="preserve"> </w:t>
            </w:r>
            <w:r w:rsidR="00A7667E" w:rsidRPr="00A7667E">
              <w:rPr>
                <w:rFonts w:ascii="Times New Roman" w:hAnsi="Times New Roman" w:cs="Times New Roman"/>
                <w:sz w:val="22"/>
                <w:szCs w:val="22"/>
              </w:rPr>
              <w:t xml:space="preserve">0,0 </w:t>
            </w:r>
            <w:r w:rsidR="00DC117F" w:rsidRPr="00A7667E">
              <w:rPr>
                <w:rFonts w:ascii="Times New Roman" w:hAnsi="Times New Roman" w:cs="Times New Roman"/>
                <w:sz w:val="22"/>
                <w:szCs w:val="22"/>
              </w:rPr>
              <w:t xml:space="preserve">тыс. рублей, в том числе: </w:t>
            </w:r>
          </w:p>
          <w:p w:rsidR="00DC117F" w:rsidRPr="00006C4A" w:rsidRDefault="00710A7D" w:rsidP="00A7667E">
            <w:pPr>
              <w:pStyle w:val="ConsPlusNonformat"/>
              <w:spacing w:line="276" w:lineRule="auto"/>
              <w:rPr>
                <w:rFonts w:ascii="Times New Roman" w:hAnsi="Times New Roman" w:cs="Times New Roman"/>
                <w:sz w:val="22"/>
                <w:szCs w:val="22"/>
              </w:rPr>
            </w:pPr>
            <w:r w:rsidRPr="003363B4">
              <w:rPr>
                <w:rFonts w:ascii="Times New Roman" w:hAnsi="Times New Roman" w:cs="Times New Roman"/>
                <w:sz w:val="22"/>
                <w:szCs w:val="22"/>
              </w:rPr>
              <w:t>средства бюджета МО «</w:t>
            </w:r>
            <w:proofErr w:type="spellStart"/>
            <w:r w:rsidRPr="003363B4">
              <w:rPr>
                <w:rFonts w:ascii="Times New Roman" w:hAnsi="Times New Roman" w:cs="Times New Roman"/>
                <w:sz w:val="22"/>
                <w:szCs w:val="22"/>
              </w:rPr>
              <w:t>Шенкурское</w:t>
            </w:r>
            <w:proofErr w:type="spellEnd"/>
            <w:r w:rsidRPr="003363B4">
              <w:rPr>
                <w:rFonts w:ascii="Times New Roman" w:hAnsi="Times New Roman" w:cs="Times New Roman"/>
                <w:sz w:val="22"/>
                <w:szCs w:val="22"/>
              </w:rPr>
              <w:t xml:space="preserve">» </w:t>
            </w:r>
            <w:r w:rsidR="00DC117F" w:rsidRPr="00A7667E">
              <w:rPr>
                <w:rFonts w:ascii="Times New Roman" w:hAnsi="Times New Roman" w:cs="Times New Roman"/>
                <w:sz w:val="22"/>
                <w:szCs w:val="22"/>
              </w:rPr>
              <w:t xml:space="preserve">– </w:t>
            </w:r>
            <w:r w:rsidR="00A7667E" w:rsidRPr="00A7667E">
              <w:rPr>
                <w:rFonts w:ascii="Times New Roman" w:hAnsi="Times New Roman" w:cs="Times New Roman"/>
                <w:sz w:val="22"/>
                <w:szCs w:val="22"/>
              </w:rPr>
              <w:t xml:space="preserve">0,0 </w:t>
            </w:r>
            <w:r w:rsidR="00DC117F" w:rsidRPr="00A7667E">
              <w:rPr>
                <w:rFonts w:ascii="Times New Roman" w:hAnsi="Times New Roman" w:cs="Times New Roman"/>
                <w:sz w:val="22"/>
                <w:szCs w:val="22"/>
              </w:rPr>
              <w:t xml:space="preserve">  тыс. рублей</w:t>
            </w:r>
          </w:p>
        </w:tc>
      </w:tr>
    </w:tbl>
    <w:p w:rsidR="00DC117F" w:rsidRPr="00006C4A" w:rsidRDefault="00DC117F" w:rsidP="006655EC">
      <w:pPr>
        <w:spacing w:line="276" w:lineRule="auto"/>
        <w:jc w:val="center"/>
        <w:rPr>
          <w:b/>
        </w:rPr>
      </w:pPr>
    </w:p>
    <w:p w:rsidR="00DC117F" w:rsidRPr="00006C4A" w:rsidRDefault="00DC117F" w:rsidP="004B49DF">
      <w:pPr>
        <w:numPr>
          <w:ilvl w:val="1"/>
          <w:numId w:val="22"/>
        </w:numPr>
        <w:spacing w:line="276" w:lineRule="auto"/>
        <w:jc w:val="center"/>
        <w:rPr>
          <w:b/>
        </w:rPr>
      </w:pPr>
      <w:r w:rsidRPr="00006C4A">
        <w:rPr>
          <w:b/>
        </w:rPr>
        <w:t>Характеристика</w:t>
      </w:r>
      <w:r w:rsidR="00543616">
        <w:rPr>
          <w:b/>
        </w:rPr>
        <w:t xml:space="preserve"> сферы реализации подпрограммы </w:t>
      </w:r>
      <w:r w:rsidR="006A3A15">
        <w:rPr>
          <w:b/>
        </w:rPr>
        <w:t xml:space="preserve">№ </w:t>
      </w:r>
      <w:r w:rsidR="003E21C7">
        <w:rPr>
          <w:b/>
        </w:rPr>
        <w:t>4</w:t>
      </w:r>
    </w:p>
    <w:p w:rsidR="00CB331D" w:rsidRPr="002871E4" w:rsidRDefault="00CB331D" w:rsidP="006655EC">
      <w:pPr>
        <w:spacing w:line="276" w:lineRule="auto"/>
        <w:ind w:left="360"/>
        <w:jc w:val="center"/>
        <w:rPr>
          <w:color w:val="FF0000"/>
        </w:rPr>
      </w:pPr>
    </w:p>
    <w:p w:rsidR="00543616" w:rsidRPr="00083D1F" w:rsidRDefault="00543616" w:rsidP="004B49DF">
      <w:pPr>
        <w:spacing w:line="276" w:lineRule="auto"/>
        <w:ind w:firstLine="708"/>
        <w:jc w:val="both"/>
      </w:pPr>
      <w:r w:rsidRPr="00083D1F">
        <w:t>Основными целями подпрограммы</w:t>
      </w:r>
      <w:r w:rsidR="006A3A15">
        <w:t xml:space="preserve">  № 4 </w:t>
      </w:r>
      <w:r w:rsidRPr="00083D1F">
        <w:t xml:space="preserve"> являются улучшение криминальной ситуации в районе, обеспечение личной безопасности людей на улицах и других общественных местах, охрана общественности и общественного порядка, защита граждан от преступных и других посягательств, выявление, предупреждение и пресечение преступлений и административных правонарушений.</w:t>
      </w:r>
    </w:p>
    <w:p w:rsidR="00543616" w:rsidRPr="00083D1F" w:rsidRDefault="006A3A15" w:rsidP="004B49DF">
      <w:pPr>
        <w:spacing w:line="276" w:lineRule="auto"/>
        <w:ind w:firstLine="708"/>
        <w:jc w:val="both"/>
      </w:pPr>
      <w:r>
        <w:t>Подпрограмма № 4</w:t>
      </w:r>
      <w:r w:rsidR="006B396F">
        <w:t xml:space="preserve"> рассчитана на 2021</w:t>
      </w:r>
      <w:r w:rsidR="00543616" w:rsidRPr="00083D1F">
        <w:t>-202</w:t>
      </w:r>
      <w:r w:rsidR="00E304E1">
        <w:t>4</w:t>
      </w:r>
      <w:r w:rsidR="00543616" w:rsidRPr="00083D1F">
        <w:t xml:space="preserve"> годы и предполагает решение следующих задач:</w:t>
      </w:r>
    </w:p>
    <w:p w:rsidR="00543616" w:rsidRPr="00083D1F" w:rsidRDefault="004B49DF" w:rsidP="004B49DF">
      <w:pPr>
        <w:spacing w:line="276" w:lineRule="auto"/>
        <w:ind w:firstLine="708"/>
        <w:jc w:val="both"/>
      </w:pPr>
      <w:r>
        <w:t>-</w:t>
      </w:r>
      <w:r>
        <w:tab/>
      </w:r>
      <w:r w:rsidR="00E44974">
        <w:t>реализация а</w:t>
      </w:r>
      <w:r w:rsidR="00543616" w:rsidRPr="00083D1F">
        <w:t xml:space="preserve">дминистрацией МО «Шенкурский </w:t>
      </w:r>
      <w:r w:rsidR="00E44974">
        <w:t xml:space="preserve">муниципальный </w:t>
      </w:r>
      <w:r w:rsidR="00543616" w:rsidRPr="00083D1F">
        <w:t>район»</w:t>
      </w:r>
      <w:r w:rsidR="00464DCE">
        <w:t xml:space="preserve"> Архангельской области</w:t>
      </w:r>
      <w:r w:rsidR="00543616" w:rsidRPr="00083D1F">
        <w:t xml:space="preserve"> ст.132 Конституции Российской Федерации по осуществлению охраны общественного порядка;</w:t>
      </w:r>
    </w:p>
    <w:p w:rsidR="00543616" w:rsidRPr="00083D1F" w:rsidRDefault="00543616" w:rsidP="004B49DF">
      <w:pPr>
        <w:spacing w:line="276" w:lineRule="auto"/>
        <w:ind w:firstLine="708"/>
        <w:jc w:val="both"/>
      </w:pPr>
      <w:r w:rsidRPr="00083D1F">
        <w:t xml:space="preserve">- </w:t>
      </w:r>
      <w:r w:rsidR="004B49DF">
        <w:tab/>
      </w:r>
      <w:r w:rsidRPr="00083D1F">
        <w:t>обеспечение надлежащего правопорядка и общественной безопасности на территории Шенкурского</w:t>
      </w:r>
      <w:r w:rsidR="00464DCE">
        <w:t xml:space="preserve"> муниципального</w:t>
      </w:r>
      <w:r w:rsidRPr="00083D1F">
        <w:t xml:space="preserve"> района, защита личных и имущественных интересов граждан;</w:t>
      </w:r>
    </w:p>
    <w:p w:rsidR="00543616" w:rsidRPr="00083D1F" w:rsidRDefault="00543616" w:rsidP="004B49DF">
      <w:pPr>
        <w:pStyle w:val="ConsPlusNormal"/>
        <w:spacing w:line="276" w:lineRule="auto"/>
        <w:ind w:firstLine="708"/>
        <w:jc w:val="both"/>
        <w:rPr>
          <w:rFonts w:ascii="Times New Roman" w:hAnsi="Times New Roman"/>
          <w:sz w:val="24"/>
          <w:szCs w:val="24"/>
        </w:rPr>
      </w:pPr>
      <w:r w:rsidRPr="00083D1F">
        <w:rPr>
          <w:rFonts w:ascii="Times New Roman" w:hAnsi="Times New Roman"/>
          <w:sz w:val="24"/>
          <w:szCs w:val="24"/>
        </w:rPr>
        <w:t xml:space="preserve">- </w:t>
      </w:r>
      <w:r w:rsidR="004B49DF">
        <w:rPr>
          <w:rFonts w:ascii="Times New Roman" w:hAnsi="Times New Roman"/>
          <w:sz w:val="24"/>
          <w:szCs w:val="24"/>
        </w:rPr>
        <w:tab/>
      </w:r>
      <w:r w:rsidRPr="00083D1F">
        <w:rPr>
          <w:rFonts w:ascii="Times New Roman" w:hAnsi="Times New Roman"/>
          <w:sz w:val="24"/>
          <w:szCs w:val="24"/>
        </w:rPr>
        <w:t xml:space="preserve">оборудование мест массового пребывания людей согласно предъявляемым требованиям </w:t>
      </w:r>
    </w:p>
    <w:p w:rsidR="00543616" w:rsidRPr="00083D1F" w:rsidRDefault="00543616" w:rsidP="004B49DF">
      <w:pPr>
        <w:pStyle w:val="ConsPlusNormal"/>
        <w:spacing w:line="276" w:lineRule="auto"/>
        <w:ind w:firstLine="708"/>
        <w:jc w:val="both"/>
        <w:rPr>
          <w:rFonts w:ascii="Times New Roman" w:hAnsi="Times New Roman"/>
          <w:sz w:val="24"/>
          <w:szCs w:val="24"/>
        </w:rPr>
      </w:pPr>
      <w:r w:rsidRPr="00083D1F">
        <w:rPr>
          <w:rFonts w:ascii="Times New Roman" w:hAnsi="Times New Roman"/>
          <w:sz w:val="24"/>
          <w:szCs w:val="24"/>
        </w:rPr>
        <w:t>При выполнении поставленных задач предполагается достижение следующих целевых индикаторов и показателей программы:</w:t>
      </w:r>
    </w:p>
    <w:p w:rsidR="00543616" w:rsidRPr="00083D1F" w:rsidRDefault="00543616" w:rsidP="006655EC">
      <w:pPr>
        <w:pStyle w:val="ConsPlusNormal"/>
        <w:spacing w:line="276" w:lineRule="auto"/>
        <w:ind w:firstLine="0"/>
        <w:jc w:val="both"/>
        <w:rPr>
          <w:rFonts w:ascii="Times New Roman" w:hAnsi="Times New Roman"/>
          <w:sz w:val="24"/>
          <w:szCs w:val="24"/>
        </w:rPr>
      </w:pPr>
      <w:r w:rsidRPr="00083D1F">
        <w:rPr>
          <w:rFonts w:ascii="Times New Roman" w:hAnsi="Times New Roman"/>
          <w:sz w:val="24"/>
          <w:szCs w:val="24"/>
        </w:rPr>
        <w:t xml:space="preserve">               1. </w:t>
      </w:r>
      <w:r w:rsidR="004B49DF">
        <w:rPr>
          <w:rFonts w:ascii="Times New Roman" w:hAnsi="Times New Roman"/>
          <w:sz w:val="24"/>
          <w:szCs w:val="24"/>
        </w:rPr>
        <w:tab/>
      </w:r>
      <w:r w:rsidRPr="00083D1F">
        <w:rPr>
          <w:rFonts w:ascii="Times New Roman" w:hAnsi="Times New Roman"/>
          <w:sz w:val="24"/>
          <w:szCs w:val="24"/>
        </w:rPr>
        <w:t>Проведе</w:t>
      </w:r>
      <w:r w:rsidR="00464DCE">
        <w:rPr>
          <w:rFonts w:ascii="Times New Roman" w:hAnsi="Times New Roman"/>
          <w:sz w:val="24"/>
          <w:szCs w:val="24"/>
        </w:rPr>
        <w:t>ние ежеквартального заслушивания</w:t>
      </w:r>
      <w:r w:rsidRPr="00083D1F">
        <w:rPr>
          <w:rFonts w:ascii="Times New Roman" w:hAnsi="Times New Roman"/>
          <w:sz w:val="24"/>
          <w:szCs w:val="24"/>
        </w:rPr>
        <w:t xml:space="preserve"> надзорных органов о ситуации </w:t>
      </w:r>
      <w:r w:rsidR="00464DCE">
        <w:rPr>
          <w:rFonts w:ascii="Times New Roman" w:hAnsi="Times New Roman"/>
          <w:sz w:val="24"/>
          <w:szCs w:val="24"/>
        </w:rPr>
        <w:t>по профилактике и предупреждению</w:t>
      </w:r>
      <w:r w:rsidRPr="00083D1F">
        <w:rPr>
          <w:rFonts w:ascii="Times New Roman" w:hAnsi="Times New Roman"/>
          <w:sz w:val="24"/>
          <w:szCs w:val="24"/>
        </w:rPr>
        <w:t xml:space="preserve"> нарушений по АТК.</w:t>
      </w:r>
    </w:p>
    <w:p w:rsidR="00543616" w:rsidRPr="00083D1F" w:rsidRDefault="00543616" w:rsidP="006655EC">
      <w:pPr>
        <w:pStyle w:val="ConsPlusNormal"/>
        <w:spacing w:line="276" w:lineRule="auto"/>
        <w:ind w:firstLine="0"/>
        <w:jc w:val="both"/>
        <w:rPr>
          <w:rFonts w:ascii="Times New Roman" w:hAnsi="Times New Roman"/>
          <w:sz w:val="24"/>
          <w:szCs w:val="24"/>
        </w:rPr>
      </w:pPr>
      <w:r w:rsidRPr="00083D1F">
        <w:rPr>
          <w:rFonts w:ascii="Times New Roman" w:hAnsi="Times New Roman"/>
          <w:sz w:val="24"/>
          <w:szCs w:val="24"/>
        </w:rPr>
        <w:t xml:space="preserve">               2.  </w:t>
      </w:r>
      <w:r w:rsidR="004B49DF">
        <w:rPr>
          <w:rFonts w:ascii="Times New Roman" w:hAnsi="Times New Roman"/>
          <w:sz w:val="24"/>
          <w:szCs w:val="24"/>
        </w:rPr>
        <w:tab/>
      </w:r>
      <w:r w:rsidRPr="00083D1F">
        <w:rPr>
          <w:rFonts w:ascii="Times New Roman" w:hAnsi="Times New Roman"/>
          <w:sz w:val="24"/>
          <w:szCs w:val="24"/>
        </w:rPr>
        <w:t xml:space="preserve">Информирование  администрации МО  о причинах и условиях совершения преступлений и </w:t>
      </w:r>
      <w:r w:rsidR="00464DCE">
        <w:rPr>
          <w:rFonts w:ascii="Times New Roman" w:hAnsi="Times New Roman"/>
          <w:sz w:val="24"/>
          <w:szCs w:val="24"/>
        </w:rPr>
        <w:t>административных правонарушений о</w:t>
      </w:r>
      <w:r w:rsidRPr="00083D1F">
        <w:rPr>
          <w:rFonts w:ascii="Times New Roman" w:hAnsi="Times New Roman"/>
          <w:sz w:val="24"/>
          <w:szCs w:val="24"/>
        </w:rPr>
        <w:t xml:space="preserve"> мерах по их профилактике</w:t>
      </w:r>
      <w:r w:rsidR="00464DCE">
        <w:rPr>
          <w:rFonts w:ascii="Times New Roman" w:hAnsi="Times New Roman"/>
          <w:sz w:val="24"/>
          <w:szCs w:val="24"/>
        </w:rPr>
        <w:t>,</w:t>
      </w:r>
      <w:r w:rsidRPr="00083D1F">
        <w:rPr>
          <w:rFonts w:ascii="Times New Roman" w:hAnsi="Times New Roman"/>
          <w:sz w:val="24"/>
          <w:szCs w:val="24"/>
        </w:rPr>
        <w:t xml:space="preserve"> еже</w:t>
      </w:r>
      <w:r w:rsidR="006A3A15">
        <w:rPr>
          <w:rFonts w:ascii="Times New Roman" w:hAnsi="Times New Roman"/>
          <w:sz w:val="24"/>
          <w:szCs w:val="24"/>
        </w:rPr>
        <w:t>месячные планерки администрации.</w:t>
      </w:r>
    </w:p>
    <w:p w:rsidR="00543616" w:rsidRPr="00083D1F" w:rsidRDefault="00543616" w:rsidP="006655EC">
      <w:pPr>
        <w:pStyle w:val="ConsPlusNormal"/>
        <w:spacing w:line="276" w:lineRule="auto"/>
        <w:ind w:firstLine="0"/>
        <w:jc w:val="both"/>
        <w:rPr>
          <w:rFonts w:ascii="Times New Roman" w:hAnsi="Times New Roman"/>
          <w:sz w:val="24"/>
          <w:szCs w:val="24"/>
        </w:rPr>
      </w:pPr>
      <w:r w:rsidRPr="00083D1F">
        <w:rPr>
          <w:rFonts w:ascii="Times New Roman" w:hAnsi="Times New Roman"/>
          <w:sz w:val="24"/>
          <w:szCs w:val="24"/>
        </w:rPr>
        <w:t xml:space="preserve">               3.</w:t>
      </w:r>
      <w:r w:rsidR="004B49DF">
        <w:rPr>
          <w:rFonts w:ascii="Times New Roman" w:hAnsi="Times New Roman"/>
          <w:sz w:val="24"/>
          <w:szCs w:val="24"/>
        </w:rPr>
        <w:tab/>
      </w:r>
      <w:r w:rsidRPr="00083D1F">
        <w:rPr>
          <w:rFonts w:ascii="Times New Roman" w:hAnsi="Times New Roman"/>
          <w:sz w:val="24"/>
          <w:szCs w:val="24"/>
        </w:rPr>
        <w:t>Проводить командно-штабные тренировки и учения на территории района по действиям районных служб при возникновении и ликвидации последствий ЧС криминогенного, природного и техногенного хар</w:t>
      </w:r>
      <w:r w:rsidR="006A3A15">
        <w:rPr>
          <w:rFonts w:ascii="Times New Roman" w:hAnsi="Times New Roman"/>
          <w:sz w:val="24"/>
          <w:szCs w:val="24"/>
        </w:rPr>
        <w:t>актера (по тематике учения КШТ).</w:t>
      </w:r>
    </w:p>
    <w:p w:rsidR="006A3A15" w:rsidRDefault="00543616" w:rsidP="004B49DF">
      <w:pPr>
        <w:pStyle w:val="ConsPlusNormal"/>
        <w:tabs>
          <w:tab w:val="left" w:pos="851"/>
        </w:tabs>
        <w:spacing w:line="276" w:lineRule="auto"/>
        <w:ind w:firstLine="0"/>
        <w:jc w:val="both"/>
        <w:rPr>
          <w:rFonts w:ascii="Times New Roman" w:hAnsi="Times New Roman"/>
          <w:sz w:val="24"/>
          <w:szCs w:val="24"/>
        </w:rPr>
      </w:pPr>
      <w:r w:rsidRPr="00083D1F">
        <w:rPr>
          <w:rFonts w:ascii="Times New Roman" w:hAnsi="Times New Roman"/>
          <w:sz w:val="24"/>
          <w:szCs w:val="24"/>
        </w:rPr>
        <w:t xml:space="preserve">             </w:t>
      </w:r>
      <w:r w:rsidR="006A3A15">
        <w:rPr>
          <w:rFonts w:ascii="Times New Roman" w:hAnsi="Times New Roman"/>
          <w:sz w:val="24"/>
          <w:szCs w:val="24"/>
        </w:rPr>
        <w:tab/>
      </w:r>
      <w:r w:rsidRPr="00083D1F">
        <w:rPr>
          <w:rFonts w:ascii="Times New Roman" w:hAnsi="Times New Roman"/>
          <w:sz w:val="24"/>
          <w:szCs w:val="24"/>
        </w:rPr>
        <w:t>4.</w:t>
      </w:r>
      <w:r w:rsidR="006A3A15">
        <w:rPr>
          <w:rFonts w:ascii="Times New Roman" w:hAnsi="Times New Roman"/>
          <w:sz w:val="24"/>
          <w:szCs w:val="24"/>
        </w:rPr>
        <w:tab/>
      </w:r>
      <w:r w:rsidRPr="00083D1F">
        <w:rPr>
          <w:rFonts w:ascii="Times New Roman" w:hAnsi="Times New Roman"/>
          <w:sz w:val="24"/>
          <w:szCs w:val="24"/>
        </w:rPr>
        <w:t xml:space="preserve"> Установка оборудования (камер), системы </w:t>
      </w:r>
      <w:proofErr w:type="gramStart"/>
      <w:r w:rsidRPr="00083D1F">
        <w:rPr>
          <w:rFonts w:ascii="Times New Roman" w:hAnsi="Times New Roman"/>
          <w:sz w:val="24"/>
          <w:szCs w:val="24"/>
        </w:rPr>
        <w:t>оповещении</w:t>
      </w:r>
      <w:proofErr w:type="gramEnd"/>
      <w:r w:rsidRPr="00083D1F">
        <w:rPr>
          <w:rFonts w:ascii="Times New Roman" w:hAnsi="Times New Roman"/>
          <w:sz w:val="24"/>
          <w:szCs w:val="24"/>
        </w:rPr>
        <w:t xml:space="preserve"> и управления эвакуацией в </w:t>
      </w:r>
      <w:r w:rsidR="00062FBD">
        <w:rPr>
          <w:rFonts w:ascii="Times New Roman" w:hAnsi="Times New Roman"/>
          <w:sz w:val="24"/>
          <w:szCs w:val="24"/>
        </w:rPr>
        <w:t>местах массового пребывания люде</w:t>
      </w:r>
      <w:r w:rsidR="008240FA">
        <w:rPr>
          <w:rFonts w:ascii="Times New Roman" w:hAnsi="Times New Roman"/>
          <w:sz w:val="24"/>
          <w:szCs w:val="24"/>
        </w:rPr>
        <w:t>й</w:t>
      </w:r>
      <w:r w:rsidR="008240FA" w:rsidRPr="008240FA">
        <w:rPr>
          <w:rFonts w:ascii="Times New Roman" w:hAnsi="Times New Roman" w:cs="Times New Roman"/>
          <w:sz w:val="24"/>
          <w:szCs w:val="24"/>
        </w:rPr>
        <w:t xml:space="preserve"> (далее – ММПЛ)</w:t>
      </w:r>
      <w:r w:rsidR="006A3A15">
        <w:rPr>
          <w:rFonts w:ascii="Times New Roman" w:hAnsi="Times New Roman"/>
          <w:sz w:val="24"/>
          <w:szCs w:val="24"/>
        </w:rPr>
        <w:t>.</w:t>
      </w:r>
    </w:p>
    <w:p w:rsidR="00543616" w:rsidRPr="00083D1F" w:rsidRDefault="006A3A15" w:rsidP="006A3A15">
      <w:pPr>
        <w:pStyle w:val="ConsPlusNormal"/>
        <w:tabs>
          <w:tab w:val="left" w:pos="851"/>
        </w:tabs>
        <w:spacing w:line="276" w:lineRule="auto"/>
        <w:ind w:firstLine="0"/>
        <w:jc w:val="both"/>
        <w:rPr>
          <w:color w:val="FF0000"/>
          <w:sz w:val="24"/>
          <w:szCs w:val="24"/>
        </w:rPr>
      </w:pPr>
      <w:r>
        <w:rPr>
          <w:rFonts w:ascii="Times New Roman" w:hAnsi="Times New Roman"/>
          <w:sz w:val="24"/>
          <w:szCs w:val="24"/>
        </w:rPr>
        <w:tab/>
        <w:t>5.</w:t>
      </w:r>
      <w:r>
        <w:rPr>
          <w:rFonts w:ascii="Times New Roman" w:hAnsi="Times New Roman"/>
          <w:sz w:val="24"/>
          <w:szCs w:val="24"/>
        </w:rPr>
        <w:tab/>
        <w:t xml:space="preserve"> </w:t>
      </w:r>
      <w:r w:rsidR="00543616" w:rsidRPr="00083D1F">
        <w:rPr>
          <w:rFonts w:ascii="Times New Roman" w:hAnsi="Times New Roman"/>
          <w:sz w:val="24"/>
          <w:szCs w:val="24"/>
        </w:rPr>
        <w:t>Обучение должностных лиц ответственных за противодействие экстремизму и терроризму организации.</w:t>
      </w:r>
    </w:p>
    <w:p w:rsidR="003E21C7" w:rsidRPr="00083D1F" w:rsidRDefault="003E21C7" w:rsidP="006655EC">
      <w:pPr>
        <w:suppressAutoHyphens/>
        <w:spacing w:line="276" w:lineRule="auto"/>
        <w:ind w:firstLine="708"/>
        <w:jc w:val="both"/>
      </w:pPr>
    </w:p>
    <w:tbl>
      <w:tblPr>
        <w:tblW w:w="9776" w:type="dxa"/>
        <w:jc w:val="center"/>
        <w:tblInd w:w="108" w:type="dxa"/>
        <w:tblLayout w:type="fixed"/>
        <w:tblLook w:val="0000"/>
      </w:tblPr>
      <w:tblGrid>
        <w:gridCol w:w="900"/>
        <w:gridCol w:w="7076"/>
        <w:gridCol w:w="1800"/>
      </w:tblGrid>
      <w:tr w:rsidR="00DC117F" w:rsidRPr="00083D1F" w:rsidTr="000441CC">
        <w:trPr>
          <w:trHeight w:val="390"/>
          <w:jc w:val="center"/>
        </w:trPr>
        <w:tc>
          <w:tcPr>
            <w:tcW w:w="9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C117F" w:rsidRPr="00855E32" w:rsidRDefault="00DC117F" w:rsidP="006655EC">
            <w:pPr>
              <w:spacing w:line="276" w:lineRule="auto"/>
              <w:jc w:val="center"/>
              <w:rPr>
                <w:sz w:val="22"/>
                <w:szCs w:val="22"/>
              </w:rPr>
            </w:pPr>
            <w:r w:rsidRPr="00855E32">
              <w:rPr>
                <w:sz w:val="22"/>
                <w:szCs w:val="22"/>
              </w:rPr>
              <w:t xml:space="preserve">№ </w:t>
            </w:r>
            <w:proofErr w:type="spellStart"/>
            <w:proofErr w:type="gramStart"/>
            <w:r w:rsidRPr="00855E32">
              <w:rPr>
                <w:sz w:val="22"/>
                <w:szCs w:val="22"/>
              </w:rPr>
              <w:t>п</w:t>
            </w:r>
            <w:proofErr w:type="spellEnd"/>
            <w:proofErr w:type="gramEnd"/>
            <w:r w:rsidRPr="00855E32">
              <w:rPr>
                <w:sz w:val="22"/>
                <w:szCs w:val="22"/>
              </w:rPr>
              <w:t>/</w:t>
            </w:r>
            <w:proofErr w:type="spellStart"/>
            <w:r w:rsidRPr="00855E32">
              <w:rPr>
                <w:sz w:val="22"/>
                <w:szCs w:val="22"/>
              </w:rPr>
              <w:t>п</w:t>
            </w:r>
            <w:proofErr w:type="spellEnd"/>
            <w:r w:rsidRPr="00855E32">
              <w:rPr>
                <w:sz w:val="22"/>
                <w:szCs w:val="22"/>
              </w:rPr>
              <w:t> </w:t>
            </w:r>
          </w:p>
        </w:tc>
        <w:tc>
          <w:tcPr>
            <w:tcW w:w="70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117F" w:rsidRPr="00855E32" w:rsidRDefault="00DC117F" w:rsidP="006655EC">
            <w:pPr>
              <w:spacing w:line="276" w:lineRule="auto"/>
              <w:jc w:val="center"/>
              <w:rPr>
                <w:sz w:val="22"/>
                <w:szCs w:val="22"/>
              </w:rPr>
            </w:pPr>
            <w:r w:rsidRPr="00855E32">
              <w:rPr>
                <w:sz w:val="22"/>
                <w:szCs w:val="22"/>
              </w:rPr>
              <w:t xml:space="preserve">Наименование мероприятия </w:t>
            </w:r>
          </w:p>
        </w:tc>
        <w:tc>
          <w:tcPr>
            <w:tcW w:w="1800" w:type="dxa"/>
            <w:vMerge w:val="restart"/>
            <w:tcBorders>
              <w:top w:val="single" w:sz="4" w:space="0" w:color="auto"/>
              <w:left w:val="single" w:sz="4" w:space="0" w:color="auto"/>
              <w:right w:val="single" w:sz="4" w:space="0" w:color="auto"/>
            </w:tcBorders>
            <w:shd w:val="clear" w:color="auto" w:fill="auto"/>
            <w:vAlign w:val="center"/>
          </w:tcPr>
          <w:p w:rsidR="00DC117F" w:rsidRPr="00855E32" w:rsidRDefault="00DC117F" w:rsidP="006655EC">
            <w:pPr>
              <w:spacing w:line="276" w:lineRule="auto"/>
              <w:jc w:val="center"/>
              <w:rPr>
                <w:sz w:val="22"/>
                <w:szCs w:val="22"/>
              </w:rPr>
            </w:pPr>
            <w:r w:rsidRPr="00855E32">
              <w:rPr>
                <w:sz w:val="22"/>
                <w:szCs w:val="22"/>
              </w:rPr>
              <w:t xml:space="preserve">Количество, </w:t>
            </w:r>
            <w:r w:rsidR="00855E32" w:rsidRPr="00855E32">
              <w:rPr>
                <w:sz w:val="22"/>
                <w:szCs w:val="22"/>
              </w:rPr>
              <w:t>шт.</w:t>
            </w:r>
            <w:r w:rsidRPr="00855E32">
              <w:rPr>
                <w:sz w:val="22"/>
                <w:szCs w:val="22"/>
              </w:rPr>
              <w:t>/комплектов.</w:t>
            </w:r>
          </w:p>
        </w:tc>
      </w:tr>
      <w:tr w:rsidR="00DC117F" w:rsidRPr="00083D1F" w:rsidTr="000441CC">
        <w:trPr>
          <w:trHeight w:val="315"/>
          <w:jc w:val="center"/>
        </w:trPr>
        <w:tc>
          <w:tcPr>
            <w:tcW w:w="900" w:type="dxa"/>
            <w:vMerge/>
            <w:tcBorders>
              <w:top w:val="single" w:sz="4" w:space="0" w:color="auto"/>
              <w:left w:val="single" w:sz="4" w:space="0" w:color="auto"/>
              <w:bottom w:val="single" w:sz="4" w:space="0" w:color="auto"/>
              <w:right w:val="single" w:sz="4" w:space="0" w:color="auto"/>
            </w:tcBorders>
            <w:vAlign w:val="center"/>
          </w:tcPr>
          <w:p w:rsidR="00DC117F" w:rsidRPr="00855E32" w:rsidRDefault="00DC117F" w:rsidP="006655EC">
            <w:pPr>
              <w:spacing w:line="276" w:lineRule="auto"/>
              <w:rPr>
                <w:sz w:val="22"/>
                <w:szCs w:val="22"/>
              </w:rPr>
            </w:pPr>
          </w:p>
        </w:tc>
        <w:tc>
          <w:tcPr>
            <w:tcW w:w="7076" w:type="dxa"/>
            <w:vMerge/>
            <w:tcBorders>
              <w:top w:val="single" w:sz="4" w:space="0" w:color="auto"/>
              <w:left w:val="single" w:sz="4" w:space="0" w:color="auto"/>
              <w:bottom w:val="single" w:sz="4" w:space="0" w:color="auto"/>
              <w:right w:val="single" w:sz="4" w:space="0" w:color="auto"/>
            </w:tcBorders>
            <w:vAlign w:val="center"/>
          </w:tcPr>
          <w:p w:rsidR="00DC117F" w:rsidRPr="00855E32" w:rsidRDefault="00DC117F" w:rsidP="006655EC">
            <w:pPr>
              <w:spacing w:line="276" w:lineRule="auto"/>
              <w:rPr>
                <w:sz w:val="22"/>
                <w:szCs w:val="22"/>
              </w:rPr>
            </w:pPr>
          </w:p>
        </w:tc>
        <w:tc>
          <w:tcPr>
            <w:tcW w:w="1800" w:type="dxa"/>
            <w:vMerge/>
            <w:tcBorders>
              <w:left w:val="single" w:sz="4" w:space="0" w:color="auto"/>
              <w:right w:val="single" w:sz="4" w:space="0" w:color="auto"/>
            </w:tcBorders>
            <w:vAlign w:val="center"/>
          </w:tcPr>
          <w:p w:rsidR="00DC117F" w:rsidRPr="00855E32" w:rsidRDefault="00DC117F" w:rsidP="006655EC">
            <w:pPr>
              <w:spacing w:line="276" w:lineRule="auto"/>
              <w:rPr>
                <w:sz w:val="22"/>
                <w:szCs w:val="22"/>
              </w:rPr>
            </w:pPr>
          </w:p>
        </w:tc>
      </w:tr>
      <w:tr w:rsidR="00DC117F" w:rsidRPr="00083D1F" w:rsidTr="000441CC">
        <w:trPr>
          <w:trHeight w:val="291"/>
          <w:jc w:val="center"/>
        </w:trPr>
        <w:tc>
          <w:tcPr>
            <w:tcW w:w="900" w:type="dxa"/>
            <w:vMerge/>
            <w:tcBorders>
              <w:top w:val="single" w:sz="4" w:space="0" w:color="auto"/>
              <w:left w:val="single" w:sz="4" w:space="0" w:color="auto"/>
              <w:bottom w:val="single" w:sz="4" w:space="0" w:color="auto"/>
              <w:right w:val="single" w:sz="4" w:space="0" w:color="auto"/>
            </w:tcBorders>
            <w:vAlign w:val="center"/>
          </w:tcPr>
          <w:p w:rsidR="00DC117F" w:rsidRPr="00855E32" w:rsidRDefault="00DC117F" w:rsidP="006655EC">
            <w:pPr>
              <w:spacing w:line="276" w:lineRule="auto"/>
              <w:rPr>
                <w:sz w:val="22"/>
                <w:szCs w:val="22"/>
              </w:rPr>
            </w:pPr>
          </w:p>
        </w:tc>
        <w:tc>
          <w:tcPr>
            <w:tcW w:w="7076" w:type="dxa"/>
            <w:vMerge/>
            <w:tcBorders>
              <w:top w:val="single" w:sz="4" w:space="0" w:color="auto"/>
              <w:left w:val="single" w:sz="4" w:space="0" w:color="auto"/>
              <w:bottom w:val="single" w:sz="4" w:space="0" w:color="auto"/>
              <w:right w:val="single" w:sz="4" w:space="0" w:color="auto"/>
            </w:tcBorders>
            <w:vAlign w:val="center"/>
          </w:tcPr>
          <w:p w:rsidR="00DC117F" w:rsidRPr="00855E32" w:rsidRDefault="00DC117F" w:rsidP="006655EC">
            <w:pPr>
              <w:spacing w:line="276" w:lineRule="auto"/>
              <w:rPr>
                <w:sz w:val="22"/>
                <w:szCs w:val="22"/>
              </w:rPr>
            </w:pPr>
          </w:p>
        </w:tc>
        <w:tc>
          <w:tcPr>
            <w:tcW w:w="1800" w:type="dxa"/>
            <w:vMerge/>
            <w:tcBorders>
              <w:left w:val="single" w:sz="4" w:space="0" w:color="auto"/>
              <w:bottom w:val="single" w:sz="4" w:space="0" w:color="auto"/>
              <w:right w:val="single" w:sz="4" w:space="0" w:color="auto"/>
            </w:tcBorders>
            <w:vAlign w:val="center"/>
          </w:tcPr>
          <w:p w:rsidR="00DC117F" w:rsidRPr="00855E32" w:rsidRDefault="00DC117F" w:rsidP="006655EC">
            <w:pPr>
              <w:spacing w:line="276" w:lineRule="auto"/>
              <w:rPr>
                <w:sz w:val="22"/>
                <w:szCs w:val="22"/>
              </w:rPr>
            </w:pPr>
          </w:p>
        </w:tc>
      </w:tr>
      <w:tr w:rsidR="00DC117F" w:rsidRPr="00083D1F" w:rsidTr="000441CC">
        <w:trPr>
          <w:trHeight w:val="164"/>
          <w:jc w:val="center"/>
        </w:trPr>
        <w:tc>
          <w:tcPr>
            <w:tcW w:w="900" w:type="dxa"/>
            <w:tcBorders>
              <w:top w:val="nil"/>
              <w:left w:val="single" w:sz="4" w:space="0" w:color="auto"/>
              <w:bottom w:val="single" w:sz="4" w:space="0" w:color="auto"/>
              <w:right w:val="single" w:sz="4" w:space="0" w:color="auto"/>
            </w:tcBorders>
            <w:shd w:val="clear" w:color="auto" w:fill="auto"/>
            <w:noWrap/>
            <w:vAlign w:val="center"/>
          </w:tcPr>
          <w:p w:rsidR="00DC117F" w:rsidRPr="00855E32" w:rsidRDefault="00DC117F" w:rsidP="006655EC">
            <w:pPr>
              <w:spacing w:line="276" w:lineRule="auto"/>
              <w:jc w:val="center"/>
              <w:rPr>
                <w:sz w:val="22"/>
                <w:szCs w:val="22"/>
              </w:rPr>
            </w:pPr>
            <w:r w:rsidRPr="00855E32">
              <w:rPr>
                <w:sz w:val="22"/>
                <w:szCs w:val="22"/>
              </w:rPr>
              <w:t>1</w:t>
            </w:r>
          </w:p>
        </w:tc>
        <w:tc>
          <w:tcPr>
            <w:tcW w:w="7076" w:type="dxa"/>
            <w:tcBorders>
              <w:top w:val="nil"/>
              <w:left w:val="nil"/>
              <w:bottom w:val="single" w:sz="4" w:space="0" w:color="auto"/>
              <w:right w:val="single" w:sz="4" w:space="0" w:color="auto"/>
            </w:tcBorders>
            <w:shd w:val="clear" w:color="auto" w:fill="auto"/>
            <w:vAlign w:val="center"/>
          </w:tcPr>
          <w:p w:rsidR="00DC117F" w:rsidRPr="00855E32" w:rsidRDefault="00543616" w:rsidP="006655EC">
            <w:pPr>
              <w:spacing w:line="276" w:lineRule="auto"/>
              <w:rPr>
                <w:sz w:val="22"/>
                <w:szCs w:val="22"/>
              </w:rPr>
            </w:pPr>
            <w:r w:rsidRPr="00855E32">
              <w:rPr>
                <w:sz w:val="22"/>
                <w:szCs w:val="22"/>
              </w:rPr>
              <w:t>Установка камер видеонаблюдения в ММПЛ</w:t>
            </w:r>
          </w:p>
        </w:tc>
        <w:tc>
          <w:tcPr>
            <w:tcW w:w="1800" w:type="dxa"/>
            <w:tcBorders>
              <w:top w:val="nil"/>
              <w:left w:val="nil"/>
              <w:bottom w:val="single" w:sz="4" w:space="0" w:color="auto"/>
              <w:right w:val="single" w:sz="4" w:space="0" w:color="auto"/>
            </w:tcBorders>
            <w:shd w:val="clear" w:color="auto" w:fill="auto"/>
            <w:vAlign w:val="center"/>
          </w:tcPr>
          <w:p w:rsidR="00DC117F" w:rsidRPr="00855E32" w:rsidRDefault="006D70A2" w:rsidP="006655EC">
            <w:pPr>
              <w:spacing w:line="276" w:lineRule="auto"/>
              <w:jc w:val="center"/>
              <w:rPr>
                <w:sz w:val="22"/>
                <w:szCs w:val="22"/>
              </w:rPr>
            </w:pPr>
            <w:r>
              <w:rPr>
                <w:sz w:val="22"/>
                <w:szCs w:val="22"/>
              </w:rPr>
              <w:t>5</w:t>
            </w:r>
          </w:p>
        </w:tc>
      </w:tr>
      <w:tr w:rsidR="00DC117F" w:rsidRPr="00083D1F" w:rsidTr="000441CC">
        <w:trPr>
          <w:trHeight w:val="77"/>
          <w:jc w:val="center"/>
        </w:trPr>
        <w:tc>
          <w:tcPr>
            <w:tcW w:w="900" w:type="dxa"/>
            <w:tcBorders>
              <w:top w:val="nil"/>
              <w:left w:val="single" w:sz="4" w:space="0" w:color="auto"/>
              <w:bottom w:val="single" w:sz="4" w:space="0" w:color="auto"/>
              <w:right w:val="single" w:sz="4" w:space="0" w:color="auto"/>
            </w:tcBorders>
            <w:shd w:val="clear" w:color="auto" w:fill="auto"/>
            <w:noWrap/>
            <w:vAlign w:val="center"/>
          </w:tcPr>
          <w:p w:rsidR="00DC117F" w:rsidRPr="00855E32" w:rsidRDefault="00DC117F" w:rsidP="006655EC">
            <w:pPr>
              <w:spacing w:line="276" w:lineRule="auto"/>
              <w:jc w:val="center"/>
              <w:rPr>
                <w:sz w:val="22"/>
                <w:szCs w:val="22"/>
              </w:rPr>
            </w:pPr>
            <w:r w:rsidRPr="00855E32">
              <w:rPr>
                <w:sz w:val="22"/>
                <w:szCs w:val="22"/>
              </w:rPr>
              <w:t>2</w:t>
            </w:r>
          </w:p>
        </w:tc>
        <w:tc>
          <w:tcPr>
            <w:tcW w:w="7076" w:type="dxa"/>
            <w:tcBorders>
              <w:top w:val="nil"/>
              <w:left w:val="nil"/>
              <w:bottom w:val="single" w:sz="4" w:space="0" w:color="auto"/>
              <w:right w:val="single" w:sz="4" w:space="0" w:color="auto"/>
            </w:tcBorders>
            <w:shd w:val="clear" w:color="auto" w:fill="auto"/>
            <w:vAlign w:val="center"/>
          </w:tcPr>
          <w:p w:rsidR="00DC117F" w:rsidRPr="00855E32" w:rsidRDefault="00543616" w:rsidP="006655EC">
            <w:pPr>
              <w:spacing w:line="276" w:lineRule="auto"/>
              <w:rPr>
                <w:sz w:val="22"/>
                <w:szCs w:val="22"/>
              </w:rPr>
            </w:pPr>
            <w:r w:rsidRPr="00855E32">
              <w:rPr>
                <w:sz w:val="22"/>
                <w:szCs w:val="22"/>
              </w:rPr>
              <w:t>Установка системы оповещения и управления эвакуацией в ММПЛ</w:t>
            </w:r>
          </w:p>
        </w:tc>
        <w:tc>
          <w:tcPr>
            <w:tcW w:w="1800" w:type="dxa"/>
            <w:tcBorders>
              <w:top w:val="nil"/>
              <w:left w:val="nil"/>
              <w:bottom w:val="single" w:sz="4" w:space="0" w:color="auto"/>
              <w:right w:val="single" w:sz="4" w:space="0" w:color="auto"/>
            </w:tcBorders>
            <w:shd w:val="clear" w:color="auto" w:fill="auto"/>
            <w:vAlign w:val="center"/>
          </w:tcPr>
          <w:p w:rsidR="00DC117F" w:rsidRPr="00855E32" w:rsidRDefault="006D70A2" w:rsidP="006655EC">
            <w:pPr>
              <w:spacing w:line="276" w:lineRule="auto"/>
              <w:jc w:val="center"/>
              <w:rPr>
                <w:sz w:val="22"/>
                <w:szCs w:val="22"/>
              </w:rPr>
            </w:pPr>
            <w:r>
              <w:rPr>
                <w:sz w:val="22"/>
                <w:szCs w:val="22"/>
              </w:rPr>
              <w:t>1</w:t>
            </w:r>
          </w:p>
        </w:tc>
      </w:tr>
      <w:tr w:rsidR="00DC117F" w:rsidRPr="00083D1F" w:rsidTr="000441CC">
        <w:trPr>
          <w:trHeight w:val="70"/>
          <w:jc w:val="center"/>
        </w:trPr>
        <w:tc>
          <w:tcPr>
            <w:tcW w:w="900" w:type="dxa"/>
            <w:tcBorders>
              <w:top w:val="nil"/>
              <w:left w:val="single" w:sz="4" w:space="0" w:color="auto"/>
              <w:bottom w:val="single" w:sz="4" w:space="0" w:color="auto"/>
              <w:right w:val="single" w:sz="4" w:space="0" w:color="auto"/>
            </w:tcBorders>
            <w:shd w:val="clear" w:color="auto" w:fill="auto"/>
            <w:noWrap/>
            <w:vAlign w:val="center"/>
          </w:tcPr>
          <w:p w:rsidR="00DC117F" w:rsidRPr="00855E32" w:rsidRDefault="00DC117F" w:rsidP="006655EC">
            <w:pPr>
              <w:spacing w:line="276" w:lineRule="auto"/>
              <w:jc w:val="center"/>
              <w:rPr>
                <w:sz w:val="22"/>
                <w:szCs w:val="22"/>
              </w:rPr>
            </w:pPr>
            <w:r w:rsidRPr="00855E32">
              <w:rPr>
                <w:sz w:val="22"/>
                <w:szCs w:val="22"/>
              </w:rPr>
              <w:t>3</w:t>
            </w:r>
          </w:p>
        </w:tc>
        <w:tc>
          <w:tcPr>
            <w:tcW w:w="7076" w:type="dxa"/>
            <w:tcBorders>
              <w:top w:val="nil"/>
              <w:left w:val="nil"/>
              <w:bottom w:val="single" w:sz="4" w:space="0" w:color="auto"/>
              <w:right w:val="single" w:sz="4" w:space="0" w:color="auto"/>
            </w:tcBorders>
            <w:shd w:val="clear" w:color="auto" w:fill="auto"/>
            <w:vAlign w:val="center"/>
          </w:tcPr>
          <w:p w:rsidR="00DC117F" w:rsidRPr="00855E32" w:rsidRDefault="00A5360C" w:rsidP="006655EC">
            <w:pPr>
              <w:spacing w:line="276" w:lineRule="auto"/>
              <w:rPr>
                <w:sz w:val="22"/>
                <w:szCs w:val="22"/>
              </w:rPr>
            </w:pPr>
            <w:r w:rsidRPr="00855E32">
              <w:rPr>
                <w:sz w:val="22"/>
                <w:szCs w:val="22"/>
              </w:rPr>
              <w:t>Установка информационного стенда в ММПЛ</w:t>
            </w:r>
          </w:p>
        </w:tc>
        <w:tc>
          <w:tcPr>
            <w:tcW w:w="1800" w:type="dxa"/>
            <w:tcBorders>
              <w:top w:val="nil"/>
              <w:left w:val="nil"/>
              <w:bottom w:val="single" w:sz="4" w:space="0" w:color="auto"/>
              <w:right w:val="single" w:sz="4" w:space="0" w:color="auto"/>
            </w:tcBorders>
            <w:shd w:val="clear" w:color="auto" w:fill="auto"/>
            <w:vAlign w:val="center"/>
          </w:tcPr>
          <w:p w:rsidR="00DC117F" w:rsidRPr="00855E32" w:rsidRDefault="006D70A2" w:rsidP="006655EC">
            <w:pPr>
              <w:spacing w:line="276" w:lineRule="auto"/>
              <w:jc w:val="center"/>
              <w:rPr>
                <w:sz w:val="22"/>
                <w:szCs w:val="22"/>
              </w:rPr>
            </w:pPr>
            <w:r>
              <w:rPr>
                <w:sz w:val="22"/>
                <w:szCs w:val="22"/>
              </w:rPr>
              <w:t>1</w:t>
            </w:r>
          </w:p>
        </w:tc>
      </w:tr>
    </w:tbl>
    <w:p w:rsidR="00DC117F" w:rsidRPr="00006C4A" w:rsidRDefault="00DC117F" w:rsidP="006655EC">
      <w:pPr>
        <w:autoSpaceDE w:val="0"/>
        <w:autoSpaceDN w:val="0"/>
        <w:adjustRightInd w:val="0"/>
        <w:spacing w:line="276" w:lineRule="auto"/>
        <w:outlineLvl w:val="0"/>
        <w:rPr>
          <w:b/>
        </w:rPr>
      </w:pPr>
    </w:p>
    <w:p w:rsidR="00DC117F" w:rsidRPr="00006C4A" w:rsidRDefault="00DC117F" w:rsidP="004B49DF">
      <w:pPr>
        <w:numPr>
          <w:ilvl w:val="1"/>
          <w:numId w:val="22"/>
        </w:numPr>
        <w:spacing w:line="276" w:lineRule="auto"/>
        <w:jc w:val="center"/>
        <w:rPr>
          <w:b/>
          <w:szCs w:val="28"/>
        </w:rPr>
      </w:pPr>
      <w:r w:rsidRPr="00006C4A">
        <w:rPr>
          <w:b/>
          <w:szCs w:val="28"/>
        </w:rPr>
        <w:t>Механизм реализ</w:t>
      </w:r>
      <w:r>
        <w:rPr>
          <w:b/>
          <w:szCs w:val="28"/>
        </w:rPr>
        <w:t>ации мероприятий под</w:t>
      </w:r>
      <w:r w:rsidR="00BB36DF">
        <w:rPr>
          <w:b/>
          <w:szCs w:val="28"/>
        </w:rPr>
        <w:t xml:space="preserve">программы № </w:t>
      </w:r>
      <w:r w:rsidR="003E21C7">
        <w:rPr>
          <w:b/>
          <w:szCs w:val="28"/>
        </w:rPr>
        <w:t>4</w:t>
      </w:r>
    </w:p>
    <w:p w:rsidR="00DC117F" w:rsidRPr="00006C4A" w:rsidRDefault="00DC117F" w:rsidP="006655EC">
      <w:pPr>
        <w:spacing w:line="276" w:lineRule="auto"/>
        <w:rPr>
          <w:b/>
          <w:szCs w:val="28"/>
        </w:rPr>
      </w:pPr>
    </w:p>
    <w:p w:rsidR="00DC117F" w:rsidRPr="00006C4A" w:rsidRDefault="00DC117F" w:rsidP="006655EC">
      <w:pPr>
        <w:spacing w:line="276" w:lineRule="auto"/>
        <w:ind w:firstLine="708"/>
        <w:jc w:val="both"/>
        <w:rPr>
          <w:szCs w:val="28"/>
        </w:rPr>
      </w:pPr>
      <w:r w:rsidRPr="00006C4A">
        <w:rPr>
          <w:szCs w:val="28"/>
        </w:rPr>
        <w:t>Отдел гражданской обороны, чрезвычайных ситуаций и мобилизационной работы администрации МО «</w:t>
      </w:r>
      <w:r w:rsidR="00710A7D">
        <w:rPr>
          <w:szCs w:val="28"/>
        </w:rPr>
        <w:t>Шенкурский муниципальный район</w:t>
      </w:r>
      <w:r w:rsidRPr="00006C4A">
        <w:rPr>
          <w:szCs w:val="28"/>
        </w:rPr>
        <w:t>»</w:t>
      </w:r>
      <w:r w:rsidR="00464DCE">
        <w:rPr>
          <w:szCs w:val="28"/>
        </w:rPr>
        <w:t xml:space="preserve"> Архангельской области</w:t>
      </w:r>
      <w:r w:rsidRPr="00006C4A">
        <w:rPr>
          <w:szCs w:val="28"/>
        </w:rPr>
        <w:t xml:space="preserve"> осуществляет организацию, координацию и контроль рабо</w:t>
      </w:r>
      <w:r w:rsidR="002746C8">
        <w:rPr>
          <w:szCs w:val="28"/>
        </w:rPr>
        <w:t xml:space="preserve">т по реализации подпрограммы № </w:t>
      </w:r>
      <w:r w:rsidR="003E21C7">
        <w:rPr>
          <w:szCs w:val="28"/>
        </w:rPr>
        <w:t>4</w:t>
      </w:r>
      <w:r w:rsidRPr="00006C4A">
        <w:rPr>
          <w:szCs w:val="28"/>
        </w:rPr>
        <w:t xml:space="preserve"> , вносит в установленном порядке предложения по уточне</w:t>
      </w:r>
      <w:r w:rsidR="002746C8">
        <w:rPr>
          <w:szCs w:val="28"/>
        </w:rPr>
        <w:t xml:space="preserve">нию мероприятий подпрограммы № </w:t>
      </w:r>
      <w:r w:rsidR="003E21C7">
        <w:rPr>
          <w:szCs w:val="28"/>
        </w:rPr>
        <w:t>4</w:t>
      </w:r>
      <w:r w:rsidRPr="00006C4A">
        <w:rPr>
          <w:szCs w:val="28"/>
        </w:rPr>
        <w:t xml:space="preserve"> с учетом складывающейся социально-экономической ситуации.</w:t>
      </w:r>
    </w:p>
    <w:p w:rsidR="00DC117F" w:rsidRPr="00006C4A" w:rsidRDefault="00DC117F" w:rsidP="006655EC">
      <w:pPr>
        <w:spacing w:line="276" w:lineRule="auto"/>
        <w:ind w:firstLine="708"/>
        <w:jc w:val="both"/>
        <w:rPr>
          <w:szCs w:val="28"/>
        </w:rPr>
      </w:pPr>
      <w:r w:rsidRPr="00006C4A">
        <w:rPr>
          <w:szCs w:val="28"/>
        </w:rPr>
        <w:t>Фин</w:t>
      </w:r>
      <w:r w:rsidR="002746C8">
        <w:rPr>
          <w:szCs w:val="28"/>
        </w:rPr>
        <w:t xml:space="preserve">ансирование подпрограммы № </w:t>
      </w:r>
      <w:r w:rsidR="003E21C7">
        <w:rPr>
          <w:szCs w:val="28"/>
        </w:rPr>
        <w:t>4</w:t>
      </w:r>
      <w:r w:rsidRPr="00006C4A">
        <w:rPr>
          <w:szCs w:val="28"/>
        </w:rPr>
        <w:t xml:space="preserve"> за счет бюджета муниципального образования осуществляется в соответствии с утвержденными ассигнованиями на очередной финансовый год.</w:t>
      </w:r>
    </w:p>
    <w:p w:rsidR="00DC117F" w:rsidRDefault="00DC117F" w:rsidP="006655EC">
      <w:pPr>
        <w:spacing w:line="276" w:lineRule="auto"/>
        <w:ind w:firstLine="708"/>
        <w:jc w:val="both"/>
        <w:rPr>
          <w:szCs w:val="28"/>
        </w:rPr>
      </w:pPr>
      <w:r w:rsidRPr="00006C4A">
        <w:rPr>
          <w:szCs w:val="28"/>
        </w:rPr>
        <w:lastRenderedPageBreak/>
        <w:t>Корректировка подпрограммы</w:t>
      </w:r>
      <w:r w:rsidR="006A3A15">
        <w:rPr>
          <w:szCs w:val="28"/>
        </w:rPr>
        <w:t xml:space="preserve"> № 4</w:t>
      </w:r>
      <w:r w:rsidRPr="00006C4A">
        <w:rPr>
          <w:szCs w:val="28"/>
        </w:rPr>
        <w:t>, в том числе продление срока ее реализации, включение в нее новых мероприятий, осуществляется в установленном законодательством порядке.</w:t>
      </w:r>
    </w:p>
    <w:p w:rsidR="009D27D5" w:rsidRPr="000B7706" w:rsidRDefault="000B7706" w:rsidP="006655EC">
      <w:pPr>
        <w:spacing w:line="276" w:lineRule="auto"/>
        <w:ind w:firstLine="708"/>
        <w:jc w:val="both"/>
      </w:pPr>
      <w:r w:rsidRPr="000B7706">
        <w:rPr>
          <w:rFonts w:eastAsia="Calibri"/>
        </w:rPr>
        <w:t>П</w:t>
      </w:r>
      <w:r w:rsidR="009D27D5" w:rsidRPr="000B7706">
        <w:rPr>
          <w:rFonts w:eastAsia="Calibri"/>
        </w:rPr>
        <w:t xml:space="preserve">еречень </w:t>
      </w:r>
      <w:r w:rsidR="00062FBD" w:rsidRPr="000B7706">
        <w:rPr>
          <w:rFonts w:eastAsia="Calibri"/>
        </w:rPr>
        <w:t>мероприятий</w:t>
      </w:r>
      <w:r w:rsidR="009D27D5" w:rsidRPr="000B7706">
        <w:rPr>
          <w:rFonts w:eastAsia="Calibri"/>
        </w:rPr>
        <w:t xml:space="preserve"> подпрограммы</w:t>
      </w:r>
      <w:r w:rsidR="008240FA" w:rsidRPr="000B7706">
        <w:rPr>
          <w:rFonts w:eastAsia="Calibri"/>
        </w:rPr>
        <w:t xml:space="preserve"> № </w:t>
      </w:r>
      <w:r w:rsidR="003E21C7" w:rsidRPr="000B7706">
        <w:rPr>
          <w:rFonts w:eastAsia="Calibri"/>
        </w:rPr>
        <w:t>4</w:t>
      </w:r>
      <w:r w:rsidR="009D27D5" w:rsidRPr="000B7706">
        <w:rPr>
          <w:rFonts w:eastAsia="Calibri"/>
        </w:rPr>
        <w:t xml:space="preserve"> представлен в приложении № </w:t>
      </w:r>
      <w:r w:rsidR="008240FA" w:rsidRPr="000B7706">
        <w:rPr>
          <w:rFonts w:eastAsia="Calibri"/>
        </w:rPr>
        <w:t xml:space="preserve">2 </w:t>
      </w:r>
      <w:r w:rsidR="009D27D5" w:rsidRPr="000B7706">
        <w:rPr>
          <w:rFonts w:eastAsia="Calibri"/>
        </w:rPr>
        <w:t xml:space="preserve"> к  муниципальной программе.</w:t>
      </w:r>
    </w:p>
    <w:p w:rsidR="007E7BB7" w:rsidRPr="00006C4A" w:rsidRDefault="007E7BB7" w:rsidP="006655EC">
      <w:pPr>
        <w:autoSpaceDE w:val="0"/>
        <w:autoSpaceDN w:val="0"/>
        <w:adjustRightInd w:val="0"/>
        <w:spacing w:line="276" w:lineRule="auto"/>
        <w:jc w:val="center"/>
        <w:outlineLvl w:val="0"/>
        <w:rPr>
          <w:b/>
        </w:rPr>
      </w:pPr>
    </w:p>
    <w:p w:rsidR="007E7BB7" w:rsidRPr="00D92736" w:rsidRDefault="007E7BB7" w:rsidP="006655EC">
      <w:pPr>
        <w:autoSpaceDE w:val="0"/>
        <w:autoSpaceDN w:val="0"/>
        <w:adjustRightInd w:val="0"/>
        <w:spacing w:line="276" w:lineRule="auto"/>
        <w:jc w:val="center"/>
        <w:outlineLvl w:val="0"/>
        <w:rPr>
          <w:b/>
        </w:rPr>
      </w:pPr>
      <w:r w:rsidRPr="00D92736">
        <w:rPr>
          <w:b/>
          <w:lang w:val="en-US"/>
        </w:rPr>
        <w:t>III</w:t>
      </w:r>
      <w:r w:rsidR="00E304E1" w:rsidRPr="00D92736">
        <w:rPr>
          <w:b/>
        </w:rPr>
        <w:t>. Ожидаемые</w:t>
      </w:r>
      <w:r w:rsidRPr="00D92736">
        <w:rPr>
          <w:b/>
        </w:rPr>
        <w:t xml:space="preserve"> результаты реализации муниципальной программы</w:t>
      </w:r>
    </w:p>
    <w:p w:rsidR="009D27D5" w:rsidRPr="00D92736" w:rsidRDefault="009D27D5" w:rsidP="006655EC">
      <w:pPr>
        <w:autoSpaceDE w:val="0"/>
        <w:autoSpaceDN w:val="0"/>
        <w:adjustRightInd w:val="0"/>
        <w:spacing w:line="276" w:lineRule="auto"/>
        <w:jc w:val="center"/>
        <w:outlineLvl w:val="0"/>
        <w:rPr>
          <w:b/>
          <w:bCs/>
        </w:rPr>
      </w:pPr>
    </w:p>
    <w:p w:rsidR="009D27D5" w:rsidRPr="00D92736" w:rsidRDefault="009D27D5" w:rsidP="009D27D5">
      <w:pPr>
        <w:widowControl w:val="0"/>
        <w:autoSpaceDE w:val="0"/>
        <w:autoSpaceDN w:val="0"/>
        <w:adjustRightInd w:val="0"/>
        <w:ind w:firstLine="709"/>
        <w:jc w:val="both"/>
        <w:rPr>
          <w:rFonts w:eastAsia="Calibri"/>
          <w:lang w:eastAsia="en-US"/>
        </w:rPr>
      </w:pPr>
      <w:r w:rsidRPr="00D92736">
        <w:rPr>
          <w:rFonts w:eastAsia="Calibri"/>
          <w:lang w:eastAsia="en-US"/>
        </w:rPr>
        <w:t>Реализация муниципальной программы к 202</w:t>
      </w:r>
      <w:r w:rsidR="006A3A15" w:rsidRPr="00D92736">
        <w:rPr>
          <w:rFonts w:eastAsia="Calibri"/>
          <w:lang w:eastAsia="en-US"/>
        </w:rPr>
        <w:t xml:space="preserve">4 </w:t>
      </w:r>
      <w:r w:rsidRPr="00D92736">
        <w:rPr>
          <w:rFonts w:eastAsia="Calibri"/>
          <w:lang w:eastAsia="en-US"/>
        </w:rPr>
        <w:t>году в полном объеме предполагает достижение следующих результатов:</w:t>
      </w:r>
    </w:p>
    <w:p w:rsidR="009D27D5" w:rsidRPr="00D92736" w:rsidRDefault="009D27D5" w:rsidP="009D27D5">
      <w:pPr>
        <w:widowControl w:val="0"/>
        <w:autoSpaceDE w:val="0"/>
        <w:autoSpaceDN w:val="0"/>
        <w:adjustRightInd w:val="0"/>
        <w:ind w:firstLine="709"/>
        <w:jc w:val="both"/>
        <w:rPr>
          <w:rFonts w:eastAsia="Calibri"/>
          <w:lang w:eastAsia="en-US"/>
        </w:rPr>
      </w:pPr>
      <w:r w:rsidRPr="00D92736">
        <w:rPr>
          <w:rFonts w:eastAsia="Calibri"/>
          <w:lang w:eastAsia="en-US"/>
        </w:rPr>
        <w:t xml:space="preserve">повышение уровня защищенности населения и территории </w:t>
      </w:r>
      <w:r w:rsidR="00D92736" w:rsidRPr="00D92736">
        <w:rPr>
          <w:rFonts w:eastAsia="Calibri"/>
          <w:lang w:eastAsia="en-US"/>
        </w:rPr>
        <w:t>МО</w:t>
      </w:r>
      <w:r w:rsidRPr="00D92736">
        <w:rPr>
          <w:rFonts w:eastAsia="Calibri"/>
          <w:lang w:eastAsia="en-US"/>
        </w:rPr>
        <w:t xml:space="preserve"> «</w:t>
      </w:r>
      <w:proofErr w:type="spellStart"/>
      <w:r w:rsidR="00051E9E" w:rsidRPr="00D92736">
        <w:rPr>
          <w:rFonts w:eastAsia="Calibri"/>
          <w:lang w:eastAsia="en-US"/>
        </w:rPr>
        <w:t>Шенкурское</w:t>
      </w:r>
      <w:proofErr w:type="spellEnd"/>
      <w:r w:rsidRPr="00D92736">
        <w:rPr>
          <w:rFonts w:eastAsia="Calibri"/>
          <w:lang w:eastAsia="en-US"/>
        </w:rPr>
        <w:t>» от чрезвычайных ситуаций;</w:t>
      </w:r>
    </w:p>
    <w:p w:rsidR="009D27D5" w:rsidRPr="00D92736" w:rsidRDefault="009D27D5" w:rsidP="009D27D5">
      <w:pPr>
        <w:widowControl w:val="0"/>
        <w:autoSpaceDE w:val="0"/>
        <w:autoSpaceDN w:val="0"/>
        <w:adjustRightInd w:val="0"/>
        <w:ind w:firstLine="709"/>
        <w:jc w:val="both"/>
        <w:rPr>
          <w:rFonts w:eastAsia="Calibri"/>
          <w:lang w:eastAsia="en-US"/>
        </w:rPr>
      </w:pPr>
      <w:r w:rsidRPr="00D92736">
        <w:rPr>
          <w:rFonts w:eastAsia="Calibri"/>
          <w:lang w:eastAsia="en-US"/>
        </w:rPr>
        <w:t xml:space="preserve">увеличение количества обученных среди неработающего населения правилам действий в чрезвычайных ситуациях. </w:t>
      </w:r>
    </w:p>
    <w:p w:rsidR="009D27D5" w:rsidRPr="00D92736" w:rsidRDefault="0097194D" w:rsidP="009D27D5">
      <w:pPr>
        <w:widowControl w:val="0"/>
        <w:autoSpaceDE w:val="0"/>
        <w:autoSpaceDN w:val="0"/>
        <w:adjustRightInd w:val="0"/>
        <w:ind w:firstLine="709"/>
        <w:jc w:val="both"/>
        <w:rPr>
          <w:rFonts w:eastAsia="Calibri"/>
          <w:lang w:eastAsia="en-US"/>
        </w:rPr>
      </w:pPr>
      <w:r w:rsidRPr="00D92736">
        <w:rPr>
          <w:rFonts w:eastAsia="Calibri"/>
          <w:lang w:eastAsia="en-US"/>
        </w:rPr>
        <w:t>С</w:t>
      </w:r>
      <w:r w:rsidR="009D27D5" w:rsidRPr="00D92736">
        <w:rPr>
          <w:rFonts w:eastAsia="Calibri"/>
          <w:lang w:eastAsia="en-US"/>
        </w:rPr>
        <w:t>нижение количества люд</w:t>
      </w:r>
      <w:r w:rsidR="0019758D" w:rsidRPr="00D92736">
        <w:rPr>
          <w:rFonts w:eastAsia="Calibri"/>
          <w:lang w:eastAsia="en-US"/>
        </w:rPr>
        <w:t>ей, погибших на водных объектах;</w:t>
      </w:r>
    </w:p>
    <w:p w:rsidR="004E6EEC" w:rsidRPr="00D92736" w:rsidRDefault="0019758D" w:rsidP="009D27D5">
      <w:pPr>
        <w:widowControl w:val="0"/>
        <w:autoSpaceDE w:val="0"/>
        <w:autoSpaceDN w:val="0"/>
        <w:adjustRightInd w:val="0"/>
        <w:ind w:firstLine="709"/>
        <w:jc w:val="both"/>
        <w:rPr>
          <w:rFonts w:eastAsia="Calibri"/>
          <w:lang w:eastAsia="en-US"/>
        </w:rPr>
      </w:pPr>
      <w:r w:rsidRPr="00D92736">
        <w:rPr>
          <w:rFonts w:eastAsia="Calibri"/>
          <w:lang w:eastAsia="en-US"/>
        </w:rPr>
        <w:t xml:space="preserve">улучшение информационного обеспечения деятельности государственных органов, органов местного самоуправления муниципальных образований и общественных организаций по обеспечению охраны общественного порядка на территории </w:t>
      </w:r>
      <w:r w:rsidR="00D92736" w:rsidRPr="00D92736">
        <w:t>МО «</w:t>
      </w:r>
      <w:proofErr w:type="spellStart"/>
      <w:r w:rsidR="00D92736" w:rsidRPr="00D92736">
        <w:t>Шенкурское</w:t>
      </w:r>
      <w:proofErr w:type="spellEnd"/>
      <w:r w:rsidR="00D92736" w:rsidRPr="00D92736">
        <w:t xml:space="preserve">» </w:t>
      </w:r>
      <w:r w:rsidRPr="00D92736">
        <w:rPr>
          <w:rFonts w:eastAsia="Calibri"/>
          <w:lang w:eastAsia="en-US"/>
        </w:rPr>
        <w:t xml:space="preserve"> – установка оборудования (камер), установка системы оповещения и управления эвакуации.</w:t>
      </w:r>
    </w:p>
    <w:p w:rsidR="004E6EEC" w:rsidRPr="00D92736" w:rsidRDefault="004E6EEC" w:rsidP="004E6EEC">
      <w:pPr>
        <w:ind w:left="34" w:firstLine="674"/>
        <w:jc w:val="both"/>
        <w:rPr>
          <w:rFonts w:eastAsia="Calibri"/>
          <w:lang w:eastAsia="en-US"/>
        </w:rPr>
      </w:pPr>
      <w:r w:rsidRPr="00D92736">
        <w:rPr>
          <w:rFonts w:eastAsia="Calibri"/>
          <w:lang w:eastAsia="en-US"/>
        </w:rPr>
        <w:t>Оценка эффективности реализации муниципальной программы будет проводит</w:t>
      </w:r>
      <w:r w:rsidR="00464DCE">
        <w:rPr>
          <w:rFonts w:eastAsia="Calibri"/>
          <w:lang w:eastAsia="en-US"/>
        </w:rPr>
        <w:t>ь</w:t>
      </w:r>
      <w:r w:rsidR="000B7706">
        <w:rPr>
          <w:rFonts w:eastAsia="Calibri"/>
          <w:lang w:eastAsia="en-US"/>
        </w:rPr>
        <w:t>ся</w:t>
      </w:r>
      <w:r w:rsidRPr="00D92736">
        <w:rPr>
          <w:rFonts w:eastAsia="Calibri"/>
          <w:lang w:eastAsia="en-US"/>
        </w:rPr>
        <w:t xml:space="preserve"> ответственным исполнителем ежегодно в соответствии с Положение</w:t>
      </w:r>
      <w:r w:rsidR="00464DCE">
        <w:rPr>
          <w:rFonts w:eastAsia="Calibri"/>
          <w:lang w:eastAsia="en-US"/>
        </w:rPr>
        <w:t>м</w:t>
      </w:r>
      <w:r w:rsidRPr="00D92736">
        <w:rPr>
          <w:rFonts w:eastAsia="Calibri"/>
          <w:lang w:eastAsia="en-US"/>
        </w:rPr>
        <w:t xml:space="preserve"> об оценке эффективности реализации муниципальных программ МО «</w:t>
      </w:r>
      <w:r w:rsidR="00710A7D" w:rsidRPr="00D92736">
        <w:t>Шенкурский муниципальный район</w:t>
      </w:r>
      <w:r w:rsidRPr="00D92736">
        <w:rPr>
          <w:rFonts w:eastAsia="Calibri"/>
          <w:lang w:eastAsia="en-US"/>
        </w:rPr>
        <w:t>», МО «</w:t>
      </w:r>
      <w:proofErr w:type="spellStart"/>
      <w:r w:rsidRPr="00D92736">
        <w:rPr>
          <w:rFonts w:eastAsia="Calibri"/>
          <w:lang w:eastAsia="en-US"/>
        </w:rPr>
        <w:t>Шенкурское</w:t>
      </w:r>
      <w:proofErr w:type="spellEnd"/>
      <w:r w:rsidRPr="00D92736">
        <w:rPr>
          <w:rFonts w:eastAsia="Calibri"/>
          <w:lang w:eastAsia="en-US"/>
        </w:rPr>
        <w:t>», утвержденным постановлением администрации МО «</w:t>
      </w:r>
      <w:r w:rsidR="00710A7D" w:rsidRPr="00D92736">
        <w:t>Шенкурский муниципальный район</w:t>
      </w:r>
      <w:r w:rsidRPr="00D92736">
        <w:rPr>
          <w:rFonts w:eastAsia="Calibri"/>
          <w:lang w:eastAsia="en-US"/>
        </w:rPr>
        <w:t>» от 29 декабря 2016 года № 1185 – па.</w:t>
      </w:r>
    </w:p>
    <w:p w:rsidR="00083D1F" w:rsidRDefault="00083D1F" w:rsidP="004E6EEC">
      <w:pPr>
        <w:spacing w:line="276" w:lineRule="auto"/>
        <w:jc w:val="both"/>
        <w:rPr>
          <w:sz w:val="20"/>
          <w:u w:val="single"/>
        </w:rPr>
      </w:pPr>
    </w:p>
    <w:p w:rsidR="00083D1F" w:rsidRDefault="00083D1F" w:rsidP="006655EC">
      <w:pPr>
        <w:spacing w:line="276" w:lineRule="auto"/>
        <w:jc w:val="center"/>
        <w:rPr>
          <w:sz w:val="20"/>
          <w:u w:val="single"/>
        </w:rPr>
      </w:pPr>
    </w:p>
    <w:p w:rsidR="00E304E1" w:rsidRDefault="00E304E1" w:rsidP="006655EC">
      <w:pPr>
        <w:spacing w:line="276" w:lineRule="auto"/>
        <w:jc w:val="center"/>
        <w:rPr>
          <w:sz w:val="20"/>
          <w:u w:val="single"/>
        </w:rPr>
      </w:pPr>
    </w:p>
    <w:p w:rsidR="009D27D5" w:rsidRDefault="009D27D5" w:rsidP="006655EC">
      <w:pPr>
        <w:spacing w:line="276" w:lineRule="auto"/>
        <w:jc w:val="center"/>
        <w:rPr>
          <w:sz w:val="20"/>
          <w:u w:val="single"/>
        </w:rPr>
      </w:pPr>
    </w:p>
    <w:p w:rsidR="009D27D5" w:rsidRDefault="009D27D5" w:rsidP="006655EC">
      <w:pPr>
        <w:spacing w:line="276" w:lineRule="auto"/>
        <w:jc w:val="center"/>
        <w:rPr>
          <w:sz w:val="20"/>
          <w:u w:val="single"/>
        </w:rPr>
      </w:pPr>
    </w:p>
    <w:p w:rsidR="009D27D5" w:rsidRDefault="009D27D5" w:rsidP="006655EC">
      <w:pPr>
        <w:spacing w:line="276" w:lineRule="auto"/>
        <w:jc w:val="center"/>
        <w:rPr>
          <w:sz w:val="20"/>
          <w:u w:val="single"/>
        </w:rPr>
      </w:pPr>
    </w:p>
    <w:p w:rsidR="00826159" w:rsidRDefault="00826159" w:rsidP="006655EC">
      <w:pPr>
        <w:spacing w:line="276" w:lineRule="auto"/>
        <w:jc w:val="center"/>
        <w:rPr>
          <w:sz w:val="20"/>
          <w:u w:val="single"/>
        </w:rPr>
      </w:pPr>
    </w:p>
    <w:p w:rsidR="00826159" w:rsidRDefault="00826159" w:rsidP="006655EC">
      <w:pPr>
        <w:spacing w:line="276" w:lineRule="auto"/>
        <w:jc w:val="center"/>
        <w:rPr>
          <w:sz w:val="20"/>
          <w:u w:val="single"/>
        </w:rPr>
      </w:pPr>
    </w:p>
    <w:p w:rsidR="00826159" w:rsidRDefault="00826159" w:rsidP="006655EC">
      <w:pPr>
        <w:spacing w:line="276" w:lineRule="auto"/>
        <w:jc w:val="center"/>
        <w:rPr>
          <w:sz w:val="20"/>
          <w:u w:val="single"/>
        </w:rPr>
      </w:pPr>
    </w:p>
    <w:p w:rsidR="00E44974" w:rsidRDefault="00E44974" w:rsidP="00862CB1">
      <w:pPr>
        <w:autoSpaceDE w:val="0"/>
        <w:autoSpaceDN w:val="0"/>
        <w:adjustRightInd w:val="0"/>
        <w:spacing w:line="276" w:lineRule="auto"/>
        <w:outlineLvl w:val="0"/>
        <w:rPr>
          <w:bCs/>
        </w:rPr>
      </w:pPr>
    </w:p>
    <w:p w:rsidR="000B7706" w:rsidRDefault="000B7706" w:rsidP="00862CB1">
      <w:pPr>
        <w:autoSpaceDE w:val="0"/>
        <w:autoSpaceDN w:val="0"/>
        <w:adjustRightInd w:val="0"/>
        <w:spacing w:line="276" w:lineRule="auto"/>
        <w:outlineLvl w:val="0"/>
        <w:rPr>
          <w:bCs/>
        </w:rPr>
      </w:pPr>
    </w:p>
    <w:p w:rsidR="000B7706" w:rsidRDefault="000B7706" w:rsidP="00862CB1">
      <w:pPr>
        <w:autoSpaceDE w:val="0"/>
        <w:autoSpaceDN w:val="0"/>
        <w:adjustRightInd w:val="0"/>
        <w:spacing w:line="276" w:lineRule="auto"/>
        <w:outlineLvl w:val="0"/>
        <w:rPr>
          <w:bCs/>
        </w:rPr>
      </w:pPr>
    </w:p>
    <w:p w:rsidR="000B7706" w:rsidRDefault="000B7706" w:rsidP="00862CB1">
      <w:pPr>
        <w:autoSpaceDE w:val="0"/>
        <w:autoSpaceDN w:val="0"/>
        <w:adjustRightInd w:val="0"/>
        <w:spacing w:line="276" w:lineRule="auto"/>
        <w:outlineLvl w:val="0"/>
        <w:rPr>
          <w:bCs/>
        </w:rPr>
      </w:pPr>
    </w:p>
    <w:p w:rsidR="000B7706" w:rsidRDefault="000B7706" w:rsidP="00862CB1">
      <w:pPr>
        <w:autoSpaceDE w:val="0"/>
        <w:autoSpaceDN w:val="0"/>
        <w:adjustRightInd w:val="0"/>
        <w:spacing w:line="276" w:lineRule="auto"/>
        <w:outlineLvl w:val="0"/>
        <w:rPr>
          <w:bCs/>
        </w:rPr>
      </w:pPr>
    </w:p>
    <w:p w:rsidR="000B7706" w:rsidRDefault="000B7706" w:rsidP="00862CB1">
      <w:pPr>
        <w:autoSpaceDE w:val="0"/>
        <w:autoSpaceDN w:val="0"/>
        <w:adjustRightInd w:val="0"/>
        <w:spacing w:line="276" w:lineRule="auto"/>
        <w:outlineLvl w:val="0"/>
        <w:rPr>
          <w:bCs/>
        </w:rPr>
      </w:pPr>
    </w:p>
    <w:p w:rsidR="000B7706" w:rsidRDefault="000B7706" w:rsidP="00862CB1">
      <w:pPr>
        <w:autoSpaceDE w:val="0"/>
        <w:autoSpaceDN w:val="0"/>
        <w:adjustRightInd w:val="0"/>
        <w:spacing w:line="276" w:lineRule="auto"/>
        <w:outlineLvl w:val="0"/>
        <w:rPr>
          <w:bCs/>
        </w:rPr>
      </w:pPr>
    </w:p>
    <w:p w:rsidR="000B7706" w:rsidRDefault="000B7706" w:rsidP="00862CB1">
      <w:pPr>
        <w:autoSpaceDE w:val="0"/>
        <w:autoSpaceDN w:val="0"/>
        <w:adjustRightInd w:val="0"/>
        <w:spacing w:line="276" w:lineRule="auto"/>
        <w:outlineLvl w:val="0"/>
        <w:rPr>
          <w:bCs/>
        </w:rPr>
      </w:pPr>
    </w:p>
    <w:p w:rsidR="000B7706" w:rsidRDefault="000B7706" w:rsidP="00862CB1">
      <w:pPr>
        <w:autoSpaceDE w:val="0"/>
        <w:autoSpaceDN w:val="0"/>
        <w:adjustRightInd w:val="0"/>
        <w:spacing w:line="276" w:lineRule="auto"/>
        <w:outlineLvl w:val="0"/>
        <w:rPr>
          <w:bCs/>
        </w:rPr>
      </w:pPr>
    </w:p>
    <w:p w:rsidR="000B7706" w:rsidRDefault="000B7706" w:rsidP="00862CB1">
      <w:pPr>
        <w:autoSpaceDE w:val="0"/>
        <w:autoSpaceDN w:val="0"/>
        <w:adjustRightInd w:val="0"/>
        <w:spacing w:line="276" w:lineRule="auto"/>
        <w:outlineLvl w:val="0"/>
        <w:rPr>
          <w:bCs/>
        </w:rPr>
      </w:pPr>
    </w:p>
    <w:p w:rsidR="000B7706" w:rsidRDefault="000B7706" w:rsidP="00862CB1">
      <w:pPr>
        <w:autoSpaceDE w:val="0"/>
        <w:autoSpaceDN w:val="0"/>
        <w:adjustRightInd w:val="0"/>
        <w:spacing w:line="276" w:lineRule="auto"/>
        <w:outlineLvl w:val="0"/>
        <w:rPr>
          <w:bCs/>
        </w:rPr>
      </w:pPr>
    </w:p>
    <w:p w:rsidR="000B7706" w:rsidRDefault="000B7706" w:rsidP="00862CB1">
      <w:pPr>
        <w:autoSpaceDE w:val="0"/>
        <w:autoSpaceDN w:val="0"/>
        <w:adjustRightInd w:val="0"/>
        <w:spacing w:line="276" w:lineRule="auto"/>
        <w:outlineLvl w:val="0"/>
        <w:rPr>
          <w:bCs/>
        </w:rPr>
      </w:pPr>
    </w:p>
    <w:p w:rsidR="007E7BB7" w:rsidRPr="00D92736" w:rsidRDefault="007E7BB7" w:rsidP="006655EC">
      <w:pPr>
        <w:autoSpaceDE w:val="0"/>
        <w:autoSpaceDN w:val="0"/>
        <w:adjustRightInd w:val="0"/>
        <w:spacing w:line="276" w:lineRule="auto"/>
        <w:jc w:val="right"/>
        <w:outlineLvl w:val="0"/>
        <w:rPr>
          <w:bCs/>
        </w:rPr>
      </w:pPr>
      <w:r w:rsidRPr="00D92736">
        <w:rPr>
          <w:bCs/>
        </w:rPr>
        <w:t xml:space="preserve">Приложение </w:t>
      </w:r>
      <w:r w:rsidR="00DD5055" w:rsidRPr="00D92736">
        <w:rPr>
          <w:bCs/>
        </w:rPr>
        <w:t>№</w:t>
      </w:r>
      <w:r w:rsidRPr="00D92736">
        <w:rPr>
          <w:bCs/>
        </w:rPr>
        <w:t xml:space="preserve"> 1</w:t>
      </w:r>
    </w:p>
    <w:p w:rsidR="006A3A15" w:rsidRPr="00D92736" w:rsidRDefault="00DD5055" w:rsidP="006655EC">
      <w:pPr>
        <w:autoSpaceDE w:val="0"/>
        <w:autoSpaceDN w:val="0"/>
        <w:adjustRightInd w:val="0"/>
        <w:spacing w:line="276" w:lineRule="auto"/>
        <w:jc w:val="right"/>
        <w:rPr>
          <w:bCs/>
        </w:rPr>
      </w:pPr>
      <w:r w:rsidRPr="00D92736">
        <w:rPr>
          <w:bCs/>
        </w:rPr>
        <w:t xml:space="preserve">                                                                     </w:t>
      </w:r>
      <w:r w:rsidR="007E7BB7" w:rsidRPr="00D92736">
        <w:rPr>
          <w:bCs/>
        </w:rPr>
        <w:t xml:space="preserve">к муниципальной программе </w:t>
      </w:r>
    </w:p>
    <w:p w:rsidR="007E7BB7" w:rsidRPr="00D92736" w:rsidRDefault="007E7BB7" w:rsidP="006655EC">
      <w:pPr>
        <w:autoSpaceDE w:val="0"/>
        <w:autoSpaceDN w:val="0"/>
        <w:adjustRightInd w:val="0"/>
        <w:spacing w:line="276" w:lineRule="auto"/>
        <w:jc w:val="right"/>
        <w:rPr>
          <w:bCs/>
        </w:rPr>
      </w:pPr>
      <w:r w:rsidRPr="00D92736">
        <w:rPr>
          <w:bCs/>
        </w:rPr>
        <w:t>МО «</w:t>
      </w:r>
      <w:proofErr w:type="spellStart"/>
      <w:r w:rsidR="00051E9E" w:rsidRPr="00D92736">
        <w:rPr>
          <w:bCs/>
        </w:rPr>
        <w:t>Шенкурское</w:t>
      </w:r>
      <w:proofErr w:type="spellEnd"/>
      <w:r w:rsidRPr="00D92736">
        <w:rPr>
          <w:bCs/>
        </w:rPr>
        <w:t xml:space="preserve">» </w:t>
      </w:r>
    </w:p>
    <w:p w:rsidR="00B01FC2" w:rsidRPr="00D92736" w:rsidRDefault="00B01FC2" w:rsidP="006655EC">
      <w:pPr>
        <w:autoSpaceDE w:val="0"/>
        <w:autoSpaceDN w:val="0"/>
        <w:adjustRightInd w:val="0"/>
        <w:spacing w:line="276" w:lineRule="auto"/>
        <w:jc w:val="right"/>
      </w:pPr>
      <w:r w:rsidRPr="00D92736">
        <w:t xml:space="preserve"> «Защита населения от чрезвычайных ситуаций природного и техногенного</w:t>
      </w:r>
    </w:p>
    <w:p w:rsidR="00B01FC2" w:rsidRPr="00D92736" w:rsidRDefault="00B01FC2" w:rsidP="006655EC">
      <w:pPr>
        <w:autoSpaceDE w:val="0"/>
        <w:autoSpaceDN w:val="0"/>
        <w:adjustRightInd w:val="0"/>
        <w:spacing w:line="276" w:lineRule="auto"/>
        <w:jc w:val="right"/>
      </w:pPr>
      <w:r w:rsidRPr="00D92736">
        <w:t xml:space="preserve"> характера, обеспечение пожарной безопасности и безопасности людей </w:t>
      </w:r>
    </w:p>
    <w:p w:rsidR="00B01FC2" w:rsidRPr="00D92736" w:rsidRDefault="00B01FC2" w:rsidP="006655EC">
      <w:pPr>
        <w:autoSpaceDE w:val="0"/>
        <w:autoSpaceDN w:val="0"/>
        <w:adjustRightInd w:val="0"/>
        <w:spacing w:line="276" w:lineRule="auto"/>
        <w:jc w:val="right"/>
      </w:pPr>
      <w:r w:rsidRPr="00D92736">
        <w:t>на водных объектах, противодействие терроризму и экстремизму</w:t>
      </w:r>
    </w:p>
    <w:p w:rsidR="00B01FC2" w:rsidRPr="00D92736" w:rsidRDefault="00B01FC2" w:rsidP="006655EC">
      <w:pPr>
        <w:autoSpaceDE w:val="0"/>
        <w:autoSpaceDN w:val="0"/>
        <w:adjustRightInd w:val="0"/>
        <w:spacing w:line="276" w:lineRule="auto"/>
        <w:jc w:val="right"/>
      </w:pPr>
      <w:r w:rsidRPr="00D92736">
        <w:lastRenderedPageBreak/>
        <w:t xml:space="preserve">  на территории муниципального образования </w:t>
      </w:r>
    </w:p>
    <w:p w:rsidR="00B01FC2" w:rsidRPr="00D92736" w:rsidRDefault="004D2279" w:rsidP="006655EC">
      <w:pPr>
        <w:autoSpaceDE w:val="0"/>
        <w:autoSpaceDN w:val="0"/>
        <w:adjustRightInd w:val="0"/>
        <w:spacing w:line="276" w:lineRule="auto"/>
        <w:jc w:val="right"/>
      </w:pPr>
      <w:r w:rsidRPr="00D92736">
        <w:t xml:space="preserve">                                                              </w:t>
      </w:r>
      <w:r w:rsidR="003E21C7" w:rsidRPr="00D92736">
        <w:t xml:space="preserve">                               «</w:t>
      </w:r>
      <w:proofErr w:type="spellStart"/>
      <w:r w:rsidR="00051E9E" w:rsidRPr="00D92736">
        <w:t>Шенкурское</w:t>
      </w:r>
      <w:proofErr w:type="spellEnd"/>
      <w:r w:rsidRPr="00D92736">
        <w:t>»</w:t>
      </w:r>
    </w:p>
    <w:p w:rsidR="007E7BB7" w:rsidRPr="00D92736" w:rsidRDefault="007E7BB7" w:rsidP="006655EC">
      <w:pPr>
        <w:autoSpaceDE w:val="0"/>
        <w:autoSpaceDN w:val="0"/>
        <w:adjustRightInd w:val="0"/>
        <w:spacing w:line="276" w:lineRule="auto"/>
        <w:rPr>
          <w:b/>
          <w:bCs/>
        </w:rPr>
      </w:pPr>
    </w:p>
    <w:p w:rsidR="007E7BB7" w:rsidRPr="00D92736" w:rsidRDefault="007E7BB7" w:rsidP="006655EC">
      <w:pPr>
        <w:autoSpaceDE w:val="0"/>
        <w:autoSpaceDN w:val="0"/>
        <w:adjustRightInd w:val="0"/>
        <w:spacing w:line="276" w:lineRule="auto"/>
        <w:jc w:val="center"/>
      </w:pPr>
      <w:r w:rsidRPr="00D92736">
        <w:t>ПЕРЕЧЕНЬ</w:t>
      </w:r>
    </w:p>
    <w:p w:rsidR="007E7BB7" w:rsidRPr="00D92736" w:rsidRDefault="007E7BB7" w:rsidP="006655EC">
      <w:pPr>
        <w:autoSpaceDE w:val="0"/>
        <w:autoSpaceDN w:val="0"/>
        <w:adjustRightInd w:val="0"/>
        <w:spacing w:line="276" w:lineRule="auto"/>
        <w:jc w:val="center"/>
      </w:pPr>
      <w:r w:rsidRPr="00D92736">
        <w:t>целевых показателей муниципальной программы МО «</w:t>
      </w:r>
      <w:proofErr w:type="spellStart"/>
      <w:r w:rsidR="00051E9E" w:rsidRPr="00D92736">
        <w:t>Шенкурское</w:t>
      </w:r>
      <w:proofErr w:type="spellEnd"/>
      <w:r w:rsidRPr="00D92736">
        <w:t>»</w:t>
      </w:r>
    </w:p>
    <w:p w:rsidR="007E7BB7" w:rsidRPr="00D92736" w:rsidRDefault="00B01FC2" w:rsidP="006655EC">
      <w:pPr>
        <w:spacing w:line="276" w:lineRule="auto"/>
        <w:jc w:val="center"/>
        <w:rPr>
          <w:u w:val="single"/>
        </w:rPr>
      </w:pPr>
      <w:r w:rsidRPr="00D92736">
        <w:rPr>
          <w:u w:val="single"/>
        </w:rPr>
        <w:t xml:space="preserve"> «Защита населения от чрезвычайных ситуаций природного и техногенного характера, обеспечение пожарной безопасности и безопасности людей на водных объектах, противодействие терроризму и экстремизму  на территории муниципального образования</w:t>
      </w:r>
      <w:r w:rsidR="003E21C7" w:rsidRPr="00D92736">
        <w:rPr>
          <w:u w:val="single"/>
        </w:rPr>
        <w:t xml:space="preserve"> </w:t>
      </w:r>
      <w:r w:rsidR="00710A7D" w:rsidRPr="00D92736">
        <w:rPr>
          <w:u w:val="single"/>
        </w:rPr>
        <w:t>«</w:t>
      </w:r>
      <w:proofErr w:type="spellStart"/>
      <w:r w:rsidR="00051E9E" w:rsidRPr="00D92736">
        <w:rPr>
          <w:u w:val="single"/>
        </w:rPr>
        <w:t>Шенкурское</w:t>
      </w:r>
      <w:proofErr w:type="spellEnd"/>
      <w:r w:rsidR="007E7BB7" w:rsidRPr="00D92736">
        <w:rPr>
          <w:u w:val="single"/>
        </w:rPr>
        <w:t>»</w:t>
      </w:r>
    </w:p>
    <w:p w:rsidR="001A2C7F" w:rsidRPr="00D92736" w:rsidRDefault="001A2C7F" w:rsidP="006655EC">
      <w:pPr>
        <w:spacing w:line="276" w:lineRule="auto"/>
        <w:jc w:val="center"/>
        <w:rPr>
          <w:u w:val="single"/>
        </w:rPr>
      </w:pPr>
    </w:p>
    <w:p w:rsidR="00DD5055" w:rsidRPr="00D92736" w:rsidRDefault="007E7BB7" w:rsidP="001A2C7F">
      <w:pPr>
        <w:autoSpaceDE w:val="0"/>
        <w:autoSpaceDN w:val="0"/>
        <w:adjustRightInd w:val="0"/>
        <w:spacing w:line="276" w:lineRule="auto"/>
        <w:jc w:val="both"/>
      </w:pPr>
      <w:r w:rsidRPr="00D92736">
        <w:t>Ответственный исполнитель</w:t>
      </w:r>
      <w:r w:rsidR="001A2C7F" w:rsidRPr="00D92736">
        <w:t xml:space="preserve"> – </w:t>
      </w:r>
      <w:r w:rsidRPr="00D92736">
        <w:t xml:space="preserve"> </w:t>
      </w:r>
      <w:r w:rsidR="001A2C7F" w:rsidRPr="00D92736">
        <w:t>администрация МО «</w:t>
      </w:r>
      <w:proofErr w:type="spellStart"/>
      <w:r w:rsidR="00051E9E" w:rsidRPr="00D92736">
        <w:t>Шенкурское</w:t>
      </w:r>
      <w:proofErr w:type="spellEnd"/>
      <w:r w:rsidR="001A2C7F" w:rsidRPr="00D92736">
        <w:t xml:space="preserve">» (отдел </w:t>
      </w:r>
      <w:r w:rsidR="00D92736" w:rsidRPr="00D92736">
        <w:t>ГО, ЧС и мобилизационной работы)</w:t>
      </w:r>
    </w:p>
    <w:p w:rsidR="00DD5055" w:rsidRPr="00D92736" w:rsidRDefault="00DD5055" w:rsidP="006655EC">
      <w:pPr>
        <w:autoSpaceDE w:val="0"/>
        <w:autoSpaceDN w:val="0"/>
        <w:adjustRightInd w:val="0"/>
        <w:spacing w:line="276" w:lineRule="auto"/>
        <w:jc w:val="center"/>
      </w:pPr>
    </w:p>
    <w:tbl>
      <w:tblPr>
        <w:tblW w:w="9477" w:type="dxa"/>
        <w:jc w:val="center"/>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208"/>
        <w:gridCol w:w="1056"/>
        <w:gridCol w:w="1824"/>
        <w:gridCol w:w="1056"/>
        <w:gridCol w:w="1056"/>
        <w:gridCol w:w="1056"/>
        <w:gridCol w:w="1221"/>
      </w:tblGrid>
      <w:tr w:rsidR="007E7BB7" w:rsidRPr="00710A7D" w:rsidTr="00D92736">
        <w:trPr>
          <w:trHeight w:val="320"/>
          <w:tblCellSpacing w:w="5" w:type="nil"/>
          <w:jc w:val="center"/>
        </w:trPr>
        <w:tc>
          <w:tcPr>
            <w:tcW w:w="2208" w:type="dxa"/>
            <w:vMerge w:val="restart"/>
          </w:tcPr>
          <w:p w:rsidR="007E7BB7" w:rsidRPr="00710A7D" w:rsidRDefault="007E7BB7" w:rsidP="006655EC">
            <w:pPr>
              <w:autoSpaceDE w:val="0"/>
              <w:autoSpaceDN w:val="0"/>
              <w:adjustRightInd w:val="0"/>
              <w:spacing w:line="276" w:lineRule="auto"/>
              <w:jc w:val="center"/>
              <w:rPr>
                <w:sz w:val="20"/>
                <w:szCs w:val="20"/>
              </w:rPr>
            </w:pPr>
            <w:r w:rsidRPr="00710A7D">
              <w:rPr>
                <w:sz w:val="20"/>
                <w:szCs w:val="20"/>
              </w:rPr>
              <w:t>Наименование</w:t>
            </w:r>
          </w:p>
          <w:p w:rsidR="007E7BB7" w:rsidRPr="00710A7D" w:rsidRDefault="007E7BB7" w:rsidP="006655EC">
            <w:pPr>
              <w:autoSpaceDE w:val="0"/>
              <w:autoSpaceDN w:val="0"/>
              <w:adjustRightInd w:val="0"/>
              <w:spacing w:line="276" w:lineRule="auto"/>
              <w:jc w:val="center"/>
              <w:rPr>
                <w:sz w:val="20"/>
                <w:szCs w:val="20"/>
              </w:rPr>
            </w:pPr>
            <w:r w:rsidRPr="00710A7D">
              <w:rPr>
                <w:sz w:val="20"/>
                <w:szCs w:val="20"/>
              </w:rPr>
              <w:t>целевого показателя</w:t>
            </w:r>
          </w:p>
        </w:tc>
        <w:tc>
          <w:tcPr>
            <w:tcW w:w="1056" w:type="dxa"/>
            <w:vMerge w:val="restart"/>
          </w:tcPr>
          <w:p w:rsidR="007E7BB7" w:rsidRPr="00710A7D" w:rsidRDefault="007E7BB7" w:rsidP="006655EC">
            <w:pPr>
              <w:autoSpaceDE w:val="0"/>
              <w:autoSpaceDN w:val="0"/>
              <w:adjustRightInd w:val="0"/>
              <w:spacing w:line="276" w:lineRule="auto"/>
              <w:jc w:val="center"/>
              <w:rPr>
                <w:sz w:val="20"/>
                <w:szCs w:val="20"/>
              </w:rPr>
            </w:pPr>
            <w:r w:rsidRPr="00710A7D">
              <w:rPr>
                <w:sz w:val="20"/>
                <w:szCs w:val="20"/>
              </w:rPr>
              <w:t>Единица</w:t>
            </w:r>
          </w:p>
          <w:p w:rsidR="007E7BB7" w:rsidRPr="00710A7D" w:rsidRDefault="007E7BB7" w:rsidP="006655EC">
            <w:pPr>
              <w:autoSpaceDE w:val="0"/>
              <w:autoSpaceDN w:val="0"/>
              <w:adjustRightInd w:val="0"/>
              <w:spacing w:line="276" w:lineRule="auto"/>
              <w:jc w:val="center"/>
              <w:rPr>
                <w:sz w:val="20"/>
                <w:szCs w:val="20"/>
              </w:rPr>
            </w:pPr>
            <w:r w:rsidRPr="00710A7D">
              <w:rPr>
                <w:sz w:val="20"/>
                <w:szCs w:val="20"/>
              </w:rPr>
              <w:t>измерения</w:t>
            </w:r>
          </w:p>
        </w:tc>
        <w:tc>
          <w:tcPr>
            <w:tcW w:w="6213" w:type="dxa"/>
            <w:gridSpan w:val="5"/>
          </w:tcPr>
          <w:p w:rsidR="007E7BB7" w:rsidRPr="00710A7D" w:rsidRDefault="007E7BB7" w:rsidP="006655EC">
            <w:pPr>
              <w:autoSpaceDE w:val="0"/>
              <w:autoSpaceDN w:val="0"/>
              <w:adjustRightInd w:val="0"/>
              <w:spacing w:line="276" w:lineRule="auto"/>
              <w:jc w:val="center"/>
              <w:rPr>
                <w:sz w:val="20"/>
                <w:szCs w:val="20"/>
              </w:rPr>
            </w:pPr>
            <w:r w:rsidRPr="00710A7D">
              <w:rPr>
                <w:sz w:val="20"/>
                <w:szCs w:val="20"/>
              </w:rPr>
              <w:t>Значения целевых показателей</w:t>
            </w:r>
          </w:p>
        </w:tc>
      </w:tr>
      <w:tr w:rsidR="00E304E1" w:rsidRPr="00710A7D" w:rsidTr="00D92736">
        <w:trPr>
          <w:tblCellSpacing w:w="5" w:type="nil"/>
          <w:jc w:val="center"/>
        </w:trPr>
        <w:tc>
          <w:tcPr>
            <w:tcW w:w="2208" w:type="dxa"/>
            <w:vMerge/>
          </w:tcPr>
          <w:p w:rsidR="00E304E1" w:rsidRPr="00710A7D" w:rsidRDefault="00E304E1" w:rsidP="006655EC">
            <w:pPr>
              <w:autoSpaceDE w:val="0"/>
              <w:autoSpaceDN w:val="0"/>
              <w:adjustRightInd w:val="0"/>
              <w:spacing w:line="276" w:lineRule="auto"/>
              <w:ind w:firstLine="540"/>
              <w:jc w:val="center"/>
              <w:rPr>
                <w:b/>
                <w:bCs/>
                <w:sz w:val="20"/>
                <w:szCs w:val="20"/>
              </w:rPr>
            </w:pPr>
          </w:p>
        </w:tc>
        <w:tc>
          <w:tcPr>
            <w:tcW w:w="1056" w:type="dxa"/>
            <w:vMerge/>
          </w:tcPr>
          <w:p w:rsidR="00E304E1" w:rsidRPr="00710A7D" w:rsidRDefault="00E304E1" w:rsidP="006655EC">
            <w:pPr>
              <w:autoSpaceDE w:val="0"/>
              <w:autoSpaceDN w:val="0"/>
              <w:adjustRightInd w:val="0"/>
              <w:spacing w:line="276" w:lineRule="auto"/>
              <w:ind w:firstLine="540"/>
              <w:jc w:val="center"/>
              <w:rPr>
                <w:b/>
                <w:bCs/>
                <w:sz w:val="20"/>
                <w:szCs w:val="20"/>
              </w:rPr>
            </w:pPr>
          </w:p>
        </w:tc>
        <w:tc>
          <w:tcPr>
            <w:tcW w:w="1824" w:type="dxa"/>
          </w:tcPr>
          <w:p w:rsidR="00E304E1" w:rsidRPr="00710A7D" w:rsidRDefault="004D4331" w:rsidP="004D4331">
            <w:pPr>
              <w:autoSpaceDE w:val="0"/>
              <w:autoSpaceDN w:val="0"/>
              <w:adjustRightInd w:val="0"/>
              <w:spacing w:line="276" w:lineRule="auto"/>
              <w:jc w:val="center"/>
              <w:rPr>
                <w:sz w:val="20"/>
                <w:szCs w:val="20"/>
              </w:rPr>
            </w:pPr>
            <w:r w:rsidRPr="00710A7D">
              <w:rPr>
                <w:sz w:val="20"/>
                <w:szCs w:val="20"/>
              </w:rPr>
              <w:t>Базовый 2019</w:t>
            </w:r>
            <w:r w:rsidR="00E304E1" w:rsidRPr="00710A7D">
              <w:rPr>
                <w:sz w:val="20"/>
                <w:szCs w:val="20"/>
              </w:rPr>
              <w:t xml:space="preserve"> г.</w:t>
            </w:r>
          </w:p>
        </w:tc>
        <w:tc>
          <w:tcPr>
            <w:tcW w:w="1056" w:type="dxa"/>
          </w:tcPr>
          <w:p w:rsidR="00E304E1" w:rsidRPr="00710A7D" w:rsidRDefault="00E304E1" w:rsidP="006655EC">
            <w:pPr>
              <w:autoSpaceDE w:val="0"/>
              <w:autoSpaceDN w:val="0"/>
              <w:adjustRightInd w:val="0"/>
              <w:spacing w:line="276" w:lineRule="auto"/>
              <w:jc w:val="center"/>
              <w:rPr>
                <w:sz w:val="20"/>
                <w:szCs w:val="20"/>
              </w:rPr>
            </w:pPr>
            <w:r w:rsidRPr="00710A7D">
              <w:rPr>
                <w:sz w:val="20"/>
                <w:szCs w:val="20"/>
              </w:rPr>
              <w:t>2021 г.</w:t>
            </w:r>
          </w:p>
        </w:tc>
        <w:tc>
          <w:tcPr>
            <w:tcW w:w="1056" w:type="dxa"/>
          </w:tcPr>
          <w:p w:rsidR="00E304E1" w:rsidRPr="00710A7D" w:rsidRDefault="00E304E1" w:rsidP="006655EC">
            <w:pPr>
              <w:autoSpaceDE w:val="0"/>
              <w:autoSpaceDN w:val="0"/>
              <w:adjustRightInd w:val="0"/>
              <w:spacing w:line="276" w:lineRule="auto"/>
              <w:jc w:val="center"/>
              <w:rPr>
                <w:sz w:val="20"/>
                <w:szCs w:val="20"/>
              </w:rPr>
            </w:pPr>
            <w:r w:rsidRPr="00710A7D">
              <w:rPr>
                <w:sz w:val="20"/>
                <w:szCs w:val="20"/>
              </w:rPr>
              <w:t>2022 г.</w:t>
            </w:r>
          </w:p>
        </w:tc>
        <w:tc>
          <w:tcPr>
            <w:tcW w:w="1056" w:type="dxa"/>
          </w:tcPr>
          <w:p w:rsidR="00E304E1" w:rsidRPr="00710A7D" w:rsidRDefault="00E304E1" w:rsidP="006655EC">
            <w:pPr>
              <w:autoSpaceDE w:val="0"/>
              <w:autoSpaceDN w:val="0"/>
              <w:adjustRightInd w:val="0"/>
              <w:spacing w:line="276" w:lineRule="auto"/>
              <w:jc w:val="center"/>
              <w:rPr>
                <w:sz w:val="20"/>
                <w:szCs w:val="20"/>
              </w:rPr>
            </w:pPr>
            <w:r w:rsidRPr="00710A7D">
              <w:rPr>
                <w:sz w:val="20"/>
                <w:szCs w:val="20"/>
              </w:rPr>
              <w:t>2023 г.</w:t>
            </w:r>
          </w:p>
        </w:tc>
        <w:tc>
          <w:tcPr>
            <w:tcW w:w="1221" w:type="dxa"/>
          </w:tcPr>
          <w:p w:rsidR="00E304E1" w:rsidRPr="00710A7D" w:rsidRDefault="00E304E1" w:rsidP="006655EC">
            <w:pPr>
              <w:autoSpaceDE w:val="0"/>
              <w:autoSpaceDN w:val="0"/>
              <w:adjustRightInd w:val="0"/>
              <w:spacing w:line="276" w:lineRule="auto"/>
              <w:jc w:val="center"/>
              <w:rPr>
                <w:sz w:val="20"/>
                <w:szCs w:val="20"/>
              </w:rPr>
            </w:pPr>
            <w:r w:rsidRPr="00710A7D">
              <w:rPr>
                <w:sz w:val="20"/>
                <w:szCs w:val="20"/>
              </w:rPr>
              <w:t>2024 г.</w:t>
            </w:r>
          </w:p>
        </w:tc>
      </w:tr>
      <w:tr w:rsidR="007E7BB7" w:rsidRPr="00710A7D" w:rsidTr="00D92736">
        <w:trPr>
          <w:tblCellSpacing w:w="5" w:type="nil"/>
          <w:jc w:val="center"/>
        </w:trPr>
        <w:tc>
          <w:tcPr>
            <w:tcW w:w="2208" w:type="dxa"/>
          </w:tcPr>
          <w:p w:rsidR="007E7BB7" w:rsidRPr="00710A7D" w:rsidRDefault="007E7BB7" w:rsidP="006655EC">
            <w:pPr>
              <w:autoSpaceDE w:val="0"/>
              <w:autoSpaceDN w:val="0"/>
              <w:adjustRightInd w:val="0"/>
              <w:spacing w:line="276" w:lineRule="auto"/>
              <w:jc w:val="center"/>
              <w:rPr>
                <w:sz w:val="20"/>
                <w:szCs w:val="20"/>
              </w:rPr>
            </w:pPr>
            <w:r w:rsidRPr="00710A7D">
              <w:rPr>
                <w:sz w:val="20"/>
                <w:szCs w:val="20"/>
              </w:rPr>
              <w:t>1</w:t>
            </w:r>
          </w:p>
        </w:tc>
        <w:tc>
          <w:tcPr>
            <w:tcW w:w="1056" w:type="dxa"/>
          </w:tcPr>
          <w:p w:rsidR="007E7BB7" w:rsidRPr="00710A7D" w:rsidRDefault="007E7BB7" w:rsidP="006655EC">
            <w:pPr>
              <w:autoSpaceDE w:val="0"/>
              <w:autoSpaceDN w:val="0"/>
              <w:adjustRightInd w:val="0"/>
              <w:spacing w:line="276" w:lineRule="auto"/>
              <w:jc w:val="center"/>
              <w:rPr>
                <w:sz w:val="20"/>
                <w:szCs w:val="20"/>
              </w:rPr>
            </w:pPr>
            <w:r w:rsidRPr="00710A7D">
              <w:rPr>
                <w:sz w:val="20"/>
                <w:szCs w:val="20"/>
              </w:rPr>
              <w:t>2</w:t>
            </w:r>
          </w:p>
        </w:tc>
        <w:tc>
          <w:tcPr>
            <w:tcW w:w="1824" w:type="dxa"/>
          </w:tcPr>
          <w:p w:rsidR="007E7BB7" w:rsidRPr="00710A7D" w:rsidRDefault="007E7BB7" w:rsidP="006655EC">
            <w:pPr>
              <w:autoSpaceDE w:val="0"/>
              <w:autoSpaceDN w:val="0"/>
              <w:adjustRightInd w:val="0"/>
              <w:spacing w:line="276" w:lineRule="auto"/>
              <w:jc w:val="center"/>
              <w:rPr>
                <w:sz w:val="20"/>
                <w:szCs w:val="20"/>
              </w:rPr>
            </w:pPr>
            <w:r w:rsidRPr="00710A7D">
              <w:rPr>
                <w:sz w:val="20"/>
                <w:szCs w:val="20"/>
              </w:rPr>
              <w:t>3</w:t>
            </w:r>
          </w:p>
        </w:tc>
        <w:tc>
          <w:tcPr>
            <w:tcW w:w="1056" w:type="dxa"/>
          </w:tcPr>
          <w:p w:rsidR="007E7BB7" w:rsidRPr="00710A7D" w:rsidRDefault="007E7BB7" w:rsidP="006655EC">
            <w:pPr>
              <w:autoSpaceDE w:val="0"/>
              <w:autoSpaceDN w:val="0"/>
              <w:adjustRightInd w:val="0"/>
              <w:spacing w:line="276" w:lineRule="auto"/>
              <w:jc w:val="center"/>
              <w:rPr>
                <w:sz w:val="20"/>
                <w:szCs w:val="20"/>
              </w:rPr>
            </w:pPr>
            <w:r w:rsidRPr="00710A7D">
              <w:rPr>
                <w:sz w:val="20"/>
                <w:szCs w:val="20"/>
              </w:rPr>
              <w:t>4</w:t>
            </w:r>
          </w:p>
        </w:tc>
        <w:tc>
          <w:tcPr>
            <w:tcW w:w="1056" w:type="dxa"/>
          </w:tcPr>
          <w:p w:rsidR="007E7BB7" w:rsidRPr="00710A7D" w:rsidRDefault="007E7BB7" w:rsidP="006655EC">
            <w:pPr>
              <w:autoSpaceDE w:val="0"/>
              <w:autoSpaceDN w:val="0"/>
              <w:adjustRightInd w:val="0"/>
              <w:spacing w:line="276" w:lineRule="auto"/>
              <w:jc w:val="center"/>
              <w:rPr>
                <w:sz w:val="20"/>
                <w:szCs w:val="20"/>
              </w:rPr>
            </w:pPr>
            <w:r w:rsidRPr="00710A7D">
              <w:rPr>
                <w:sz w:val="20"/>
                <w:szCs w:val="20"/>
              </w:rPr>
              <w:t>5</w:t>
            </w:r>
          </w:p>
        </w:tc>
        <w:tc>
          <w:tcPr>
            <w:tcW w:w="1056" w:type="dxa"/>
          </w:tcPr>
          <w:p w:rsidR="007E7BB7" w:rsidRPr="00710A7D" w:rsidRDefault="007E7BB7" w:rsidP="006655EC">
            <w:pPr>
              <w:autoSpaceDE w:val="0"/>
              <w:autoSpaceDN w:val="0"/>
              <w:adjustRightInd w:val="0"/>
              <w:spacing w:line="276" w:lineRule="auto"/>
              <w:jc w:val="center"/>
              <w:rPr>
                <w:sz w:val="20"/>
                <w:szCs w:val="20"/>
              </w:rPr>
            </w:pPr>
            <w:r w:rsidRPr="00710A7D">
              <w:rPr>
                <w:sz w:val="20"/>
                <w:szCs w:val="20"/>
              </w:rPr>
              <w:t>6</w:t>
            </w:r>
          </w:p>
        </w:tc>
        <w:tc>
          <w:tcPr>
            <w:tcW w:w="1221" w:type="dxa"/>
          </w:tcPr>
          <w:p w:rsidR="007E7BB7" w:rsidRPr="00710A7D" w:rsidRDefault="00F2647B" w:rsidP="006655EC">
            <w:pPr>
              <w:autoSpaceDE w:val="0"/>
              <w:autoSpaceDN w:val="0"/>
              <w:adjustRightInd w:val="0"/>
              <w:spacing w:line="276" w:lineRule="auto"/>
              <w:jc w:val="center"/>
              <w:rPr>
                <w:sz w:val="20"/>
                <w:szCs w:val="20"/>
              </w:rPr>
            </w:pPr>
            <w:r w:rsidRPr="00710A7D">
              <w:rPr>
                <w:sz w:val="20"/>
                <w:szCs w:val="20"/>
              </w:rPr>
              <w:t>7</w:t>
            </w:r>
          </w:p>
        </w:tc>
      </w:tr>
      <w:tr w:rsidR="007E7BB7" w:rsidRPr="00710A7D" w:rsidTr="00D92736">
        <w:trPr>
          <w:tblCellSpacing w:w="5" w:type="nil"/>
          <w:jc w:val="center"/>
        </w:trPr>
        <w:tc>
          <w:tcPr>
            <w:tcW w:w="9477" w:type="dxa"/>
            <w:gridSpan w:val="7"/>
          </w:tcPr>
          <w:p w:rsidR="007E7BB7" w:rsidRPr="00710A7D" w:rsidRDefault="007E7BB7" w:rsidP="003E21C7">
            <w:pPr>
              <w:spacing w:line="276" w:lineRule="auto"/>
              <w:jc w:val="center"/>
              <w:rPr>
                <w:sz w:val="20"/>
                <w:szCs w:val="20"/>
              </w:rPr>
            </w:pPr>
            <w:r w:rsidRPr="00710A7D">
              <w:rPr>
                <w:sz w:val="20"/>
                <w:szCs w:val="20"/>
              </w:rPr>
              <w:t>Муниципальная программа  МО «</w:t>
            </w:r>
            <w:proofErr w:type="spellStart"/>
            <w:r w:rsidR="00051E9E" w:rsidRPr="00710A7D">
              <w:rPr>
                <w:sz w:val="20"/>
                <w:szCs w:val="20"/>
              </w:rPr>
              <w:t>Шенкурское</w:t>
            </w:r>
            <w:proofErr w:type="spellEnd"/>
            <w:r w:rsidR="00B01FC2" w:rsidRPr="00710A7D">
              <w:rPr>
                <w:sz w:val="20"/>
                <w:szCs w:val="20"/>
              </w:rPr>
              <w:t>»</w:t>
            </w:r>
            <w:r w:rsidR="00DD5055" w:rsidRPr="00710A7D">
              <w:rPr>
                <w:sz w:val="20"/>
                <w:szCs w:val="20"/>
              </w:rPr>
              <w:t xml:space="preserve"> </w:t>
            </w:r>
            <w:r w:rsidR="00B01FC2" w:rsidRPr="00710A7D">
              <w:rPr>
                <w:sz w:val="20"/>
                <w:szCs w:val="20"/>
              </w:rPr>
              <w:t>«Защита населения от чрезвычайных ситуаций природного и техногенного характера, обеспечение пожарной безопасности и безопасности людей на водных объектах, противодействие терроризму и экстремизму  на территории муниципального образования</w:t>
            </w:r>
            <w:r w:rsidR="003E21C7" w:rsidRPr="00710A7D">
              <w:rPr>
                <w:sz w:val="20"/>
                <w:szCs w:val="20"/>
              </w:rPr>
              <w:t xml:space="preserve"> </w:t>
            </w:r>
            <w:r w:rsidR="00710A7D" w:rsidRPr="00710A7D">
              <w:rPr>
                <w:sz w:val="20"/>
                <w:szCs w:val="20"/>
              </w:rPr>
              <w:t>«</w:t>
            </w:r>
            <w:proofErr w:type="spellStart"/>
            <w:r w:rsidR="00051E9E" w:rsidRPr="00710A7D">
              <w:rPr>
                <w:sz w:val="20"/>
                <w:szCs w:val="20"/>
              </w:rPr>
              <w:t>Шенкурское</w:t>
            </w:r>
            <w:proofErr w:type="spellEnd"/>
            <w:r w:rsidRPr="00710A7D">
              <w:rPr>
                <w:sz w:val="20"/>
                <w:szCs w:val="20"/>
              </w:rPr>
              <w:t>»</w:t>
            </w:r>
          </w:p>
        </w:tc>
      </w:tr>
      <w:tr w:rsidR="007E7BB7" w:rsidRPr="003618D7" w:rsidTr="00D92736">
        <w:trPr>
          <w:tblCellSpacing w:w="5" w:type="nil"/>
          <w:jc w:val="center"/>
        </w:trPr>
        <w:tc>
          <w:tcPr>
            <w:tcW w:w="2208" w:type="dxa"/>
          </w:tcPr>
          <w:p w:rsidR="007E7BB7" w:rsidRPr="006B1055" w:rsidRDefault="001A2C7F" w:rsidP="001A2C7F">
            <w:pPr>
              <w:autoSpaceDE w:val="0"/>
              <w:autoSpaceDN w:val="0"/>
              <w:adjustRightInd w:val="0"/>
              <w:spacing w:line="276" w:lineRule="auto"/>
              <w:rPr>
                <w:sz w:val="20"/>
                <w:szCs w:val="20"/>
              </w:rPr>
            </w:pPr>
            <w:r w:rsidRPr="006B1055">
              <w:rPr>
                <w:sz w:val="20"/>
                <w:szCs w:val="20"/>
              </w:rPr>
              <w:t xml:space="preserve">1. </w:t>
            </w:r>
            <w:r w:rsidR="003618D7" w:rsidRPr="006B1055">
              <w:rPr>
                <w:sz w:val="20"/>
                <w:szCs w:val="20"/>
              </w:rPr>
              <w:t>Количество оборудованных источников наружного противопожарного водоснабжения, источников пожарного водоснабжения</w:t>
            </w:r>
          </w:p>
        </w:tc>
        <w:tc>
          <w:tcPr>
            <w:tcW w:w="1056" w:type="dxa"/>
          </w:tcPr>
          <w:p w:rsidR="004B48F9" w:rsidRPr="006B1055" w:rsidRDefault="004B48F9" w:rsidP="006655EC">
            <w:pPr>
              <w:autoSpaceDE w:val="0"/>
              <w:autoSpaceDN w:val="0"/>
              <w:adjustRightInd w:val="0"/>
              <w:spacing w:line="276" w:lineRule="auto"/>
              <w:jc w:val="center"/>
              <w:rPr>
                <w:sz w:val="20"/>
                <w:szCs w:val="20"/>
              </w:rPr>
            </w:pPr>
          </w:p>
          <w:p w:rsidR="004B48F9" w:rsidRPr="006B1055" w:rsidRDefault="004B48F9" w:rsidP="006655EC">
            <w:pPr>
              <w:autoSpaceDE w:val="0"/>
              <w:autoSpaceDN w:val="0"/>
              <w:adjustRightInd w:val="0"/>
              <w:spacing w:line="276" w:lineRule="auto"/>
              <w:jc w:val="center"/>
              <w:rPr>
                <w:sz w:val="20"/>
                <w:szCs w:val="20"/>
              </w:rPr>
            </w:pPr>
          </w:p>
          <w:p w:rsidR="004B48F9" w:rsidRPr="006B1055" w:rsidRDefault="004B48F9" w:rsidP="006655EC">
            <w:pPr>
              <w:autoSpaceDE w:val="0"/>
              <w:autoSpaceDN w:val="0"/>
              <w:adjustRightInd w:val="0"/>
              <w:spacing w:line="276" w:lineRule="auto"/>
              <w:jc w:val="center"/>
              <w:rPr>
                <w:sz w:val="20"/>
                <w:szCs w:val="20"/>
              </w:rPr>
            </w:pPr>
          </w:p>
          <w:p w:rsidR="007E7BB7" w:rsidRPr="006B1055" w:rsidRDefault="004E223F" w:rsidP="004E223F">
            <w:pPr>
              <w:autoSpaceDE w:val="0"/>
              <w:autoSpaceDN w:val="0"/>
              <w:adjustRightInd w:val="0"/>
              <w:spacing w:line="276" w:lineRule="auto"/>
              <w:jc w:val="center"/>
              <w:rPr>
                <w:sz w:val="20"/>
                <w:szCs w:val="20"/>
              </w:rPr>
            </w:pPr>
            <w:r w:rsidRPr="006B1055">
              <w:rPr>
                <w:sz w:val="20"/>
                <w:szCs w:val="20"/>
              </w:rPr>
              <w:t>Ед.</w:t>
            </w:r>
          </w:p>
        </w:tc>
        <w:tc>
          <w:tcPr>
            <w:tcW w:w="1824" w:type="dxa"/>
            <w:vAlign w:val="center"/>
          </w:tcPr>
          <w:p w:rsidR="007E7BB7" w:rsidRPr="006B1055" w:rsidRDefault="007B20E9" w:rsidP="007B20E9">
            <w:pPr>
              <w:autoSpaceDE w:val="0"/>
              <w:autoSpaceDN w:val="0"/>
              <w:adjustRightInd w:val="0"/>
              <w:spacing w:line="276" w:lineRule="auto"/>
              <w:jc w:val="center"/>
              <w:rPr>
                <w:sz w:val="20"/>
                <w:szCs w:val="20"/>
              </w:rPr>
            </w:pPr>
            <w:r w:rsidRPr="006B1055">
              <w:rPr>
                <w:sz w:val="20"/>
                <w:szCs w:val="20"/>
              </w:rPr>
              <w:t>3</w:t>
            </w:r>
          </w:p>
        </w:tc>
        <w:tc>
          <w:tcPr>
            <w:tcW w:w="1056" w:type="dxa"/>
            <w:vAlign w:val="center"/>
          </w:tcPr>
          <w:p w:rsidR="007E7BB7" w:rsidRPr="006B1055" w:rsidRDefault="00AC44A9" w:rsidP="006655EC">
            <w:pPr>
              <w:autoSpaceDE w:val="0"/>
              <w:autoSpaceDN w:val="0"/>
              <w:adjustRightInd w:val="0"/>
              <w:spacing w:line="276" w:lineRule="auto"/>
              <w:jc w:val="center"/>
              <w:rPr>
                <w:sz w:val="20"/>
                <w:szCs w:val="20"/>
              </w:rPr>
            </w:pPr>
            <w:r>
              <w:rPr>
                <w:sz w:val="20"/>
                <w:szCs w:val="20"/>
              </w:rPr>
              <w:t>5</w:t>
            </w:r>
          </w:p>
        </w:tc>
        <w:tc>
          <w:tcPr>
            <w:tcW w:w="1056" w:type="dxa"/>
            <w:vAlign w:val="center"/>
          </w:tcPr>
          <w:p w:rsidR="007E7BB7" w:rsidRPr="006B1055" w:rsidRDefault="00651BDA" w:rsidP="006655EC">
            <w:pPr>
              <w:autoSpaceDE w:val="0"/>
              <w:autoSpaceDN w:val="0"/>
              <w:adjustRightInd w:val="0"/>
              <w:spacing w:line="276" w:lineRule="auto"/>
              <w:jc w:val="center"/>
              <w:rPr>
                <w:sz w:val="20"/>
                <w:szCs w:val="20"/>
              </w:rPr>
            </w:pPr>
            <w:r>
              <w:rPr>
                <w:sz w:val="20"/>
                <w:szCs w:val="20"/>
              </w:rPr>
              <w:t>5</w:t>
            </w:r>
          </w:p>
        </w:tc>
        <w:tc>
          <w:tcPr>
            <w:tcW w:w="1056" w:type="dxa"/>
            <w:vAlign w:val="center"/>
          </w:tcPr>
          <w:p w:rsidR="007E7BB7" w:rsidRPr="006B1055" w:rsidRDefault="00651BDA" w:rsidP="006655EC">
            <w:pPr>
              <w:autoSpaceDE w:val="0"/>
              <w:autoSpaceDN w:val="0"/>
              <w:adjustRightInd w:val="0"/>
              <w:spacing w:line="276" w:lineRule="auto"/>
              <w:jc w:val="center"/>
              <w:rPr>
                <w:sz w:val="20"/>
                <w:szCs w:val="20"/>
              </w:rPr>
            </w:pPr>
            <w:r>
              <w:rPr>
                <w:sz w:val="20"/>
                <w:szCs w:val="20"/>
              </w:rPr>
              <w:t>5</w:t>
            </w:r>
          </w:p>
        </w:tc>
        <w:tc>
          <w:tcPr>
            <w:tcW w:w="1221" w:type="dxa"/>
            <w:vAlign w:val="center"/>
          </w:tcPr>
          <w:p w:rsidR="007E7BB7" w:rsidRPr="006B1055" w:rsidRDefault="00651BDA" w:rsidP="006655EC">
            <w:pPr>
              <w:autoSpaceDE w:val="0"/>
              <w:autoSpaceDN w:val="0"/>
              <w:adjustRightInd w:val="0"/>
              <w:spacing w:line="276" w:lineRule="auto"/>
              <w:jc w:val="center"/>
              <w:rPr>
                <w:sz w:val="20"/>
                <w:szCs w:val="20"/>
              </w:rPr>
            </w:pPr>
            <w:r>
              <w:rPr>
                <w:sz w:val="20"/>
                <w:szCs w:val="20"/>
              </w:rPr>
              <w:t>5</w:t>
            </w:r>
          </w:p>
        </w:tc>
      </w:tr>
      <w:tr w:rsidR="00826159" w:rsidRPr="00710A7D" w:rsidTr="00D92736">
        <w:trPr>
          <w:tblCellSpacing w:w="5" w:type="nil"/>
          <w:jc w:val="center"/>
        </w:trPr>
        <w:tc>
          <w:tcPr>
            <w:tcW w:w="2208" w:type="dxa"/>
          </w:tcPr>
          <w:p w:rsidR="00826159" w:rsidRPr="006B1055" w:rsidRDefault="00826159" w:rsidP="003618D7">
            <w:pPr>
              <w:autoSpaceDE w:val="0"/>
              <w:autoSpaceDN w:val="0"/>
              <w:adjustRightInd w:val="0"/>
              <w:spacing w:line="276" w:lineRule="auto"/>
              <w:rPr>
                <w:sz w:val="20"/>
                <w:szCs w:val="20"/>
              </w:rPr>
            </w:pPr>
            <w:r w:rsidRPr="006B1055">
              <w:rPr>
                <w:sz w:val="20"/>
                <w:szCs w:val="20"/>
              </w:rPr>
              <w:t xml:space="preserve">2. </w:t>
            </w:r>
            <w:r w:rsidR="003618D7" w:rsidRPr="006B1055">
              <w:rPr>
                <w:sz w:val="20"/>
                <w:szCs w:val="20"/>
              </w:rPr>
              <w:t xml:space="preserve">Количество приобретенных </w:t>
            </w:r>
            <w:r w:rsidRPr="006B1055">
              <w:rPr>
                <w:sz w:val="20"/>
                <w:szCs w:val="20"/>
              </w:rPr>
              <w:t>автономны</w:t>
            </w:r>
            <w:r w:rsidR="004B48F9" w:rsidRPr="006B1055">
              <w:rPr>
                <w:sz w:val="20"/>
                <w:szCs w:val="20"/>
              </w:rPr>
              <w:t xml:space="preserve">х </w:t>
            </w:r>
            <w:r w:rsidRPr="006B1055">
              <w:rPr>
                <w:sz w:val="20"/>
                <w:szCs w:val="20"/>
              </w:rPr>
              <w:t xml:space="preserve"> дымовы</w:t>
            </w:r>
            <w:r w:rsidR="003618D7" w:rsidRPr="006B1055">
              <w:rPr>
                <w:sz w:val="20"/>
                <w:szCs w:val="20"/>
              </w:rPr>
              <w:t>х</w:t>
            </w:r>
            <w:r w:rsidRPr="006B1055">
              <w:rPr>
                <w:sz w:val="20"/>
                <w:szCs w:val="20"/>
              </w:rPr>
              <w:t xml:space="preserve"> пожарны</w:t>
            </w:r>
            <w:r w:rsidR="004B48F9" w:rsidRPr="006B1055">
              <w:rPr>
                <w:sz w:val="20"/>
                <w:szCs w:val="20"/>
              </w:rPr>
              <w:t>х</w:t>
            </w:r>
            <w:r w:rsidRPr="006B1055">
              <w:rPr>
                <w:sz w:val="20"/>
                <w:szCs w:val="20"/>
              </w:rPr>
              <w:t xml:space="preserve"> извещател</w:t>
            </w:r>
            <w:r w:rsidR="004B48F9" w:rsidRPr="006B1055">
              <w:rPr>
                <w:sz w:val="20"/>
                <w:szCs w:val="20"/>
              </w:rPr>
              <w:t>ей</w:t>
            </w:r>
            <w:r w:rsidRPr="006B1055">
              <w:rPr>
                <w:sz w:val="20"/>
                <w:szCs w:val="20"/>
              </w:rPr>
              <w:t xml:space="preserve"> (АДПИ)</w:t>
            </w:r>
          </w:p>
        </w:tc>
        <w:tc>
          <w:tcPr>
            <w:tcW w:w="1056" w:type="dxa"/>
          </w:tcPr>
          <w:p w:rsidR="00826159" w:rsidRPr="006B1055" w:rsidRDefault="00826159" w:rsidP="006655EC">
            <w:pPr>
              <w:autoSpaceDE w:val="0"/>
              <w:autoSpaceDN w:val="0"/>
              <w:adjustRightInd w:val="0"/>
              <w:spacing w:line="276" w:lineRule="auto"/>
              <w:jc w:val="center"/>
              <w:rPr>
                <w:sz w:val="20"/>
                <w:szCs w:val="20"/>
              </w:rPr>
            </w:pPr>
          </w:p>
          <w:p w:rsidR="004E223F" w:rsidRPr="006B1055" w:rsidRDefault="004E223F" w:rsidP="004E223F">
            <w:pPr>
              <w:autoSpaceDE w:val="0"/>
              <w:autoSpaceDN w:val="0"/>
              <w:adjustRightInd w:val="0"/>
              <w:spacing w:line="276" w:lineRule="auto"/>
              <w:rPr>
                <w:sz w:val="20"/>
                <w:szCs w:val="20"/>
              </w:rPr>
            </w:pPr>
            <w:r w:rsidRPr="006B1055">
              <w:rPr>
                <w:sz w:val="20"/>
                <w:szCs w:val="20"/>
              </w:rPr>
              <w:t xml:space="preserve">     Ед.</w:t>
            </w:r>
          </w:p>
        </w:tc>
        <w:tc>
          <w:tcPr>
            <w:tcW w:w="1824" w:type="dxa"/>
            <w:vAlign w:val="center"/>
          </w:tcPr>
          <w:p w:rsidR="00826159" w:rsidRPr="006B1055" w:rsidRDefault="008E6F0C" w:rsidP="007B20E9">
            <w:pPr>
              <w:autoSpaceDE w:val="0"/>
              <w:autoSpaceDN w:val="0"/>
              <w:adjustRightInd w:val="0"/>
              <w:spacing w:line="276" w:lineRule="auto"/>
              <w:jc w:val="center"/>
              <w:rPr>
                <w:sz w:val="20"/>
                <w:szCs w:val="20"/>
              </w:rPr>
            </w:pPr>
            <w:r w:rsidRPr="006B1055">
              <w:rPr>
                <w:sz w:val="20"/>
                <w:szCs w:val="20"/>
              </w:rPr>
              <w:t>-</w:t>
            </w:r>
          </w:p>
        </w:tc>
        <w:tc>
          <w:tcPr>
            <w:tcW w:w="1056" w:type="dxa"/>
            <w:vAlign w:val="center"/>
          </w:tcPr>
          <w:p w:rsidR="00826159" w:rsidRPr="006B1055" w:rsidRDefault="004E223F" w:rsidP="006655EC">
            <w:pPr>
              <w:autoSpaceDE w:val="0"/>
              <w:autoSpaceDN w:val="0"/>
              <w:adjustRightInd w:val="0"/>
              <w:spacing w:line="276" w:lineRule="auto"/>
              <w:jc w:val="center"/>
              <w:rPr>
                <w:sz w:val="20"/>
                <w:szCs w:val="20"/>
              </w:rPr>
            </w:pPr>
            <w:r w:rsidRPr="006B1055">
              <w:rPr>
                <w:sz w:val="20"/>
                <w:szCs w:val="20"/>
              </w:rPr>
              <w:t>10</w:t>
            </w:r>
          </w:p>
        </w:tc>
        <w:tc>
          <w:tcPr>
            <w:tcW w:w="1056" w:type="dxa"/>
            <w:vAlign w:val="center"/>
          </w:tcPr>
          <w:p w:rsidR="00826159" w:rsidRPr="006B1055" w:rsidRDefault="006B1055" w:rsidP="006655EC">
            <w:pPr>
              <w:autoSpaceDE w:val="0"/>
              <w:autoSpaceDN w:val="0"/>
              <w:adjustRightInd w:val="0"/>
              <w:spacing w:line="276" w:lineRule="auto"/>
              <w:jc w:val="center"/>
              <w:rPr>
                <w:sz w:val="20"/>
                <w:szCs w:val="20"/>
              </w:rPr>
            </w:pPr>
            <w:r w:rsidRPr="006B1055">
              <w:rPr>
                <w:sz w:val="20"/>
                <w:szCs w:val="20"/>
              </w:rPr>
              <w:t>10</w:t>
            </w:r>
          </w:p>
        </w:tc>
        <w:tc>
          <w:tcPr>
            <w:tcW w:w="1056" w:type="dxa"/>
            <w:vAlign w:val="center"/>
          </w:tcPr>
          <w:p w:rsidR="00826159" w:rsidRPr="006B1055" w:rsidRDefault="006B1055" w:rsidP="006655EC">
            <w:pPr>
              <w:autoSpaceDE w:val="0"/>
              <w:autoSpaceDN w:val="0"/>
              <w:adjustRightInd w:val="0"/>
              <w:spacing w:line="276" w:lineRule="auto"/>
              <w:jc w:val="center"/>
              <w:rPr>
                <w:sz w:val="20"/>
                <w:szCs w:val="20"/>
              </w:rPr>
            </w:pPr>
            <w:r w:rsidRPr="006B1055">
              <w:rPr>
                <w:sz w:val="20"/>
                <w:szCs w:val="20"/>
              </w:rPr>
              <w:t>10</w:t>
            </w:r>
          </w:p>
        </w:tc>
        <w:tc>
          <w:tcPr>
            <w:tcW w:w="1221" w:type="dxa"/>
            <w:vAlign w:val="center"/>
          </w:tcPr>
          <w:p w:rsidR="00826159" w:rsidRPr="006B1055" w:rsidRDefault="006B1055" w:rsidP="006655EC">
            <w:pPr>
              <w:autoSpaceDE w:val="0"/>
              <w:autoSpaceDN w:val="0"/>
              <w:adjustRightInd w:val="0"/>
              <w:spacing w:line="276" w:lineRule="auto"/>
              <w:jc w:val="center"/>
              <w:rPr>
                <w:sz w:val="20"/>
                <w:szCs w:val="20"/>
              </w:rPr>
            </w:pPr>
            <w:r w:rsidRPr="006B1055">
              <w:rPr>
                <w:sz w:val="20"/>
                <w:szCs w:val="20"/>
              </w:rPr>
              <w:t>10</w:t>
            </w:r>
          </w:p>
        </w:tc>
      </w:tr>
      <w:tr w:rsidR="007E7BB7" w:rsidRPr="00710A7D" w:rsidTr="00D92736">
        <w:trPr>
          <w:tblCellSpacing w:w="5" w:type="nil"/>
          <w:jc w:val="center"/>
        </w:trPr>
        <w:tc>
          <w:tcPr>
            <w:tcW w:w="2208" w:type="dxa"/>
          </w:tcPr>
          <w:p w:rsidR="007E7BB7" w:rsidRPr="00710A7D" w:rsidRDefault="004B48F9" w:rsidP="001A2C7F">
            <w:pPr>
              <w:autoSpaceDE w:val="0"/>
              <w:autoSpaceDN w:val="0"/>
              <w:adjustRightInd w:val="0"/>
              <w:spacing w:line="276" w:lineRule="auto"/>
              <w:rPr>
                <w:sz w:val="20"/>
                <w:szCs w:val="20"/>
              </w:rPr>
            </w:pPr>
            <w:r w:rsidRPr="00710A7D">
              <w:rPr>
                <w:sz w:val="20"/>
                <w:szCs w:val="20"/>
              </w:rPr>
              <w:t>3</w:t>
            </w:r>
            <w:r w:rsidR="001A2C7F" w:rsidRPr="00710A7D">
              <w:rPr>
                <w:sz w:val="20"/>
                <w:szCs w:val="20"/>
              </w:rPr>
              <w:t>. Количество оборудованных спасательных постов</w:t>
            </w:r>
          </w:p>
        </w:tc>
        <w:tc>
          <w:tcPr>
            <w:tcW w:w="1056" w:type="dxa"/>
          </w:tcPr>
          <w:p w:rsidR="007E7BB7" w:rsidRPr="00710A7D" w:rsidRDefault="001A2C7F" w:rsidP="006655EC">
            <w:pPr>
              <w:autoSpaceDE w:val="0"/>
              <w:autoSpaceDN w:val="0"/>
              <w:adjustRightInd w:val="0"/>
              <w:spacing w:line="276" w:lineRule="auto"/>
              <w:jc w:val="center"/>
              <w:rPr>
                <w:sz w:val="20"/>
                <w:szCs w:val="20"/>
              </w:rPr>
            </w:pPr>
            <w:r w:rsidRPr="00710A7D">
              <w:rPr>
                <w:sz w:val="20"/>
                <w:szCs w:val="20"/>
              </w:rPr>
              <w:t>единиц</w:t>
            </w:r>
          </w:p>
        </w:tc>
        <w:tc>
          <w:tcPr>
            <w:tcW w:w="1824" w:type="dxa"/>
          </w:tcPr>
          <w:p w:rsidR="007E7BB7" w:rsidRPr="00710A7D" w:rsidRDefault="001A2C7F" w:rsidP="006655EC">
            <w:pPr>
              <w:autoSpaceDE w:val="0"/>
              <w:autoSpaceDN w:val="0"/>
              <w:adjustRightInd w:val="0"/>
              <w:spacing w:line="276" w:lineRule="auto"/>
              <w:jc w:val="center"/>
              <w:rPr>
                <w:sz w:val="20"/>
                <w:szCs w:val="20"/>
              </w:rPr>
            </w:pPr>
            <w:r w:rsidRPr="00710A7D">
              <w:rPr>
                <w:sz w:val="20"/>
                <w:szCs w:val="20"/>
              </w:rPr>
              <w:t>1</w:t>
            </w:r>
          </w:p>
        </w:tc>
        <w:tc>
          <w:tcPr>
            <w:tcW w:w="1056" w:type="dxa"/>
          </w:tcPr>
          <w:p w:rsidR="007E7BB7" w:rsidRPr="00710A7D" w:rsidRDefault="001A2C7F" w:rsidP="006655EC">
            <w:pPr>
              <w:autoSpaceDE w:val="0"/>
              <w:autoSpaceDN w:val="0"/>
              <w:adjustRightInd w:val="0"/>
              <w:spacing w:line="276" w:lineRule="auto"/>
              <w:jc w:val="center"/>
              <w:rPr>
                <w:sz w:val="20"/>
                <w:szCs w:val="20"/>
              </w:rPr>
            </w:pPr>
            <w:r w:rsidRPr="00710A7D">
              <w:rPr>
                <w:sz w:val="20"/>
                <w:szCs w:val="20"/>
              </w:rPr>
              <w:t>1</w:t>
            </w:r>
          </w:p>
        </w:tc>
        <w:tc>
          <w:tcPr>
            <w:tcW w:w="1056" w:type="dxa"/>
          </w:tcPr>
          <w:p w:rsidR="007E7BB7" w:rsidRPr="00710A7D" w:rsidRDefault="001A2C7F" w:rsidP="006655EC">
            <w:pPr>
              <w:autoSpaceDE w:val="0"/>
              <w:autoSpaceDN w:val="0"/>
              <w:adjustRightInd w:val="0"/>
              <w:spacing w:line="276" w:lineRule="auto"/>
              <w:jc w:val="center"/>
              <w:rPr>
                <w:sz w:val="20"/>
                <w:szCs w:val="20"/>
              </w:rPr>
            </w:pPr>
            <w:r w:rsidRPr="00710A7D">
              <w:rPr>
                <w:sz w:val="20"/>
                <w:szCs w:val="20"/>
              </w:rPr>
              <w:t>1</w:t>
            </w:r>
          </w:p>
        </w:tc>
        <w:tc>
          <w:tcPr>
            <w:tcW w:w="1056" w:type="dxa"/>
          </w:tcPr>
          <w:p w:rsidR="007E7BB7" w:rsidRPr="00710A7D" w:rsidRDefault="001A2C7F" w:rsidP="006655EC">
            <w:pPr>
              <w:autoSpaceDE w:val="0"/>
              <w:autoSpaceDN w:val="0"/>
              <w:adjustRightInd w:val="0"/>
              <w:spacing w:line="276" w:lineRule="auto"/>
              <w:jc w:val="center"/>
              <w:rPr>
                <w:sz w:val="20"/>
                <w:szCs w:val="20"/>
              </w:rPr>
            </w:pPr>
            <w:r w:rsidRPr="00710A7D">
              <w:rPr>
                <w:sz w:val="20"/>
                <w:szCs w:val="20"/>
              </w:rPr>
              <w:t>1</w:t>
            </w:r>
          </w:p>
        </w:tc>
        <w:tc>
          <w:tcPr>
            <w:tcW w:w="1221" w:type="dxa"/>
          </w:tcPr>
          <w:p w:rsidR="007E7BB7" w:rsidRPr="00710A7D" w:rsidRDefault="001A2C7F" w:rsidP="006655EC">
            <w:pPr>
              <w:autoSpaceDE w:val="0"/>
              <w:autoSpaceDN w:val="0"/>
              <w:adjustRightInd w:val="0"/>
              <w:spacing w:line="276" w:lineRule="auto"/>
              <w:jc w:val="center"/>
              <w:rPr>
                <w:sz w:val="20"/>
                <w:szCs w:val="20"/>
              </w:rPr>
            </w:pPr>
            <w:r w:rsidRPr="00710A7D">
              <w:rPr>
                <w:sz w:val="20"/>
                <w:szCs w:val="20"/>
              </w:rPr>
              <w:t>1</w:t>
            </w:r>
          </w:p>
        </w:tc>
      </w:tr>
      <w:tr w:rsidR="001A2C7F" w:rsidRPr="00710A7D" w:rsidTr="00D92736">
        <w:trPr>
          <w:tblCellSpacing w:w="5" w:type="nil"/>
          <w:jc w:val="center"/>
        </w:trPr>
        <w:tc>
          <w:tcPr>
            <w:tcW w:w="2208" w:type="dxa"/>
          </w:tcPr>
          <w:p w:rsidR="001A2C7F" w:rsidRPr="00710A7D" w:rsidRDefault="004B48F9" w:rsidP="006723C1">
            <w:pPr>
              <w:autoSpaceDE w:val="0"/>
              <w:autoSpaceDN w:val="0"/>
              <w:adjustRightInd w:val="0"/>
              <w:spacing w:line="276" w:lineRule="auto"/>
              <w:rPr>
                <w:sz w:val="20"/>
                <w:szCs w:val="20"/>
              </w:rPr>
            </w:pPr>
            <w:r w:rsidRPr="00710A7D">
              <w:rPr>
                <w:sz w:val="20"/>
                <w:szCs w:val="20"/>
              </w:rPr>
              <w:t>4</w:t>
            </w:r>
            <w:r w:rsidR="006723C1" w:rsidRPr="00710A7D">
              <w:rPr>
                <w:sz w:val="20"/>
                <w:szCs w:val="20"/>
              </w:rPr>
              <w:t xml:space="preserve">. </w:t>
            </w:r>
            <w:r w:rsidR="001A2C7F" w:rsidRPr="00710A7D">
              <w:rPr>
                <w:sz w:val="20"/>
                <w:szCs w:val="20"/>
              </w:rPr>
              <w:t xml:space="preserve">Количество </w:t>
            </w:r>
            <w:proofErr w:type="gramStart"/>
            <w:r w:rsidR="001A2C7F" w:rsidRPr="00710A7D">
              <w:rPr>
                <w:sz w:val="20"/>
                <w:szCs w:val="20"/>
              </w:rPr>
              <w:t>обученных</w:t>
            </w:r>
            <w:proofErr w:type="gramEnd"/>
            <w:r w:rsidR="001A2C7F" w:rsidRPr="00710A7D">
              <w:rPr>
                <w:sz w:val="20"/>
                <w:szCs w:val="20"/>
              </w:rPr>
              <w:t xml:space="preserve"> среди неработающего населения в области гражданской обороны</w:t>
            </w:r>
          </w:p>
        </w:tc>
        <w:tc>
          <w:tcPr>
            <w:tcW w:w="1056" w:type="dxa"/>
          </w:tcPr>
          <w:p w:rsidR="001A2C7F" w:rsidRPr="00710A7D" w:rsidRDefault="001A2C7F" w:rsidP="006655EC">
            <w:pPr>
              <w:autoSpaceDE w:val="0"/>
              <w:autoSpaceDN w:val="0"/>
              <w:adjustRightInd w:val="0"/>
              <w:spacing w:line="276" w:lineRule="auto"/>
              <w:jc w:val="center"/>
              <w:rPr>
                <w:sz w:val="20"/>
                <w:szCs w:val="20"/>
              </w:rPr>
            </w:pPr>
            <w:r w:rsidRPr="00710A7D">
              <w:rPr>
                <w:sz w:val="20"/>
                <w:szCs w:val="20"/>
              </w:rPr>
              <w:t>человек</w:t>
            </w:r>
          </w:p>
        </w:tc>
        <w:tc>
          <w:tcPr>
            <w:tcW w:w="1824" w:type="dxa"/>
          </w:tcPr>
          <w:p w:rsidR="001A2C7F" w:rsidRPr="00710A7D" w:rsidRDefault="007B20E9" w:rsidP="006655EC">
            <w:pPr>
              <w:autoSpaceDE w:val="0"/>
              <w:autoSpaceDN w:val="0"/>
              <w:adjustRightInd w:val="0"/>
              <w:spacing w:line="276" w:lineRule="auto"/>
              <w:jc w:val="center"/>
              <w:rPr>
                <w:sz w:val="20"/>
                <w:szCs w:val="20"/>
              </w:rPr>
            </w:pPr>
            <w:r w:rsidRPr="00710A7D">
              <w:rPr>
                <w:sz w:val="20"/>
                <w:szCs w:val="20"/>
              </w:rPr>
              <w:t>100</w:t>
            </w:r>
          </w:p>
        </w:tc>
        <w:tc>
          <w:tcPr>
            <w:tcW w:w="1056" w:type="dxa"/>
          </w:tcPr>
          <w:p w:rsidR="001A2C7F" w:rsidRPr="00710A7D" w:rsidRDefault="007B20E9" w:rsidP="006655EC">
            <w:pPr>
              <w:autoSpaceDE w:val="0"/>
              <w:autoSpaceDN w:val="0"/>
              <w:adjustRightInd w:val="0"/>
              <w:spacing w:line="276" w:lineRule="auto"/>
              <w:jc w:val="center"/>
              <w:rPr>
                <w:sz w:val="20"/>
                <w:szCs w:val="20"/>
              </w:rPr>
            </w:pPr>
            <w:r w:rsidRPr="00710A7D">
              <w:rPr>
                <w:sz w:val="20"/>
                <w:szCs w:val="20"/>
              </w:rPr>
              <w:t>100</w:t>
            </w:r>
          </w:p>
        </w:tc>
        <w:tc>
          <w:tcPr>
            <w:tcW w:w="1056" w:type="dxa"/>
          </w:tcPr>
          <w:p w:rsidR="001A2C7F" w:rsidRPr="00710A7D" w:rsidRDefault="007B20E9" w:rsidP="006655EC">
            <w:pPr>
              <w:autoSpaceDE w:val="0"/>
              <w:autoSpaceDN w:val="0"/>
              <w:adjustRightInd w:val="0"/>
              <w:spacing w:line="276" w:lineRule="auto"/>
              <w:jc w:val="center"/>
              <w:rPr>
                <w:sz w:val="20"/>
                <w:szCs w:val="20"/>
              </w:rPr>
            </w:pPr>
            <w:r w:rsidRPr="00710A7D">
              <w:rPr>
                <w:sz w:val="20"/>
                <w:szCs w:val="20"/>
              </w:rPr>
              <w:t>100</w:t>
            </w:r>
          </w:p>
        </w:tc>
        <w:tc>
          <w:tcPr>
            <w:tcW w:w="1056" w:type="dxa"/>
          </w:tcPr>
          <w:p w:rsidR="001A2C7F" w:rsidRPr="00710A7D" w:rsidRDefault="007B20E9" w:rsidP="006655EC">
            <w:pPr>
              <w:autoSpaceDE w:val="0"/>
              <w:autoSpaceDN w:val="0"/>
              <w:adjustRightInd w:val="0"/>
              <w:spacing w:line="276" w:lineRule="auto"/>
              <w:jc w:val="center"/>
              <w:rPr>
                <w:sz w:val="20"/>
                <w:szCs w:val="20"/>
              </w:rPr>
            </w:pPr>
            <w:r w:rsidRPr="00710A7D">
              <w:rPr>
                <w:sz w:val="20"/>
                <w:szCs w:val="20"/>
              </w:rPr>
              <w:t>100</w:t>
            </w:r>
          </w:p>
        </w:tc>
        <w:tc>
          <w:tcPr>
            <w:tcW w:w="1221" w:type="dxa"/>
          </w:tcPr>
          <w:p w:rsidR="001A2C7F" w:rsidRPr="00710A7D" w:rsidRDefault="007B20E9" w:rsidP="006655EC">
            <w:pPr>
              <w:autoSpaceDE w:val="0"/>
              <w:autoSpaceDN w:val="0"/>
              <w:adjustRightInd w:val="0"/>
              <w:spacing w:line="276" w:lineRule="auto"/>
              <w:jc w:val="center"/>
              <w:rPr>
                <w:sz w:val="20"/>
                <w:szCs w:val="20"/>
              </w:rPr>
            </w:pPr>
            <w:r w:rsidRPr="00710A7D">
              <w:rPr>
                <w:sz w:val="20"/>
                <w:szCs w:val="20"/>
              </w:rPr>
              <w:t>100</w:t>
            </w:r>
          </w:p>
        </w:tc>
      </w:tr>
      <w:tr w:rsidR="001A2C7F" w:rsidRPr="00710A7D" w:rsidTr="00D92736">
        <w:trPr>
          <w:trHeight w:val="321"/>
          <w:tblCellSpacing w:w="5" w:type="nil"/>
          <w:jc w:val="center"/>
        </w:trPr>
        <w:tc>
          <w:tcPr>
            <w:tcW w:w="2208" w:type="dxa"/>
          </w:tcPr>
          <w:p w:rsidR="001A2C7F" w:rsidRPr="00710A7D" w:rsidRDefault="004B48F9" w:rsidP="00427F06">
            <w:pPr>
              <w:autoSpaceDE w:val="0"/>
              <w:autoSpaceDN w:val="0"/>
              <w:adjustRightInd w:val="0"/>
              <w:spacing w:line="276" w:lineRule="auto"/>
              <w:rPr>
                <w:sz w:val="20"/>
                <w:szCs w:val="20"/>
              </w:rPr>
            </w:pPr>
            <w:r w:rsidRPr="00710A7D">
              <w:rPr>
                <w:sz w:val="20"/>
                <w:szCs w:val="20"/>
              </w:rPr>
              <w:t>5</w:t>
            </w:r>
            <w:r w:rsidR="00427F06" w:rsidRPr="00710A7D">
              <w:rPr>
                <w:sz w:val="20"/>
                <w:szCs w:val="20"/>
              </w:rPr>
              <w:t>. Проведение ежеквартальных комиссий с надзорными органами о ситуации по профилактике и предупреждения нарушений по АТК</w:t>
            </w:r>
            <w:r w:rsidR="00710A7D" w:rsidRPr="00710A7D">
              <w:rPr>
                <w:sz w:val="20"/>
                <w:szCs w:val="20"/>
              </w:rPr>
              <w:t xml:space="preserve"> </w:t>
            </w:r>
          </w:p>
        </w:tc>
        <w:tc>
          <w:tcPr>
            <w:tcW w:w="1056" w:type="dxa"/>
          </w:tcPr>
          <w:p w:rsidR="001A2C7F" w:rsidRPr="00710A7D" w:rsidRDefault="00A632E5" w:rsidP="006655EC">
            <w:pPr>
              <w:autoSpaceDE w:val="0"/>
              <w:autoSpaceDN w:val="0"/>
              <w:adjustRightInd w:val="0"/>
              <w:spacing w:line="276" w:lineRule="auto"/>
              <w:jc w:val="center"/>
              <w:rPr>
                <w:sz w:val="20"/>
                <w:szCs w:val="20"/>
              </w:rPr>
            </w:pPr>
            <w:r w:rsidRPr="00710A7D">
              <w:rPr>
                <w:sz w:val="20"/>
                <w:szCs w:val="20"/>
              </w:rPr>
              <w:t>количество комиссий</w:t>
            </w:r>
          </w:p>
        </w:tc>
        <w:tc>
          <w:tcPr>
            <w:tcW w:w="1824" w:type="dxa"/>
          </w:tcPr>
          <w:p w:rsidR="001A2C7F" w:rsidRPr="00605DAA" w:rsidRDefault="001A2C7F" w:rsidP="006655EC">
            <w:pPr>
              <w:autoSpaceDE w:val="0"/>
              <w:autoSpaceDN w:val="0"/>
              <w:adjustRightInd w:val="0"/>
              <w:spacing w:line="276" w:lineRule="auto"/>
              <w:jc w:val="center"/>
              <w:rPr>
                <w:sz w:val="20"/>
                <w:szCs w:val="20"/>
              </w:rPr>
            </w:pPr>
          </w:p>
          <w:p w:rsidR="00605DAA" w:rsidRPr="00605DAA" w:rsidRDefault="00605DAA" w:rsidP="006655EC">
            <w:pPr>
              <w:autoSpaceDE w:val="0"/>
              <w:autoSpaceDN w:val="0"/>
              <w:adjustRightInd w:val="0"/>
              <w:spacing w:line="276" w:lineRule="auto"/>
              <w:jc w:val="center"/>
              <w:rPr>
                <w:sz w:val="20"/>
                <w:szCs w:val="20"/>
              </w:rPr>
            </w:pPr>
            <w:r w:rsidRPr="00605DAA">
              <w:rPr>
                <w:sz w:val="20"/>
                <w:szCs w:val="20"/>
              </w:rPr>
              <w:t>4</w:t>
            </w:r>
          </w:p>
        </w:tc>
        <w:tc>
          <w:tcPr>
            <w:tcW w:w="1056" w:type="dxa"/>
          </w:tcPr>
          <w:p w:rsidR="001A2C7F" w:rsidRDefault="001A2C7F" w:rsidP="006655EC">
            <w:pPr>
              <w:autoSpaceDE w:val="0"/>
              <w:autoSpaceDN w:val="0"/>
              <w:adjustRightInd w:val="0"/>
              <w:spacing w:line="276" w:lineRule="auto"/>
              <w:jc w:val="center"/>
              <w:rPr>
                <w:sz w:val="20"/>
                <w:szCs w:val="20"/>
              </w:rPr>
            </w:pPr>
          </w:p>
          <w:p w:rsidR="00605DAA" w:rsidRPr="00605DAA" w:rsidRDefault="00605DAA" w:rsidP="006655EC">
            <w:pPr>
              <w:autoSpaceDE w:val="0"/>
              <w:autoSpaceDN w:val="0"/>
              <w:adjustRightInd w:val="0"/>
              <w:spacing w:line="276" w:lineRule="auto"/>
              <w:jc w:val="center"/>
              <w:rPr>
                <w:sz w:val="20"/>
                <w:szCs w:val="20"/>
              </w:rPr>
            </w:pPr>
            <w:r>
              <w:rPr>
                <w:sz w:val="20"/>
                <w:szCs w:val="20"/>
              </w:rPr>
              <w:t>4</w:t>
            </w:r>
          </w:p>
        </w:tc>
        <w:tc>
          <w:tcPr>
            <w:tcW w:w="1056" w:type="dxa"/>
          </w:tcPr>
          <w:p w:rsidR="001A2C7F" w:rsidRDefault="001A2C7F" w:rsidP="006655EC">
            <w:pPr>
              <w:autoSpaceDE w:val="0"/>
              <w:autoSpaceDN w:val="0"/>
              <w:adjustRightInd w:val="0"/>
              <w:spacing w:line="276" w:lineRule="auto"/>
              <w:jc w:val="center"/>
              <w:rPr>
                <w:sz w:val="20"/>
                <w:szCs w:val="20"/>
              </w:rPr>
            </w:pPr>
          </w:p>
          <w:p w:rsidR="00605DAA" w:rsidRPr="00605DAA" w:rsidRDefault="00605DAA" w:rsidP="006655EC">
            <w:pPr>
              <w:autoSpaceDE w:val="0"/>
              <w:autoSpaceDN w:val="0"/>
              <w:adjustRightInd w:val="0"/>
              <w:spacing w:line="276" w:lineRule="auto"/>
              <w:jc w:val="center"/>
              <w:rPr>
                <w:sz w:val="20"/>
                <w:szCs w:val="20"/>
              </w:rPr>
            </w:pPr>
            <w:r>
              <w:rPr>
                <w:sz w:val="20"/>
                <w:szCs w:val="20"/>
              </w:rPr>
              <w:t>4</w:t>
            </w:r>
          </w:p>
        </w:tc>
        <w:tc>
          <w:tcPr>
            <w:tcW w:w="1056" w:type="dxa"/>
          </w:tcPr>
          <w:p w:rsidR="001A2C7F" w:rsidRDefault="001A2C7F" w:rsidP="006655EC">
            <w:pPr>
              <w:autoSpaceDE w:val="0"/>
              <w:autoSpaceDN w:val="0"/>
              <w:adjustRightInd w:val="0"/>
              <w:spacing w:line="276" w:lineRule="auto"/>
              <w:jc w:val="center"/>
              <w:rPr>
                <w:sz w:val="20"/>
                <w:szCs w:val="20"/>
              </w:rPr>
            </w:pPr>
          </w:p>
          <w:p w:rsidR="00605DAA" w:rsidRPr="00605DAA" w:rsidRDefault="00605DAA" w:rsidP="006655EC">
            <w:pPr>
              <w:autoSpaceDE w:val="0"/>
              <w:autoSpaceDN w:val="0"/>
              <w:adjustRightInd w:val="0"/>
              <w:spacing w:line="276" w:lineRule="auto"/>
              <w:jc w:val="center"/>
              <w:rPr>
                <w:sz w:val="20"/>
                <w:szCs w:val="20"/>
              </w:rPr>
            </w:pPr>
            <w:r>
              <w:rPr>
                <w:sz w:val="20"/>
                <w:szCs w:val="20"/>
              </w:rPr>
              <w:t>4</w:t>
            </w:r>
          </w:p>
        </w:tc>
        <w:tc>
          <w:tcPr>
            <w:tcW w:w="1221" w:type="dxa"/>
          </w:tcPr>
          <w:p w:rsidR="001A2C7F" w:rsidRDefault="001A2C7F" w:rsidP="006655EC">
            <w:pPr>
              <w:autoSpaceDE w:val="0"/>
              <w:autoSpaceDN w:val="0"/>
              <w:adjustRightInd w:val="0"/>
              <w:spacing w:line="276" w:lineRule="auto"/>
              <w:jc w:val="center"/>
              <w:rPr>
                <w:sz w:val="20"/>
                <w:szCs w:val="20"/>
              </w:rPr>
            </w:pPr>
          </w:p>
          <w:p w:rsidR="00605DAA" w:rsidRPr="00605DAA" w:rsidRDefault="00605DAA" w:rsidP="006655EC">
            <w:pPr>
              <w:autoSpaceDE w:val="0"/>
              <w:autoSpaceDN w:val="0"/>
              <w:adjustRightInd w:val="0"/>
              <w:spacing w:line="276" w:lineRule="auto"/>
              <w:jc w:val="center"/>
              <w:rPr>
                <w:sz w:val="20"/>
                <w:szCs w:val="20"/>
              </w:rPr>
            </w:pPr>
            <w:r>
              <w:rPr>
                <w:sz w:val="20"/>
                <w:szCs w:val="20"/>
              </w:rPr>
              <w:t>4</w:t>
            </w:r>
          </w:p>
        </w:tc>
      </w:tr>
      <w:tr w:rsidR="00427F06" w:rsidRPr="00710A7D" w:rsidTr="00D92736">
        <w:trPr>
          <w:trHeight w:val="1189"/>
          <w:tblCellSpacing w:w="5" w:type="nil"/>
          <w:jc w:val="center"/>
        </w:trPr>
        <w:tc>
          <w:tcPr>
            <w:tcW w:w="2208" w:type="dxa"/>
          </w:tcPr>
          <w:p w:rsidR="00427F06" w:rsidRPr="00710A7D" w:rsidRDefault="004B48F9" w:rsidP="00427F06">
            <w:pPr>
              <w:autoSpaceDE w:val="0"/>
              <w:autoSpaceDN w:val="0"/>
              <w:adjustRightInd w:val="0"/>
              <w:spacing w:line="276" w:lineRule="auto"/>
              <w:rPr>
                <w:sz w:val="20"/>
                <w:szCs w:val="20"/>
              </w:rPr>
            </w:pPr>
            <w:r w:rsidRPr="00710A7D">
              <w:rPr>
                <w:sz w:val="20"/>
                <w:szCs w:val="20"/>
              </w:rPr>
              <w:t>6</w:t>
            </w:r>
            <w:r w:rsidR="00427F06" w:rsidRPr="00710A7D">
              <w:rPr>
                <w:sz w:val="20"/>
                <w:szCs w:val="20"/>
              </w:rPr>
              <w:t xml:space="preserve">. Улучшение информационного обеспечения деятельности государственных органов, органов местного самоуправления </w:t>
            </w:r>
            <w:r w:rsidR="00427F06" w:rsidRPr="00710A7D">
              <w:rPr>
                <w:sz w:val="20"/>
                <w:szCs w:val="20"/>
              </w:rPr>
              <w:lastRenderedPageBreak/>
              <w:t>муниципальных образований и общественных организаций по обеспечению охраны общественного порядка на территории и здании администрации Шенкурского</w:t>
            </w:r>
            <w:r w:rsidR="000B7706">
              <w:rPr>
                <w:sz w:val="20"/>
                <w:szCs w:val="20"/>
              </w:rPr>
              <w:t xml:space="preserve"> муниципального</w:t>
            </w:r>
            <w:r w:rsidR="00427F06" w:rsidRPr="00710A7D">
              <w:rPr>
                <w:sz w:val="20"/>
                <w:szCs w:val="20"/>
              </w:rPr>
              <w:t xml:space="preserve"> района – (установка камер)</w:t>
            </w:r>
          </w:p>
        </w:tc>
        <w:tc>
          <w:tcPr>
            <w:tcW w:w="1056" w:type="dxa"/>
          </w:tcPr>
          <w:p w:rsidR="00427F06" w:rsidRPr="00710A7D" w:rsidRDefault="00A632E5" w:rsidP="006655EC">
            <w:pPr>
              <w:autoSpaceDE w:val="0"/>
              <w:autoSpaceDN w:val="0"/>
              <w:adjustRightInd w:val="0"/>
              <w:spacing w:line="276" w:lineRule="auto"/>
              <w:jc w:val="center"/>
              <w:rPr>
                <w:sz w:val="20"/>
                <w:szCs w:val="20"/>
              </w:rPr>
            </w:pPr>
            <w:r w:rsidRPr="00710A7D">
              <w:rPr>
                <w:sz w:val="20"/>
                <w:szCs w:val="20"/>
              </w:rPr>
              <w:lastRenderedPageBreak/>
              <w:t>количество мест массового пребывания людей (далее – ММПЛ)</w:t>
            </w:r>
          </w:p>
        </w:tc>
        <w:tc>
          <w:tcPr>
            <w:tcW w:w="1824" w:type="dxa"/>
          </w:tcPr>
          <w:p w:rsidR="00427F06" w:rsidRPr="00710A7D" w:rsidRDefault="007B20E9" w:rsidP="006655EC">
            <w:pPr>
              <w:autoSpaceDE w:val="0"/>
              <w:autoSpaceDN w:val="0"/>
              <w:adjustRightInd w:val="0"/>
              <w:spacing w:line="276" w:lineRule="auto"/>
              <w:jc w:val="center"/>
              <w:rPr>
                <w:sz w:val="20"/>
                <w:szCs w:val="20"/>
              </w:rPr>
            </w:pPr>
            <w:r w:rsidRPr="00710A7D">
              <w:rPr>
                <w:sz w:val="20"/>
                <w:szCs w:val="20"/>
              </w:rPr>
              <w:t>0</w:t>
            </w:r>
          </w:p>
        </w:tc>
        <w:tc>
          <w:tcPr>
            <w:tcW w:w="1056" w:type="dxa"/>
          </w:tcPr>
          <w:p w:rsidR="00427F06" w:rsidRPr="00710A7D" w:rsidRDefault="007B20E9" w:rsidP="006655EC">
            <w:pPr>
              <w:autoSpaceDE w:val="0"/>
              <w:autoSpaceDN w:val="0"/>
              <w:adjustRightInd w:val="0"/>
              <w:spacing w:line="276" w:lineRule="auto"/>
              <w:jc w:val="center"/>
              <w:rPr>
                <w:sz w:val="20"/>
                <w:szCs w:val="20"/>
              </w:rPr>
            </w:pPr>
            <w:r w:rsidRPr="00710A7D">
              <w:rPr>
                <w:sz w:val="20"/>
                <w:szCs w:val="20"/>
              </w:rPr>
              <w:t>1</w:t>
            </w:r>
          </w:p>
        </w:tc>
        <w:tc>
          <w:tcPr>
            <w:tcW w:w="1056" w:type="dxa"/>
          </w:tcPr>
          <w:p w:rsidR="00427F06" w:rsidRPr="00710A7D" w:rsidRDefault="007B20E9" w:rsidP="006655EC">
            <w:pPr>
              <w:autoSpaceDE w:val="0"/>
              <w:autoSpaceDN w:val="0"/>
              <w:adjustRightInd w:val="0"/>
              <w:spacing w:line="276" w:lineRule="auto"/>
              <w:jc w:val="center"/>
              <w:rPr>
                <w:sz w:val="20"/>
                <w:szCs w:val="20"/>
              </w:rPr>
            </w:pPr>
            <w:r w:rsidRPr="00710A7D">
              <w:rPr>
                <w:sz w:val="20"/>
                <w:szCs w:val="20"/>
              </w:rPr>
              <w:t>0</w:t>
            </w:r>
          </w:p>
        </w:tc>
        <w:tc>
          <w:tcPr>
            <w:tcW w:w="1056" w:type="dxa"/>
          </w:tcPr>
          <w:p w:rsidR="00427F06" w:rsidRPr="00710A7D" w:rsidRDefault="007B20E9" w:rsidP="006655EC">
            <w:pPr>
              <w:autoSpaceDE w:val="0"/>
              <w:autoSpaceDN w:val="0"/>
              <w:adjustRightInd w:val="0"/>
              <w:spacing w:line="276" w:lineRule="auto"/>
              <w:jc w:val="center"/>
              <w:rPr>
                <w:sz w:val="20"/>
                <w:szCs w:val="20"/>
              </w:rPr>
            </w:pPr>
            <w:r w:rsidRPr="00710A7D">
              <w:rPr>
                <w:sz w:val="20"/>
                <w:szCs w:val="20"/>
              </w:rPr>
              <w:t>0</w:t>
            </w:r>
          </w:p>
        </w:tc>
        <w:tc>
          <w:tcPr>
            <w:tcW w:w="1221" w:type="dxa"/>
          </w:tcPr>
          <w:p w:rsidR="00427F06" w:rsidRPr="00710A7D" w:rsidRDefault="007B20E9" w:rsidP="006655EC">
            <w:pPr>
              <w:autoSpaceDE w:val="0"/>
              <w:autoSpaceDN w:val="0"/>
              <w:adjustRightInd w:val="0"/>
              <w:spacing w:line="276" w:lineRule="auto"/>
              <w:jc w:val="center"/>
              <w:rPr>
                <w:sz w:val="20"/>
                <w:szCs w:val="20"/>
              </w:rPr>
            </w:pPr>
            <w:r w:rsidRPr="00710A7D">
              <w:rPr>
                <w:sz w:val="20"/>
                <w:szCs w:val="20"/>
              </w:rPr>
              <w:t>0</w:t>
            </w:r>
          </w:p>
        </w:tc>
      </w:tr>
      <w:tr w:rsidR="001A2C7F" w:rsidRPr="00710A7D" w:rsidTr="00D92736">
        <w:trPr>
          <w:tblCellSpacing w:w="5" w:type="nil"/>
          <w:jc w:val="center"/>
        </w:trPr>
        <w:tc>
          <w:tcPr>
            <w:tcW w:w="8256" w:type="dxa"/>
            <w:gridSpan w:val="6"/>
          </w:tcPr>
          <w:p w:rsidR="001A2C7F" w:rsidRPr="00710A7D" w:rsidRDefault="001A2C7F" w:rsidP="004B48F9">
            <w:pPr>
              <w:autoSpaceDE w:val="0"/>
              <w:autoSpaceDN w:val="0"/>
              <w:adjustRightInd w:val="0"/>
              <w:spacing w:line="276" w:lineRule="auto"/>
              <w:jc w:val="center"/>
              <w:rPr>
                <w:sz w:val="20"/>
                <w:szCs w:val="20"/>
              </w:rPr>
            </w:pPr>
            <w:r w:rsidRPr="00710A7D">
              <w:rPr>
                <w:sz w:val="20"/>
                <w:szCs w:val="20"/>
              </w:rPr>
              <w:lastRenderedPageBreak/>
              <w:t>Подпрограмма № 1 «</w:t>
            </w:r>
            <w:r w:rsidR="004B48F9" w:rsidRPr="00710A7D">
              <w:rPr>
                <w:sz w:val="20"/>
                <w:szCs w:val="20"/>
              </w:rPr>
              <w:t>Обеспечение пожарной безопасности</w:t>
            </w:r>
            <w:r w:rsidRPr="00710A7D">
              <w:rPr>
                <w:sz w:val="20"/>
                <w:szCs w:val="20"/>
              </w:rPr>
              <w:t>»</w:t>
            </w:r>
          </w:p>
        </w:tc>
        <w:tc>
          <w:tcPr>
            <w:tcW w:w="1221" w:type="dxa"/>
          </w:tcPr>
          <w:p w:rsidR="001A2C7F" w:rsidRPr="00710A7D" w:rsidRDefault="001A2C7F" w:rsidP="006655EC">
            <w:pPr>
              <w:autoSpaceDE w:val="0"/>
              <w:autoSpaceDN w:val="0"/>
              <w:adjustRightInd w:val="0"/>
              <w:spacing w:line="276" w:lineRule="auto"/>
              <w:jc w:val="center"/>
              <w:rPr>
                <w:sz w:val="20"/>
                <w:szCs w:val="20"/>
              </w:rPr>
            </w:pPr>
          </w:p>
        </w:tc>
      </w:tr>
      <w:tr w:rsidR="001A2C7F" w:rsidRPr="003618D7" w:rsidTr="00D92736">
        <w:trPr>
          <w:tblCellSpacing w:w="5" w:type="nil"/>
          <w:jc w:val="center"/>
        </w:trPr>
        <w:tc>
          <w:tcPr>
            <w:tcW w:w="2208" w:type="dxa"/>
            <w:vAlign w:val="center"/>
          </w:tcPr>
          <w:p w:rsidR="001A2C7F" w:rsidRPr="006B1055" w:rsidRDefault="004B48F9" w:rsidP="00710A7D">
            <w:pPr>
              <w:autoSpaceDE w:val="0"/>
              <w:autoSpaceDN w:val="0"/>
              <w:adjustRightInd w:val="0"/>
              <w:spacing w:line="276" w:lineRule="auto"/>
              <w:rPr>
                <w:sz w:val="20"/>
                <w:szCs w:val="20"/>
              </w:rPr>
            </w:pPr>
            <w:r w:rsidRPr="006B1055">
              <w:rPr>
                <w:sz w:val="20"/>
                <w:szCs w:val="20"/>
              </w:rPr>
              <w:t>1</w:t>
            </w:r>
            <w:r w:rsidR="001A2C7F" w:rsidRPr="006B1055">
              <w:rPr>
                <w:sz w:val="20"/>
                <w:szCs w:val="20"/>
              </w:rPr>
              <w:t xml:space="preserve">. </w:t>
            </w:r>
            <w:r w:rsidR="00710A7D" w:rsidRPr="006B1055">
              <w:rPr>
                <w:sz w:val="20"/>
                <w:szCs w:val="20"/>
              </w:rPr>
              <w:t>К</w:t>
            </w:r>
            <w:r w:rsidR="00B554A1" w:rsidRPr="006B1055">
              <w:rPr>
                <w:sz w:val="20"/>
                <w:szCs w:val="20"/>
              </w:rPr>
              <w:t>оличество оборудованных источников наружного противопожарного водоснабжения, источников пожарного водоснабжения</w:t>
            </w:r>
          </w:p>
        </w:tc>
        <w:tc>
          <w:tcPr>
            <w:tcW w:w="1056" w:type="dxa"/>
            <w:vAlign w:val="center"/>
          </w:tcPr>
          <w:p w:rsidR="001A2C7F" w:rsidRPr="006B1055" w:rsidRDefault="00B554A1" w:rsidP="004B48F9">
            <w:pPr>
              <w:autoSpaceDE w:val="0"/>
              <w:autoSpaceDN w:val="0"/>
              <w:adjustRightInd w:val="0"/>
              <w:spacing w:line="276" w:lineRule="auto"/>
              <w:jc w:val="center"/>
              <w:rPr>
                <w:sz w:val="20"/>
                <w:szCs w:val="20"/>
              </w:rPr>
            </w:pPr>
            <w:r w:rsidRPr="006B1055">
              <w:rPr>
                <w:sz w:val="20"/>
                <w:szCs w:val="20"/>
              </w:rPr>
              <w:t>единиц</w:t>
            </w:r>
          </w:p>
        </w:tc>
        <w:tc>
          <w:tcPr>
            <w:tcW w:w="1824" w:type="dxa"/>
            <w:vAlign w:val="center"/>
          </w:tcPr>
          <w:p w:rsidR="001A2C7F" w:rsidRPr="006B1055" w:rsidRDefault="007B20E9" w:rsidP="004B48F9">
            <w:pPr>
              <w:autoSpaceDE w:val="0"/>
              <w:autoSpaceDN w:val="0"/>
              <w:adjustRightInd w:val="0"/>
              <w:spacing w:line="276" w:lineRule="auto"/>
              <w:jc w:val="center"/>
              <w:rPr>
                <w:sz w:val="20"/>
                <w:szCs w:val="20"/>
              </w:rPr>
            </w:pPr>
            <w:r w:rsidRPr="006B1055">
              <w:rPr>
                <w:sz w:val="20"/>
                <w:szCs w:val="20"/>
              </w:rPr>
              <w:t>3</w:t>
            </w:r>
          </w:p>
        </w:tc>
        <w:tc>
          <w:tcPr>
            <w:tcW w:w="1056" w:type="dxa"/>
            <w:vAlign w:val="center"/>
          </w:tcPr>
          <w:p w:rsidR="001A2C7F" w:rsidRPr="006B1055" w:rsidRDefault="00AC44A9" w:rsidP="004B48F9">
            <w:pPr>
              <w:autoSpaceDE w:val="0"/>
              <w:autoSpaceDN w:val="0"/>
              <w:adjustRightInd w:val="0"/>
              <w:spacing w:line="276" w:lineRule="auto"/>
              <w:jc w:val="center"/>
              <w:rPr>
                <w:sz w:val="20"/>
                <w:szCs w:val="20"/>
              </w:rPr>
            </w:pPr>
            <w:r>
              <w:rPr>
                <w:sz w:val="20"/>
                <w:szCs w:val="20"/>
              </w:rPr>
              <w:t>5</w:t>
            </w:r>
          </w:p>
        </w:tc>
        <w:tc>
          <w:tcPr>
            <w:tcW w:w="1056" w:type="dxa"/>
            <w:vAlign w:val="center"/>
          </w:tcPr>
          <w:p w:rsidR="001A2C7F" w:rsidRPr="006B1055" w:rsidRDefault="006B1055" w:rsidP="004B48F9">
            <w:pPr>
              <w:autoSpaceDE w:val="0"/>
              <w:autoSpaceDN w:val="0"/>
              <w:adjustRightInd w:val="0"/>
              <w:spacing w:line="276" w:lineRule="auto"/>
              <w:jc w:val="center"/>
              <w:rPr>
                <w:sz w:val="20"/>
                <w:szCs w:val="20"/>
              </w:rPr>
            </w:pPr>
            <w:r w:rsidRPr="006B1055">
              <w:rPr>
                <w:sz w:val="20"/>
                <w:szCs w:val="20"/>
              </w:rPr>
              <w:t>5</w:t>
            </w:r>
          </w:p>
        </w:tc>
        <w:tc>
          <w:tcPr>
            <w:tcW w:w="1056" w:type="dxa"/>
            <w:vAlign w:val="center"/>
          </w:tcPr>
          <w:p w:rsidR="001A2C7F" w:rsidRPr="006B1055" w:rsidRDefault="006B1055" w:rsidP="004B48F9">
            <w:pPr>
              <w:autoSpaceDE w:val="0"/>
              <w:autoSpaceDN w:val="0"/>
              <w:adjustRightInd w:val="0"/>
              <w:spacing w:line="276" w:lineRule="auto"/>
              <w:jc w:val="center"/>
              <w:rPr>
                <w:sz w:val="20"/>
                <w:szCs w:val="20"/>
              </w:rPr>
            </w:pPr>
            <w:r w:rsidRPr="006B1055">
              <w:rPr>
                <w:sz w:val="20"/>
                <w:szCs w:val="20"/>
              </w:rPr>
              <w:t>5</w:t>
            </w:r>
          </w:p>
        </w:tc>
        <w:tc>
          <w:tcPr>
            <w:tcW w:w="1221" w:type="dxa"/>
            <w:vAlign w:val="center"/>
          </w:tcPr>
          <w:p w:rsidR="001A2C7F" w:rsidRPr="006B1055" w:rsidRDefault="006B1055" w:rsidP="004B48F9">
            <w:pPr>
              <w:autoSpaceDE w:val="0"/>
              <w:autoSpaceDN w:val="0"/>
              <w:adjustRightInd w:val="0"/>
              <w:spacing w:line="276" w:lineRule="auto"/>
              <w:jc w:val="center"/>
              <w:rPr>
                <w:sz w:val="20"/>
                <w:szCs w:val="20"/>
              </w:rPr>
            </w:pPr>
            <w:r w:rsidRPr="006B1055">
              <w:rPr>
                <w:sz w:val="20"/>
                <w:szCs w:val="20"/>
              </w:rPr>
              <w:t>5</w:t>
            </w:r>
          </w:p>
        </w:tc>
      </w:tr>
      <w:tr w:rsidR="004B48F9" w:rsidRPr="00710A7D" w:rsidTr="00D92736">
        <w:trPr>
          <w:tblCellSpacing w:w="5" w:type="nil"/>
          <w:jc w:val="center"/>
        </w:trPr>
        <w:tc>
          <w:tcPr>
            <w:tcW w:w="2208" w:type="dxa"/>
          </w:tcPr>
          <w:p w:rsidR="004B48F9" w:rsidRPr="006B1055" w:rsidRDefault="004B48F9" w:rsidP="003618D7">
            <w:pPr>
              <w:autoSpaceDE w:val="0"/>
              <w:autoSpaceDN w:val="0"/>
              <w:adjustRightInd w:val="0"/>
              <w:spacing w:line="276" w:lineRule="auto"/>
              <w:rPr>
                <w:sz w:val="20"/>
                <w:szCs w:val="20"/>
              </w:rPr>
            </w:pPr>
            <w:r w:rsidRPr="006B1055">
              <w:rPr>
                <w:sz w:val="20"/>
                <w:szCs w:val="20"/>
              </w:rPr>
              <w:t xml:space="preserve">2. </w:t>
            </w:r>
            <w:r w:rsidR="003618D7" w:rsidRPr="006B1055">
              <w:rPr>
                <w:sz w:val="20"/>
                <w:szCs w:val="20"/>
              </w:rPr>
              <w:t xml:space="preserve">Количество приобретенных </w:t>
            </w:r>
            <w:r w:rsidRPr="006B1055">
              <w:rPr>
                <w:sz w:val="20"/>
                <w:szCs w:val="20"/>
              </w:rPr>
              <w:t>автономных  дымовы</w:t>
            </w:r>
            <w:r w:rsidR="003618D7" w:rsidRPr="006B1055">
              <w:rPr>
                <w:sz w:val="20"/>
                <w:szCs w:val="20"/>
              </w:rPr>
              <w:t>х</w:t>
            </w:r>
            <w:r w:rsidRPr="006B1055">
              <w:rPr>
                <w:sz w:val="20"/>
                <w:szCs w:val="20"/>
              </w:rPr>
              <w:t xml:space="preserve"> пожарных извещателей (АДПИ)</w:t>
            </w:r>
          </w:p>
        </w:tc>
        <w:tc>
          <w:tcPr>
            <w:tcW w:w="1056" w:type="dxa"/>
          </w:tcPr>
          <w:p w:rsidR="004B48F9" w:rsidRPr="006B1055" w:rsidRDefault="00B554A1" w:rsidP="006655EC">
            <w:pPr>
              <w:autoSpaceDE w:val="0"/>
              <w:autoSpaceDN w:val="0"/>
              <w:adjustRightInd w:val="0"/>
              <w:spacing w:line="276" w:lineRule="auto"/>
              <w:jc w:val="center"/>
              <w:rPr>
                <w:sz w:val="20"/>
                <w:szCs w:val="20"/>
              </w:rPr>
            </w:pPr>
            <w:r w:rsidRPr="006B1055">
              <w:rPr>
                <w:sz w:val="20"/>
                <w:szCs w:val="20"/>
              </w:rPr>
              <w:t>единиц</w:t>
            </w:r>
          </w:p>
        </w:tc>
        <w:tc>
          <w:tcPr>
            <w:tcW w:w="1824" w:type="dxa"/>
            <w:vAlign w:val="center"/>
          </w:tcPr>
          <w:p w:rsidR="004B48F9" w:rsidRPr="006B1055" w:rsidRDefault="003618D7" w:rsidP="007B20E9">
            <w:pPr>
              <w:autoSpaceDE w:val="0"/>
              <w:autoSpaceDN w:val="0"/>
              <w:adjustRightInd w:val="0"/>
              <w:spacing w:line="276" w:lineRule="auto"/>
              <w:jc w:val="center"/>
              <w:rPr>
                <w:sz w:val="20"/>
                <w:szCs w:val="20"/>
              </w:rPr>
            </w:pPr>
            <w:r w:rsidRPr="006B1055">
              <w:rPr>
                <w:sz w:val="20"/>
                <w:szCs w:val="20"/>
              </w:rPr>
              <w:t>0</w:t>
            </w:r>
          </w:p>
        </w:tc>
        <w:tc>
          <w:tcPr>
            <w:tcW w:w="1056" w:type="dxa"/>
            <w:vAlign w:val="center"/>
          </w:tcPr>
          <w:p w:rsidR="004B48F9" w:rsidRPr="006B1055" w:rsidRDefault="003618D7" w:rsidP="006655EC">
            <w:pPr>
              <w:autoSpaceDE w:val="0"/>
              <w:autoSpaceDN w:val="0"/>
              <w:adjustRightInd w:val="0"/>
              <w:spacing w:line="276" w:lineRule="auto"/>
              <w:jc w:val="center"/>
              <w:rPr>
                <w:sz w:val="20"/>
                <w:szCs w:val="20"/>
              </w:rPr>
            </w:pPr>
            <w:r w:rsidRPr="006B1055">
              <w:rPr>
                <w:sz w:val="20"/>
                <w:szCs w:val="20"/>
              </w:rPr>
              <w:t>10</w:t>
            </w:r>
          </w:p>
        </w:tc>
        <w:tc>
          <w:tcPr>
            <w:tcW w:w="1056" w:type="dxa"/>
            <w:vAlign w:val="center"/>
          </w:tcPr>
          <w:p w:rsidR="004B48F9" w:rsidRPr="006B1055" w:rsidRDefault="006B1055" w:rsidP="006655EC">
            <w:pPr>
              <w:autoSpaceDE w:val="0"/>
              <w:autoSpaceDN w:val="0"/>
              <w:adjustRightInd w:val="0"/>
              <w:spacing w:line="276" w:lineRule="auto"/>
              <w:jc w:val="center"/>
              <w:rPr>
                <w:sz w:val="20"/>
                <w:szCs w:val="20"/>
              </w:rPr>
            </w:pPr>
            <w:r w:rsidRPr="006B1055">
              <w:rPr>
                <w:sz w:val="20"/>
                <w:szCs w:val="20"/>
              </w:rPr>
              <w:t>10</w:t>
            </w:r>
          </w:p>
        </w:tc>
        <w:tc>
          <w:tcPr>
            <w:tcW w:w="1056" w:type="dxa"/>
            <w:vAlign w:val="center"/>
          </w:tcPr>
          <w:p w:rsidR="004B48F9" w:rsidRPr="006B1055" w:rsidRDefault="006B1055" w:rsidP="006655EC">
            <w:pPr>
              <w:autoSpaceDE w:val="0"/>
              <w:autoSpaceDN w:val="0"/>
              <w:adjustRightInd w:val="0"/>
              <w:spacing w:line="276" w:lineRule="auto"/>
              <w:jc w:val="center"/>
              <w:rPr>
                <w:sz w:val="20"/>
                <w:szCs w:val="20"/>
              </w:rPr>
            </w:pPr>
            <w:r w:rsidRPr="006B1055">
              <w:rPr>
                <w:sz w:val="20"/>
                <w:szCs w:val="20"/>
              </w:rPr>
              <w:t>10</w:t>
            </w:r>
          </w:p>
        </w:tc>
        <w:tc>
          <w:tcPr>
            <w:tcW w:w="1221" w:type="dxa"/>
            <w:vAlign w:val="center"/>
          </w:tcPr>
          <w:p w:rsidR="004B48F9" w:rsidRPr="006B1055" w:rsidRDefault="006B1055" w:rsidP="006655EC">
            <w:pPr>
              <w:autoSpaceDE w:val="0"/>
              <w:autoSpaceDN w:val="0"/>
              <w:adjustRightInd w:val="0"/>
              <w:spacing w:line="276" w:lineRule="auto"/>
              <w:jc w:val="center"/>
              <w:rPr>
                <w:sz w:val="20"/>
                <w:szCs w:val="20"/>
              </w:rPr>
            </w:pPr>
            <w:r w:rsidRPr="006B1055">
              <w:rPr>
                <w:sz w:val="20"/>
                <w:szCs w:val="20"/>
              </w:rPr>
              <w:t>10</w:t>
            </w:r>
          </w:p>
        </w:tc>
      </w:tr>
      <w:tr w:rsidR="001A2C7F" w:rsidRPr="00710A7D" w:rsidTr="00D92736">
        <w:trPr>
          <w:tblCellSpacing w:w="5" w:type="nil"/>
          <w:jc w:val="center"/>
        </w:trPr>
        <w:tc>
          <w:tcPr>
            <w:tcW w:w="9477" w:type="dxa"/>
            <w:gridSpan w:val="7"/>
          </w:tcPr>
          <w:p w:rsidR="001A2C7F" w:rsidRPr="00710A7D" w:rsidRDefault="001A2C7F" w:rsidP="006655EC">
            <w:pPr>
              <w:autoSpaceDE w:val="0"/>
              <w:autoSpaceDN w:val="0"/>
              <w:adjustRightInd w:val="0"/>
              <w:spacing w:line="276" w:lineRule="auto"/>
              <w:jc w:val="center"/>
              <w:rPr>
                <w:sz w:val="20"/>
                <w:szCs w:val="20"/>
              </w:rPr>
            </w:pPr>
            <w:r w:rsidRPr="00710A7D">
              <w:rPr>
                <w:sz w:val="20"/>
                <w:szCs w:val="20"/>
              </w:rPr>
              <w:t>Подпрограмма № 2 «Обеспечение безопасности людей на водных объектах»</w:t>
            </w:r>
          </w:p>
        </w:tc>
      </w:tr>
      <w:tr w:rsidR="001A2C7F" w:rsidRPr="00710A7D" w:rsidTr="00D92736">
        <w:trPr>
          <w:tblCellSpacing w:w="5" w:type="nil"/>
          <w:jc w:val="center"/>
        </w:trPr>
        <w:tc>
          <w:tcPr>
            <w:tcW w:w="2208" w:type="dxa"/>
          </w:tcPr>
          <w:p w:rsidR="001A2C7F" w:rsidRPr="00710A7D" w:rsidRDefault="004B48F9" w:rsidP="001A2C7F">
            <w:pPr>
              <w:rPr>
                <w:sz w:val="20"/>
                <w:szCs w:val="20"/>
              </w:rPr>
            </w:pPr>
            <w:r w:rsidRPr="00710A7D">
              <w:rPr>
                <w:sz w:val="20"/>
                <w:szCs w:val="20"/>
              </w:rPr>
              <w:t>3</w:t>
            </w:r>
            <w:r w:rsidR="001A2C7F" w:rsidRPr="00710A7D">
              <w:rPr>
                <w:sz w:val="20"/>
                <w:szCs w:val="20"/>
              </w:rPr>
              <w:t>. Количество оборудованных спасательных постов</w:t>
            </w:r>
          </w:p>
        </w:tc>
        <w:tc>
          <w:tcPr>
            <w:tcW w:w="1056" w:type="dxa"/>
            <w:vAlign w:val="center"/>
          </w:tcPr>
          <w:p w:rsidR="001A2C7F" w:rsidRPr="00710A7D" w:rsidRDefault="001A2C7F" w:rsidP="00FB09AE">
            <w:pPr>
              <w:jc w:val="center"/>
              <w:rPr>
                <w:sz w:val="20"/>
                <w:szCs w:val="20"/>
              </w:rPr>
            </w:pPr>
            <w:r w:rsidRPr="00710A7D">
              <w:rPr>
                <w:sz w:val="20"/>
                <w:szCs w:val="20"/>
              </w:rPr>
              <w:t>единиц</w:t>
            </w:r>
          </w:p>
        </w:tc>
        <w:tc>
          <w:tcPr>
            <w:tcW w:w="1824" w:type="dxa"/>
          </w:tcPr>
          <w:p w:rsidR="001A2C7F" w:rsidRPr="00710A7D" w:rsidRDefault="001A2C7F" w:rsidP="006655EC">
            <w:pPr>
              <w:autoSpaceDE w:val="0"/>
              <w:autoSpaceDN w:val="0"/>
              <w:adjustRightInd w:val="0"/>
              <w:spacing w:line="276" w:lineRule="auto"/>
              <w:jc w:val="center"/>
              <w:rPr>
                <w:sz w:val="20"/>
                <w:szCs w:val="20"/>
              </w:rPr>
            </w:pPr>
            <w:r w:rsidRPr="00710A7D">
              <w:rPr>
                <w:sz w:val="20"/>
                <w:szCs w:val="20"/>
              </w:rPr>
              <w:t>1</w:t>
            </w:r>
          </w:p>
        </w:tc>
        <w:tc>
          <w:tcPr>
            <w:tcW w:w="1056" w:type="dxa"/>
          </w:tcPr>
          <w:p w:rsidR="001A2C7F" w:rsidRPr="00710A7D" w:rsidRDefault="001A2C7F" w:rsidP="006655EC">
            <w:pPr>
              <w:autoSpaceDE w:val="0"/>
              <w:autoSpaceDN w:val="0"/>
              <w:adjustRightInd w:val="0"/>
              <w:spacing w:line="276" w:lineRule="auto"/>
              <w:jc w:val="center"/>
              <w:rPr>
                <w:sz w:val="20"/>
                <w:szCs w:val="20"/>
              </w:rPr>
            </w:pPr>
            <w:r w:rsidRPr="00710A7D">
              <w:rPr>
                <w:sz w:val="20"/>
                <w:szCs w:val="20"/>
              </w:rPr>
              <w:t>1</w:t>
            </w:r>
          </w:p>
        </w:tc>
        <w:tc>
          <w:tcPr>
            <w:tcW w:w="1056" w:type="dxa"/>
          </w:tcPr>
          <w:p w:rsidR="001A2C7F" w:rsidRPr="00710A7D" w:rsidRDefault="001A2C7F" w:rsidP="006655EC">
            <w:pPr>
              <w:autoSpaceDE w:val="0"/>
              <w:autoSpaceDN w:val="0"/>
              <w:adjustRightInd w:val="0"/>
              <w:spacing w:line="276" w:lineRule="auto"/>
              <w:jc w:val="center"/>
              <w:rPr>
                <w:sz w:val="20"/>
                <w:szCs w:val="20"/>
              </w:rPr>
            </w:pPr>
            <w:r w:rsidRPr="00710A7D">
              <w:rPr>
                <w:sz w:val="20"/>
                <w:szCs w:val="20"/>
              </w:rPr>
              <w:t>1</w:t>
            </w:r>
          </w:p>
        </w:tc>
        <w:tc>
          <w:tcPr>
            <w:tcW w:w="1056" w:type="dxa"/>
          </w:tcPr>
          <w:p w:rsidR="001A2C7F" w:rsidRPr="00710A7D" w:rsidRDefault="001A2C7F" w:rsidP="006655EC">
            <w:pPr>
              <w:autoSpaceDE w:val="0"/>
              <w:autoSpaceDN w:val="0"/>
              <w:adjustRightInd w:val="0"/>
              <w:spacing w:line="276" w:lineRule="auto"/>
              <w:jc w:val="center"/>
              <w:rPr>
                <w:sz w:val="20"/>
                <w:szCs w:val="20"/>
              </w:rPr>
            </w:pPr>
            <w:r w:rsidRPr="00710A7D">
              <w:rPr>
                <w:sz w:val="20"/>
                <w:szCs w:val="20"/>
              </w:rPr>
              <w:t>1</w:t>
            </w:r>
          </w:p>
        </w:tc>
        <w:tc>
          <w:tcPr>
            <w:tcW w:w="1221" w:type="dxa"/>
          </w:tcPr>
          <w:p w:rsidR="001A2C7F" w:rsidRPr="00710A7D" w:rsidRDefault="001A2C7F" w:rsidP="006655EC">
            <w:pPr>
              <w:autoSpaceDE w:val="0"/>
              <w:autoSpaceDN w:val="0"/>
              <w:adjustRightInd w:val="0"/>
              <w:spacing w:line="276" w:lineRule="auto"/>
              <w:jc w:val="center"/>
              <w:rPr>
                <w:sz w:val="20"/>
                <w:szCs w:val="20"/>
              </w:rPr>
            </w:pPr>
            <w:r w:rsidRPr="00710A7D">
              <w:rPr>
                <w:sz w:val="20"/>
                <w:szCs w:val="20"/>
              </w:rPr>
              <w:t>1</w:t>
            </w:r>
          </w:p>
        </w:tc>
      </w:tr>
      <w:tr w:rsidR="001A2C7F" w:rsidRPr="00710A7D" w:rsidTr="00D92736">
        <w:trPr>
          <w:tblCellSpacing w:w="5" w:type="nil"/>
          <w:jc w:val="center"/>
        </w:trPr>
        <w:tc>
          <w:tcPr>
            <w:tcW w:w="8256" w:type="dxa"/>
            <w:gridSpan w:val="6"/>
          </w:tcPr>
          <w:p w:rsidR="001A2C7F" w:rsidRPr="00710A7D" w:rsidRDefault="001A2C7F" w:rsidP="00140B65">
            <w:pPr>
              <w:autoSpaceDE w:val="0"/>
              <w:autoSpaceDN w:val="0"/>
              <w:adjustRightInd w:val="0"/>
              <w:spacing w:line="276" w:lineRule="auto"/>
              <w:jc w:val="center"/>
              <w:rPr>
                <w:sz w:val="20"/>
                <w:szCs w:val="20"/>
              </w:rPr>
            </w:pPr>
            <w:r w:rsidRPr="00710A7D">
              <w:rPr>
                <w:sz w:val="20"/>
                <w:szCs w:val="20"/>
              </w:rPr>
              <w:t xml:space="preserve">Подпрограмма № </w:t>
            </w:r>
            <w:r w:rsidR="00140B65" w:rsidRPr="00710A7D">
              <w:rPr>
                <w:sz w:val="20"/>
                <w:szCs w:val="20"/>
              </w:rPr>
              <w:t>3</w:t>
            </w:r>
            <w:r w:rsidRPr="00710A7D">
              <w:rPr>
                <w:sz w:val="20"/>
                <w:szCs w:val="20"/>
              </w:rPr>
              <w:t xml:space="preserve"> «Организация деятельности УКП»</w:t>
            </w:r>
          </w:p>
        </w:tc>
        <w:tc>
          <w:tcPr>
            <w:tcW w:w="1221" w:type="dxa"/>
          </w:tcPr>
          <w:p w:rsidR="001A2C7F" w:rsidRPr="00710A7D" w:rsidRDefault="001A2C7F" w:rsidP="006655EC">
            <w:pPr>
              <w:autoSpaceDE w:val="0"/>
              <w:autoSpaceDN w:val="0"/>
              <w:adjustRightInd w:val="0"/>
              <w:spacing w:line="276" w:lineRule="auto"/>
              <w:jc w:val="center"/>
              <w:rPr>
                <w:sz w:val="20"/>
                <w:szCs w:val="20"/>
              </w:rPr>
            </w:pPr>
          </w:p>
        </w:tc>
      </w:tr>
      <w:tr w:rsidR="001A2C7F" w:rsidRPr="00710A7D" w:rsidTr="00D92736">
        <w:trPr>
          <w:tblCellSpacing w:w="5" w:type="nil"/>
          <w:jc w:val="center"/>
        </w:trPr>
        <w:tc>
          <w:tcPr>
            <w:tcW w:w="2208" w:type="dxa"/>
          </w:tcPr>
          <w:p w:rsidR="001A2C7F" w:rsidRPr="00710A7D" w:rsidRDefault="004B48F9" w:rsidP="001A2C7F">
            <w:pPr>
              <w:autoSpaceDE w:val="0"/>
              <w:autoSpaceDN w:val="0"/>
              <w:adjustRightInd w:val="0"/>
              <w:spacing w:line="276" w:lineRule="auto"/>
              <w:rPr>
                <w:sz w:val="20"/>
                <w:szCs w:val="20"/>
              </w:rPr>
            </w:pPr>
            <w:r w:rsidRPr="00710A7D">
              <w:rPr>
                <w:sz w:val="20"/>
                <w:szCs w:val="20"/>
              </w:rPr>
              <w:t>4</w:t>
            </w:r>
            <w:r w:rsidR="006723C1" w:rsidRPr="00710A7D">
              <w:rPr>
                <w:sz w:val="20"/>
                <w:szCs w:val="20"/>
              </w:rPr>
              <w:t xml:space="preserve">. </w:t>
            </w:r>
            <w:r w:rsidR="001A2C7F" w:rsidRPr="00710A7D">
              <w:rPr>
                <w:sz w:val="20"/>
                <w:szCs w:val="20"/>
              </w:rPr>
              <w:t xml:space="preserve">Количество </w:t>
            </w:r>
            <w:proofErr w:type="gramStart"/>
            <w:r w:rsidR="001A2C7F" w:rsidRPr="00710A7D">
              <w:rPr>
                <w:sz w:val="20"/>
                <w:szCs w:val="20"/>
              </w:rPr>
              <w:t>обученных</w:t>
            </w:r>
            <w:proofErr w:type="gramEnd"/>
            <w:r w:rsidR="001A2C7F" w:rsidRPr="00710A7D">
              <w:rPr>
                <w:sz w:val="20"/>
                <w:szCs w:val="20"/>
              </w:rPr>
              <w:t xml:space="preserve"> среди неработающего населения в области гражданской обороны</w:t>
            </w:r>
          </w:p>
        </w:tc>
        <w:tc>
          <w:tcPr>
            <w:tcW w:w="1056" w:type="dxa"/>
          </w:tcPr>
          <w:p w:rsidR="001A2C7F" w:rsidRPr="00710A7D" w:rsidRDefault="001A2C7F" w:rsidP="001A2C7F">
            <w:pPr>
              <w:autoSpaceDE w:val="0"/>
              <w:autoSpaceDN w:val="0"/>
              <w:adjustRightInd w:val="0"/>
              <w:spacing w:line="276" w:lineRule="auto"/>
              <w:jc w:val="center"/>
              <w:rPr>
                <w:sz w:val="20"/>
                <w:szCs w:val="20"/>
              </w:rPr>
            </w:pPr>
            <w:r w:rsidRPr="00710A7D">
              <w:rPr>
                <w:sz w:val="20"/>
                <w:szCs w:val="20"/>
              </w:rPr>
              <w:t>человек</w:t>
            </w:r>
          </w:p>
        </w:tc>
        <w:tc>
          <w:tcPr>
            <w:tcW w:w="1824" w:type="dxa"/>
          </w:tcPr>
          <w:p w:rsidR="001A2C7F" w:rsidRPr="00710A7D" w:rsidRDefault="007B20E9" w:rsidP="006655EC">
            <w:pPr>
              <w:autoSpaceDE w:val="0"/>
              <w:autoSpaceDN w:val="0"/>
              <w:adjustRightInd w:val="0"/>
              <w:spacing w:line="276" w:lineRule="auto"/>
              <w:jc w:val="center"/>
              <w:rPr>
                <w:sz w:val="20"/>
                <w:szCs w:val="20"/>
              </w:rPr>
            </w:pPr>
            <w:r w:rsidRPr="00710A7D">
              <w:rPr>
                <w:sz w:val="20"/>
                <w:szCs w:val="20"/>
              </w:rPr>
              <w:t>100</w:t>
            </w:r>
          </w:p>
        </w:tc>
        <w:tc>
          <w:tcPr>
            <w:tcW w:w="1056" w:type="dxa"/>
          </w:tcPr>
          <w:p w:rsidR="001A2C7F" w:rsidRPr="00710A7D" w:rsidRDefault="007B20E9" w:rsidP="001A2C7F">
            <w:pPr>
              <w:autoSpaceDE w:val="0"/>
              <w:autoSpaceDN w:val="0"/>
              <w:adjustRightInd w:val="0"/>
              <w:spacing w:line="276" w:lineRule="auto"/>
              <w:jc w:val="center"/>
              <w:rPr>
                <w:sz w:val="20"/>
                <w:szCs w:val="20"/>
              </w:rPr>
            </w:pPr>
            <w:r w:rsidRPr="00710A7D">
              <w:rPr>
                <w:sz w:val="20"/>
                <w:szCs w:val="20"/>
              </w:rPr>
              <w:t>100</w:t>
            </w:r>
          </w:p>
        </w:tc>
        <w:tc>
          <w:tcPr>
            <w:tcW w:w="1056" w:type="dxa"/>
          </w:tcPr>
          <w:p w:rsidR="001A2C7F" w:rsidRPr="00710A7D" w:rsidRDefault="007B20E9" w:rsidP="001A2C7F">
            <w:pPr>
              <w:autoSpaceDE w:val="0"/>
              <w:autoSpaceDN w:val="0"/>
              <w:adjustRightInd w:val="0"/>
              <w:spacing w:line="276" w:lineRule="auto"/>
              <w:jc w:val="center"/>
              <w:rPr>
                <w:sz w:val="20"/>
                <w:szCs w:val="20"/>
              </w:rPr>
            </w:pPr>
            <w:r w:rsidRPr="00710A7D">
              <w:rPr>
                <w:sz w:val="20"/>
                <w:szCs w:val="20"/>
              </w:rPr>
              <w:t>100</w:t>
            </w:r>
          </w:p>
        </w:tc>
        <w:tc>
          <w:tcPr>
            <w:tcW w:w="1056" w:type="dxa"/>
          </w:tcPr>
          <w:p w:rsidR="001A2C7F" w:rsidRPr="00710A7D" w:rsidRDefault="007B20E9" w:rsidP="001A2C7F">
            <w:pPr>
              <w:autoSpaceDE w:val="0"/>
              <w:autoSpaceDN w:val="0"/>
              <w:adjustRightInd w:val="0"/>
              <w:spacing w:line="276" w:lineRule="auto"/>
              <w:jc w:val="center"/>
              <w:rPr>
                <w:sz w:val="20"/>
                <w:szCs w:val="20"/>
              </w:rPr>
            </w:pPr>
            <w:r w:rsidRPr="00710A7D">
              <w:rPr>
                <w:sz w:val="20"/>
                <w:szCs w:val="20"/>
              </w:rPr>
              <w:t>100</w:t>
            </w:r>
          </w:p>
        </w:tc>
        <w:tc>
          <w:tcPr>
            <w:tcW w:w="1221" w:type="dxa"/>
          </w:tcPr>
          <w:p w:rsidR="001A2C7F" w:rsidRPr="00710A7D" w:rsidRDefault="007B20E9" w:rsidP="001A2C7F">
            <w:pPr>
              <w:autoSpaceDE w:val="0"/>
              <w:autoSpaceDN w:val="0"/>
              <w:adjustRightInd w:val="0"/>
              <w:spacing w:line="276" w:lineRule="auto"/>
              <w:jc w:val="center"/>
              <w:rPr>
                <w:sz w:val="20"/>
                <w:szCs w:val="20"/>
              </w:rPr>
            </w:pPr>
            <w:r w:rsidRPr="00710A7D">
              <w:rPr>
                <w:sz w:val="20"/>
                <w:szCs w:val="20"/>
              </w:rPr>
              <w:t>100</w:t>
            </w:r>
          </w:p>
        </w:tc>
      </w:tr>
      <w:tr w:rsidR="001A2C7F" w:rsidRPr="00710A7D" w:rsidTr="00D92736">
        <w:trPr>
          <w:tblCellSpacing w:w="5" w:type="nil"/>
          <w:jc w:val="center"/>
        </w:trPr>
        <w:tc>
          <w:tcPr>
            <w:tcW w:w="9477" w:type="dxa"/>
            <w:gridSpan w:val="7"/>
          </w:tcPr>
          <w:p w:rsidR="001A2C7F" w:rsidRPr="00710A7D" w:rsidRDefault="001A2C7F" w:rsidP="00140B65">
            <w:pPr>
              <w:autoSpaceDE w:val="0"/>
              <w:autoSpaceDN w:val="0"/>
              <w:adjustRightInd w:val="0"/>
              <w:spacing w:line="276" w:lineRule="auto"/>
              <w:jc w:val="center"/>
              <w:rPr>
                <w:sz w:val="20"/>
                <w:szCs w:val="20"/>
              </w:rPr>
            </w:pPr>
            <w:r w:rsidRPr="00710A7D">
              <w:rPr>
                <w:sz w:val="20"/>
                <w:szCs w:val="20"/>
              </w:rPr>
              <w:t xml:space="preserve">Подпрограмма № </w:t>
            </w:r>
            <w:r w:rsidR="00140B65" w:rsidRPr="00710A7D">
              <w:rPr>
                <w:sz w:val="20"/>
                <w:szCs w:val="20"/>
              </w:rPr>
              <w:t>4</w:t>
            </w:r>
            <w:r w:rsidRPr="00710A7D">
              <w:rPr>
                <w:sz w:val="20"/>
                <w:szCs w:val="20"/>
              </w:rPr>
              <w:t xml:space="preserve"> «Усиление антитеррористической защищенности</w:t>
            </w:r>
            <w:r w:rsidRPr="00710A7D">
              <w:rPr>
                <w:color w:val="FF0000"/>
                <w:sz w:val="20"/>
                <w:szCs w:val="20"/>
              </w:rPr>
              <w:t xml:space="preserve"> </w:t>
            </w:r>
            <w:r w:rsidRPr="00710A7D">
              <w:rPr>
                <w:sz w:val="20"/>
                <w:szCs w:val="20"/>
              </w:rPr>
              <w:t>административных и социальных зданий (мест массового пребывания людей)»</w:t>
            </w:r>
          </w:p>
        </w:tc>
      </w:tr>
      <w:tr w:rsidR="001A2C7F" w:rsidRPr="00710A7D" w:rsidTr="00D92736">
        <w:trPr>
          <w:tblCellSpacing w:w="5" w:type="nil"/>
          <w:jc w:val="center"/>
        </w:trPr>
        <w:tc>
          <w:tcPr>
            <w:tcW w:w="2208" w:type="dxa"/>
          </w:tcPr>
          <w:p w:rsidR="001A2C7F" w:rsidRPr="00710A7D" w:rsidRDefault="004B48F9" w:rsidP="00BF77D7">
            <w:pPr>
              <w:autoSpaceDE w:val="0"/>
              <w:autoSpaceDN w:val="0"/>
              <w:adjustRightInd w:val="0"/>
              <w:spacing w:line="276" w:lineRule="auto"/>
              <w:rPr>
                <w:sz w:val="20"/>
                <w:szCs w:val="20"/>
              </w:rPr>
            </w:pPr>
            <w:r w:rsidRPr="00710A7D">
              <w:rPr>
                <w:sz w:val="20"/>
                <w:szCs w:val="20"/>
              </w:rPr>
              <w:t>5</w:t>
            </w:r>
            <w:r w:rsidR="006723C1" w:rsidRPr="00710A7D">
              <w:rPr>
                <w:sz w:val="20"/>
                <w:szCs w:val="20"/>
              </w:rPr>
              <w:t xml:space="preserve">. </w:t>
            </w:r>
            <w:r w:rsidR="00BF77D7" w:rsidRPr="00710A7D">
              <w:rPr>
                <w:sz w:val="20"/>
                <w:szCs w:val="20"/>
              </w:rPr>
              <w:t>Проведение ежеквартальных комиссий с надзорными органами о ситуации по профилактике и предупреждения нарушений по АТК</w:t>
            </w:r>
          </w:p>
        </w:tc>
        <w:tc>
          <w:tcPr>
            <w:tcW w:w="1056" w:type="dxa"/>
          </w:tcPr>
          <w:p w:rsidR="001A2C7F" w:rsidRPr="00710A7D" w:rsidRDefault="00427F06" w:rsidP="00427F06">
            <w:pPr>
              <w:autoSpaceDE w:val="0"/>
              <w:autoSpaceDN w:val="0"/>
              <w:adjustRightInd w:val="0"/>
              <w:spacing w:line="276" w:lineRule="auto"/>
              <w:jc w:val="center"/>
              <w:rPr>
                <w:sz w:val="20"/>
                <w:szCs w:val="20"/>
              </w:rPr>
            </w:pPr>
            <w:r w:rsidRPr="00710A7D">
              <w:rPr>
                <w:sz w:val="20"/>
                <w:szCs w:val="20"/>
              </w:rPr>
              <w:t xml:space="preserve">количество </w:t>
            </w:r>
            <w:r w:rsidR="00BF77D7" w:rsidRPr="00710A7D">
              <w:rPr>
                <w:sz w:val="20"/>
                <w:szCs w:val="20"/>
              </w:rPr>
              <w:t>комисси</w:t>
            </w:r>
            <w:r w:rsidRPr="00710A7D">
              <w:rPr>
                <w:sz w:val="20"/>
                <w:szCs w:val="20"/>
              </w:rPr>
              <w:t>й</w:t>
            </w:r>
          </w:p>
        </w:tc>
        <w:tc>
          <w:tcPr>
            <w:tcW w:w="1824" w:type="dxa"/>
          </w:tcPr>
          <w:p w:rsidR="001A2C7F" w:rsidRPr="00710A7D" w:rsidRDefault="007B20E9" w:rsidP="006655EC">
            <w:pPr>
              <w:autoSpaceDE w:val="0"/>
              <w:autoSpaceDN w:val="0"/>
              <w:adjustRightInd w:val="0"/>
              <w:spacing w:line="276" w:lineRule="auto"/>
              <w:jc w:val="center"/>
              <w:rPr>
                <w:sz w:val="20"/>
                <w:szCs w:val="20"/>
              </w:rPr>
            </w:pPr>
            <w:r w:rsidRPr="00710A7D">
              <w:rPr>
                <w:sz w:val="20"/>
                <w:szCs w:val="20"/>
              </w:rPr>
              <w:t>4</w:t>
            </w:r>
          </w:p>
        </w:tc>
        <w:tc>
          <w:tcPr>
            <w:tcW w:w="1056" w:type="dxa"/>
          </w:tcPr>
          <w:p w:rsidR="001A2C7F" w:rsidRPr="00710A7D" w:rsidRDefault="007B20E9" w:rsidP="006655EC">
            <w:pPr>
              <w:autoSpaceDE w:val="0"/>
              <w:autoSpaceDN w:val="0"/>
              <w:adjustRightInd w:val="0"/>
              <w:spacing w:line="276" w:lineRule="auto"/>
              <w:jc w:val="center"/>
              <w:rPr>
                <w:sz w:val="20"/>
                <w:szCs w:val="20"/>
              </w:rPr>
            </w:pPr>
            <w:r w:rsidRPr="00710A7D">
              <w:rPr>
                <w:sz w:val="20"/>
                <w:szCs w:val="20"/>
              </w:rPr>
              <w:t>4</w:t>
            </w:r>
          </w:p>
        </w:tc>
        <w:tc>
          <w:tcPr>
            <w:tcW w:w="1056" w:type="dxa"/>
          </w:tcPr>
          <w:p w:rsidR="001A2C7F" w:rsidRPr="00710A7D" w:rsidRDefault="007B20E9" w:rsidP="006655EC">
            <w:pPr>
              <w:autoSpaceDE w:val="0"/>
              <w:autoSpaceDN w:val="0"/>
              <w:adjustRightInd w:val="0"/>
              <w:spacing w:line="276" w:lineRule="auto"/>
              <w:jc w:val="center"/>
              <w:rPr>
                <w:sz w:val="20"/>
                <w:szCs w:val="20"/>
              </w:rPr>
            </w:pPr>
            <w:r w:rsidRPr="00710A7D">
              <w:rPr>
                <w:sz w:val="20"/>
                <w:szCs w:val="20"/>
              </w:rPr>
              <w:t>4</w:t>
            </w:r>
          </w:p>
        </w:tc>
        <w:tc>
          <w:tcPr>
            <w:tcW w:w="1056" w:type="dxa"/>
          </w:tcPr>
          <w:p w:rsidR="001A2C7F" w:rsidRPr="00710A7D" w:rsidRDefault="007B20E9" w:rsidP="006655EC">
            <w:pPr>
              <w:autoSpaceDE w:val="0"/>
              <w:autoSpaceDN w:val="0"/>
              <w:adjustRightInd w:val="0"/>
              <w:spacing w:line="276" w:lineRule="auto"/>
              <w:jc w:val="center"/>
              <w:rPr>
                <w:sz w:val="20"/>
                <w:szCs w:val="20"/>
              </w:rPr>
            </w:pPr>
            <w:r w:rsidRPr="00710A7D">
              <w:rPr>
                <w:sz w:val="20"/>
                <w:szCs w:val="20"/>
              </w:rPr>
              <w:t>4</w:t>
            </w:r>
          </w:p>
        </w:tc>
        <w:tc>
          <w:tcPr>
            <w:tcW w:w="1221" w:type="dxa"/>
          </w:tcPr>
          <w:p w:rsidR="001A2C7F" w:rsidRPr="00710A7D" w:rsidRDefault="007B20E9" w:rsidP="006655EC">
            <w:pPr>
              <w:autoSpaceDE w:val="0"/>
              <w:autoSpaceDN w:val="0"/>
              <w:adjustRightInd w:val="0"/>
              <w:spacing w:line="276" w:lineRule="auto"/>
              <w:jc w:val="center"/>
              <w:rPr>
                <w:sz w:val="20"/>
                <w:szCs w:val="20"/>
              </w:rPr>
            </w:pPr>
            <w:r w:rsidRPr="00710A7D">
              <w:rPr>
                <w:sz w:val="20"/>
                <w:szCs w:val="20"/>
              </w:rPr>
              <w:t>4</w:t>
            </w:r>
          </w:p>
        </w:tc>
      </w:tr>
      <w:tr w:rsidR="00BF77D7" w:rsidRPr="00710A7D" w:rsidTr="00D92736">
        <w:trPr>
          <w:trHeight w:val="135"/>
          <w:tblCellSpacing w:w="5" w:type="nil"/>
          <w:jc w:val="center"/>
        </w:trPr>
        <w:tc>
          <w:tcPr>
            <w:tcW w:w="2208" w:type="dxa"/>
          </w:tcPr>
          <w:p w:rsidR="00BF77D7" w:rsidRPr="00710A7D" w:rsidRDefault="005C3904" w:rsidP="00BF77D7">
            <w:pPr>
              <w:autoSpaceDE w:val="0"/>
              <w:autoSpaceDN w:val="0"/>
              <w:adjustRightInd w:val="0"/>
              <w:spacing w:line="276" w:lineRule="auto"/>
              <w:rPr>
                <w:sz w:val="20"/>
                <w:szCs w:val="20"/>
              </w:rPr>
            </w:pPr>
            <w:r>
              <w:rPr>
                <w:sz w:val="20"/>
                <w:szCs w:val="20"/>
              </w:rPr>
              <w:t>6</w:t>
            </w:r>
            <w:r w:rsidR="00BF77D7" w:rsidRPr="00710A7D">
              <w:rPr>
                <w:sz w:val="20"/>
                <w:szCs w:val="20"/>
              </w:rPr>
              <w:t xml:space="preserve">. Улучшение информационного обеспечения деятельности государственных органов, органов местного самоуправления муниципальных образований и общественных организаций по обеспечению охраны </w:t>
            </w:r>
            <w:r w:rsidR="00BF77D7" w:rsidRPr="00710A7D">
              <w:rPr>
                <w:sz w:val="20"/>
                <w:szCs w:val="20"/>
              </w:rPr>
              <w:lastRenderedPageBreak/>
              <w:t xml:space="preserve">общественного порядка на территории и здании администрации Шенкурского </w:t>
            </w:r>
            <w:r w:rsidR="000B7706">
              <w:rPr>
                <w:sz w:val="20"/>
                <w:szCs w:val="20"/>
              </w:rPr>
              <w:t xml:space="preserve">муниципального </w:t>
            </w:r>
            <w:r w:rsidR="00BF77D7" w:rsidRPr="00710A7D">
              <w:rPr>
                <w:sz w:val="20"/>
                <w:szCs w:val="20"/>
              </w:rPr>
              <w:t>района – (установка камер)</w:t>
            </w:r>
          </w:p>
        </w:tc>
        <w:tc>
          <w:tcPr>
            <w:tcW w:w="1056" w:type="dxa"/>
          </w:tcPr>
          <w:p w:rsidR="00BF77D7" w:rsidRPr="00710A7D" w:rsidRDefault="00427F06" w:rsidP="00BF77D7">
            <w:pPr>
              <w:autoSpaceDE w:val="0"/>
              <w:autoSpaceDN w:val="0"/>
              <w:adjustRightInd w:val="0"/>
              <w:spacing w:line="276" w:lineRule="auto"/>
              <w:jc w:val="center"/>
              <w:rPr>
                <w:sz w:val="20"/>
                <w:szCs w:val="20"/>
              </w:rPr>
            </w:pPr>
            <w:r w:rsidRPr="00710A7D">
              <w:rPr>
                <w:sz w:val="20"/>
                <w:szCs w:val="20"/>
              </w:rPr>
              <w:lastRenderedPageBreak/>
              <w:t>к</w:t>
            </w:r>
            <w:r w:rsidR="00BF77D7" w:rsidRPr="00710A7D">
              <w:rPr>
                <w:sz w:val="20"/>
                <w:szCs w:val="20"/>
              </w:rPr>
              <w:t>оличество мест массового пребывания людей (далее – ММПЛ)</w:t>
            </w:r>
          </w:p>
        </w:tc>
        <w:tc>
          <w:tcPr>
            <w:tcW w:w="1824" w:type="dxa"/>
          </w:tcPr>
          <w:p w:rsidR="00BF77D7" w:rsidRPr="00710A7D" w:rsidRDefault="007B20E9" w:rsidP="006655EC">
            <w:pPr>
              <w:autoSpaceDE w:val="0"/>
              <w:autoSpaceDN w:val="0"/>
              <w:adjustRightInd w:val="0"/>
              <w:spacing w:line="276" w:lineRule="auto"/>
              <w:jc w:val="center"/>
              <w:rPr>
                <w:sz w:val="20"/>
                <w:szCs w:val="20"/>
              </w:rPr>
            </w:pPr>
            <w:r w:rsidRPr="00710A7D">
              <w:rPr>
                <w:sz w:val="20"/>
                <w:szCs w:val="20"/>
              </w:rPr>
              <w:t>0</w:t>
            </w:r>
          </w:p>
        </w:tc>
        <w:tc>
          <w:tcPr>
            <w:tcW w:w="1056" w:type="dxa"/>
          </w:tcPr>
          <w:p w:rsidR="00BF77D7" w:rsidRPr="00710A7D" w:rsidRDefault="007B20E9" w:rsidP="006655EC">
            <w:pPr>
              <w:autoSpaceDE w:val="0"/>
              <w:autoSpaceDN w:val="0"/>
              <w:adjustRightInd w:val="0"/>
              <w:spacing w:line="276" w:lineRule="auto"/>
              <w:jc w:val="center"/>
              <w:rPr>
                <w:sz w:val="20"/>
                <w:szCs w:val="20"/>
              </w:rPr>
            </w:pPr>
            <w:r w:rsidRPr="00710A7D">
              <w:rPr>
                <w:sz w:val="20"/>
                <w:szCs w:val="20"/>
              </w:rPr>
              <w:t>1</w:t>
            </w:r>
          </w:p>
        </w:tc>
        <w:tc>
          <w:tcPr>
            <w:tcW w:w="1056" w:type="dxa"/>
          </w:tcPr>
          <w:p w:rsidR="00BF77D7" w:rsidRPr="00710A7D" w:rsidRDefault="007B20E9" w:rsidP="006655EC">
            <w:pPr>
              <w:autoSpaceDE w:val="0"/>
              <w:autoSpaceDN w:val="0"/>
              <w:adjustRightInd w:val="0"/>
              <w:spacing w:line="276" w:lineRule="auto"/>
              <w:jc w:val="center"/>
              <w:rPr>
                <w:sz w:val="20"/>
                <w:szCs w:val="20"/>
              </w:rPr>
            </w:pPr>
            <w:r w:rsidRPr="00710A7D">
              <w:rPr>
                <w:sz w:val="20"/>
                <w:szCs w:val="20"/>
              </w:rPr>
              <w:t>0</w:t>
            </w:r>
          </w:p>
        </w:tc>
        <w:tc>
          <w:tcPr>
            <w:tcW w:w="1056" w:type="dxa"/>
          </w:tcPr>
          <w:p w:rsidR="00BF77D7" w:rsidRPr="00710A7D" w:rsidRDefault="007B20E9" w:rsidP="006655EC">
            <w:pPr>
              <w:autoSpaceDE w:val="0"/>
              <w:autoSpaceDN w:val="0"/>
              <w:adjustRightInd w:val="0"/>
              <w:spacing w:line="276" w:lineRule="auto"/>
              <w:jc w:val="center"/>
              <w:rPr>
                <w:sz w:val="20"/>
                <w:szCs w:val="20"/>
              </w:rPr>
            </w:pPr>
            <w:r w:rsidRPr="00710A7D">
              <w:rPr>
                <w:sz w:val="20"/>
                <w:szCs w:val="20"/>
              </w:rPr>
              <w:t>0</w:t>
            </w:r>
          </w:p>
        </w:tc>
        <w:tc>
          <w:tcPr>
            <w:tcW w:w="1221" w:type="dxa"/>
          </w:tcPr>
          <w:p w:rsidR="00BF77D7" w:rsidRPr="00710A7D" w:rsidRDefault="007B20E9" w:rsidP="006655EC">
            <w:pPr>
              <w:autoSpaceDE w:val="0"/>
              <w:autoSpaceDN w:val="0"/>
              <w:adjustRightInd w:val="0"/>
              <w:spacing w:line="276" w:lineRule="auto"/>
              <w:jc w:val="center"/>
              <w:rPr>
                <w:sz w:val="20"/>
                <w:szCs w:val="20"/>
              </w:rPr>
            </w:pPr>
            <w:r w:rsidRPr="00710A7D">
              <w:rPr>
                <w:sz w:val="20"/>
                <w:szCs w:val="20"/>
              </w:rPr>
              <w:t>0</w:t>
            </w:r>
          </w:p>
        </w:tc>
      </w:tr>
    </w:tbl>
    <w:p w:rsidR="007E7BB7" w:rsidRPr="00006C4A" w:rsidRDefault="007E7BB7" w:rsidP="006655EC">
      <w:pPr>
        <w:spacing w:line="276" w:lineRule="auto"/>
      </w:pPr>
    </w:p>
    <w:p w:rsidR="007E7BB7" w:rsidRPr="00006C4A" w:rsidRDefault="007E7BB7" w:rsidP="006655EC">
      <w:pPr>
        <w:autoSpaceDE w:val="0"/>
        <w:autoSpaceDN w:val="0"/>
        <w:adjustRightInd w:val="0"/>
        <w:spacing w:line="276" w:lineRule="auto"/>
        <w:jc w:val="center"/>
        <w:rPr>
          <w:rFonts w:eastAsia="Calibri"/>
          <w:lang w:eastAsia="en-US"/>
        </w:rPr>
      </w:pPr>
      <w:r w:rsidRPr="00006C4A">
        <w:rPr>
          <w:rFonts w:eastAsia="Calibri"/>
          <w:lang w:eastAsia="en-US"/>
        </w:rPr>
        <w:t>Порядок расчета и источники информации о значениях</w:t>
      </w:r>
    </w:p>
    <w:p w:rsidR="007E7BB7" w:rsidRPr="00006C4A" w:rsidRDefault="007E7BB7" w:rsidP="006655EC">
      <w:pPr>
        <w:autoSpaceDE w:val="0"/>
        <w:autoSpaceDN w:val="0"/>
        <w:adjustRightInd w:val="0"/>
        <w:spacing w:line="276" w:lineRule="auto"/>
        <w:jc w:val="center"/>
        <w:rPr>
          <w:rFonts w:eastAsia="Calibri"/>
          <w:lang w:eastAsia="en-US"/>
        </w:rPr>
      </w:pPr>
      <w:r w:rsidRPr="00006C4A">
        <w:rPr>
          <w:rFonts w:eastAsia="Calibri"/>
          <w:lang w:eastAsia="en-US"/>
        </w:rPr>
        <w:t>целевых показателей муниципальной программы</w:t>
      </w:r>
    </w:p>
    <w:p w:rsidR="007E7BB7" w:rsidRPr="00006C4A" w:rsidRDefault="007E7BB7" w:rsidP="006655EC">
      <w:pPr>
        <w:autoSpaceDE w:val="0"/>
        <w:autoSpaceDN w:val="0"/>
        <w:adjustRightInd w:val="0"/>
        <w:spacing w:line="276" w:lineRule="auto"/>
        <w:jc w:val="both"/>
        <w:rPr>
          <w:rFonts w:eastAsia="Calibri"/>
          <w:sz w:val="28"/>
          <w:szCs w:val="28"/>
          <w:lang w:eastAsia="en-US"/>
        </w:rPr>
      </w:pPr>
    </w:p>
    <w:tbl>
      <w:tblPr>
        <w:tblW w:w="0" w:type="auto"/>
        <w:jc w:val="center"/>
        <w:tblCellSpacing w:w="5" w:type="nil"/>
        <w:tblInd w:w="-782" w:type="dxa"/>
        <w:tblLayout w:type="fixed"/>
        <w:tblCellMar>
          <w:left w:w="75" w:type="dxa"/>
          <w:right w:w="75" w:type="dxa"/>
        </w:tblCellMar>
        <w:tblLook w:val="0000"/>
      </w:tblPr>
      <w:tblGrid>
        <w:gridCol w:w="4353"/>
        <w:gridCol w:w="2939"/>
        <w:gridCol w:w="2245"/>
      </w:tblGrid>
      <w:tr w:rsidR="007E7BB7" w:rsidRPr="00710A7D" w:rsidTr="00D92736">
        <w:trPr>
          <w:trHeight w:val="400"/>
          <w:tblCellSpacing w:w="5" w:type="nil"/>
          <w:jc w:val="center"/>
        </w:trPr>
        <w:tc>
          <w:tcPr>
            <w:tcW w:w="4353" w:type="dxa"/>
            <w:tcBorders>
              <w:top w:val="single" w:sz="4" w:space="0" w:color="auto"/>
              <w:left w:val="single" w:sz="4" w:space="0" w:color="auto"/>
              <w:bottom w:val="single" w:sz="4" w:space="0" w:color="auto"/>
              <w:right w:val="single" w:sz="4" w:space="0" w:color="auto"/>
            </w:tcBorders>
          </w:tcPr>
          <w:p w:rsidR="007E7BB7" w:rsidRPr="00710A7D" w:rsidRDefault="007E7BB7" w:rsidP="006655EC">
            <w:pPr>
              <w:pStyle w:val="ConsPlusCell"/>
              <w:spacing w:line="276" w:lineRule="auto"/>
              <w:jc w:val="center"/>
              <w:rPr>
                <w:rFonts w:ascii="Times New Roman" w:hAnsi="Times New Roman" w:cs="Times New Roman"/>
              </w:rPr>
            </w:pPr>
            <w:r w:rsidRPr="00710A7D">
              <w:rPr>
                <w:rFonts w:ascii="Times New Roman" w:hAnsi="Times New Roman" w:cs="Times New Roman"/>
              </w:rPr>
              <w:t>Наименование целевых показателей</w:t>
            </w:r>
            <w:r w:rsidRPr="00710A7D">
              <w:rPr>
                <w:rFonts w:ascii="Times New Roman" w:hAnsi="Times New Roman" w:cs="Times New Roman"/>
              </w:rPr>
              <w:br/>
              <w:t>муниципальной программы</w:t>
            </w:r>
          </w:p>
        </w:tc>
        <w:tc>
          <w:tcPr>
            <w:tcW w:w="2939" w:type="dxa"/>
            <w:tcBorders>
              <w:top w:val="single" w:sz="4" w:space="0" w:color="auto"/>
              <w:left w:val="single" w:sz="4" w:space="0" w:color="auto"/>
              <w:bottom w:val="single" w:sz="4" w:space="0" w:color="auto"/>
              <w:right w:val="single" w:sz="4" w:space="0" w:color="auto"/>
            </w:tcBorders>
          </w:tcPr>
          <w:p w:rsidR="007E7BB7" w:rsidRPr="00710A7D" w:rsidRDefault="007E7BB7" w:rsidP="006655EC">
            <w:pPr>
              <w:pStyle w:val="ConsPlusCell"/>
              <w:spacing w:line="276" w:lineRule="auto"/>
              <w:jc w:val="center"/>
              <w:rPr>
                <w:rFonts w:ascii="Times New Roman" w:hAnsi="Times New Roman" w:cs="Times New Roman"/>
              </w:rPr>
            </w:pPr>
            <w:r w:rsidRPr="00710A7D">
              <w:rPr>
                <w:rFonts w:ascii="Times New Roman" w:hAnsi="Times New Roman" w:cs="Times New Roman"/>
              </w:rPr>
              <w:t>Порядок расчета</w:t>
            </w:r>
          </w:p>
        </w:tc>
        <w:tc>
          <w:tcPr>
            <w:tcW w:w="2245" w:type="dxa"/>
            <w:tcBorders>
              <w:top w:val="single" w:sz="4" w:space="0" w:color="auto"/>
              <w:left w:val="single" w:sz="4" w:space="0" w:color="auto"/>
              <w:bottom w:val="single" w:sz="4" w:space="0" w:color="auto"/>
              <w:right w:val="single" w:sz="4" w:space="0" w:color="auto"/>
            </w:tcBorders>
          </w:tcPr>
          <w:p w:rsidR="007E7BB7" w:rsidRPr="00710A7D" w:rsidRDefault="007E7BB7" w:rsidP="006655EC">
            <w:pPr>
              <w:pStyle w:val="ConsPlusCell"/>
              <w:spacing w:line="276" w:lineRule="auto"/>
              <w:jc w:val="center"/>
              <w:rPr>
                <w:rFonts w:ascii="Times New Roman" w:hAnsi="Times New Roman" w:cs="Times New Roman"/>
              </w:rPr>
            </w:pPr>
            <w:r w:rsidRPr="00710A7D">
              <w:rPr>
                <w:rFonts w:ascii="Times New Roman" w:hAnsi="Times New Roman" w:cs="Times New Roman"/>
              </w:rPr>
              <w:t>Источники информации</w:t>
            </w:r>
          </w:p>
        </w:tc>
      </w:tr>
      <w:tr w:rsidR="007E7BB7" w:rsidRPr="00710A7D" w:rsidTr="00D92736">
        <w:trPr>
          <w:tblCellSpacing w:w="5" w:type="nil"/>
          <w:jc w:val="center"/>
        </w:trPr>
        <w:tc>
          <w:tcPr>
            <w:tcW w:w="4353" w:type="dxa"/>
            <w:tcBorders>
              <w:left w:val="single" w:sz="4" w:space="0" w:color="auto"/>
              <w:bottom w:val="single" w:sz="4" w:space="0" w:color="auto"/>
              <w:right w:val="single" w:sz="4" w:space="0" w:color="auto"/>
            </w:tcBorders>
          </w:tcPr>
          <w:p w:rsidR="007E7BB7" w:rsidRPr="00710A7D" w:rsidRDefault="007E7BB7" w:rsidP="006655EC">
            <w:pPr>
              <w:pStyle w:val="ConsPlusCell"/>
              <w:spacing w:line="276" w:lineRule="auto"/>
              <w:jc w:val="center"/>
              <w:rPr>
                <w:rFonts w:ascii="Times New Roman" w:hAnsi="Times New Roman" w:cs="Times New Roman"/>
              </w:rPr>
            </w:pPr>
            <w:r w:rsidRPr="00710A7D">
              <w:rPr>
                <w:rFonts w:ascii="Times New Roman" w:hAnsi="Times New Roman" w:cs="Times New Roman"/>
              </w:rPr>
              <w:t>1</w:t>
            </w:r>
          </w:p>
        </w:tc>
        <w:tc>
          <w:tcPr>
            <w:tcW w:w="2939" w:type="dxa"/>
            <w:tcBorders>
              <w:left w:val="single" w:sz="4" w:space="0" w:color="auto"/>
              <w:bottom w:val="single" w:sz="4" w:space="0" w:color="auto"/>
              <w:right w:val="single" w:sz="4" w:space="0" w:color="auto"/>
            </w:tcBorders>
          </w:tcPr>
          <w:p w:rsidR="007E7BB7" w:rsidRPr="00710A7D" w:rsidRDefault="007E7BB7" w:rsidP="006655EC">
            <w:pPr>
              <w:pStyle w:val="ConsPlusCell"/>
              <w:spacing w:line="276" w:lineRule="auto"/>
              <w:jc w:val="center"/>
              <w:rPr>
                <w:rFonts w:ascii="Times New Roman" w:hAnsi="Times New Roman" w:cs="Times New Roman"/>
              </w:rPr>
            </w:pPr>
            <w:r w:rsidRPr="00710A7D">
              <w:rPr>
                <w:rFonts w:ascii="Times New Roman" w:hAnsi="Times New Roman" w:cs="Times New Roman"/>
              </w:rPr>
              <w:t>2</w:t>
            </w:r>
          </w:p>
        </w:tc>
        <w:tc>
          <w:tcPr>
            <w:tcW w:w="2245" w:type="dxa"/>
            <w:tcBorders>
              <w:left w:val="single" w:sz="4" w:space="0" w:color="auto"/>
              <w:bottom w:val="single" w:sz="4" w:space="0" w:color="auto"/>
              <w:right w:val="single" w:sz="4" w:space="0" w:color="auto"/>
            </w:tcBorders>
          </w:tcPr>
          <w:p w:rsidR="007E7BB7" w:rsidRPr="00710A7D" w:rsidRDefault="007E7BB7" w:rsidP="006655EC">
            <w:pPr>
              <w:pStyle w:val="ConsPlusCell"/>
              <w:spacing w:line="276" w:lineRule="auto"/>
              <w:jc w:val="center"/>
              <w:rPr>
                <w:rFonts w:ascii="Times New Roman" w:hAnsi="Times New Roman" w:cs="Times New Roman"/>
              </w:rPr>
            </w:pPr>
            <w:r w:rsidRPr="00710A7D">
              <w:rPr>
                <w:rFonts w:ascii="Times New Roman" w:hAnsi="Times New Roman" w:cs="Times New Roman"/>
              </w:rPr>
              <w:t>3</w:t>
            </w:r>
          </w:p>
        </w:tc>
      </w:tr>
      <w:tr w:rsidR="007E7BB7" w:rsidRPr="003618D7" w:rsidTr="00D92736">
        <w:trPr>
          <w:tblCellSpacing w:w="5" w:type="nil"/>
          <w:jc w:val="center"/>
        </w:trPr>
        <w:tc>
          <w:tcPr>
            <w:tcW w:w="4353" w:type="dxa"/>
            <w:tcBorders>
              <w:left w:val="single" w:sz="4" w:space="0" w:color="auto"/>
              <w:bottom w:val="single" w:sz="4" w:space="0" w:color="auto"/>
              <w:right w:val="single" w:sz="4" w:space="0" w:color="auto"/>
            </w:tcBorders>
          </w:tcPr>
          <w:p w:rsidR="007E7BB7" w:rsidRPr="003618D7" w:rsidRDefault="00710A7D" w:rsidP="006655EC">
            <w:pPr>
              <w:pStyle w:val="ConsPlusCell"/>
              <w:spacing w:line="276" w:lineRule="auto"/>
              <w:rPr>
                <w:rFonts w:ascii="Times New Roman" w:hAnsi="Times New Roman" w:cs="Times New Roman"/>
              </w:rPr>
            </w:pPr>
            <w:r w:rsidRPr="003618D7">
              <w:rPr>
                <w:rFonts w:ascii="Times New Roman" w:hAnsi="Times New Roman" w:cs="Times New Roman"/>
              </w:rPr>
              <w:t>К</w:t>
            </w:r>
            <w:r w:rsidR="00B554A1" w:rsidRPr="003618D7">
              <w:rPr>
                <w:rFonts w:ascii="Times New Roman" w:hAnsi="Times New Roman" w:cs="Times New Roman"/>
              </w:rPr>
              <w:t>оличество оборудованных источников наружного противопожарного водоснабжения, источников пожарного водоснабжения</w:t>
            </w:r>
          </w:p>
        </w:tc>
        <w:tc>
          <w:tcPr>
            <w:tcW w:w="2939" w:type="dxa"/>
            <w:tcBorders>
              <w:left w:val="single" w:sz="4" w:space="0" w:color="auto"/>
              <w:bottom w:val="single" w:sz="4" w:space="0" w:color="auto"/>
              <w:right w:val="single" w:sz="4" w:space="0" w:color="auto"/>
            </w:tcBorders>
          </w:tcPr>
          <w:p w:rsidR="007E7BB7" w:rsidRPr="003618D7" w:rsidRDefault="00E74183" w:rsidP="006655EC">
            <w:pPr>
              <w:pStyle w:val="ConsPlusCell"/>
              <w:spacing w:line="276" w:lineRule="auto"/>
              <w:rPr>
                <w:rFonts w:ascii="Times New Roman" w:hAnsi="Times New Roman" w:cs="Times New Roman"/>
              </w:rPr>
            </w:pPr>
            <w:r w:rsidRPr="003618D7">
              <w:rPr>
                <w:rFonts w:ascii="Times New Roman" w:hAnsi="Times New Roman" w:cs="Times New Roman"/>
              </w:rPr>
              <w:t>Определение значения фактических показателей мероприятий по результатам путем проведения технического обследования</w:t>
            </w:r>
          </w:p>
        </w:tc>
        <w:tc>
          <w:tcPr>
            <w:tcW w:w="2245" w:type="dxa"/>
            <w:tcBorders>
              <w:left w:val="single" w:sz="4" w:space="0" w:color="auto"/>
              <w:bottom w:val="single" w:sz="4" w:space="0" w:color="auto"/>
              <w:right w:val="single" w:sz="4" w:space="0" w:color="auto"/>
            </w:tcBorders>
          </w:tcPr>
          <w:p w:rsidR="007E7BB7" w:rsidRPr="003618D7" w:rsidRDefault="00E74183" w:rsidP="00E74183">
            <w:pPr>
              <w:pStyle w:val="ConsPlusCell"/>
              <w:spacing w:line="276" w:lineRule="auto"/>
              <w:jc w:val="both"/>
              <w:rPr>
                <w:rFonts w:ascii="Times New Roman" w:hAnsi="Times New Roman" w:cs="Times New Roman"/>
              </w:rPr>
            </w:pPr>
            <w:r w:rsidRPr="003618D7">
              <w:rPr>
                <w:rFonts w:ascii="Times New Roman" w:hAnsi="Times New Roman" w:cs="Times New Roman"/>
              </w:rPr>
              <w:t>1. ГКУ Архангельской области «Отряд государственной противопожарной службы № 148;</w:t>
            </w:r>
          </w:p>
          <w:p w:rsidR="00E74183" w:rsidRPr="003618D7" w:rsidRDefault="00E74183" w:rsidP="00E74183">
            <w:pPr>
              <w:pStyle w:val="ConsPlusCell"/>
              <w:spacing w:line="276" w:lineRule="auto"/>
              <w:ind w:left="4"/>
              <w:rPr>
                <w:rFonts w:ascii="Times New Roman" w:hAnsi="Times New Roman" w:cs="Times New Roman"/>
              </w:rPr>
            </w:pPr>
            <w:r w:rsidRPr="003618D7">
              <w:rPr>
                <w:rFonts w:ascii="Times New Roman" w:hAnsi="Times New Roman" w:cs="Times New Roman"/>
              </w:rPr>
              <w:t>2.  Отдел ГО, ЧС и мобилизационной работы администрации МО «</w:t>
            </w:r>
            <w:r w:rsidR="008772F9">
              <w:rPr>
                <w:rFonts w:ascii="Times New Roman" w:hAnsi="Times New Roman" w:cs="Times New Roman"/>
              </w:rPr>
              <w:t>Шенкурский муниципальный район</w:t>
            </w:r>
            <w:r w:rsidR="000B7706">
              <w:rPr>
                <w:rFonts w:ascii="Times New Roman" w:hAnsi="Times New Roman" w:cs="Times New Roman"/>
              </w:rPr>
              <w:t>» Архангельской области</w:t>
            </w:r>
          </w:p>
        </w:tc>
      </w:tr>
      <w:tr w:rsidR="004B48F9" w:rsidRPr="003618D7" w:rsidTr="00D92736">
        <w:trPr>
          <w:tblCellSpacing w:w="5" w:type="nil"/>
          <w:jc w:val="center"/>
        </w:trPr>
        <w:tc>
          <w:tcPr>
            <w:tcW w:w="4353" w:type="dxa"/>
            <w:tcBorders>
              <w:left w:val="single" w:sz="4" w:space="0" w:color="auto"/>
              <w:bottom w:val="single" w:sz="4" w:space="0" w:color="auto"/>
              <w:right w:val="single" w:sz="4" w:space="0" w:color="auto"/>
            </w:tcBorders>
          </w:tcPr>
          <w:p w:rsidR="004B48F9" w:rsidRPr="003618D7" w:rsidRDefault="003618D7" w:rsidP="003618D7">
            <w:pPr>
              <w:pStyle w:val="ConsPlusCell"/>
              <w:spacing w:line="276" w:lineRule="auto"/>
              <w:rPr>
                <w:rFonts w:ascii="Times New Roman" w:hAnsi="Times New Roman" w:cs="Times New Roman"/>
              </w:rPr>
            </w:pPr>
            <w:r w:rsidRPr="003618D7">
              <w:rPr>
                <w:rFonts w:ascii="Times New Roman" w:hAnsi="Times New Roman" w:cs="Times New Roman"/>
              </w:rPr>
              <w:t>Количество приобретенных</w:t>
            </w:r>
            <w:r w:rsidR="004B48F9" w:rsidRPr="003618D7">
              <w:rPr>
                <w:rFonts w:ascii="Times New Roman" w:hAnsi="Times New Roman" w:cs="Times New Roman"/>
              </w:rPr>
              <w:t xml:space="preserve"> автономных  дымовы</w:t>
            </w:r>
            <w:r>
              <w:rPr>
                <w:rFonts w:ascii="Times New Roman" w:hAnsi="Times New Roman" w:cs="Times New Roman"/>
              </w:rPr>
              <w:t>х</w:t>
            </w:r>
            <w:r w:rsidR="004B48F9" w:rsidRPr="003618D7">
              <w:rPr>
                <w:rFonts w:ascii="Times New Roman" w:hAnsi="Times New Roman" w:cs="Times New Roman"/>
              </w:rPr>
              <w:t xml:space="preserve"> пожарных извещателей (АДПИ)</w:t>
            </w:r>
          </w:p>
        </w:tc>
        <w:tc>
          <w:tcPr>
            <w:tcW w:w="2939" w:type="dxa"/>
            <w:tcBorders>
              <w:left w:val="single" w:sz="4" w:space="0" w:color="auto"/>
              <w:bottom w:val="single" w:sz="4" w:space="0" w:color="auto"/>
              <w:right w:val="single" w:sz="4" w:space="0" w:color="auto"/>
            </w:tcBorders>
          </w:tcPr>
          <w:p w:rsidR="004B48F9" w:rsidRPr="003618D7" w:rsidRDefault="004B48F9" w:rsidP="006655EC">
            <w:pPr>
              <w:pStyle w:val="ConsPlusCell"/>
              <w:spacing w:line="276" w:lineRule="auto"/>
              <w:rPr>
                <w:rFonts w:ascii="Times New Roman" w:hAnsi="Times New Roman" w:cs="Times New Roman"/>
              </w:rPr>
            </w:pPr>
            <w:r w:rsidRPr="003618D7">
              <w:rPr>
                <w:rFonts w:ascii="Times New Roman" w:hAnsi="Times New Roman" w:cs="Times New Roman"/>
              </w:rPr>
              <w:t>Определение значения фактических показателей</w:t>
            </w:r>
          </w:p>
        </w:tc>
        <w:tc>
          <w:tcPr>
            <w:tcW w:w="2245" w:type="dxa"/>
            <w:tcBorders>
              <w:left w:val="single" w:sz="4" w:space="0" w:color="auto"/>
              <w:bottom w:val="single" w:sz="4" w:space="0" w:color="auto"/>
              <w:right w:val="single" w:sz="4" w:space="0" w:color="auto"/>
            </w:tcBorders>
          </w:tcPr>
          <w:p w:rsidR="004B48F9" w:rsidRPr="003618D7" w:rsidRDefault="004B48F9" w:rsidP="000B7706">
            <w:pPr>
              <w:pStyle w:val="ConsPlusCell"/>
              <w:spacing w:line="276" w:lineRule="auto"/>
              <w:jc w:val="both"/>
              <w:rPr>
                <w:rFonts w:ascii="Times New Roman" w:hAnsi="Times New Roman" w:cs="Times New Roman"/>
              </w:rPr>
            </w:pPr>
            <w:r w:rsidRPr="003618D7">
              <w:rPr>
                <w:rFonts w:ascii="Times New Roman" w:hAnsi="Times New Roman" w:cs="Times New Roman"/>
              </w:rPr>
              <w:t>Отдел ГО, ЧС и мобилизационной работы администрации МО «</w:t>
            </w:r>
            <w:r w:rsidR="000B7706" w:rsidRPr="003618D7">
              <w:rPr>
                <w:rFonts w:ascii="Times New Roman" w:hAnsi="Times New Roman" w:cs="Times New Roman"/>
              </w:rPr>
              <w:t>«</w:t>
            </w:r>
            <w:r w:rsidR="008772F9">
              <w:rPr>
                <w:rFonts w:ascii="Times New Roman" w:hAnsi="Times New Roman" w:cs="Times New Roman"/>
              </w:rPr>
              <w:t>Шенкурский муниципальный район</w:t>
            </w:r>
            <w:r w:rsidR="000B7706">
              <w:rPr>
                <w:rFonts w:ascii="Times New Roman" w:hAnsi="Times New Roman" w:cs="Times New Roman"/>
              </w:rPr>
              <w:t>» Архангельской области</w:t>
            </w:r>
          </w:p>
        </w:tc>
      </w:tr>
      <w:tr w:rsidR="00E74183" w:rsidRPr="00710A7D" w:rsidTr="00D92736">
        <w:trPr>
          <w:tblCellSpacing w:w="5" w:type="nil"/>
          <w:jc w:val="center"/>
        </w:trPr>
        <w:tc>
          <w:tcPr>
            <w:tcW w:w="4353" w:type="dxa"/>
            <w:tcBorders>
              <w:left w:val="single" w:sz="4" w:space="0" w:color="auto"/>
              <w:bottom w:val="single" w:sz="4" w:space="0" w:color="auto"/>
              <w:right w:val="single" w:sz="4" w:space="0" w:color="auto"/>
            </w:tcBorders>
          </w:tcPr>
          <w:p w:rsidR="00E74183" w:rsidRPr="00710A7D" w:rsidRDefault="00E74183" w:rsidP="006655EC">
            <w:pPr>
              <w:pStyle w:val="ConsPlusCell"/>
              <w:spacing w:line="276" w:lineRule="auto"/>
              <w:rPr>
                <w:rFonts w:ascii="Times New Roman" w:hAnsi="Times New Roman" w:cs="Times New Roman"/>
              </w:rPr>
            </w:pPr>
            <w:r w:rsidRPr="00710A7D">
              <w:rPr>
                <w:rFonts w:ascii="Times New Roman" w:hAnsi="Times New Roman" w:cs="Times New Roman"/>
              </w:rPr>
              <w:t>Количество оборудованных спасательных постов</w:t>
            </w:r>
          </w:p>
        </w:tc>
        <w:tc>
          <w:tcPr>
            <w:tcW w:w="2939" w:type="dxa"/>
            <w:tcBorders>
              <w:left w:val="single" w:sz="4" w:space="0" w:color="auto"/>
              <w:bottom w:val="single" w:sz="4" w:space="0" w:color="auto"/>
              <w:right w:val="single" w:sz="4" w:space="0" w:color="auto"/>
            </w:tcBorders>
          </w:tcPr>
          <w:p w:rsidR="00E74183" w:rsidRPr="00710A7D" w:rsidRDefault="00E74183" w:rsidP="00FB09AE">
            <w:pPr>
              <w:autoSpaceDE w:val="0"/>
              <w:autoSpaceDN w:val="0"/>
              <w:adjustRightInd w:val="0"/>
              <w:rPr>
                <w:sz w:val="20"/>
                <w:szCs w:val="20"/>
              </w:rPr>
            </w:pPr>
            <w:r w:rsidRPr="00710A7D">
              <w:rPr>
                <w:sz w:val="20"/>
                <w:szCs w:val="20"/>
              </w:rPr>
              <w:t>Количество мест массового отдыха людей  на водных объектах</w:t>
            </w:r>
          </w:p>
        </w:tc>
        <w:tc>
          <w:tcPr>
            <w:tcW w:w="2245" w:type="dxa"/>
            <w:tcBorders>
              <w:left w:val="single" w:sz="4" w:space="0" w:color="auto"/>
              <w:bottom w:val="single" w:sz="4" w:space="0" w:color="auto"/>
              <w:right w:val="single" w:sz="4" w:space="0" w:color="auto"/>
            </w:tcBorders>
          </w:tcPr>
          <w:p w:rsidR="00E74183" w:rsidRPr="00710A7D" w:rsidRDefault="00E74183" w:rsidP="00FB09AE">
            <w:pPr>
              <w:autoSpaceDE w:val="0"/>
              <w:autoSpaceDN w:val="0"/>
              <w:adjustRightInd w:val="0"/>
              <w:rPr>
                <w:sz w:val="20"/>
                <w:szCs w:val="20"/>
              </w:rPr>
            </w:pPr>
            <w:r w:rsidRPr="00710A7D">
              <w:rPr>
                <w:sz w:val="20"/>
                <w:szCs w:val="20"/>
              </w:rPr>
              <w:t>Шенкурский инспекторский участок ГИМС</w:t>
            </w:r>
          </w:p>
        </w:tc>
      </w:tr>
      <w:tr w:rsidR="00E74183" w:rsidRPr="00710A7D" w:rsidTr="00D92736">
        <w:trPr>
          <w:tblCellSpacing w:w="5" w:type="nil"/>
          <w:jc w:val="center"/>
        </w:trPr>
        <w:tc>
          <w:tcPr>
            <w:tcW w:w="4353" w:type="dxa"/>
            <w:tcBorders>
              <w:left w:val="single" w:sz="4" w:space="0" w:color="auto"/>
              <w:bottom w:val="single" w:sz="4" w:space="0" w:color="auto"/>
              <w:right w:val="single" w:sz="4" w:space="0" w:color="auto"/>
            </w:tcBorders>
          </w:tcPr>
          <w:p w:rsidR="00E74183" w:rsidRPr="00710A7D" w:rsidRDefault="00E74183" w:rsidP="006655EC">
            <w:pPr>
              <w:pStyle w:val="ConsPlusCell"/>
              <w:spacing w:line="276" w:lineRule="auto"/>
              <w:rPr>
                <w:rFonts w:ascii="Times New Roman" w:hAnsi="Times New Roman" w:cs="Times New Roman"/>
              </w:rPr>
            </w:pPr>
            <w:r w:rsidRPr="00710A7D">
              <w:rPr>
                <w:rFonts w:ascii="Times New Roman" w:hAnsi="Times New Roman" w:cs="Times New Roman"/>
              </w:rPr>
              <w:t xml:space="preserve">Количество </w:t>
            </w:r>
            <w:proofErr w:type="gramStart"/>
            <w:r w:rsidRPr="00710A7D">
              <w:rPr>
                <w:rFonts w:ascii="Times New Roman" w:hAnsi="Times New Roman" w:cs="Times New Roman"/>
              </w:rPr>
              <w:t>обученных</w:t>
            </w:r>
            <w:proofErr w:type="gramEnd"/>
            <w:r w:rsidRPr="00710A7D">
              <w:rPr>
                <w:rFonts w:ascii="Times New Roman" w:hAnsi="Times New Roman" w:cs="Times New Roman"/>
              </w:rPr>
              <w:t xml:space="preserve"> среди неработающего населения в области гражданской обороны</w:t>
            </w:r>
          </w:p>
        </w:tc>
        <w:tc>
          <w:tcPr>
            <w:tcW w:w="2939" w:type="dxa"/>
            <w:tcBorders>
              <w:left w:val="single" w:sz="4" w:space="0" w:color="auto"/>
              <w:bottom w:val="single" w:sz="4" w:space="0" w:color="auto"/>
              <w:right w:val="single" w:sz="4" w:space="0" w:color="auto"/>
            </w:tcBorders>
          </w:tcPr>
          <w:p w:rsidR="00E74183" w:rsidRPr="00710A7D" w:rsidRDefault="00BF77D7" w:rsidP="00FB09AE">
            <w:pPr>
              <w:autoSpaceDE w:val="0"/>
              <w:autoSpaceDN w:val="0"/>
              <w:adjustRightInd w:val="0"/>
              <w:rPr>
                <w:sz w:val="20"/>
                <w:szCs w:val="20"/>
              </w:rPr>
            </w:pPr>
            <w:r w:rsidRPr="00710A7D">
              <w:rPr>
                <w:sz w:val="20"/>
                <w:szCs w:val="20"/>
              </w:rPr>
              <w:t>Определение значения фактических показателей</w:t>
            </w:r>
          </w:p>
        </w:tc>
        <w:tc>
          <w:tcPr>
            <w:tcW w:w="2245" w:type="dxa"/>
            <w:tcBorders>
              <w:left w:val="single" w:sz="4" w:space="0" w:color="auto"/>
              <w:bottom w:val="single" w:sz="4" w:space="0" w:color="auto"/>
              <w:right w:val="single" w:sz="4" w:space="0" w:color="auto"/>
            </w:tcBorders>
          </w:tcPr>
          <w:p w:rsidR="00E74183" w:rsidRPr="00710A7D" w:rsidRDefault="00E74183" w:rsidP="00FB09AE">
            <w:pPr>
              <w:autoSpaceDE w:val="0"/>
              <w:autoSpaceDN w:val="0"/>
              <w:adjustRightInd w:val="0"/>
              <w:rPr>
                <w:sz w:val="20"/>
                <w:szCs w:val="20"/>
              </w:rPr>
            </w:pPr>
            <w:r w:rsidRPr="00710A7D">
              <w:rPr>
                <w:sz w:val="20"/>
                <w:szCs w:val="20"/>
              </w:rPr>
              <w:t xml:space="preserve"> Учебно-консультационный пункт по гражданской обороне и защите от чрезвычайных ситуаций Шенкурского муниципального района</w:t>
            </w:r>
          </w:p>
          <w:p w:rsidR="00E74183" w:rsidRPr="00710A7D" w:rsidRDefault="00E74183" w:rsidP="00E74183">
            <w:pPr>
              <w:autoSpaceDE w:val="0"/>
              <w:autoSpaceDN w:val="0"/>
              <w:adjustRightInd w:val="0"/>
              <w:rPr>
                <w:sz w:val="20"/>
                <w:szCs w:val="20"/>
              </w:rPr>
            </w:pPr>
            <w:r w:rsidRPr="00710A7D">
              <w:rPr>
                <w:sz w:val="20"/>
                <w:szCs w:val="20"/>
              </w:rPr>
              <w:t xml:space="preserve"> Данные </w:t>
            </w:r>
            <w:proofErr w:type="spellStart"/>
            <w:r w:rsidRPr="00710A7D">
              <w:rPr>
                <w:sz w:val="20"/>
                <w:szCs w:val="20"/>
              </w:rPr>
              <w:t>Архангельскстата</w:t>
            </w:r>
            <w:proofErr w:type="spellEnd"/>
            <w:r w:rsidRPr="00710A7D">
              <w:rPr>
                <w:sz w:val="20"/>
                <w:szCs w:val="20"/>
              </w:rPr>
              <w:t xml:space="preserve"> о социально-экономическом положении Шенкурского муниципального района за отчётный год.</w:t>
            </w:r>
          </w:p>
        </w:tc>
      </w:tr>
      <w:tr w:rsidR="00E74183" w:rsidRPr="00710A7D" w:rsidTr="00D92736">
        <w:trPr>
          <w:trHeight w:val="265"/>
          <w:tblCellSpacing w:w="5" w:type="nil"/>
          <w:jc w:val="center"/>
        </w:trPr>
        <w:tc>
          <w:tcPr>
            <w:tcW w:w="4353" w:type="dxa"/>
            <w:tcBorders>
              <w:top w:val="single" w:sz="4" w:space="0" w:color="auto"/>
              <w:left w:val="single" w:sz="4" w:space="0" w:color="auto"/>
              <w:bottom w:val="single" w:sz="4" w:space="0" w:color="auto"/>
              <w:right w:val="single" w:sz="4" w:space="0" w:color="auto"/>
            </w:tcBorders>
          </w:tcPr>
          <w:p w:rsidR="00E74183" w:rsidRPr="00710A7D" w:rsidRDefault="00BF77D7" w:rsidP="006655EC">
            <w:pPr>
              <w:pStyle w:val="ConsPlusCell"/>
              <w:spacing w:line="276" w:lineRule="auto"/>
              <w:rPr>
                <w:rFonts w:ascii="Times New Roman" w:hAnsi="Times New Roman" w:cs="Times New Roman"/>
              </w:rPr>
            </w:pPr>
            <w:r w:rsidRPr="00710A7D">
              <w:rPr>
                <w:rFonts w:ascii="Times New Roman" w:hAnsi="Times New Roman"/>
              </w:rPr>
              <w:t>Проведение ежеквартальных комиссий с надзорными органами о ситуации по профилактике и предупреждения нарушений по АТК</w:t>
            </w:r>
          </w:p>
        </w:tc>
        <w:tc>
          <w:tcPr>
            <w:tcW w:w="2939" w:type="dxa"/>
            <w:tcBorders>
              <w:top w:val="single" w:sz="4" w:space="0" w:color="auto"/>
              <w:left w:val="single" w:sz="4" w:space="0" w:color="auto"/>
              <w:bottom w:val="single" w:sz="4" w:space="0" w:color="auto"/>
              <w:right w:val="single" w:sz="4" w:space="0" w:color="auto"/>
            </w:tcBorders>
          </w:tcPr>
          <w:p w:rsidR="00E74183" w:rsidRPr="00710A7D" w:rsidRDefault="00BF77D7" w:rsidP="006655EC">
            <w:pPr>
              <w:pStyle w:val="ConsPlusCell"/>
              <w:spacing w:line="276" w:lineRule="auto"/>
              <w:rPr>
                <w:rFonts w:ascii="Times New Roman" w:hAnsi="Times New Roman" w:cs="Times New Roman"/>
                <w:lang w:eastAsia="en-US"/>
              </w:rPr>
            </w:pPr>
            <w:r w:rsidRPr="00710A7D">
              <w:rPr>
                <w:rFonts w:ascii="Times New Roman" w:hAnsi="Times New Roman" w:cs="Times New Roman"/>
              </w:rPr>
              <w:t>Определение значения фактических показателей</w:t>
            </w:r>
          </w:p>
        </w:tc>
        <w:tc>
          <w:tcPr>
            <w:tcW w:w="2245" w:type="dxa"/>
            <w:tcBorders>
              <w:top w:val="single" w:sz="4" w:space="0" w:color="auto"/>
              <w:left w:val="single" w:sz="4" w:space="0" w:color="auto"/>
              <w:bottom w:val="single" w:sz="4" w:space="0" w:color="auto"/>
              <w:right w:val="single" w:sz="4" w:space="0" w:color="auto"/>
            </w:tcBorders>
          </w:tcPr>
          <w:p w:rsidR="00E74183" w:rsidRPr="00710A7D" w:rsidRDefault="00BF77D7" w:rsidP="000B7706">
            <w:pPr>
              <w:pStyle w:val="ConsPlusCell"/>
              <w:spacing w:line="276" w:lineRule="auto"/>
              <w:rPr>
                <w:rFonts w:ascii="Times New Roman" w:hAnsi="Times New Roman" w:cs="Times New Roman"/>
              </w:rPr>
            </w:pPr>
            <w:r w:rsidRPr="00710A7D">
              <w:rPr>
                <w:rFonts w:ascii="Times New Roman" w:hAnsi="Times New Roman" w:cs="Times New Roman"/>
              </w:rPr>
              <w:t xml:space="preserve">Отдел ГО, ЧС и мобилизационной работы администрации МО </w:t>
            </w:r>
            <w:r w:rsidR="000B7706" w:rsidRPr="003618D7">
              <w:rPr>
                <w:rFonts w:ascii="Times New Roman" w:hAnsi="Times New Roman" w:cs="Times New Roman"/>
              </w:rPr>
              <w:t>«</w:t>
            </w:r>
            <w:r w:rsidR="008772F9">
              <w:rPr>
                <w:rFonts w:ascii="Times New Roman" w:hAnsi="Times New Roman" w:cs="Times New Roman"/>
              </w:rPr>
              <w:t>Шенкурский муниципальный  район</w:t>
            </w:r>
            <w:r w:rsidR="000B7706">
              <w:rPr>
                <w:rFonts w:ascii="Times New Roman" w:hAnsi="Times New Roman" w:cs="Times New Roman"/>
              </w:rPr>
              <w:t>» Архангельской области</w:t>
            </w:r>
          </w:p>
        </w:tc>
      </w:tr>
      <w:tr w:rsidR="00BF77D7" w:rsidRPr="00710A7D" w:rsidTr="00D92736">
        <w:trPr>
          <w:trHeight w:val="265"/>
          <w:tblCellSpacing w:w="5" w:type="nil"/>
          <w:jc w:val="center"/>
        </w:trPr>
        <w:tc>
          <w:tcPr>
            <w:tcW w:w="4353" w:type="dxa"/>
            <w:tcBorders>
              <w:top w:val="single" w:sz="4" w:space="0" w:color="auto"/>
              <w:left w:val="single" w:sz="4" w:space="0" w:color="auto"/>
              <w:bottom w:val="single" w:sz="4" w:space="0" w:color="auto"/>
              <w:right w:val="single" w:sz="4" w:space="0" w:color="auto"/>
            </w:tcBorders>
          </w:tcPr>
          <w:p w:rsidR="00BF77D7" w:rsidRPr="00710A7D" w:rsidRDefault="00BF77D7" w:rsidP="006655EC">
            <w:pPr>
              <w:pStyle w:val="ConsPlusCell"/>
              <w:spacing w:line="276" w:lineRule="auto"/>
              <w:rPr>
                <w:rFonts w:ascii="Times New Roman" w:hAnsi="Times New Roman"/>
              </w:rPr>
            </w:pPr>
            <w:r w:rsidRPr="00710A7D">
              <w:rPr>
                <w:rFonts w:ascii="Times New Roman" w:hAnsi="Times New Roman" w:cs="Times New Roman"/>
              </w:rPr>
              <w:t xml:space="preserve">Улучшение информационного обеспечения деятельности государственных органов, органов местного самоуправления муниципальных образований и общественных организаций по </w:t>
            </w:r>
            <w:r w:rsidRPr="00710A7D">
              <w:rPr>
                <w:rFonts w:ascii="Times New Roman" w:hAnsi="Times New Roman" w:cs="Times New Roman"/>
              </w:rPr>
              <w:lastRenderedPageBreak/>
              <w:t>обеспечению охраны общественного порядка на территории и здании администрации Шенкурского</w:t>
            </w:r>
            <w:r w:rsidR="000B7706">
              <w:rPr>
                <w:rFonts w:ascii="Times New Roman" w:hAnsi="Times New Roman" w:cs="Times New Roman"/>
              </w:rPr>
              <w:t xml:space="preserve"> муниципального </w:t>
            </w:r>
            <w:r w:rsidRPr="00710A7D">
              <w:rPr>
                <w:rFonts w:ascii="Times New Roman" w:hAnsi="Times New Roman" w:cs="Times New Roman"/>
              </w:rPr>
              <w:t xml:space="preserve"> района – (установка камер)</w:t>
            </w:r>
          </w:p>
        </w:tc>
        <w:tc>
          <w:tcPr>
            <w:tcW w:w="2939" w:type="dxa"/>
            <w:tcBorders>
              <w:top w:val="single" w:sz="4" w:space="0" w:color="auto"/>
              <w:left w:val="single" w:sz="4" w:space="0" w:color="auto"/>
              <w:bottom w:val="single" w:sz="4" w:space="0" w:color="auto"/>
              <w:right w:val="single" w:sz="4" w:space="0" w:color="auto"/>
            </w:tcBorders>
          </w:tcPr>
          <w:p w:rsidR="00BF77D7" w:rsidRPr="00710A7D" w:rsidRDefault="00BF77D7" w:rsidP="006655EC">
            <w:pPr>
              <w:pStyle w:val="ConsPlusCell"/>
              <w:spacing w:line="276" w:lineRule="auto"/>
              <w:rPr>
                <w:rFonts w:ascii="Times New Roman" w:hAnsi="Times New Roman" w:cs="Times New Roman"/>
              </w:rPr>
            </w:pPr>
            <w:r w:rsidRPr="00710A7D">
              <w:rPr>
                <w:rFonts w:ascii="Times New Roman" w:hAnsi="Times New Roman" w:cs="Times New Roman"/>
              </w:rPr>
              <w:lastRenderedPageBreak/>
              <w:t>Определение значения фактических показателей</w:t>
            </w:r>
          </w:p>
        </w:tc>
        <w:tc>
          <w:tcPr>
            <w:tcW w:w="2245" w:type="dxa"/>
            <w:tcBorders>
              <w:top w:val="single" w:sz="4" w:space="0" w:color="auto"/>
              <w:left w:val="single" w:sz="4" w:space="0" w:color="auto"/>
              <w:bottom w:val="single" w:sz="4" w:space="0" w:color="auto"/>
              <w:right w:val="single" w:sz="4" w:space="0" w:color="auto"/>
            </w:tcBorders>
          </w:tcPr>
          <w:p w:rsidR="00BF77D7" w:rsidRPr="00710A7D" w:rsidRDefault="00BF77D7" w:rsidP="000B7706">
            <w:pPr>
              <w:pStyle w:val="ConsPlusCell"/>
              <w:spacing w:line="276" w:lineRule="auto"/>
              <w:rPr>
                <w:rFonts w:ascii="Times New Roman" w:hAnsi="Times New Roman" w:cs="Times New Roman"/>
              </w:rPr>
            </w:pPr>
            <w:r w:rsidRPr="00710A7D">
              <w:rPr>
                <w:rFonts w:ascii="Times New Roman" w:hAnsi="Times New Roman" w:cs="Times New Roman"/>
              </w:rPr>
              <w:t xml:space="preserve">Отдел ГО, ЧС и мобилизационной работы администрации МО </w:t>
            </w:r>
            <w:r w:rsidR="000B7706" w:rsidRPr="003618D7">
              <w:rPr>
                <w:rFonts w:ascii="Times New Roman" w:hAnsi="Times New Roman" w:cs="Times New Roman"/>
              </w:rPr>
              <w:t>«</w:t>
            </w:r>
            <w:r w:rsidR="008772F9">
              <w:rPr>
                <w:rFonts w:ascii="Times New Roman" w:hAnsi="Times New Roman" w:cs="Times New Roman"/>
              </w:rPr>
              <w:t xml:space="preserve">Шенкурский </w:t>
            </w:r>
            <w:r w:rsidR="008772F9">
              <w:rPr>
                <w:rFonts w:ascii="Times New Roman" w:hAnsi="Times New Roman" w:cs="Times New Roman"/>
              </w:rPr>
              <w:lastRenderedPageBreak/>
              <w:t>муниципальный район</w:t>
            </w:r>
            <w:r w:rsidR="000B7706">
              <w:rPr>
                <w:rFonts w:ascii="Times New Roman" w:hAnsi="Times New Roman" w:cs="Times New Roman"/>
              </w:rPr>
              <w:t>» Архангельской области</w:t>
            </w:r>
          </w:p>
        </w:tc>
      </w:tr>
    </w:tbl>
    <w:p w:rsidR="007C5CD5" w:rsidRPr="00006C4A" w:rsidRDefault="007C5CD5" w:rsidP="006655EC">
      <w:pPr>
        <w:autoSpaceDE w:val="0"/>
        <w:autoSpaceDN w:val="0"/>
        <w:adjustRightInd w:val="0"/>
        <w:spacing w:line="276" w:lineRule="auto"/>
        <w:jc w:val="right"/>
        <w:outlineLvl w:val="0"/>
        <w:rPr>
          <w:bCs/>
          <w:sz w:val="20"/>
          <w:szCs w:val="20"/>
        </w:rPr>
      </w:pPr>
    </w:p>
    <w:p w:rsidR="004547FA" w:rsidRPr="00006C4A" w:rsidRDefault="004547FA" w:rsidP="006655EC">
      <w:pPr>
        <w:autoSpaceDE w:val="0"/>
        <w:autoSpaceDN w:val="0"/>
        <w:adjustRightInd w:val="0"/>
        <w:spacing w:line="276" w:lineRule="auto"/>
        <w:jc w:val="both"/>
        <w:rPr>
          <w:sz w:val="28"/>
          <w:szCs w:val="28"/>
        </w:rPr>
      </w:pPr>
    </w:p>
    <w:p w:rsidR="004547FA" w:rsidRPr="00006C4A" w:rsidRDefault="004547FA" w:rsidP="006655EC">
      <w:pPr>
        <w:autoSpaceDE w:val="0"/>
        <w:autoSpaceDN w:val="0"/>
        <w:adjustRightInd w:val="0"/>
        <w:spacing w:line="276" w:lineRule="auto"/>
        <w:jc w:val="both"/>
        <w:rPr>
          <w:sz w:val="28"/>
          <w:szCs w:val="28"/>
        </w:rPr>
      </w:pPr>
    </w:p>
    <w:p w:rsidR="004547FA" w:rsidRPr="00006C4A" w:rsidRDefault="004547FA" w:rsidP="006655EC">
      <w:pPr>
        <w:autoSpaceDE w:val="0"/>
        <w:autoSpaceDN w:val="0"/>
        <w:adjustRightInd w:val="0"/>
        <w:spacing w:line="276" w:lineRule="auto"/>
        <w:jc w:val="both"/>
        <w:rPr>
          <w:sz w:val="28"/>
          <w:szCs w:val="28"/>
        </w:rPr>
        <w:sectPr w:rsidR="004547FA" w:rsidRPr="00006C4A" w:rsidSect="00740B8A">
          <w:pgSz w:w="11906" w:h="16838"/>
          <w:pgMar w:top="709" w:right="851" w:bottom="709" w:left="1418" w:header="709" w:footer="709" w:gutter="0"/>
          <w:cols w:space="708"/>
          <w:docGrid w:linePitch="360"/>
        </w:sectPr>
      </w:pPr>
    </w:p>
    <w:p w:rsidR="00B87AFD" w:rsidRPr="00710A7D" w:rsidRDefault="00B87AFD" w:rsidP="006655EC">
      <w:pPr>
        <w:autoSpaceDE w:val="0"/>
        <w:autoSpaceDN w:val="0"/>
        <w:adjustRightInd w:val="0"/>
        <w:spacing w:line="276" w:lineRule="auto"/>
        <w:jc w:val="right"/>
        <w:outlineLvl w:val="0"/>
        <w:rPr>
          <w:bCs/>
        </w:rPr>
      </w:pPr>
      <w:r w:rsidRPr="00710A7D">
        <w:rPr>
          <w:bCs/>
        </w:rPr>
        <w:lastRenderedPageBreak/>
        <w:t xml:space="preserve">Приложение </w:t>
      </w:r>
      <w:r w:rsidR="00855E32" w:rsidRPr="00710A7D">
        <w:rPr>
          <w:bCs/>
        </w:rPr>
        <w:t>№</w:t>
      </w:r>
      <w:r w:rsidR="00F74E2D">
        <w:rPr>
          <w:bCs/>
        </w:rPr>
        <w:t xml:space="preserve"> 2</w:t>
      </w:r>
    </w:p>
    <w:p w:rsidR="004D4331" w:rsidRPr="00710A7D" w:rsidRDefault="00B87AFD" w:rsidP="006655EC">
      <w:pPr>
        <w:autoSpaceDE w:val="0"/>
        <w:autoSpaceDN w:val="0"/>
        <w:adjustRightInd w:val="0"/>
        <w:spacing w:line="276" w:lineRule="auto"/>
        <w:jc w:val="right"/>
        <w:rPr>
          <w:bCs/>
        </w:rPr>
      </w:pPr>
      <w:r w:rsidRPr="00710A7D">
        <w:rPr>
          <w:bCs/>
        </w:rPr>
        <w:t xml:space="preserve">к муниципальной программе </w:t>
      </w:r>
      <w:r w:rsidR="004D4331" w:rsidRPr="00710A7D">
        <w:rPr>
          <w:bCs/>
        </w:rPr>
        <w:t xml:space="preserve"> МО «</w:t>
      </w:r>
      <w:proofErr w:type="spellStart"/>
      <w:r w:rsidR="00051E9E" w:rsidRPr="00710A7D">
        <w:rPr>
          <w:bCs/>
        </w:rPr>
        <w:t>Шенкурское</w:t>
      </w:r>
      <w:proofErr w:type="spellEnd"/>
      <w:r w:rsidR="004D4331" w:rsidRPr="00710A7D">
        <w:rPr>
          <w:bCs/>
        </w:rPr>
        <w:t>»</w:t>
      </w:r>
    </w:p>
    <w:p w:rsidR="00B322A3" w:rsidRPr="00710A7D" w:rsidRDefault="00B322A3" w:rsidP="006655EC">
      <w:pPr>
        <w:autoSpaceDE w:val="0"/>
        <w:autoSpaceDN w:val="0"/>
        <w:adjustRightInd w:val="0"/>
        <w:spacing w:line="276" w:lineRule="auto"/>
        <w:jc w:val="right"/>
      </w:pPr>
      <w:r w:rsidRPr="00710A7D">
        <w:t>«Защита населения от чрезвычайных ситуаций природного и техногенного</w:t>
      </w:r>
    </w:p>
    <w:p w:rsidR="004D4331" w:rsidRPr="00710A7D" w:rsidRDefault="00B322A3" w:rsidP="006655EC">
      <w:pPr>
        <w:autoSpaceDE w:val="0"/>
        <w:autoSpaceDN w:val="0"/>
        <w:adjustRightInd w:val="0"/>
        <w:spacing w:line="276" w:lineRule="auto"/>
        <w:jc w:val="right"/>
      </w:pPr>
      <w:r w:rsidRPr="00710A7D">
        <w:t xml:space="preserve"> характера, обеспечение пожарной безопасности и безопасности людей </w:t>
      </w:r>
    </w:p>
    <w:p w:rsidR="004D4331" w:rsidRPr="00710A7D" w:rsidRDefault="00B322A3" w:rsidP="006655EC">
      <w:pPr>
        <w:autoSpaceDE w:val="0"/>
        <w:autoSpaceDN w:val="0"/>
        <w:adjustRightInd w:val="0"/>
        <w:spacing w:line="276" w:lineRule="auto"/>
        <w:jc w:val="right"/>
      </w:pPr>
      <w:r w:rsidRPr="00710A7D">
        <w:t>на водных объектах,</w:t>
      </w:r>
      <w:r w:rsidR="004D4331" w:rsidRPr="00710A7D">
        <w:t xml:space="preserve"> </w:t>
      </w:r>
      <w:r w:rsidRPr="00710A7D">
        <w:t>противодействие терроризму и экстремизму</w:t>
      </w:r>
    </w:p>
    <w:p w:rsidR="00B322A3" w:rsidRPr="00710A7D" w:rsidRDefault="00B322A3" w:rsidP="006655EC">
      <w:pPr>
        <w:autoSpaceDE w:val="0"/>
        <w:autoSpaceDN w:val="0"/>
        <w:adjustRightInd w:val="0"/>
        <w:spacing w:line="276" w:lineRule="auto"/>
        <w:jc w:val="right"/>
      </w:pPr>
      <w:r w:rsidRPr="00710A7D">
        <w:t xml:space="preserve">  на террит</w:t>
      </w:r>
      <w:r w:rsidR="00140B65" w:rsidRPr="00710A7D">
        <w:t>ории муниципального образования</w:t>
      </w:r>
      <w:r w:rsidR="00710A7D" w:rsidRPr="00710A7D">
        <w:t xml:space="preserve"> «</w:t>
      </w:r>
      <w:proofErr w:type="spellStart"/>
      <w:r w:rsidR="00710A7D" w:rsidRPr="00710A7D">
        <w:t>Шенкурское</w:t>
      </w:r>
      <w:proofErr w:type="spellEnd"/>
      <w:r w:rsidRPr="00710A7D">
        <w:t>»</w:t>
      </w:r>
    </w:p>
    <w:p w:rsidR="009D1024" w:rsidRPr="00710A7D" w:rsidRDefault="009D1024" w:rsidP="006655EC">
      <w:pPr>
        <w:autoSpaceDE w:val="0"/>
        <w:autoSpaceDN w:val="0"/>
        <w:adjustRightInd w:val="0"/>
        <w:spacing w:line="276" w:lineRule="auto"/>
        <w:jc w:val="right"/>
      </w:pPr>
    </w:p>
    <w:p w:rsidR="00B322A3" w:rsidRPr="00710A7D" w:rsidRDefault="00B322A3" w:rsidP="006655EC">
      <w:pPr>
        <w:autoSpaceDE w:val="0"/>
        <w:autoSpaceDN w:val="0"/>
        <w:adjustRightInd w:val="0"/>
        <w:spacing w:line="276" w:lineRule="auto"/>
        <w:jc w:val="center"/>
      </w:pPr>
    </w:p>
    <w:p w:rsidR="00B87AFD" w:rsidRPr="00710A7D" w:rsidRDefault="00B87AFD" w:rsidP="006655EC">
      <w:pPr>
        <w:autoSpaceDE w:val="0"/>
        <w:autoSpaceDN w:val="0"/>
        <w:adjustRightInd w:val="0"/>
        <w:spacing w:line="276" w:lineRule="auto"/>
        <w:jc w:val="center"/>
      </w:pPr>
      <w:r w:rsidRPr="00710A7D">
        <w:t>ПЕРЕЧЕНЬ МЕРОПРИЯТИЙ</w:t>
      </w:r>
    </w:p>
    <w:p w:rsidR="00B87AFD" w:rsidRPr="00710A7D" w:rsidRDefault="00B87AFD" w:rsidP="00140B65">
      <w:pPr>
        <w:autoSpaceDE w:val="0"/>
        <w:autoSpaceDN w:val="0"/>
        <w:adjustRightInd w:val="0"/>
        <w:spacing w:line="276" w:lineRule="auto"/>
        <w:jc w:val="center"/>
      </w:pPr>
      <w:r w:rsidRPr="00710A7D">
        <w:t>муниципальной программы МО «</w:t>
      </w:r>
      <w:proofErr w:type="spellStart"/>
      <w:r w:rsidR="00051E9E" w:rsidRPr="00710A7D">
        <w:t>Шенкурское</w:t>
      </w:r>
      <w:proofErr w:type="spellEnd"/>
      <w:r w:rsidRPr="00710A7D">
        <w:t>»</w:t>
      </w:r>
      <w:r w:rsidR="00140B65" w:rsidRPr="00710A7D">
        <w:t xml:space="preserve"> </w:t>
      </w:r>
      <w:r w:rsidR="00F24EA0">
        <w:t xml:space="preserve">«Защита населения </w:t>
      </w:r>
      <w:r w:rsidRPr="00710A7D">
        <w:t xml:space="preserve"> от чрезвычайных ситуаций</w:t>
      </w:r>
      <w:r w:rsidR="00F06272">
        <w:t xml:space="preserve"> природного и техногенного характера</w:t>
      </w:r>
      <w:r w:rsidRPr="00710A7D">
        <w:t>, обеспечение пожарной безопасности и безопасности людей на водных объектах</w:t>
      </w:r>
      <w:r w:rsidR="00710A7D" w:rsidRPr="00710A7D">
        <w:t>, противодействие терроризму и экстремизму  на территории муниципального образования «</w:t>
      </w:r>
      <w:proofErr w:type="spellStart"/>
      <w:r w:rsidR="00710A7D" w:rsidRPr="00710A7D">
        <w:t>Шенкурское</w:t>
      </w:r>
      <w:proofErr w:type="spellEnd"/>
      <w:r w:rsidR="00710A7D" w:rsidRPr="00710A7D">
        <w:t>»</w:t>
      </w:r>
    </w:p>
    <w:p w:rsidR="00F218C5" w:rsidRPr="00710A7D" w:rsidRDefault="00F218C5" w:rsidP="006655EC">
      <w:pPr>
        <w:autoSpaceDE w:val="0"/>
        <w:autoSpaceDN w:val="0"/>
        <w:adjustRightInd w:val="0"/>
        <w:spacing w:line="276" w:lineRule="auto"/>
        <w:ind w:firstLine="540"/>
        <w:jc w:val="center"/>
      </w:pPr>
    </w:p>
    <w:tbl>
      <w:tblPr>
        <w:tblW w:w="5000"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
      <w:tblGrid>
        <w:gridCol w:w="1890"/>
        <w:gridCol w:w="1687"/>
        <w:gridCol w:w="1926"/>
        <w:gridCol w:w="1100"/>
        <w:gridCol w:w="1044"/>
        <w:gridCol w:w="1100"/>
        <w:gridCol w:w="1044"/>
        <w:gridCol w:w="996"/>
        <w:gridCol w:w="8"/>
        <w:gridCol w:w="2537"/>
        <w:gridCol w:w="2522"/>
      </w:tblGrid>
      <w:tr w:rsidR="006B452B" w:rsidRPr="00A5360E" w:rsidTr="00922D1F">
        <w:trPr>
          <w:tblCellSpacing w:w="5" w:type="nil"/>
        </w:trPr>
        <w:tc>
          <w:tcPr>
            <w:tcW w:w="601" w:type="pct"/>
            <w:vMerge w:val="restar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Наименование</w:t>
            </w:r>
          </w:p>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мероприятия</w:t>
            </w:r>
          </w:p>
        </w:tc>
        <w:tc>
          <w:tcPr>
            <w:tcW w:w="537" w:type="pct"/>
            <w:vMerge w:val="restar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Ответственный</w:t>
            </w:r>
          </w:p>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исполнитель,</w:t>
            </w:r>
          </w:p>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соисполнители</w:t>
            </w:r>
          </w:p>
        </w:tc>
        <w:tc>
          <w:tcPr>
            <w:tcW w:w="612" w:type="pct"/>
            <w:vMerge w:val="restar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Источник</w:t>
            </w:r>
          </w:p>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финансирования</w:t>
            </w:r>
          </w:p>
        </w:tc>
        <w:tc>
          <w:tcPr>
            <w:tcW w:w="1638" w:type="pct"/>
            <w:gridSpan w:val="5"/>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Объем финансирования, тыс. рублей</w:t>
            </w:r>
          </w:p>
        </w:tc>
        <w:tc>
          <w:tcPr>
            <w:tcW w:w="812" w:type="pct"/>
            <w:gridSpan w:val="2"/>
            <w:vMerge w:val="restar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Показатели</w:t>
            </w:r>
          </w:p>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результата</w:t>
            </w:r>
          </w:p>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реализации</w:t>
            </w:r>
          </w:p>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мероприятия</w:t>
            </w:r>
          </w:p>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по годам</w:t>
            </w:r>
          </w:p>
        </w:tc>
        <w:tc>
          <w:tcPr>
            <w:tcW w:w="800" w:type="pct"/>
            <w:vMerge w:val="restar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Связь с целевыми показателями муниципальной программы (подпрограммы)</w:t>
            </w:r>
          </w:p>
        </w:tc>
      </w:tr>
      <w:tr w:rsidR="006B452B" w:rsidRPr="00A5360E" w:rsidTr="00922D1F">
        <w:trPr>
          <w:tblCellSpacing w:w="5" w:type="nil"/>
        </w:trPr>
        <w:tc>
          <w:tcPr>
            <w:tcW w:w="601" w:type="pct"/>
            <w:vMerge/>
          </w:tcPr>
          <w:p w:rsidR="006B452B" w:rsidRPr="00A5360E" w:rsidRDefault="006B452B" w:rsidP="00922D1F">
            <w:pPr>
              <w:autoSpaceDE w:val="0"/>
              <w:autoSpaceDN w:val="0"/>
              <w:adjustRightInd w:val="0"/>
              <w:spacing w:line="276" w:lineRule="auto"/>
              <w:ind w:firstLine="540"/>
              <w:jc w:val="both"/>
              <w:rPr>
                <w:sz w:val="20"/>
                <w:szCs w:val="20"/>
              </w:rPr>
            </w:pPr>
          </w:p>
        </w:tc>
        <w:tc>
          <w:tcPr>
            <w:tcW w:w="537" w:type="pct"/>
            <w:vMerge/>
          </w:tcPr>
          <w:p w:rsidR="006B452B" w:rsidRPr="00A5360E" w:rsidRDefault="006B452B" w:rsidP="00922D1F">
            <w:pPr>
              <w:autoSpaceDE w:val="0"/>
              <w:autoSpaceDN w:val="0"/>
              <w:adjustRightInd w:val="0"/>
              <w:spacing w:line="276" w:lineRule="auto"/>
              <w:ind w:firstLine="540"/>
              <w:jc w:val="both"/>
              <w:rPr>
                <w:sz w:val="20"/>
                <w:szCs w:val="20"/>
              </w:rPr>
            </w:pPr>
          </w:p>
        </w:tc>
        <w:tc>
          <w:tcPr>
            <w:tcW w:w="612" w:type="pct"/>
            <w:vMerge/>
          </w:tcPr>
          <w:p w:rsidR="006B452B" w:rsidRPr="00A5360E" w:rsidRDefault="006B452B" w:rsidP="00922D1F">
            <w:pPr>
              <w:autoSpaceDE w:val="0"/>
              <w:autoSpaceDN w:val="0"/>
              <w:adjustRightInd w:val="0"/>
              <w:spacing w:line="276" w:lineRule="auto"/>
              <w:ind w:firstLine="540"/>
              <w:jc w:val="both"/>
              <w:rPr>
                <w:sz w:val="20"/>
                <w:szCs w:val="20"/>
              </w:rPr>
            </w:pPr>
          </w:p>
        </w:tc>
        <w:tc>
          <w:tcPr>
            <w:tcW w:w="317"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всего</w:t>
            </w:r>
          </w:p>
        </w:tc>
        <w:tc>
          <w:tcPr>
            <w:tcW w:w="334" w:type="pct"/>
          </w:tcPr>
          <w:p w:rsidR="006B452B" w:rsidRPr="00A5360E" w:rsidRDefault="006B452B" w:rsidP="00922D1F">
            <w:pPr>
              <w:autoSpaceDE w:val="0"/>
              <w:autoSpaceDN w:val="0"/>
              <w:adjustRightInd w:val="0"/>
              <w:spacing w:line="276" w:lineRule="auto"/>
              <w:jc w:val="center"/>
              <w:rPr>
                <w:sz w:val="20"/>
                <w:szCs w:val="20"/>
              </w:rPr>
            </w:pPr>
            <w:r>
              <w:rPr>
                <w:sz w:val="20"/>
                <w:szCs w:val="20"/>
              </w:rPr>
              <w:t>2021</w:t>
            </w:r>
            <w:r w:rsidRPr="00A5360E">
              <w:rPr>
                <w:sz w:val="20"/>
                <w:szCs w:val="20"/>
              </w:rPr>
              <w:t xml:space="preserve"> г.</w:t>
            </w:r>
          </w:p>
        </w:tc>
        <w:tc>
          <w:tcPr>
            <w:tcW w:w="334" w:type="pct"/>
          </w:tcPr>
          <w:p w:rsidR="006B452B" w:rsidRPr="00A5360E" w:rsidRDefault="006B452B" w:rsidP="00922D1F">
            <w:pPr>
              <w:autoSpaceDE w:val="0"/>
              <w:autoSpaceDN w:val="0"/>
              <w:adjustRightInd w:val="0"/>
              <w:spacing w:line="276" w:lineRule="auto"/>
              <w:jc w:val="center"/>
              <w:rPr>
                <w:sz w:val="20"/>
                <w:szCs w:val="20"/>
              </w:rPr>
            </w:pPr>
            <w:r>
              <w:rPr>
                <w:sz w:val="20"/>
                <w:szCs w:val="20"/>
              </w:rPr>
              <w:t>2022</w:t>
            </w:r>
            <w:r w:rsidRPr="00A5360E">
              <w:rPr>
                <w:sz w:val="20"/>
                <w:szCs w:val="20"/>
              </w:rPr>
              <w:t xml:space="preserve"> г.</w:t>
            </w:r>
          </w:p>
        </w:tc>
        <w:tc>
          <w:tcPr>
            <w:tcW w:w="334" w:type="pct"/>
          </w:tcPr>
          <w:p w:rsidR="006B452B" w:rsidRPr="00A5360E" w:rsidRDefault="006B452B" w:rsidP="00922D1F">
            <w:pPr>
              <w:autoSpaceDE w:val="0"/>
              <w:autoSpaceDN w:val="0"/>
              <w:adjustRightInd w:val="0"/>
              <w:spacing w:line="276" w:lineRule="auto"/>
              <w:jc w:val="center"/>
              <w:rPr>
                <w:sz w:val="20"/>
                <w:szCs w:val="20"/>
              </w:rPr>
            </w:pPr>
            <w:r>
              <w:rPr>
                <w:sz w:val="20"/>
                <w:szCs w:val="20"/>
              </w:rPr>
              <w:t>2023</w:t>
            </w:r>
            <w:r w:rsidRPr="00A5360E">
              <w:rPr>
                <w:sz w:val="20"/>
                <w:szCs w:val="20"/>
              </w:rPr>
              <w:t xml:space="preserve"> г.</w:t>
            </w:r>
          </w:p>
        </w:tc>
        <w:tc>
          <w:tcPr>
            <w:tcW w:w="319" w:type="pct"/>
          </w:tcPr>
          <w:p w:rsidR="006B452B" w:rsidRPr="00A5360E" w:rsidRDefault="006B452B" w:rsidP="00922D1F">
            <w:pPr>
              <w:autoSpaceDE w:val="0"/>
              <w:autoSpaceDN w:val="0"/>
              <w:adjustRightInd w:val="0"/>
              <w:spacing w:line="276" w:lineRule="auto"/>
              <w:jc w:val="center"/>
              <w:rPr>
                <w:sz w:val="20"/>
                <w:szCs w:val="20"/>
              </w:rPr>
            </w:pPr>
            <w:r>
              <w:rPr>
                <w:sz w:val="20"/>
                <w:szCs w:val="20"/>
              </w:rPr>
              <w:t>2024</w:t>
            </w:r>
            <w:r w:rsidRPr="00A5360E">
              <w:rPr>
                <w:sz w:val="20"/>
                <w:szCs w:val="20"/>
              </w:rPr>
              <w:t xml:space="preserve"> г.</w:t>
            </w:r>
          </w:p>
          <w:p w:rsidR="006B452B" w:rsidRPr="00A5360E" w:rsidRDefault="006B452B" w:rsidP="00922D1F">
            <w:pPr>
              <w:autoSpaceDE w:val="0"/>
              <w:autoSpaceDN w:val="0"/>
              <w:adjustRightInd w:val="0"/>
              <w:spacing w:line="276" w:lineRule="auto"/>
              <w:jc w:val="center"/>
              <w:rPr>
                <w:sz w:val="20"/>
                <w:szCs w:val="20"/>
              </w:rPr>
            </w:pPr>
          </w:p>
          <w:p w:rsidR="006B452B" w:rsidRPr="00A5360E" w:rsidRDefault="006B452B" w:rsidP="00922D1F">
            <w:pPr>
              <w:autoSpaceDE w:val="0"/>
              <w:autoSpaceDN w:val="0"/>
              <w:adjustRightInd w:val="0"/>
              <w:spacing w:line="276" w:lineRule="auto"/>
              <w:jc w:val="center"/>
              <w:rPr>
                <w:sz w:val="20"/>
                <w:szCs w:val="20"/>
              </w:rPr>
            </w:pPr>
          </w:p>
          <w:p w:rsidR="006B452B" w:rsidRPr="00A5360E" w:rsidRDefault="006B452B" w:rsidP="00922D1F">
            <w:pPr>
              <w:autoSpaceDE w:val="0"/>
              <w:autoSpaceDN w:val="0"/>
              <w:adjustRightInd w:val="0"/>
              <w:spacing w:line="276" w:lineRule="auto"/>
              <w:jc w:val="center"/>
              <w:rPr>
                <w:sz w:val="20"/>
                <w:szCs w:val="20"/>
              </w:rPr>
            </w:pPr>
          </w:p>
        </w:tc>
        <w:tc>
          <w:tcPr>
            <w:tcW w:w="812" w:type="pct"/>
            <w:gridSpan w:val="2"/>
            <w:vMerge/>
          </w:tcPr>
          <w:p w:rsidR="006B452B" w:rsidRPr="00A5360E" w:rsidRDefault="006B452B" w:rsidP="00922D1F">
            <w:pPr>
              <w:autoSpaceDE w:val="0"/>
              <w:autoSpaceDN w:val="0"/>
              <w:adjustRightInd w:val="0"/>
              <w:spacing w:line="276" w:lineRule="auto"/>
              <w:jc w:val="center"/>
              <w:rPr>
                <w:sz w:val="20"/>
                <w:szCs w:val="20"/>
              </w:rPr>
            </w:pPr>
          </w:p>
        </w:tc>
        <w:tc>
          <w:tcPr>
            <w:tcW w:w="800" w:type="pct"/>
            <w:vMerge/>
          </w:tcPr>
          <w:p w:rsidR="006B452B" w:rsidRPr="00A5360E" w:rsidRDefault="006B452B" w:rsidP="00922D1F">
            <w:pPr>
              <w:autoSpaceDE w:val="0"/>
              <w:autoSpaceDN w:val="0"/>
              <w:adjustRightInd w:val="0"/>
              <w:spacing w:line="276" w:lineRule="auto"/>
              <w:jc w:val="center"/>
              <w:rPr>
                <w:sz w:val="20"/>
                <w:szCs w:val="20"/>
              </w:rPr>
            </w:pPr>
          </w:p>
        </w:tc>
      </w:tr>
      <w:tr w:rsidR="006B452B" w:rsidRPr="00A5360E" w:rsidTr="00922D1F">
        <w:trPr>
          <w:tblCellSpacing w:w="5" w:type="nil"/>
        </w:trPr>
        <w:tc>
          <w:tcPr>
            <w:tcW w:w="601"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1</w:t>
            </w:r>
          </w:p>
        </w:tc>
        <w:tc>
          <w:tcPr>
            <w:tcW w:w="537"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2</w:t>
            </w:r>
          </w:p>
        </w:tc>
        <w:tc>
          <w:tcPr>
            <w:tcW w:w="612"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3</w:t>
            </w:r>
          </w:p>
        </w:tc>
        <w:tc>
          <w:tcPr>
            <w:tcW w:w="317"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4</w:t>
            </w:r>
          </w:p>
        </w:tc>
        <w:tc>
          <w:tcPr>
            <w:tcW w:w="334"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5</w:t>
            </w:r>
          </w:p>
        </w:tc>
        <w:tc>
          <w:tcPr>
            <w:tcW w:w="334"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6</w:t>
            </w:r>
          </w:p>
        </w:tc>
        <w:tc>
          <w:tcPr>
            <w:tcW w:w="334" w:type="pct"/>
          </w:tcPr>
          <w:p w:rsidR="006B452B" w:rsidRPr="00A5360E" w:rsidRDefault="006B452B" w:rsidP="00922D1F">
            <w:pPr>
              <w:autoSpaceDE w:val="0"/>
              <w:autoSpaceDN w:val="0"/>
              <w:adjustRightInd w:val="0"/>
              <w:spacing w:line="276" w:lineRule="auto"/>
              <w:jc w:val="center"/>
              <w:rPr>
                <w:sz w:val="20"/>
                <w:szCs w:val="20"/>
              </w:rPr>
            </w:pPr>
            <w:r>
              <w:rPr>
                <w:sz w:val="20"/>
                <w:szCs w:val="20"/>
              </w:rPr>
              <w:t>7</w:t>
            </w:r>
          </w:p>
        </w:tc>
        <w:tc>
          <w:tcPr>
            <w:tcW w:w="322" w:type="pct"/>
            <w:gridSpan w:val="2"/>
          </w:tcPr>
          <w:p w:rsidR="006B452B" w:rsidRPr="00A5360E" w:rsidRDefault="006B452B" w:rsidP="00922D1F">
            <w:pPr>
              <w:autoSpaceDE w:val="0"/>
              <w:autoSpaceDN w:val="0"/>
              <w:adjustRightInd w:val="0"/>
              <w:spacing w:line="276" w:lineRule="auto"/>
              <w:jc w:val="center"/>
              <w:rPr>
                <w:sz w:val="20"/>
                <w:szCs w:val="20"/>
              </w:rPr>
            </w:pPr>
            <w:r>
              <w:rPr>
                <w:sz w:val="20"/>
                <w:szCs w:val="20"/>
              </w:rPr>
              <w:t>8</w:t>
            </w:r>
          </w:p>
        </w:tc>
        <w:tc>
          <w:tcPr>
            <w:tcW w:w="809" w:type="pct"/>
          </w:tcPr>
          <w:p w:rsidR="006B452B" w:rsidRPr="00A5360E" w:rsidRDefault="006B452B" w:rsidP="00922D1F">
            <w:pPr>
              <w:autoSpaceDE w:val="0"/>
              <w:autoSpaceDN w:val="0"/>
              <w:adjustRightInd w:val="0"/>
              <w:spacing w:line="276" w:lineRule="auto"/>
              <w:jc w:val="center"/>
              <w:rPr>
                <w:sz w:val="20"/>
                <w:szCs w:val="20"/>
              </w:rPr>
            </w:pPr>
            <w:r>
              <w:rPr>
                <w:sz w:val="20"/>
                <w:szCs w:val="20"/>
              </w:rPr>
              <w:t>9</w:t>
            </w:r>
          </w:p>
        </w:tc>
        <w:tc>
          <w:tcPr>
            <w:tcW w:w="800" w:type="pct"/>
          </w:tcPr>
          <w:p w:rsidR="006B452B" w:rsidRPr="00A5360E" w:rsidRDefault="006B452B" w:rsidP="00922D1F">
            <w:pPr>
              <w:autoSpaceDE w:val="0"/>
              <w:autoSpaceDN w:val="0"/>
              <w:adjustRightInd w:val="0"/>
              <w:spacing w:line="276" w:lineRule="auto"/>
              <w:jc w:val="center"/>
              <w:rPr>
                <w:sz w:val="20"/>
                <w:szCs w:val="20"/>
              </w:rPr>
            </w:pPr>
            <w:r>
              <w:rPr>
                <w:sz w:val="20"/>
                <w:szCs w:val="20"/>
              </w:rPr>
              <w:t>10</w:t>
            </w:r>
          </w:p>
        </w:tc>
      </w:tr>
      <w:tr w:rsidR="006B452B" w:rsidRPr="00A5360E" w:rsidTr="00922D1F">
        <w:trPr>
          <w:tblCellSpacing w:w="5" w:type="nil"/>
        </w:trPr>
        <w:tc>
          <w:tcPr>
            <w:tcW w:w="5000" w:type="pct"/>
            <w:gridSpan w:val="11"/>
          </w:tcPr>
          <w:p w:rsidR="006B452B" w:rsidRPr="00A5360E" w:rsidRDefault="006B452B" w:rsidP="00922D1F">
            <w:pPr>
              <w:autoSpaceDE w:val="0"/>
              <w:autoSpaceDN w:val="0"/>
              <w:adjustRightInd w:val="0"/>
              <w:spacing w:line="276" w:lineRule="auto"/>
              <w:rPr>
                <w:sz w:val="20"/>
                <w:szCs w:val="20"/>
              </w:rPr>
            </w:pPr>
            <w:r w:rsidRPr="00A5360E">
              <w:rPr>
                <w:sz w:val="20"/>
                <w:szCs w:val="20"/>
              </w:rPr>
              <w:t>Муниципальная программа МО «</w:t>
            </w:r>
            <w:proofErr w:type="spellStart"/>
            <w:r>
              <w:rPr>
                <w:sz w:val="20"/>
                <w:szCs w:val="20"/>
              </w:rPr>
              <w:t>Шенкурское</w:t>
            </w:r>
            <w:proofErr w:type="spellEnd"/>
            <w:r w:rsidRPr="00A5360E">
              <w:rPr>
                <w:sz w:val="20"/>
                <w:szCs w:val="20"/>
              </w:rPr>
              <w:t>» «Защита населения от чрезвычайных ситуаций природного и техногенного характера, обеспечение пожарной безопасности и безопасности людей на водных объектах, противодействие терроризму и экстремизму  на территории муниципального образования</w:t>
            </w:r>
            <w:r>
              <w:rPr>
                <w:sz w:val="20"/>
                <w:szCs w:val="20"/>
              </w:rPr>
              <w:t xml:space="preserve"> «</w:t>
            </w:r>
            <w:proofErr w:type="spellStart"/>
            <w:r>
              <w:rPr>
                <w:sz w:val="20"/>
                <w:szCs w:val="20"/>
              </w:rPr>
              <w:t>Шенкурское</w:t>
            </w:r>
            <w:proofErr w:type="spellEnd"/>
            <w:r w:rsidRPr="00A5360E">
              <w:rPr>
                <w:sz w:val="20"/>
                <w:szCs w:val="20"/>
              </w:rPr>
              <w:t>»</w:t>
            </w:r>
          </w:p>
        </w:tc>
      </w:tr>
      <w:tr w:rsidR="006B452B" w:rsidRPr="004B48F9" w:rsidTr="00922D1F">
        <w:trPr>
          <w:tblCellSpacing w:w="5" w:type="nil"/>
        </w:trPr>
        <w:tc>
          <w:tcPr>
            <w:tcW w:w="5000" w:type="pct"/>
            <w:gridSpan w:val="11"/>
          </w:tcPr>
          <w:p w:rsidR="006B452B" w:rsidRPr="004B48F9" w:rsidRDefault="006B452B" w:rsidP="00922D1F">
            <w:pPr>
              <w:spacing w:line="276" w:lineRule="auto"/>
              <w:jc w:val="both"/>
              <w:rPr>
                <w:rFonts w:cs="Arial"/>
                <w:color w:val="000000"/>
                <w:sz w:val="20"/>
                <w:szCs w:val="20"/>
              </w:rPr>
            </w:pPr>
            <w:r w:rsidRPr="004B48F9">
              <w:rPr>
                <w:rFonts w:cs="Arial"/>
                <w:color w:val="000000"/>
                <w:sz w:val="20"/>
                <w:szCs w:val="20"/>
              </w:rPr>
              <w:t xml:space="preserve">Цель муниципальной программы </w:t>
            </w:r>
            <w:r>
              <w:rPr>
                <w:rFonts w:cs="Arial"/>
                <w:color w:val="000000"/>
                <w:sz w:val="20"/>
                <w:szCs w:val="20"/>
              </w:rPr>
              <w:t>–</w:t>
            </w:r>
            <w:r w:rsidRPr="004B48F9">
              <w:rPr>
                <w:rFonts w:cs="Arial"/>
                <w:color w:val="000000"/>
                <w:sz w:val="20"/>
                <w:szCs w:val="20"/>
              </w:rPr>
              <w:t xml:space="preserve"> </w:t>
            </w:r>
            <w:r w:rsidRPr="004B48F9">
              <w:rPr>
                <w:noProof/>
                <w:color w:val="000000"/>
                <w:sz w:val="20"/>
                <w:szCs w:val="20"/>
              </w:rPr>
              <w:t xml:space="preserve">защита жизни и здоровья граждан, минимизация социального, экономического и экологического ущерба, наносимого населению, экономике и природной среде, от пожаров, чрезвычайных ситуаций и происшествий на водных объектах. </w:t>
            </w:r>
            <w:r w:rsidRPr="004B48F9">
              <w:rPr>
                <w:sz w:val="20"/>
                <w:szCs w:val="20"/>
              </w:rPr>
              <w:t>Повышение общего уровня общественной безопасности, правопорядка и безопасности среды обитания за счет существенного улучшения координации деятельности сил и служб, ответственных за решение этих задач.</w:t>
            </w:r>
          </w:p>
        </w:tc>
      </w:tr>
      <w:tr w:rsidR="006B452B" w:rsidRPr="004B48F9" w:rsidTr="00922D1F">
        <w:trPr>
          <w:tblCellSpacing w:w="5" w:type="nil"/>
        </w:trPr>
        <w:tc>
          <w:tcPr>
            <w:tcW w:w="5000" w:type="pct"/>
            <w:gridSpan w:val="11"/>
          </w:tcPr>
          <w:p w:rsidR="006B452B" w:rsidRPr="004B48F9" w:rsidRDefault="006B452B" w:rsidP="00922D1F">
            <w:pPr>
              <w:spacing w:line="276" w:lineRule="auto"/>
              <w:jc w:val="both"/>
              <w:rPr>
                <w:sz w:val="20"/>
                <w:szCs w:val="20"/>
              </w:rPr>
            </w:pPr>
            <w:r w:rsidRPr="004B48F9">
              <w:rPr>
                <w:sz w:val="20"/>
                <w:szCs w:val="20"/>
              </w:rPr>
              <w:t xml:space="preserve">Задачи муниципальной программы: </w:t>
            </w:r>
          </w:p>
          <w:p w:rsidR="006B452B" w:rsidRPr="004B48F9" w:rsidRDefault="006B452B" w:rsidP="00922D1F">
            <w:pPr>
              <w:pStyle w:val="affa"/>
              <w:ind w:left="-57" w:right="-57"/>
              <w:rPr>
                <w:rFonts w:ascii="Times New Roman" w:hAnsi="Times New Roman" w:cs="Times New Roman"/>
                <w:noProof/>
                <w:color w:val="000000"/>
                <w:sz w:val="20"/>
                <w:szCs w:val="20"/>
              </w:rPr>
            </w:pPr>
            <w:r w:rsidRPr="004B48F9">
              <w:rPr>
                <w:rFonts w:ascii="Times New Roman" w:hAnsi="Times New Roman" w:cs="Times New Roman"/>
                <w:noProof/>
                <w:color w:val="000000"/>
                <w:sz w:val="20"/>
                <w:szCs w:val="20"/>
              </w:rPr>
              <w:t>- повышение уровня защищенности населения  и территорий от пожаров;</w:t>
            </w:r>
          </w:p>
          <w:p w:rsidR="006B452B" w:rsidRPr="004B48F9" w:rsidRDefault="006B452B" w:rsidP="00922D1F">
            <w:pPr>
              <w:pStyle w:val="affa"/>
              <w:ind w:left="-57" w:right="-57"/>
              <w:rPr>
                <w:rFonts w:ascii="Times New Roman" w:hAnsi="Times New Roman" w:cs="Times New Roman"/>
                <w:noProof/>
                <w:color w:val="000000"/>
                <w:sz w:val="20"/>
                <w:szCs w:val="20"/>
              </w:rPr>
            </w:pPr>
            <w:r w:rsidRPr="004B48F9">
              <w:rPr>
                <w:rFonts w:ascii="Times New Roman" w:hAnsi="Times New Roman" w:cs="Times New Roman"/>
                <w:noProof/>
                <w:color w:val="000000"/>
                <w:sz w:val="20"/>
                <w:szCs w:val="20"/>
              </w:rPr>
              <w:t xml:space="preserve"> - повышения защищенности населения и территорий от чрезвычайных ситуаций и безопасности людей на водных объектах; </w:t>
            </w:r>
          </w:p>
          <w:p w:rsidR="006B452B" w:rsidRPr="004B48F9" w:rsidRDefault="006B452B" w:rsidP="00922D1F">
            <w:pPr>
              <w:pStyle w:val="affa"/>
              <w:ind w:left="-57" w:right="-57"/>
              <w:rPr>
                <w:rFonts w:ascii="Times New Roman" w:hAnsi="Times New Roman" w:cs="Times New Roman"/>
                <w:noProof/>
                <w:color w:val="000000"/>
                <w:sz w:val="20"/>
                <w:szCs w:val="20"/>
              </w:rPr>
            </w:pPr>
            <w:r w:rsidRPr="004B48F9">
              <w:rPr>
                <w:rFonts w:ascii="Times New Roman" w:hAnsi="Times New Roman" w:cs="Times New Roman"/>
                <w:noProof/>
                <w:color w:val="000000"/>
                <w:sz w:val="20"/>
                <w:szCs w:val="20"/>
              </w:rPr>
              <w:t xml:space="preserve"> - повышение безопасности населения  и снижение социально-экономического ущерба от чрезвычайных ситуаций;</w:t>
            </w:r>
          </w:p>
          <w:p w:rsidR="006B452B" w:rsidRPr="004B48F9" w:rsidRDefault="006B452B" w:rsidP="00922D1F">
            <w:pPr>
              <w:widowControl w:val="0"/>
              <w:ind w:left="-57" w:right="-57"/>
              <w:jc w:val="both"/>
              <w:rPr>
                <w:sz w:val="20"/>
                <w:szCs w:val="20"/>
              </w:rPr>
            </w:pPr>
            <w:r w:rsidRPr="004B48F9">
              <w:rPr>
                <w:noProof/>
                <w:color w:val="000000"/>
                <w:sz w:val="20"/>
                <w:szCs w:val="20"/>
              </w:rPr>
              <w:t xml:space="preserve"> -</w:t>
            </w:r>
            <w:r w:rsidRPr="004B48F9">
              <w:rPr>
                <w:sz w:val="20"/>
                <w:szCs w:val="20"/>
              </w:rPr>
              <w:t xml:space="preserve"> безопасность жизнедеятельности населения;</w:t>
            </w:r>
          </w:p>
          <w:p w:rsidR="006B452B" w:rsidRPr="004B48F9" w:rsidRDefault="006B452B" w:rsidP="00922D1F">
            <w:pPr>
              <w:spacing w:line="276" w:lineRule="auto"/>
              <w:jc w:val="both"/>
              <w:rPr>
                <w:sz w:val="20"/>
                <w:szCs w:val="20"/>
              </w:rPr>
            </w:pPr>
            <w:r w:rsidRPr="004B48F9">
              <w:rPr>
                <w:sz w:val="20"/>
                <w:szCs w:val="20"/>
              </w:rPr>
              <w:t>- усиление антитеррористической защищенности административных и социальных зданий (мест массового пребывания людей);</w:t>
            </w:r>
          </w:p>
          <w:p w:rsidR="006B452B" w:rsidRPr="004B48F9" w:rsidRDefault="006B452B" w:rsidP="00922D1F">
            <w:pPr>
              <w:spacing w:line="276" w:lineRule="auto"/>
              <w:jc w:val="both"/>
              <w:rPr>
                <w:sz w:val="20"/>
                <w:szCs w:val="20"/>
              </w:rPr>
            </w:pPr>
            <w:r w:rsidRPr="004B48F9">
              <w:rPr>
                <w:sz w:val="20"/>
                <w:szCs w:val="20"/>
              </w:rPr>
              <w:t>- активизация профилактической и информационно – пропагандистской антитеррористической работы, организация взаимодействия и оптимизация деятельности структур в сфере противодействия  терроризму и экстремизму</w:t>
            </w:r>
          </w:p>
        </w:tc>
      </w:tr>
      <w:tr w:rsidR="006B452B" w:rsidRPr="00A5360E" w:rsidTr="00922D1F">
        <w:trPr>
          <w:tblCellSpacing w:w="5" w:type="nil"/>
        </w:trPr>
        <w:tc>
          <w:tcPr>
            <w:tcW w:w="5000" w:type="pct"/>
            <w:gridSpan w:val="11"/>
          </w:tcPr>
          <w:p w:rsidR="006B452B" w:rsidRPr="00A5360E" w:rsidRDefault="006B452B" w:rsidP="00922D1F">
            <w:pPr>
              <w:autoSpaceDE w:val="0"/>
              <w:autoSpaceDN w:val="0"/>
              <w:adjustRightInd w:val="0"/>
              <w:spacing w:line="276" w:lineRule="auto"/>
              <w:rPr>
                <w:b/>
                <w:sz w:val="20"/>
                <w:szCs w:val="20"/>
              </w:rPr>
            </w:pPr>
            <w:r w:rsidRPr="00A5360E">
              <w:rPr>
                <w:b/>
                <w:sz w:val="20"/>
                <w:szCs w:val="20"/>
              </w:rPr>
              <w:t xml:space="preserve">Подпрограмма </w:t>
            </w:r>
            <w:r>
              <w:rPr>
                <w:b/>
                <w:sz w:val="20"/>
                <w:szCs w:val="20"/>
              </w:rPr>
              <w:t xml:space="preserve">№ </w:t>
            </w:r>
            <w:r w:rsidRPr="00A5360E">
              <w:rPr>
                <w:b/>
                <w:sz w:val="20"/>
                <w:szCs w:val="20"/>
              </w:rPr>
              <w:t>1 «</w:t>
            </w:r>
            <w:r>
              <w:rPr>
                <w:b/>
                <w:sz w:val="20"/>
                <w:szCs w:val="20"/>
              </w:rPr>
              <w:t>Обеспечение пожарной безопасности</w:t>
            </w:r>
            <w:r w:rsidRPr="00A5360E">
              <w:rPr>
                <w:b/>
                <w:sz w:val="20"/>
                <w:szCs w:val="20"/>
              </w:rPr>
              <w:t xml:space="preserve">»                                                             </w:t>
            </w:r>
          </w:p>
        </w:tc>
      </w:tr>
      <w:tr w:rsidR="006B452B" w:rsidRPr="004B48F9" w:rsidTr="00922D1F">
        <w:trPr>
          <w:tblCellSpacing w:w="5" w:type="nil"/>
        </w:trPr>
        <w:tc>
          <w:tcPr>
            <w:tcW w:w="5000" w:type="pct"/>
            <w:gridSpan w:val="11"/>
          </w:tcPr>
          <w:p w:rsidR="006B452B" w:rsidRPr="004B48F9" w:rsidRDefault="006B452B" w:rsidP="00922D1F">
            <w:pPr>
              <w:widowControl w:val="0"/>
              <w:ind w:left="-57" w:right="-57"/>
              <w:jc w:val="both"/>
              <w:rPr>
                <w:sz w:val="20"/>
                <w:szCs w:val="20"/>
              </w:rPr>
            </w:pPr>
            <w:r w:rsidRPr="004B48F9">
              <w:rPr>
                <w:sz w:val="20"/>
                <w:szCs w:val="20"/>
              </w:rPr>
              <w:t xml:space="preserve">Цель подпрограммы  - </w:t>
            </w:r>
            <w:r w:rsidRPr="004B48F9">
              <w:rPr>
                <w:noProof/>
                <w:color w:val="000000"/>
                <w:sz w:val="20"/>
                <w:szCs w:val="20"/>
              </w:rPr>
              <w:t xml:space="preserve">защита жизни и здоровья граждан, минимизация социального, экономического и экологического ущерба, наносимого населению, экономике и природной среде </w:t>
            </w:r>
            <w:r w:rsidRPr="004B48F9">
              <w:rPr>
                <w:noProof/>
                <w:color w:val="000000"/>
                <w:sz w:val="20"/>
                <w:szCs w:val="20"/>
              </w:rPr>
              <w:lastRenderedPageBreak/>
              <w:t>от пожаров.</w:t>
            </w:r>
          </w:p>
          <w:p w:rsidR="006B452B" w:rsidRPr="004B48F9" w:rsidRDefault="006B452B" w:rsidP="00922D1F">
            <w:pPr>
              <w:autoSpaceDE w:val="0"/>
              <w:autoSpaceDN w:val="0"/>
              <w:adjustRightInd w:val="0"/>
              <w:spacing w:line="276" w:lineRule="auto"/>
              <w:rPr>
                <w:sz w:val="20"/>
                <w:szCs w:val="20"/>
              </w:rPr>
            </w:pPr>
          </w:p>
        </w:tc>
      </w:tr>
      <w:tr w:rsidR="006B452B" w:rsidRPr="004B48F9" w:rsidTr="00922D1F">
        <w:trPr>
          <w:tblCellSpacing w:w="5" w:type="nil"/>
        </w:trPr>
        <w:tc>
          <w:tcPr>
            <w:tcW w:w="5000" w:type="pct"/>
            <w:gridSpan w:val="11"/>
          </w:tcPr>
          <w:p w:rsidR="006B452B" w:rsidRPr="004B48F9" w:rsidRDefault="006B452B" w:rsidP="00922D1F">
            <w:pPr>
              <w:autoSpaceDE w:val="0"/>
              <w:autoSpaceDN w:val="0"/>
              <w:adjustRightInd w:val="0"/>
              <w:spacing w:line="276" w:lineRule="auto"/>
              <w:jc w:val="both"/>
              <w:outlineLvl w:val="0"/>
              <w:rPr>
                <w:sz w:val="20"/>
                <w:szCs w:val="20"/>
              </w:rPr>
            </w:pPr>
            <w:r w:rsidRPr="004B48F9">
              <w:rPr>
                <w:sz w:val="20"/>
                <w:szCs w:val="20"/>
              </w:rPr>
              <w:lastRenderedPageBreak/>
              <w:t xml:space="preserve">Задачи подпрограммы: </w:t>
            </w:r>
          </w:p>
          <w:p w:rsidR="006B452B" w:rsidRPr="004B48F9" w:rsidRDefault="006B452B" w:rsidP="00922D1F">
            <w:pPr>
              <w:autoSpaceDE w:val="0"/>
              <w:autoSpaceDN w:val="0"/>
              <w:adjustRightInd w:val="0"/>
              <w:spacing w:line="276" w:lineRule="auto"/>
              <w:jc w:val="both"/>
              <w:outlineLvl w:val="0"/>
              <w:rPr>
                <w:sz w:val="20"/>
                <w:szCs w:val="20"/>
              </w:rPr>
            </w:pPr>
            <w:r w:rsidRPr="004B48F9">
              <w:rPr>
                <w:noProof/>
                <w:color w:val="000000"/>
                <w:sz w:val="20"/>
                <w:szCs w:val="20"/>
              </w:rPr>
              <w:t>повышение уровня защищенности населения  и территорий МО «</w:t>
            </w:r>
            <w:r>
              <w:rPr>
                <w:noProof/>
                <w:color w:val="000000"/>
                <w:sz w:val="20"/>
                <w:szCs w:val="20"/>
              </w:rPr>
              <w:t>Шенкурское</w:t>
            </w:r>
            <w:r w:rsidRPr="004B48F9">
              <w:rPr>
                <w:noProof/>
                <w:color w:val="000000"/>
                <w:sz w:val="20"/>
                <w:szCs w:val="20"/>
              </w:rPr>
              <w:t>», снижение социально-экономического ущерба  от пожаров</w:t>
            </w:r>
            <w:r>
              <w:rPr>
                <w:noProof/>
                <w:color w:val="000000"/>
                <w:sz w:val="20"/>
                <w:szCs w:val="20"/>
              </w:rPr>
              <w:t xml:space="preserve"> </w:t>
            </w:r>
          </w:p>
        </w:tc>
      </w:tr>
      <w:tr w:rsidR="006B452B" w:rsidRPr="00B554A1" w:rsidTr="00922D1F">
        <w:trPr>
          <w:tblCellSpacing w:w="5" w:type="nil"/>
        </w:trPr>
        <w:tc>
          <w:tcPr>
            <w:tcW w:w="601" w:type="pct"/>
            <w:vMerge w:val="restart"/>
          </w:tcPr>
          <w:p w:rsidR="006B452B" w:rsidRDefault="006B452B" w:rsidP="00922D1F">
            <w:pPr>
              <w:autoSpaceDE w:val="0"/>
              <w:autoSpaceDN w:val="0"/>
              <w:adjustRightInd w:val="0"/>
              <w:rPr>
                <w:sz w:val="20"/>
                <w:szCs w:val="20"/>
              </w:rPr>
            </w:pPr>
            <w:r>
              <w:rPr>
                <w:sz w:val="20"/>
                <w:szCs w:val="20"/>
              </w:rPr>
              <w:t>1.</w:t>
            </w:r>
            <w:r w:rsidRPr="00B92989">
              <w:rPr>
                <w:sz w:val="20"/>
                <w:szCs w:val="20"/>
              </w:rPr>
              <w:t>Обустройство</w:t>
            </w:r>
            <w:r>
              <w:rPr>
                <w:sz w:val="20"/>
                <w:szCs w:val="20"/>
              </w:rPr>
              <w:t xml:space="preserve">, содержание </w:t>
            </w:r>
          </w:p>
          <w:p w:rsidR="006B452B" w:rsidRDefault="006B452B" w:rsidP="00922D1F">
            <w:pPr>
              <w:autoSpaceDE w:val="0"/>
              <w:autoSpaceDN w:val="0"/>
              <w:adjustRightInd w:val="0"/>
              <w:rPr>
                <w:sz w:val="20"/>
                <w:szCs w:val="20"/>
              </w:rPr>
            </w:pPr>
            <w:r>
              <w:rPr>
                <w:sz w:val="20"/>
                <w:szCs w:val="20"/>
              </w:rPr>
              <w:t>( техническое обслуживание), текущий и капитальный ремонт</w:t>
            </w:r>
            <w:r w:rsidRPr="00B92989">
              <w:rPr>
                <w:sz w:val="20"/>
                <w:szCs w:val="20"/>
              </w:rPr>
              <w:t xml:space="preserve"> источников </w:t>
            </w:r>
            <w:r>
              <w:rPr>
                <w:sz w:val="20"/>
                <w:szCs w:val="20"/>
              </w:rPr>
              <w:t>наружного противо</w:t>
            </w:r>
            <w:r w:rsidRPr="00B92989">
              <w:rPr>
                <w:sz w:val="20"/>
                <w:szCs w:val="20"/>
              </w:rPr>
              <w:t>пожарного водоснабжения</w:t>
            </w:r>
          </w:p>
          <w:p w:rsidR="006B452B" w:rsidRPr="00B92989" w:rsidRDefault="006B452B" w:rsidP="00922D1F">
            <w:pPr>
              <w:autoSpaceDE w:val="0"/>
              <w:autoSpaceDN w:val="0"/>
              <w:adjustRightInd w:val="0"/>
              <w:rPr>
                <w:sz w:val="20"/>
                <w:szCs w:val="20"/>
              </w:rPr>
            </w:pPr>
            <w:r>
              <w:rPr>
                <w:sz w:val="20"/>
                <w:szCs w:val="20"/>
              </w:rPr>
              <w:t>(</w:t>
            </w:r>
            <w:proofErr w:type="gramStart"/>
            <w:r>
              <w:rPr>
                <w:sz w:val="20"/>
                <w:szCs w:val="20"/>
              </w:rPr>
              <w:t>искусственных</w:t>
            </w:r>
            <w:proofErr w:type="gramEnd"/>
            <w:r>
              <w:rPr>
                <w:sz w:val="20"/>
                <w:szCs w:val="20"/>
              </w:rPr>
              <w:t xml:space="preserve"> и естественных)</w:t>
            </w:r>
            <w:r w:rsidRPr="00B92989">
              <w:rPr>
                <w:sz w:val="20"/>
                <w:szCs w:val="20"/>
              </w:rPr>
              <w:t xml:space="preserve">    на территории</w:t>
            </w:r>
          </w:p>
          <w:p w:rsidR="006B452B" w:rsidRPr="006B1055" w:rsidRDefault="006B452B" w:rsidP="00922D1F">
            <w:pPr>
              <w:autoSpaceDE w:val="0"/>
              <w:autoSpaceDN w:val="0"/>
              <w:adjustRightInd w:val="0"/>
              <w:rPr>
                <w:sz w:val="20"/>
                <w:szCs w:val="20"/>
              </w:rPr>
            </w:pPr>
            <w:r w:rsidRPr="006B1055">
              <w:rPr>
                <w:sz w:val="20"/>
                <w:szCs w:val="20"/>
              </w:rPr>
              <w:t>МО «</w:t>
            </w:r>
            <w:proofErr w:type="spellStart"/>
            <w:r w:rsidRPr="006B1055">
              <w:rPr>
                <w:sz w:val="20"/>
                <w:szCs w:val="20"/>
              </w:rPr>
              <w:t>Шенкурско</w:t>
            </w:r>
            <w:r>
              <w:rPr>
                <w:sz w:val="20"/>
                <w:szCs w:val="20"/>
              </w:rPr>
              <w:t>е</w:t>
            </w:r>
            <w:proofErr w:type="spellEnd"/>
            <w:r w:rsidRPr="006B1055">
              <w:rPr>
                <w:sz w:val="20"/>
                <w:szCs w:val="20"/>
              </w:rPr>
              <w:t xml:space="preserve">»  </w:t>
            </w:r>
          </w:p>
        </w:tc>
        <w:tc>
          <w:tcPr>
            <w:tcW w:w="537" w:type="pct"/>
            <w:vMerge w:val="restart"/>
          </w:tcPr>
          <w:p w:rsidR="006B452B" w:rsidRPr="00B554A1" w:rsidRDefault="006B452B" w:rsidP="00922D1F">
            <w:pPr>
              <w:autoSpaceDE w:val="0"/>
              <w:autoSpaceDN w:val="0"/>
              <w:adjustRightInd w:val="0"/>
              <w:spacing w:line="276" w:lineRule="auto"/>
              <w:rPr>
                <w:sz w:val="20"/>
                <w:szCs w:val="20"/>
              </w:rPr>
            </w:pPr>
            <w:r w:rsidRPr="00B554A1">
              <w:rPr>
                <w:sz w:val="20"/>
                <w:szCs w:val="20"/>
              </w:rPr>
              <w:t xml:space="preserve">Администрация </w:t>
            </w:r>
            <w:r>
              <w:rPr>
                <w:sz w:val="20"/>
                <w:szCs w:val="20"/>
              </w:rPr>
              <w:t>Шенкурского муниципального района Архангельской области</w:t>
            </w:r>
          </w:p>
        </w:tc>
        <w:tc>
          <w:tcPr>
            <w:tcW w:w="612" w:type="pct"/>
          </w:tcPr>
          <w:p w:rsidR="006B452B" w:rsidRPr="00B554A1" w:rsidRDefault="006B452B" w:rsidP="00922D1F">
            <w:pPr>
              <w:autoSpaceDE w:val="0"/>
              <w:autoSpaceDN w:val="0"/>
              <w:adjustRightInd w:val="0"/>
              <w:spacing w:line="276" w:lineRule="auto"/>
              <w:rPr>
                <w:sz w:val="20"/>
                <w:szCs w:val="20"/>
              </w:rPr>
            </w:pPr>
            <w:r w:rsidRPr="00B554A1">
              <w:rPr>
                <w:sz w:val="20"/>
                <w:szCs w:val="20"/>
              </w:rPr>
              <w:t xml:space="preserve">итого             </w:t>
            </w:r>
          </w:p>
        </w:tc>
        <w:tc>
          <w:tcPr>
            <w:tcW w:w="317" w:type="pct"/>
          </w:tcPr>
          <w:p w:rsidR="006B452B" w:rsidRPr="00B554A1" w:rsidRDefault="006A5EAC" w:rsidP="00922D1F">
            <w:pPr>
              <w:autoSpaceDE w:val="0"/>
              <w:autoSpaceDN w:val="0"/>
              <w:adjustRightInd w:val="0"/>
              <w:spacing w:line="276" w:lineRule="auto"/>
              <w:jc w:val="center"/>
              <w:rPr>
                <w:sz w:val="20"/>
                <w:szCs w:val="20"/>
              </w:rPr>
            </w:pPr>
            <w:r>
              <w:rPr>
                <w:sz w:val="20"/>
                <w:szCs w:val="20"/>
              </w:rPr>
              <w:t>1828,113</w:t>
            </w:r>
          </w:p>
        </w:tc>
        <w:tc>
          <w:tcPr>
            <w:tcW w:w="334" w:type="pct"/>
          </w:tcPr>
          <w:p w:rsidR="006B452B" w:rsidRPr="00B554A1" w:rsidRDefault="006B452B" w:rsidP="00922D1F">
            <w:pPr>
              <w:autoSpaceDE w:val="0"/>
              <w:autoSpaceDN w:val="0"/>
              <w:adjustRightInd w:val="0"/>
              <w:spacing w:line="276" w:lineRule="auto"/>
              <w:jc w:val="center"/>
              <w:rPr>
                <w:sz w:val="20"/>
                <w:szCs w:val="20"/>
              </w:rPr>
            </w:pPr>
            <w:r w:rsidRPr="00B554A1">
              <w:rPr>
                <w:sz w:val="20"/>
                <w:szCs w:val="20"/>
              </w:rPr>
              <w:t>150,0</w:t>
            </w:r>
          </w:p>
        </w:tc>
        <w:tc>
          <w:tcPr>
            <w:tcW w:w="334" w:type="pct"/>
          </w:tcPr>
          <w:p w:rsidR="006B452B" w:rsidRPr="00B554A1" w:rsidRDefault="00870285" w:rsidP="00922D1F">
            <w:pPr>
              <w:autoSpaceDE w:val="0"/>
              <w:autoSpaceDN w:val="0"/>
              <w:adjustRightInd w:val="0"/>
              <w:spacing w:line="276" w:lineRule="auto"/>
              <w:jc w:val="center"/>
              <w:rPr>
                <w:sz w:val="20"/>
                <w:szCs w:val="20"/>
              </w:rPr>
            </w:pPr>
            <w:r>
              <w:rPr>
                <w:sz w:val="20"/>
                <w:szCs w:val="20"/>
              </w:rPr>
              <w:t>61,350</w:t>
            </w:r>
          </w:p>
        </w:tc>
        <w:tc>
          <w:tcPr>
            <w:tcW w:w="334" w:type="pct"/>
          </w:tcPr>
          <w:p w:rsidR="006B452B" w:rsidRPr="00B554A1" w:rsidRDefault="006B452B" w:rsidP="00922D1F">
            <w:pPr>
              <w:autoSpaceDE w:val="0"/>
              <w:autoSpaceDN w:val="0"/>
              <w:adjustRightInd w:val="0"/>
              <w:spacing w:line="276" w:lineRule="auto"/>
              <w:jc w:val="center"/>
              <w:rPr>
                <w:sz w:val="20"/>
                <w:szCs w:val="20"/>
              </w:rPr>
            </w:pPr>
            <w:r>
              <w:rPr>
                <w:sz w:val="20"/>
                <w:szCs w:val="20"/>
              </w:rPr>
              <w:t>808,382</w:t>
            </w:r>
          </w:p>
        </w:tc>
        <w:tc>
          <w:tcPr>
            <w:tcW w:w="319" w:type="pct"/>
          </w:tcPr>
          <w:p w:rsidR="006B452B" w:rsidRPr="00B554A1" w:rsidRDefault="006B452B" w:rsidP="00922D1F">
            <w:pPr>
              <w:autoSpaceDE w:val="0"/>
              <w:autoSpaceDN w:val="0"/>
              <w:adjustRightInd w:val="0"/>
              <w:spacing w:line="276" w:lineRule="auto"/>
              <w:jc w:val="center"/>
              <w:rPr>
                <w:sz w:val="20"/>
                <w:szCs w:val="20"/>
              </w:rPr>
            </w:pPr>
            <w:r>
              <w:rPr>
                <w:sz w:val="20"/>
                <w:szCs w:val="20"/>
              </w:rPr>
              <w:t>808,381</w:t>
            </w:r>
          </w:p>
        </w:tc>
        <w:tc>
          <w:tcPr>
            <w:tcW w:w="812" w:type="pct"/>
            <w:gridSpan w:val="2"/>
            <w:vMerge w:val="restart"/>
          </w:tcPr>
          <w:p w:rsidR="006B452B" w:rsidRDefault="006B452B" w:rsidP="00922D1F">
            <w:pPr>
              <w:autoSpaceDE w:val="0"/>
              <w:autoSpaceDN w:val="0"/>
              <w:adjustRightInd w:val="0"/>
              <w:spacing w:line="276" w:lineRule="auto"/>
              <w:rPr>
                <w:sz w:val="20"/>
                <w:szCs w:val="20"/>
              </w:rPr>
            </w:pPr>
            <w:r w:rsidRPr="006B1055">
              <w:rPr>
                <w:sz w:val="20"/>
                <w:szCs w:val="20"/>
              </w:rPr>
              <w:t>оборудование источников наружного противопожарного водоснабжения не менее 5 ед. ежегодно</w:t>
            </w:r>
            <w:r>
              <w:rPr>
                <w:sz w:val="20"/>
                <w:szCs w:val="20"/>
              </w:rPr>
              <w:t>,</w:t>
            </w:r>
          </w:p>
          <w:p w:rsidR="006B452B" w:rsidRPr="00B554A1" w:rsidRDefault="006B452B" w:rsidP="00922D1F">
            <w:pPr>
              <w:autoSpaceDE w:val="0"/>
              <w:autoSpaceDN w:val="0"/>
              <w:adjustRightInd w:val="0"/>
              <w:spacing w:line="276" w:lineRule="auto"/>
              <w:rPr>
                <w:sz w:val="20"/>
                <w:szCs w:val="20"/>
              </w:rPr>
            </w:pPr>
            <w:r>
              <w:rPr>
                <w:sz w:val="20"/>
                <w:szCs w:val="20"/>
              </w:rPr>
              <w:t>2021 год текущий ремонт 6 источников наружного противопожарного водоснабжения, 1 техническое обслуживание</w:t>
            </w:r>
          </w:p>
        </w:tc>
        <w:tc>
          <w:tcPr>
            <w:tcW w:w="800" w:type="pct"/>
            <w:vMerge w:val="restart"/>
          </w:tcPr>
          <w:p w:rsidR="006B452B" w:rsidRPr="00B554A1" w:rsidRDefault="006B452B" w:rsidP="00922D1F">
            <w:pPr>
              <w:autoSpaceDE w:val="0"/>
              <w:autoSpaceDN w:val="0"/>
              <w:adjustRightInd w:val="0"/>
              <w:spacing w:line="276" w:lineRule="auto"/>
              <w:rPr>
                <w:sz w:val="20"/>
                <w:szCs w:val="20"/>
              </w:rPr>
            </w:pPr>
            <w:r w:rsidRPr="00B554A1">
              <w:rPr>
                <w:sz w:val="20"/>
                <w:szCs w:val="20"/>
              </w:rPr>
              <w:t>П. 1 перечня целевых показателей муниципальной программы</w:t>
            </w:r>
          </w:p>
        </w:tc>
      </w:tr>
      <w:tr w:rsidR="006B452B" w:rsidRPr="00A5360E" w:rsidTr="00922D1F">
        <w:trPr>
          <w:trHeight w:val="250"/>
          <w:tblCellSpacing w:w="5" w:type="nil"/>
        </w:trPr>
        <w:tc>
          <w:tcPr>
            <w:tcW w:w="601" w:type="pct"/>
            <w:vMerge/>
          </w:tcPr>
          <w:p w:rsidR="006B452B" w:rsidRPr="00A5360E" w:rsidRDefault="006B452B" w:rsidP="00922D1F">
            <w:pPr>
              <w:autoSpaceDE w:val="0"/>
              <w:autoSpaceDN w:val="0"/>
              <w:adjustRightInd w:val="0"/>
              <w:spacing w:line="276" w:lineRule="auto"/>
              <w:ind w:firstLine="540"/>
              <w:jc w:val="both"/>
              <w:rPr>
                <w:sz w:val="20"/>
                <w:szCs w:val="20"/>
              </w:rPr>
            </w:pPr>
          </w:p>
        </w:tc>
        <w:tc>
          <w:tcPr>
            <w:tcW w:w="537" w:type="pct"/>
            <w:vMerge/>
          </w:tcPr>
          <w:p w:rsidR="006B452B" w:rsidRPr="00A5360E" w:rsidRDefault="006B452B" w:rsidP="00922D1F">
            <w:pPr>
              <w:autoSpaceDE w:val="0"/>
              <w:autoSpaceDN w:val="0"/>
              <w:adjustRightInd w:val="0"/>
              <w:spacing w:line="276" w:lineRule="auto"/>
              <w:ind w:firstLine="540"/>
              <w:jc w:val="both"/>
              <w:rPr>
                <w:sz w:val="20"/>
                <w:szCs w:val="20"/>
              </w:rPr>
            </w:pPr>
          </w:p>
        </w:tc>
        <w:tc>
          <w:tcPr>
            <w:tcW w:w="612" w:type="pct"/>
          </w:tcPr>
          <w:p w:rsidR="006B452B" w:rsidRPr="00A5360E" w:rsidRDefault="006B452B" w:rsidP="00922D1F">
            <w:pPr>
              <w:autoSpaceDE w:val="0"/>
              <w:autoSpaceDN w:val="0"/>
              <w:adjustRightInd w:val="0"/>
              <w:spacing w:line="276" w:lineRule="auto"/>
              <w:rPr>
                <w:sz w:val="20"/>
                <w:szCs w:val="20"/>
              </w:rPr>
            </w:pPr>
            <w:r w:rsidRPr="00A5360E">
              <w:rPr>
                <w:sz w:val="20"/>
                <w:szCs w:val="20"/>
              </w:rPr>
              <w:t xml:space="preserve">в том числе:      </w:t>
            </w:r>
          </w:p>
        </w:tc>
        <w:tc>
          <w:tcPr>
            <w:tcW w:w="317" w:type="pct"/>
          </w:tcPr>
          <w:p w:rsidR="006B452B" w:rsidRPr="00A5360E" w:rsidRDefault="006B452B" w:rsidP="00922D1F">
            <w:pPr>
              <w:autoSpaceDE w:val="0"/>
              <w:autoSpaceDN w:val="0"/>
              <w:adjustRightInd w:val="0"/>
              <w:spacing w:line="276" w:lineRule="auto"/>
              <w:rPr>
                <w:sz w:val="20"/>
                <w:szCs w:val="20"/>
              </w:rPr>
            </w:pPr>
          </w:p>
        </w:tc>
        <w:tc>
          <w:tcPr>
            <w:tcW w:w="334" w:type="pct"/>
          </w:tcPr>
          <w:p w:rsidR="006B452B" w:rsidRPr="00A5360E" w:rsidRDefault="006B452B" w:rsidP="00922D1F">
            <w:pPr>
              <w:autoSpaceDE w:val="0"/>
              <w:autoSpaceDN w:val="0"/>
              <w:adjustRightInd w:val="0"/>
              <w:spacing w:line="276" w:lineRule="auto"/>
              <w:rPr>
                <w:sz w:val="20"/>
                <w:szCs w:val="20"/>
              </w:rPr>
            </w:pPr>
          </w:p>
        </w:tc>
        <w:tc>
          <w:tcPr>
            <w:tcW w:w="334" w:type="pct"/>
          </w:tcPr>
          <w:p w:rsidR="006B452B" w:rsidRPr="00A5360E" w:rsidRDefault="006B452B" w:rsidP="00922D1F">
            <w:pPr>
              <w:autoSpaceDE w:val="0"/>
              <w:autoSpaceDN w:val="0"/>
              <w:adjustRightInd w:val="0"/>
              <w:spacing w:line="276" w:lineRule="auto"/>
              <w:rPr>
                <w:sz w:val="20"/>
                <w:szCs w:val="20"/>
              </w:rPr>
            </w:pPr>
          </w:p>
        </w:tc>
        <w:tc>
          <w:tcPr>
            <w:tcW w:w="334" w:type="pct"/>
          </w:tcPr>
          <w:p w:rsidR="006B452B" w:rsidRPr="00A5360E" w:rsidRDefault="006B452B" w:rsidP="00922D1F">
            <w:pPr>
              <w:autoSpaceDE w:val="0"/>
              <w:autoSpaceDN w:val="0"/>
              <w:adjustRightInd w:val="0"/>
              <w:spacing w:line="276" w:lineRule="auto"/>
              <w:rPr>
                <w:sz w:val="20"/>
                <w:szCs w:val="20"/>
              </w:rPr>
            </w:pPr>
          </w:p>
        </w:tc>
        <w:tc>
          <w:tcPr>
            <w:tcW w:w="319" w:type="pct"/>
          </w:tcPr>
          <w:p w:rsidR="006B452B" w:rsidRPr="00A5360E" w:rsidRDefault="006B452B" w:rsidP="00922D1F">
            <w:pPr>
              <w:autoSpaceDE w:val="0"/>
              <w:autoSpaceDN w:val="0"/>
              <w:adjustRightInd w:val="0"/>
              <w:spacing w:line="276" w:lineRule="auto"/>
              <w:rPr>
                <w:sz w:val="20"/>
                <w:szCs w:val="20"/>
              </w:rPr>
            </w:pPr>
          </w:p>
        </w:tc>
        <w:tc>
          <w:tcPr>
            <w:tcW w:w="812" w:type="pct"/>
            <w:gridSpan w:val="2"/>
            <w:vMerge/>
          </w:tcPr>
          <w:p w:rsidR="006B452B" w:rsidRPr="00A5360E" w:rsidRDefault="006B452B" w:rsidP="00922D1F">
            <w:pPr>
              <w:autoSpaceDE w:val="0"/>
              <w:autoSpaceDN w:val="0"/>
              <w:adjustRightInd w:val="0"/>
              <w:spacing w:line="276" w:lineRule="auto"/>
              <w:rPr>
                <w:sz w:val="20"/>
                <w:szCs w:val="20"/>
              </w:rPr>
            </w:pPr>
          </w:p>
        </w:tc>
        <w:tc>
          <w:tcPr>
            <w:tcW w:w="800" w:type="pct"/>
            <w:vMerge/>
          </w:tcPr>
          <w:p w:rsidR="006B452B" w:rsidRPr="00A5360E" w:rsidRDefault="006B452B" w:rsidP="00922D1F">
            <w:pPr>
              <w:autoSpaceDE w:val="0"/>
              <w:autoSpaceDN w:val="0"/>
              <w:adjustRightInd w:val="0"/>
              <w:spacing w:line="276" w:lineRule="auto"/>
              <w:rPr>
                <w:sz w:val="20"/>
                <w:szCs w:val="20"/>
              </w:rPr>
            </w:pPr>
          </w:p>
        </w:tc>
      </w:tr>
      <w:tr w:rsidR="006B452B" w:rsidRPr="00A5360E" w:rsidTr="00922D1F">
        <w:trPr>
          <w:trHeight w:val="701"/>
          <w:tblCellSpacing w:w="5" w:type="nil"/>
        </w:trPr>
        <w:tc>
          <w:tcPr>
            <w:tcW w:w="601" w:type="pct"/>
            <w:vMerge/>
          </w:tcPr>
          <w:p w:rsidR="006B452B" w:rsidRPr="00A5360E" w:rsidRDefault="006B452B" w:rsidP="00922D1F">
            <w:pPr>
              <w:autoSpaceDE w:val="0"/>
              <w:autoSpaceDN w:val="0"/>
              <w:adjustRightInd w:val="0"/>
              <w:spacing w:line="276" w:lineRule="auto"/>
              <w:ind w:firstLine="540"/>
              <w:jc w:val="both"/>
              <w:rPr>
                <w:sz w:val="20"/>
                <w:szCs w:val="20"/>
              </w:rPr>
            </w:pPr>
          </w:p>
        </w:tc>
        <w:tc>
          <w:tcPr>
            <w:tcW w:w="537" w:type="pct"/>
            <w:vMerge/>
          </w:tcPr>
          <w:p w:rsidR="006B452B" w:rsidRPr="00A5360E" w:rsidRDefault="006B452B" w:rsidP="00922D1F">
            <w:pPr>
              <w:autoSpaceDE w:val="0"/>
              <w:autoSpaceDN w:val="0"/>
              <w:adjustRightInd w:val="0"/>
              <w:spacing w:line="276" w:lineRule="auto"/>
              <w:ind w:firstLine="540"/>
              <w:jc w:val="both"/>
              <w:rPr>
                <w:sz w:val="20"/>
                <w:szCs w:val="20"/>
              </w:rPr>
            </w:pPr>
          </w:p>
        </w:tc>
        <w:tc>
          <w:tcPr>
            <w:tcW w:w="612" w:type="pct"/>
          </w:tcPr>
          <w:p w:rsidR="006B452B" w:rsidRPr="00A5360E" w:rsidRDefault="006B452B" w:rsidP="00922D1F">
            <w:pPr>
              <w:autoSpaceDE w:val="0"/>
              <w:autoSpaceDN w:val="0"/>
              <w:adjustRightInd w:val="0"/>
              <w:spacing w:line="276" w:lineRule="auto"/>
              <w:rPr>
                <w:sz w:val="20"/>
                <w:szCs w:val="20"/>
              </w:rPr>
            </w:pPr>
            <w:r>
              <w:rPr>
                <w:sz w:val="20"/>
                <w:szCs w:val="20"/>
              </w:rPr>
              <w:t>областной бюджет</w:t>
            </w:r>
          </w:p>
        </w:tc>
        <w:tc>
          <w:tcPr>
            <w:tcW w:w="317" w:type="pct"/>
          </w:tcPr>
          <w:p w:rsidR="006B452B" w:rsidRPr="00A5360E" w:rsidRDefault="006B452B" w:rsidP="00922D1F">
            <w:pPr>
              <w:autoSpaceDE w:val="0"/>
              <w:autoSpaceDN w:val="0"/>
              <w:adjustRightInd w:val="0"/>
              <w:spacing w:line="276" w:lineRule="auto"/>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19" w:type="pct"/>
          </w:tcPr>
          <w:p w:rsidR="006B452B" w:rsidRPr="00A5360E" w:rsidRDefault="006B452B" w:rsidP="00922D1F">
            <w:pPr>
              <w:autoSpaceDE w:val="0"/>
              <w:autoSpaceDN w:val="0"/>
              <w:adjustRightInd w:val="0"/>
              <w:spacing w:line="276" w:lineRule="auto"/>
              <w:jc w:val="center"/>
              <w:rPr>
                <w:sz w:val="20"/>
                <w:szCs w:val="20"/>
              </w:rPr>
            </w:pPr>
          </w:p>
        </w:tc>
        <w:tc>
          <w:tcPr>
            <w:tcW w:w="812" w:type="pct"/>
            <w:gridSpan w:val="2"/>
            <w:vMerge/>
          </w:tcPr>
          <w:p w:rsidR="006B452B" w:rsidRPr="00A5360E" w:rsidRDefault="006B452B" w:rsidP="00922D1F">
            <w:pPr>
              <w:autoSpaceDE w:val="0"/>
              <w:autoSpaceDN w:val="0"/>
              <w:adjustRightInd w:val="0"/>
              <w:spacing w:line="276" w:lineRule="auto"/>
              <w:rPr>
                <w:sz w:val="20"/>
                <w:szCs w:val="20"/>
              </w:rPr>
            </w:pPr>
          </w:p>
        </w:tc>
        <w:tc>
          <w:tcPr>
            <w:tcW w:w="800" w:type="pct"/>
            <w:vMerge/>
          </w:tcPr>
          <w:p w:rsidR="006B452B" w:rsidRPr="00A5360E" w:rsidRDefault="006B452B" w:rsidP="00922D1F">
            <w:pPr>
              <w:autoSpaceDE w:val="0"/>
              <w:autoSpaceDN w:val="0"/>
              <w:adjustRightInd w:val="0"/>
              <w:spacing w:line="276" w:lineRule="auto"/>
              <w:rPr>
                <w:sz w:val="20"/>
                <w:szCs w:val="20"/>
              </w:rPr>
            </w:pPr>
          </w:p>
        </w:tc>
      </w:tr>
      <w:tr w:rsidR="006B452B" w:rsidRPr="00A5360E" w:rsidTr="00922D1F">
        <w:trPr>
          <w:trHeight w:val="2692"/>
          <w:tblCellSpacing w:w="5" w:type="nil"/>
        </w:trPr>
        <w:tc>
          <w:tcPr>
            <w:tcW w:w="601" w:type="pct"/>
            <w:vMerge/>
          </w:tcPr>
          <w:p w:rsidR="006B452B" w:rsidRPr="00A5360E" w:rsidRDefault="006B452B" w:rsidP="00922D1F">
            <w:pPr>
              <w:autoSpaceDE w:val="0"/>
              <w:autoSpaceDN w:val="0"/>
              <w:adjustRightInd w:val="0"/>
              <w:spacing w:line="276" w:lineRule="auto"/>
              <w:ind w:firstLine="540"/>
              <w:jc w:val="both"/>
              <w:rPr>
                <w:sz w:val="20"/>
                <w:szCs w:val="20"/>
              </w:rPr>
            </w:pPr>
          </w:p>
        </w:tc>
        <w:tc>
          <w:tcPr>
            <w:tcW w:w="537" w:type="pct"/>
            <w:vMerge/>
          </w:tcPr>
          <w:p w:rsidR="006B452B" w:rsidRPr="00A5360E" w:rsidRDefault="006B452B" w:rsidP="00922D1F">
            <w:pPr>
              <w:autoSpaceDE w:val="0"/>
              <w:autoSpaceDN w:val="0"/>
              <w:adjustRightInd w:val="0"/>
              <w:spacing w:line="276" w:lineRule="auto"/>
              <w:ind w:firstLine="540"/>
              <w:jc w:val="both"/>
              <w:rPr>
                <w:sz w:val="20"/>
                <w:szCs w:val="20"/>
              </w:rPr>
            </w:pPr>
          </w:p>
        </w:tc>
        <w:tc>
          <w:tcPr>
            <w:tcW w:w="612" w:type="pct"/>
          </w:tcPr>
          <w:p w:rsidR="006B452B" w:rsidRPr="00A5360E" w:rsidRDefault="006B452B" w:rsidP="00922D1F">
            <w:pPr>
              <w:autoSpaceDE w:val="0"/>
              <w:autoSpaceDN w:val="0"/>
              <w:adjustRightInd w:val="0"/>
              <w:spacing w:line="276" w:lineRule="auto"/>
              <w:rPr>
                <w:sz w:val="20"/>
                <w:szCs w:val="20"/>
              </w:rPr>
            </w:pPr>
            <w:r>
              <w:rPr>
                <w:sz w:val="20"/>
                <w:szCs w:val="20"/>
              </w:rPr>
              <w:t>бюджет МО «</w:t>
            </w:r>
            <w:proofErr w:type="spellStart"/>
            <w:r>
              <w:rPr>
                <w:sz w:val="20"/>
                <w:szCs w:val="20"/>
              </w:rPr>
              <w:t>Шенкурское</w:t>
            </w:r>
            <w:proofErr w:type="spellEnd"/>
            <w:r>
              <w:rPr>
                <w:sz w:val="20"/>
                <w:szCs w:val="20"/>
              </w:rPr>
              <w:t>»</w:t>
            </w:r>
          </w:p>
          <w:p w:rsidR="006B452B" w:rsidRPr="00A5360E" w:rsidRDefault="006B452B" w:rsidP="00922D1F">
            <w:pPr>
              <w:autoSpaceDE w:val="0"/>
              <w:autoSpaceDN w:val="0"/>
              <w:adjustRightInd w:val="0"/>
              <w:spacing w:line="276" w:lineRule="auto"/>
              <w:rPr>
                <w:sz w:val="20"/>
                <w:szCs w:val="20"/>
              </w:rPr>
            </w:pPr>
            <w:r w:rsidRPr="00A5360E">
              <w:rPr>
                <w:sz w:val="20"/>
                <w:szCs w:val="20"/>
              </w:rPr>
              <w:t xml:space="preserve"> </w:t>
            </w:r>
          </w:p>
        </w:tc>
        <w:tc>
          <w:tcPr>
            <w:tcW w:w="317" w:type="pct"/>
          </w:tcPr>
          <w:p w:rsidR="006B452B" w:rsidRPr="00A5360E" w:rsidRDefault="006A5EAC" w:rsidP="00922D1F">
            <w:pPr>
              <w:autoSpaceDE w:val="0"/>
              <w:autoSpaceDN w:val="0"/>
              <w:adjustRightInd w:val="0"/>
              <w:spacing w:line="276" w:lineRule="auto"/>
              <w:jc w:val="center"/>
              <w:rPr>
                <w:sz w:val="20"/>
                <w:szCs w:val="20"/>
              </w:rPr>
            </w:pPr>
            <w:r>
              <w:rPr>
                <w:sz w:val="20"/>
                <w:szCs w:val="20"/>
              </w:rPr>
              <w:t>1828,113</w:t>
            </w:r>
          </w:p>
        </w:tc>
        <w:tc>
          <w:tcPr>
            <w:tcW w:w="334" w:type="pct"/>
          </w:tcPr>
          <w:p w:rsidR="006B452B" w:rsidRPr="00A5360E" w:rsidRDefault="006B452B" w:rsidP="00922D1F">
            <w:pPr>
              <w:autoSpaceDE w:val="0"/>
              <w:autoSpaceDN w:val="0"/>
              <w:adjustRightInd w:val="0"/>
              <w:spacing w:line="276" w:lineRule="auto"/>
              <w:jc w:val="center"/>
              <w:rPr>
                <w:sz w:val="20"/>
                <w:szCs w:val="20"/>
              </w:rPr>
            </w:pPr>
            <w:r>
              <w:rPr>
                <w:sz w:val="20"/>
                <w:szCs w:val="20"/>
              </w:rPr>
              <w:t>15</w:t>
            </w:r>
            <w:r w:rsidRPr="00A5360E">
              <w:rPr>
                <w:sz w:val="20"/>
                <w:szCs w:val="20"/>
              </w:rPr>
              <w:t>0</w:t>
            </w:r>
            <w:r>
              <w:rPr>
                <w:sz w:val="20"/>
                <w:szCs w:val="20"/>
              </w:rPr>
              <w:t>,0</w:t>
            </w:r>
          </w:p>
        </w:tc>
        <w:tc>
          <w:tcPr>
            <w:tcW w:w="334" w:type="pct"/>
          </w:tcPr>
          <w:p w:rsidR="006B452B" w:rsidRPr="00A5360E" w:rsidRDefault="006A5EAC" w:rsidP="00922D1F">
            <w:pPr>
              <w:autoSpaceDE w:val="0"/>
              <w:autoSpaceDN w:val="0"/>
              <w:adjustRightInd w:val="0"/>
              <w:spacing w:line="276" w:lineRule="auto"/>
              <w:jc w:val="center"/>
              <w:rPr>
                <w:sz w:val="20"/>
                <w:szCs w:val="20"/>
              </w:rPr>
            </w:pPr>
            <w:r>
              <w:rPr>
                <w:sz w:val="20"/>
                <w:szCs w:val="20"/>
              </w:rPr>
              <w:t>61,350</w:t>
            </w:r>
          </w:p>
        </w:tc>
        <w:tc>
          <w:tcPr>
            <w:tcW w:w="334" w:type="pct"/>
          </w:tcPr>
          <w:p w:rsidR="006B452B" w:rsidRPr="00A5360E" w:rsidRDefault="006B452B" w:rsidP="00922D1F">
            <w:pPr>
              <w:autoSpaceDE w:val="0"/>
              <w:autoSpaceDN w:val="0"/>
              <w:adjustRightInd w:val="0"/>
              <w:spacing w:line="276" w:lineRule="auto"/>
              <w:jc w:val="center"/>
              <w:rPr>
                <w:sz w:val="20"/>
                <w:szCs w:val="20"/>
              </w:rPr>
            </w:pPr>
            <w:r>
              <w:rPr>
                <w:sz w:val="20"/>
                <w:szCs w:val="20"/>
              </w:rPr>
              <w:t>808,382</w:t>
            </w:r>
          </w:p>
        </w:tc>
        <w:tc>
          <w:tcPr>
            <w:tcW w:w="319" w:type="pct"/>
          </w:tcPr>
          <w:p w:rsidR="006B452B" w:rsidRPr="00A5360E" w:rsidRDefault="006B452B" w:rsidP="00922D1F">
            <w:pPr>
              <w:autoSpaceDE w:val="0"/>
              <w:autoSpaceDN w:val="0"/>
              <w:adjustRightInd w:val="0"/>
              <w:spacing w:line="276" w:lineRule="auto"/>
              <w:jc w:val="center"/>
              <w:rPr>
                <w:sz w:val="20"/>
                <w:szCs w:val="20"/>
              </w:rPr>
            </w:pPr>
            <w:r>
              <w:rPr>
                <w:sz w:val="20"/>
                <w:szCs w:val="20"/>
              </w:rPr>
              <w:t>808,381</w:t>
            </w:r>
          </w:p>
        </w:tc>
        <w:tc>
          <w:tcPr>
            <w:tcW w:w="812" w:type="pct"/>
            <w:gridSpan w:val="2"/>
            <w:vMerge/>
          </w:tcPr>
          <w:p w:rsidR="006B452B" w:rsidRPr="00A5360E" w:rsidRDefault="006B452B" w:rsidP="00922D1F">
            <w:pPr>
              <w:autoSpaceDE w:val="0"/>
              <w:autoSpaceDN w:val="0"/>
              <w:adjustRightInd w:val="0"/>
              <w:spacing w:line="276" w:lineRule="auto"/>
              <w:rPr>
                <w:sz w:val="20"/>
                <w:szCs w:val="20"/>
              </w:rPr>
            </w:pPr>
          </w:p>
        </w:tc>
        <w:tc>
          <w:tcPr>
            <w:tcW w:w="800" w:type="pct"/>
            <w:vMerge/>
          </w:tcPr>
          <w:p w:rsidR="006B452B" w:rsidRPr="00A5360E" w:rsidRDefault="006B452B" w:rsidP="00922D1F">
            <w:pPr>
              <w:autoSpaceDE w:val="0"/>
              <w:autoSpaceDN w:val="0"/>
              <w:adjustRightInd w:val="0"/>
              <w:spacing w:line="276" w:lineRule="auto"/>
              <w:rPr>
                <w:sz w:val="20"/>
                <w:szCs w:val="20"/>
              </w:rPr>
            </w:pPr>
          </w:p>
        </w:tc>
      </w:tr>
      <w:tr w:rsidR="006B452B" w:rsidRPr="004B48F9" w:rsidTr="00922D1F">
        <w:trPr>
          <w:trHeight w:val="212"/>
          <w:tblCellSpacing w:w="5" w:type="nil"/>
        </w:trPr>
        <w:tc>
          <w:tcPr>
            <w:tcW w:w="601" w:type="pct"/>
            <w:vMerge w:val="restart"/>
          </w:tcPr>
          <w:p w:rsidR="006B452B" w:rsidRPr="004B48F9" w:rsidRDefault="006B452B" w:rsidP="00922D1F">
            <w:pPr>
              <w:autoSpaceDE w:val="0"/>
              <w:autoSpaceDN w:val="0"/>
              <w:adjustRightInd w:val="0"/>
              <w:spacing w:line="276" w:lineRule="auto"/>
              <w:rPr>
                <w:sz w:val="20"/>
                <w:szCs w:val="20"/>
              </w:rPr>
            </w:pPr>
            <w:r w:rsidRPr="004B48F9">
              <w:rPr>
                <w:sz w:val="20"/>
                <w:szCs w:val="20"/>
              </w:rPr>
              <w:t>2. Мероприятия по оборудованию (приобретению и установке) мест проживания многодетных семей, состоящих на учете в органах социальной защиты населения автономными дымовыми пожарными извещателями (АДПИ)</w:t>
            </w:r>
          </w:p>
        </w:tc>
        <w:tc>
          <w:tcPr>
            <w:tcW w:w="537" w:type="pct"/>
            <w:vMerge w:val="restart"/>
          </w:tcPr>
          <w:p w:rsidR="006B452B" w:rsidRPr="004B48F9" w:rsidRDefault="006B452B" w:rsidP="00922D1F">
            <w:pPr>
              <w:autoSpaceDE w:val="0"/>
              <w:autoSpaceDN w:val="0"/>
              <w:adjustRightInd w:val="0"/>
              <w:spacing w:line="276" w:lineRule="auto"/>
              <w:rPr>
                <w:sz w:val="20"/>
                <w:szCs w:val="20"/>
              </w:rPr>
            </w:pPr>
            <w:r w:rsidRPr="00B554A1">
              <w:rPr>
                <w:sz w:val="20"/>
                <w:szCs w:val="20"/>
              </w:rPr>
              <w:t xml:space="preserve">Администрация </w:t>
            </w:r>
            <w:r>
              <w:rPr>
                <w:sz w:val="20"/>
                <w:szCs w:val="20"/>
              </w:rPr>
              <w:t>Шенкурского муниципального района Архангельской области</w:t>
            </w:r>
          </w:p>
        </w:tc>
        <w:tc>
          <w:tcPr>
            <w:tcW w:w="612" w:type="pct"/>
          </w:tcPr>
          <w:p w:rsidR="006B452B" w:rsidRPr="00A5360E" w:rsidRDefault="006B452B" w:rsidP="00922D1F">
            <w:pPr>
              <w:autoSpaceDE w:val="0"/>
              <w:autoSpaceDN w:val="0"/>
              <w:adjustRightInd w:val="0"/>
              <w:spacing w:line="276" w:lineRule="auto"/>
              <w:rPr>
                <w:sz w:val="20"/>
                <w:szCs w:val="20"/>
              </w:rPr>
            </w:pPr>
            <w:r w:rsidRPr="00A5360E">
              <w:rPr>
                <w:sz w:val="20"/>
                <w:szCs w:val="20"/>
              </w:rPr>
              <w:t xml:space="preserve">итого             </w:t>
            </w:r>
          </w:p>
        </w:tc>
        <w:tc>
          <w:tcPr>
            <w:tcW w:w="317" w:type="pct"/>
          </w:tcPr>
          <w:p w:rsidR="006B452B" w:rsidRPr="004B48F9" w:rsidRDefault="006B452B" w:rsidP="00922D1F">
            <w:pPr>
              <w:autoSpaceDE w:val="0"/>
              <w:autoSpaceDN w:val="0"/>
              <w:adjustRightInd w:val="0"/>
              <w:spacing w:line="276" w:lineRule="auto"/>
              <w:jc w:val="center"/>
              <w:rPr>
                <w:sz w:val="20"/>
                <w:szCs w:val="20"/>
              </w:rPr>
            </w:pPr>
            <w:r>
              <w:rPr>
                <w:sz w:val="20"/>
                <w:szCs w:val="20"/>
              </w:rPr>
              <w:t>33,0</w:t>
            </w:r>
          </w:p>
        </w:tc>
        <w:tc>
          <w:tcPr>
            <w:tcW w:w="334" w:type="pct"/>
          </w:tcPr>
          <w:p w:rsidR="006B452B" w:rsidRPr="004B48F9" w:rsidRDefault="006B452B" w:rsidP="00922D1F">
            <w:pPr>
              <w:autoSpaceDE w:val="0"/>
              <w:autoSpaceDN w:val="0"/>
              <w:adjustRightInd w:val="0"/>
              <w:spacing w:line="276" w:lineRule="auto"/>
              <w:jc w:val="center"/>
              <w:rPr>
                <w:sz w:val="20"/>
                <w:szCs w:val="20"/>
              </w:rPr>
            </w:pPr>
            <w:r>
              <w:rPr>
                <w:sz w:val="20"/>
                <w:szCs w:val="20"/>
              </w:rPr>
              <w:t>0,0</w:t>
            </w:r>
          </w:p>
        </w:tc>
        <w:tc>
          <w:tcPr>
            <w:tcW w:w="334" w:type="pct"/>
          </w:tcPr>
          <w:p w:rsidR="006B452B" w:rsidRPr="004B48F9" w:rsidRDefault="006B452B" w:rsidP="00922D1F">
            <w:pPr>
              <w:autoSpaceDE w:val="0"/>
              <w:autoSpaceDN w:val="0"/>
              <w:adjustRightInd w:val="0"/>
              <w:spacing w:line="276" w:lineRule="auto"/>
              <w:jc w:val="center"/>
              <w:rPr>
                <w:sz w:val="20"/>
                <w:szCs w:val="20"/>
              </w:rPr>
            </w:pPr>
            <w:r>
              <w:rPr>
                <w:sz w:val="20"/>
                <w:szCs w:val="20"/>
              </w:rPr>
              <w:t>33,0</w:t>
            </w:r>
          </w:p>
        </w:tc>
        <w:tc>
          <w:tcPr>
            <w:tcW w:w="334" w:type="pct"/>
          </w:tcPr>
          <w:p w:rsidR="006B452B" w:rsidRPr="004B48F9" w:rsidRDefault="006B452B" w:rsidP="00922D1F">
            <w:pPr>
              <w:autoSpaceDE w:val="0"/>
              <w:autoSpaceDN w:val="0"/>
              <w:adjustRightInd w:val="0"/>
              <w:spacing w:line="276" w:lineRule="auto"/>
              <w:jc w:val="center"/>
              <w:rPr>
                <w:sz w:val="20"/>
                <w:szCs w:val="20"/>
              </w:rPr>
            </w:pPr>
            <w:r>
              <w:rPr>
                <w:sz w:val="20"/>
                <w:szCs w:val="20"/>
              </w:rPr>
              <w:t>0,0</w:t>
            </w:r>
          </w:p>
        </w:tc>
        <w:tc>
          <w:tcPr>
            <w:tcW w:w="319" w:type="pct"/>
          </w:tcPr>
          <w:p w:rsidR="006B452B" w:rsidRPr="004B48F9" w:rsidRDefault="006B452B" w:rsidP="00922D1F">
            <w:pPr>
              <w:autoSpaceDE w:val="0"/>
              <w:autoSpaceDN w:val="0"/>
              <w:adjustRightInd w:val="0"/>
              <w:spacing w:line="276" w:lineRule="auto"/>
              <w:jc w:val="center"/>
              <w:rPr>
                <w:sz w:val="20"/>
                <w:szCs w:val="20"/>
              </w:rPr>
            </w:pPr>
            <w:r>
              <w:rPr>
                <w:sz w:val="20"/>
                <w:szCs w:val="20"/>
              </w:rPr>
              <w:t>0,0</w:t>
            </w:r>
          </w:p>
        </w:tc>
        <w:tc>
          <w:tcPr>
            <w:tcW w:w="812" w:type="pct"/>
            <w:gridSpan w:val="2"/>
            <w:vMerge w:val="restart"/>
          </w:tcPr>
          <w:p w:rsidR="006B452B" w:rsidRPr="003363B4" w:rsidRDefault="006B452B" w:rsidP="00922D1F">
            <w:pPr>
              <w:autoSpaceDE w:val="0"/>
              <w:autoSpaceDN w:val="0"/>
              <w:adjustRightInd w:val="0"/>
              <w:spacing w:line="276" w:lineRule="auto"/>
              <w:rPr>
                <w:sz w:val="20"/>
                <w:szCs w:val="20"/>
              </w:rPr>
            </w:pPr>
            <w:r w:rsidRPr="006B1055">
              <w:rPr>
                <w:sz w:val="20"/>
                <w:szCs w:val="20"/>
              </w:rPr>
              <w:t>установка АДПИ ежегодно не менее 10 семьям в год</w:t>
            </w:r>
          </w:p>
        </w:tc>
        <w:tc>
          <w:tcPr>
            <w:tcW w:w="800" w:type="pct"/>
            <w:vMerge w:val="restart"/>
          </w:tcPr>
          <w:p w:rsidR="006B452B" w:rsidRPr="004B48F9" w:rsidRDefault="006B452B" w:rsidP="00922D1F">
            <w:pPr>
              <w:autoSpaceDE w:val="0"/>
              <w:autoSpaceDN w:val="0"/>
              <w:adjustRightInd w:val="0"/>
              <w:spacing w:line="276" w:lineRule="auto"/>
              <w:rPr>
                <w:sz w:val="20"/>
                <w:szCs w:val="20"/>
              </w:rPr>
            </w:pPr>
            <w:r>
              <w:rPr>
                <w:sz w:val="20"/>
                <w:szCs w:val="20"/>
              </w:rPr>
              <w:t>п.2 перечня целевых показателей муниципальной программы</w:t>
            </w:r>
          </w:p>
        </w:tc>
      </w:tr>
      <w:tr w:rsidR="006B452B" w:rsidRPr="004B48F9" w:rsidTr="00922D1F">
        <w:trPr>
          <w:trHeight w:val="388"/>
          <w:tblCellSpacing w:w="5" w:type="nil"/>
        </w:trPr>
        <w:tc>
          <w:tcPr>
            <w:tcW w:w="601" w:type="pct"/>
            <w:vMerge/>
          </w:tcPr>
          <w:p w:rsidR="006B452B" w:rsidRPr="004B48F9" w:rsidRDefault="006B452B" w:rsidP="00922D1F">
            <w:pPr>
              <w:autoSpaceDE w:val="0"/>
              <w:autoSpaceDN w:val="0"/>
              <w:adjustRightInd w:val="0"/>
              <w:spacing w:line="276" w:lineRule="auto"/>
              <w:rPr>
                <w:sz w:val="20"/>
                <w:szCs w:val="20"/>
              </w:rPr>
            </w:pPr>
          </w:p>
        </w:tc>
        <w:tc>
          <w:tcPr>
            <w:tcW w:w="537" w:type="pct"/>
            <w:vMerge/>
          </w:tcPr>
          <w:p w:rsidR="006B452B" w:rsidRPr="00A5360E" w:rsidRDefault="006B452B" w:rsidP="00922D1F">
            <w:pPr>
              <w:autoSpaceDE w:val="0"/>
              <w:autoSpaceDN w:val="0"/>
              <w:adjustRightInd w:val="0"/>
              <w:spacing w:line="276" w:lineRule="auto"/>
              <w:rPr>
                <w:sz w:val="20"/>
                <w:szCs w:val="20"/>
              </w:rPr>
            </w:pPr>
          </w:p>
        </w:tc>
        <w:tc>
          <w:tcPr>
            <w:tcW w:w="612" w:type="pct"/>
          </w:tcPr>
          <w:p w:rsidR="006B452B" w:rsidRPr="00A5360E" w:rsidRDefault="006B452B" w:rsidP="00922D1F">
            <w:pPr>
              <w:autoSpaceDE w:val="0"/>
              <w:autoSpaceDN w:val="0"/>
              <w:adjustRightInd w:val="0"/>
              <w:spacing w:line="276" w:lineRule="auto"/>
              <w:rPr>
                <w:sz w:val="20"/>
                <w:szCs w:val="20"/>
              </w:rPr>
            </w:pPr>
            <w:r w:rsidRPr="00A5360E">
              <w:rPr>
                <w:sz w:val="20"/>
                <w:szCs w:val="20"/>
              </w:rPr>
              <w:t xml:space="preserve">в том числе:      </w:t>
            </w:r>
          </w:p>
        </w:tc>
        <w:tc>
          <w:tcPr>
            <w:tcW w:w="317" w:type="pct"/>
          </w:tcPr>
          <w:p w:rsidR="006B452B" w:rsidRPr="004B48F9" w:rsidRDefault="006B452B" w:rsidP="00922D1F">
            <w:pPr>
              <w:autoSpaceDE w:val="0"/>
              <w:autoSpaceDN w:val="0"/>
              <w:adjustRightInd w:val="0"/>
              <w:spacing w:line="276" w:lineRule="auto"/>
              <w:jc w:val="center"/>
              <w:rPr>
                <w:sz w:val="20"/>
                <w:szCs w:val="20"/>
              </w:rPr>
            </w:pPr>
          </w:p>
        </w:tc>
        <w:tc>
          <w:tcPr>
            <w:tcW w:w="334" w:type="pct"/>
          </w:tcPr>
          <w:p w:rsidR="006B452B" w:rsidRPr="004B48F9" w:rsidRDefault="006B452B" w:rsidP="00922D1F">
            <w:pPr>
              <w:autoSpaceDE w:val="0"/>
              <w:autoSpaceDN w:val="0"/>
              <w:adjustRightInd w:val="0"/>
              <w:spacing w:line="276" w:lineRule="auto"/>
              <w:jc w:val="center"/>
              <w:rPr>
                <w:sz w:val="20"/>
                <w:szCs w:val="20"/>
              </w:rPr>
            </w:pPr>
          </w:p>
        </w:tc>
        <w:tc>
          <w:tcPr>
            <w:tcW w:w="334" w:type="pct"/>
          </w:tcPr>
          <w:p w:rsidR="006B452B" w:rsidRPr="004B48F9" w:rsidRDefault="006B452B" w:rsidP="00922D1F">
            <w:pPr>
              <w:autoSpaceDE w:val="0"/>
              <w:autoSpaceDN w:val="0"/>
              <w:adjustRightInd w:val="0"/>
              <w:spacing w:line="276" w:lineRule="auto"/>
              <w:jc w:val="center"/>
              <w:rPr>
                <w:sz w:val="20"/>
                <w:szCs w:val="20"/>
              </w:rPr>
            </w:pPr>
          </w:p>
        </w:tc>
        <w:tc>
          <w:tcPr>
            <w:tcW w:w="334" w:type="pct"/>
          </w:tcPr>
          <w:p w:rsidR="006B452B" w:rsidRPr="004B48F9" w:rsidRDefault="006B452B" w:rsidP="00922D1F">
            <w:pPr>
              <w:autoSpaceDE w:val="0"/>
              <w:autoSpaceDN w:val="0"/>
              <w:adjustRightInd w:val="0"/>
              <w:spacing w:line="276" w:lineRule="auto"/>
              <w:jc w:val="center"/>
              <w:rPr>
                <w:sz w:val="20"/>
                <w:szCs w:val="20"/>
              </w:rPr>
            </w:pPr>
          </w:p>
        </w:tc>
        <w:tc>
          <w:tcPr>
            <w:tcW w:w="319" w:type="pct"/>
          </w:tcPr>
          <w:p w:rsidR="006B452B" w:rsidRPr="004B48F9" w:rsidRDefault="006B452B" w:rsidP="00922D1F">
            <w:pPr>
              <w:autoSpaceDE w:val="0"/>
              <w:autoSpaceDN w:val="0"/>
              <w:adjustRightInd w:val="0"/>
              <w:spacing w:line="276" w:lineRule="auto"/>
              <w:jc w:val="center"/>
              <w:rPr>
                <w:sz w:val="20"/>
                <w:szCs w:val="20"/>
              </w:rPr>
            </w:pPr>
          </w:p>
        </w:tc>
        <w:tc>
          <w:tcPr>
            <w:tcW w:w="812" w:type="pct"/>
            <w:gridSpan w:val="2"/>
            <w:vMerge/>
          </w:tcPr>
          <w:p w:rsidR="006B452B" w:rsidRPr="003363B4" w:rsidRDefault="006B452B" w:rsidP="00922D1F">
            <w:pPr>
              <w:autoSpaceDE w:val="0"/>
              <w:autoSpaceDN w:val="0"/>
              <w:adjustRightInd w:val="0"/>
              <w:spacing w:line="276" w:lineRule="auto"/>
              <w:rPr>
                <w:sz w:val="20"/>
                <w:szCs w:val="20"/>
              </w:rPr>
            </w:pPr>
          </w:p>
        </w:tc>
        <w:tc>
          <w:tcPr>
            <w:tcW w:w="800" w:type="pct"/>
            <w:vMerge/>
          </w:tcPr>
          <w:p w:rsidR="006B452B" w:rsidRDefault="006B452B" w:rsidP="00922D1F">
            <w:pPr>
              <w:autoSpaceDE w:val="0"/>
              <w:autoSpaceDN w:val="0"/>
              <w:adjustRightInd w:val="0"/>
              <w:spacing w:line="276" w:lineRule="auto"/>
              <w:rPr>
                <w:sz w:val="20"/>
                <w:szCs w:val="20"/>
              </w:rPr>
            </w:pPr>
          </w:p>
        </w:tc>
      </w:tr>
      <w:tr w:rsidR="006B452B" w:rsidRPr="004B48F9" w:rsidTr="00922D1F">
        <w:trPr>
          <w:trHeight w:val="422"/>
          <w:tblCellSpacing w:w="5" w:type="nil"/>
        </w:trPr>
        <w:tc>
          <w:tcPr>
            <w:tcW w:w="601" w:type="pct"/>
            <w:vMerge/>
          </w:tcPr>
          <w:p w:rsidR="006B452B" w:rsidRPr="004B48F9" w:rsidRDefault="006B452B" w:rsidP="00922D1F">
            <w:pPr>
              <w:autoSpaceDE w:val="0"/>
              <w:autoSpaceDN w:val="0"/>
              <w:adjustRightInd w:val="0"/>
              <w:spacing w:line="276" w:lineRule="auto"/>
              <w:rPr>
                <w:sz w:val="20"/>
                <w:szCs w:val="20"/>
              </w:rPr>
            </w:pPr>
          </w:p>
        </w:tc>
        <w:tc>
          <w:tcPr>
            <w:tcW w:w="537" w:type="pct"/>
            <w:vMerge/>
          </w:tcPr>
          <w:p w:rsidR="006B452B" w:rsidRPr="00A5360E" w:rsidRDefault="006B452B" w:rsidP="00922D1F">
            <w:pPr>
              <w:autoSpaceDE w:val="0"/>
              <w:autoSpaceDN w:val="0"/>
              <w:adjustRightInd w:val="0"/>
              <w:spacing w:line="276" w:lineRule="auto"/>
              <w:rPr>
                <w:sz w:val="20"/>
                <w:szCs w:val="20"/>
              </w:rPr>
            </w:pPr>
          </w:p>
        </w:tc>
        <w:tc>
          <w:tcPr>
            <w:tcW w:w="612" w:type="pct"/>
          </w:tcPr>
          <w:p w:rsidR="006B452B" w:rsidRPr="00A5360E" w:rsidRDefault="006B452B" w:rsidP="00922D1F">
            <w:pPr>
              <w:autoSpaceDE w:val="0"/>
              <w:autoSpaceDN w:val="0"/>
              <w:adjustRightInd w:val="0"/>
              <w:spacing w:line="276" w:lineRule="auto"/>
              <w:rPr>
                <w:sz w:val="20"/>
                <w:szCs w:val="20"/>
              </w:rPr>
            </w:pPr>
            <w:r>
              <w:rPr>
                <w:sz w:val="20"/>
                <w:szCs w:val="20"/>
              </w:rPr>
              <w:t>областной бюджет</w:t>
            </w:r>
          </w:p>
        </w:tc>
        <w:tc>
          <w:tcPr>
            <w:tcW w:w="317" w:type="pct"/>
          </w:tcPr>
          <w:p w:rsidR="006B452B" w:rsidRPr="004B48F9" w:rsidRDefault="006B452B" w:rsidP="00922D1F">
            <w:pPr>
              <w:autoSpaceDE w:val="0"/>
              <w:autoSpaceDN w:val="0"/>
              <w:adjustRightInd w:val="0"/>
              <w:spacing w:line="276" w:lineRule="auto"/>
              <w:jc w:val="center"/>
              <w:rPr>
                <w:sz w:val="20"/>
                <w:szCs w:val="20"/>
              </w:rPr>
            </w:pPr>
            <w:r>
              <w:rPr>
                <w:sz w:val="20"/>
                <w:szCs w:val="20"/>
              </w:rPr>
              <w:t>30,0</w:t>
            </w:r>
          </w:p>
        </w:tc>
        <w:tc>
          <w:tcPr>
            <w:tcW w:w="334" w:type="pct"/>
          </w:tcPr>
          <w:p w:rsidR="006B452B" w:rsidRPr="004B48F9" w:rsidRDefault="006B452B" w:rsidP="00922D1F">
            <w:pPr>
              <w:autoSpaceDE w:val="0"/>
              <w:autoSpaceDN w:val="0"/>
              <w:adjustRightInd w:val="0"/>
              <w:spacing w:line="276" w:lineRule="auto"/>
              <w:jc w:val="center"/>
              <w:rPr>
                <w:sz w:val="20"/>
                <w:szCs w:val="20"/>
              </w:rPr>
            </w:pPr>
            <w:r>
              <w:rPr>
                <w:sz w:val="20"/>
                <w:szCs w:val="20"/>
              </w:rPr>
              <w:t>0,0</w:t>
            </w:r>
          </w:p>
        </w:tc>
        <w:tc>
          <w:tcPr>
            <w:tcW w:w="334" w:type="pct"/>
          </w:tcPr>
          <w:p w:rsidR="006B452B" w:rsidRPr="004B48F9" w:rsidRDefault="006B452B" w:rsidP="00922D1F">
            <w:pPr>
              <w:autoSpaceDE w:val="0"/>
              <w:autoSpaceDN w:val="0"/>
              <w:adjustRightInd w:val="0"/>
              <w:spacing w:line="276" w:lineRule="auto"/>
              <w:jc w:val="center"/>
              <w:rPr>
                <w:sz w:val="20"/>
                <w:szCs w:val="20"/>
              </w:rPr>
            </w:pPr>
            <w:r>
              <w:rPr>
                <w:sz w:val="20"/>
                <w:szCs w:val="20"/>
              </w:rPr>
              <w:t>30,0</w:t>
            </w:r>
          </w:p>
        </w:tc>
        <w:tc>
          <w:tcPr>
            <w:tcW w:w="334" w:type="pct"/>
          </w:tcPr>
          <w:p w:rsidR="006B452B" w:rsidRPr="004B48F9" w:rsidRDefault="006B452B" w:rsidP="00922D1F">
            <w:pPr>
              <w:autoSpaceDE w:val="0"/>
              <w:autoSpaceDN w:val="0"/>
              <w:adjustRightInd w:val="0"/>
              <w:spacing w:line="276" w:lineRule="auto"/>
              <w:jc w:val="center"/>
              <w:rPr>
                <w:sz w:val="20"/>
                <w:szCs w:val="20"/>
              </w:rPr>
            </w:pPr>
            <w:r>
              <w:rPr>
                <w:sz w:val="20"/>
                <w:szCs w:val="20"/>
              </w:rPr>
              <w:t>0,0</w:t>
            </w:r>
          </w:p>
        </w:tc>
        <w:tc>
          <w:tcPr>
            <w:tcW w:w="319" w:type="pct"/>
          </w:tcPr>
          <w:p w:rsidR="006B452B" w:rsidRPr="004B48F9" w:rsidRDefault="006B452B" w:rsidP="00922D1F">
            <w:pPr>
              <w:autoSpaceDE w:val="0"/>
              <w:autoSpaceDN w:val="0"/>
              <w:adjustRightInd w:val="0"/>
              <w:spacing w:line="276" w:lineRule="auto"/>
              <w:jc w:val="center"/>
              <w:rPr>
                <w:sz w:val="20"/>
                <w:szCs w:val="20"/>
              </w:rPr>
            </w:pPr>
            <w:r>
              <w:rPr>
                <w:sz w:val="20"/>
                <w:szCs w:val="20"/>
              </w:rPr>
              <w:t>0,0</w:t>
            </w:r>
          </w:p>
        </w:tc>
        <w:tc>
          <w:tcPr>
            <w:tcW w:w="812" w:type="pct"/>
            <w:gridSpan w:val="2"/>
            <w:vMerge/>
          </w:tcPr>
          <w:p w:rsidR="006B452B" w:rsidRPr="003363B4" w:rsidRDefault="006B452B" w:rsidP="00922D1F">
            <w:pPr>
              <w:autoSpaceDE w:val="0"/>
              <w:autoSpaceDN w:val="0"/>
              <w:adjustRightInd w:val="0"/>
              <w:spacing w:line="276" w:lineRule="auto"/>
              <w:rPr>
                <w:sz w:val="20"/>
                <w:szCs w:val="20"/>
              </w:rPr>
            </w:pPr>
          </w:p>
        </w:tc>
        <w:tc>
          <w:tcPr>
            <w:tcW w:w="800" w:type="pct"/>
            <w:vMerge/>
          </w:tcPr>
          <w:p w:rsidR="006B452B" w:rsidRDefault="006B452B" w:rsidP="00922D1F">
            <w:pPr>
              <w:autoSpaceDE w:val="0"/>
              <w:autoSpaceDN w:val="0"/>
              <w:adjustRightInd w:val="0"/>
              <w:spacing w:line="276" w:lineRule="auto"/>
              <w:rPr>
                <w:sz w:val="20"/>
                <w:szCs w:val="20"/>
              </w:rPr>
            </w:pPr>
          </w:p>
        </w:tc>
      </w:tr>
      <w:tr w:rsidR="006B452B" w:rsidRPr="004B48F9" w:rsidTr="00922D1F">
        <w:trPr>
          <w:trHeight w:val="2329"/>
          <w:tblCellSpacing w:w="5" w:type="nil"/>
        </w:trPr>
        <w:tc>
          <w:tcPr>
            <w:tcW w:w="601" w:type="pct"/>
            <w:vMerge/>
          </w:tcPr>
          <w:p w:rsidR="006B452B" w:rsidRPr="004B48F9" w:rsidRDefault="006B452B" w:rsidP="00922D1F">
            <w:pPr>
              <w:autoSpaceDE w:val="0"/>
              <w:autoSpaceDN w:val="0"/>
              <w:adjustRightInd w:val="0"/>
              <w:spacing w:line="276" w:lineRule="auto"/>
              <w:rPr>
                <w:sz w:val="20"/>
                <w:szCs w:val="20"/>
              </w:rPr>
            </w:pPr>
          </w:p>
        </w:tc>
        <w:tc>
          <w:tcPr>
            <w:tcW w:w="537" w:type="pct"/>
            <w:vMerge/>
          </w:tcPr>
          <w:p w:rsidR="006B452B" w:rsidRPr="00A5360E" w:rsidRDefault="006B452B" w:rsidP="00922D1F">
            <w:pPr>
              <w:autoSpaceDE w:val="0"/>
              <w:autoSpaceDN w:val="0"/>
              <w:adjustRightInd w:val="0"/>
              <w:spacing w:line="276" w:lineRule="auto"/>
              <w:rPr>
                <w:sz w:val="20"/>
                <w:szCs w:val="20"/>
              </w:rPr>
            </w:pPr>
          </w:p>
        </w:tc>
        <w:tc>
          <w:tcPr>
            <w:tcW w:w="612" w:type="pct"/>
          </w:tcPr>
          <w:p w:rsidR="006B452B" w:rsidRPr="00A5360E" w:rsidRDefault="006B452B" w:rsidP="00922D1F">
            <w:pPr>
              <w:autoSpaceDE w:val="0"/>
              <w:autoSpaceDN w:val="0"/>
              <w:adjustRightInd w:val="0"/>
              <w:spacing w:line="276" w:lineRule="auto"/>
              <w:rPr>
                <w:sz w:val="20"/>
                <w:szCs w:val="20"/>
              </w:rPr>
            </w:pPr>
            <w:r>
              <w:rPr>
                <w:sz w:val="20"/>
                <w:szCs w:val="20"/>
              </w:rPr>
              <w:t>бюджет МО «</w:t>
            </w:r>
            <w:proofErr w:type="spellStart"/>
            <w:r>
              <w:rPr>
                <w:sz w:val="20"/>
                <w:szCs w:val="20"/>
              </w:rPr>
              <w:t>Шенкурское</w:t>
            </w:r>
            <w:proofErr w:type="spellEnd"/>
            <w:r>
              <w:rPr>
                <w:sz w:val="20"/>
                <w:szCs w:val="20"/>
              </w:rPr>
              <w:t>»</w:t>
            </w:r>
          </w:p>
          <w:p w:rsidR="006B452B" w:rsidRPr="00A5360E" w:rsidRDefault="006B452B" w:rsidP="00922D1F">
            <w:pPr>
              <w:autoSpaceDE w:val="0"/>
              <w:autoSpaceDN w:val="0"/>
              <w:adjustRightInd w:val="0"/>
              <w:spacing w:line="276" w:lineRule="auto"/>
              <w:rPr>
                <w:sz w:val="20"/>
                <w:szCs w:val="20"/>
              </w:rPr>
            </w:pPr>
            <w:r w:rsidRPr="00A5360E">
              <w:rPr>
                <w:sz w:val="20"/>
                <w:szCs w:val="20"/>
              </w:rPr>
              <w:t xml:space="preserve"> </w:t>
            </w:r>
          </w:p>
        </w:tc>
        <w:tc>
          <w:tcPr>
            <w:tcW w:w="317" w:type="pct"/>
          </w:tcPr>
          <w:p w:rsidR="006B452B" w:rsidRPr="004B48F9" w:rsidRDefault="006B452B" w:rsidP="00922D1F">
            <w:pPr>
              <w:autoSpaceDE w:val="0"/>
              <w:autoSpaceDN w:val="0"/>
              <w:adjustRightInd w:val="0"/>
              <w:spacing w:line="276" w:lineRule="auto"/>
              <w:jc w:val="center"/>
              <w:rPr>
                <w:sz w:val="20"/>
                <w:szCs w:val="20"/>
              </w:rPr>
            </w:pPr>
            <w:r>
              <w:rPr>
                <w:sz w:val="20"/>
                <w:szCs w:val="20"/>
              </w:rPr>
              <w:t>3,0</w:t>
            </w:r>
          </w:p>
        </w:tc>
        <w:tc>
          <w:tcPr>
            <w:tcW w:w="334" w:type="pct"/>
          </w:tcPr>
          <w:p w:rsidR="006B452B" w:rsidRPr="004B48F9" w:rsidRDefault="006B452B" w:rsidP="00922D1F">
            <w:pPr>
              <w:autoSpaceDE w:val="0"/>
              <w:autoSpaceDN w:val="0"/>
              <w:adjustRightInd w:val="0"/>
              <w:spacing w:line="276" w:lineRule="auto"/>
              <w:jc w:val="center"/>
              <w:rPr>
                <w:sz w:val="20"/>
                <w:szCs w:val="20"/>
              </w:rPr>
            </w:pPr>
            <w:r>
              <w:rPr>
                <w:sz w:val="20"/>
                <w:szCs w:val="20"/>
              </w:rPr>
              <w:t>0,0</w:t>
            </w:r>
          </w:p>
        </w:tc>
        <w:tc>
          <w:tcPr>
            <w:tcW w:w="334" w:type="pct"/>
          </w:tcPr>
          <w:p w:rsidR="006B452B" w:rsidRPr="004B48F9" w:rsidRDefault="006B452B" w:rsidP="00922D1F">
            <w:pPr>
              <w:autoSpaceDE w:val="0"/>
              <w:autoSpaceDN w:val="0"/>
              <w:adjustRightInd w:val="0"/>
              <w:spacing w:line="276" w:lineRule="auto"/>
              <w:jc w:val="center"/>
              <w:rPr>
                <w:sz w:val="20"/>
                <w:szCs w:val="20"/>
              </w:rPr>
            </w:pPr>
            <w:r>
              <w:rPr>
                <w:sz w:val="20"/>
                <w:szCs w:val="20"/>
              </w:rPr>
              <w:t>3,0</w:t>
            </w:r>
          </w:p>
        </w:tc>
        <w:tc>
          <w:tcPr>
            <w:tcW w:w="334" w:type="pct"/>
          </w:tcPr>
          <w:p w:rsidR="006B452B" w:rsidRPr="004B48F9" w:rsidRDefault="006B452B" w:rsidP="00922D1F">
            <w:pPr>
              <w:autoSpaceDE w:val="0"/>
              <w:autoSpaceDN w:val="0"/>
              <w:adjustRightInd w:val="0"/>
              <w:spacing w:line="276" w:lineRule="auto"/>
              <w:jc w:val="center"/>
              <w:rPr>
                <w:sz w:val="20"/>
                <w:szCs w:val="20"/>
              </w:rPr>
            </w:pPr>
            <w:r>
              <w:rPr>
                <w:sz w:val="20"/>
                <w:szCs w:val="20"/>
              </w:rPr>
              <w:t>0,0</w:t>
            </w:r>
          </w:p>
        </w:tc>
        <w:tc>
          <w:tcPr>
            <w:tcW w:w="319" w:type="pct"/>
          </w:tcPr>
          <w:p w:rsidR="006B452B" w:rsidRPr="004B48F9" w:rsidRDefault="006B452B" w:rsidP="00922D1F">
            <w:pPr>
              <w:autoSpaceDE w:val="0"/>
              <w:autoSpaceDN w:val="0"/>
              <w:adjustRightInd w:val="0"/>
              <w:spacing w:line="276" w:lineRule="auto"/>
              <w:jc w:val="center"/>
              <w:rPr>
                <w:sz w:val="20"/>
                <w:szCs w:val="20"/>
              </w:rPr>
            </w:pPr>
            <w:r>
              <w:rPr>
                <w:sz w:val="20"/>
                <w:szCs w:val="20"/>
              </w:rPr>
              <w:t>0,0</w:t>
            </w:r>
          </w:p>
        </w:tc>
        <w:tc>
          <w:tcPr>
            <w:tcW w:w="812" w:type="pct"/>
            <w:gridSpan w:val="2"/>
            <w:vMerge/>
          </w:tcPr>
          <w:p w:rsidR="006B452B" w:rsidRPr="003363B4" w:rsidRDefault="006B452B" w:rsidP="00922D1F">
            <w:pPr>
              <w:autoSpaceDE w:val="0"/>
              <w:autoSpaceDN w:val="0"/>
              <w:adjustRightInd w:val="0"/>
              <w:spacing w:line="276" w:lineRule="auto"/>
              <w:rPr>
                <w:sz w:val="20"/>
                <w:szCs w:val="20"/>
              </w:rPr>
            </w:pPr>
          </w:p>
        </w:tc>
        <w:tc>
          <w:tcPr>
            <w:tcW w:w="800" w:type="pct"/>
            <w:vMerge/>
          </w:tcPr>
          <w:p w:rsidR="006B452B" w:rsidRDefault="006B452B" w:rsidP="00922D1F">
            <w:pPr>
              <w:autoSpaceDE w:val="0"/>
              <w:autoSpaceDN w:val="0"/>
              <w:adjustRightInd w:val="0"/>
              <w:spacing w:line="276" w:lineRule="auto"/>
              <w:rPr>
                <w:sz w:val="20"/>
                <w:szCs w:val="20"/>
              </w:rPr>
            </w:pPr>
          </w:p>
        </w:tc>
      </w:tr>
      <w:tr w:rsidR="006B452B" w:rsidRPr="004B48F9" w:rsidTr="00922D1F">
        <w:trPr>
          <w:trHeight w:val="450"/>
          <w:tblCellSpacing w:w="5" w:type="nil"/>
        </w:trPr>
        <w:tc>
          <w:tcPr>
            <w:tcW w:w="601" w:type="pct"/>
            <w:vMerge w:val="restart"/>
          </w:tcPr>
          <w:p w:rsidR="006B452B" w:rsidRPr="004B48F9" w:rsidRDefault="006B452B" w:rsidP="00922D1F">
            <w:pPr>
              <w:autoSpaceDE w:val="0"/>
              <w:autoSpaceDN w:val="0"/>
              <w:adjustRightInd w:val="0"/>
              <w:spacing w:line="276" w:lineRule="auto"/>
              <w:rPr>
                <w:sz w:val="20"/>
                <w:szCs w:val="20"/>
              </w:rPr>
            </w:pPr>
            <w:r>
              <w:rPr>
                <w:sz w:val="20"/>
                <w:szCs w:val="20"/>
              </w:rPr>
              <w:t>3.</w:t>
            </w:r>
            <w:r>
              <w:t xml:space="preserve"> </w:t>
            </w:r>
            <w:r w:rsidRPr="00167150">
              <w:rPr>
                <w:sz w:val="20"/>
                <w:szCs w:val="20"/>
              </w:rPr>
              <w:t xml:space="preserve">Оборудование </w:t>
            </w:r>
            <w:r w:rsidRPr="00167150">
              <w:rPr>
                <w:sz w:val="20"/>
                <w:szCs w:val="20"/>
              </w:rPr>
              <w:lastRenderedPageBreak/>
              <w:t>источников наружного противопожарного водоснабжения</w:t>
            </w:r>
          </w:p>
        </w:tc>
        <w:tc>
          <w:tcPr>
            <w:tcW w:w="537" w:type="pct"/>
            <w:vMerge w:val="restart"/>
          </w:tcPr>
          <w:p w:rsidR="006B452B" w:rsidRPr="00A5360E" w:rsidRDefault="006B452B" w:rsidP="00922D1F">
            <w:pPr>
              <w:autoSpaceDE w:val="0"/>
              <w:autoSpaceDN w:val="0"/>
              <w:adjustRightInd w:val="0"/>
              <w:spacing w:line="276" w:lineRule="auto"/>
              <w:rPr>
                <w:sz w:val="20"/>
                <w:szCs w:val="20"/>
              </w:rPr>
            </w:pPr>
            <w:r>
              <w:rPr>
                <w:sz w:val="20"/>
                <w:szCs w:val="20"/>
              </w:rPr>
              <w:lastRenderedPageBreak/>
              <w:t xml:space="preserve">Администрация </w:t>
            </w:r>
            <w:r>
              <w:rPr>
                <w:sz w:val="20"/>
                <w:szCs w:val="20"/>
              </w:rPr>
              <w:lastRenderedPageBreak/>
              <w:t>Шенкурского муниципального района Архангельской области</w:t>
            </w:r>
          </w:p>
        </w:tc>
        <w:tc>
          <w:tcPr>
            <w:tcW w:w="612" w:type="pct"/>
          </w:tcPr>
          <w:p w:rsidR="006B452B" w:rsidRPr="00A5360E" w:rsidRDefault="006B452B" w:rsidP="00922D1F">
            <w:pPr>
              <w:autoSpaceDE w:val="0"/>
              <w:autoSpaceDN w:val="0"/>
              <w:adjustRightInd w:val="0"/>
              <w:spacing w:line="276" w:lineRule="auto"/>
              <w:rPr>
                <w:sz w:val="20"/>
                <w:szCs w:val="20"/>
              </w:rPr>
            </w:pPr>
            <w:r w:rsidRPr="00A5360E">
              <w:rPr>
                <w:sz w:val="20"/>
                <w:szCs w:val="20"/>
              </w:rPr>
              <w:lastRenderedPageBreak/>
              <w:t xml:space="preserve">итого             </w:t>
            </w:r>
          </w:p>
        </w:tc>
        <w:tc>
          <w:tcPr>
            <w:tcW w:w="317" w:type="pct"/>
          </w:tcPr>
          <w:p w:rsidR="006B452B" w:rsidRDefault="006B452B" w:rsidP="00922D1F">
            <w:pPr>
              <w:autoSpaceDE w:val="0"/>
              <w:autoSpaceDN w:val="0"/>
              <w:adjustRightInd w:val="0"/>
              <w:spacing w:line="276" w:lineRule="auto"/>
              <w:jc w:val="center"/>
              <w:rPr>
                <w:sz w:val="20"/>
                <w:szCs w:val="20"/>
              </w:rPr>
            </w:pPr>
            <w:r>
              <w:rPr>
                <w:sz w:val="20"/>
                <w:szCs w:val="20"/>
              </w:rPr>
              <w:t>4640,3052</w:t>
            </w:r>
          </w:p>
        </w:tc>
        <w:tc>
          <w:tcPr>
            <w:tcW w:w="334" w:type="pct"/>
          </w:tcPr>
          <w:p w:rsidR="006B452B" w:rsidRDefault="006B452B" w:rsidP="00922D1F">
            <w:pPr>
              <w:autoSpaceDE w:val="0"/>
              <w:autoSpaceDN w:val="0"/>
              <w:adjustRightInd w:val="0"/>
              <w:spacing w:line="276" w:lineRule="auto"/>
              <w:jc w:val="center"/>
              <w:rPr>
                <w:sz w:val="20"/>
                <w:szCs w:val="20"/>
              </w:rPr>
            </w:pPr>
            <w:r>
              <w:rPr>
                <w:sz w:val="20"/>
                <w:szCs w:val="20"/>
              </w:rPr>
              <w:t>0,0</w:t>
            </w:r>
          </w:p>
        </w:tc>
        <w:tc>
          <w:tcPr>
            <w:tcW w:w="334" w:type="pct"/>
          </w:tcPr>
          <w:p w:rsidR="006B452B" w:rsidRDefault="006B452B" w:rsidP="00922D1F">
            <w:pPr>
              <w:autoSpaceDE w:val="0"/>
              <w:autoSpaceDN w:val="0"/>
              <w:adjustRightInd w:val="0"/>
              <w:spacing w:line="276" w:lineRule="auto"/>
              <w:jc w:val="center"/>
              <w:rPr>
                <w:sz w:val="20"/>
                <w:szCs w:val="20"/>
              </w:rPr>
            </w:pPr>
            <w:r>
              <w:rPr>
                <w:sz w:val="20"/>
                <w:szCs w:val="20"/>
              </w:rPr>
              <w:t>4340,3052</w:t>
            </w:r>
          </w:p>
        </w:tc>
        <w:tc>
          <w:tcPr>
            <w:tcW w:w="334" w:type="pct"/>
          </w:tcPr>
          <w:p w:rsidR="006B452B" w:rsidRDefault="006B452B" w:rsidP="00922D1F">
            <w:pPr>
              <w:autoSpaceDE w:val="0"/>
              <w:autoSpaceDN w:val="0"/>
              <w:adjustRightInd w:val="0"/>
              <w:spacing w:line="276" w:lineRule="auto"/>
              <w:jc w:val="center"/>
              <w:rPr>
                <w:sz w:val="20"/>
                <w:szCs w:val="20"/>
              </w:rPr>
            </w:pPr>
            <w:r>
              <w:rPr>
                <w:sz w:val="20"/>
                <w:szCs w:val="20"/>
              </w:rPr>
              <w:t>150,0</w:t>
            </w:r>
          </w:p>
        </w:tc>
        <w:tc>
          <w:tcPr>
            <w:tcW w:w="319" w:type="pct"/>
          </w:tcPr>
          <w:p w:rsidR="006B452B" w:rsidRDefault="006B452B" w:rsidP="00922D1F">
            <w:pPr>
              <w:autoSpaceDE w:val="0"/>
              <w:autoSpaceDN w:val="0"/>
              <w:adjustRightInd w:val="0"/>
              <w:spacing w:line="276" w:lineRule="auto"/>
              <w:jc w:val="center"/>
              <w:rPr>
                <w:sz w:val="20"/>
                <w:szCs w:val="20"/>
              </w:rPr>
            </w:pPr>
            <w:r>
              <w:rPr>
                <w:sz w:val="20"/>
                <w:szCs w:val="20"/>
              </w:rPr>
              <w:t>150,0</w:t>
            </w:r>
          </w:p>
        </w:tc>
        <w:tc>
          <w:tcPr>
            <w:tcW w:w="812" w:type="pct"/>
            <w:gridSpan w:val="2"/>
            <w:vMerge w:val="restart"/>
          </w:tcPr>
          <w:p w:rsidR="006B452B" w:rsidRPr="003363B4" w:rsidRDefault="006B452B" w:rsidP="00922D1F">
            <w:pPr>
              <w:autoSpaceDE w:val="0"/>
              <w:autoSpaceDN w:val="0"/>
              <w:adjustRightInd w:val="0"/>
              <w:spacing w:line="276" w:lineRule="auto"/>
              <w:rPr>
                <w:sz w:val="20"/>
                <w:szCs w:val="20"/>
              </w:rPr>
            </w:pPr>
            <w:r>
              <w:rPr>
                <w:sz w:val="20"/>
                <w:szCs w:val="20"/>
              </w:rPr>
              <w:t xml:space="preserve">оборудование источников </w:t>
            </w:r>
            <w:r>
              <w:rPr>
                <w:sz w:val="20"/>
                <w:szCs w:val="20"/>
              </w:rPr>
              <w:lastRenderedPageBreak/>
              <w:t>наружного противопожарного водоснабжения в количестве не менее 4 штук, ежегодно</w:t>
            </w:r>
          </w:p>
        </w:tc>
        <w:tc>
          <w:tcPr>
            <w:tcW w:w="800" w:type="pct"/>
            <w:vMerge w:val="restart"/>
          </w:tcPr>
          <w:p w:rsidR="006B452B" w:rsidRDefault="006B452B" w:rsidP="00922D1F">
            <w:pPr>
              <w:autoSpaceDE w:val="0"/>
              <w:autoSpaceDN w:val="0"/>
              <w:adjustRightInd w:val="0"/>
              <w:spacing w:line="276" w:lineRule="auto"/>
              <w:rPr>
                <w:sz w:val="20"/>
                <w:szCs w:val="20"/>
              </w:rPr>
            </w:pPr>
            <w:r>
              <w:rPr>
                <w:sz w:val="20"/>
                <w:szCs w:val="20"/>
              </w:rPr>
              <w:lastRenderedPageBreak/>
              <w:t>П.1</w:t>
            </w:r>
            <w:r w:rsidRPr="00B554A1">
              <w:rPr>
                <w:sz w:val="20"/>
                <w:szCs w:val="20"/>
              </w:rPr>
              <w:t xml:space="preserve"> перечня целевых </w:t>
            </w:r>
            <w:r w:rsidRPr="00B554A1">
              <w:rPr>
                <w:sz w:val="20"/>
                <w:szCs w:val="20"/>
              </w:rPr>
              <w:lastRenderedPageBreak/>
              <w:t>показателей муниципальной программы</w:t>
            </w:r>
          </w:p>
        </w:tc>
      </w:tr>
      <w:tr w:rsidR="006B452B" w:rsidRPr="004B48F9" w:rsidTr="00922D1F">
        <w:trPr>
          <w:trHeight w:val="405"/>
          <w:tblCellSpacing w:w="5" w:type="nil"/>
        </w:trPr>
        <w:tc>
          <w:tcPr>
            <w:tcW w:w="601" w:type="pct"/>
            <w:vMerge/>
          </w:tcPr>
          <w:p w:rsidR="006B452B" w:rsidRDefault="006B452B" w:rsidP="00922D1F">
            <w:pPr>
              <w:autoSpaceDE w:val="0"/>
              <w:autoSpaceDN w:val="0"/>
              <w:adjustRightInd w:val="0"/>
              <w:spacing w:line="276" w:lineRule="auto"/>
              <w:rPr>
                <w:sz w:val="20"/>
                <w:szCs w:val="20"/>
              </w:rPr>
            </w:pPr>
          </w:p>
        </w:tc>
        <w:tc>
          <w:tcPr>
            <w:tcW w:w="537" w:type="pct"/>
            <w:vMerge/>
          </w:tcPr>
          <w:p w:rsidR="006B452B" w:rsidRPr="00A5360E" w:rsidRDefault="006B452B" w:rsidP="00922D1F">
            <w:pPr>
              <w:autoSpaceDE w:val="0"/>
              <w:autoSpaceDN w:val="0"/>
              <w:adjustRightInd w:val="0"/>
              <w:spacing w:line="276" w:lineRule="auto"/>
              <w:rPr>
                <w:sz w:val="20"/>
                <w:szCs w:val="20"/>
              </w:rPr>
            </w:pPr>
          </w:p>
        </w:tc>
        <w:tc>
          <w:tcPr>
            <w:tcW w:w="612" w:type="pct"/>
          </w:tcPr>
          <w:p w:rsidR="006B452B" w:rsidRPr="00A5360E" w:rsidRDefault="006B452B" w:rsidP="00922D1F">
            <w:pPr>
              <w:autoSpaceDE w:val="0"/>
              <w:autoSpaceDN w:val="0"/>
              <w:adjustRightInd w:val="0"/>
              <w:spacing w:line="276" w:lineRule="auto"/>
              <w:rPr>
                <w:sz w:val="20"/>
                <w:szCs w:val="20"/>
              </w:rPr>
            </w:pPr>
            <w:r w:rsidRPr="00A5360E">
              <w:rPr>
                <w:sz w:val="20"/>
                <w:szCs w:val="20"/>
              </w:rPr>
              <w:t xml:space="preserve">в том числе:      </w:t>
            </w:r>
          </w:p>
        </w:tc>
        <w:tc>
          <w:tcPr>
            <w:tcW w:w="317" w:type="pct"/>
          </w:tcPr>
          <w:p w:rsidR="006B452B" w:rsidRDefault="006B452B" w:rsidP="00922D1F">
            <w:pPr>
              <w:autoSpaceDE w:val="0"/>
              <w:autoSpaceDN w:val="0"/>
              <w:adjustRightInd w:val="0"/>
              <w:spacing w:line="276" w:lineRule="auto"/>
              <w:jc w:val="center"/>
              <w:rPr>
                <w:sz w:val="20"/>
                <w:szCs w:val="20"/>
              </w:rPr>
            </w:pPr>
          </w:p>
        </w:tc>
        <w:tc>
          <w:tcPr>
            <w:tcW w:w="334" w:type="pct"/>
          </w:tcPr>
          <w:p w:rsidR="006B452B" w:rsidRDefault="006B452B" w:rsidP="00922D1F">
            <w:pPr>
              <w:autoSpaceDE w:val="0"/>
              <w:autoSpaceDN w:val="0"/>
              <w:adjustRightInd w:val="0"/>
              <w:spacing w:line="276" w:lineRule="auto"/>
              <w:jc w:val="center"/>
              <w:rPr>
                <w:sz w:val="20"/>
                <w:szCs w:val="20"/>
              </w:rPr>
            </w:pPr>
          </w:p>
        </w:tc>
        <w:tc>
          <w:tcPr>
            <w:tcW w:w="334" w:type="pct"/>
          </w:tcPr>
          <w:p w:rsidR="006B452B" w:rsidRDefault="006B452B" w:rsidP="00922D1F">
            <w:pPr>
              <w:autoSpaceDE w:val="0"/>
              <w:autoSpaceDN w:val="0"/>
              <w:adjustRightInd w:val="0"/>
              <w:spacing w:line="276" w:lineRule="auto"/>
              <w:jc w:val="center"/>
              <w:rPr>
                <w:sz w:val="20"/>
                <w:szCs w:val="20"/>
              </w:rPr>
            </w:pPr>
          </w:p>
        </w:tc>
        <w:tc>
          <w:tcPr>
            <w:tcW w:w="334" w:type="pct"/>
          </w:tcPr>
          <w:p w:rsidR="006B452B" w:rsidRDefault="006B452B" w:rsidP="00922D1F">
            <w:pPr>
              <w:autoSpaceDE w:val="0"/>
              <w:autoSpaceDN w:val="0"/>
              <w:adjustRightInd w:val="0"/>
              <w:spacing w:line="276" w:lineRule="auto"/>
              <w:jc w:val="center"/>
              <w:rPr>
                <w:sz w:val="20"/>
                <w:szCs w:val="20"/>
              </w:rPr>
            </w:pPr>
          </w:p>
        </w:tc>
        <w:tc>
          <w:tcPr>
            <w:tcW w:w="319" w:type="pct"/>
          </w:tcPr>
          <w:p w:rsidR="006B452B" w:rsidRDefault="006B452B" w:rsidP="00922D1F">
            <w:pPr>
              <w:autoSpaceDE w:val="0"/>
              <w:autoSpaceDN w:val="0"/>
              <w:adjustRightInd w:val="0"/>
              <w:spacing w:line="276" w:lineRule="auto"/>
              <w:jc w:val="center"/>
              <w:rPr>
                <w:sz w:val="20"/>
                <w:szCs w:val="20"/>
              </w:rPr>
            </w:pPr>
          </w:p>
        </w:tc>
        <w:tc>
          <w:tcPr>
            <w:tcW w:w="812" w:type="pct"/>
            <w:gridSpan w:val="2"/>
            <w:vMerge/>
          </w:tcPr>
          <w:p w:rsidR="006B452B" w:rsidRPr="003363B4" w:rsidRDefault="006B452B" w:rsidP="00922D1F">
            <w:pPr>
              <w:autoSpaceDE w:val="0"/>
              <w:autoSpaceDN w:val="0"/>
              <w:adjustRightInd w:val="0"/>
              <w:spacing w:line="276" w:lineRule="auto"/>
              <w:rPr>
                <w:sz w:val="20"/>
                <w:szCs w:val="20"/>
              </w:rPr>
            </w:pPr>
          </w:p>
        </w:tc>
        <w:tc>
          <w:tcPr>
            <w:tcW w:w="800" w:type="pct"/>
            <w:vMerge/>
          </w:tcPr>
          <w:p w:rsidR="006B452B" w:rsidRDefault="006B452B" w:rsidP="00922D1F">
            <w:pPr>
              <w:autoSpaceDE w:val="0"/>
              <w:autoSpaceDN w:val="0"/>
              <w:adjustRightInd w:val="0"/>
              <w:spacing w:line="276" w:lineRule="auto"/>
              <w:rPr>
                <w:sz w:val="20"/>
                <w:szCs w:val="20"/>
              </w:rPr>
            </w:pPr>
          </w:p>
        </w:tc>
      </w:tr>
      <w:tr w:rsidR="006B452B" w:rsidRPr="004B48F9" w:rsidTr="00922D1F">
        <w:trPr>
          <w:trHeight w:val="495"/>
          <w:tblCellSpacing w:w="5" w:type="nil"/>
        </w:trPr>
        <w:tc>
          <w:tcPr>
            <w:tcW w:w="601" w:type="pct"/>
            <w:vMerge/>
          </w:tcPr>
          <w:p w:rsidR="006B452B" w:rsidRDefault="006B452B" w:rsidP="00922D1F">
            <w:pPr>
              <w:autoSpaceDE w:val="0"/>
              <w:autoSpaceDN w:val="0"/>
              <w:adjustRightInd w:val="0"/>
              <w:spacing w:line="276" w:lineRule="auto"/>
              <w:rPr>
                <w:sz w:val="20"/>
                <w:szCs w:val="20"/>
              </w:rPr>
            </w:pPr>
          </w:p>
        </w:tc>
        <w:tc>
          <w:tcPr>
            <w:tcW w:w="537" w:type="pct"/>
            <w:vMerge/>
          </w:tcPr>
          <w:p w:rsidR="006B452B" w:rsidRPr="00A5360E" w:rsidRDefault="006B452B" w:rsidP="00922D1F">
            <w:pPr>
              <w:autoSpaceDE w:val="0"/>
              <w:autoSpaceDN w:val="0"/>
              <w:adjustRightInd w:val="0"/>
              <w:spacing w:line="276" w:lineRule="auto"/>
              <w:rPr>
                <w:sz w:val="20"/>
                <w:szCs w:val="20"/>
              </w:rPr>
            </w:pPr>
          </w:p>
        </w:tc>
        <w:tc>
          <w:tcPr>
            <w:tcW w:w="612" w:type="pct"/>
          </w:tcPr>
          <w:p w:rsidR="006B452B" w:rsidRPr="00A5360E" w:rsidRDefault="006B452B" w:rsidP="00922D1F">
            <w:pPr>
              <w:autoSpaceDE w:val="0"/>
              <w:autoSpaceDN w:val="0"/>
              <w:adjustRightInd w:val="0"/>
              <w:spacing w:line="276" w:lineRule="auto"/>
              <w:rPr>
                <w:sz w:val="20"/>
                <w:szCs w:val="20"/>
              </w:rPr>
            </w:pPr>
            <w:r>
              <w:rPr>
                <w:sz w:val="20"/>
                <w:szCs w:val="20"/>
              </w:rPr>
              <w:t>областной бюджет</w:t>
            </w:r>
          </w:p>
        </w:tc>
        <w:tc>
          <w:tcPr>
            <w:tcW w:w="317" w:type="pct"/>
          </w:tcPr>
          <w:p w:rsidR="006B452B" w:rsidRDefault="006B452B" w:rsidP="00922D1F">
            <w:pPr>
              <w:autoSpaceDE w:val="0"/>
              <w:autoSpaceDN w:val="0"/>
              <w:adjustRightInd w:val="0"/>
              <w:spacing w:line="276" w:lineRule="auto"/>
              <w:jc w:val="center"/>
              <w:rPr>
                <w:sz w:val="20"/>
                <w:szCs w:val="20"/>
              </w:rPr>
            </w:pPr>
            <w:r>
              <w:rPr>
                <w:sz w:val="20"/>
                <w:szCs w:val="20"/>
              </w:rPr>
              <w:t>3381,92320</w:t>
            </w:r>
          </w:p>
        </w:tc>
        <w:tc>
          <w:tcPr>
            <w:tcW w:w="334" w:type="pct"/>
          </w:tcPr>
          <w:p w:rsidR="006B452B" w:rsidRDefault="006B452B" w:rsidP="00922D1F">
            <w:pPr>
              <w:autoSpaceDE w:val="0"/>
              <w:autoSpaceDN w:val="0"/>
              <w:adjustRightInd w:val="0"/>
              <w:spacing w:line="276" w:lineRule="auto"/>
              <w:jc w:val="center"/>
              <w:rPr>
                <w:sz w:val="20"/>
                <w:szCs w:val="20"/>
              </w:rPr>
            </w:pPr>
            <w:r>
              <w:rPr>
                <w:sz w:val="20"/>
                <w:szCs w:val="20"/>
              </w:rPr>
              <w:t>0,0</w:t>
            </w:r>
          </w:p>
        </w:tc>
        <w:tc>
          <w:tcPr>
            <w:tcW w:w="334" w:type="pct"/>
          </w:tcPr>
          <w:p w:rsidR="006B452B" w:rsidRDefault="006B452B" w:rsidP="00922D1F">
            <w:pPr>
              <w:autoSpaceDE w:val="0"/>
              <w:autoSpaceDN w:val="0"/>
              <w:adjustRightInd w:val="0"/>
              <w:spacing w:line="276" w:lineRule="auto"/>
              <w:jc w:val="center"/>
              <w:rPr>
                <w:sz w:val="20"/>
                <w:szCs w:val="20"/>
              </w:rPr>
            </w:pPr>
            <w:r>
              <w:rPr>
                <w:sz w:val="20"/>
                <w:szCs w:val="20"/>
              </w:rPr>
              <w:t>3381,92320</w:t>
            </w:r>
          </w:p>
        </w:tc>
        <w:tc>
          <w:tcPr>
            <w:tcW w:w="334" w:type="pct"/>
          </w:tcPr>
          <w:p w:rsidR="006B452B" w:rsidRDefault="006B452B" w:rsidP="00922D1F">
            <w:pPr>
              <w:autoSpaceDE w:val="0"/>
              <w:autoSpaceDN w:val="0"/>
              <w:adjustRightInd w:val="0"/>
              <w:spacing w:line="276" w:lineRule="auto"/>
              <w:jc w:val="center"/>
              <w:rPr>
                <w:sz w:val="20"/>
                <w:szCs w:val="20"/>
              </w:rPr>
            </w:pPr>
            <w:r>
              <w:rPr>
                <w:sz w:val="20"/>
                <w:szCs w:val="20"/>
              </w:rPr>
              <w:t>0,0</w:t>
            </w:r>
          </w:p>
        </w:tc>
        <w:tc>
          <w:tcPr>
            <w:tcW w:w="319" w:type="pct"/>
          </w:tcPr>
          <w:p w:rsidR="006B452B" w:rsidRDefault="006B452B" w:rsidP="00922D1F">
            <w:pPr>
              <w:autoSpaceDE w:val="0"/>
              <w:autoSpaceDN w:val="0"/>
              <w:adjustRightInd w:val="0"/>
              <w:spacing w:line="276" w:lineRule="auto"/>
              <w:jc w:val="center"/>
              <w:rPr>
                <w:sz w:val="20"/>
                <w:szCs w:val="20"/>
              </w:rPr>
            </w:pPr>
            <w:r>
              <w:rPr>
                <w:sz w:val="20"/>
                <w:szCs w:val="20"/>
              </w:rPr>
              <w:t>0,0</w:t>
            </w:r>
          </w:p>
        </w:tc>
        <w:tc>
          <w:tcPr>
            <w:tcW w:w="812" w:type="pct"/>
            <w:gridSpan w:val="2"/>
            <w:vMerge/>
          </w:tcPr>
          <w:p w:rsidR="006B452B" w:rsidRPr="003363B4" w:rsidRDefault="006B452B" w:rsidP="00922D1F">
            <w:pPr>
              <w:autoSpaceDE w:val="0"/>
              <w:autoSpaceDN w:val="0"/>
              <w:adjustRightInd w:val="0"/>
              <w:spacing w:line="276" w:lineRule="auto"/>
              <w:rPr>
                <w:sz w:val="20"/>
                <w:szCs w:val="20"/>
              </w:rPr>
            </w:pPr>
          </w:p>
        </w:tc>
        <w:tc>
          <w:tcPr>
            <w:tcW w:w="800" w:type="pct"/>
            <w:vMerge/>
          </w:tcPr>
          <w:p w:rsidR="006B452B" w:rsidRDefault="006B452B" w:rsidP="00922D1F">
            <w:pPr>
              <w:autoSpaceDE w:val="0"/>
              <w:autoSpaceDN w:val="0"/>
              <w:adjustRightInd w:val="0"/>
              <w:spacing w:line="276" w:lineRule="auto"/>
              <w:rPr>
                <w:sz w:val="20"/>
                <w:szCs w:val="20"/>
              </w:rPr>
            </w:pPr>
          </w:p>
        </w:tc>
      </w:tr>
      <w:tr w:rsidR="006B452B" w:rsidRPr="004B48F9" w:rsidTr="00922D1F">
        <w:trPr>
          <w:trHeight w:val="945"/>
          <w:tblCellSpacing w:w="5" w:type="nil"/>
        </w:trPr>
        <w:tc>
          <w:tcPr>
            <w:tcW w:w="601" w:type="pct"/>
            <w:vMerge/>
          </w:tcPr>
          <w:p w:rsidR="006B452B" w:rsidRDefault="006B452B" w:rsidP="00922D1F">
            <w:pPr>
              <w:autoSpaceDE w:val="0"/>
              <w:autoSpaceDN w:val="0"/>
              <w:adjustRightInd w:val="0"/>
              <w:spacing w:line="276" w:lineRule="auto"/>
              <w:rPr>
                <w:sz w:val="20"/>
                <w:szCs w:val="20"/>
              </w:rPr>
            </w:pPr>
          </w:p>
        </w:tc>
        <w:tc>
          <w:tcPr>
            <w:tcW w:w="537" w:type="pct"/>
            <w:vMerge/>
          </w:tcPr>
          <w:p w:rsidR="006B452B" w:rsidRPr="00A5360E" w:rsidRDefault="006B452B" w:rsidP="00922D1F">
            <w:pPr>
              <w:autoSpaceDE w:val="0"/>
              <w:autoSpaceDN w:val="0"/>
              <w:adjustRightInd w:val="0"/>
              <w:spacing w:line="276" w:lineRule="auto"/>
              <w:rPr>
                <w:sz w:val="20"/>
                <w:szCs w:val="20"/>
              </w:rPr>
            </w:pPr>
          </w:p>
        </w:tc>
        <w:tc>
          <w:tcPr>
            <w:tcW w:w="612" w:type="pct"/>
          </w:tcPr>
          <w:p w:rsidR="006B452B" w:rsidRPr="00A5360E" w:rsidRDefault="006B452B" w:rsidP="00922D1F">
            <w:pPr>
              <w:autoSpaceDE w:val="0"/>
              <w:autoSpaceDN w:val="0"/>
              <w:adjustRightInd w:val="0"/>
              <w:spacing w:line="276" w:lineRule="auto"/>
              <w:rPr>
                <w:sz w:val="20"/>
                <w:szCs w:val="20"/>
              </w:rPr>
            </w:pPr>
            <w:r>
              <w:rPr>
                <w:sz w:val="20"/>
                <w:szCs w:val="20"/>
              </w:rPr>
              <w:t>бюджет МО «</w:t>
            </w:r>
            <w:proofErr w:type="spellStart"/>
            <w:r>
              <w:rPr>
                <w:sz w:val="20"/>
                <w:szCs w:val="20"/>
              </w:rPr>
              <w:t>Шенкурское</w:t>
            </w:r>
            <w:proofErr w:type="spellEnd"/>
            <w:r>
              <w:rPr>
                <w:sz w:val="20"/>
                <w:szCs w:val="20"/>
              </w:rPr>
              <w:t>»</w:t>
            </w:r>
          </w:p>
          <w:p w:rsidR="006B452B" w:rsidRDefault="006B452B" w:rsidP="00922D1F">
            <w:pPr>
              <w:autoSpaceDE w:val="0"/>
              <w:autoSpaceDN w:val="0"/>
              <w:adjustRightInd w:val="0"/>
              <w:spacing w:line="276" w:lineRule="auto"/>
              <w:rPr>
                <w:sz w:val="20"/>
                <w:szCs w:val="20"/>
              </w:rPr>
            </w:pPr>
          </w:p>
        </w:tc>
        <w:tc>
          <w:tcPr>
            <w:tcW w:w="317" w:type="pct"/>
          </w:tcPr>
          <w:p w:rsidR="006B452B" w:rsidRDefault="006B452B" w:rsidP="00922D1F">
            <w:pPr>
              <w:autoSpaceDE w:val="0"/>
              <w:autoSpaceDN w:val="0"/>
              <w:adjustRightInd w:val="0"/>
              <w:spacing w:line="276" w:lineRule="auto"/>
              <w:jc w:val="center"/>
              <w:rPr>
                <w:sz w:val="20"/>
                <w:szCs w:val="20"/>
              </w:rPr>
            </w:pPr>
            <w:r>
              <w:rPr>
                <w:sz w:val="20"/>
                <w:szCs w:val="20"/>
              </w:rPr>
              <w:t>1258,382</w:t>
            </w:r>
          </w:p>
        </w:tc>
        <w:tc>
          <w:tcPr>
            <w:tcW w:w="334" w:type="pct"/>
          </w:tcPr>
          <w:p w:rsidR="006B452B" w:rsidRDefault="006B452B" w:rsidP="00922D1F">
            <w:pPr>
              <w:autoSpaceDE w:val="0"/>
              <w:autoSpaceDN w:val="0"/>
              <w:adjustRightInd w:val="0"/>
              <w:spacing w:line="276" w:lineRule="auto"/>
              <w:jc w:val="center"/>
              <w:rPr>
                <w:sz w:val="20"/>
                <w:szCs w:val="20"/>
              </w:rPr>
            </w:pPr>
            <w:r>
              <w:rPr>
                <w:sz w:val="20"/>
                <w:szCs w:val="20"/>
              </w:rPr>
              <w:t>0,0</w:t>
            </w:r>
          </w:p>
        </w:tc>
        <w:tc>
          <w:tcPr>
            <w:tcW w:w="334" w:type="pct"/>
          </w:tcPr>
          <w:p w:rsidR="006B452B" w:rsidRDefault="006B452B" w:rsidP="00922D1F">
            <w:pPr>
              <w:autoSpaceDE w:val="0"/>
              <w:autoSpaceDN w:val="0"/>
              <w:adjustRightInd w:val="0"/>
              <w:spacing w:line="276" w:lineRule="auto"/>
              <w:jc w:val="center"/>
              <w:rPr>
                <w:sz w:val="20"/>
                <w:szCs w:val="20"/>
              </w:rPr>
            </w:pPr>
            <w:r>
              <w:rPr>
                <w:sz w:val="20"/>
                <w:szCs w:val="20"/>
              </w:rPr>
              <w:t>958,382</w:t>
            </w:r>
          </w:p>
        </w:tc>
        <w:tc>
          <w:tcPr>
            <w:tcW w:w="334" w:type="pct"/>
          </w:tcPr>
          <w:p w:rsidR="006B452B" w:rsidRDefault="006B452B" w:rsidP="00922D1F">
            <w:pPr>
              <w:autoSpaceDE w:val="0"/>
              <w:autoSpaceDN w:val="0"/>
              <w:adjustRightInd w:val="0"/>
              <w:spacing w:line="276" w:lineRule="auto"/>
              <w:jc w:val="center"/>
              <w:rPr>
                <w:sz w:val="20"/>
                <w:szCs w:val="20"/>
              </w:rPr>
            </w:pPr>
            <w:r>
              <w:rPr>
                <w:sz w:val="20"/>
                <w:szCs w:val="20"/>
              </w:rPr>
              <w:t>150,0</w:t>
            </w:r>
          </w:p>
        </w:tc>
        <w:tc>
          <w:tcPr>
            <w:tcW w:w="319" w:type="pct"/>
          </w:tcPr>
          <w:p w:rsidR="006B452B" w:rsidRDefault="006B452B" w:rsidP="00922D1F">
            <w:pPr>
              <w:autoSpaceDE w:val="0"/>
              <w:autoSpaceDN w:val="0"/>
              <w:adjustRightInd w:val="0"/>
              <w:spacing w:line="276" w:lineRule="auto"/>
              <w:jc w:val="center"/>
              <w:rPr>
                <w:sz w:val="20"/>
                <w:szCs w:val="20"/>
              </w:rPr>
            </w:pPr>
            <w:r>
              <w:rPr>
                <w:sz w:val="20"/>
                <w:szCs w:val="20"/>
              </w:rPr>
              <w:t>150,0</w:t>
            </w:r>
          </w:p>
        </w:tc>
        <w:tc>
          <w:tcPr>
            <w:tcW w:w="812" w:type="pct"/>
            <w:gridSpan w:val="2"/>
            <w:vMerge/>
          </w:tcPr>
          <w:p w:rsidR="006B452B" w:rsidRPr="003363B4" w:rsidRDefault="006B452B" w:rsidP="00922D1F">
            <w:pPr>
              <w:autoSpaceDE w:val="0"/>
              <w:autoSpaceDN w:val="0"/>
              <w:adjustRightInd w:val="0"/>
              <w:spacing w:line="276" w:lineRule="auto"/>
              <w:rPr>
                <w:sz w:val="20"/>
                <w:szCs w:val="20"/>
              </w:rPr>
            </w:pPr>
          </w:p>
        </w:tc>
        <w:tc>
          <w:tcPr>
            <w:tcW w:w="800" w:type="pct"/>
            <w:vMerge/>
          </w:tcPr>
          <w:p w:rsidR="006B452B" w:rsidRDefault="006B452B" w:rsidP="00922D1F">
            <w:pPr>
              <w:autoSpaceDE w:val="0"/>
              <w:autoSpaceDN w:val="0"/>
              <w:adjustRightInd w:val="0"/>
              <w:spacing w:line="276" w:lineRule="auto"/>
              <w:rPr>
                <w:sz w:val="20"/>
                <w:szCs w:val="20"/>
              </w:rPr>
            </w:pPr>
          </w:p>
        </w:tc>
      </w:tr>
      <w:tr w:rsidR="006B452B" w:rsidRPr="00A5360E" w:rsidTr="00922D1F">
        <w:trPr>
          <w:tblCellSpacing w:w="5" w:type="nil"/>
        </w:trPr>
        <w:tc>
          <w:tcPr>
            <w:tcW w:w="5000" w:type="pct"/>
            <w:gridSpan w:val="11"/>
          </w:tcPr>
          <w:p w:rsidR="006B452B" w:rsidRPr="00A5360E" w:rsidRDefault="006B452B" w:rsidP="00922D1F">
            <w:pPr>
              <w:autoSpaceDE w:val="0"/>
              <w:autoSpaceDN w:val="0"/>
              <w:adjustRightInd w:val="0"/>
              <w:spacing w:line="276" w:lineRule="auto"/>
              <w:rPr>
                <w:sz w:val="20"/>
                <w:szCs w:val="20"/>
              </w:rPr>
            </w:pPr>
            <w:r w:rsidRPr="00B97A17">
              <w:rPr>
                <w:sz w:val="20"/>
                <w:szCs w:val="20"/>
              </w:rPr>
              <w:t xml:space="preserve">Подпрограмма </w:t>
            </w:r>
            <w:r>
              <w:rPr>
                <w:sz w:val="20"/>
                <w:szCs w:val="20"/>
              </w:rPr>
              <w:t xml:space="preserve">№ </w:t>
            </w:r>
            <w:r w:rsidRPr="00B97A17">
              <w:rPr>
                <w:sz w:val="20"/>
                <w:szCs w:val="20"/>
              </w:rPr>
              <w:t>2 «Обеспечение безопасности людей на водных объектах»</w:t>
            </w:r>
          </w:p>
        </w:tc>
      </w:tr>
      <w:tr w:rsidR="006B452B" w:rsidRPr="00A5360E" w:rsidTr="00922D1F">
        <w:trPr>
          <w:tblCellSpacing w:w="5" w:type="nil"/>
        </w:trPr>
        <w:tc>
          <w:tcPr>
            <w:tcW w:w="5000" w:type="pct"/>
            <w:gridSpan w:val="11"/>
          </w:tcPr>
          <w:p w:rsidR="006B452B" w:rsidRPr="00A5360E" w:rsidRDefault="006B452B" w:rsidP="00922D1F">
            <w:pPr>
              <w:autoSpaceDE w:val="0"/>
              <w:autoSpaceDN w:val="0"/>
              <w:adjustRightInd w:val="0"/>
              <w:spacing w:line="276" w:lineRule="auto"/>
              <w:rPr>
                <w:sz w:val="20"/>
                <w:szCs w:val="20"/>
              </w:rPr>
            </w:pPr>
            <w:r w:rsidRPr="00B97A17">
              <w:rPr>
                <w:sz w:val="20"/>
                <w:szCs w:val="20"/>
              </w:rPr>
              <w:t>Цель подпрограммы  - защита жизни и здоровья граждан</w:t>
            </w:r>
          </w:p>
        </w:tc>
      </w:tr>
      <w:tr w:rsidR="006B452B" w:rsidRPr="00A5360E" w:rsidTr="00922D1F">
        <w:trPr>
          <w:tblCellSpacing w:w="5" w:type="nil"/>
        </w:trPr>
        <w:tc>
          <w:tcPr>
            <w:tcW w:w="5000" w:type="pct"/>
            <w:gridSpan w:val="11"/>
          </w:tcPr>
          <w:p w:rsidR="006B452B" w:rsidRPr="00A5360E" w:rsidRDefault="006B452B" w:rsidP="00922D1F">
            <w:pPr>
              <w:autoSpaceDE w:val="0"/>
              <w:autoSpaceDN w:val="0"/>
              <w:adjustRightInd w:val="0"/>
              <w:spacing w:line="276" w:lineRule="auto"/>
              <w:jc w:val="both"/>
              <w:outlineLvl w:val="0"/>
              <w:rPr>
                <w:sz w:val="20"/>
                <w:szCs w:val="20"/>
              </w:rPr>
            </w:pPr>
            <w:r w:rsidRPr="00B97A17">
              <w:rPr>
                <w:sz w:val="20"/>
                <w:szCs w:val="20"/>
              </w:rPr>
              <w:t>Задач</w:t>
            </w:r>
            <w:r>
              <w:rPr>
                <w:sz w:val="20"/>
                <w:szCs w:val="20"/>
              </w:rPr>
              <w:t>и</w:t>
            </w:r>
            <w:r w:rsidRPr="00B97A17">
              <w:rPr>
                <w:sz w:val="20"/>
                <w:szCs w:val="20"/>
              </w:rPr>
              <w:t xml:space="preserve"> подпрограммы:   - обеспечение безопасности людей на водных объектах</w:t>
            </w:r>
          </w:p>
        </w:tc>
      </w:tr>
      <w:tr w:rsidR="006B452B" w:rsidRPr="00A5360E" w:rsidTr="00922D1F">
        <w:trPr>
          <w:tblCellSpacing w:w="5" w:type="nil"/>
        </w:trPr>
        <w:tc>
          <w:tcPr>
            <w:tcW w:w="601" w:type="pct"/>
            <w:vMerge w:val="restart"/>
          </w:tcPr>
          <w:p w:rsidR="006B452B" w:rsidRPr="00A5360E" w:rsidRDefault="006B452B" w:rsidP="00922D1F">
            <w:pPr>
              <w:autoSpaceDE w:val="0"/>
              <w:autoSpaceDN w:val="0"/>
              <w:adjustRightInd w:val="0"/>
              <w:spacing w:line="276" w:lineRule="auto"/>
              <w:rPr>
                <w:sz w:val="20"/>
                <w:szCs w:val="20"/>
              </w:rPr>
            </w:pPr>
            <w:r w:rsidRPr="00A5360E">
              <w:rPr>
                <w:sz w:val="20"/>
                <w:szCs w:val="20"/>
              </w:rPr>
              <w:t xml:space="preserve">2.1.   </w:t>
            </w:r>
          </w:p>
          <w:p w:rsidR="006B452B" w:rsidRPr="00A5360E" w:rsidRDefault="006B452B" w:rsidP="00922D1F">
            <w:pPr>
              <w:autoSpaceDE w:val="0"/>
              <w:autoSpaceDN w:val="0"/>
              <w:adjustRightInd w:val="0"/>
              <w:spacing w:line="276" w:lineRule="auto"/>
              <w:rPr>
                <w:sz w:val="20"/>
                <w:szCs w:val="20"/>
              </w:rPr>
            </w:pPr>
            <w:r w:rsidRPr="00A5360E">
              <w:rPr>
                <w:sz w:val="20"/>
                <w:szCs w:val="20"/>
              </w:rPr>
              <w:t>Приобретение оборудования для пляжа, исследование воды и грунта</w:t>
            </w:r>
          </w:p>
        </w:tc>
        <w:tc>
          <w:tcPr>
            <w:tcW w:w="537" w:type="pct"/>
            <w:vMerge w:val="restart"/>
          </w:tcPr>
          <w:p w:rsidR="006B452B" w:rsidRPr="00A5360E" w:rsidRDefault="006B452B" w:rsidP="00922D1F">
            <w:pPr>
              <w:autoSpaceDE w:val="0"/>
              <w:autoSpaceDN w:val="0"/>
              <w:adjustRightInd w:val="0"/>
              <w:spacing w:line="276" w:lineRule="auto"/>
              <w:rPr>
                <w:sz w:val="20"/>
                <w:szCs w:val="20"/>
              </w:rPr>
            </w:pPr>
            <w:r w:rsidRPr="00B554A1">
              <w:rPr>
                <w:sz w:val="20"/>
                <w:szCs w:val="20"/>
              </w:rPr>
              <w:t xml:space="preserve">Администрация </w:t>
            </w:r>
            <w:r>
              <w:rPr>
                <w:sz w:val="20"/>
                <w:szCs w:val="20"/>
              </w:rPr>
              <w:t>Шенкурского муниципального района Архангельской области</w:t>
            </w:r>
          </w:p>
        </w:tc>
        <w:tc>
          <w:tcPr>
            <w:tcW w:w="612" w:type="pct"/>
          </w:tcPr>
          <w:p w:rsidR="006B452B" w:rsidRPr="00A5360E" w:rsidRDefault="006B452B" w:rsidP="00922D1F">
            <w:pPr>
              <w:autoSpaceDE w:val="0"/>
              <w:autoSpaceDN w:val="0"/>
              <w:adjustRightInd w:val="0"/>
              <w:spacing w:line="276" w:lineRule="auto"/>
              <w:rPr>
                <w:sz w:val="20"/>
                <w:szCs w:val="20"/>
              </w:rPr>
            </w:pPr>
            <w:r w:rsidRPr="00A5360E">
              <w:rPr>
                <w:sz w:val="20"/>
                <w:szCs w:val="20"/>
              </w:rPr>
              <w:t xml:space="preserve">итого             </w:t>
            </w:r>
          </w:p>
        </w:tc>
        <w:tc>
          <w:tcPr>
            <w:tcW w:w="317" w:type="pct"/>
          </w:tcPr>
          <w:p w:rsidR="006B452B" w:rsidRPr="00A5360E" w:rsidRDefault="006A5EAC" w:rsidP="00922D1F">
            <w:pPr>
              <w:autoSpaceDE w:val="0"/>
              <w:autoSpaceDN w:val="0"/>
              <w:adjustRightInd w:val="0"/>
              <w:spacing w:line="276" w:lineRule="auto"/>
              <w:jc w:val="center"/>
              <w:rPr>
                <w:sz w:val="20"/>
                <w:szCs w:val="20"/>
              </w:rPr>
            </w:pPr>
            <w:r>
              <w:rPr>
                <w:sz w:val="20"/>
                <w:szCs w:val="20"/>
              </w:rPr>
              <w:t>3</w:t>
            </w:r>
            <w:r w:rsidR="006B452B">
              <w:rPr>
                <w:sz w:val="20"/>
                <w:szCs w:val="20"/>
              </w:rPr>
              <w:t>0,0</w:t>
            </w:r>
          </w:p>
        </w:tc>
        <w:tc>
          <w:tcPr>
            <w:tcW w:w="334" w:type="pct"/>
          </w:tcPr>
          <w:p w:rsidR="006B452B" w:rsidRPr="00A5360E" w:rsidRDefault="006B452B" w:rsidP="00922D1F">
            <w:pPr>
              <w:autoSpaceDE w:val="0"/>
              <w:autoSpaceDN w:val="0"/>
              <w:adjustRightInd w:val="0"/>
              <w:spacing w:line="276" w:lineRule="auto"/>
              <w:jc w:val="center"/>
              <w:rPr>
                <w:sz w:val="20"/>
                <w:szCs w:val="20"/>
              </w:rPr>
            </w:pPr>
            <w:r>
              <w:rPr>
                <w:sz w:val="20"/>
                <w:szCs w:val="20"/>
              </w:rPr>
              <w:t>10,0</w:t>
            </w:r>
          </w:p>
        </w:tc>
        <w:tc>
          <w:tcPr>
            <w:tcW w:w="334" w:type="pct"/>
          </w:tcPr>
          <w:p w:rsidR="006B452B" w:rsidRPr="00A5360E" w:rsidRDefault="006B452B" w:rsidP="00922D1F">
            <w:pPr>
              <w:autoSpaceDE w:val="0"/>
              <w:autoSpaceDN w:val="0"/>
              <w:adjustRightInd w:val="0"/>
              <w:spacing w:line="276" w:lineRule="auto"/>
              <w:jc w:val="center"/>
              <w:rPr>
                <w:sz w:val="20"/>
                <w:szCs w:val="20"/>
              </w:rPr>
            </w:pPr>
            <w:r>
              <w:rPr>
                <w:sz w:val="20"/>
                <w:szCs w:val="20"/>
              </w:rPr>
              <w:t>0,0</w:t>
            </w:r>
          </w:p>
        </w:tc>
        <w:tc>
          <w:tcPr>
            <w:tcW w:w="334" w:type="pct"/>
          </w:tcPr>
          <w:p w:rsidR="006B452B" w:rsidRPr="00A5360E" w:rsidRDefault="006B452B" w:rsidP="00922D1F">
            <w:pPr>
              <w:autoSpaceDE w:val="0"/>
              <w:autoSpaceDN w:val="0"/>
              <w:adjustRightInd w:val="0"/>
              <w:spacing w:line="276" w:lineRule="auto"/>
              <w:jc w:val="center"/>
              <w:rPr>
                <w:sz w:val="20"/>
                <w:szCs w:val="20"/>
              </w:rPr>
            </w:pPr>
            <w:r>
              <w:rPr>
                <w:sz w:val="20"/>
                <w:szCs w:val="20"/>
              </w:rPr>
              <w:t>10,0</w:t>
            </w:r>
          </w:p>
        </w:tc>
        <w:tc>
          <w:tcPr>
            <w:tcW w:w="319" w:type="pct"/>
          </w:tcPr>
          <w:p w:rsidR="006B452B" w:rsidRPr="00A5360E" w:rsidRDefault="006B452B" w:rsidP="00922D1F">
            <w:pPr>
              <w:autoSpaceDE w:val="0"/>
              <w:autoSpaceDN w:val="0"/>
              <w:adjustRightInd w:val="0"/>
              <w:spacing w:line="276" w:lineRule="auto"/>
              <w:jc w:val="center"/>
              <w:rPr>
                <w:sz w:val="20"/>
                <w:szCs w:val="20"/>
              </w:rPr>
            </w:pPr>
            <w:r>
              <w:rPr>
                <w:sz w:val="20"/>
                <w:szCs w:val="20"/>
              </w:rPr>
              <w:t>10,0</w:t>
            </w:r>
          </w:p>
        </w:tc>
        <w:tc>
          <w:tcPr>
            <w:tcW w:w="812" w:type="pct"/>
            <w:gridSpan w:val="2"/>
            <w:vMerge w:val="restart"/>
          </w:tcPr>
          <w:p w:rsidR="006B452B" w:rsidRPr="00A5360E" w:rsidRDefault="006B452B" w:rsidP="00922D1F">
            <w:pPr>
              <w:autoSpaceDE w:val="0"/>
              <w:autoSpaceDN w:val="0"/>
              <w:adjustRightInd w:val="0"/>
              <w:spacing w:line="276" w:lineRule="auto"/>
              <w:rPr>
                <w:sz w:val="20"/>
                <w:szCs w:val="20"/>
              </w:rPr>
            </w:pPr>
            <w:r>
              <w:rPr>
                <w:sz w:val="20"/>
                <w:szCs w:val="20"/>
              </w:rPr>
              <w:t>о</w:t>
            </w:r>
            <w:r w:rsidRPr="00A5360E">
              <w:rPr>
                <w:sz w:val="20"/>
                <w:szCs w:val="20"/>
              </w:rPr>
              <w:t>беспечение безопасности людей на водных объектах</w:t>
            </w:r>
          </w:p>
        </w:tc>
        <w:tc>
          <w:tcPr>
            <w:tcW w:w="800" w:type="pct"/>
            <w:vMerge w:val="restart"/>
          </w:tcPr>
          <w:p w:rsidR="006B452B" w:rsidRPr="00A5360E" w:rsidRDefault="006B452B" w:rsidP="00922D1F">
            <w:pPr>
              <w:autoSpaceDE w:val="0"/>
              <w:autoSpaceDN w:val="0"/>
              <w:adjustRightInd w:val="0"/>
              <w:spacing w:line="276" w:lineRule="auto"/>
              <w:rPr>
                <w:sz w:val="20"/>
                <w:szCs w:val="20"/>
              </w:rPr>
            </w:pPr>
            <w:r>
              <w:rPr>
                <w:sz w:val="20"/>
                <w:szCs w:val="20"/>
              </w:rPr>
              <w:t>п. 3 перечня целевых показателей муниципальной программы</w:t>
            </w:r>
          </w:p>
        </w:tc>
      </w:tr>
      <w:tr w:rsidR="006B452B" w:rsidRPr="00A5360E" w:rsidTr="00922D1F">
        <w:trPr>
          <w:tblCellSpacing w:w="5" w:type="nil"/>
        </w:trPr>
        <w:tc>
          <w:tcPr>
            <w:tcW w:w="601" w:type="pct"/>
            <w:vMerge/>
          </w:tcPr>
          <w:p w:rsidR="006B452B" w:rsidRPr="00A5360E" w:rsidRDefault="006B452B" w:rsidP="00922D1F">
            <w:pPr>
              <w:autoSpaceDE w:val="0"/>
              <w:autoSpaceDN w:val="0"/>
              <w:adjustRightInd w:val="0"/>
              <w:spacing w:line="276" w:lineRule="auto"/>
              <w:ind w:firstLine="540"/>
              <w:jc w:val="both"/>
              <w:rPr>
                <w:sz w:val="20"/>
                <w:szCs w:val="20"/>
              </w:rPr>
            </w:pPr>
          </w:p>
        </w:tc>
        <w:tc>
          <w:tcPr>
            <w:tcW w:w="537" w:type="pct"/>
            <w:vMerge/>
          </w:tcPr>
          <w:p w:rsidR="006B452B" w:rsidRPr="00A5360E" w:rsidRDefault="006B452B" w:rsidP="00922D1F">
            <w:pPr>
              <w:autoSpaceDE w:val="0"/>
              <w:autoSpaceDN w:val="0"/>
              <w:adjustRightInd w:val="0"/>
              <w:spacing w:line="276" w:lineRule="auto"/>
              <w:ind w:firstLine="540"/>
              <w:jc w:val="both"/>
              <w:rPr>
                <w:sz w:val="20"/>
                <w:szCs w:val="20"/>
              </w:rPr>
            </w:pPr>
          </w:p>
        </w:tc>
        <w:tc>
          <w:tcPr>
            <w:tcW w:w="612" w:type="pct"/>
          </w:tcPr>
          <w:p w:rsidR="006B452B" w:rsidRPr="00A5360E" w:rsidRDefault="006B452B" w:rsidP="00922D1F">
            <w:pPr>
              <w:autoSpaceDE w:val="0"/>
              <w:autoSpaceDN w:val="0"/>
              <w:adjustRightInd w:val="0"/>
              <w:spacing w:line="276" w:lineRule="auto"/>
              <w:rPr>
                <w:sz w:val="20"/>
                <w:szCs w:val="20"/>
              </w:rPr>
            </w:pPr>
            <w:r w:rsidRPr="00A5360E">
              <w:rPr>
                <w:sz w:val="20"/>
                <w:szCs w:val="20"/>
              </w:rPr>
              <w:t xml:space="preserve">в том числе:      </w:t>
            </w:r>
          </w:p>
        </w:tc>
        <w:tc>
          <w:tcPr>
            <w:tcW w:w="317" w:type="pct"/>
          </w:tcPr>
          <w:p w:rsidR="006B452B" w:rsidRPr="00A5360E" w:rsidRDefault="006B452B" w:rsidP="00922D1F">
            <w:pPr>
              <w:autoSpaceDE w:val="0"/>
              <w:autoSpaceDN w:val="0"/>
              <w:adjustRightInd w:val="0"/>
              <w:spacing w:line="276" w:lineRule="auto"/>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19" w:type="pct"/>
          </w:tcPr>
          <w:p w:rsidR="006B452B" w:rsidRPr="00A5360E" w:rsidRDefault="006B452B" w:rsidP="00922D1F">
            <w:pPr>
              <w:autoSpaceDE w:val="0"/>
              <w:autoSpaceDN w:val="0"/>
              <w:adjustRightInd w:val="0"/>
              <w:spacing w:line="276" w:lineRule="auto"/>
              <w:rPr>
                <w:sz w:val="20"/>
                <w:szCs w:val="20"/>
              </w:rPr>
            </w:pPr>
          </w:p>
        </w:tc>
        <w:tc>
          <w:tcPr>
            <w:tcW w:w="812" w:type="pct"/>
            <w:gridSpan w:val="2"/>
            <w:vMerge/>
          </w:tcPr>
          <w:p w:rsidR="006B452B" w:rsidRPr="00A5360E" w:rsidRDefault="006B452B" w:rsidP="00922D1F">
            <w:pPr>
              <w:autoSpaceDE w:val="0"/>
              <w:autoSpaceDN w:val="0"/>
              <w:adjustRightInd w:val="0"/>
              <w:spacing w:line="276" w:lineRule="auto"/>
              <w:rPr>
                <w:sz w:val="20"/>
                <w:szCs w:val="20"/>
              </w:rPr>
            </w:pPr>
          </w:p>
        </w:tc>
        <w:tc>
          <w:tcPr>
            <w:tcW w:w="800" w:type="pct"/>
            <w:vMerge/>
          </w:tcPr>
          <w:p w:rsidR="006B452B" w:rsidRPr="00A5360E" w:rsidRDefault="006B452B" w:rsidP="00922D1F">
            <w:pPr>
              <w:autoSpaceDE w:val="0"/>
              <w:autoSpaceDN w:val="0"/>
              <w:adjustRightInd w:val="0"/>
              <w:spacing w:line="276" w:lineRule="auto"/>
              <w:rPr>
                <w:sz w:val="20"/>
                <w:szCs w:val="20"/>
              </w:rPr>
            </w:pPr>
          </w:p>
        </w:tc>
      </w:tr>
      <w:tr w:rsidR="006B452B" w:rsidRPr="00A5360E" w:rsidTr="00922D1F">
        <w:trPr>
          <w:trHeight w:val="1048"/>
          <w:tblCellSpacing w:w="5" w:type="nil"/>
        </w:trPr>
        <w:tc>
          <w:tcPr>
            <w:tcW w:w="601" w:type="pct"/>
            <w:vMerge/>
          </w:tcPr>
          <w:p w:rsidR="006B452B" w:rsidRPr="00A5360E" w:rsidRDefault="006B452B" w:rsidP="00922D1F">
            <w:pPr>
              <w:autoSpaceDE w:val="0"/>
              <w:autoSpaceDN w:val="0"/>
              <w:adjustRightInd w:val="0"/>
              <w:spacing w:line="276" w:lineRule="auto"/>
              <w:ind w:firstLine="540"/>
              <w:jc w:val="both"/>
              <w:rPr>
                <w:sz w:val="20"/>
                <w:szCs w:val="20"/>
              </w:rPr>
            </w:pPr>
          </w:p>
        </w:tc>
        <w:tc>
          <w:tcPr>
            <w:tcW w:w="537" w:type="pct"/>
            <w:vMerge/>
          </w:tcPr>
          <w:p w:rsidR="006B452B" w:rsidRPr="00A5360E" w:rsidRDefault="006B452B" w:rsidP="00922D1F">
            <w:pPr>
              <w:autoSpaceDE w:val="0"/>
              <w:autoSpaceDN w:val="0"/>
              <w:adjustRightInd w:val="0"/>
              <w:spacing w:line="276" w:lineRule="auto"/>
              <w:ind w:firstLine="540"/>
              <w:jc w:val="both"/>
              <w:rPr>
                <w:sz w:val="20"/>
                <w:szCs w:val="20"/>
              </w:rPr>
            </w:pPr>
          </w:p>
        </w:tc>
        <w:tc>
          <w:tcPr>
            <w:tcW w:w="612" w:type="pct"/>
          </w:tcPr>
          <w:p w:rsidR="006B452B" w:rsidRPr="00A5360E" w:rsidRDefault="006B452B" w:rsidP="00922D1F">
            <w:pPr>
              <w:autoSpaceDE w:val="0"/>
              <w:autoSpaceDN w:val="0"/>
              <w:adjustRightInd w:val="0"/>
              <w:spacing w:line="276" w:lineRule="auto"/>
              <w:rPr>
                <w:sz w:val="20"/>
                <w:szCs w:val="20"/>
              </w:rPr>
            </w:pPr>
            <w:r>
              <w:rPr>
                <w:sz w:val="20"/>
                <w:szCs w:val="20"/>
              </w:rPr>
              <w:t>бюджет МО «</w:t>
            </w:r>
            <w:proofErr w:type="spellStart"/>
            <w:r>
              <w:rPr>
                <w:sz w:val="20"/>
                <w:szCs w:val="20"/>
              </w:rPr>
              <w:t>Шенкурское</w:t>
            </w:r>
            <w:proofErr w:type="spellEnd"/>
            <w:r>
              <w:rPr>
                <w:sz w:val="20"/>
                <w:szCs w:val="20"/>
              </w:rPr>
              <w:t>»</w:t>
            </w:r>
          </w:p>
        </w:tc>
        <w:tc>
          <w:tcPr>
            <w:tcW w:w="317" w:type="pct"/>
          </w:tcPr>
          <w:p w:rsidR="006B452B" w:rsidRPr="00A5360E" w:rsidRDefault="006A5EAC" w:rsidP="00922D1F">
            <w:pPr>
              <w:autoSpaceDE w:val="0"/>
              <w:autoSpaceDN w:val="0"/>
              <w:adjustRightInd w:val="0"/>
              <w:spacing w:line="276" w:lineRule="auto"/>
              <w:jc w:val="center"/>
              <w:rPr>
                <w:sz w:val="20"/>
                <w:szCs w:val="20"/>
              </w:rPr>
            </w:pPr>
            <w:r>
              <w:rPr>
                <w:sz w:val="20"/>
                <w:szCs w:val="20"/>
              </w:rPr>
              <w:t>3</w:t>
            </w:r>
            <w:r w:rsidR="006B452B">
              <w:rPr>
                <w:sz w:val="20"/>
                <w:szCs w:val="20"/>
              </w:rPr>
              <w:t>0,0</w:t>
            </w:r>
          </w:p>
        </w:tc>
        <w:tc>
          <w:tcPr>
            <w:tcW w:w="334" w:type="pct"/>
          </w:tcPr>
          <w:p w:rsidR="006B452B" w:rsidRPr="00A5360E" w:rsidRDefault="006B452B" w:rsidP="00922D1F">
            <w:pPr>
              <w:autoSpaceDE w:val="0"/>
              <w:autoSpaceDN w:val="0"/>
              <w:adjustRightInd w:val="0"/>
              <w:spacing w:line="276" w:lineRule="auto"/>
              <w:jc w:val="center"/>
              <w:rPr>
                <w:sz w:val="20"/>
                <w:szCs w:val="20"/>
              </w:rPr>
            </w:pPr>
            <w:r>
              <w:rPr>
                <w:sz w:val="20"/>
                <w:szCs w:val="20"/>
              </w:rPr>
              <w:t>10,0</w:t>
            </w:r>
          </w:p>
        </w:tc>
        <w:tc>
          <w:tcPr>
            <w:tcW w:w="334" w:type="pct"/>
          </w:tcPr>
          <w:p w:rsidR="006B452B" w:rsidRPr="00A5360E" w:rsidRDefault="006B452B" w:rsidP="00922D1F">
            <w:pPr>
              <w:autoSpaceDE w:val="0"/>
              <w:autoSpaceDN w:val="0"/>
              <w:adjustRightInd w:val="0"/>
              <w:spacing w:line="276" w:lineRule="auto"/>
              <w:jc w:val="center"/>
              <w:rPr>
                <w:sz w:val="20"/>
                <w:szCs w:val="20"/>
              </w:rPr>
            </w:pPr>
            <w:r>
              <w:rPr>
                <w:sz w:val="20"/>
                <w:szCs w:val="20"/>
              </w:rPr>
              <w:t>0,0</w:t>
            </w:r>
          </w:p>
        </w:tc>
        <w:tc>
          <w:tcPr>
            <w:tcW w:w="334" w:type="pct"/>
          </w:tcPr>
          <w:p w:rsidR="006B452B" w:rsidRPr="00A5360E" w:rsidRDefault="006B452B" w:rsidP="00922D1F">
            <w:pPr>
              <w:autoSpaceDE w:val="0"/>
              <w:autoSpaceDN w:val="0"/>
              <w:adjustRightInd w:val="0"/>
              <w:spacing w:line="276" w:lineRule="auto"/>
              <w:jc w:val="center"/>
              <w:rPr>
                <w:sz w:val="20"/>
                <w:szCs w:val="20"/>
              </w:rPr>
            </w:pPr>
            <w:r>
              <w:rPr>
                <w:sz w:val="20"/>
                <w:szCs w:val="20"/>
              </w:rPr>
              <w:t>10,0</w:t>
            </w:r>
          </w:p>
        </w:tc>
        <w:tc>
          <w:tcPr>
            <w:tcW w:w="319" w:type="pct"/>
          </w:tcPr>
          <w:p w:rsidR="006B452B" w:rsidRPr="00A5360E" w:rsidRDefault="006B452B" w:rsidP="00922D1F">
            <w:pPr>
              <w:autoSpaceDE w:val="0"/>
              <w:autoSpaceDN w:val="0"/>
              <w:adjustRightInd w:val="0"/>
              <w:spacing w:line="276" w:lineRule="auto"/>
              <w:jc w:val="center"/>
              <w:rPr>
                <w:sz w:val="20"/>
                <w:szCs w:val="20"/>
              </w:rPr>
            </w:pPr>
            <w:r>
              <w:rPr>
                <w:sz w:val="20"/>
                <w:szCs w:val="20"/>
              </w:rPr>
              <w:t>10,0</w:t>
            </w:r>
          </w:p>
        </w:tc>
        <w:tc>
          <w:tcPr>
            <w:tcW w:w="812" w:type="pct"/>
            <w:gridSpan w:val="2"/>
            <w:vMerge/>
          </w:tcPr>
          <w:p w:rsidR="006B452B" w:rsidRPr="00A5360E" w:rsidRDefault="006B452B" w:rsidP="00922D1F">
            <w:pPr>
              <w:autoSpaceDE w:val="0"/>
              <w:autoSpaceDN w:val="0"/>
              <w:adjustRightInd w:val="0"/>
              <w:spacing w:line="276" w:lineRule="auto"/>
              <w:rPr>
                <w:sz w:val="20"/>
                <w:szCs w:val="20"/>
              </w:rPr>
            </w:pPr>
          </w:p>
        </w:tc>
        <w:tc>
          <w:tcPr>
            <w:tcW w:w="800" w:type="pct"/>
            <w:vMerge/>
          </w:tcPr>
          <w:p w:rsidR="006B452B" w:rsidRPr="00A5360E" w:rsidRDefault="006B452B" w:rsidP="00922D1F">
            <w:pPr>
              <w:autoSpaceDE w:val="0"/>
              <w:autoSpaceDN w:val="0"/>
              <w:adjustRightInd w:val="0"/>
              <w:spacing w:line="276" w:lineRule="auto"/>
              <w:rPr>
                <w:sz w:val="20"/>
                <w:szCs w:val="20"/>
              </w:rPr>
            </w:pPr>
          </w:p>
        </w:tc>
      </w:tr>
      <w:tr w:rsidR="006B452B" w:rsidRPr="00A5360E" w:rsidTr="00922D1F">
        <w:trPr>
          <w:tblCellSpacing w:w="5" w:type="nil"/>
        </w:trPr>
        <w:tc>
          <w:tcPr>
            <w:tcW w:w="601" w:type="pct"/>
            <w:vMerge w:val="restart"/>
          </w:tcPr>
          <w:p w:rsidR="006B452B" w:rsidRPr="00A5360E" w:rsidRDefault="006B452B" w:rsidP="00922D1F">
            <w:pPr>
              <w:autoSpaceDE w:val="0"/>
              <w:autoSpaceDN w:val="0"/>
              <w:adjustRightInd w:val="0"/>
              <w:spacing w:line="276" w:lineRule="auto"/>
              <w:rPr>
                <w:sz w:val="20"/>
                <w:szCs w:val="20"/>
              </w:rPr>
            </w:pPr>
            <w:r w:rsidRPr="00A5360E">
              <w:rPr>
                <w:sz w:val="20"/>
                <w:szCs w:val="20"/>
              </w:rPr>
              <w:t xml:space="preserve">2.2.  </w:t>
            </w:r>
          </w:p>
          <w:p w:rsidR="006B452B" w:rsidRPr="00A5360E" w:rsidRDefault="006B452B" w:rsidP="00922D1F">
            <w:pPr>
              <w:autoSpaceDE w:val="0"/>
              <w:autoSpaceDN w:val="0"/>
              <w:adjustRightInd w:val="0"/>
              <w:spacing w:line="276" w:lineRule="auto"/>
              <w:rPr>
                <w:sz w:val="20"/>
                <w:szCs w:val="20"/>
              </w:rPr>
            </w:pPr>
            <w:proofErr w:type="spellStart"/>
            <w:r w:rsidRPr="00A5360E">
              <w:rPr>
                <w:sz w:val="20"/>
                <w:szCs w:val="20"/>
              </w:rPr>
              <w:t>Найм</w:t>
            </w:r>
            <w:proofErr w:type="spellEnd"/>
            <w:r w:rsidRPr="00A5360E">
              <w:rPr>
                <w:sz w:val="20"/>
                <w:szCs w:val="20"/>
              </w:rPr>
              <w:t xml:space="preserve"> спасателей/ обеспечение обучения и работы спасателя </w:t>
            </w:r>
          </w:p>
        </w:tc>
        <w:tc>
          <w:tcPr>
            <w:tcW w:w="537" w:type="pct"/>
            <w:vMerge w:val="restart"/>
          </w:tcPr>
          <w:p w:rsidR="006B452B" w:rsidRPr="00A5360E" w:rsidRDefault="006B452B" w:rsidP="00922D1F">
            <w:pPr>
              <w:autoSpaceDE w:val="0"/>
              <w:autoSpaceDN w:val="0"/>
              <w:adjustRightInd w:val="0"/>
              <w:spacing w:line="276" w:lineRule="auto"/>
              <w:rPr>
                <w:sz w:val="20"/>
                <w:szCs w:val="20"/>
              </w:rPr>
            </w:pPr>
            <w:r w:rsidRPr="00B554A1">
              <w:rPr>
                <w:sz w:val="20"/>
                <w:szCs w:val="20"/>
              </w:rPr>
              <w:t xml:space="preserve">Администрация </w:t>
            </w:r>
            <w:r>
              <w:rPr>
                <w:sz w:val="20"/>
                <w:szCs w:val="20"/>
              </w:rPr>
              <w:t>Шенкурского муниципального района Архангельской области</w:t>
            </w:r>
          </w:p>
        </w:tc>
        <w:tc>
          <w:tcPr>
            <w:tcW w:w="612" w:type="pct"/>
          </w:tcPr>
          <w:p w:rsidR="006B452B" w:rsidRPr="00A5360E" w:rsidRDefault="006B452B" w:rsidP="00922D1F">
            <w:pPr>
              <w:autoSpaceDE w:val="0"/>
              <w:autoSpaceDN w:val="0"/>
              <w:adjustRightInd w:val="0"/>
              <w:spacing w:line="276" w:lineRule="auto"/>
              <w:rPr>
                <w:sz w:val="20"/>
                <w:szCs w:val="20"/>
              </w:rPr>
            </w:pPr>
            <w:r w:rsidRPr="00A5360E">
              <w:rPr>
                <w:sz w:val="20"/>
                <w:szCs w:val="20"/>
              </w:rPr>
              <w:t xml:space="preserve">итого             </w:t>
            </w:r>
          </w:p>
        </w:tc>
        <w:tc>
          <w:tcPr>
            <w:tcW w:w="317" w:type="pct"/>
          </w:tcPr>
          <w:p w:rsidR="006B452B" w:rsidRPr="0019031C" w:rsidRDefault="006A5EAC" w:rsidP="00922D1F">
            <w:pPr>
              <w:autoSpaceDE w:val="0"/>
              <w:autoSpaceDN w:val="0"/>
              <w:adjustRightInd w:val="0"/>
              <w:spacing w:line="276" w:lineRule="auto"/>
              <w:jc w:val="center"/>
              <w:rPr>
                <w:sz w:val="20"/>
                <w:szCs w:val="20"/>
              </w:rPr>
            </w:pPr>
            <w:r>
              <w:rPr>
                <w:sz w:val="20"/>
                <w:szCs w:val="20"/>
              </w:rPr>
              <w:t>120</w:t>
            </w:r>
            <w:r w:rsidR="006B452B" w:rsidRPr="0019031C">
              <w:rPr>
                <w:sz w:val="20"/>
                <w:szCs w:val="20"/>
              </w:rPr>
              <w:t>,0</w:t>
            </w:r>
          </w:p>
        </w:tc>
        <w:tc>
          <w:tcPr>
            <w:tcW w:w="334" w:type="pct"/>
          </w:tcPr>
          <w:p w:rsidR="006B452B" w:rsidRPr="00A5360E" w:rsidRDefault="006B452B" w:rsidP="00922D1F">
            <w:pPr>
              <w:autoSpaceDE w:val="0"/>
              <w:autoSpaceDN w:val="0"/>
              <w:adjustRightInd w:val="0"/>
              <w:spacing w:line="276" w:lineRule="auto"/>
              <w:jc w:val="center"/>
              <w:rPr>
                <w:sz w:val="20"/>
                <w:szCs w:val="20"/>
              </w:rPr>
            </w:pPr>
            <w:r>
              <w:rPr>
                <w:sz w:val="20"/>
                <w:szCs w:val="20"/>
              </w:rPr>
              <w:t>0,0</w:t>
            </w:r>
          </w:p>
        </w:tc>
        <w:tc>
          <w:tcPr>
            <w:tcW w:w="334" w:type="pct"/>
          </w:tcPr>
          <w:p w:rsidR="006B452B" w:rsidRPr="00A5360E" w:rsidRDefault="006A5EAC" w:rsidP="00922D1F">
            <w:pPr>
              <w:autoSpaceDE w:val="0"/>
              <w:autoSpaceDN w:val="0"/>
              <w:adjustRightInd w:val="0"/>
              <w:spacing w:line="276" w:lineRule="auto"/>
              <w:jc w:val="center"/>
              <w:rPr>
                <w:sz w:val="20"/>
                <w:szCs w:val="20"/>
              </w:rPr>
            </w:pPr>
            <w:r>
              <w:rPr>
                <w:sz w:val="20"/>
                <w:szCs w:val="20"/>
              </w:rPr>
              <w:t>0</w:t>
            </w:r>
            <w:r w:rsidR="006B452B">
              <w:rPr>
                <w:sz w:val="20"/>
                <w:szCs w:val="20"/>
              </w:rPr>
              <w:t>,0</w:t>
            </w:r>
          </w:p>
        </w:tc>
        <w:tc>
          <w:tcPr>
            <w:tcW w:w="334" w:type="pct"/>
          </w:tcPr>
          <w:p w:rsidR="006B452B" w:rsidRPr="00A5360E" w:rsidRDefault="006B452B" w:rsidP="00922D1F">
            <w:pPr>
              <w:autoSpaceDE w:val="0"/>
              <w:autoSpaceDN w:val="0"/>
              <w:adjustRightInd w:val="0"/>
              <w:spacing w:line="276" w:lineRule="auto"/>
              <w:jc w:val="center"/>
              <w:rPr>
                <w:sz w:val="20"/>
                <w:szCs w:val="20"/>
              </w:rPr>
            </w:pPr>
            <w:r>
              <w:rPr>
                <w:sz w:val="20"/>
                <w:szCs w:val="20"/>
              </w:rPr>
              <w:t>6</w:t>
            </w:r>
            <w:r w:rsidRPr="00A5360E">
              <w:rPr>
                <w:sz w:val="20"/>
                <w:szCs w:val="20"/>
              </w:rPr>
              <w:t>0</w:t>
            </w:r>
            <w:r>
              <w:rPr>
                <w:sz w:val="20"/>
                <w:szCs w:val="20"/>
              </w:rPr>
              <w:t>,0</w:t>
            </w:r>
          </w:p>
        </w:tc>
        <w:tc>
          <w:tcPr>
            <w:tcW w:w="319" w:type="pct"/>
          </w:tcPr>
          <w:p w:rsidR="006B452B" w:rsidRPr="0097194D" w:rsidRDefault="006B452B" w:rsidP="00922D1F">
            <w:pPr>
              <w:autoSpaceDE w:val="0"/>
              <w:autoSpaceDN w:val="0"/>
              <w:adjustRightInd w:val="0"/>
              <w:spacing w:line="276" w:lineRule="auto"/>
              <w:jc w:val="center"/>
              <w:rPr>
                <w:color w:val="FF0000"/>
                <w:sz w:val="20"/>
                <w:szCs w:val="20"/>
              </w:rPr>
            </w:pPr>
            <w:r>
              <w:rPr>
                <w:sz w:val="20"/>
                <w:szCs w:val="20"/>
              </w:rPr>
              <w:t>6</w:t>
            </w:r>
            <w:r w:rsidRPr="00A5360E">
              <w:rPr>
                <w:sz w:val="20"/>
                <w:szCs w:val="20"/>
              </w:rPr>
              <w:t>0</w:t>
            </w:r>
            <w:r>
              <w:rPr>
                <w:sz w:val="20"/>
                <w:szCs w:val="20"/>
              </w:rPr>
              <w:t>,0</w:t>
            </w:r>
          </w:p>
        </w:tc>
        <w:tc>
          <w:tcPr>
            <w:tcW w:w="812" w:type="pct"/>
            <w:gridSpan w:val="2"/>
            <w:vMerge w:val="restart"/>
          </w:tcPr>
          <w:p w:rsidR="006B452B" w:rsidRPr="00A5360E" w:rsidRDefault="006B452B" w:rsidP="00922D1F">
            <w:pPr>
              <w:autoSpaceDE w:val="0"/>
              <w:autoSpaceDN w:val="0"/>
              <w:adjustRightInd w:val="0"/>
              <w:spacing w:line="276" w:lineRule="auto"/>
              <w:rPr>
                <w:sz w:val="20"/>
                <w:szCs w:val="20"/>
              </w:rPr>
            </w:pPr>
            <w:r>
              <w:rPr>
                <w:sz w:val="20"/>
                <w:szCs w:val="20"/>
              </w:rPr>
              <w:t>о</w:t>
            </w:r>
            <w:r w:rsidRPr="00A5360E">
              <w:rPr>
                <w:sz w:val="20"/>
                <w:szCs w:val="20"/>
              </w:rPr>
              <w:t>беспечение безопасности людей на водных объектах</w:t>
            </w:r>
          </w:p>
        </w:tc>
        <w:tc>
          <w:tcPr>
            <w:tcW w:w="800" w:type="pct"/>
            <w:vMerge w:val="restart"/>
          </w:tcPr>
          <w:p w:rsidR="006B452B" w:rsidRPr="00A5360E" w:rsidRDefault="006B452B" w:rsidP="00922D1F">
            <w:pPr>
              <w:autoSpaceDE w:val="0"/>
              <w:autoSpaceDN w:val="0"/>
              <w:adjustRightInd w:val="0"/>
              <w:spacing w:line="276" w:lineRule="auto"/>
              <w:rPr>
                <w:sz w:val="20"/>
                <w:szCs w:val="20"/>
              </w:rPr>
            </w:pPr>
            <w:r>
              <w:rPr>
                <w:sz w:val="20"/>
                <w:szCs w:val="20"/>
              </w:rPr>
              <w:t>п. 3 перечня целевых показателей муниципальной программы</w:t>
            </w:r>
          </w:p>
        </w:tc>
      </w:tr>
      <w:tr w:rsidR="006B452B" w:rsidRPr="00A5360E" w:rsidTr="00922D1F">
        <w:trPr>
          <w:tblCellSpacing w:w="5" w:type="nil"/>
        </w:trPr>
        <w:tc>
          <w:tcPr>
            <w:tcW w:w="601" w:type="pct"/>
            <w:vMerge/>
          </w:tcPr>
          <w:p w:rsidR="006B452B" w:rsidRPr="00A5360E" w:rsidRDefault="006B452B" w:rsidP="00922D1F">
            <w:pPr>
              <w:autoSpaceDE w:val="0"/>
              <w:autoSpaceDN w:val="0"/>
              <w:adjustRightInd w:val="0"/>
              <w:spacing w:line="276" w:lineRule="auto"/>
              <w:ind w:firstLine="540"/>
              <w:jc w:val="both"/>
              <w:rPr>
                <w:sz w:val="20"/>
                <w:szCs w:val="20"/>
              </w:rPr>
            </w:pPr>
          </w:p>
        </w:tc>
        <w:tc>
          <w:tcPr>
            <w:tcW w:w="537" w:type="pct"/>
            <w:vMerge/>
          </w:tcPr>
          <w:p w:rsidR="006B452B" w:rsidRPr="00A5360E" w:rsidRDefault="006B452B" w:rsidP="00922D1F">
            <w:pPr>
              <w:autoSpaceDE w:val="0"/>
              <w:autoSpaceDN w:val="0"/>
              <w:adjustRightInd w:val="0"/>
              <w:spacing w:line="276" w:lineRule="auto"/>
              <w:ind w:firstLine="540"/>
              <w:jc w:val="both"/>
              <w:rPr>
                <w:sz w:val="20"/>
                <w:szCs w:val="20"/>
              </w:rPr>
            </w:pPr>
          </w:p>
        </w:tc>
        <w:tc>
          <w:tcPr>
            <w:tcW w:w="612" w:type="pct"/>
          </w:tcPr>
          <w:p w:rsidR="006B452B" w:rsidRPr="00A5360E" w:rsidRDefault="006B452B" w:rsidP="00922D1F">
            <w:pPr>
              <w:autoSpaceDE w:val="0"/>
              <w:autoSpaceDN w:val="0"/>
              <w:adjustRightInd w:val="0"/>
              <w:spacing w:line="276" w:lineRule="auto"/>
              <w:rPr>
                <w:sz w:val="20"/>
                <w:szCs w:val="20"/>
              </w:rPr>
            </w:pPr>
            <w:r w:rsidRPr="00A5360E">
              <w:rPr>
                <w:sz w:val="20"/>
                <w:szCs w:val="20"/>
              </w:rPr>
              <w:t xml:space="preserve">в том числе:      </w:t>
            </w:r>
          </w:p>
        </w:tc>
        <w:tc>
          <w:tcPr>
            <w:tcW w:w="317" w:type="pct"/>
          </w:tcPr>
          <w:p w:rsidR="006B452B" w:rsidRPr="0019031C" w:rsidRDefault="006B452B" w:rsidP="00922D1F">
            <w:pPr>
              <w:autoSpaceDE w:val="0"/>
              <w:autoSpaceDN w:val="0"/>
              <w:adjustRightInd w:val="0"/>
              <w:spacing w:line="276" w:lineRule="auto"/>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highlight w:val="red"/>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19" w:type="pct"/>
          </w:tcPr>
          <w:p w:rsidR="006B452B" w:rsidRPr="0097194D" w:rsidRDefault="006B452B" w:rsidP="00922D1F">
            <w:pPr>
              <w:autoSpaceDE w:val="0"/>
              <w:autoSpaceDN w:val="0"/>
              <w:adjustRightInd w:val="0"/>
              <w:spacing w:line="276" w:lineRule="auto"/>
              <w:jc w:val="center"/>
              <w:rPr>
                <w:color w:val="FF0000"/>
                <w:sz w:val="20"/>
                <w:szCs w:val="20"/>
              </w:rPr>
            </w:pPr>
          </w:p>
        </w:tc>
        <w:tc>
          <w:tcPr>
            <w:tcW w:w="812" w:type="pct"/>
            <w:gridSpan w:val="2"/>
            <w:vMerge/>
          </w:tcPr>
          <w:p w:rsidR="006B452B" w:rsidRPr="00A5360E" w:rsidRDefault="006B452B" w:rsidP="00922D1F">
            <w:pPr>
              <w:autoSpaceDE w:val="0"/>
              <w:autoSpaceDN w:val="0"/>
              <w:adjustRightInd w:val="0"/>
              <w:spacing w:line="276" w:lineRule="auto"/>
              <w:rPr>
                <w:sz w:val="20"/>
                <w:szCs w:val="20"/>
              </w:rPr>
            </w:pPr>
          </w:p>
        </w:tc>
        <w:tc>
          <w:tcPr>
            <w:tcW w:w="800" w:type="pct"/>
            <w:vMerge/>
          </w:tcPr>
          <w:p w:rsidR="006B452B" w:rsidRPr="00A5360E" w:rsidRDefault="006B452B" w:rsidP="00922D1F">
            <w:pPr>
              <w:autoSpaceDE w:val="0"/>
              <w:autoSpaceDN w:val="0"/>
              <w:adjustRightInd w:val="0"/>
              <w:spacing w:line="276" w:lineRule="auto"/>
              <w:rPr>
                <w:sz w:val="20"/>
                <w:szCs w:val="20"/>
              </w:rPr>
            </w:pPr>
          </w:p>
        </w:tc>
      </w:tr>
      <w:tr w:rsidR="006B452B" w:rsidRPr="00A5360E" w:rsidTr="00922D1F">
        <w:trPr>
          <w:trHeight w:val="813"/>
          <w:tblCellSpacing w:w="5" w:type="nil"/>
        </w:trPr>
        <w:tc>
          <w:tcPr>
            <w:tcW w:w="601" w:type="pct"/>
            <w:vMerge/>
          </w:tcPr>
          <w:p w:rsidR="006B452B" w:rsidRPr="00A5360E" w:rsidRDefault="006B452B" w:rsidP="00922D1F">
            <w:pPr>
              <w:autoSpaceDE w:val="0"/>
              <w:autoSpaceDN w:val="0"/>
              <w:adjustRightInd w:val="0"/>
              <w:spacing w:line="276" w:lineRule="auto"/>
              <w:ind w:firstLine="540"/>
              <w:jc w:val="both"/>
              <w:rPr>
                <w:sz w:val="20"/>
                <w:szCs w:val="20"/>
              </w:rPr>
            </w:pPr>
          </w:p>
        </w:tc>
        <w:tc>
          <w:tcPr>
            <w:tcW w:w="537" w:type="pct"/>
            <w:vMerge/>
          </w:tcPr>
          <w:p w:rsidR="006B452B" w:rsidRPr="00A5360E" w:rsidRDefault="006B452B" w:rsidP="00922D1F">
            <w:pPr>
              <w:autoSpaceDE w:val="0"/>
              <w:autoSpaceDN w:val="0"/>
              <w:adjustRightInd w:val="0"/>
              <w:spacing w:line="276" w:lineRule="auto"/>
              <w:ind w:firstLine="540"/>
              <w:jc w:val="both"/>
              <w:rPr>
                <w:sz w:val="20"/>
                <w:szCs w:val="20"/>
              </w:rPr>
            </w:pPr>
          </w:p>
        </w:tc>
        <w:tc>
          <w:tcPr>
            <w:tcW w:w="612" w:type="pct"/>
          </w:tcPr>
          <w:p w:rsidR="006B452B" w:rsidRPr="00A5360E" w:rsidRDefault="006B452B" w:rsidP="00922D1F">
            <w:pPr>
              <w:autoSpaceDE w:val="0"/>
              <w:autoSpaceDN w:val="0"/>
              <w:adjustRightInd w:val="0"/>
              <w:spacing w:line="276" w:lineRule="auto"/>
              <w:rPr>
                <w:sz w:val="20"/>
                <w:szCs w:val="20"/>
              </w:rPr>
            </w:pPr>
            <w:r>
              <w:rPr>
                <w:sz w:val="20"/>
                <w:szCs w:val="20"/>
              </w:rPr>
              <w:t>бюджет МО «</w:t>
            </w:r>
            <w:proofErr w:type="spellStart"/>
            <w:r>
              <w:rPr>
                <w:sz w:val="20"/>
                <w:szCs w:val="20"/>
              </w:rPr>
              <w:t>Шенкурское</w:t>
            </w:r>
            <w:proofErr w:type="spellEnd"/>
            <w:r>
              <w:rPr>
                <w:sz w:val="20"/>
                <w:szCs w:val="20"/>
              </w:rPr>
              <w:t>»</w:t>
            </w:r>
          </w:p>
        </w:tc>
        <w:tc>
          <w:tcPr>
            <w:tcW w:w="317" w:type="pct"/>
          </w:tcPr>
          <w:p w:rsidR="006B452B" w:rsidRPr="0019031C" w:rsidRDefault="006A5EAC" w:rsidP="00922D1F">
            <w:pPr>
              <w:autoSpaceDE w:val="0"/>
              <w:autoSpaceDN w:val="0"/>
              <w:adjustRightInd w:val="0"/>
              <w:spacing w:line="276" w:lineRule="auto"/>
              <w:jc w:val="center"/>
              <w:rPr>
                <w:sz w:val="20"/>
                <w:szCs w:val="20"/>
              </w:rPr>
            </w:pPr>
            <w:r>
              <w:rPr>
                <w:sz w:val="20"/>
                <w:szCs w:val="20"/>
              </w:rPr>
              <w:t>120</w:t>
            </w:r>
            <w:r w:rsidR="006B452B" w:rsidRPr="0019031C">
              <w:rPr>
                <w:sz w:val="20"/>
                <w:szCs w:val="20"/>
              </w:rPr>
              <w:t>,0</w:t>
            </w:r>
          </w:p>
        </w:tc>
        <w:tc>
          <w:tcPr>
            <w:tcW w:w="334" w:type="pct"/>
          </w:tcPr>
          <w:p w:rsidR="006B452B" w:rsidRPr="00A5360E" w:rsidRDefault="006B452B" w:rsidP="00922D1F">
            <w:pPr>
              <w:autoSpaceDE w:val="0"/>
              <w:autoSpaceDN w:val="0"/>
              <w:adjustRightInd w:val="0"/>
              <w:spacing w:line="276" w:lineRule="auto"/>
              <w:jc w:val="center"/>
              <w:rPr>
                <w:sz w:val="20"/>
                <w:szCs w:val="20"/>
              </w:rPr>
            </w:pPr>
            <w:r>
              <w:rPr>
                <w:sz w:val="20"/>
                <w:szCs w:val="20"/>
              </w:rPr>
              <w:t>0,0</w:t>
            </w:r>
          </w:p>
        </w:tc>
        <w:tc>
          <w:tcPr>
            <w:tcW w:w="334" w:type="pct"/>
          </w:tcPr>
          <w:p w:rsidR="006B452B" w:rsidRPr="00A5360E" w:rsidRDefault="006A5EAC" w:rsidP="00922D1F">
            <w:pPr>
              <w:autoSpaceDE w:val="0"/>
              <w:autoSpaceDN w:val="0"/>
              <w:adjustRightInd w:val="0"/>
              <w:spacing w:line="276" w:lineRule="auto"/>
              <w:jc w:val="center"/>
              <w:rPr>
                <w:sz w:val="20"/>
                <w:szCs w:val="20"/>
              </w:rPr>
            </w:pPr>
            <w:r>
              <w:rPr>
                <w:sz w:val="20"/>
                <w:szCs w:val="20"/>
              </w:rPr>
              <w:t>0</w:t>
            </w:r>
            <w:r w:rsidR="006B452B">
              <w:rPr>
                <w:sz w:val="20"/>
                <w:szCs w:val="20"/>
              </w:rPr>
              <w:t>,0</w:t>
            </w:r>
          </w:p>
        </w:tc>
        <w:tc>
          <w:tcPr>
            <w:tcW w:w="334" w:type="pct"/>
          </w:tcPr>
          <w:p w:rsidR="006B452B" w:rsidRPr="00A5360E" w:rsidRDefault="006B452B" w:rsidP="00922D1F">
            <w:pPr>
              <w:autoSpaceDE w:val="0"/>
              <w:autoSpaceDN w:val="0"/>
              <w:adjustRightInd w:val="0"/>
              <w:spacing w:line="276" w:lineRule="auto"/>
              <w:jc w:val="center"/>
              <w:rPr>
                <w:sz w:val="20"/>
                <w:szCs w:val="20"/>
              </w:rPr>
            </w:pPr>
            <w:r>
              <w:rPr>
                <w:sz w:val="20"/>
                <w:szCs w:val="20"/>
              </w:rPr>
              <w:t>6</w:t>
            </w:r>
            <w:r w:rsidRPr="00A5360E">
              <w:rPr>
                <w:sz w:val="20"/>
                <w:szCs w:val="20"/>
              </w:rPr>
              <w:t>0</w:t>
            </w:r>
            <w:r>
              <w:rPr>
                <w:sz w:val="20"/>
                <w:szCs w:val="20"/>
              </w:rPr>
              <w:t>,0</w:t>
            </w:r>
          </w:p>
        </w:tc>
        <w:tc>
          <w:tcPr>
            <w:tcW w:w="319" w:type="pct"/>
          </w:tcPr>
          <w:p w:rsidR="006B452B" w:rsidRPr="0097194D" w:rsidRDefault="006B452B" w:rsidP="00922D1F">
            <w:pPr>
              <w:autoSpaceDE w:val="0"/>
              <w:autoSpaceDN w:val="0"/>
              <w:adjustRightInd w:val="0"/>
              <w:spacing w:line="276" w:lineRule="auto"/>
              <w:jc w:val="center"/>
              <w:rPr>
                <w:color w:val="FF0000"/>
                <w:sz w:val="20"/>
                <w:szCs w:val="20"/>
              </w:rPr>
            </w:pPr>
            <w:r>
              <w:rPr>
                <w:sz w:val="20"/>
                <w:szCs w:val="20"/>
              </w:rPr>
              <w:t>6</w:t>
            </w:r>
            <w:r w:rsidRPr="00A5360E">
              <w:rPr>
                <w:sz w:val="20"/>
                <w:szCs w:val="20"/>
              </w:rPr>
              <w:t>0</w:t>
            </w:r>
            <w:r>
              <w:rPr>
                <w:sz w:val="20"/>
                <w:szCs w:val="20"/>
              </w:rPr>
              <w:t>,0</w:t>
            </w:r>
          </w:p>
        </w:tc>
        <w:tc>
          <w:tcPr>
            <w:tcW w:w="812" w:type="pct"/>
            <w:gridSpan w:val="2"/>
            <w:vMerge/>
          </w:tcPr>
          <w:p w:rsidR="006B452B" w:rsidRPr="00A5360E" w:rsidRDefault="006B452B" w:rsidP="00922D1F">
            <w:pPr>
              <w:autoSpaceDE w:val="0"/>
              <w:autoSpaceDN w:val="0"/>
              <w:adjustRightInd w:val="0"/>
              <w:spacing w:line="276" w:lineRule="auto"/>
              <w:rPr>
                <w:sz w:val="20"/>
                <w:szCs w:val="20"/>
              </w:rPr>
            </w:pPr>
          </w:p>
        </w:tc>
        <w:tc>
          <w:tcPr>
            <w:tcW w:w="800" w:type="pct"/>
            <w:vMerge/>
          </w:tcPr>
          <w:p w:rsidR="006B452B" w:rsidRPr="00A5360E" w:rsidRDefault="006B452B" w:rsidP="00922D1F">
            <w:pPr>
              <w:autoSpaceDE w:val="0"/>
              <w:autoSpaceDN w:val="0"/>
              <w:adjustRightInd w:val="0"/>
              <w:spacing w:line="276" w:lineRule="auto"/>
              <w:rPr>
                <w:sz w:val="20"/>
                <w:szCs w:val="20"/>
              </w:rPr>
            </w:pPr>
          </w:p>
        </w:tc>
      </w:tr>
      <w:tr w:rsidR="006B452B" w:rsidRPr="00A5360E" w:rsidTr="00922D1F">
        <w:trPr>
          <w:tblCellSpacing w:w="5" w:type="nil"/>
        </w:trPr>
        <w:tc>
          <w:tcPr>
            <w:tcW w:w="601" w:type="pct"/>
            <w:vMerge w:val="restart"/>
            <w:shd w:val="clear" w:color="auto" w:fill="auto"/>
          </w:tcPr>
          <w:p w:rsidR="006B452B" w:rsidRPr="00A5360E" w:rsidRDefault="006B452B" w:rsidP="00922D1F">
            <w:pPr>
              <w:autoSpaceDE w:val="0"/>
              <w:autoSpaceDN w:val="0"/>
              <w:adjustRightInd w:val="0"/>
              <w:spacing w:line="276" w:lineRule="auto"/>
              <w:jc w:val="both"/>
              <w:rPr>
                <w:sz w:val="20"/>
                <w:szCs w:val="20"/>
              </w:rPr>
            </w:pPr>
            <w:r w:rsidRPr="00A5360E">
              <w:rPr>
                <w:sz w:val="20"/>
                <w:szCs w:val="20"/>
              </w:rPr>
              <w:t>2.3. Оснащение мест массового пребывания людей наглядной агитацией по профилактике и предупреждению несчастных случаев на воде</w:t>
            </w:r>
          </w:p>
        </w:tc>
        <w:tc>
          <w:tcPr>
            <w:tcW w:w="537" w:type="pct"/>
            <w:vMerge w:val="restart"/>
            <w:shd w:val="clear" w:color="auto" w:fill="auto"/>
          </w:tcPr>
          <w:p w:rsidR="006B452B" w:rsidRPr="00A5360E" w:rsidRDefault="006B452B" w:rsidP="00922D1F">
            <w:pPr>
              <w:autoSpaceDE w:val="0"/>
              <w:autoSpaceDN w:val="0"/>
              <w:adjustRightInd w:val="0"/>
              <w:spacing w:line="276" w:lineRule="auto"/>
              <w:jc w:val="both"/>
              <w:rPr>
                <w:sz w:val="20"/>
                <w:szCs w:val="20"/>
              </w:rPr>
            </w:pPr>
            <w:r w:rsidRPr="00B554A1">
              <w:rPr>
                <w:sz w:val="20"/>
                <w:szCs w:val="20"/>
              </w:rPr>
              <w:t xml:space="preserve">Администрация </w:t>
            </w:r>
            <w:r>
              <w:rPr>
                <w:sz w:val="20"/>
                <w:szCs w:val="20"/>
              </w:rPr>
              <w:t>Шенкурского муниципального района Архангельской области</w:t>
            </w:r>
          </w:p>
        </w:tc>
        <w:tc>
          <w:tcPr>
            <w:tcW w:w="612" w:type="pct"/>
          </w:tcPr>
          <w:p w:rsidR="006B452B" w:rsidRPr="00A5360E" w:rsidRDefault="006B452B" w:rsidP="00922D1F">
            <w:pPr>
              <w:autoSpaceDE w:val="0"/>
              <w:autoSpaceDN w:val="0"/>
              <w:adjustRightInd w:val="0"/>
              <w:spacing w:line="276" w:lineRule="auto"/>
              <w:rPr>
                <w:sz w:val="20"/>
                <w:szCs w:val="20"/>
              </w:rPr>
            </w:pPr>
            <w:r w:rsidRPr="00A5360E">
              <w:rPr>
                <w:sz w:val="20"/>
                <w:szCs w:val="20"/>
              </w:rPr>
              <w:t xml:space="preserve">итого             </w:t>
            </w:r>
          </w:p>
        </w:tc>
        <w:tc>
          <w:tcPr>
            <w:tcW w:w="317"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0</w:t>
            </w:r>
            <w:r>
              <w:rPr>
                <w:sz w:val="20"/>
                <w:szCs w:val="20"/>
              </w:rPr>
              <w:t>,0</w:t>
            </w:r>
          </w:p>
        </w:tc>
        <w:tc>
          <w:tcPr>
            <w:tcW w:w="334"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0</w:t>
            </w:r>
            <w:r>
              <w:rPr>
                <w:sz w:val="20"/>
                <w:szCs w:val="20"/>
              </w:rPr>
              <w:t>,0</w:t>
            </w:r>
          </w:p>
        </w:tc>
        <w:tc>
          <w:tcPr>
            <w:tcW w:w="334"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0</w:t>
            </w:r>
            <w:r>
              <w:rPr>
                <w:sz w:val="20"/>
                <w:szCs w:val="20"/>
              </w:rPr>
              <w:t>,0</w:t>
            </w:r>
          </w:p>
        </w:tc>
        <w:tc>
          <w:tcPr>
            <w:tcW w:w="334"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0</w:t>
            </w:r>
            <w:r>
              <w:rPr>
                <w:sz w:val="20"/>
                <w:szCs w:val="20"/>
              </w:rPr>
              <w:t>,0</w:t>
            </w:r>
          </w:p>
        </w:tc>
        <w:tc>
          <w:tcPr>
            <w:tcW w:w="319"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0</w:t>
            </w:r>
            <w:r>
              <w:rPr>
                <w:sz w:val="20"/>
                <w:szCs w:val="20"/>
              </w:rPr>
              <w:t>,0</w:t>
            </w:r>
          </w:p>
        </w:tc>
        <w:tc>
          <w:tcPr>
            <w:tcW w:w="812" w:type="pct"/>
            <w:gridSpan w:val="2"/>
            <w:vMerge w:val="restart"/>
          </w:tcPr>
          <w:p w:rsidR="006B452B" w:rsidRPr="00A5360E" w:rsidRDefault="006B452B" w:rsidP="00922D1F">
            <w:pPr>
              <w:autoSpaceDE w:val="0"/>
              <w:autoSpaceDN w:val="0"/>
              <w:adjustRightInd w:val="0"/>
              <w:spacing w:line="276" w:lineRule="auto"/>
              <w:rPr>
                <w:sz w:val="20"/>
                <w:szCs w:val="20"/>
              </w:rPr>
            </w:pPr>
            <w:r>
              <w:rPr>
                <w:sz w:val="20"/>
                <w:szCs w:val="20"/>
              </w:rPr>
              <w:t>о</w:t>
            </w:r>
            <w:r w:rsidRPr="00A5360E">
              <w:rPr>
                <w:sz w:val="20"/>
                <w:szCs w:val="20"/>
              </w:rPr>
              <w:t>беспечение безопасности людей на водных объектах</w:t>
            </w:r>
          </w:p>
        </w:tc>
        <w:tc>
          <w:tcPr>
            <w:tcW w:w="800" w:type="pct"/>
            <w:vMerge w:val="restart"/>
          </w:tcPr>
          <w:p w:rsidR="006B452B" w:rsidRPr="00A5360E" w:rsidRDefault="006B452B" w:rsidP="00922D1F">
            <w:pPr>
              <w:autoSpaceDE w:val="0"/>
              <w:autoSpaceDN w:val="0"/>
              <w:adjustRightInd w:val="0"/>
              <w:spacing w:line="276" w:lineRule="auto"/>
              <w:rPr>
                <w:sz w:val="20"/>
                <w:szCs w:val="20"/>
              </w:rPr>
            </w:pPr>
            <w:r>
              <w:rPr>
                <w:sz w:val="20"/>
                <w:szCs w:val="20"/>
              </w:rPr>
              <w:t>п. 3 перечня целевых показателей муниципальной программы</w:t>
            </w:r>
          </w:p>
        </w:tc>
      </w:tr>
      <w:tr w:rsidR="006B452B" w:rsidRPr="00A5360E" w:rsidTr="00922D1F">
        <w:trPr>
          <w:tblCellSpacing w:w="5" w:type="nil"/>
        </w:trPr>
        <w:tc>
          <w:tcPr>
            <w:tcW w:w="601" w:type="pct"/>
            <w:vMerge/>
          </w:tcPr>
          <w:p w:rsidR="006B452B" w:rsidRPr="00A5360E" w:rsidRDefault="006B452B" w:rsidP="00922D1F">
            <w:pPr>
              <w:autoSpaceDE w:val="0"/>
              <w:autoSpaceDN w:val="0"/>
              <w:adjustRightInd w:val="0"/>
              <w:spacing w:line="276" w:lineRule="auto"/>
              <w:ind w:firstLine="540"/>
              <w:jc w:val="both"/>
              <w:rPr>
                <w:sz w:val="20"/>
                <w:szCs w:val="20"/>
              </w:rPr>
            </w:pPr>
          </w:p>
        </w:tc>
        <w:tc>
          <w:tcPr>
            <w:tcW w:w="537" w:type="pct"/>
            <w:vMerge/>
          </w:tcPr>
          <w:p w:rsidR="006B452B" w:rsidRPr="00A5360E" w:rsidRDefault="006B452B" w:rsidP="00922D1F">
            <w:pPr>
              <w:autoSpaceDE w:val="0"/>
              <w:autoSpaceDN w:val="0"/>
              <w:adjustRightInd w:val="0"/>
              <w:spacing w:line="276" w:lineRule="auto"/>
              <w:ind w:firstLine="540"/>
              <w:jc w:val="both"/>
              <w:rPr>
                <w:sz w:val="20"/>
                <w:szCs w:val="20"/>
              </w:rPr>
            </w:pPr>
          </w:p>
        </w:tc>
        <w:tc>
          <w:tcPr>
            <w:tcW w:w="612" w:type="pct"/>
          </w:tcPr>
          <w:p w:rsidR="006B452B" w:rsidRPr="00A5360E" w:rsidRDefault="006B452B" w:rsidP="00922D1F">
            <w:pPr>
              <w:autoSpaceDE w:val="0"/>
              <w:autoSpaceDN w:val="0"/>
              <w:adjustRightInd w:val="0"/>
              <w:spacing w:line="276" w:lineRule="auto"/>
              <w:rPr>
                <w:sz w:val="20"/>
                <w:szCs w:val="20"/>
              </w:rPr>
            </w:pPr>
            <w:r w:rsidRPr="00A5360E">
              <w:rPr>
                <w:sz w:val="20"/>
                <w:szCs w:val="20"/>
              </w:rPr>
              <w:t xml:space="preserve">в том числе:      </w:t>
            </w:r>
          </w:p>
        </w:tc>
        <w:tc>
          <w:tcPr>
            <w:tcW w:w="317" w:type="pct"/>
          </w:tcPr>
          <w:p w:rsidR="006B452B" w:rsidRPr="00A5360E" w:rsidRDefault="006B452B" w:rsidP="00922D1F">
            <w:pPr>
              <w:autoSpaceDE w:val="0"/>
              <w:autoSpaceDN w:val="0"/>
              <w:adjustRightInd w:val="0"/>
              <w:spacing w:line="276" w:lineRule="auto"/>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19" w:type="pct"/>
          </w:tcPr>
          <w:p w:rsidR="006B452B" w:rsidRPr="00A5360E" w:rsidRDefault="006B452B" w:rsidP="00922D1F">
            <w:pPr>
              <w:autoSpaceDE w:val="0"/>
              <w:autoSpaceDN w:val="0"/>
              <w:adjustRightInd w:val="0"/>
              <w:spacing w:line="276" w:lineRule="auto"/>
              <w:rPr>
                <w:sz w:val="20"/>
                <w:szCs w:val="20"/>
              </w:rPr>
            </w:pPr>
          </w:p>
        </w:tc>
        <w:tc>
          <w:tcPr>
            <w:tcW w:w="812" w:type="pct"/>
            <w:gridSpan w:val="2"/>
            <w:vMerge/>
          </w:tcPr>
          <w:p w:rsidR="006B452B" w:rsidRPr="00A5360E" w:rsidRDefault="006B452B" w:rsidP="00922D1F">
            <w:pPr>
              <w:autoSpaceDE w:val="0"/>
              <w:autoSpaceDN w:val="0"/>
              <w:adjustRightInd w:val="0"/>
              <w:spacing w:line="276" w:lineRule="auto"/>
              <w:rPr>
                <w:sz w:val="20"/>
                <w:szCs w:val="20"/>
              </w:rPr>
            </w:pPr>
          </w:p>
        </w:tc>
        <w:tc>
          <w:tcPr>
            <w:tcW w:w="800" w:type="pct"/>
            <w:vMerge/>
          </w:tcPr>
          <w:p w:rsidR="006B452B" w:rsidRPr="00A5360E" w:rsidRDefault="006B452B" w:rsidP="00922D1F">
            <w:pPr>
              <w:autoSpaceDE w:val="0"/>
              <w:autoSpaceDN w:val="0"/>
              <w:adjustRightInd w:val="0"/>
              <w:spacing w:line="276" w:lineRule="auto"/>
              <w:rPr>
                <w:sz w:val="20"/>
                <w:szCs w:val="20"/>
              </w:rPr>
            </w:pPr>
          </w:p>
        </w:tc>
      </w:tr>
      <w:tr w:rsidR="006B452B" w:rsidRPr="00A5360E" w:rsidTr="00922D1F">
        <w:trPr>
          <w:trHeight w:val="539"/>
          <w:tblCellSpacing w:w="5" w:type="nil"/>
        </w:trPr>
        <w:tc>
          <w:tcPr>
            <w:tcW w:w="601" w:type="pct"/>
            <w:vMerge/>
          </w:tcPr>
          <w:p w:rsidR="006B452B" w:rsidRPr="00A5360E" w:rsidRDefault="006B452B" w:rsidP="00922D1F">
            <w:pPr>
              <w:autoSpaceDE w:val="0"/>
              <w:autoSpaceDN w:val="0"/>
              <w:adjustRightInd w:val="0"/>
              <w:spacing w:line="276" w:lineRule="auto"/>
              <w:ind w:firstLine="540"/>
              <w:jc w:val="both"/>
              <w:rPr>
                <w:sz w:val="20"/>
                <w:szCs w:val="20"/>
              </w:rPr>
            </w:pPr>
          </w:p>
        </w:tc>
        <w:tc>
          <w:tcPr>
            <w:tcW w:w="537" w:type="pct"/>
            <w:vMerge/>
          </w:tcPr>
          <w:p w:rsidR="006B452B" w:rsidRPr="00A5360E" w:rsidRDefault="006B452B" w:rsidP="00922D1F">
            <w:pPr>
              <w:autoSpaceDE w:val="0"/>
              <w:autoSpaceDN w:val="0"/>
              <w:adjustRightInd w:val="0"/>
              <w:spacing w:line="276" w:lineRule="auto"/>
              <w:ind w:firstLine="540"/>
              <w:jc w:val="both"/>
              <w:rPr>
                <w:sz w:val="20"/>
                <w:szCs w:val="20"/>
              </w:rPr>
            </w:pPr>
          </w:p>
        </w:tc>
        <w:tc>
          <w:tcPr>
            <w:tcW w:w="612" w:type="pct"/>
          </w:tcPr>
          <w:p w:rsidR="006B452B" w:rsidRPr="00A5360E" w:rsidRDefault="006B452B" w:rsidP="00922D1F">
            <w:pPr>
              <w:autoSpaceDE w:val="0"/>
              <w:autoSpaceDN w:val="0"/>
              <w:adjustRightInd w:val="0"/>
              <w:spacing w:line="276" w:lineRule="auto"/>
              <w:rPr>
                <w:sz w:val="20"/>
                <w:szCs w:val="20"/>
              </w:rPr>
            </w:pPr>
            <w:r>
              <w:rPr>
                <w:sz w:val="20"/>
                <w:szCs w:val="20"/>
              </w:rPr>
              <w:t>бюджет МО «</w:t>
            </w:r>
            <w:proofErr w:type="spellStart"/>
            <w:r>
              <w:rPr>
                <w:sz w:val="20"/>
                <w:szCs w:val="20"/>
              </w:rPr>
              <w:t>Шенкурское</w:t>
            </w:r>
            <w:proofErr w:type="spellEnd"/>
            <w:r>
              <w:rPr>
                <w:sz w:val="20"/>
                <w:szCs w:val="20"/>
              </w:rPr>
              <w:t>»</w:t>
            </w:r>
          </w:p>
        </w:tc>
        <w:tc>
          <w:tcPr>
            <w:tcW w:w="317" w:type="pct"/>
          </w:tcPr>
          <w:p w:rsidR="006B452B" w:rsidRPr="00A5360E" w:rsidRDefault="006B452B" w:rsidP="00922D1F">
            <w:pPr>
              <w:autoSpaceDE w:val="0"/>
              <w:autoSpaceDN w:val="0"/>
              <w:adjustRightInd w:val="0"/>
              <w:spacing w:line="276" w:lineRule="auto"/>
              <w:jc w:val="center"/>
              <w:rPr>
                <w:sz w:val="20"/>
                <w:szCs w:val="20"/>
              </w:rPr>
            </w:pPr>
            <w:r>
              <w:rPr>
                <w:sz w:val="20"/>
                <w:szCs w:val="20"/>
              </w:rPr>
              <w:t>0,0</w:t>
            </w:r>
          </w:p>
        </w:tc>
        <w:tc>
          <w:tcPr>
            <w:tcW w:w="334" w:type="pct"/>
          </w:tcPr>
          <w:p w:rsidR="006B452B" w:rsidRPr="00A5360E" w:rsidRDefault="006B452B" w:rsidP="00922D1F">
            <w:pPr>
              <w:autoSpaceDE w:val="0"/>
              <w:autoSpaceDN w:val="0"/>
              <w:adjustRightInd w:val="0"/>
              <w:spacing w:line="276" w:lineRule="auto"/>
              <w:jc w:val="center"/>
              <w:rPr>
                <w:sz w:val="20"/>
                <w:szCs w:val="20"/>
              </w:rPr>
            </w:pPr>
            <w:r>
              <w:rPr>
                <w:sz w:val="20"/>
                <w:szCs w:val="20"/>
              </w:rPr>
              <w:t>0,0</w:t>
            </w:r>
          </w:p>
        </w:tc>
        <w:tc>
          <w:tcPr>
            <w:tcW w:w="334" w:type="pct"/>
          </w:tcPr>
          <w:p w:rsidR="006B452B" w:rsidRPr="00A5360E" w:rsidRDefault="006B452B" w:rsidP="00922D1F">
            <w:pPr>
              <w:autoSpaceDE w:val="0"/>
              <w:autoSpaceDN w:val="0"/>
              <w:adjustRightInd w:val="0"/>
              <w:spacing w:line="276" w:lineRule="auto"/>
              <w:jc w:val="center"/>
              <w:rPr>
                <w:sz w:val="20"/>
                <w:szCs w:val="20"/>
              </w:rPr>
            </w:pPr>
            <w:r>
              <w:rPr>
                <w:sz w:val="20"/>
                <w:szCs w:val="20"/>
              </w:rPr>
              <w:t>0,0</w:t>
            </w:r>
          </w:p>
        </w:tc>
        <w:tc>
          <w:tcPr>
            <w:tcW w:w="334" w:type="pct"/>
          </w:tcPr>
          <w:p w:rsidR="006B452B" w:rsidRPr="00A5360E" w:rsidRDefault="006B452B" w:rsidP="00922D1F">
            <w:pPr>
              <w:autoSpaceDE w:val="0"/>
              <w:autoSpaceDN w:val="0"/>
              <w:adjustRightInd w:val="0"/>
              <w:spacing w:line="276" w:lineRule="auto"/>
              <w:jc w:val="center"/>
              <w:rPr>
                <w:sz w:val="20"/>
                <w:szCs w:val="20"/>
              </w:rPr>
            </w:pPr>
            <w:r>
              <w:rPr>
                <w:sz w:val="20"/>
                <w:szCs w:val="20"/>
              </w:rPr>
              <w:t>0,0</w:t>
            </w:r>
          </w:p>
        </w:tc>
        <w:tc>
          <w:tcPr>
            <w:tcW w:w="319" w:type="pct"/>
          </w:tcPr>
          <w:p w:rsidR="006B452B" w:rsidRPr="00A5360E" w:rsidRDefault="006B452B" w:rsidP="00922D1F">
            <w:pPr>
              <w:autoSpaceDE w:val="0"/>
              <w:autoSpaceDN w:val="0"/>
              <w:adjustRightInd w:val="0"/>
              <w:spacing w:line="276" w:lineRule="auto"/>
              <w:jc w:val="center"/>
              <w:rPr>
                <w:sz w:val="20"/>
                <w:szCs w:val="20"/>
              </w:rPr>
            </w:pPr>
            <w:r>
              <w:rPr>
                <w:sz w:val="20"/>
                <w:szCs w:val="20"/>
              </w:rPr>
              <w:t>0,0</w:t>
            </w:r>
          </w:p>
        </w:tc>
        <w:tc>
          <w:tcPr>
            <w:tcW w:w="812" w:type="pct"/>
            <w:gridSpan w:val="2"/>
            <w:vMerge/>
          </w:tcPr>
          <w:p w:rsidR="006B452B" w:rsidRPr="00A5360E" w:rsidRDefault="006B452B" w:rsidP="00922D1F">
            <w:pPr>
              <w:autoSpaceDE w:val="0"/>
              <w:autoSpaceDN w:val="0"/>
              <w:adjustRightInd w:val="0"/>
              <w:spacing w:line="276" w:lineRule="auto"/>
              <w:rPr>
                <w:sz w:val="20"/>
                <w:szCs w:val="20"/>
              </w:rPr>
            </w:pPr>
          </w:p>
        </w:tc>
        <w:tc>
          <w:tcPr>
            <w:tcW w:w="800" w:type="pct"/>
            <w:vMerge/>
          </w:tcPr>
          <w:p w:rsidR="006B452B" w:rsidRPr="00A5360E" w:rsidRDefault="006B452B" w:rsidP="00922D1F">
            <w:pPr>
              <w:autoSpaceDE w:val="0"/>
              <w:autoSpaceDN w:val="0"/>
              <w:adjustRightInd w:val="0"/>
              <w:spacing w:line="276" w:lineRule="auto"/>
              <w:rPr>
                <w:sz w:val="20"/>
                <w:szCs w:val="20"/>
              </w:rPr>
            </w:pPr>
          </w:p>
        </w:tc>
      </w:tr>
      <w:tr w:rsidR="006B452B" w:rsidRPr="00A5360E" w:rsidTr="00922D1F">
        <w:trPr>
          <w:tblCellSpacing w:w="5" w:type="nil"/>
        </w:trPr>
        <w:tc>
          <w:tcPr>
            <w:tcW w:w="601" w:type="pct"/>
            <w:vMerge w:val="restart"/>
            <w:shd w:val="clear" w:color="auto" w:fill="auto"/>
          </w:tcPr>
          <w:p w:rsidR="006B452B" w:rsidRPr="00A5360E" w:rsidRDefault="006B452B" w:rsidP="00922D1F">
            <w:pPr>
              <w:autoSpaceDE w:val="0"/>
              <w:autoSpaceDN w:val="0"/>
              <w:adjustRightInd w:val="0"/>
              <w:spacing w:line="276" w:lineRule="auto"/>
              <w:jc w:val="both"/>
              <w:rPr>
                <w:sz w:val="20"/>
                <w:szCs w:val="20"/>
              </w:rPr>
            </w:pPr>
            <w:r w:rsidRPr="00A5360E">
              <w:rPr>
                <w:sz w:val="20"/>
                <w:szCs w:val="20"/>
              </w:rPr>
              <w:t xml:space="preserve">2.4. Изготовление (приобретение) </w:t>
            </w:r>
            <w:r w:rsidRPr="00A5360E">
              <w:rPr>
                <w:sz w:val="20"/>
                <w:szCs w:val="20"/>
              </w:rPr>
              <w:lastRenderedPageBreak/>
              <w:t>информационных знаков «Место для купания», «Купание запрещено»</w:t>
            </w:r>
            <w:r>
              <w:rPr>
                <w:sz w:val="20"/>
                <w:szCs w:val="20"/>
              </w:rPr>
              <w:t xml:space="preserve">  </w:t>
            </w:r>
          </w:p>
        </w:tc>
        <w:tc>
          <w:tcPr>
            <w:tcW w:w="537" w:type="pct"/>
            <w:vMerge w:val="restart"/>
            <w:shd w:val="clear" w:color="auto" w:fill="auto"/>
          </w:tcPr>
          <w:p w:rsidR="006B452B" w:rsidRPr="00A5360E" w:rsidRDefault="006B452B" w:rsidP="00922D1F">
            <w:pPr>
              <w:autoSpaceDE w:val="0"/>
              <w:autoSpaceDN w:val="0"/>
              <w:adjustRightInd w:val="0"/>
              <w:spacing w:line="276" w:lineRule="auto"/>
              <w:jc w:val="both"/>
              <w:rPr>
                <w:sz w:val="20"/>
                <w:szCs w:val="20"/>
              </w:rPr>
            </w:pPr>
            <w:r w:rsidRPr="00B554A1">
              <w:rPr>
                <w:sz w:val="20"/>
                <w:szCs w:val="20"/>
              </w:rPr>
              <w:lastRenderedPageBreak/>
              <w:t xml:space="preserve">Администрация </w:t>
            </w:r>
            <w:r>
              <w:rPr>
                <w:sz w:val="20"/>
                <w:szCs w:val="20"/>
              </w:rPr>
              <w:t xml:space="preserve">Шенкурского </w:t>
            </w:r>
            <w:r>
              <w:rPr>
                <w:sz w:val="20"/>
                <w:szCs w:val="20"/>
              </w:rPr>
              <w:lastRenderedPageBreak/>
              <w:t>муниципального района Архангельской области</w:t>
            </w:r>
          </w:p>
        </w:tc>
        <w:tc>
          <w:tcPr>
            <w:tcW w:w="612" w:type="pct"/>
          </w:tcPr>
          <w:p w:rsidR="006B452B" w:rsidRPr="00A5360E" w:rsidRDefault="006B452B" w:rsidP="00922D1F">
            <w:pPr>
              <w:autoSpaceDE w:val="0"/>
              <w:autoSpaceDN w:val="0"/>
              <w:adjustRightInd w:val="0"/>
              <w:spacing w:line="276" w:lineRule="auto"/>
              <w:jc w:val="both"/>
              <w:rPr>
                <w:sz w:val="20"/>
                <w:szCs w:val="20"/>
              </w:rPr>
            </w:pPr>
            <w:r w:rsidRPr="00A5360E">
              <w:rPr>
                <w:sz w:val="20"/>
                <w:szCs w:val="20"/>
              </w:rPr>
              <w:lastRenderedPageBreak/>
              <w:t xml:space="preserve">итого             </w:t>
            </w:r>
          </w:p>
        </w:tc>
        <w:tc>
          <w:tcPr>
            <w:tcW w:w="317" w:type="pct"/>
          </w:tcPr>
          <w:p w:rsidR="006B452B" w:rsidRPr="00A5360E" w:rsidRDefault="006A5EAC" w:rsidP="00960A5C">
            <w:pPr>
              <w:autoSpaceDE w:val="0"/>
              <w:autoSpaceDN w:val="0"/>
              <w:adjustRightInd w:val="0"/>
              <w:spacing w:line="276" w:lineRule="auto"/>
              <w:jc w:val="center"/>
              <w:rPr>
                <w:sz w:val="20"/>
                <w:szCs w:val="20"/>
              </w:rPr>
            </w:pPr>
            <w:r>
              <w:rPr>
                <w:sz w:val="20"/>
                <w:szCs w:val="20"/>
              </w:rPr>
              <w:t>1</w:t>
            </w:r>
            <w:r w:rsidR="00960A5C">
              <w:rPr>
                <w:sz w:val="20"/>
                <w:szCs w:val="20"/>
              </w:rPr>
              <w:t>,</w:t>
            </w:r>
            <w:r>
              <w:rPr>
                <w:sz w:val="20"/>
                <w:szCs w:val="20"/>
              </w:rPr>
              <w:t>650</w:t>
            </w:r>
          </w:p>
        </w:tc>
        <w:tc>
          <w:tcPr>
            <w:tcW w:w="334"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0</w:t>
            </w:r>
            <w:r>
              <w:rPr>
                <w:sz w:val="20"/>
                <w:szCs w:val="20"/>
              </w:rPr>
              <w:t>,0</w:t>
            </w:r>
          </w:p>
        </w:tc>
        <w:tc>
          <w:tcPr>
            <w:tcW w:w="334" w:type="pct"/>
          </w:tcPr>
          <w:p w:rsidR="006B452B" w:rsidRPr="00A5360E" w:rsidRDefault="006A5EAC" w:rsidP="00960A5C">
            <w:pPr>
              <w:autoSpaceDE w:val="0"/>
              <w:autoSpaceDN w:val="0"/>
              <w:adjustRightInd w:val="0"/>
              <w:spacing w:line="276" w:lineRule="auto"/>
              <w:jc w:val="center"/>
              <w:rPr>
                <w:sz w:val="20"/>
                <w:szCs w:val="20"/>
              </w:rPr>
            </w:pPr>
            <w:r>
              <w:rPr>
                <w:sz w:val="20"/>
                <w:szCs w:val="20"/>
              </w:rPr>
              <w:t>1</w:t>
            </w:r>
            <w:r w:rsidR="00960A5C">
              <w:rPr>
                <w:sz w:val="20"/>
                <w:szCs w:val="20"/>
              </w:rPr>
              <w:t>,65</w:t>
            </w:r>
            <w:r>
              <w:rPr>
                <w:sz w:val="20"/>
                <w:szCs w:val="20"/>
              </w:rPr>
              <w:t>0</w:t>
            </w:r>
          </w:p>
        </w:tc>
        <w:tc>
          <w:tcPr>
            <w:tcW w:w="334"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0</w:t>
            </w:r>
            <w:r>
              <w:rPr>
                <w:sz w:val="20"/>
                <w:szCs w:val="20"/>
              </w:rPr>
              <w:t>,0</w:t>
            </w:r>
          </w:p>
        </w:tc>
        <w:tc>
          <w:tcPr>
            <w:tcW w:w="319"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0</w:t>
            </w:r>
            <w:r>
              <w:rPr>
                <w:sz w:val="20"/>
                <w:szCs w:val="20"/>
              </w:rPr>
              <w:t>,0</w:t>
            </w:r>
          </w:p>
        </w:tc>
        <w:tc>
          <w:tcPr>
            <w:tcW w:w="812" w:type="pct"/>
            <w:gridSpan w:val="2"/>
            <w:vMerge w:val="restart"/>
          </w:tcPr>
          <w:p w:rsidR="006B452B" w:rsidRPr="00A5360E" w:rsidRDefault="006B452B" w:rsidP="00922D1F">
            <w:pPr>
              <w:autoSpaceDE w:val="0"/>
              <w:autoSpaceDN w:val="0"/>
              <w:adjustRightInd w:val="0"/>
              <w:spacing w:line="276" w:lineRule="auto"/>
              <w:rPr>
                <w:sz w:val="20"/>
                <w:szCs w:val="20"/>
              </w:rPr>
            </w:pPr>
            <w:r>
              <w:rPr>
                <w:sz w:val="20"/>
                <w:szCs w:val="20"/>
              </w:rPr>
              <w:t>о</w:t>
            </w:r>
            <w:r w:rsidRPr="00A5360E">
              <w:rPr>
                <w:sz w:val="20"/>
                <w:szCs w:val="20"/>
              </w:rPr>
              <w:t>беспечение безопасности людей на водных объектах</w:t>
            </w:r>
          </w:p>
        </w:tc>
        <w:tc>
          <w:tcPr>
            <w:tcW w:w="800" w:type="pct"/>
            <w:vMerge w:val="restart"/>
          </w:tcPr>
          <w:p w:rsidR="006B452B" w:rsidRPr="00A5360E" w:rsidRDefault="006B452B" w:rsidP="00922D1F">
            <w:pPr>
              <w:autoSpaceDE w:val="0"/>
              <w:autoSpaceDN w:val="0"/>
              <w:adjustRightInd w:val="0"/>
              <w:spacing w:line="276" w:lineRule="auto"/>
              <w:rPr>
                <w:sz w:val="20"/>
                <w:szCs w:val="20"/>
              </w:rPr>
            </w:pPr>
            <w:r>
              <w:rPr>
                <w:sz w:val="20"/>
                <w:szCs w:val="20"/>
              </w:rPr>
              <w:t xml:space="preserve">п. 3 перечня целевых показателей </w:t>
            </w:r>
            <w:r>
              <w:rPr>
                <w:sz w:val="20"/>
                <w:szCs w:val="20"/>
              </w:rPr>
              <w:lastRenderedPageBreak/>
              <w:t>муниципальной программы</w:t>
            </w:r>
          </w:p>
        </w:tc>
      </w:tr>
      <w:tr w:rsidR="006B452B" w:rsidRPr="00A5360E" w:rsidTr="00922D1F">
        <w:trPr>
          <w:tblCellSpacing w:w="5" w:type="nil"/>
        </w:trPr>
        <w:tc>
          <w:tcPr>
            <w:tcW w:w="601" w:type="pct"/>
            <w:vMerge/>
          </w:tcPr>
          <w:p w:rsidR="006B452B" w:rsidRPr="00A5360E" w:rsidRDefault="006B452B" w:rsidP="00922D1F">
            <w:pPr>
              <w:autoSpaceDE w:val="0"/>
              <w:autoSpaceDN w:val="0"/>
              <w:adjustRightInd w:val="0"/>
              <w:spacing w:line="276" w:lineRule="auto"/>
              <w:ind w:firstLine="540"/>
              <w:jc w:val="both"/>
              <w:rPr>
                <w:sz w:val="20"/>
                <w:szCs w:val="20"/>
              </w:rPr>
            </w:pPr>
          </w:p>
        </w:tc>
        <w:tc>
          <w:tcPr>
            <w:tcW w:w="537" w:type="pct"/>
            <w:vMerge/>
          </w:tcPr>
          <w:p w:rsidR="006B452B" w:rsidRPr="00A5360E" w:rsidRDefault="006B452B" w:rsidP="00922D1F">
            <w:pPr>
              <w:autoSpaceDE w:val="0"/>
              <w:autoSpaceDN w:val="0"/>
              <w:adjustRightInd w:val="0"/>
              <w:spacing w:line="276" w:lineRule="auto"/>
              <w:ind w:firstLine="540"/>
              <w:jc w:val="both"/>
              <w:rPr>
                <w:sz w:val="20"/>
                <w:szCs w:val="20"/>
              </w:rPr>
            </w:pPr>
          </w:p>
        </w:tc>
        <w:tc>
          <w:tcPr>
            <w:tcW w:w="612" w:type="pct"/>
          </w:tcPr>
          <w:p w:rsidR="006B452B" w:rsidRPr="00A5360E" w:rsidRDefault="006B452B" w:rsidP="00922D1F">
            <w:pPr>
              <w:autoSpaceDE w:val="0"/>
              <w:autoSpaceDN w:val="0"/>
              <w:adjustRightInd w:val="0"/>
              <w:spacing w:line="276" w:lineRule="auto"/>
              <w:jc w:val="both"/>
              <w:rPr>
                <w:sz w:val="20"/>
                <w:szCs w:val="20"/>
              </w:rPr>
            </w:pPr>
            <w:r w:rsidRPr="00A5360E">
              <w:rPr>
                <w:sz w:val="20"/>
                <w:szCs w:val="20"/>
              </w:rPr>
              <w:t xml:space="preserve">в том числе:      </w:t>
            </w:r>
          </w:p>
        </w:tc>
        <w:tc>
          <w:tcPr>
            <w:tcW w:w="317" w:type="pct"/>
          </w:tcPr>
          <w:p w:rsidR="006B452B" w:rsidRPr="00A5360E" w:rsidRDefault="006B452B" w:rsidP="00922D1F">
            <w:pPr>
              <w:autoSpaceDE w:val="0"/>
              <w:autoSpaceDN w:val="0"/>
              <w:adjustRightInd w:val="0"/>
              <w:spacing w:line="276" w:lineRule="auto"/>
              <w:ind w:firstLine="540"/>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19" w:type="pct"/>
          </w:tcPr>
          <w:p w:rsidR="006B452B" w:rsidRPr="00A5360E" w:rsidRDefault="006B452B" w:rsidP="00922D1F">
            <w:pPr>
              <w:autoSpaceDE w:val="0"/>
              <w:autoSpaceDN w:val="0"/>
              <w:adjustRightInd w:val="0"/>
              <w:spacing w:line="276" w:lineRule="auto"/>
              <w:rPr>
                <w:sz w:val="20"/>
                <w:szCs w:val="20"/>
              </w:rPr>
            </w:pPr>
          </w:p>
        </w:tc>
        <w:tc>
          <w:tcPr>
            <w:tcW w:w="812" w:type="pct"/>
            <w:gridSpan w:val="2"/>
            <w:vMerge/>
          </w:tcPr>
          <w:p w:rsidR="006B452B" w:rsidRPr="00A5360E" w:rsidRDefault="006B452B" w:rsidP="00922D1F">
            <w:pPr>
              <w:autoSpaceDE w:val="0"/>
              <w:autoSpaceDN w:val="0"/>
              <w:adjustRightInd w:val="0"/>
              <w:spacing w:line="276" w:lineRule="auto"/>
              <w:rPr>
                <w:sz w:val="20"/>
                <w:szCs w:val="20"/>
              </w:rPr>
            </w:pPr>
          </w:p>
        </w:tc>
        <w:tc>
          <w:tcPr>
            <w:tcW w:w="800" w:type="pct"/>
            <w:vMerge/>
          </w:tcPr>
          <w:p w:rsidR="006B452B" w:rsidRPr="00A5360E" w:rsidRDefault="006B452B" w:rsidP="00922D1F">
            <w:pPr>
              <w:autoSpaceDE w:val="0"/>
              <w:autoSpaceDN w:val="0"/>
              <w:adjustRightInd w:val="0"/>
              <w:spacing w:line="276" w:lineRule="auto"/>
              <w:rPr>
                <w:sz w:val="20"/>
                <w:szCs w:val="20"/>
              </w:rPr>
            </w:pPr>
          </w:p>
        </w:tc>
      </w:tr>
      <w:tr w:rsidR="006B452B" w:rsidRPr="00A5360E" w:rsidTr="00922D1F">
        <w:trPr>
          <w:trHeight w:val="913"/>
          <w:tblCellSpacing w:w="5" w:type="nil"/>
        </w:trPr>
        <w:tc>
          <w:tcPr>
            <w:tcW w:w="601" w:type="pct"/>
            <w:vMerge/>
          </w:tcPr>
          <w:p w:rsidR="006B452B" w:rsidRPr="00A5360E" w:rsidRDefault="006B452B" w:rsidP="00922D1F">
            <w:pPr>
              <w:autoSpaceDE w:val="0"/>
              <w:autoSpaceDN w:val="0"/>
              <w:adjustRightInd w:val="0"/>
              <w:spacing w:line="276" w:lineRule="auto"/>
              <w:ind w:firstLine="540"/>
              <w:jc w:val="both"/>
              <w:rPr>
                <w:sz w:val="20"/>
                <w:szCs w:val="20"/>
              </w:rPr>
            </w:pPr>
          </w:p>
        </w:tc>
        <w:tc>
          <w:tcPr>
            <w:tcW w:w="537" w:type="pct"/>
            <w:vMerge/>
          </w:tcPr>
          <w:p w:rsidR="006B452B" w:rsidRPr="00A5360E" w:rsidRDefault="006B452B" w:rsidP="00922D1F">
            <w:pPr>
              <w:autoSpaceDE w:val="0"/>
              <w:autoSpaceDN w:val="0"/>
              <w:adjustRightInd w:val="0"/>
              <w:spacing w:line="276" w:lineRule="auto"/>
              <w:ind w:firstLine="540"/>
              <w:jc w:val="both"/>
              <w:rPr>
                <w:sz w:val="20"/>
                <w:szCs w:val="20"/>
              </w:rPr>
            </w:pPr>
          </w:p>
        </w:tc>
        <w:tc>
          <w:tcPr>
            <w:tcW w:w="612" w:type="pct"/>
          </w:tcPr>
          <w:p w:rsidR="006B452B" w:rsidRPr="00A5360E" w:rsidRDefault="006B452B" w:rsidP="00922D1F">
            <w:pPr>
              <w:autoSpaceDE w:val="0"/>
              <w:autoSpaceDN w:val="0"/>
              <w:adjustRightInd w:val="0"/>
              <w:spacing w:line="276" w:lineRule="auto"/>
              <w:rPr>
                <w:sz w:val="20"/>
                <w:szCs w:val="20"/>
              </w:rPr>
            </w:pPr>
            <w:r>
              <w:rPr>
                <w:sz w:val="20"/>
                <w:szCs w:val="20"/>
              </w:rPr>
              <w:t>бюджет МО «</w:t>
            </w:r>
            <w:proofErr w:type="spellStart"/>
            <w:r>
              <w:rPr>
                <w:sz w:val="20"/>
                <w:szCs w:val="20"/>
              </w:rPr>
              <w:t>Шенкурское</w:t>
            </w:r>
            <w:proofErr w:type="spellEnd"/>
            <w:r>
              <w:rPr>
                <w:sz w:val="20"/>
                <w:szCs w:val="20"/>
              </w:rPr>
              <w:t>»</w:t>
            </w:r>
          </w:p>
        </w:tc>
        <w:tc>
          <w:tcPr>
            <w:tcW w:w="317" w:type="pct"/>
          </w:tcPr>
          <w:p w:rsidR="006B452B" w:rsidRPr="00A5360E" w:rsidRDefault="006A5EAC" w:rsidP="00960A5C">
            <w:pPr>
              <w:autoSpaceDE w:val="0"/>
              <w:autoSpaceDN w:val="0"/>
              <w:adjustRightInd w:val="0"/>
              <w:spacing w:line="276" w:lineRule="auto"/>
              <w:jc w:val="center"/>
              <w:rPr>
                <w:sz w:val="20"/>
                <w:szCs w:val="20"/>
              </w:rPr>
            </w:pPr>
            <w:r>
              <w:rPr>
                <w:sz w:val="20"/>
                <w:szCs w:val="20"/>
              </w:rPr>
              <w:t>1</w:t>
            </w:r>
            <w:r w:rsidR="00960A5C">
              <w:rPr>
                <w:sz w:val="20"/>
                <w:szCs w:val="20"/>
              </w:rPr>
              <w:t>,</w:t>
            </w:r>
            <w:r>
              <w:rPr>
                <w:sz w:val="20"/>
                <w:szCs w:val="20"/>
              </w:rPr>
              <w:t>650</w:t>
            </w:r>
          </w:p>
        </w:tc>
        <w:tc>
          <w:tcPr>
            <w:tcW w:w="334" w:type="pct"/>
          </w:tcPr>
          <w:p w:rsidR="006B452B" w:rsidRPr="00A5360E" w:rsidRDefault="006B452B" w:rsidP="00922D1F">
            <w:pPr>
              <w:autoSpaceDE w:val="0"/>
              <w:autoSpaceDN w:val="0"/>
              <w:adjustRightInd w:val="0"/>
              <w:spacing w:line="276" w:lineRule="auto"/>
              <w:jc w:val="center"/>
              <w:rPr>
                <w:sz w:val="20"/>
                <w:szCs w:val="20"/>
              </w:rPr>
            </w:pPr>
            <w:r>
              <w:rPr>
                <w:sz w:val="20"/>
                <w:szCs w:val="20"/>
              </w:rPr>
              <w:t>0,0</w:t>
            </w:r>
          </w:p>
        </w:tc>
        <w:tc>
          <w:tcPr>
            <w:tcW w:w="334" w:type="pct"/>
          </w:tcPr>
          <w:p w:rsidR="006B452B" w:rsidRPr="00A5360E" w:rsidRDefault="006A5EAC" w:rsidP="00960A5C">
            <w:pPr>
              <w:autoSpaceDE w:val="0"/>
              <w:autoSpaceDN w:val="0"/>
              <w:adjustRightInd w:val="0"/>
              <w:spacing w:line="276" w:lineRule="auto"/>
              <w:jc w:val="center"/>
              <w:rPr>
                <w:sz w:val="20"/>
                <w:szCs w:val="20"/>
              </w:rPr>
            </w:pPr>
            <w:r>
              <w:rPr>
                <w:sz w:val="20"/>
                <w:szCs w:val="20"/>
              </w:rPr>
              <w:t>1</w:t>
            </w:r>
            <w:r w:rsidR="00960A5C">
              <w:rPr>
                <w:sz w:val="20"/>
                <w:szCs w:val="20"/>
              </w:rPr>
              <w:t>,</w:t>
            </w:r>
            <w:r>
              <w:rPr>
                <w:sz w:val="20"/>
                <w:szCs w:val="20"/>
              </w:rPr>
              <w:t>650</w:t>
            </w:r>
          </w:p>
        </w:tc>
        <w:tc>
          <w:tcPr>
            <w:tcW w:w="334" w:type="pct"/>
          </w:tcPr>
          <w:p w:rsidR="006B452B" w:rsidRPr="00A5360E" w:rsidRDefault="006B452B" w:rsidP="00922D1F">
            <w:pPr>
              <w:autoSpaceDE w:val="0"/>
              <w:autoSpaceDN w:val="0"/>
              <w:adjustRightInd w:val="0"/>
              <w:spacing w:line="276" w:lineRule="auto"/>
              <w:jc w:val="center"/>
              <w:rPr>
                <w:sz w:val="20"/>
                <w:szCs w:val="20"/>
              </w:rPr>
            </w:pPr>
            <w:r>
              <w:rPr>
                <w:sz w:val="20"/>
                <w:szCs w:val="20"/>
              </w:rPr>
              <w:t>0,0</w:t>
            </w:r>
          </w:p>
        </w:tc>
        <w:tc>
          <w:tcPr>
            <w:tcW w:w="319" w:type="pct"/>
          </w:tcPr>
          <w:p w:rsidR="006B452B" w:rsidRPr="00A5360E" w:rsidRDefault="006B452B" w:rsidP="00922D1F">
            <w:pPr>
              <w:autoSpaceDE w:val="0"/>
              <w:autoSpaceDN w:val="0"/>
              <w:adjustRightInd w:val="0"/>
              <w:spacing w:line="276" w:lineRule="auto"/>
              <w:jc w:val="center"/>
              <w:rPr>
                <w:sz w:val="20"/>
                <w:szCs w:val="20"/>
              </w:rPr>
            </w:pPr>
            <w:r>
              <w:rPr>
                <w:sz w:val="20"/>
                <w:szCs w:val="20"/>
              </w:rPr>
              <w:t>0,0</w:t>
            </w:r>
          </w:p>
        </w:tc>
        <w:tc>
          <w:tcPr>
            <w:tcW w:w="812" w:type="pct"/>
            <w:gridSpan w:val="2"/>
            <w:vMerge/>
          </w:tcPr>
          <w:p w:rsidR="006B452B" w:rsidRPr="00A5360E" w:rsidRDefault="006B452B" w:rsidP="00922D1F">
            <w:pPr>
              <w:autoSpaceDE w:val="0"/>
              <w:autoSpaceDN w:val="0"/>
              <w:adjustRightInd w:val="0"/>
              <w:spacing w:line="276" w:lineRule="auto"/>
              <w:rPr>
                <w:sz w:val="20"/>
                <w:szCs w:val="20"/>
              </w:rPr>
            </w:pPr>
          </w:p>
        </w:tc>
        <w:tc>
          <w:tcPr>
            <w:tcW w:w="800" w:type="pct"/>
            <w:vMerge/>
          </w:tcPr>
          <w:p w:rsidR="006B452B" w:rsidRPr="00A5360E" w:rsidRDefault="006B452B" w:rsidP="00922D1F">
            <w:pPr>
              <w:autoSpaceDE w:val="0"/>
              <w:autoSpaceDN w:val="0"/>
              <w:adjustRightInd w:val="0"/>
              <w:spacing w:line="276" w:lineRule="auto"/>
              <w:rPr>
                <w:sz w:val="20"/>
                <w:szCs w:val="20"/>
              </w:rPr>
            </w:pPr>
          </w:p>
        </w:tc>
      </w:tr>
      <w:tr w:rsidR="006B452B" w:rsidRPr="00A5360E" w:rsidTr="00922D1F">
        <w:trPr>
          <w:trHeight w:val="165"/>
          <w:tblCellSpacing w:w="5" w:type="nil"/>
        </w:trPr>
        <w:tc>
          <w:tcPr>
            <w:tcW w:w="601" w:type="pct"/>
            <w:vMerge w:val="restart"/>
          </w:tcPr>
          <w:p w:rsidR="006B452B" w:rsidRPr="00A5360E" w:rsidRDefault="006B452B" w:rsidP="00922D1F">
            <w:pPr>
              <w:autoSpaceDE w:val="0"/>
              <w:autoSpaceDN w:val="0"/>
              <w:adjustRightInd w:val="0"/>
              <w:spacing w:line="276" w:lineRule="auto"/>
              <w:ind w:firstLine="540"/>
              <w:jc w:val="both"/>
              <w:rPr>
                <w:sz w:val="20"/>
                <w:szCs w:val="20"/>
              </w:rPr>
            </w:pPr>
            <w:r>
              <w:rPr>
                <w:sz w:val="20"/>
                <w:szCs w:val="20"/>
              </w:rPr>
              <w:lastRenderedPageBreak/>
              <w:t>2.5.Найм двух помощников спасателя</w:t>
            </w:r>
          </w:p>
        </w:tc>
        <w:tc>
          <w:tcPr>
            <w:tcW w:w="537" w:type="pct"/>
            <w:vMerge w:val="restart"/>
          </w:tcPr>
          <w:p w:rsidR="006B452B" w:rsidRPr="00A5360E" w:rsidRDefault="006B452B" w:rsidP="00922D1F">
            <w:pPr>
              <w:autoSpaceDE w:val="0"/>
              <w:autoSpaceDN w:val="0"/>
              <w:adjustRightInd w:val="0"/>
              <w:spacing w:line="276" w:lineRule="auto"/>
              <w:rPr>
                <w:sz w:val="20"/>
                <w:szCs w:val="20"/>
              </w:rPr>
            </w:pPr>
            <w:r w:rsidRPr="00B554A1">
              <w:rPr>
                <w:sz w:val="20"/>
                <w:szCs w:val="20"/>
              </w:rPr>
              <w:t xml:space="preserve">Администрация </w:t>
            </w:r>
            <w:r>
              <w:rPr>
                <w:sz w:val="20"/>
                <w:szCs w:val="20"/>
              </w:rPr>
              <w:t>Шенкурского муниципального района Архангельской области</w:t>
            </w:r>
          </w:p>
        </w:tc>
        <w:tc>
          <w:tcPr>
            <w:tcW w:w="612" w:type="pct"/>
          </w:tcPr>
          <w:p w:rsidR="006B452B" w:rsidRPr="00A5360E" w:rsidRDefault="006B452B" w:rsidP="00922D1F">
            <w:pPr>
              <w:autoSpaceDE w:val="0"/>
              <w:autoSpaceDN w:val="0"/>
              <w:adjustRightInd w:val="0"/>
              <w:spacing w:line="276" w:lineRule="auto"/>
              <w:jc w:val="both"/>
              <w:rPr>
                <w:sz w:val="20"/>
                <w:szCs w:val="20"/>
              </w:rPr>
            </w:pPr>
            <w:r w:rsidRPr="00A5360E">
              <w:rPr>
                <w:sz w:val="20"/>
                <w:szCs w:val="20"/>
              </w:rPr>
              <w:t xml:space="preserve">итого             </w:t>
            </w:r>
          </w:p>
        </w:tc>
        <w:tc>
          <w:tcPr>
            <w:tcW w:w="317" w:type="pct"/>
          </w:tcPr>
          <w:p w:rsidR="006B452B" w:rsidRPr="00A5360E" w:rsidRDefault="006B452B" w:rsidP="00922D1F">
            <w:pPr>
              <w:autoSpaceDE w:val="0"/>
              <w:autoSpaceDN w:val="0"/>
              <w:adjustRightInd w:val="0"/>
              <w:spacing w:line="276" w:lineRule="auto"/>
              <w:jc w:val="center"/>
              <w:rPr>
                <w:sz w:val="20"/>
                <w:szCs w:val="20"/>
              </w:rPr>
            </w:pPr>
            <w:r>
              <w:rPr>
                <w:sz w:val="20"/>
                <w:szCs w:val="20"/>
              </w:rPr>
              <w:t>6</w:t>
            </w:r>
            <w:r w:rsidRPr="00A5360E">
              <w:rPr>
                <w:sz w:val="20"/>
                <w:szCs w:val="20"/>
              </w:rPr>
              <w:t>0</w:t>
            </w:r>
            <w:r>
              <w:rPr>
                <w:sz w:val="20"/>
                <w:szCs w:val="20"/>
              </w:rPr>
              <w:t>,0</w:t>
            </w:r>
          </w:p>
        </w:tc>
        <w:tc>
          <w:tcPr>
            <w:tcW w:w="334" w:type="pct"/>
          </w:tcPr>
          <w:p w:rsidR="006B452B" w:rsidRPr="00A5360E" w:rsidRDefault="006B452B" w:rsidP="00922D1F">
            <w:pPr>
              <w:autoSpaceDE w:val="0"/>
              <w:autoSpaceDN w:val="0"/>
              <w:adjustRightInd w:val="0"/>
              <w:spacing w:line="276" w:lineRule="auto"/>
              <w:jc w:val="center"/>
              <w:rPr>
                <w:sz w:val="20"/>
                <w:szCs w:val="20"/>
              </w:rPr>
            </w:pPr>
            <w:r>
              <w:rPr>
                <w:sz w:val="20"/>
                <w:szCs w:val="20"/>
              </w:rPr>
              <w:t>6</w:t>
            </w:r>
            <w:r w:rsidRPr="00A5360E">
              <w:rPr>
                <w:sz w:val="20"/>
                <w:szCs w:val="20"/>
              </w:rPr>
              <w:t>0</w:t>
            </w:r>
            <w:r>
              <w:rPr>
                <w:sz w:val="20"/>
                <w:szCs w:val="20"/>
              </w:rPr>
              <w:t>,0</w:t>
            </w:r>
          </w:p>
        </w:tc>
        <w:tc>
          <w:tcPr>
            <w:tcW w:w="334"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0</w:t>
            </w:r>
            <w:r>
              <w:rPr>
                <w:sz w:val="20"/>
                <w:szCs w:val="20"/>
              </w:rPr>
              <w:t>,0</w:t>
            </w:r>
          </w:p>
        </w:tc>
        <w:tc>
          <w:tcPr>
            <w:tcW w:w="334"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0</w:t>
            </w:r>
            <w:r>
              <w:rPr>
                <w:sz w:val="20"/>
                <w:szCs w:val="20"/>
              </w:rPr>
              <w:t>,0</w:t>
            </w:r>
          </w:p>
        </w:tc>
        <w:tc>
          <w:tcPr>
            <w:tcW w:w="319"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0</w:t>
            </w:r>
            <w:r>
              <w:rPr>
                <w:sz w:val="20"/>
                <w:szCs w:val="20"/>
              </w:rPr>
              <w:t>,0</w:t>
            </w:r>
          </w:p>
        </w:tc>
        <w:tc>
          <w:tcPr>
            <w:tcW w:w="812" w:type="pct"/>
            <w:gridSpan w:val="2"/>
            <w:vMerge w:val="restart"/>
          </w:tcPr>
          <w:p w:rsidR="006B452B" w:rsidRPr="00A5360E" w:rsidRDefault="006B452B" w:rsidP="00922D1F">
            <w:pPr>
              <w:autoSpaceDE w:val="0"/>
              <w:autoSpaceDN w:val="0"/>
              <w:adjustRightInd w:val="0"/>
              <w:spacing w:line="276" w:lineRule="auto"/>
              <w:rPr>
                <w:sz w:val="20"/>
                <w:szCs w:val="20"/>
              </w:rPr>
            </w:pPr>
            <w:r>
              <w:rPr>
                <w:sz w:val="20"/>
                <w:szCs w:val="20"/>
              </w:rPr>
              <w:t>поддержание порядка на месте отдыха у воды</w:t>
            </w:r>
          </w:p>
        </w:tc>
        <w:tc>
          <w:tcPr>
            <w:tcW w:w="800" w:type="pct"/>
            <w:vMerge w:val="restart"/>
          </w:tcPr>
          <w:p w:rsidR="006B452B" w:rsidRPr="00A5360E" w:rsidRDefault="006B452B" w:rsidP="00922D1F">
            <w:pPr>
              <w:autoSpaceDE w:val="0"/>
              <w:autoSpaceDN w:val="0"/>
              <w:adjustRightInd w:val="0"/>
              <w:spacing w:line="276" w:lineRule="auto"/>
              <w:rPr>
                <w:sz w:val="20"/>
                <w:szCs w:val="20"/>
              </w:rPr>
            </w:pPr>
            <w:r>
              <w:rPr>
                <w:sz w:val="20"/>
                <w:szCs w:val="20"/>
              </w:rPr>
              <w:t>п. 3 перечня целевых показателей муниципальной программы</w:t>
            </w:r>
          </w:p>
        </w:tc>
      </w:tr>
      <w:tr w:rsidR="006B452B" w:rsidRPr="00A5360E" w:rsidTr="00922D1F">
        <w:trPr>
          <w:trHeight w:val="360"/>
          <w:tblCellSpacing w:w="5" w:type="nil"/>
        </w:trPr>
        <w:tc>
          <w:tcPr>
            <w:tcW w:w="601" w:type="pct"/>
            <w:vMerge/>
          </w:tcPr>
          <w:p w:rsidR="006B452B" w:rsidRDefault="006B452B" w:rsidP="00922D1F">
            <w:pPr>
              <w:autoSpaceDE w:val="0"/>
              <w:autoSpaceDN w:val="0"/>
              <w:adjustRightInd w:val="0"/>
              <w:spacing w:line="276" w:lineRule="auto"/>
              <w:ind w:firstLine="540"/>
              <w:jc w:val="both"/>
              <w:rPr>
                <w:sz w:val="20"/>
                <w:szCs w:val="20"/>
              </w:rPr>
            </w:pPr>
          </w:p>
        </w:tc>
        <w:tc>
          <w:tcPr>
            <w:tcW w:w="537" w:type="pct"/>
            <w:vMerge/>
          </w:tcPr>
          <w:p w:rsidR="006B452B" w:rsidRPr="00A5360E" w:rsidRDefault="006B452B" w:rsidP="00922D1F">
            <w:pPr>
              <w:autoSpaceDE w:val="0"/>
              <w:autoSpaceDN w:val="0"/>
              <w:adjustRightInd w:val="0"/>
              <w:spacing w:line="276" w:lineRule="auto"/>
              <w:ind w:firstLine="73"/>
              <w:rPr>
                <w:sz w:val="20"/>
                <w:szCs w:val="20"/>
              </w:rPr>
            </w:pPr>
          </w:p>
        </w:tc>
        <w:tc>
          <w:tcPr>
            <w:tcW w:w="612" w:type="pct"/>
          </w:tcPr>
          <w:p w:rsidR="006B452B" w:rsidRPr="00A5360E" w:rsidRDefault="006B452B" w:rsidP="00922D1F">
            <w:pPr>
              <w:autoSpaceDE w:val="0"/>
              <w:autoSpaceDN w:val="0"/>
              <w:adjustRightInd w:val="0"/>
              <w:spacing w:line="276" w:lineRule="auto"/>
              <w:jc w:val="both"/>
              <w:rPr>
                <w:sz w:val="20"/>
                <w:szCs w:val="20"/>
              </w:rPr>
            </w:pPr>
            <w:r w:rsidRPr="00A5360E">
              <w:rPr>
                <w:sz w:val="20"/>
                <w:szCs w:val="20"/>
              </w:rPr>
              <w:t xml:space="preserve">в том числе:      </w:t>
            </w:r>
          </w:p>
        </w:tc>
        <w:tc>
          <w:tcPr>
            <w:tcW w:w="317" w:type="pct"/>
          </w:tcPr>
          <w:p w:rsidR="006B452B" w:rsidRPr="00A5360E" w:rsidRDefault="006B452B" w:rsidP="00922D1F">
            <w:pPr>
              <w:autoSpaceDE w:val="0"/>
              <w:autoSpaceDN w:val="0"/>
              <w:adjustRightInd w:val="0"/>
              <w:spacing w:line="276" w:lineRule="auto"/>
              <w:ind w:firstLine="540"/>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19" w:type="pct"/>
          </w:tcPr>
          <w:p w:rsidR="006B452B" w:rsidRPr="00A5360E" w:rsidRDefault="006B452B" w:rsidP="00922D1F">
            <w:pPr>
              <w:autoSpaceDE w:val="0"/>
              <w:autoSpaceDN w:val="0"/>
              <w:adjustRightInd w:val="0"/>
              <w:spacing w:line="276" w:lineRule="auto"/>
              <w:jc w:val="center"/>
              <w:rPr>
                <w:sz w:val="20"/>
                <w:szCs w:val="20"/>
              </w:rPr>
            </w:pPr>
          </w:p>
        </w:tc>
        <w:tc>
          <w:tcPr>
            <w:tcW w:w="812" w:type="pct"/>
            <w:gridSpan w:val="2"/>
            <w:vMerge/>
          </w:tcPr>
          <w:p w:rsidR="006B452B" w:rsidRPr="00A5360E" w:rsidRDefault="006B452B" w:rsidP="00922D1F">
            <w:pPr>
              <w:autoSpaceDE w:val="0"/>
              <w:autoSpaceDN w:val="0"/>
              <w:adjustRightInd w:val="0"/>
              <w:spacing w:line="276" w:lineRule="auto"/>
              <w:rPr>
                <w:sz w:val="20"/>
                <w:szCs w:val="20"/>
              </w:rPr>
            </w:pPr>
          </w:p>
        </w:tc>
        <w:tc>
          <w:tcPr>
            <w:tcW w:w="800" w:type="pct"/>
            <w:vMerge/>
          </w:tcPr>
          <w:p w:rsidR="006B452B" w:rsidRPr="00A5360E" w:rsidRDefault="006B452B" w:rsidP="00922D1F">
            <w:pPr>
              <w:autoSpaceDE w:val="0"/>
              <w:autoSpaceDN w:val="0"/>
              <w:adjustRightInd w:val="0"/>
              <w:spacing w:line="276" w:lineRule="auto"/>
              <w:rPr>
                <w:sz w:val="20"/>
                <w:szCs w:val="20"/>
              </w:rPr>
            </w:pPr>
          </w:p>
        </w:tc>
      </w:tr>
      <w:tr w:rsidR="006B452B" w:rsidRPr="00A5360E" w:rsidTr="00922D1F">
        <w:trPr>
          <w:trHeight w:val="780"/>
          <w:tblCellSpacing w:w="5" w:type="nil"/>
        </w:trPr>
        <w:tc>
          <w:tcPr>
            <w:tcW w:w="601" w:type="pct"/>
            <w:vMerge/>
          </w:tcPr>
          <w:p w:rsidR="006B452B" w:rsidRDefault="006B452B" w:rsidP="00922D1F">
            <w:pPr>
              <w:autoSpaceDE w:val="0"/>
              <w:autoSpaceDN w:val="0"/>
              <w:adjustRightInd w:val="0"/>
              <w:spacing w:line="276" w:lineRule="auto"/>
              <w:ind w:firstLine="540"/>
              <w:jc w:val="both"/>
              <w:rPr>
                <w:sz w:val="20"/>
                <w:szCs w:val="20"/>
              </w:rPr>
            </w:pPr>
          </w:p>
        </w:tc>
        <w:tc>
          <w:tcPr>
            <w:tcW w:w="537" w:type="pct"/>
            <w:vMerge/>
          </w:tcPr>
          <w:p w:rsidR="006B452B" w:rsidRPr="00A5360E" w:rsidRDefault="006B452B" w:rsidP="00922D1F">
            <w:pPr>
              <w:autoSpaceDE w:val="0"/>
              <w:autoSpaceDN w:val="0"/>
              <w:adjustRightInd w:val="0"/>
              <w:spacing w:line="276" w:lineRule="auto"/>
              <w:ind w:firstLine="73"/>
              <w:rPr>
                <w:sz w:val="20"/>
                <w:szCs w:val="20"/>
              </w:rPr>
            </w:pPr>
          </w:p>
        </w:tc>
        <w:tc>
          <w:tcPr>
            <w:tcW w:w="612" w:type="pct"/>
          </w:tcPr>
          <w:p w:rsidR="006B452B" w:rsidRPr="00A5360E" w:rsidRDefault="006B452B" w:rsidP="00922D1F">
            <w:pPr>
              <w:autoSpaceDE w:val="0"/>
              <w:autoSpaceDN w:val="0"/>
              <w:adjustRightInd w:val="0"/>
              <w:spacing w:line="276" w:lineRule="auto"/>
              <w:rPr>
                <w:sz w:val="20"/>
                <w:szCs w:val="20"/>
              </w:rPr>
            </w:pPr>
            <w:r>
              <w:rPr>
                <w:sz w:val="20"/>
                <w:szCs w:val="20"/>
              </w:rPr>
              <w:t>бюджет МО «</w:t>
            </w:r>
            <w:proofErr w:type="spellStart"/>
            <w:r>
              <w:rPr>
                <w:sz w:val="20"/>
                <w:szCs w:val="20"/>
              </w:rPr>
              <w:t>Шенкурское</w:t>
            </w:r>
            <w:proofErr w:type="spellEnd"/>
            <w:r>
              <w:rPr>
                <w:sz w:val="20"/>
                <w:szCs w:val="20"/>
              </w:rPr>
              <w:t>»</w:t>
            </w:r>
          </w:p>
        </w:tc>
        <w:tc>
          <w:tcPr>
            <w:tcW w:w="317" w:type="pct"/>
          </w:tcPr>
          <w:p w:rsidR="006B452B" w:rsidRPr="00A5360E" w:rsidRDefault="006B452B" w:rsidP="00922D1F">
            <w:pPr>
              <w:autoSpaceDE w:val="0"/>
              <w:autoSpaceDN w:val="0"/>
              <w:adjustRightInd w:val="0"/>
              <w:spacing w:line="276" w:lineRule="auto"/>
              <w:jc w:val="center"/>
              <w:rPr>
                <w:sz w:val="20"/>
                <w:szCs w:val="20"/>
              </w:rPr>
            </w:pPr>
            <w:r>
              <w:rPr>
                <w:sz w:val="20"/>
                <w:szCs w:val="20"/>
              </w:rPr>
              <w:t>60,0</w:t>
            </w:r>
          </w:p>
        </w:tc>
        <w:tc>
          <w:tcPr>
            <w:tcW w:w="334" w:type="pct"/>
          </w:tcPr>
          <w:p w:rsidR="006B452B" w:rsidRPr="00A5360E" w:rsidRDefault="006B452B" w:rsidP="00922D1F">
            <w:pPr>
              <w:autoSpaceDE w:val="0"/>
              <w:autoSpaceDN w:val="0"/>
              <w:adjustRightInd w:val="0"/>
              <w:spacing w:line="276" w:lineRule="auto"/>
              <w:jc w:val="center"/>
              <w:rPr>
                <w:sz w:val="20"/>
                <w:szCs w:val="20"/>
              </w:rPr>
            </w:pPr>
            <w:r>
              <w:rPr>
                <w:sz w:val="20"/>
                <w:szCs w:val="20"/>
              </w:rPr>
              <w:t>60,0</w:t>
            </w:r>
          </w:p>
        </w:tc>
        <w:tc>
          <w:tcPr>
            <w:tcW w:w="334" w:type="pct"/>
          </w:tcPr>
          <w:p w:rsidR="006B452B" w:rsidRPr="00A5360E" w:rsidRDefault="006B452B" w:rsidP="00922D1F">
            <w:pPr>
              <w:autoSpaceDE w:val="0"/>
              <w:autoSpaceDN w:val="0"/>
              <w:adjustRightInd w:val="0"/>
              <w:spacing w:line="276" w:lineRule="auto"/>
              <w:jc w:val="center"/>
              <w:rPr>
                <w:sz w:val="20"/>
                <w:szCs w:val="20"/>
              </w:rPr>
            </w:pPr>
            <w:r>
              <w:rPr>
                <w:sz w:val="20"/>
                <w:szCs w:val="20"/>
              </w:rPr>
              <w:t>0,0</w:t>
            </w:r>
          </w:p>
        </w:tc>
        <w:tc>
          <w:tcPr>
            <w:tcW w:w="334" w:type="pct"/>
          </w:tcPr>
          <w:p w:rsidR="006B452B" w:rsidRPr="00A5360E" w:rsidRDefault="006B452B" w:rsidP="00922D1F">
            <w:pPr>
              <w:autoSpaceDE w:val="0"/>
              <w:autoSpaceDN w:val="0"/>
              <w:adjustRightInd w:val="0"/>
              <w:spacing w:line="276" w:lineRule="auto"/>
              <w:jc w:val="center"/>
              <w:rPr>
                <w:sz w:val="20"/>
                <w:szCs w:val="20"/>
              </w:rPr>
            </w:pPr>
            <w:r>
              <w:rPr>
                <w:sz w:val="20"/>
                <w:szCs w:val="20"/>
              </w:rPr>
              <w:t>0,0</w:t>
            </w:r>
          </w:p>
        </w:tc>
        <w:tc>
          <w:tcPr>
            <w:tcW w:w="319" w:type="pct"/>
          </w:tcPr>
          <w:p w:rsidR="006B452B" w:rsidRPr="00A5360E" w:rsidRDefault="006B452B" w:rsidP="00922D1F">
            <w:pPr>
              <w:autoSpaceDE w:val="0"/>
              <w:autoSpaceDN w:val="0"/>
              <w:adjustRightInd w:val="0"/>
              <w:spacing w:line="276" w:lineRule="auto"/>
              <w:jc w:val="center"/>
              <w:rPr>
                <w:sz w:val="20"/>
                <w:szCs w:val="20"/>
              </w:rPr>
            </w:pPr>
            <w:r>
              <w:rPr>
                <w:sz w:val="20"/>
                <w:szCs w:val="20"/>
              </w:rPr>
              <w:t>0,0</w:t>
            </w:r>
          </w:p>
        </w:tc>
        <w:tc>
          <w:tcPr>
            <w:tcW w:w="812" w:type="pct"/>
            <w:gridSpan w:val="2"/>
            <w:vMerge/>
          </w:tcPr>
          <w:p w:rsidR="006B452B" w:rsidRPr="00A5360E" w:rsidRDefault="006B452B" w:rsidP="00922D1F">
            <w:pPr>
              <w:autoSpaceDE w:val="0"/>
              <w:autoSpaceDN w:val="0"/>
              <w:adjustRightInd w:val="0"/>
              <w:spacing w:line="276" w:lineRule="auto"/>
              <w:rPr>
                <w:sz w:val="20"/>
                <w:szCs w:val="20"/>
              </w:rPr>
            </w:pPr>
          </w:p>
        </w:tc>
        <w:tc>
          <w:tcPr>
            <w:tcW w:w="800" w:type="pct"/>
            <w:vMerge/>
          </w:tcPr>
          <w:p w:rsidR="006B452B" w:rsidRPr="00A5360E" w:rsidRDefault="006B452B" w:rsidP="00922D1F">
            <w:pPr>
              <w:autoSpaceDE w:val="0"/>
              <w:autoSpaceDN w:val="0"/>
              <w:adjustRightInd w:val="0"/>
              <w:spacing w:line="276" w:lineRule="auto"/>
              <w:rPr>
                <w:sz w:val="20"/>
                <w:szCs w:val="20"/>
              </w:rPr>
            </w:pPr>
          </w:p>
        </w:tc>
      </w:tr>
      <w:tr w:rsidR="006B452B" w:rsidRPr="00A5360E" w:rsidTr="00922D1F">
        <w:trPr>
          <w:tblCellSpacing w:w="5" w:type="nil"/>
        </w:trPr>
        <w:tc>
          <w:tcPr>
            <w:tcW w:w="5000" w:type="pct"/>
            <w:gridSpan w:val="11"/>
          </w:tcPr>
          <w:p w:rsidR="006B452B" w:rsidRPr="00A5360E" w:rsidRDefault="006B452B" w:rsidP="00922D1F">
            <w:pPr>
              <w:autoSpaceDE w:val="0"/>
              <w:autoSpaceDN w:val="0"/>
              <w:adjustRightInd w:val="0"/>
              <w:spacing w:line="276" w:lineRule="auto"/>
              <w:rPr>
                <w:sz w:val="20"/>
                <w:szCs w:val="20"/>
              </w:rPr>
            </w:pPr>
            <w:r w:rsidRPr="00A5360E">
              <w:rPr>
                <w:sz w:val="20"/>
                <w:szCs w:val="20"/>
              </w:rPr>
              <w:t xml:space="preserve">Подпрограмма </w:t>
            </w:r>
            <w:r>
              <w:rPr>
                <w:sz w:val="20"/>
                <w:szCs w:val="20"/>
              </w:rPr>
              <w:t>№ 3</w:t>
            </w:r>
            <w:r w:rsidRPr="00A5360E">
              <w:rPr>
                <w:sz w:val="20"/>
                <w:szCs w:val="20"/>
              </w:rPr>
              <w:t xml:space="preserve"> «Организация деятельности </w:t>
            </w:r>
            <w:proofErr w:type="spellStart"/>
            <w:r>
              <w:rPr>
                <w:sz w:val="20"/>
                <w:szCs w:val="20"/>
              </w:rPr>
              <w:t>учебно</w:t>
            </w:r>
            <w:proofErr w:type="spellEnd"/>
            <w:r>
              <w:rPr>
                <w:sz w:val="20"/>
                <w:szCs w:val="20"/>
              </w:rPr>
              <w:t xml:space="preserve"> – консультационного пункта</w:t>
            </w:r>
            <w:r w:rsidRPr="00A5360E">
              <w:rPr>
                <w:sz w:val="20"/>
                <w:szCs w:val="20"/>
              </w:rPr>
              <w:t>»</w:t>
            </w:r>
          </w:p>
        </w:tc>
      </w:tr>
      <w:tr w:rsidR="006B452B" w:rsidRPr="00A5360E" w:rsidTr="00922D1F">
        <w:trPr>
          <w:tblCellSpacing w:w="5" w:type="nil"/>
        </w:trPr>
        <w:tc>
          <w:tcPr>
            <w:tcW w:w="5000" w:type="pct"/>
            <w:gridSpan w:val="11"/>
          </w:tcPr>
          <w:p w:rsidR="006B452B" w:rsidRPr="00A5360E" w:rsidRDefault="006B452B" w:rsidP="00922D1F">
            <w:pPr>
              <w:autoSpaceDE w:val="0"/>
              <w:autoSpaceDN w:val="0"/>
              <w:adjustRightInd w:val="0"/>
              <w:spacing w:line="276" w:lineRule="auto"/>
              <w:jc w:val="both"/>
              <w:rPr>
                <w:sz w:val="20"/>
                <w:szCs w:val="20"/>
              </w:rPr>
            </w:pPr>
            <w:r w:rsidRPr="00A5360E">
              <w:rPr>
                <w:sz w:val="20"/>
                <w:szCs w:val="20"/>
              </w:rPr>
              <w:t>Цель подпрограммы</w:t>
            </w:r>
            <w:r>
              <w:rPr>
                <w:sz w:val="20"/>
                <w:szCs w:val="20"/>
              </w:rPr>
              <w:t xml:space="preserve">: - </w:t>
            </w:r>
            <w:r>
              <w:rPr>
                <w:sz w:val="20"/>
                <w:szCs w:val="20"/>
              </w:rPr>
              <w:softHyphen/>
            </w:r>
            <w:r w:rsidRPr="005F756A">
              <w:rPr>
                <w:sz w:val="20"/>
                <w:szCs w:val="20"/>
              </w:rPr>
              <w:t xml:space="preserve">подготовка неработающего населения  </w:t>
            </w:r>
            <w:r>
              <w:rPr>
                <w:sz w:val="20"/>
                <w:szCs w:val="20"/>
              </w:rPr>
              <w:t>МО «</w:t>
            </w:r>
            <w:proofErr w:type="spellStart"/>
            <w:r>
              <w:rPr>
                <w:sz w:val="20"/>
                <w:szCs w:val="20"/>
              </w:rPr>
              <w:t>Шенкурское</w:t>
            </w:r>
            <w:proofErr w:type="spellEnd"/>
            <w:r>
              <w:rPr>
                <w:sz w:val="20"/>
                <w:szCs w:val="20"/>
              </w:rPr>
              <w:t>»</w:t>
            </w:r>
            <w:r w:rsidRPr="00A5360E">
              <w:rPr>
                <w:sz w:val="20"/>
                <w:szCs w:val="20"/>
              </w:rPr>
              <w:t xml:space="preserve"> </w:t>
            </w:r>
            <w:r w:rsidRPr="005F756A">
              <w:rPr>
                <w:sz w:val="20"/>
                <w:szCs w:val="20"/>
              </w:rPr>
              <w:t>в области безопасности жизнедеятельности</w:t>
            </w:r>
          </w:p>
        </w:tc>
      </w:tr>
      <w:tr w:rsidR="006B452B" w:rsidRPr="00A5360E" w:rsidTr="00922D1F">
        <w:trPr>
          <w:tblCellSpacing w:w="5" w:type="nil"/>
        </w:trPr>
        <w:tc>
          <w:tcPr>
            <w:tcW w:w="5000" w:type="pct"/>
            <w:gridSpan w:val="11"/>
          </w:tcPr>
          <w:p w:rsidR="006B452B" w:rsidRPr="00A5360E" w:rsidRDefault="006B452B" w:rsidP="00922D1F">
            <w:pPr>
              <w:autoSpaceDE w:val="0"/>
              <w:autoSpaceDN w:val="0"/>
              <w:adjustRightInd w:val="0"/>
              <w:spacing w:line="276" w:lineRule="auto"/>
              <w:jc w:val="both"/>
              <w:outlineLvl w:val="0"/>
              <w:rPr>
                <w:bCs/>
                <w:sz w:val="20"/>
                <w:szCs w:val="20"/>
              </w:rPr>
            </w:pPr>
            <w:r>
              <w:rPr>
                <w:bCs/>
                <w:sz w:val="20"/>
                <w:szCs w:val="20"/>
              </w:rPr>
              <w:t xml:space="preserve">Задачи  программы: </w:t>
            </w:r>
            <w:r w:rsidRPr="005F756A">
              <w:rPr>
                <w:bCs/>
                <w:sz w:val="20"/>
                <w:szCs w:val="20"/>
              </w:rPr>
              <w:t xml:space="preserve">- </w:t>
            </w:r>
            <w:r w:rsidRPr="005F756A">
              <w:rPr>
                <w:sz w:val="20"/>
                <w:szCs w:val="20"/>
              </w:rPr>
              <w:t>подготовка и обучение неработающего населения в области гражданской обороны</w:t>
            </w:r>
          </w:p>
        </w:tc>
      </w:tr>
      <w:tr w:rsidR="006B452B" w:rsidRPr="00A5360E" w:rsidTr="00922D1F">
        <w:trPr>
          <w:tblCellSpacing w:w="5" w:type="nil"/>
        </w:trPr>
        <w:tc>
          <w:tcPr>
            <w:tcW w:w="601" w:type="pct"/>
            <w:vMerge w:val="restart"/>
            <w:shd w:val="clear" w:color="auto" w:fill="auto"/>
          </w:tcPr>
          <w:p w:rsidR="006B452B" w:rsidRPr="00A5360E" w:rsidRDefault="006B452B" w:rsidP="00922D1F">
            <w:pPr>
              <w:autoSpaceDE w:val="0"/>
              <w:autoSpaceDN w:val="0"/>
              <w:adjustRightInd w:val="0"/>
              <w:spacing w:line="276" w:lineRule="auto"/>
              <w:jc w:val="both"/>
              <w:outlineLvl w:val="0"/>
              <w:rPr>
                <w:bCs/>
                <w:sz w:val="20"/>
                <w:szCs w:val="20"/>
              </w:rPr>
            </w:pPr>
            <w:r>
              <w:rPr>
                <w:sz w:val="20"/>
                <w:szCs w:val="20"/>
              </w:rPr>
              <w:t>3</w:t>
            </w:r>
            <w:r w:rsidRPr="00A5360E">
              <w:rPr>
                <w:sz w:val="20"/>
                <w:szCs w:val="20"/>
              </w:rPr>
              <w:t>.1. О</w:t>
            </w:r>
            <w:r w:rsidRPr="00A5360E">
              <w:rPr>
                <w:bCs/>
                <w:sz w:val="20"/>
                <w:szCs w:val="20"/>
              </w:rPr>
              <w:t>бучение и консультирование неработающего населения</w:t>
            </w:r>
          </w:p>
          <w:p w:rsidR="006B452B" w:rsidRPr="00A5360E" w:rsidRDefault="006B452B" w:rsidP="00922D1F">
            <w:pPr>
              <w:autoSpaceDE w:val="0"/>
              <w:autoSpaceDN w:val="0"/>
              <w:adjustRightInd w:val="0"/>
              <w:spacing w:line="276" w:lineRule="auto"/>
              <w:jc w:val="both"/>
              <w:rPr>
                <w:sz w:val="20"/>
                <w:szCs w:val="20"/>
              </w:rPr>
            </w:pPr>
          </w:p>
        </w:tc>
        <w:tc>
          <w:tcPr>
            <w:tcW w:w="537" w:type="pct"/>
            <w:vMerge w:val="restart"/>
            <w:shd w:val="clear" w:color="auto" w:fill="auto"/>
          </w:tcPr>
          <w:p w:rsidR="006B452B" w:rsidRPr="00A5360E" w:rsidRDefault="006B452B" w:rsidP="00922D1F">
            <w:pPr>
              <w:autoSpaceDE w:val="0"/>
              <w:autoSpaceDN w:val="0"/>
              <w:adjustRightInd w:val="0"/>
              <w:spacing w:line="276" w:lineRule="auto"/>
              <w:jc w:val="both"/>
              <w:rPr>
                <w:sz w:val="20"/>
                <w:szCs w:val="20"/>
              </w:rPr>
            </w:pPr>
            <w:r w:rsidRPr="00B554A1">
              <w:rPr>
                <w:sz w:val="20"/>
                <w:szCs w:val="20"/>
              </w:rPr>
              <w:t xml:space="preserve">Администрация </w:t>
            </w:r>
            <w:r>
              <w:rPr>
                <w:sz w:val="20"/>
                <w:szCs w:val="20"/>
              </w:rPr>
              <w:t>Шенкурского муниципального района Архангельской области</w:t>
            </w:r>
          </w:p>
        </w:tc>
        <w:tc>
          <w:tcPr>
            <w:tcW w:w="612" w:type="pct"/>
          </w:tcPr>
          <w:p w:rsidR="006B452B" w:rsidRPr="00A5360E" w:rsidRDefault="006B452B" w:rsidP="00922D1F">
            <w:pPr>
              <w:autoSpaceDE w:val="0"/>
              <w:autoSpaceDN w:val="0"/>
              <w:adjustRightInd w:val="0"/>
              <w:spacing w:line="276" w:lineRule="auto"/>
              <w:jc w:val="both"/>
              <w:rPr>
                <w:sz w:val="20"/>
                <w:szCs w:val="20"/>
              </w:rPr>
            </w:pPr>
            <w:r w:rsidRPr="00A5360E">
              <w:rPr>
                <w:sz w:val="20"/>
                <w:szCs w:val="20"/>
              </w:rPr>
              <w:t xml:space="preserve">итого             </w:t>
            </w:r>
          </w:p>
        </w:tc>
        <w:tc>
          <w:tcPr>
            <w:tcW w:w="317"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0</w:t>
            </w:r>
            <w:r>
              <w:rPr>
                <w:sz w:val="20"/>
                <w:szCs w:val="20"/>
              </w:rPr>
              <w:t>,0</w:t>
            </w:r>
          </w:p>
        </w:tc>
        <w:tc>
          <w:tcPr>
            <w:tcW w:w="334"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0</w:t>
            </w:r>
            <w:r>
              <w:rPr>
                <w:sz w:val="20"/>
                <w:szCs w:val="20"/>
              </w:rPr>
              <w:t>,0</w:t>
            </w:r>
          </w:p>
        </w:tc>
        <w:tc>
          <w:tcPr>
            <w:tcW w:w="334"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0</w:t>
            </w:r>
            <w:r>
              <w:rPr>
                <w:sz w:val="20"/>
                <w:szCs w:val="20"/>
              </w:rPr>
              <w:t>,0</w:t>
            </w:r>
          </w:p>
        </w:tc>
        <w:tc>
          <w:tcPr>
            <w:tcW w:w="334"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0</w:t>
            </w:r>
            <w:r>
              <w:rPr>
                <w:sz w:val="20"/>
                <w:szCs w:val="20"/>
              </w:rPr>
              <w:t>,0</w:t>
            </w:r>
          </w:p>
        </w:tc>
        <w:tc>
          <w:tcPr>
            <w:tcW w:w="319"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0</w:t>
            </w:r>
            <w:r>
              <w:rPr>
                <w:sz w:val="20"/>
                <w:szCs w:val="20"/>
              </w:rPr>
              <w:t>,0</w:t>
            </w:r>
          </w:p>
        </w:tc>
        <w:tc>
          <w:tcPr>
            <w:tcW w:w="812" w:type="pct"/>
            <w:gridSpan w:val="2"/>
            <w:vMerge w:val="restart"/>
          </w:tcPr>
          <w:p w:rsidR="006B452B" w:rsidRPr="00A5360E" w:rsidRDefault="006B452B" w:rsidP="00922D1F">
            <w:pPr>
              <w:autoSpaceDE w:val="0"/>
              <w:autoSpaceDN w:val="0"/>
              <w:adjustRightInd w:val="0"/>
              <w:spacing w:line="276" w:lineRule="auto"/>
              <w:rPr>
                <w:sz w:val="20"/>
                <w:szCs w:val="20"/>
              </w:rPr>
            </w:pPr>
            <w:r>
              <w:rPr>
                <w:sz w:val="20"/>
                <w:szCs w:val="20"/>
              </w:rPr>
              <w:t>о</w:t>
            </w:r>
            <w:r w:rsidRPr="00A5360E">
              <w:rPr>
                <w:sz w:val="20"/>
                <w:szCs w:val="20"/>
              </w:rPr>
              <w:t>беспечение условий</w:t>
            </w:r>
          </w:p>
          <w:p w:rsidR="006B452B" w:rsidRPr="00A5360E" w:rsidRDefault="006B452B" w:rsidP="00922D1F">
            <w:pPr>
              <w:autoSpaceDE w:val="0"/>
              <w:autoSpaceDN w:val="0"/>
              <w:adjustRightInd w:val="0"/>
              <w:spacing w:line="276" w:lineRule="auto"/>
              <w:rPr>
                <w:sz w:val="20"/>
                <w:szCs w:val="20"/>
              </w:rPr>
            </w:pPr>
            <w:r w:rsidRPr="00A5360E">
              <w:rPr>
                <w:sz w:val="20"/>
                <w:szCs w:val="20"/>
              </w:rPr>
              <w:t>работы УКП</w:t>
            </w:r>
          </w:p>
        </w:tc>
        <w:tc>
          <w:tcPr>
            <w:tcW w:w="800" w:type="pct"/>
            <w:vMerge w:val="restart"/>
          </w:tcPr>
          <w:p w:rsidR="006B452B" w:rsidRPr="00A5360E" w:rsidRDefault="006B452B" w:rsidP="00922D1F">
            <w:pPr>
              <w:autoSpaceDE w:val="0"/>
              <w:autoSpaceDN w:val="0"/>
              <w:adjustRightInd w:val="0"/>
              <w:spacing w:line="276" w:lineRule="auto"/>
              <w:rPr>
                <w:sz w:val="20"/>
                <w:szCs w:val="20"/>
              </w:rPr>
            </w:pPr>
            <w:r>
              <w:rPr>
                <w:sz w:val="20"/>
                <w:szCs w:val="20"/>
              </w:rPr>
              <w:t>п. 4 перечня целевых показателей муниципальной программы</w:t>
            </w:r>
          </w:p>
        </w:tc>
      </w:tr>
      <w:tr w:rsidR="006B452B" w:rsidRPr="00A5360E" w:rsidTr="00922D1F">
        <w:trPr>
          <w:tblCellSpacing w:w="5" w:type="nil"/>
        </w:trPr>
        <w:tc>
          <w:tcPr>
            <w:tcW w:w="601" w:type="pct"/>
            <w:vMerge/>
          </w:tcPr>
          <w:p w:rsidR="006B452B" w:rsidRPr="00A5360E" w:rsidRDefault="006B452B" w:rsidP="00922D1F">
            <w:pPr>
              <w:autoSpaceDE w:val="0"/>
              <w:autoSpaceDN w:val="0"/>
              <w:adjustRightInd w:val="0"/>
              <w:spacing w:line="276" w:lineRule="auto"/>
              <w:ind w:firstLine="540"/>
              <w:jc w:val="both"/>
              <w:rPr>
                <w:sz w:val="20"/>
                <w:szCs w:val="20"/>
              </w:rPr>
            </w:pPr>
          </w:p>
        </w:tc>
        <w:tc>
          <w:tcPr>
            <w:tcW w:w="537" w:type="pct"/>
            <w:vMerge/>
          </w:tcPr>
          <w:p w:rsidR="006B452B" w:rsidRPr="00A5360E" w:rsidRDefault="006B452B" w:rsidP="00922D1F">
            <w:pPr>
              <w:autoSpaceDE w:val="0"/>
              <w:autoSpaceDN w:val="0"/>
              <w:adjustRightInd w:val="0"/>
              <w:spacing w:line="276" w:lineRule="auto"/>
              <w:ind w:firstLine="540"/>
              <w:jc w:val="both"/>
              <w:rPr>
                <w:sz w:val="20"/>
                <w:szCs w:val="20"/>
              </w:rPr>
            </w:pPr>
          </w:p>
        </w:tc>
        <w:tc>
          <w:tcPr>
            <w:tcW w:w="612" w:type="pct"/>
          </w:tcPr>
          <w:p w:rsidR="006B452B" w:rsidRPr="00A5360E" w:rsidRDefault="006B452B" w:rsidP="00922D1F">
            <w:pPr>
              <w:autoSpaceDE w:val="0"/>
              <w:autoSpaceDN w:val="0"/>
              <w:adjustRightInd w:val="0"/>
              <w:spacing w:line="276" w:lineRule="auto"/>
              <w:jc w:val="both"/>
              <w:rPr>
                <w:sz w:val="20"/>
                <w:szCs w:val="20"/>
              </w:rPr>
            </w:pPr>
            <w:r w:rsidRPr="00A5360E">
              <w:rPr>
                <w:sz w:val="20"/>
                <w:szCs w:val="20"/>
              </w:rPr>
              <w:t xml:space="preserve">в том числе:      </w:t>
            </w:r>
          </w:p>
        </w:tc>
        <w:tc>
          <w:tcPr>
            <w:tcW w:w="317" w:type="pct"/>
          </w:tcPr>
          <w:p w:rsidR="006B452B" w:rsidRPr="00A5360E" w:rsidRDefault="006B452B" w:rsidP="00922D1F">
            <w:pPr>
              <w:autoSpaceDE w:val="0"/>
              <w:autoSpaceDN w:val="0"/>
              <w:adjustRightInd w:val="0"/>
              <w:spacing w:line="276" w:lineRule="auto"/>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34" w:type="pct"/>
          </w:tcPr>
          <w:p w:rsidR="006B452B" w:rsidRPr="00A5360E" w:rsidRDefault="006B452B" w:rsidP="00922D1F">
            <w:pPr>
              <w:autoSpaceDE w:val="0"/>
              <w:autoSpaceDN w:val="0"/>
              <w:adjustRightInd w:val="0"/>
              <w:spacing w:line="276" w:lineRule="auto"/>
              <w:ind w:firstLine="540"/>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19" w:type="pct"/>
          </w:tcPr>
          <w:p w:rsidR="006B452B" w:rsidRPr="00A5360E" w:rsidRDefault="006B452B" w:rsidP="00922D1F">
            <w:pPr>
              <w:autoSpaceDE w:val="0"/>
              <w:autoSpaceDN w:val="0"/>
              <w:adjustRightInd w:val="0"/>
              <w:spacing w:line="276" w:lineRule="auto"/>
              <w:rPr>
                <w:sz w:val="20"/>
                <w:szCs w:val="20"/>
              </w:rPr>
            </w:pPr>
          </w:p>
        </w:tc>
        <w:tc>
          <w:tcPr>
            <w:tcW w:w="812" w:type="pct"/>
            <w:gridSpan w:val="2"/>
            <w:vMerge/>
          </w:tcPr>
          <w:p w:rsidR="006B452B" w:rsidRPr="00A5360E" w:rsidRDefault="006B452B" w:rsidP="00922D1F">
            <w:pPr>
              <w:autoSpaceDE w:val="0"/>
              <w:autoSpaceDN w:val="0"/>
              <w:adjustRightInd w:val="0"/>
              <w:spacing w:line="276" w:lineRule="auto"/>
              <w:jc w:val="center"/>
              <w:rPr>
                <w:sz w:val="20"/>
                <w:szCs w:val="20"/>
              </w:rPr>
            </w:pPr>
          </w:p>
        </w:tc>
        <w:tc>
          <w:tcPr>
            <w:tcW w:w="800" w:type="pct"/>
            <w:vMerge/>
          </w:tcPr>
          <w:p w:rsidR="006B452B" w:rsidRPr="00A5360E" w:rsidRDefault="006B452B" w:rsidP="00922D1F">
            <w:pPr>
              <w:autoSpaceDE w:val="0"/>
              <w:autoSpaceDN w:val="0"/>
              <w:adjustRightInd w:val="0"/>
              <w:spacing w:line="276" w:lineRule="auto"/>
              <w:jc w:val="center"/>
              <w:rPr>
                <w:sz w:val="20"/>
                <w:szCs w:val="20"/>
              </w:rPr>
            </w:pPr>
          </w:p>
        </w:tc>
      </w:tr>
      <w:tr w:rsidR="006B452B" w:rsidRPr="00A5360E" w:rsidTr="00922D1F">
        <w:trPr>
          <w:trHeight w:val="803"/>
          <w:tblCellSpacing w:w="5" w:type="nil"/>
        </w:trPr>
        <w:tc>
          <w:tcPr>
            <w:tcW w:w="601" w:type="pct"/>
            <w:vMerge/>
          </w:tcPr>
          <w:p w:rsidR="006B452B" w:rsidRPr="00A5360E" w:rsidRDefault="006B452B" w:rsidP="00922D1F">
            <w:pPr>
              <w:autoSpaceDE w:val="0"/>
              <w:autoSpaceDN w:val="0"/>
              <w:adjustRightInd w:val="0"/>
              <w:spacing w:line="276" w:lineRule="auto"/>
              <w:ind w:firstLine="540"/>
              <w:jc w:val="both"/>
              <w:rPr>
                <w:sz w:val="20"/>
                <w:szCs w:val="20"/>
              </w:rPr>
            </w:pPr>
          </w:p>
        </w:tc>
        <w:tc>
          <w:tcPr>
            <w:tcW w:w="537" w:type="pct"/>
            <w:vMerge/>
          </w:tcPr>
          <w:p w:rsidR="006B452B" w:rsidRPr="00A5360E" w:rsidRDefault="006B452B" w:rsidP="00922D1F">
            <w:pPr>
              <w:autoSpaceDE w:val="0"/>
              <w:autoSpaceDN w:val="0"/>
              <w:adjustRightInd w:val="0"/>
              <w:spacing w:line="276" w:lineRule="auto"/>
              <w:ind w:firstLine="540"/>
              <w:jc w:val="both"/>
              <w:rPr>
                <w:sz w:val="20"/>
                <w:szCs w:val="20"/>
              </w:rPr>
            </w:pPr>
          </w:p>
        </w:tc>
        <w:tc>
          <w:tcPr>
            <w:tcW w:w="612" w:type="pct"/>
          </w:tcPr>
          <w:p w:rsidR="006B452B" w:rsidRPr="005A2F26" w:rsidRDefault="006B452B" w:rsidP="00922D1F">
            <w:pPr>
              <w:rPr>
                <w:sz w:val="20"/>
                <w:szCs w:val="20"/>
              </w:rPr>
            </w:pPr>
            <w:r>
              <w:rPr>
                <w:sz w:val="20"/>
                <w:szCs w:val="20"/>
              </w:rPr>
              <w:t>бюджет МО «</w:t>
            </w:r>
            <w:proofErr w:type="spellStart"/>
            <w:r>
              <w:rPr>
                <w:sz w:val="20"/>
                <w:szCs w:val="20"/>
              </w:rPr>
              <w:t>Шенкурское</w:t>
            </w:r>
            <w:proofErr w:type="spellEnd"/>
            <w:r>
              <w:rPr>
                <w:sz w:val="20"/>
                <w:szCs w:val="20"/>
              </w:rPr>
              <w:t>»</w:t>
            </w:r>
          </w:p>
        </w:tc>
        <w:tc>
          <w:tcPr>
            <w:tcW w:w="317"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0</w:t>
            </w:r>
            <w:r>
              <w:rPr>
                <w:sz w:val="20"/>
                <w:szCs w:val="20"/>
              </w:rPr>
              <w:t>,0</w:t>
            </w:r>
          </w:p>
        </w:tc>
        <w:tc>
          <w:tcPr>
            <w:tcW w:w="334"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0</w:t>
            </w:r>
            <w:r>
              <w:rPr>
                <w:sz w:val="20"/>
                <w:szCs w:val="20"/>
              </w:rPr>
              <w:t>,0</w:t>
            </w:r>
          </w:p>
        </w:tc>
        <w:tc>
          <w:tcPr>
            <w:tcW w:w="334"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0</w:t>
            </w:r>
            <w:r>
              <w:rPr>
                <w:sz w:val="20"/>
                <w:szCs w:val="20"/>
              </w:rPr>
              <w:t>,0</w:t>
            </w:r>
          </w:p>
        </w:tc>
        <w:tc>
          <w:tcPr>
            <w:tcW w:w="334"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0</w:t>
            </w:r>
            <w:r>
              <w:rPr>
                <w:sz w:val="20"/>
                <w:szCs w:val="20"/>
              </w:rPr>
              <w:t>,0</w:t>
            </w:r>
          </w:p>
        </w:tc>
        <w:tc>
          <w:tcPr>
            <w:tcW w:w="319"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0</w:t>
            </w:r>
            <w:r>
              <w:rPr>
                <w:sz w:val="20"/>
                <w:szCs w:val="20"/>
              </w:rPr>
              <w:t>,0</w:t>
            </w:r>
          </w:p>
        </w:tc>
        <w:tc>
          <w:tcPr>
            <w:tcW w:w="812" w:type="pct"/>
            <w:gridSpan w:val="2"/>
            <w:vMerge/>
          </w:tcPr>
          <w:p w:rsidR="006B452B" w:rsidRPr="00A5360E" w:rsidRDefault="006B452B" w:rsidP="00922D1F">
            <w:pPr>
              <w:autoSpaceDE w:val="0"/>
              <w:autoSpaceDN w:val="0"/>
              <w:adjustRightInd w:val="0"/>
              <w:spacing w:line="276" w:lineRule="auto"/>
              <w:jc w:val="center"/>
              <w:rPr>
                <w:sz w:val="20"/>
                <w:szCs w:val="20"/>
              </w:rPr>
            </w:pPr>
          </w:p>
        </w:tc>
        <w:tc>
          <w:tcPr>
            <w:tcW w:w="800" w:type="pct"/>
            <w:vMerge/>
          </w:tcPr>
          <w:p w:rsidR="006B452B" w:rsidRPr="00A5360E" w:rsidRDefault="006B452B" w:rsidP="00922D1F">
            <w:pPr>
              <w:autoSpaceDE w:val="0"/>
              <w:autoSpaceDN w:val="0"/>
              <w:adjustRightInd w:val="0"/>
              <w:spacing w:line="276" w:lineRule="auto"/>
              <w:jc w:val="center"/>
              <w:rPr>
                <w:sz w:val="20"/>
                <w:szCs w:val="20"/>
              </w:rPr>
            </w:pPr>
          </w:p>
        </w:tc>
      </w:tr>
      <w:tr w:rsidR="006B452B" w:rsidRPr="00A5360E" w:rsidTr="00922D1F">
        <w:trPr>
          <w:tblCellSpacing w:w="5" w:type="nil"/>
        </w:trPr>
        <w:tc>
          <w:tcPr>
            <w:tcW w:w="601" w:type="pct"/>
            <w:vMerge w:val="restart"/>
            <w:shd w:val="clear" w:color="auto" w:fill="auto"/>
          </w:tcPr>
          <w:p w:rsidR="006B452B" w:rsidRPr="00A5360E" w:rsidRDefault="006B452B" w:rsidP="00922D1F">
            <w:pPr>
              <w:autoSpaceDE w:val="0"/>
              <w:autoSpaceDN w:val="0"/>
              <w:adjustRightInd w:val="0"/>
              <w:spacing w:line="276" w:lineRule="auto"/>
              <w:jc w:val="both"/>
              <w:rPr>
                <w:sz w:val="20"/>
                <w:szCs w:val="20"/>
              </w:rPr>
            </w:pPr>
            <w:r>
              <w:rPr>
                <w:sz w:val="20"/>
                <w:szCs w:val="20"/>
              </w:rPr>
              <w:t>3</w:t>
            </w:r>
            <w:r w:rsidRPr="00A5360E">
              <w:rPr>
                <w:sz w:val="20"/>
                <w:szCs w:val="20"/>
              </w:rPr>
              <w:t>.2. О</w:t>
            </w:r>
            <w:r w:rsidRPr="00A5360E">
              <w:rPr>
                <w:bCs/>
                <w:sz w:val="20"/>
                <w:szCs w:val="20"/>
              </w:rPr>
              <w:t>снащение УКП комплектами плакатов, схем, видеофильмов, слайдов, памяток, пособий</w:t>
            </w:r>
          </w:p>
        </w:tc>
        <w:tc>
          <w:tcPr>
            <w:tcW w:w="537" w:type="pct"/>
            <w:vMerge w:val="restart"/>
            <w:shd w:val="clear" w:color="auto" w:fill="auto"/>
          </w:tcPr>
          <w:p w:rsidR="006B452B" w:rsidRPr="00A5360E" w:rsidRDefault="006B452B" w:rsidP="00922D1F">
            <w:pPr>
              <w:autoSpaceDE w:val="0"/>
              <w:autoSpaceDN w:val="0"/>
              <w:adjustRightInd w:val="0"/>
              <w:spacing w:line="276" w:lineRule="auto"/>
              <w:jc w:val="both"/>
              <w:rPr>
                <w:sz w:val="20"/>
                <w:szCs w:val="20"/>
              </w:rPr>
            </w:pPr>
            <w:r w:rsidRPr="00B554A1">
              <w:rPr>
                <w:sz w:val="20"/>
                <w:szCs w:val="20"/>
              </w:rPr>
              <w:t xml:space="preserve">Администрация </w:t>
            </w:r>
            <w:r>
              <w:rPr>
                <w:sz w:val="20"/>
                <w:szCs w:val="20"/>
              </w:rPr>
              <w:t>Шенкурского муниципального района Архангельской области</w:t>
            </w:r>
          </w:p>
        </w:tc>
        <w:tc>
          <w:tcPr>
            <w:tcW w:w="612" w:type="pct"/>
          </w:tcPr>
          <w:p w:rsidR="006B452B" w:rsidRPr="00A5360E" w:rsidRDefault="006B452B" w:rsidP="00922D1F">
            <w:pPr>
              <w:autoSpaceDE w:val="0"/>
              <w:autoSpaceDN w:val="0"/>
              <w:adjustRightInd w:val="0"/>
              <w:spacing w:line="276" w:lineRule="auto"/>
              <w:jc w:val="both"/>
              <w:rPr>
                <w:sz w:val="20"/>
                <w:szCs w:val="20"/>
              </w:rPr>
            </w:pPr>
            <w:r w:rsidRPr="00A5360E">
              <w:rPr>
                <w:sz w:val="20"/>
                <w:szCs w:val="20"/>
              </w:rPr>
              <w:t xml:space="preserve">итого             </w:t>
            </w:r>
          </w:p>
        </w:tc>
        <w:tc>
          <w:tcPr>
            <w:tcW w:w="317" w:type="pct"/>
          </w:tcPr>
          <w:p w:rsidR="006B452B" w:rsidRPr="00A5360E" w:rsidRDefault="006B452B" w:rsidP="00922D1F">
            <w:pPr>
              <w:autoSpaceDE w:val="0"/>
              <w:autoSpaceDN w:val="0"/>
              <w:adjustRightInd w:val="0"/>
              <w:spacing w:line="276" w:lineRule="auto"/>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19" w:type="pct"/>
          </w:tcPr>
          <w:p w:rsidR="006B452B" w:rsidRPr="00A5360E" w:rsidRDefault="006B452B" w:rsidP="00922D1F">
            <w:pPr>
              <w:autoSpaceDE w:val="0"/>
              <w:autoSpaceDN w:val="0"/>
              <w:adjustRightInd w:val="0"/>
              <w:spacing w:line="276" w:lineRule="auto"/>
              <w:jc w:val="center"/>
              <w:rPr>
                <w:sz w:val="20"/>
                <w:szCs w:val="20"/>
              </w:rPr>
            </w:pPr>
          </w:p>
        </w:tc>
        <w:tc>
          <w:tcPr>
            <w:tcW w:w="812" w:type="pct"/>
            <w:gridSpan w:val="2"/>
            <w:vMerge w:val="restart"/>
          </w:tcPr>
          <w:p w:rsidR="006B452B" w:rsidRPr="00A5360E" w:rsidRDefault="006B452B" w:rsidP="00922D1F">
            <w:pPr>
              <w:autoSpaceDE w:val="0"/>
              <w:autoSpaceDN w:val="0"/>
              <w:adjustRightInd w:val="0"/>
              <w:spacing w:line="276" w:lineRule="auto"/>
              <w:rPr>
                <w:sz w:val="20"/>
                <w:szCs w:val="20"/>
              </w:rPr>
            </w:pPr>
            <w:r>
              <w:rPr>
                <w:sz w:val="20"/>
                <w:szCs w:val="20"/>
              </w:rPr>
              <w:t>о</w:t>
            </w:r>
            <w:r w:rsidRPr="00A5360E">
              <w:rPr>
                <w:sz w:val="20"/>
                <w:szCs w:val="20"/>
              </w:rPr>
              <w:t>беспечение условий</w:t>
            </w:r>
          </w:p>
          <w:p w:rsidR="006B452B" w:rsidRPr="00A5360E" w:rsidRDefault="006B452B" w:rsidP="00922D1F">
            <w:pPr>
              <w:autoSpaceDE w:val="0"/>
              <w:autoSpaceDN w:val="0"/>
              <w:adjustRightInd w:val="0"/>
              <w:spacing w:line="276" w:lineRule="auto"/>
              <w:rPr>
                <w:sz w:val="20"/>
                <w:szCs w:val="20"/>
              </w:rPr>
            </w:pPr>
            <w:r>
              <w:rPr>
                <w:sz w:val="20"/>
                <w:szCs w:val="20"/>
              </w:rPr>
              <w:t>р</w:t>
            </w:r>
            <w:r w:rsidRPr="00A5360E">
              <w:rPr>
                <w:sz w:val="20"/>
                <w:szCs w:val="20"/>
              </w:rPr>
              <w:t>аботы УКП</w:t>
            </w:r>
          </w:p>
        </w:tc>
        <w:tc>
          <w:tcPr>
            <w:tcW w:w="800" w:type="pct"/>
            <w:vMerge w:val="restart"/>
          </w:tcPr>
          <w:p w:rsidR="006B452B" w:rsidRPr="00A5360E" w:rsidRDefault="006B452B" w:rsidP="00922D1F">
            <w:pPr>
              <w:autoSpaceDE w:val="0"/>
              <w:autoSpaceDN w:val="0"/>
              <w:adjustRightInd w:val="0"/>
              <w:spacing w:line="276" w:lineRule="auto"/>
              <w:rPr>
                <w:sz w:val="20"/>
                <w:szCs w:val="20"/>
              </w:rPr>
            </w:pPr>
            <w:r>
              <w:rPr>
                <w:sz w:val="20"/>
                <w:szCs w:val="20"/>
              </w:rPr>
              <w:t>п. 4 перечня целевых показателей муниципальной программы</w:t>
            </w:r>
          </w:p>
        </w:tc>
      </w:tr>
      <w:tr w:rsidR="006B452B" w:rsidRPr="00A5360E" w:rsidTr="00922D1F">
        <w:trPr>
          <w:trHeight w:val="297"/>
          <w:tblCellSpacing w:w="5" w:type="nil"/>
        </w:trPr>
        <w:tc>
          <w:tcPr>
            <w:tcW w:w="601" w:type="pct"/>
            <w:vMerge/>
          </w:tcPr>
          <w:p w:rsidR="006B452B" w:rsidRPr="00A5360E" w:rsidRDefault="006B452B" w:rsidP="00922D1F">
            <w:pPr>
              <w:autoSpaceDE w:val="0"/>
              <w:autoSpaceDN w:val="0"/>
              <w:adjustRightInd w:val="0"/>
              <w:spacing w:line="276" w:lineRule="auto"/>
              <w:ind w:firstLine="540"/>
              <w:jc w:val="both"/>
              <w:rPr>
                <w:sz w:val="20"/>
                <w:szCs w:val="20"/>
              </w:rPr>
            </w:pPr>
          </w:p>
        </w:tc>
        <w:tc>
          <w:tcPr>
            <w:tcW w:w="537" w:type="pct"/>
            <w:vMerge/>
          </w:tcPr>
          <w:p w:rsidR="006B452B" w:rsidRPr="00A5360E" w:rsidRDefault="006B452B" w:rsidP="00922D1F">
            <w:pPr>
              <w:autoSpaceDE w:val="0"/>
              <w:autoSpaceDN w:val="0"/>
              <w:adjustRightInd w:val="0"/>
              <w:spacing w:line="276" w:lineRule="auto"/>
              <w:ind w:firstLine="540"/>
              <w:jc w:val="both"/>
              <w:rPr>
                <w:sz w:val="20"/>
                <w:szCs w:val="20"/>
              </w:rPr>
            </w:pPr>
          </w:p>
        </w:tc>
        <w:tc>
          <w:tcPr>
            <w:tcW w:w="612" w:type="pct"/>
          </w:tcPr>
          <w:p w:rsidR="006B452B" w:rsidRPr="00A5360E" w:rsidRDefault="006B452B" w:rsidP="00922D1F">
            <w:pPr>
              <w:autoSpaceDE w:val="0"/>
              <w:autoSpaceDN w:val="0"/>
              <w:adjustRightInd w:val="0"/>
              <w:spacing w:line="276" w:lineRule="auto"/>
              <w:jc w:val="both"/>
              <w:rPr>
                <w:sz w:val="20"/>
                <w:szCs w:val="20"/>
              </w:rPr>
            </w:pPr>
            <w:r w:rsidRPr="00A5360E">
              <w:rPr>
                <w:sz w:val="20"/>
                <w:szCs w:val="20"/>
              </w:rPr>
              <w:t xml:space="preserve">в том числе:      </w:t>
            </w:r>
          </w:p>
        </w:tc>
        <w:tc>
          <w:tcPr>
            <w:tcW w:w="317" w:type="pct"/>
          </w:tcPr>
          <w:p w:rsidR="006B452B" w:rsidRPr="00A5360E" w:rsidRDefault="006B452B" w:rsidP="00922D1F">
            <w:pPr>
              <w:autoSpaceDE w:val="0"/>
              <w:autoSpaceDN w:val="0"/>
              <w:adjustRightInd w:val="0"/>
              <w:spacing w:line="276" w:lineRule="auto"/>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19" w:type="pct"/>
          </w:tcPr>
          <w:p w:rsidR="006B452B" w:rsidRPr="00A5360E" w:rsidRDefault="006B452B" w:rsidP="00922D1F">
            <w:pPr>
              <w:autoSpaceDE w:val="0"/>
              <w:autoSpaceDN w:val="0"/>
              <w:adjustRightInd w:val="0"/>
              <w:spacing w:line="276" w:lineRule="auto"/>
              <w:rPr>
                <w:sz w:val="20"/>
                <w:szCs w:val="20"/>
              </w:rPr>
            </w:pPr>
          </w:p>
        </w:tc>
        <w:tc>
          <w:tcPr>
            <w:tcW w:w="812" w:type="pct"/>
            <w:gridSpan w:val="2"/>
            <w:vMerge/>
          </w:tcPr>
          <w:p w:rsidR="006B452B" w:rsidRPr="00A5360E" w:rsidRDefault="006B452B" w:rsidP="00922D1F">
            <w:pPr>
              <w:autoSpaceDE w:val="0"/>
              <w:autoSpaceDN w:val="0"/>
              <w:adjustRightInd w:val="0"/>
              <w:spacing w:line="276" w:lineRule="auto"/>
              <w:jc w:val="center"/>
              <w:rPr>
                <w:sz w:val="20"/>
                <w:szCs w:val="20"/>
              </w:rPr>
            </w:pPr>
          </w:p>
        </w:tc>
        <w:tc>
          <w:tcPr>
            <w:tcW w:w="800" w:type="pct"/>
            <w:vMerge/>
          </w:tcPr>
          <w:p w:rsidR="006B452B" w:rsidRPr="00A5360E" w:rsidRDefault="006B452B" w:rsidP="00922D1F">
            <w:pPr>
              <w:autoSpaceDE w:val="0"/>
              <w:autoSpaceDN w:val="0"/>
              <w:adjustRightInd w:val="0"/>
              <w:spacing w:line="276" w:lineRule="auto"/>
              <w:rPr>
                <w:sz w:val="20"/>
                <w:szCs w:val="20"/>
              </w:rPr>
            </w:pPr>
          </w:p>
        </w:tc>
      </w:tr>
      <w:tr w:rsidR="006B452B" w:rsidRPr="00A5360E" w:rsidTr="00922D1F">
        <w:trPr>
          <w:trHeight w:val="1078"/>
          <w:tblCellSpacing w:w="5" w:type="nil"/>
        </w:trPr>
        <w:tc>
          <w:tcPr>
            <w:tcW w:w="601" w:type="pct"/>
            <w:vMerge/>
          </w:tcPr>
          <w:p w:rsidR="006B452B" w:rsidRPr="00A5360E" w:rsidRDefault="006B452B" w:rsidP="00922D1F">
            <w:pPr>
              <w:autoSpaceDE w:val="0"/>
              <w:autoSpaceDN w:val="0"/>
              <w:adjustRightInd w:val="0"/>
              <w:spacing w:line="276" w:lineRule="auto"/>
              <w:ind w:firstLine="540"/>
              <w:jc w:val="both"/>
              <w:rPr>
                <w:sz w:val="20"/>
                <w:szCs w:val="20"/>
              </w:rPr>
            </w:pPr>
          </w:p>
        </w:tc>
        <w:tc>
          <w:tcPr>
            <w:tcW w:w="537" w:type="pct"/>
            <w:vMerge/>
          </w:tcPr>
          <w:p w:rsidR="006B452B" w:rsidRPr="00A5360E" w:rsidRDefault="006B452B" w:rsidP="00922D1F">
            <w:pPr>
              <w:autoSpaceDE w:val="0"/>
              <w:autoSpaceDN w:val="0"/>
              <w:adjustRightInd w:val="0"/>
              <w:spacing w:line="276" w:lineRule="auto"/>
              <w:ind w:firstLine="540"/>
              <w:jc w:val="both"/>
              <w:rPr>
                <w:sz w:val="20"/>
                <w:szCs w:val="20"/>
              </w:rPr>
            </w:pPr>
          </w:p>
        </w:tc>
        <w:tc>
          <w:tcPr>
            <w:tcW w:w="612" w:type="pct"/>
          </w:tcPr>
          <w:p w:rsidR="006B452B" w:rsidRPr="00A5360E" w:rsidRDefault="006B452B" w:rsidP="00922D1F">
            <w:pPr>
              <w:autoSpaceDE w:val="0"/>
              <w:autoSpaceDN w:val="0"/>
              <w:adjustRightInd w:val="0"/>
              <w:spacing w:line="276" w:lineRule="auto"/>
              <w:rPr>
                <w:sz w:val="20"/>
                <w:szCs w:val="20"/>
              </w:rPr>
            </w:pPr>
            <w:r>
              <w:rPr>
                <w:sz w:val="20"/>
                <w:szCs w:val="20"/>
              </w:rPr>
              <w:t>бюджет МО «</w:t>
            </w:r>
            <w:proofErr w:type="spellStart"/>
            <w:r>
              <w:rPr>
                <w:sz w:val="20"/>
                <w:szCs w:val="20"/>
              </w:rPr>
              <w:t>Шенкурское</w:t>
            </w:r>
            <w:proofErr w:type="spellEnd"/>
            <w:r>
              <w:rPr>
                <w:sz w:val="20"/>
                <w:szCs w:val="20"/>
              </w:rPr>
              <w:t>»</w:t>
            </w:r>
            <w:r w:rsidRPr="00A5360E">
              <w:rPr>
                <w:sz w:val="20"/>
                <w:szCs w:val="20"/>
              </w:rPr>
              <w:t xml:space="preserve"> </w:t>
            </w:r>
          </w:p>
        </w:tc>
        <w:tc>
          <w:tcPr>
            <w:tcW w:w="317"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0</w:t>
            </w:r>
            <w:r>
              <w:rPr>
                <w:sz w:val="20"/>
                <w:szCs w:val="20"/>
              </w:rPr>
              <w:t>,0</w:t>
            </w:r>
          </w:p>
        </w:tc>
        <w:tc>
          <w:tcPr>
            <w:tcW w:w="334"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0</w:t>
            </w:r>
            <w:r>
              <w:rPr>
                <w:sz w:val="20"/>
                <w:szCs w:val="20"/>
              </w:rPr>
              <w:t>,0</w:t>
            </w:r>
          </w:p>
        </w:tc>
        <w:tc>
          <w:tcPr>
            <w:tcW w:w="334"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0</w:t>
            </w:r>
            <w:r>
              <w:rPr>
                <w:sz w:val="20"/>
                <w:szCs w:val="20"/>
              </w:rPr>
              <w:t>,0</w:t>
            </w:r>
          </w:p>
        </w:tc>
        <w:tc>
          <w:tcPr>
            <w:tcW w:w="334"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0</w:t>
            </w:r>
            <w:r>
              <w:rPr>
                <w:sz w:val="20"/>
                <w:szCs w:val="20"/>
              </w:rPr>
              <w:t>,0</w:t>
            </w:r>
          </w:p>
        </w:tc>
        <w:tc>
          <w:tcPr>
            <w:tcW w:w="319"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0</w:t>
            </w:r>
            <w:r>
              <w:rPr>
                <w:sz w:val="20"/>
                <w:szCs w:val="20"/>
              </w:rPr>
              <w:t>,0</w:t>
            </w:r>
          </w:p>
        </w:tc>
        <w:tc>
          <w:tcPr>
            <w:tcW w:w="812" w:type="pct"/>
            <w:gridSpan w:val="2"/>
            <w:vMerge/>
          </w:tcPr>
          <w:p w:rsidR="006B452B" w:rsidRPr="00A5360E" w:rsidRDefault="006B452B" w:rsidP="00922D1F">
            <w:pPr>
              <w:autoSpaceDE w:val="0"/>
              <w:autoSpaceDN w:val="0"/>
              <w:adjustRightInd w:val="0"/>
              <w:spacing w:line="276" w:lineRule="auto"/>
              <w:jc w:val="center"/>
              <w:rPr>
                <w:sz w:val="20"/>
                <w:szCs w:val="20"/>
              </w:rPr>
            </w:pPr>
          </w:p>
        </w:tc>
        <w:tc>
          <w:tcPr>
            <w:tcW w:w="800" w:type="pct"/>
            <w:vMerge/>
          </w:tcPr>
          <w:p w:rsidR="006B452B" w:rsidRPr="00A5360E" w:rsidRDefault="006B452B" w:rsidP="00922D1F">
            <w:pPr>
              <w:autoSpaceDE w:val="0"/>
              <w:autoSpaceDN w:val="0"/>
              <w:adjustRightInd w:val="0"/>
              <w:spacing w:line="276" w:lineRule="auto"/>
              <w:jc w:val="center"/>
              <w:rPr>
                <w:sz w:val="20"/>
                <w:szCs w:val="20"/>
              </w:rPr>
            </w:pPr>
          </w:p>
        </w:tc>
      </w:tr>
      <w:tr w:rsidR="006B452B" w:rsidRPr="00A5360E" w:rsidTr="00922D1F">
        <w:trPr>
          <w:trHeight w:val="234"/>
          <w:tblCellSpacing w:w="5" w:type="nil"/>
        </w:trPr>
        <w:tc>
          <w:tcPr>
            <w:tcW w:w="601" w:type="pct"/>
            <w:vMerge w:val="restart"/>
            <w:shd w:val="clear" w:color="auto" w:fill="auto"/>
          </w:tcPr>
          <w:p w:rsidR="006B452B" w:rsidRPr="00A5360E" w:rsidRDefault="006B452B" w:rsidP="00922D1F">
            <w:pPr>
              <w:autoSpaceDE w:val="0"/>
              <w:autoSpaceDN w:val="0"/>
              <w:adjustRightInd w:val="0"/>
              <w:spacing w:line="276" w:lineRule="auto"/>
              <w:jc w:val="both"/>
              <w:rPr>
                <w:sz w:val="20"/>
                <w:szCs w:val="20"/>
              </w:rPr>
            </w:pPr>
            <w:r>
              <w:rPr>
                <w:sz w:val="20"/>
                <w:szCs w:val="20"/>
              </w:rPr>
              <w:t>3</w:t>
            </w:r>
            <w:r w:rsidRPr="00A5360E">
              <w:rPr>
                <w:sz w:val="20"/>
                <w:szCs w:val="20"/>
              </w:rPr>
              <w:t>.3. О</w:t>
            </w:r>
            <w:r w:rsidRPr="00A5360E">
              <w:rPr>
                <w:bCs/>
                <w:sz w:val="20"/>
                <w:szCs w:val="20"/>
              </w:rPr>
              <w:t xml:space="preserve">бучение консультанта УКП в УМЦ ГБУ АО «Служба спасения им. И.А. </w:t>
            </w:r>
            <w:proofErr w:type="spellStart"/>
            <w:r w:rsidRPr="00A5360E">
              <w:rPr>
                <w:bCs/>
                <w:sz w:val="20"/>
                <w:szCs w:val="20"/>
              </w:rPr>
              <w:t>Поливаного</w:t>
            </w:r>
            <w:proofErr w:type="spellEnd"/>
            <w:r w:rsidRPr="00A5360E">
              <w:rPr>
                <w:bCs/>
                <w:sz w:val="20"/>
                <w:szCs w:val="20"/>
              </w:rPr>
              <w:t>»</w:t>
            </w:r>
          </w:p>
        </w:tc>
        <w:tc>
          <w:tcPr>
            <w:tcW w:w="537" w:type="pct"/>
            <w:vMerge w:val="restart"/>
            <w:shd w:val="clear" w:color="auto" w:fill="auto"/>
          </w:tcPr>
          <w:p w:rsidR="006B452B" w:rsidRPr="00A5360E" w:rsidRDefault="006B452B" w:rsidP="00922D1F">
            <w:pPr>
              <w:autoSpaceDE w:val="0"/>
              <w:autoSpaceDN w:val="0"/>
              <w:adjustRightInd w:val="0"/>
              <w:spacing w:line="276" w:lineRule="auto"/>
              <w:jc w:val="both"/>
              <w:rPr>
                <w:sz w:val="20"/>
                <w:szCs w:val="20"/>
              </w:rPr>
            </w:pPr>
            <w:r w:rsidRPr="00B554A1">
              <w:rPr>
                <w:sz w:val="20"/>
                <w:szCs w:val="20"/>
              </w:rPr>
              <w:t xml:space="preserve">Администрация </w:t>
            </w:r>
            <w:r>
              <w:rPr>
                <w:sz w:val="20"/>
                <w:szCs w:val="20"/>
              </w:rPr>
              <w:t>Шенкурского муниципального района Архангельской области</w:t>
            </w:r>
          </w:p>
        </w:tc>
        <w:tc>
          <w:tcPr>
            <w:tcW w:w="612" w:type="pct"/>
          </w:tcPr>
          <w:p w:rsidR="006B452B" w:rsidRPr="00A5360E" w:rsidRDefault="006B452B" w:rsidP="00922D1F">
            <w:pPr>
              <w:autoSpaceDE w:val="0"/>
              <w:autoSpaceDN w:val="0"/>
              <w:adjustRightInd w:val="0"/>
              <w:spacing w:line="276" w:lineRule="auto"/>
              <w:jc w:val="both"/>
              <w:rPr>
                <w:sz w:val="20"/>
                <w:szCs w:val="20"/>
              </w:rPr>
            </w:pPr>
            <w:r w:rsidRPr="00A5360E">
              <w:rPr>
                <w:sz w:val="20"/>
                <w:szCs w:val="20"/>
              </w:rPr>
              <w:t xml:space="preserve">итого             </w:t>
            </w:r>
          </w:p>
        </w:tc>
        <w:tc>
          <w:tcPr>
            <w:tcW w:w="317" w:type="pct"/>
          </w:tcPr>
          <w:p w:rsidR="006B452B" w:rsidRPr="00A5360E" w:rsidRDefault="006B452B" w:rsidP="00922D1F">
            <w:pPr>
              <w:autoSpaceDE w:val="0"/>
              <w:autoSpaceDN w:val="0"/>
              <w:adjustRightInd w:val="0"/>
              <w:spacing w:line="276" w:lineRule="auto"/>
              <w:jc w:val="center"/>
              <w:rPr>
                <w:sz w:val="20"/>
                <w:szCs w:val="20"/>
              </w:rPr>
            </w:pPr>
            <w:r>
              <w:rPr>
                <w:sz w:val="20"/>
                <w:szCs w:val="20"/>
              </w:rPr>
              <w:t>0,0</w:t>
            </w:r>
          </w:p>
        </w:tc>
        <w:tc>
          <w:tcPr>
            <w:tcW w:w="334"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0</w:t>
            </w:r>
            <w:r>
              <w:rPr>
                <w:sz w:val="20"/>
                <w:szCs w:val="20"/>
              </w:rPr>
              <w:t>,0</w:t>
            </w:r>
          </w:p>
        </w:tc>
        <w:tc>
          <w:tcPr>
            <w:tcW w:w="334" w:type="pct"/>
          </w:tcPr>
          <w:p w:rsidR="006B452B" w:rsidRPr="00A5360E" w:rsidRDefault="006B452B" w:rsidP="00922D1F">
            <w:pPr>
              <w:autoSpaceDE w:val="0"/>
              <w:autoSpaceDN w:val="0"/>
              <w:adjustRightInd w:val="0"/>
              <w:spacing w:line="276" w:lineRule="auto"/>
              <w:jc w:val="center"/>
              <w:rPr>
                <w:sz w:val="20"/>
                <w:szCs w:val="20"/>
              </w:rPr>
            </w:pPr>
            <w:r>
              <w:rPr>
                <w:sz w:val="20"/>
                <w:szCs w:val="20"/>
              </w:rPr>
              <w:t>0,0</w:t>
            </w:r>
          </w:p>
        </w:tc>
        <w:tc>
          <w:tcPr>
            <w:tcW w:w="334"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0</w:t>
            </w:r>
            <w:r>
              <w:rPr>
                <w:sz w:val="20"/>
                <w:szCs w:val="20"/>
              </w:rPr>
              <w:t>,0</w:t>
            </w:r>
          </w:p>
        </w:tc>
        <w:tc>
          <w:tcPr>
            <w:tcW w:w="319"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0</w:t>
            </w:r>
            <w:r>
              <w:rPr>
                <w:sz w:val="20"/>
                <w:szCs w:val="20"/>
              </w:rPr>
              <w:t>,0</w:t>
            </w:r>
          </w:p>
        </w:tc>
        <w:tc>
          <w:tcPr>
            <w:tcW w:w="812" w:type="pct"/>
            <w:gridSpan w:val="2"/>
            <w:vMerge w:val="restart"/>
          </w:tcPr>
          <w:p w:rsidR="006B452B" w:rsidRPr="00A5360E" w:rsidRDefault="006B452B" w:rsidP="00922D1F">
            <w:pPr>
              <w:autoSpaceDE w:val="0"/>
              <w:autoSpaceDN w:val="0"/>
              <w:adjustRightInd w:val="0"/>
              <w:spacing w:line="276" w:lineRule="auto"/>
              <w:rPr>
                <w:sz w:val="20"/>
                <w:szCs w:val="20"/>
              </w:rPr>
            </w:pPr>
            <w:r>
              <w:rPr>
                <w:sz w:val="20"/>
                <w:szCs w:val="20"/>
              </w:rPr>
              <w:t>о</w:t>
            </w:r>
            <w:r w:rsidRPr="00A5360E">
              <w:rPr>
                <w:sz w:val="20"/>
                <w:szCs w:val="20"/>
              </w:rPr>
              <w:t>беспечение условий</w:t>
            </w:r>
          </w:p>
          <w:p w:rsidR="006B452B" w:rsidRPr="00A5360E" w:rsidRDefault="006B452B" w:rsidP="00922D1F">
            <w:pPr>
              <w:autoSpaceDE w:val="0"/>
              <w:autoSpaceDN w:val="0"/>
              <w:adjustRightInd w:val="0"/>
              <w:spacing w:line="276" w:lineRule="auto"/>
              <w:rPr>
                <w:sz w:val="20"/>
                <w:szCs w:val="20"/>
              </w:rPr>
            </w:pPr>
            <w:r w:rsidRPr="00A5360E">
              <w:rPr>
                <w:sz w:val="20"/>
                <w:szCs w:val="20"/>
              </w:rPr>
              <w:t>работы УКП</w:t>
            </w:r>
          </w:p>
        </w:tc>
        <w:tc>
          <w:tcPr>
            <w:tcW w:w="800" w:type="pct"/>
            <w:vMerge w:val="restart"/>
          </w:tcPr>
          <w:p w:rsidR="006B452B" w:rsidRPr="00A5360E" w:rsidRDefault="006B452B" w:rsidP="00922D1F">
            <w:pPr>
              <w:autoSpaceDE w:val="0"/>
              <w:autoSpaceDN w:val="0"/>
              <w:adjustRightInd w:val="0"/>
              <w:spacing w:line="276" w:lineRule="auto"/>
              <w:rPr>
                <w:sz w:val="20"/>
                <w:szCs w:val="20"/>
              </w:rPr>
            </w:pPr>
            <w:r>
              <w:rPr>
                <w:sz w:val="20"/>
                <w:szCs w:val="20"/>
              </w:rPr>
              <w:t>п. 4 перечня целевых показателей муниципальной программы</w:t>
            </w:r>
          </w:p>
        </w:tc>
      </w:tr>
      <w:tr w:rsidR="006B452B" w:rsidRPr="00A5360E" w:rsidTr="00922D1F">
        <w:trPr>
          <w:trHeight w:val="201"/>
          <w:tblCellSpacing w:w="5" w:type="nil"/>
        </w:trPr>
        <w:tc>
          <w:tcPr>
            <w:tcW w:w="601" w:type="pct"/>
            <w:vMerge/>
            <w:shd w:val="clear" w:color="auto" w:fill="auto"/>
          </w:tcPr>
          <w:p w:rsidR="006B452B" w:rsidRPr="00A5360E" w:rsidRDefault="006B452B" w:rsidP="00922D1F">
            <w:pPr>
              <w:autoSpaceDE w:val="0"/>
              <w:autoSpaceDN w:val="0"/>
              <w:adjustRightInd w:val="0"/>
              <w:spacing w:line="276" w:lineRule="auto"/>
              <w:jc w:val="both"/>
              <w:rPr>
                <w:sz w:val="20"/>
                <w:szCs w:val="20"/>
              </w:rPr>
            </w:pPr>
          </w:p>
        </w:tc>
        <w:tc>
          <w:tcPr>
            <w:tcW w:w="537" w:type="pct"/>
            <w:vMerge/>
            <w:shd w:val="clear" w:color="auto" w:fill="auto"/>
          </w:tcPr>
          <w:p w:rsidR="006B452B" w:rsidRPr="00A5360E" w:rsidRDefault="006B452B" w:rsidP="00922D1F">
            <w:pPr>
              <w:autoSpaceDE w:val="0"/>
              <w:autoSpaceDN w:val="0"/>
              <w:adjustRightInd w:val="0"/>
              <w:spacing w:line="276" w:lineRule="auto"/>
              <w:jc w:val="both"/>
              <w:rPr>
                <w:sz w:val="20"/>
                <w:szCs w:val="20"/>
              </w:rPr>
            </w:pPr>
          </w:p>
        </w:tc>
        <w:tc>
          <w:tcPr>
            <w:tcW w:w="612" w:type="pct"/>
          </w:tcPr>
          <w:p w:rsidR="006B452B" w:rsidRPr="00A5360E" w:rsidRDefault="006B452B" w:rsidP="00922D1F">
            <w:pPr>
              <w:autoSpaceDE w:val="0"/>
              <w:autoSpaceDN w:val="0"/>
              <w:adjustRightInd w:val="0"/>
              <w:spacing w:line="276" w:lineRule="auto"/>
              <w:jc w:val="both"/>
              <w:rPr>
                <w:sz w:val="20"/>
                <w:szCs w:val="20"/>
              </w:rPr>
            </w:pPr>
            <w:r w:rsidRPr="00A5360E">
              <w:rPr>
                <w:sz w:val="20"/>
                <w:szCs w:val="20"/>
              </w:rPr>
              <w:t xml:space="preserve">в том числе:      </w:t>
            </w:r>
          </w:p>
        </w:tc>
        <w:tc>
          <w:tcPr>
            <w:tcW w:w="317" w:type="pct"/>
          </w:tcPr>
          <w:p w:rsidR="006B452B" w:rsidRPr="00A5360E" w:rsidRDefault="006B452B" w:rsidP="00922D1F">
            <w:pPr>
              <w:autoSpaceDE w:val="0"/>
              <w:autoSpaceDN w:val="0"/>
              <w:adjustRightInd w:val="0"/>
              <w:spacing w:line="276" w:lineRule="auto"/>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19" w:type="pct"/>
          </w:tcPr>
          <w:p w:rsidR="006B452B" w:rsidRPr="00A5360E" w:rsidRDefault="006B452B" w:rsidP="00922D1F">
            <w:pPr>
              <w:autoSpaceDE w:val="0"/>
              <w:autoSpaceDN w:val="0"/>
              <w:adjustRightInd w:val="0"/>
              <w:spacing w:line="276" w:lineRule="auto"/>
              <w:jc w:val="both"/>
              <w:rPr>
                <w:sz w:val="20"/>
                <w:szCs w:val="20"/>
              </w:rPr>
            </w:pPr>
          </w:p>
        </w:tc>
        <w:tc>
          <w:tcPr>
            <w:tcW w:w="812" w:type="pct"/>
            <w:gridSpan w:val="2"/>
            <w:vMerge/>
          </w:tcPr>
          <w:p w:rsidR="006B452B" w:rsidRPr="00A5360E" w:rsidRDefault="006B452B" w:rsidP="00922D1F">
            <w:pPr>
              <w:autoSpaceDE w:val="0"/>
              <w:autoSpaceDN w:val="0"/>
              <w:adjustRightInd w:val="0"/>
              <w:spacing w:line="276" w:lineRule="auto"/>
              <w:ind w:left="293"/>
              <w:rPr>
                <w:sz w:val="20"/>
                <w:szCs w:val="20"/>
              </w:rPr>
            </w:pPr>
          </w:p>
        </w:tc>
        <w:tc>
          <w:tcPr>
            <w:tcW w:w="800" w:type="pct"/>
            <w:vMerge/>
          </w:tcPr>
          <w:p w:rsidR="006B452B" w:rsidRPr="00A5360E" w:rsidRDefault="006B452B" w:rsidP="00922D1F">
            <w:pPr>
              <w:autoSpaceDE w:val="0"/>
              <w:autoSpaceDN w:val="0"/>
              <w:adjustRightInd w:val="0"/>
              <w:spacing w:line="276" w:lineRule="auto"/>
              <w:rPr>
                <w:sz w:val="20"/>
                <w:szCs w:val="20"/>
              </w:rPr>
            </w:pPr>
          </w:p>
        </w:tc>
      </w:tr>
      <w:tr w:rsidR="006B452B" w:rsidRPr="00A5360E" w:rsidTr="00922D1F">
        <w:trPr>
          <w:trHeight w:val="913"/>
          <w:tblCellSpacing w:w="5" w:type="nil"/>
        </w:trPr>
        <w:tc>
          <w:tcPr>
            <w:tcW w:w="601" w:type="pct"/>
            <w:vMerge/>
            <w:shd w:val="clear" w:color="auto" w:fill="auto"/>
          </w:tcPr>
          <w:p w:rsidR="006B452B" w:rsidRPr="00A5360E" w:rsidRDefault="006B452B" w:rsidP="00922D1F">
            <w:pPr>
              <w:autoSpaceDE w:val="0"/>
              <w:autoSpaceDN w:val="0"/>
              <w:adjustRightInd w:val="0"/>
              <w:spacing w:line="276" w:lineRule="auto"/>
              <w:jc w:val="both"/>
              <w:rPr>
                <w:sz w:val="20"/>
                <w:szCs w:val="20"/>
              </w:rPr>
            </w:pPr>
          </w:p>
        </w:tc>
        <w:tc>
          <w:tcPr>
            <w:tcW w:w="537" w:type="pct"/>
            <w:vMerge/>
            <w:shd w:val="clear" w:color="auto" w:fill="auto"/>
          </w:tcPr>
          <w:p w:rsidR="006B452B" w:rsidRPr="00A5360E" w:rsidRDefault="006B452B" w:rsidP="00922D1F">
            <w:pPr>
              <w:autoSpaceDE w:val="0"/>
              <w:autoSpaceDN w:val="0"/>
              <w:adjustRightInd w:val="0"/>
              <w:spacing w:line="276" w:lineRule="auto"/>
              <w:jc w:val="both"/>
              <w:rPr>
                <w:sz w:val="20"/>
                <w:szCs w:val="20"/>
              </w:rPr>
            </w:pPr>
          </w:p>
        </w:tc>
        <w:tc>
          <w:tcPr>
            <w:tcW w:w="612" w:type="pct"/>
          </w:tcPr>
          <w:p w:rsidR="006B452B" w:rsidRPr="00A5360E" w:rsidRDefault="006B452B" w:rsidP="00922D1F">
            <w:pPr>
              <w:autoSpaceDE w:val="0"/>
              <w:autoSpaceDN w:val="0"/>
              <w:adjustRightInd w:val="0"/>
              <w:spacing w:line="276" w:lineRule="auto"/>
              <w:rPr>
                <w:sz w:val="20"/>
                <w:szCs w:val="20"/>
              </w:rPr>
            </w:pPr>
            <w:r>
              <w:rPr>
                <w:sz w:val="20"/>
                <w:szCs w:val="20"/>
              </w:rPr>
              <w:t>бюджет МО «</w:t>
            </w:r>
            <w:proofErr w:type="spellStart"/>
            <w:r>
              <w:rPr>
                <w:sz w:val="20"/>
                <w:szCs w:val="20"/>
              </w:rPr>
              <w:t>Шенкурское</w:t>
            </w:r>
            <w:proofErr w:type="spellEnd"/>
            <w:r>
              <w:rPr>
                <w:sz w:val="20"/>
                <w:szCs w:val="20"/>
              </w:rPr>
              <w:t>»</w:t>
            </w:r>
            <w:r w:rsidRPr="00A5360E">
              <w:rPr>
                <w:sz w:val="20"/>
                <w:szCs w:val="20"/>
              </w:rPr>
              <w:t xml:space="preserve"> </w:t>
            </w:r>
          </w:p>
        </w:tc>
        <w:tc>
          <w:tcPr>
            <w:tcW w:w="317" w:type="pct"/>
          </w:tcPr>
          <w:p w:rsidR="006B452B" w:rsidRPr="00A5360E" w:rsidRDefault="006B452B" w:rsidP="00922D1F">
            <w:pPr>
              <w:autoSpaceDE w:val="0"/>
              <w:autoSpaceDN w:val="0"/>
              <w:adjustRightInd w:val="0"/>
              <w:spacing w:line="276" w:lineRule="auto"/>
              <w:jc w:val="center"/>
              <w:rPr>
                <w:sz w:val="20"/>
                <w:szCs w:val="20"/>
              </w:rPr>
            </w:pPr>
            <w:r>
              <w:rPr>
                <w:sz w:val="20"/>
                <w:szCs w:val="20"/>
              </w:rPr>
              <w:t>0,0</w:t>
            </w:r>
          </w:p>
        </w:tc>
        <w:tc>
          <w:tcPr>
            <w:tcW w:w="334"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0</w:t>
            </w:r>
            <w:r>
              <w:rPr>
                <w:sz w:val="20"/>
                <w:szCs w:val="20"/>
              </w:rPr>
              <w:t>,0</w:t>
            </w:r>
          </w:p>
        </w:tc>
        <w:tc>
          <w:tcPr>
            <w:tcW w:w="334" w:type="pct"/>
          </w:tcPr>
          <w:p w:rsidR="006B452B" w:rsidRPr="00A5360E" w:rsidRDefault="006B452B" w:rsidP="00922D1F">
            <w:pPr>
              <w:autoSpaceDE w:val="0"/>
              <w:autoSpaceDN w:val="0"/>
              <w:adjustRightInd w:val="0"/>
              <w:spacing w:line="276" w:lineRule="auto"/>
              <w:jc w:val="center"/>
              <w:rPr>
                <w:sz w:val="20"/>
                <w:szCs w:val="20"/>
              </w:rPr>
            </w:pPr>
            <w:r>
              <w:rPr>
                <w:sz w:val="20"/>
                <w:szCs w:val="20"/>
              </w:rPr>
              <w:t>0,0</w:t>
            </w:r>
          </w:p>
        </w:tc>
        <w:tc>
          <w:tcPr>
            <w:tcW w:w="334"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0</w:t>
            </w:r>
            <w:r>
              <w:rPr>
                <w:sz w:val="20"/>
                <w:szCs w:val="20"/>
              </w:rPr>
              <w:t>,0</w:t>
            </w:r>
          </w:p>
        </w:tc>
        <w:tc>
          <w:tcPr>
            <w:tcW w:w="319"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0</w:t>
            </w:r>
            <w:r>
              <w:rPr>
                <w:sz w:val="20"/>
                <w:szCs w:val="20"/>
              </w:rPr>
              <w:t>,0</w:t>
            </w:r>
          </w:p>
        </w:tc>
        <w:tc>
          <w:tcPr>
            <w:tcW w:w="812" w:type="pct"/>
            <w:gridSpan w:val="2"/>
            <w:vMerge/>
          </w:tcPr>
          <w:p w:rsidR="006B452B" w:rsidRPr="00A5360E" w:rsidRDefault="006B452B" w:rsidP="00922D1F">
            <w:pPr>
              <w:autoSpaceDE w:val="0"/>
              <w:autoSpaceDN w:val="0"/>
              <w:adjustRightInd w:val="0"/>
              <w:spacing w:line="276" w:lineRule="auto"/>
              <w:ind w:left="293"/>
              <w:rPr>
                <w:sz w:val="20"/>
                <w:szCs w:val="20"/>
              </w:rPr>
            </w:pPr>
          </w:p>
        </w:tc>
        <w:tc>
          <w:tcPr>
            <w:tcW w:w="800" w:type="pct"/>
            <w:vMerge/>
          </w:tcPr>
          <w:p w:rsidR="006B452B" w:rsidRPr="00A5360E" w:rsidRDefault="006B452B" w:rsidP="00922D1F">
            <w:pPr>
              <w:autoSpaceDE w:val="0"/>
              <w:autoSpaceDN w:val="0"/>
              <w:adjustRightInd w:val="0"/>
              <w:spacing w:line="276" w:lineRule="auto"/>
              <w:ind w:left="293"/>
              <w:rPr>
                <w:sz w:val="20"/>
                <w:szCs w:val="20"/>
              </w:rPr>
            </w:pPr>
          </w:p>
        </w:tc>
      </w:tr>
      <w:tr w:rsidR="006B452B" w:rsidRPr="00A5360E" w:rsidTr="00922D1F">
        <w:trPr>
          <w:tblCellSpacing w:w="5" w:type="nil"/>
        </w:trPr>
        <w:tc>
          <w:tcPr>
            <w:tcW w:w="5000" w:type="pct"/>
            <w:gridSpan w:val="11"/>
          </w:tcPr>
          <w:p w:rsidR="006B452B" w:rsidRPr="00A5360E" w:rsidRDefault="006B452B" w:rsidP="00922D1F">
            <w:pPr>
              <w:autoSpaceDE w:val="0"/>
              <w:autoSpaceDN w:val="0"/>
              <w:adjustRightInd w:val="0"/>
              <w:spacing w:line="276" w:lineRule="auto"/>
              <w:rPr>
                <w:sz w:val="20"/>
                <w:szCs w:val="20"/>
              </w:rPr>
            </w:pPr>
            <w:r w:rsidRPr="00A5360E">
              <w:rPr>
                <w:sz w:val="20"/>
                <w:szCs w:val="20"/>
              </w:rPr>
              <w:t xml:space="preserve">Подпрограмма </w:t>
            </w:r>
            <w:r>
              <w:rPr>
                <w:sz w:val="20"/>
                <w:szCs w:val="20"/>
              </w:rPr>
              <w:t>№ 4</w:t>
            </w:r>
            <w:r w:rsidRPr="00A5360E">
              <w:rPr>
                <w:sz w:val="20"/>
                <w:szCs w:val="20"/>
              </w:rPr>
              <w:t xml:space="preserve"> «Усиление антитеррористической защищенности</w:t>
            </w:r>
            <w:r w:rsidRPr="00A5360E">
              <w:rPr>
                <w:color w:val="FF0000"/>
                <w:sz w:val="20"/>
                <w:szCs w:val="20"/>
              </w:rPr>
              <w:t xml:space="preserve"> </w:t>
            </w:r>
            <w:r w:rsidRPr="00A5360E">
              <w:rPr>
                <w:sz w:val="20"/>
                <w:szCs w:val="20"/>
              </w:rPr>
              <w:t>административных и социальных зданий (мест массового пребывания людей)»</w:t>
            </w:r>
          </w:p>
        </w:tc>
      </w:tr>
      <w:tr w:rsidR="006B452B" w:rsidRPr="00A5360E" w:rsidTr="00922D1F">
        <w:trPr>
          <w:tblCellSpacing w:w="5" w:type="nil"/>
        </w:trPr>
        <w:tc>
          <w:tcPr>
            <w:tcW w:w="5000" w:type="pct"/>
            <w:gridSpan w:val="11"/>
          </w:tcPr>
          <w:p w:rsidR="006B452B" w:rsidRPr="00A5360E" w:rsidRDefault="006B452B" w:rsidP="00922D1F">
            <w:pPr>
              <w:autoSpaceDE w:val="0"/>
              <w:autoSpaceDN w:val="0"/>
              <w:adjustRightInd w:val="0"/>
              <w:spacing w:line="276" w:lineRule="auto"/>
              <w:rPr>
                <w:sz w:val="20"/>
                <w:szCs w:val="20"/>
              </w:rPr>
            </w:pPr>
            <w:r>
              <w:rPr>
                <w:sz w:val="20"/>
                <w:szCs w:val="20"/>
              </w:rPr>
              <w:t>Цель подпрограммы: -  с</w:t>
            </w:r>
            <w:r w:rsidRPr="00A5360E">
              <w:rPr>
                <w:sz w:val="20"/>
                <w:szCs w:val="20"/>
              </w:rPr>
              <w:t>нижение уровня преступности и повышение уровня безопасности граждан на территории МО «</w:t>
            </w:r>
            <w:proofErr w:type="spellStart"/>
            <w:r>
              <w:rPr>
                <w:sz w:val="20"/>
                <w:szCs w:val="20"/>
              </w:rPr>
              <w:t>Шенкурское</w:t>
            </w:r>
            <w:proofErr w:type="spellEnd"/>
            <w:r w:rsidRPr="00A5360E">
              <w:rPr>
                <w:sz w:val="20"/>
                <w:szCs w:val="20"/>
              </w:rPr>
              <w:t>»</w:t>
            </w:r>
          </w:p>
        </w:tc>
      </w:tr>
      <w:tr w:rsidR="006B452B" w:rsidRPr="00A5360E" w:rsidTr="00922D1F">
        <w:trPr>
          <w:tblCellSpacing w:w="5" w:type="nil"/>
        </w:trPr>
        <w:tc>
          <w:tcPr>
            <w:tcW w:w="5000" w:type="pct"/>
            <w:gridSpan w:val="11"/>
          </w:tcPr>
          <w:p w:rsidR="006B452B" w:rsidRPr="005F756A" w:rsidRDefault="006B452B" w:rsidP="00922D1F">
            <w:pPr>
              <w:autoSpaceDE w:val="0"/>
              <w:autoSpaceDN w:val="0"/>
              <w:adjustRightInd w:val="0"/>
              <w:spacing w:line="276" w:lineRule="auto"/>
              <w:rPr>
                <w:bCs/>
                <w:sz w:val="20"/>
                <w:szCs w:val="20"/>
              </w:rPr>
            </w:pPr>
            <w:r w:rsidRPr="005F756A">
              <w:rPr>
                <w:sz w:val="20"/>
                <w:szCs w:val="20"/>
              </w:rPr>
              <w:t>Задачи подпрограммы</w:t>
            </w:r>
            <w:r w:rsidRPr="005F756A">
              <w:rPr>
                <w:bCs/>
                <w:sz w:val="20"/>
                <w:szCs w:val="20"/>
              </w:rPr>
              <w:t>:</w:t>
            </w:r>
          </w:p>
          <w:p w:rsidR="006B452B" w:rsidRPr="00281D5A" w:rsidRDefault="006B452B" w:rsidP="00922D1F">
            <w:pPr>
              <w:autoSpaceDE w:val="0"/>
              <w:autoSpaceDN w:val="0"/>
              <w:adjustRightInd w:val="0"/>
              <w:spacing w:line="276" w:lineRule="auto"/>
            </w:pPr>
            <w:r w:rsidRPr="00A5360E">
              <w:rPr>
                <w:bCs/>
                <w:sz w:val="20"/>
                <w:szCs w:val="20"/>
              </w:rPr>
              <w:t xml:space="preserve">- </w:t>
            </w:r>
            <w:r>
              <w:rPr>
                <w:bCs/>
                <w:sz w:val="20"/>
                <w:szCs w:val="20"/>
              </w:rPr>
              <w:t>п</w:t>
            </w:r>
            <w:r w:rsidRPr="00A5360E">
              <w:rPr>
                <w:sz w:val="20"/>
                <w:szCs w:val="20"/>
              </w:rPr>
              <w:t>редупреждение преступлений, терроризма, экстремизма и других правонарушений</w:t>
            </w:r>
          </w:p>
          <w:p w:rsidR="006B452B" w:rsidRPr="00A5360E" w:rsidRDefault="006B452B" w:rsidP="00922D1F">
            <w:pPr>
              <w:autoSpaceDE w:val="0"/>
              <w:autoSpaceDN w:val="0"/>
              <w:adjustRightInd w:val="0"/>
              <w:spacing w:line="276" w:lineRule="auto"/>
              <w:jc w:val="both"/>
              <w:outlineLvl w:val="0"/>
              <w:rPr>
                <w:bCs/>
                <w:sz w:val="20"/>
                <w:szCs w:val="20"/>
              </w:rPr>
            </w:pPr>
            <w:r>
              <w:rPr>
                <w:sz w:val="20"/>
                <w:szCs w:val="20"/>
              </w:rPr>
              <w:lastRenderedPageBreak/>
              <w:t>- п</w:t>
            </w:r>
            <w:r w:rsidRPr="00A5360E">
              <w:rPr>
                <w:sz w:val="20"/>
                <w:szCs w:val="20"/>
              </w:rPr>
              <w:t xml:space="preserve">овышение оперативности реагирования на заявления и сообщения о правонарушении за счет  технических средств </w:t>
            </w:r>
            <w:proofErr w:type="gramStart"/>
            <w:r w:rsidRPr="00A5360E">
              <w:rPr>
                <w:sz w:val="20"/>
                <w:szCs w:val="20"/>
              </w:rPr>
              <w:t>контроля</w:t>
            </w:r>
            <w:r>
              <w:rPr>
                <w:sz w:val="20"/>
                <w:szCs w:val="20"/>
              </w:rPr>
              <w:t xml:space="preserve"> </w:t>
            </w:r>
            <w:r w:rsidRPr="00A5360E">
              <w:rPr>
                <w:sz w:val="20"/>
                <w:szCs w:val="20"/>
              </w:rPr>
              <w:t xml:space="preserve"> за</w:t>
            </w:r>
            <w:proofErr w:type="gramEnd"/>
            <w:r w:rsidRPr="00A5360E">
              <w:rPr>
                <w:sz w:val="20"/>
                <w:szCs w:val="20"/>
              </w:rPr>
              <w:t xml:space="preserve"> ситуацией в общественных местах</w:t>
            </w:r>
          </w:p>
        </w:tc>
      </w:tr>
      <w:tr w:rsidR="006B452B" w:rsidRPr="00A5360E" w:rsidTr="00922D1F">
        <w:trPr>
          <w:tblCellSpacing w:w="5" w:type="nil"/>
        </w:trPr>
        <w:tc>
          <w:tcPr>
            <w:tcW w:w="601" w:type="pct"/>
            <w:vMerge w:val="restart"/>
            <w:shd w:val="clear" w:color="auto" w:fill="auto"/>
          </w:tcPr>
          <w:p w:rsidR="006B452B" w:rsidRPr="00A5360E" w:rsidRDefault="006B452B" w:rsidP="00922D1F">
            <w:pPr>
              <w:autoSpaceDE w:val="0"/>
              <w:autoSpaceDN w:val="0"/>
              <w:adjustRightInd w:val="0"/>
              <w:spacing w:line="276" w:lineRule="auto"/>
              <w:jc w:val="both"/>
              <w:rPr>
                <w:sz w:val="20"/>
                <w:szCs w:val="20"/>
              </w:rPr>
            </w:pPr>
            <w:r>
              <w:rPr>
                <w:sz w:val="20"/>
                <w:szCs w:val="20"/>
              </w:rPr>
              <w:lastRenderedPageBreak/>
              <w:t>4</w:t>
            </w:r>
            <w:r w:rsidRPr="00A5360E">
              <w:rPr>
                <w:sz w:val="20"/>
                <w:szCs w:val="20"/>
              </w:rPr>
              <w:t>.1. О</w:t>
            </w:r>
            <w:r w:rsidRPr="00A5360E">
              <w:rPr>
                <w:bCs/>
                <w:sz w:val="20"/>
                <w:szCs w:val="20"/>
              </w:rPr>
              <w:t xml:space="preserve">бучение должностных лиц ответственных за противодействия экстремизму и терроризму  в УМЦ ГБУ АО «Служба спасения им. И.А. </w:t>
            </w:r>
            <w:proofErr w:type="spellStart"/>
            <w:r w:rsidRPr="00A5360E">
              <w:rPr>
                <w:bCs/>
                <w:sz w:val="20"/>
                <w:szCs w:val="20"/>
              </w:rPr>
              <w:t>Поливаного</w:t>
            </w:r>
            <w:proofErr w:type="spellEnd"/>
            <w:r w:rsidRPr="00A5360E">
              <w:rPr>
                <w:bCs/>
                <w:sz w:val="20"/>
                <w:szCs w:val="20"/>
              </w:rPr>
              <w:t>»</w:t>
            </w:r>
          </w:p>
        </w:tc>
        <w:tc>
          <w:tcPr>
            <w:tcW w:w="537" w:type="pct"/>
            <w:vMerge w:val="restart"/>
            <w:shd w:val="clear" w:color="auto" w:fill="auto"/>
          </w:tcPr>
          <w:p w:rsidR="006B452B" w:rsidRDefault="006B452B" w:rsidP="00922D1F">
            <w:r w:rsidRPr="007637DD">
              <w:rPr>
                <w:sz w:val="20"/>
                <w:szCs w:val="20"/>
              </w:rPr>
              <w:t>Администрация Шенкурского муниципального района Архангельской области</w:t>
            </w:r>
          </w:p>
        </w:tc>
        <w:tc>
          <w:tcPr>
            <w:tcW w:w="612" w:type="pct"/>
          </w:tcPr>
          <w:p w:rsidR="006B452B" w:rsidRPr="00A5360E" w:rsidRDefault="006B452B" w:rsidP="00922D1F">
            <w:pPr>
              <w:autoSpaceDE w:val="0"/>
              <w:autoSpaceDN w:val="0"/>
              <w:adjustRightInd w:val="0"/>
              <w:spacing w:line="276" w:lineRule="auto"/>
              <w:jc w:val="both"/>
              <w:rPr>
                <w:sz w:val="20"/>
                <w:szCs w:val="20"/>
              </w:rPr>
            </w:pPr>
            <w:r w:rsidRPr="00A5360E">
              <w:rPr>
                <w:sz w:val="20"/>
                <w:szCs w:val="20"/>
              </w:rPr>
              <w:t xml:space="preserve">итого             </w:t>
            </w:r>
          </w:p>
        </w:tc>
        <w:tc>
          <w:tcPr>
            <w:tcW w:w="317"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0</w:t>
            </w:r>
            <w:r>
              <w:rPr>
                <w:sz w:val="20"/>
                <w:szCs w:val="20"/>
              </w:rPr>
              <w:t>,0</w:t>
            </w:r>
          </w:p>
        </w:tc>
        <w:tc>
          <w:tcPr>
            <w:tcW w:w="334"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0</w:t>
            </w:r>
            <w:r>
              <w:rPr>
                <w:sz w:val="20"/>
                <w:szCs w:val="20"/>
              </w:rPr>
              <w:t>,0</w:t>
            </w:r>
          </w:p>
        </w:tc>
        <w:tc>
          <w:tcPr>
            <w:tcW w:w="334"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0</w:t>
            </w:r>
            <w:r>
              <w:rPr>
                <w:sz w:val="20"/>
                <w:szCs w:val="20"/>
              </w:rPr>
              <w:t>,0</w:t>
            </w:r>
          </w:p>
        </w:tc>
        <w:tc>
          <w:tcPr>
            <w:tcW w:w="334"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0</w:t>
            </w:r>
            <w:r>
              <w:rPr>
                <w:sz w:val="20"/>
                <w:szCs w:val="20"/>
              </w:rPr>
              <w:t>,0</w:t>
            </w:r>
          </w:p>
        </w:tc>
        <w:tc>
          <w:tcPr>
            <w:tcW w:w="319"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0</w:t>
            </w:r>
            <w:r>
              <w:rPr>
                <w:sz w:val="20"/>
                <w:szCs w:val="20"/>
              </w:rPr>
              <w:t>,0</w:t>
            </w:r>
          </w:p>
        </w:tc>
        <w:tc>
          <w:tcPr>
            <w:tcW w:w="812" w:type="pct"/>
            <w:gridSpan w:val="2"/>
            <w:vMerge w:val="restart"/>
          </w:tcPr>
          <w:p w:rsidR="006B452B" w:rsidRPr="00A5360E" w:rsidRDefault="006B452B" w:rsidP="00922D1F">
            <w:pPr>
              <w:autoSpaceDE w:val="0"/>
              <w:autoSpaceDN w:val="0"/>
              <w:adjustRightInd w:val="0"/>
              <w:spacing w:line="276" w:lineRule="auto"/>
              <w:rPr>
                <w:sz w:val="20"/>
                <w:szCs w:val="20"/>
              </w:rPr>
            </w:pPr>
            <w:r>
              <w:rPr>
                <w:sz w:val="20"/>
                <w:szCs w:val="20"/>
              </w:rPr>
              <w:t>п</w:t>
            </w:r>
            <w:r w:rsidRPr="00A5360E">
              <w:rPr>
                <w:sz w:val="20"/>
                <w:szCs w:val="20"/>
              </w:rPr>
              <w:t xml:space="preserve">овышение квалификации </w:t>
            </w:r>
            <w:r w:rsidRPr="00A5360E">
              <w:rPr>
                <w:bCs/>
                <w:sz w:val="20"/>
                <w:szCs w:val="20"/>
              </w:rPr>
              <w:t>должностных лиц ответственных за противодействия экстремизму и терроризму</w:t>
            </w:r>
          </w:p>
        </w:tc>
        <w:tc>
          <w:tcPr>
            <w:tcW w:w="800" w:type="pct"/>
            <w:vMerge w:val="restart"/>
          </w:tcPr>
          <w:p w:rsidR="006B452B" w:rsidRPr="00A5360E" w:rsidRDefault="006B452B" w:rsidP="00922D1F">
            <w:pPr>
              <w:autoSpaceDE w:val="0"/>
              <w:autoSpaceDN w:val="0"/>
              <w:adjustRightInd w:val="0"/>
              <w:spacing w:line="276" w:lineRule="auto"/>
              <w:rPr>
                <w:sz w:val="20"/>
                <w:szCs w:val="20"/>
              </w:rPr>
            </w:pPr>
            <w:r>
              <w:rPr>
                <w:sz w:val="20"/>
                <w:szCs w:val="20"/>
              </w:rPr>
              <w:t>п. 5 перечня целевых показателей муниципальной программы</w:t>
            </w:r>
          </w:p>
        </w:tc>
      </w:tr>
      <w:tr w:rsidR="006B452B" w:rsidRPr="00A5360E" w:rsidTr="00922D1F">
        <w:trPr>
          <w:tblCellSpacing w:w="5" w:type="nil"/>
        </w:trPr>
        <w:tc>
          <w:tcPr>
            <w:tcW w:w="601" w:type="pct"/>
            <w:vMerge/>
          </w:tcPr>
          <w:p w:rsidR="006B452B" w:rsidRPr="00A5360E" w:rsidRDefault="006B452B" w:rsidP="00922D1F">
            <w:pPr>
              <w:autoSpaceDE w:val="0"/>
              <w:autoSpaceDN w:val="0"/>
              <w:adjustRightInd w:val="0"/>
              <w:spacing w:line="276" w:lineRule="auto"/>
              <w:ind w:firstLine="540"/>
              <w:jc w:val="both"/>
              <w:rPr>
                <w:sz w:val="20"/>
                <w:szCs w:val="20"/>
              </w:rPr>
            </w:pPr>
          </w:p>
        </w:tc>
        <w:tc>
          <w:tcPr>
            <w:tcW w:w="537" w:type="pct"/>
            <w:vMerge/>
          </w:tcPr>
          <w:p w:rsidR="006B452B" w:rsidRPr="00A5360E" w:rsidRDefault="006B452B" w:rsidP="00922D1F">
            <w:pPr>
              <w:autoSpaceDE w:val="0"/>
              <w:autoSpaceDN w:val="0"/>
              <w:adjustRightInd w:val="0"/>
              <w:spacing w:line="276" w:lineRule="auto"/>
              <w:ind w:firstLine="540"/>
              <w:jc w:val="both"/>
              <w:rPr>
                <w:sz w:val="20"/>
                <w:szCs w:val="20"/>
              </w:rPr>
            </w:pPr>
          </w:p>
        </w:tc>
        <w:tc>
          <w:tcPr>
            <w:tcW w:w="612" w:type="pct"/>
          </w:tcPr>
          <w:p w:rsidR="006B452B" w:rsidRPr="00A5360E" w:rsidRDefault="006B452B" w:rsidP="00922D1F">
            <w:pPr>
              <w:autoSpaceDE w:val="0"/>
              <w:autoSpaceDN w:val="0"/>
              <w:adjustRightInd w:val="0"/>
              <w:spacing w:line="276" w:lineRule="auto"/>
              <w:jc w:val="both"/>
              <w:rPr>
                <w:sz w:val="20"/>
                <w:szCs w:val="20"/>
              </w:rPr>
            </w:pPr>
            <w:r w:rsidRPr="00A5360E">
              <w:rPr>
                <w:sz w:val="20"/>
                <w:szCs w:val="20"/>
              </w:rPr>
              <w:t xml:space="preserve">в том числе:      </w:t>
            </w:r>
          </w:p>
        </w:tc>
        <w:tc>
          <w:tcPr>
            <w:tcW w:w="317" w:type="pct"/>
          </w:tcPr>
          <w:p w:rsidR="006B452B" w:rsidRPr="00A5360E" w:rsidRDefault="006B452B" w:rsidP="00922D1F">
            <w:pPr>
              <w:autoSpaceDE w:val="0"/>
              <w:autoSpaceDN w:val="0"/>
              <w:adjustRightInd w:val="0"/>
              <w:spacing w:line="276" w:lineRule="auto"/>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34" w:type="pct"/>
          </w:tcPr>
          <w:p w:rsidR="006B452B" w:rsidRPr="00A5360E" w:rsidRDefault="006B452B" w:rsidP="00922D1F">
            <w:pPr>
              <w:autoSpaceDE w:val="0"/>
              <w:autoSpaceDN w:val="0"/>
              <w:adjustRightInd w:val="0"/>
              <w:spacing w:line="276" w:lineRule="auto"/>
              <w:ind w:firstLine="540"/>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19" w:type="pct"/>
          </w:tcPr>
          <w:p w:rsidR="006B452B" w:rsidRPr="00A5360E" w:rsidRDefault="006B452B" w:rsidP="00922D1F">
            <w:pPr>
              <w:autoSpaceDE w:val="0"/>
              <w:autoSpaceDN w:val="0"/>
              <w:adjustRightInd w:val="0"/>
              <w:spacing w:line="276" w:lineRule="auto"/>
              <w:rPr>
                <w:sz w:val="20"/>
                <w:szCs w:val="20"/>
              </w:rPr>
            </w:pPr>
          </w:p>
        </w:tc>
        <w:tc>
          <w:tcPr>
            <w:tcW w:w="812" w:type="pct"/>
            <w:gridSpan w:val="2"/>
            <w:vMerge/>
          </w:tcPr>
          <w:p w:rsidR="006B452B" w:rsidRPr="00A5360E" w:rsidRDefault="006B452B" w:rsidP="00922D1F">
            <w:pPr>
              <w:autoSpaceDE w:val="0"/>
              <w:autoSpaceDN w:val="0"/>
              <w:adjustRightInd w:val="0"/>
              <w:spacing w:line="276" w:lineRule="auto"/>
              <w:rPr>
                <w:sz w:val="20"/>
                <w:szCs w:val="20"/>
              </w:rPr>
            </w:pPr>
          </w:p>
        </w:tc>
        <w:tc>
          <w:tcPr>
            <w:tcW w:w="800" w:type="pct"/>
            <w:vMerge/>
          </w:tcPr>
          <w:p w:rsidR="006B452B" w:rsidRPr="00A5360E" w:rsidRDefault="006B452B" w:rsidP="00922D1F">
            <w:pPr>
              <w:autoSpaceDE w:val="0"/>
              <w:autoSpaceDN w:val="0"/>
              <w:adjustRightInd w:val="0"/>
              <w:spacing w:line="276" w:lineRule="auto"/>
              <w:rPr>
                <w:sz w:val="20"/>
                <w:szCs w:val="20"/>
              </w:rPr>
            </w:pPr>
          </w:p>
        </w:tc>
      </w:tr>
      <w:tr w:rsidR="006B452B" w:rsidRPr="00A5360E" w:rsidTr="00922D1F">
        <w:trPr>
          <w:trHeight w:val="803"/>
          <w:tblCellSpacing w:w="5" w:type="nil"/>
        </w:trPr>
        <w:tc>
          <w:tcPr>
            <w:tcW w:w="601" w:type="pct"/>
            <w:vMerge/>
          </w:tcPr>
          <w:p w:rsidR="006B452B" w:rsidRPr="00A5360E" w:rsidRDefault="006B452B" w:rsidP="00922D1F">
            <w:pPr>
              <w:autoSpaceDE w:val="0"/>
              <w:autoSpaceDN w:val="0"/>
              <w:adjustRightInd w:val="0"/>
              <w:spacing w:line="276" w:lineRule="auto"/>
              <w:ind w:firstLine="540"/>
              <w:jc w:val="both"/>
              <w:rPr>
                <w:sz w:val="20"/>
                <w:szCs w:val="20"/>
              </w:rPr>
            </w:pPr>
          </w:p>
        </w:tc>
        <w:tc>
          <w:tcPr>
            <w:tcW w:w="537" w:type="pct"/>
            <w:vMerge/>
          </w:tcPr>
          <w:p w:rsidR="006B452B" w:rsidRPr="00A5360E" w:rsidRDefault="006B452B" w:rsidP="00922D1F">
            <w:pPr>
              <w:autoSpaceDE w:val="0"/>
              <w:autoSpaceDN w:val="0"/>
              <w:adjustRightInd w:val="0"/>
              <w:spacing w:line="276" w:lineRule="auto"/>
              <w:ind w:firstLine="540"/>
              <w:jc w:val="both"/>
              <w:rPr>
                <w:sz w:val="20"/>
                <w:szCs w:val="20"/>
              </w:rPr>
            </w:pPr>
          </w:p>
        </w:tc>
        <w:tc>
          <w:tcPr>
            <w:tcW w:w="612" w:type="pct"/>
          </w:tcPr>
          <w:p w:rsidR="006B452B" w:rsidRPr="00A5360E" w:rsidRDefault="006B452B" w:rsidP="00922D1F">
            <w:pPr>
              <w:autoSpaceDE w:val="0"/>
              <w:autoSpaceDN w:val="0"/>
              <w:adjustRightInd w:val="0"/>
              <w:spacing w:line="276" w:lineRule="auto"/>
              <w:rPr>
                <w:sz w:val="20"/>
                <w:szCs w:val="20"/>
              </w:rPr>
            </w:pPr>
            <w:r>
              <w:rPr>
                <w:sz w:val="20"/>
                <w:szCs w:val="20"/>
              </w:rPr>
              <w:t>бюджет МО «</w:t>
            </w:r>
            <w:proofErr w:type="spellStart"/>
            <w:r>
              <w:rPr>
                <w:sz w:val="20"/>
                <w:szCs w:val="20"/>
              </w:rPr>
              <w:t>Шенкурское</w:t>
            </w:r>
            <w:proofErr w:type="spellEnd"/>
            <w:r>
              <w:rPr>
                <w:sz w:val="20"/>
                <w:szCs w:val="20"/>
              </w:rPr>
              <w:t>»</w:t>
            </w:r>
            <w:r w:rsidRPr="00A5360E">
              <w:rPr>
                <w:sz w:val="20"/>
                <w:szCs w:val="20"/>
              </w:rPr>
              <w:t xml:space="preserve"> </w:t>
            </w:r>
          </w:p>
        </w:tc>
        <w:tc>
          <w:tcPr>
            <w:tcW w:w="317" w:type="pct"/>
          </w:tcPr>
          <w:p w:rsidR="006B452B" w:rsidRPr="00A5360E" w:rsidRDefault="006B452B" w:rsidP="00922D1F">
            <w:pPr>
              <w:autoSpaceDE w:val="0"/>
              <w:autoSpaceDN w:val="0"/>
              <w:adjustRightInd w:val="0"/>
              <w:spacing w:line="276" w:lineRule="auto"/>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34" w:type="pct"/>
          </w:tcPr>
          <w:p w:rsidR="006B452B" w:rsidRPr="00A5360E" w:rsidRDefault="006B452B" w:rsidP="00922D1F">
            <w:pPr>
              <w:autoSpaceDE w:val="0"/>
              <w:autoSpaceDN w:val="0"/>
              <w:adjustRightInd w:val="0"/>
              <w:spacing w:line="276" w:lineRule="auto"/>
              <w:ind w:firstLine="540"/>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19" w:type="pct"/>
          </w:tcPr>
          <w:p w:rsidR="006B452B" w:rsidRPr="00A5360E" w:rsidRDefault="006B452B" w:rsidP="00922D1F">
            <w:pPr>
              <w:autoSpaceDE w:val="0"/>
              <w:autoSpaceDN w:val="0"/>
              <w:adjustRightInd w:val="0"/>
              <w:spacing w:line="276" w:lineRule="auto"/>
              <w:rPr>
                <w:sz w:val="20"/>
                <w:szCs w:val="20"/>
              </w:rPr>
            </w:pPr>
          </w:p>
        </w:tc>
        <w:tc>
          <w:tcPr>
            <w:tcW w:w="812" w:type="pct"/>
            <w:gridSpan w:val="2"/>
            <w:vMerge/>
          </w:tcPr>
          <w:p w:rsidR="006B452B" w:rsidRPr="00A5360E" w:rsidRDefault="006B452B" w:rsidP="00922D1F">
            <w:pPr>
              <w:autoSpaceDE w:val="0"/>
              <w:autoSpaceDN w:val="0"/>
              <w:adjustRightInd w:val="0"/>
              <w:spacing w:line="276" w:lineRule="auto"/>
              <w:rPr>
                <w:sz w:val="20"/>
                <w:szCs w:val="20"/>
              </w:rPr>
            </w:pPr>
          </w:p>
        </w:tc>
        <w:tc>
          <w:tcPr>
            <w:tcW w:w="800" w:type="pct"/>
            <w:vMerge/>
          </w:tcPr>
          <w:p w:rsidR="006B452B" w:rsidRPr="00A5360E" w:rsidRDefault="006B452B" w:rsidP="00922D1F">
            <w:pPr>
              <w:autoSpaceDE w:val="0"/>
              <w:autoSpaceDN w:val="0"/>
              <w:adjustRightInd w:val="0"/>
              <w:spacing w:line="276" w:lineRule="auto"/>
              <w:rPr>
                <w:sz w:val="20"/>
                <w:szCs w:val="20"/>
              </w:rPr>
            </w:pPr>
          </w:p>
        </w:tc>
      </w:tr>
      <w:tr w:rsidR="006B452B" w:rsidRPr="00A5360E" w:rsidTr="00922D1F">
        <w:trPr>
          <w:tblCellSpacing w:w="5" w:type="nil"/>
        </w:trPr>
        <w:tc>
          <w:tcPr>
            <w:tcW w:w="601" w:type="pct"/>
            <w:vMerge w:val="restart"/>
            <w:shd w:val="clear" w:color="auto" w:fill="auto"/>
          </w:tcPr>
          <w:p w:rsidR="006B452B" w:rsidRDefault="006B452B" w:rsidP="00922D1F">
            <w:pPr>
              <w:autoSpaceDE w:val="0"/>
              <w:autoSpaceDN w:val="0"/>
              <w:adjustRightInd w:val="0"/>
              <w:spacing w:line="276" w:lineRule="auto"/>
              <w:jc w:val="both"/>
              <w:rPr>
                <w:sz w:val="20"/>
                <w:szCs w:val="20"/>
              </w:rPr>
            </w:pPr>
            <w:r>
              <w:rPr>
                <w:sz w:val="20"/>
                <w:szCs w:val="20"/>
              </w:rPr>
              <w:t>4</w:t>
            </w:r>
            <w:r w:rsidRPr="00A5360E">
              <w:rPr>
                <w:sz w:val="20"/>
                <w:szCs w:val="20"/>
              </w:rPr>
              <w:t>.2. Подготовка и повышение квалификации руководителей организаций и учреждений действиям при возникновении угроз совершения террористических актов и экстремистских проявлениях</w:t>
            </w:r>
          </w:p>
          <w:p w:rsidR="006B452B" w:rsidRPr="00A5360E" w:rsidRDefault="006B452B" w:rsidP="00922D1F">
            <w:pPr>
              <w:autoSpaceDE w:val="0"/>
              <w:autoSpaceDN w:val="0"/>
              <w:adjustRightInd w:val="0"/>
              <w:spacing w:line="276" w:lineRule="auto"/>
              <w:jc w:val="both"/>
              <w:rPr>
                <w:sz w:val="20"/>
                <w:szCs w:val="20"/>
              </w:rPr>
            </w:pPr>
          </w:p>
        </w:tc>
        <w:tc>
          <w:tcPr>
            <w:tcW w:w="537" w:type="pct"/>
            <w:vMerge w:val="restart"/>
            <w:shd w:val="clear" w:color="auto" w:fill="auto"/>
          </w:tcPr>
          <w:p w:rsidR="006B452B" w:rsidRDefault="006B452B" w:rsidP="00922D1F">
            <w:r w:rsidRPr="007637DD">
              <w:rPr>
                <w:sz w:val="20"/>
                <w:szCs w:val="20"/>
              </w:rPr>
              <w:t>Администрация Шенкурского муниципального района Архангельской области</w:t>
            </w:r>
          </w:p>
        </w:tc>
        <w:tc>
          <w:tcPr>
            <w:tcW w:w="612" w:type="pct"/>
          </w:tcPr>
          <w:p w:rsidR="006B452B" w:rsidRPr="00A5360E" w:rsidRDefault="006B452B" w:rsidP="00922D1F">
            <w:pPr>
              <w:autoSpaceDE w:val="0"/>
              <w:autoSpaceDN w:val="0"/>
              <w:adjustRightInd w:val="0"/>
              <w:spacing w:line="276" w:lineRule="auto"/>
              <w:jc w:val="both"/>
              <w:rPr>
                <w:sz w:val="20"/>
                <w:szCs w:val="20"/>
              </w:rPr>
            </w:pPr>
            <w:r w:rsidRPr="00A5360E">
              <w:rPr>
                <w:sz w:val="20"/>
                <w:szCs w:val="20"/>
              </w:rPr>
              <w:t xml:space="preserve">итого             </w:t>
            </w:r>
          </w:p>
        </w:tc>
        <w:tc>
          <w:tcPr>
            <w:tcW w:w="317"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0</w:t>
            </w:r>
            <w:r>
              <w:rPr>
                <w:sz w:val="20"/>
                <w:szCs w:val="20"/>
              </w:rPr>
              <w:t>,0</w:t>
            </w:r>
          </w:p>
        </w:tc>
        <w:tc>
          <w:tcPr>
            <w:tcW w:w="334"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0</w:t>
            </w:r>
            <w:r>
              <w:rPr>
                <w:sz w:val="20"/>
                <w:szCs w:val="20"/>
              </w:rPr>
              <w:t>,0</w:t>
            </w:r>
          </w:p>
        </w:tc>
        <w:tc>
          <w:tcPr>
            <w:tcW w:w="334"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0</w:t>
            </w:r>
            <w:r>
              <w:rPr>
                <w:sz w:val="20"/>
                <w:szCs w:val="20"/>
              </w:rPr>
              <w:t>,0</w:t>
            </w:r>
          </w:p>
        </w:tc>
        <w:tc>
          <w:tcPr>
            <w:tcW w:w="334"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0</w:t>
            </w:r>
            <w:r>
              <w:rPr>
                <w:sz w:val="20"/>
                <w:szCs w:val="20"/>
              </w:rPr>
              <w:t>,0</w:t>
            </w:r>
          </w:p>
        </w:tc>
        <w:tc>
          <w:tcPr>
            <w:tcW w:w="319" w:type="pct"/>
          </w:tcPr>
          <w:p w:rsidR="006B452B" w:rsidRPr="00A5360E" w:rsidRDefault="006B452B" w:rsidP="00922D1F">
            <w:pPr>
              <w:autoSpaceDE w:val="0"/>
              <w:autoSpaceDN w:val="0"/>
              <w:adjustRightInd w:val="0"/>
              <w:spacing w:line="276" w:lineRule="auto"/>
              <w:jc w:val="center"/>
              <w:rPr>
                <w:sz w:val="20"/>
                <w:szCs w:val="20"/>
              </w:rPr>
            </w:pPr>
            <w:r w:rsidRPr="00A5360E">
              <w:rPr>
                <w:sz w:val="20"/>
                <w:szCs w:val="20"/>
              </w:rPr>
              <w:t>0</w:t>
            </w:r>
            <w:r>
              <w:rPr>
                <w:sz w:val="20"/>
                <w:szCs w:val="20"/>
              </w:rPr>
              <w:t>,0</w:t>
            </w:r>
          </w:p>
        </w:tc>
        <w:tc>
          <w:tcPr>
            <w:tcW w:w="812" w:type="pct"/>
            <w:gridSpan w:val="2"/>
            <w:vMerge w:val="restart"/>
          </w:tcPr>
          <w:p w:rsidR="006B452B" w:rsidRPr="00A5360E" w:rsidRDefault="006B452B" w:rsidP="00922D1F">
            <w:pPr>
              <w:autoSpaceDE w:val="0"/>
              <w:autoSpaceDN w:val="0"/>
              <w:adjustRightInd w:val="0"/>
              <w:spacing w:line="276" w:lineRule="auto"/>
              <w:rPr>
                <w:sz w:val="20"/>
                <w:szCs w:val="20"/>
              </w:rPr>
            </w:pPr>
            <w:r>
              <w:rPr>
                <w:sz w:val="20"/>
                <w:szCs w:val="20"/>
              </w:rPr>
              <w:t>с</w:t>
            </w:r>
            <w:r w:rsidRPr="00A5360E">
              <w:rPr>
                <w:sz w:val="20"/>
                <w:szCs w:val="20"/>
              </w:rPr>
              <w:t>овершенствование форм и методов профилактической работы</w:t>
            </w:r>
          </w:p>
        </w:tc>
        <w:tc>
          <w:tcPr>
            <w:tcW w:w="800" w:type="pct"/>
            <w:vMerge w:val="restart"/>
          </w:tcPr>
          <w:p w:rsidR="006B452B" w:rsidRPr="00A5360E" w:rsidRDefault="006B452B" w:rsidP="00922D1F">
            <w:pPr>
              <w:autoSpaceDE w:val="0"/>
              <w:autoSpaceDN w:val="0"/>
              <w:adjustRightInd w:val="0"/>
              <w:spacing w:line="276" w:lineRule="auto"/>
              <w:rPr>
                <w:sz w:val="20"/>
                <w:szCs w:val="20"/>
              </w:rPr>
            </w:pPr>
            <w:r>
              <w:rPr>
                <w:sz w:val="20"/>
                <w:szCs w:val="20"/>
              </w:rPr>
              <w:t>п. 5 перечня целевых показателей муниципальной программы</w:t>
            </w:r>
          </w:p>
        </w:tc>
      </w:tr>
      <w:tr w:rsidR="006B452B" w:rsidRPr="00A5360E" w:rsidTr="00922D1F">
        <w:trPr>
          <w:tblCellSpacing w:w="5" w:type="nil"/>
        </w:trPr>
        <w:tc>
          <w:tcPr>
            <w:tcW w:w="601" w:type="pct"/>
            <w:vMerge/>
          </w:tcPr>
          <w:p w:rsidR="006B452B" w:rsidRPr="00A5360E" w:rsidRDefault="006B452B" w:rsidP="00922D1F">
            <w:pPr>
              <w:autoSpaceDE w:val="0"/>
              <w:autoSpaceDN w:val="0"/>
              <w:adjustRightInd w:val="0"/>
              <w:spacing w:line="276" w:lineRule="auto"/>
              <w:ind w:firstLine="540"/>
              <w:jc w:val="both"/>
              <w:rPr>
                <w:sz w:val="20"/>
                <w:szCs w:val="20"/>
              </w:rPr>
            </w:pPr>
          </w:p>
        </w:tc>
        <w:tc>
          <w:tcPr>
            <w:tcW w:w="537" w:type="pct"/>
            <w:vMerge/>
          </w:tcPr>
          <w:p w:rsidR="006B452B" w:rsidRPr="00A5360E" w:rsidRDefault="006B452B" w:rsidP="00922D1F">
            <w:pPr>
              <w:autoSpaceDE w:val="0"/>
              <w:autoSpaceDN w:val="0"/>
              <w:adjustRightInd w:val="0"/>
              <w:spacing w:line="276" w:lineRule="auto"/>
              <w:ind w:firstLine="540"/>
              <w:jc w:val="both"/>
              <w:rPr>
                <w:sz w:val="20"/>
                <w:szCs w:val="20"/>
              </w:rPr>
            </w:pPr>
          </w:p>
        </w:tc>
        <w:tc>
          <w:tcPr>
            <w:tcW w:w="612" w:type="pct"/>
          </w:tcPr>
          <w:p w:rsidR="006B452B" w:rsidRPr="00A5360E" w:rsidRDefault="006B452B" w:rsidP="00922D1F">
            <w:pPr>
              <w:autoSpaceDE w:val="0"/>
              <w:autoSpaceDN w:val="0"/>
              <w:adjustRightInd w:val="0"/>
              <w:spacing w:line="276" w:lineRule="auto"/>
              <w:jc w:val="both"/>
              <w:rPr>
                <w:sz w:val="20"/>
                <w:szCs w:val="20"/>
              </w:rPr>
            </w:pPr>
            <w:r w:rsidRPr="00A5360E">
              <w:rPr>
                <w:sz w:val="20"/>
                <w:szCs w:val="20"/>
              </w:rPr>
              <w:t xml:space="preserve">в том числе:      </w:t>
            </w:r>
          </w:p>
        </w:tc>
        <w:tc>
          <w:tcPr>
            <w:tcW w:w="317" w:type="pct"/>
          </w:tcPr>
          <w:p w:rsidR="006B452B" w:rsidRPr="00A5360E" w:rsidRDefault="006B452B" w:rsidP="00922D1F">
            <w:pPr>
              <w:autoSpaceDE w:val="0"/>
              <w:autoSpaceDN w:val="0"/>
              <w:adjustRightInd w:val="0"/>
              <w:spacing w:line="276" w:lineRule="auto"/>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19" w:type="pct"/>
          </w:tcPr>
          <w:p w:rsidR="006B452B" w:rsidRPr="00A5360E" w:rsidRDefault="006B452B" w:rsidP="00922D1F">
            <w:pPr>
              <w:autoSpaceDE w:val="0"/>
              <w:autoSpaceDN w:val="0"/>
              <w:adjustRightInd w:val="0"/>
              <w:spacing w:line="276" w:lineRule="auto"/>
              <w:rPr>
                <w:sz w:val="20"/>
                <w:szCs w:val="20"/>
              </w:rPr>
            </w:pPr>
          </w:p>
        </w:tc>
        <w:tc>
          <w:tcPr>
            <w:tcW w:w="812" w:type="pct"/>
            <w:gridSpan w:val="2"/>
            <w:vMerge/>
          </w:tcPr>
          <w:p w:rsidR="006B452B" w:rsidRPr="00A5360E" w:rsidRDefault="006B452B" w:rsidP="00922D1F">
            <w:pPr>
              <w:autoSpaceDE w:val="0"/>
              <w:autoSpaceDN w:val="0"/>
              <w:adjustRightInd w:val="0"/>
              <w:spacing w:line="276" w:lineRule="auto"/>
              <w:rPr>
                <w:sz w:val="20"/>
                <w:szCs w:val="20"/>
              </w:rPr>
            </w:pPr>
          </w:p>
        </w:tc>
        <w:tc>
          <w:tcPr>
            <w:tcW w:w="800" w:type="pct"/>
            <w:vMerge/>
          </w:tcPr>
          <w:p w:rsidR="006B452B" w:rsidRPr="00A5360E" w:rsidRDefault="006B452B" w:rsidP="00922D1F">
            <w:pPr>
              <w:autoSpaceDE w:val="0"/>
              <w:autoSpaceDN w:val="0"/>
              <w:adjustRightInd w:val="0"/>
              <w:spacing w:line="276" w:lineRule="auto"/>
              <w:rPr>
                <w:sz w:val="20"/>
                <w:szCs w:val="20"/>
              </w:rPr>
            </w:pPr>
          </w:p>
        </w:tc>
      </w:tr>
      <w:tr w:rsidR="006B452B" w:rsidRPr="00A5360E" w:rsidTr="00922D1F">
        <w:trPr>
          <w:trHeight w:val="2033"/>
          <w:tblCellSpacing w:w="5" w:type="nil"/>
        </w:trPr>
        <w:tc>
          <w:tcPr>
            <w:tcW w:w="601" w:type="pct"/>
            <w:vMerge/>
          </w:tcPr>
          <w:p w:rsidR="006B452B" w:rsidRPr="00A5360E" w:rsidRDefault="006B452B" w:rsidP="00922D1F">
            <w:pPr>
              <w:autoSpaceDE w:val="0"/>
              <w:autoSpaceDN w:val="0"/>
              <w:adjustRightInd w:val="0"/>
              <w:spacing w:line="276" w:lineRule="auto"/>
              <w:ind w:firstLine="540"/>
              <w:jc w:val="both"/>
              <w:rPr>
                <w:sz w:val="20"/>
                <w:szCs w:val="20"/>
              </w:rPr>
            </w:pPr>
          </w:p>
        </w:tc>
        <w:tc>
          <w:tcPr>
            <w:tcW w:w="537" w:type="pct"/>
            <w:vMerge/>
          </w:tcPr>
          <w:p w:rsidR="006B452B" w:rsidRPr="00A5360E" w:rsidRDefault="006B452B" w:rsidP="00922D1F">
            <w:pPr>
              <w:autoSpaceDE w:val="0"/>
              <w:autoSpaceDN w:val="0"/>
              <w:adjustRightInd w:val="0"/>
              <w:spacing w:line="276" w:lineRule="auto"/>
              <w:ind w:firstLine="540"/>
              <w:jc w:val="both"/>
              <w:rPr>
                <w:sz w:val="20"/>
                <w:szCs w:val="20"/>
              </w:rPr>
            </w:pPr>
          </w:p>
        </w:tc>
        <w:tc>
          <w:tcPr>
            <w:tcW w:w="612" w:type="pct"/>
          </w:tcPr>
          <w:p w:rsidR="006B452B" w:rsidRPr="00A5360E" w:rsidRDefault="006B452B" w:rsidP="00922D1F">
            <w:pPr>
              <w:autoSpaceDE w:val="0"/>
              <w:autoSpaceDN w:val="0"/>
              <w:adjustRightInd w:val="0"/>
              <w:spacing w:line="276" w:lineRule="auto"/>
              <w:rPr>
                <w:sz w:val="20"/>
                <w:szCs w:val="20"/>
              </w:rPr>
            </w:pPr>
            <w:r>
              <w:rPr>
                <w:sz w:val="20"/>
                <w:szCs w:val="20"/>
              </w:rPr>
              <w:t>бюджет МО «</w:t>
            </w:r>
            <w:proofErr w:type="spellStart"/>
            <w:r>
              <w:rPr>
                <w:sz w:val="20"/>
                <w:szCs w:val="20"/>
              </w:rPr>
              <w:t>Шенкурское</w:t>
            </w:r>
            <w:proofErr w:type="spellEnd"/>
            <w:r>
              <w:rPr>
                <w:sz w:val="20"/>
                <w:szCs w:val="20"/>
              </w:rPr>
              <w:t>»</w:t>
            </w:r>
            <w:r w:rsidRPr="00A5360E">
              <w:rPr>
                <w:sz w:val="20"/>
                <w:szCs w:val="20"/>
              </w:rPr>
              <w:t xml:space="preserve"> </w:t>
            </w:r>
          </w:p>
        </w:tc>
        <w:tc>
          <w:tcPr>
            <w:tcW w:w="317" w:type="pct"/>
          </w:tcPr>
          <w:p w:rsidR="006B452B" w:rsidRPr="00A5360E" w:rsidRDefault="006B452B" w:rsidP="00922D1F">
            <w:pPr>
              <w:autoSpaceDE w:val="0"/>
              <w:autoSpaceDN w:val="0"/>
              <w:adjustRightInd w:val="0"/>
              <w:spacing w:line="276" w:lineRule="auto"/>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19" w:type="pct"/>
          </w:tcPr>
          <w:p w:rsidR="006B452B" w:rsidRPr="00A5360E" w:rsidRDefault="006B452B" w:rsidP="00922D1F">
            <w:pPr>
              <w:autoSpaceDE w:val="0"/>
              <w:autoSpaceDN w:val="0"/>
              <w:adjustRightInd w:val="0"/>
              <w:spacing w:line="276" w:lineRule="auto"/>
              <w:rPr>
                <w:sz w:val="20"/>
                <w:szCs w:val="20"/>
              </w:rPr>
            </w:pPr>
          </w:p>
        </w:tc>
        <w:tc>
          <w:tcPr>
            <w:tcW w:w="812" w:type="pct"/>
            <w:gridSpan w:val="2"/>
            <w:vMerge/>
          </w:tcPr>
          <w:p w:rsidR="006B452B" w:rsidRPr="00A5360E" w:rsidRDefault="006B452B" w:rsidP="00922D1F">
            <w:pPr>
              <w:autoSpaceDE w:val="0"/>
              <w:autoSpaceDN w:val="0"/>
              <w:adjustRightInd w:val="0"/>
              <w:spacing w:line="276" w:lineRule="auto"/>
              <w:rPr>
                <w:sz w:val="20"/>
                <w:szCs w:val="20"/>
              </w:rPr>
            </w:pPr>
          </w:p>
        </w:tc>
        <w:tc>
          <w:tcPr>
            <w:tcW w:w="800" w:type="pct"/>
            <w:vMerge/>
          </w:tcPr>
          <w:p w:rsidR="006B452B" w:rsidRPr="00A5360E" w:rsidRDefault="006B452B" w:rsidP="00922D1F">
            <w:pPr>
              <w:autoSpaceDE w:val="0"/>
              <w:autoSpaceDN w:val="0"/>
              <w:adjustRightInd w:val="0"/>
              <w:spacing w:line="276" w:lineRule="auto"/>
              <w:rPr>
                <w:sz w:val="20"/>
                <w:szCs w:val="20"/>
              </w:rPr>
            </w:pPr>
          </w:p>
        </w:tc>
      </w:tr>
      <w:tr w:rsidR="006B452B" w:rsidRPr="00A5360E" w:rsidTr="00922D1F">
        <w:trPr>
          <w:trHeight w:val="216"/>
          <w:tblCellSpacing w:w="5" w:type="nil"/>
        </w:trPr>
        <w:tc>
          <w:tcPr>
            <w:tcW w:w="601" w:type="pct"/>
            <w:vMerge w:val="restart"/>
          </w:tcPr>
          <w:p w:rsidR="006B452B" w:rsidRDefault="006B452B" w:rsidP="00922D1F">
            <w:pPr>
              <w:autoSpaceDE w:val="0"/>
              <w:autoSpaceDN w:val="0"/>
              <w:adjustRightInd w:val="0"/>
              <w:spacing w:line="276" w:lineRule="auto"/>
              <w:rPr>
                <w:sz w:val="20"/>
                <w:szCs w:val="20"/>
              </w:rPr>
            </w:pPr>
            <w:r>
              <w:rPr>
                <w:sz w:val="20"/>
                <w:szCs w:val="20"/>
              </w:rPr>
              <w:t>4.3. Установка камер видеонаблюдения, системы оповещения и управления эвакуацией</w:t>
            </w:r>
          </w:p>
          <w:p w:rsidR="006B452B" w:rsidRPr="00A5360E" w:rsidRDefault="006B452B" w:rsidP="00922D1F">
            <w:pPr>
              <w:autoSpaceDE w:val="0"/>
              <w:autoSpaceDN w:val="0"/>
              <w:adjustRightInd w:val="0"/>
              <w:spacing w:line="276" w:lineRule="auto"/>
              <w:rPr>
                <w:sz w:val="20"/>
                <w:szCs w:val="20"/>
              </w:rPr>
            </w:pPr>
          </w:p>
        </w:tc>
        <w:tc>
          <w:tcPr>
            <w:tcW w:w="537" w:type="pct"/>
            <w:vMerge w:val="restart"/>
          </w:tcPr>
          <w:p w:rsidR="006B452B" w:rsidRDefault="006B452B" w:rsidP="00922D1F">
            <w:r w:rsidRPr="007637DD">
              <w:rPr>
                <w:sz w:val="20"/>
                <w:szCs w:val="20"/>
              </w:rPr>
              <w:t>Администрация Шенкурского муниципального района Архангельской области</w:t>
            </w:r>
          </w:p>
        </w:tc>
        <w:tc>
          <w:tcPr>
            <w:tcW w:w="612" w:type="pct"/>
          </w:tcPr>
          <w:p w:rsidR="006B452B" w:rsidRPr="00A5360E" w:rsidRDefault="006B452B" w:rsidP="00922D1F">
            <w:pPr>
              <w:autoSpaceDE w:val="0"/>
              <w:autoSpaceDN w:val="0"/>
              <w:adjustRightInd w:val="0"/>
              <w:spacing w:line="276" w:lineRule="auto"/>
              <w:jc w:val="both"/>
              <w:rPr>
                <w:sz w:val="20"/>
                <w:szCs w:val="20"/>
              </w:rPr>
            </w:pPr>
            <w:r>
              <w:rPr>
                <w:sz w:val="20"/>
                <w:szCs w:val="20"/>
              </w:rPr>
              <w:t>Итого</w:t>
            </w:r>
          </w:p>
        </w:tc>
        <w:tc>
          <w:tcPr>
            <w:tcW w:w="317" w:type="pct"/>
          </w:tcPr>
          <w:p w:rsidR="006B452B" w:rsidRPr="00A5360E" w:rsidRDefault="006B452B" w:rsidP="00922D1F">
            <w:pPr>
              <w:autoSpaceDE w:val="0"/>
              <w:autoSpaceDN w:val="0"/>
              <w:adjustRightInd w:val="0"/>
              <w:spacing w:line="276" w:lineRule="auto"/>
              <w:jc w:val="center"/>
              <w:rPr>
                <w:sz w:val="20"/>
                <w:szCs w:val="20"/>
              </w:rPr>
            </w:pPr>
            <w:r>
              <w:rPr>
                <w:sz w:val="20"/>
                <w:szCs w:val="20"/>
              </w:rPr>
              <w:t>0,0</w:t>
            </w:r>
          </w:p>
        </w:tc>
        <w:tc>
          <w:tcPr>
            <w:tcW w:w="334" w:type="pct"/>
          </w:tcPr>
          <w:p w:rsidR="006B452B" w:rsidRPr="00A5360E" w:rsidRDefault="006B452B" w:rsidP="00922D1F">
            <w:pPr>
              <w:autoSpaceDE w:val="0"/>
              <w:autoSpaceDN w:val="0"/>
              <w:adjustRightInd w:val="0"/>
              <w:spacing w:line="276" w:lineRule="auto"/>
              <w:jc w:val="center"/>
              <w:rPr>
                <w:sz w:val="20"/>
                <w:szCs w:val="20"/>
              </w:rPr>
            </w:pPr>
            <w:r>
              <w:rPr>
                <w:sz w:val="20"/>
                <w:szCs w:val="20"/>
              </w:rPr>
              <w:t>0,0</w:t>
            </w:r>
          </w:p>
        </w:tc>
        <w:tc>
          <w:tcPr>
            <w:tcW w:w="334" w:type="pct"/>
          </w:tcPr>
          <w:p w:rsidR="006B452B" w:rsidRPr="00A5360E" w:rsidRDefault="006B452B" w:rsidP="00922D1F">
            <w:pPr>
              <w:autoSpaceDE w:val="0"/>
              <w:autoSpaceDN w:val="0"/>
              <w:adjustRightInd w:val="0"/>
              <w:spacing w:line="276" w:lineRule="auto"/>
              <w:jc w:val="center"/>
              <w:rPr>
                <w:sz w:val="20"/>
                <w:szCs w:val="20"/>
              </w:rPr>
            </w:pPr>
            <w:r>
              <w:rPr>
                <w:sz w:val="20"/>
                <w:szCs w:val="20"/>
              </w:rPr>
              <w:t>0,0</w:t>
            </w:r>
          </w:p>
        </w:tc>
        <w:tc>
          <w:tcPr>
            <w:tcW w:w="334" w:type="pct"/>
          </w:tcPr>
          <w:p w:rsidR="006B452B" w:rsidRPr="00A5360E" w:rsidRDefault="006B452B" w:rsidP="00922D1F">
            <w:pPr>
              <w:autoSpaceDE w:val="0"/>
              <w:autoSpaceDN w:val="0"/>
              <w:adjustRightInd w:val="0"/>
              <w:spacing w:line="276" w:lineRule="auto"/>
              <w:jc w:val="center"/>
              <w:rPr>
                <w:sz w:val="20"/>
                <w:szCs w:val="20"/>
              </w:rPr>
            </w:pPr>
            <w:r>
              <w:rPr>
                <w:sz w:val="20"/>
                <w:szCs w:val="20"/>
              </w:rPr>
              <w:t>0,0</w:t>
            </w:r>
          </w:p>
        </w:tc>
        <w:tc>
          <w:tcPr>
            <w:tcW w:w="319" w:type="pct"/>
          </w:tcPr>
          <w:p w:rsidR="006B452B" w:rsidRPr="00A5360E" w:rsidRDefault="006B452B" w:rsidP="00922D1F">
            <w:pPr>
              <w:autoSpaceDE w:val="0"/>
              <w:autoSpaceDN w:val="0"/>
              <w:adjustRightInd w:val="0"/>
              <w:spacing w:line="276" w:lineRule="auto"/>
              <w:rPr>
                <w:sz w:val="20"/>
                <w:szCs w:val="20"/>
              </w:rPr>
            </w:pPr>
            <w:r>
              <w:rPr>
                <w:sz w:val="20"/>
                <w:szCs w:val="20"/>
              </w:rPr>
              <w:t xml:space="preserve">     0,0</w:t>
            </w:r>
          </w:p>
        </w:tc>
        <w:tc>
          <w:tcPr>
            <w:tcW w:w="812" w:type="pct"/>
            <w:gridSpan w:val="2"/>
            <w:vMerge w:val="restart"/>
          </w:tcPr>
          <w:p w:rsidR="006B452B" w:rsidRPr="00A5360E" w:rsidRDefault="006B452B" w:rsidP="00922D1F">
            <w:pPr>
              <w:autoSpaceDE w:val="0"/>
              <w:autoSpaceDN w:val="0"/>
              <w:adjustRightInd w:val="0"/>
              <w:spacing w:line="276" w:lineRule="auto"/>
              <w:rPr>
                <w:sz w:val="20"/>
                <w:szCs w:val="20"/>
              </w:rPr>
            </w:pPr>
            <w:r>
              <w:rPr>
                <w:sz w:val="20"/>
                <w:szCs w:val="20"/>
              </w:rPr>
              <w:t>обеспечение безопасности населения</w:t>
            </w:r>
          </w:p>
        </w:tc>
        <w:tc>
          <w:tcPr>
            <w:tcW w:w="800" w:type="pct"/>
            <w:vMerge w:val="restart"/>
          </w:tcPr>
          <w:p w:rsidR="006B452B" w:rsidRPr="00A5360E" w:rsidRDefault="006B452B" w:rsidP="00922D1F">
            <w:pPr>
              <w:autoSpaceDE w:val="0"/>
              <w:autoSpaceDN w:val="0"/>
              <w:adjustRightInd w:val="0"/>
              <w:spacing w:line="276" w:lineRule="auto"/>
              <w:rPr>
                <w:sz w:val="20"/>
                <w:szCs w:val="20"/>
              </w:rPr>
            </w:pPr>
            <w:r>
              <w:rPr>
                <w:sz w:val="20"/>
                <w:szCs w:val="20"/>
              </w:rPr>
              <w:t>п. 5 перечня целевых показателей муниципальной программы</w:t>
            </w:r>
          </w:p>
        </w:tc>
      </w:tr>
      <w:tr w:rsidR="006B452B" w:rsidRPr="00A5360E" w:rsidTr="00922D1F">
        <w:trPr>
          <w:trHeight w:val="270"/>
          <w:tblCellSpacing w:w="5" w:type="nil"/>
        </w:trPr>
        <w:tc>
          <w:tcPr>
            <w:tcW w:w="601" w:type="pct"/>
            <w:vMerge/>
          </w:tcPr>
          <w:p w:rsidR="006B452B" w:rsidRDefault="006B452B" w:rsidP="00922D1F">
            <w:pPr>
              <w:autoSpaceDE w:val="0"/>
              <w:autoSpaceDN w:val="0"/>
              <w:adjustRightInd w:val="0"/>
              <w:spacing w:line="276" w:lineRule="auto"/>
              <w:rPr>
                <w:sz w:val="20"/>
                <w:szCs w:val="20"/>
              </w:rPr>
            </w:pPr>
          </w:p>
        </w:tc>
        <w:tc>
          <w:tcPr>
            <w:tcW w:w="537" w:type="pct"/>
            <w:vMerge/>
          </w:tcPr>
          <w:p w:rsidR="006B452B" w:rsidRPr="00A5360E" w:rsidRDefault="006B452B" w:rsidP="00922D1F">
            <w:pPr>
              <w:autoSpaceDE w:val="0"/>
              <w:autoSpaceDN w:val="0"/>
              <w:adjustRightInd w:val="0"/>
              <w:spacing w:line="276" w:lineRule="auto"/>
              <w:jc w:val="both"/>
              <w:rPr>
                <w:sz w:val="20"/>
                <w:szCs w:val="20"/>
              </w:rPr>
            </w:pPr>
          </w:p>
        </w:tc>
        <w:tc>
          <w:tcPr>
            <w:tcW w:w="612" w:type="pct"/>
          </w:tcPr>
          <w:p w:rsidR="006B452B" w:rsidRPr="00A5360E" w:rsidRDefault="006B452B" w:rsidP="00922D1F">
            <w:pPr>
              <w:autoSpaceDE w:val="0"/>
              <w:autoSpaceDN w:val="0"/>
              <w:adjustRightInd w:val="0"/>
              <w:spacing w:line="276" w:lineRule="auto"/>
              <w:jc w:val="both"/>
              <w:rPr>
                <w:sz w:val="20"/>
                <w:szCs w:val="20"/>
              </w:rPr>
            </w:pPr>
            <w:r>
              <w:rPr>
                <w:sz w:val="20"/>
                <w:szCs w:val="20"/>
              </w:rPr>
              <w:t>в том числе:</w:t>
            </w:r>
          </w:p>
        </w:tc>
        <w:tc>
          <w:tcPr>
            <w:tcW w:w="317" w:type="pct"/>
          </w:tcPr>
          <w:p w:rsidR="006B452B" w:rsidRPr="00A5360E" w:rsidRDefault="006B452B" w:rsidP="00922D1F">
            <w:pPr>
              <w:autoSpaceDE w:val="0"/>
              <w:autoSpaceDN w:val="0"/>
              <w:adjustRightInd w:val="0"/>
              <w:spacing w:line="276" w:lineRule="auto"/>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19" w:type="pct"/>
          </w:tcPr>
          <w:p w:rsidR="006B452B" w:rsidRPr="00A5360E" w:rsidRDefault="006B452B" w:rsidP="00922D1F">
            <w:pPr>
              <w:autoSpaceDE w:val="0"/>
              <w:autoSpaceDN w:val="0"/>
              <w:adjustRightInd w:val="0"/>
              <w:spacing w:line="276" w:lineRule="auto"/>
              <w:rPr>
                <w:sz w:val="20"/>
                <w:szCs w:val="20"/>
              </w:rPr>
            </w:pPr>
          </w:p>
        </w:tc>
        <w:tc>
          <w:tcPr>
            <w:tcW w:w="812" w:type="pct"/>
            <w:gridSpan w:val="2"/>
            <w:vMerge/>
          </w:tcPr>
          <w:p w:rsidR="006B452B" w:rsidRPr="00A5360E" w:rsidRDefault="006B452B" w:rsidP="00922D1F">
            <w:pPr>
              <w:autoSpaceDE w:val="0"/>
              <w:autoSpaceDN w:val="0"/>
              <w:adjustRightInd w:val="0"/>
              <w:spacing w:line="276" w:lineRule="auto"/>
              <w:rPr>
                <w:sz w:val="20"/>
                <w:szCs w:val="20"/>
              </w:rPr>
            </w:pPr>
          </w:p>
        </w:tc>
        <w:tc>
          <w:tcPr>
            <w:tcW w:w="800" w:type="pct"/>
            <w:vMerge/>
          </w:tcPr>
          <w:p w:rsidR="006B452B" w:rsidRPr="00A5360E" w:rsidRDefault="006B452B" w:rsidP="00922D1F">
            <w:pPr>
              <w:autoSpaceDE w:val="0"/>
              <w:autoSpaceDN w:val="0"/>
              <w:adjustRightInd w:val="0"/>
              <w:spacing w:line="276" w:lineRule="auto"/>
              <w:rPr>
                <w:sz w:val="20"/>
                <w:szCs w:val="20"/>
              </w:rPr>
            </w:pPr>
          </w:p>
        </w:tc>
      </w:tr>
      <w:tr w:rsidR="006B452B" w:rsidRPr="00A5360E" w:rsidTr="00922D1F">
        <w:trPr>
          <w:trHeight w:val="1330"/>
          <w:tblCellSpacing w:w="5" w:type="nil"/>
        </w:trPr>
        <w:tc>
          <w:tcPr>
            <w:tcW w:w="601" w:type="pct"/>
            <w:vMerge/>
          </w:tcPr>
          <w:p w:rsidR="006B452B" w:rsidRDefault="006B452B" w:rsidP="00922D1F">
            <w:pPr>
              <w:autoSpaceDE w:val="0"/>
              <w:autoSpaceDN w:val="0"/>
              <w:adjustRightInd w:val="0"/>
              <w:spacing w:line="276" w:lineRule="auto"/>
              <w:rPr>
                <w:sz w:val="20"/>
                <w:szCs w:val="20"/>
              </w:rPr>
            </w:pPr>
          </w:p>
        </w:tc>
        <w:tc>
          <w:tcPr>
            <w:tcW w:w="537" w:type="pct"/>
            <w:vMerge/>
          </w:tcPr>
          <w:p w:rsidR="006B452B" w:rsidRPr="00A5360E" w:rsidRDefault="006B452B" w:rsidP="00922D1F">
            <w:pPr>
              <w:autoSpaceDE w:val="0"/>
              <w:autoSpaceDN w:val="0"/>
              <w:adjustRightInd w:val="0"/>
              <w:spacing w:line="276" w:lineRule="auto"/>
              <w:jc w:val="both"/>
              <w:rPr>
                <w:sz w:val="20"/>
                <w:szCs w:val="20"/>
              </w:rPr>
            </w:pPr>
          </w:p>
        </w:tc>
        <w:tc>
          <w:tcPr>
            <w:tcW w:w="612" w:type="pct"/>
          </w:tcPr>
          <w:p w:rsidR="006B452B" w:rsidRPr="00A5360E" w:rsidRDefault="006B452B" w:rsidP="00922D1F">
            <w:pPr>
              <w:autoSpaceDE w:val="0"/>
              <w:autoSpaceDN w:val="0"/>
              <w:adjustRightInd w:val="0"/>
              <w:spacing w:line="276" w:lineRule="auto"/>
              <w:rPr>
                <w:sz w:val="20"/>
                <w:szCs w:val="20"/>
              </w:rPr>
            </w:pPr>
            <w:r>
              <w:rPr>
                <w:sz w:val="20"/>
                <w:szCs w:val="20"/>
              </w:rPr>
              <w:t>бюджет МО «</w:t>
            </w:r>
            <w:proofErr w:type="spellStart"/>
            <w:r>
              <w:rPr>
                <w:sz w:val="20"/>
                <w:szCs w:val="20"/>
              </w:rPr>
              <w:t>Шенкурское</w:t>
            </w:r>
            <w:proofErr w:type="spellEnd"/>
            <w:r>
              <w:rPr>
                <w:sz w:val="20"/>
                <w:szCs w:val="20"/>
              </w:rPr>
              <w:t>»</w:t>
            </w:r>
          </w:p>
        </w:tc>
        <w:tc>
          <w:tcPr>
            <w:tcW w:w="317" w:type="pct"/>
          </w:tcPr>
          <w:p w:rsidR="006B452B" w:rsidRPr="004B48F9" w:rsidRDefault="006B452B" w:rsidP="00922D1F">
            <w:pPr>
              <w:autoSpaceDE w:val="0"/>
              <w:autoSpaceDN w:val="0"/>
              <w:adjustRightInd w:val="0"/>
              <w:spacing w:line="276" w:lineRule="auto"/>
              <w:jc w:val="center"/>
              <w:rPr>
                <w:sz w:val="20"/>
                <w:szCs w:val="20"/>
              </w:rPr>
            </w:pPr>
            <w:r>
              <w:rPr>
                <w:sz w:val="20"/>
                <w:szCs w:val="20"/>
              </w:rPr>
              <w:t>0,0</w:t>
            </w:r>
          </w:p>
        </w:tc>
        <w:tc>
          <w:tcPr>
            <w:tcW w:w="334" w:type="pct"/>
          </w:tcPr>
          <w:p w:rsidR="006B452B" w:rsidRPr="004B48F9" w:rsidRDefault="006B452B" w:rsidP="00922D1F">
            <w:pPr>
              <w:autoSpaceDE w:val="0"/>
              <w:autoSpaceDN w:val="0"/>
              <w:adjustRightInd w:val="0"/>
              <w:spacing w:line="276" w:lineRule="auto"/>
              <w:jc w:val="center"/>
              <w:rPr>
                <w:sz w:val="20"/>
                <w:szCs w:val="20"/>
              </w:rPr>
            </w:pPr>
            <w:r>
              <w:rPr>
                <w:sz w:val="20"/>
                <w:szCs w:val="20"/>
              </w:rPr>
              <w:t>0,0</w:t>
            </w:r>
          </w:p>
        </w:tc>
        <w:tc>
          <w:tcPr>
            <w:tcW w:w="334" w:type="pct"/>
          </w:tcPr>
          <w:p w:rsidR="006B452B" w:rsidRPr="004B48F9" w:rsidRDefault="006B452B" w:rsidP="00922D1F">
            <w:pPr>
              <w:autoSpaceDE w:val="0"/>
              <w:autoSpaceDN w:val="0"/>
              <w:adjustRightInd w:val="0"/>
              <w:spacing w:line="276" w:lineRule="auto"/>
              <w:jc w:val="center"/>
              <w:rPr>
                <w:sz w:val="20"/>
                <w:szCs w:val="20"/>
              </w:rPr>
            </w:pPr>
            <w:r>
              <w:rPr>
                <w:sz w:val="20"/>
                <w:szCs w:val="20"/>
              </w:rPr>
              <w:t>0,0</w:t>
            </w:r>
          </w:p>
        </w:tc>
        <w:tc>
          <w:tcPr>
            <w:tcW w:w="334" w:type="pct"/>
          </w:tcPr>
          <w:p w:rsidR="006B452B" w:rsidRPr="004B48F9" w:rsidRDefault="006B452B" w:rsidP="00922D1F">
            <w:pPr>
              <w:autoSpaceDE w:val="0"/>
              <w:autoSpaceDN w:val="0"/>
              <w:adjustRightInd w:val="0"/>
              <w:spacing w:line="276" w:lineRule="auto"/>
              <w:jc w:val="center"/>
              <w:rPr>
                <w:sz w:val="20"/>
                <w:szCs w:val="20"/>
              </w:rPr>
            </w:pPr>
            <w:r>
              <w:rPr>
                <w:sz w:val="20"/>
                <w:szCs w:val="20"/>
              </w:rPr>
              <w:t>0,0</w:t>
            </w:r>
          </w:p>
        </w:tc>
        <w:tc>
          <w:tcPr>
            <w:tcW w:w="319" w:type="pct"/>
          </w:tcPr>
          <w:p w:rsidR="006B452B" w:rsidRPr="004B48F9" w:rsidRDefault="006B452B" w:rsidP="00922D1F">
            <w:pPr>
              <w:autoSpaceDE w:val="0"/>
              <w:autoSpaceDN w:val="0"/>
              <w:adjustRightInd w:val="0"/>
              <w:spacing w:line="276" w:lineRule="auto"/>
              <w:jc w:val="center"/>
              <w:rPr>
                <w:sz w:val="20"/>
                <w:szCs w:val="20"/>
              </w:rPr>
            </w:pPr>
            <w:r>
              <w:rPr>
                <w:sz w:val="20"/>
                <w:szCs w:val="20"/>
              </w:rPr>
              <w:t>0,0</w:t>
            </w:r>
          </w:p>
        </w:tc>
        <w:tc>
          <w:tcPr>
            <w:tcW w:w="812" w:type="pct"/>
            <w:gridSpan w:val="2"/>
            <w:vMerge/>
          </w:tcPr>
          <w:p w:rsidR="006B452B" w:rsidRPr="00A5360E" w:rsidRDefault="006B452B" w:rsidP="00922D1F">
            <w:pPr>
              <w:autoSpaceDE w:val="0"/>
              <w:autoSpaceDN w:val="0"/>
              <w:adjustRightInd w:val="0"/>
              <w:spacing w:line="276" w:lineRule="auto"/>
              <w:rPr>
                <w:sz w:val="20"/>
                <w:szCs w:val="20"/>
              </w:rPr>
            </w:pPr>
          </w:p>
        </w:tc>
        <w:tc>
          <w:tcPr>
            <w:tcW w:w="800" w:type="pct"/>
            <w:vMerge/>
          </w:tcPr>
          <w:p w:rsidR="006B452B" w:rsidRPr="00A5360E" w:rsidRDefault="006B452B" w:rsidP="00922D1F">
            <w:pPr>
              <w:autoSpaceDE w:val="0"/>
              <w:autoSpaceDN w:val="0"/>
              <w:adjustRightInd w:val="0"/>
              <w:spacing w:line="276" w:lineRule="auto"/>
              <w:rPr>
                <w:sz w:val="20"/>
                <w:szCs w:val="20"/>
              </w:rPr>
            </w:pPr>
          </w:p>
        </w:tc>
      </w:tr>
      <w:tr w:rsidR="006B452B" w:rsidRPr="00A5360E" w:rsidTr="00922D1F">
        <w:trPr>
          <w:trHeight w:val="368"/>
          <w:tblCellSpacing w:w="5" w:type="nil"/>
        </w:trPr>
        <w:tc>
          <w:tcPr>
            <w:tcW w:w="4200" w:type="pct"/>
            <w:gridSpan w:val="10"/>
            <w:shd w:val="clear" w:color="auto" w:fill="auto"/>
          </w:tcPr>
          <w:p w:rsidR="006B452B" w:rsidRPr="00A5360E" w:rsidRDefault="006B452B" w:rsidP="00922D1F">
            <w:pPr>
              <w:autoSpaceDE w:val="0"/>
              <w:autoSpaceDN w:val="0"/>
              <w:adjustRightInd w:val="0"/>
              <w:spacing w:line="276" w:lineRule="auto"/>
              <w:ind w:left="293"/>
              <w:rPr>
                <w:sz w:val="20"/>
                <w:szCs w:val="20"/>
              </w:rPr>
            </w:pPr>
            <w:r w:rsidRPr="00A5360E">
              <w:rPr>
                <w:sz w:val="20"/>
                <w:szCs w:val="20"/>
              </w:rPr>
              <w:t xml:space="preserve">Итого по муниципальной программе    </w:t>
            </w:r>
          </w:p>
        </w:tc>
        <w:tc>
          <w:tcPr>
            <w:tcW w:w="800" w:type="pct"/>
          </w:tcPr>
          <w:p w:rsidR="006B452B" w:rsidRPr="00A5360E" w:rsidRDefault="006B452B" w:rsidP="00922D1F">
            <w:pPr>
              <w:autoSpaceDE w:val="0"/>
              <w:autoSpaceDN w:val="0"/>
              <w:adjustRightInd w:val="0"/>
              <w:spacing w:line="276" w:lineRule="auto"/>
              <w:ind w:left="293"/>
              <w:rPr>
                <w:sz w:val="20"/>
                <w:szCs w:val="20"/>
              </w:rPr>
            </w:pPr>
          </w:p>
        </w:tc>
      </w:tr>
      <w:tr w:rsidR="006B452B" w:rsidRPr="00A5360E" w:rsidTr="00922D1F">
        <w:trPr>
          <w:trHeight w:val="284"/>
          <w:tblCellSpacing w:w="5" w:type="nil"/>
        </w:trPr>
        <w:tc>
          <w:tcPr>
            <w:tcW w:w="601" w:type="pct"/>
            <w:vMerge w:val="restart"/>
            <w:shd w:val="clear" w:color="auto" w:fill="auto"/>
          </w:tcPr>
          <w:p w:rsidR="006B452B" w:rsidRPr="00A5360E" w:rsidRDefault="006B452B" w:rsidP="00922D1F">
            <w:pPr>
              <w:autoSpaceDE w:val="0"/>
              <w:autoSpaceDN w:val="0"/>
              <w:adjustRightInd w:val="0"/>
              <w:spacing w:line="276" w:lineRule="auto"/>
              <w:jc w:val="both"/>
              <w:rPr>
                <w:sz w:val="20"/>
                <w:szCs w:val="20"/>
              </w:rPr>
            </w:pPr>
          </w:p>
        </w:tc>
        <w:tc>
          <w:tcPr>
            <w:tcW w:w="537" w:type="pct"/>
            <w:vMerge w:val="restart"/>
            <w:shd w:val="clear" w:color="auto" w:fill="auto"/>
          </w:tcPr>
          <w:p w:rsidR="006B452B" w:rsidRPr="00A5360E" w:rsidRDefault="006B452B" w:rsidP="00922D1F">
            <w:pPr>
              <w:autoSpaceDE w:val="0"/>
              <w:autoSpaceDN w:val="0"/>
              <w:adjustRightInd w:val="0"/>
              <w:spacing w:line="276" w:lineRule="auto"/>
              <w:jc w:val="both"/>
              <w:rPr>
                <w:sz w:val="20"/>
                <w:szCs w:val="20"/>
              </w:rPr>
            </w:pPr>
          </w:p>
        </w:tc>
        <w:tc>
          <w:tcPr>
            <w:tcW w:w="612" w:type="pct"/>
          </w:tcPr>
          <w:p w:rsidR="006B452B" w:rsidRPr="00A5360E" w:rsidRDefault="006B452B" w:rsidP="00922D1F">
            <w:pPr>
              <w:autoSpaceDE w:val="0"/>
              <w:autoSpaceDN w:val="0"/>
              <w:adjustRightInd w:val="0"/>
              <w:spacing w:line="276" w:lineRule="auto"/>
              <w:jc w:val="both"/>
              <w:rPr>
                <w:sz w:val="20"/>
                <w:szCs w:val="20"/>
              </w:rPr>
            </w:pPr>
            <w:r w:rsidRPr="00A5360E">
              <w:rPr>
                <w:sz w:val="20"/>
                <w:szCs w:val="20"/>
              </w:rPr>
              <w:t xml:space="preserve">итого             </w:t>
            </w:r>
          </w:p>
        </w:tc>
        <w:tc>
          <w:tcPr>
            <w:tcW w:w="317" w:type="pct"/>
          </w:tcPr>
          <w:p w:rsidR="006B452B" w:rsidRPr="00A5360E" w:rsidRDefault="006B452B" w:rsidP="00922D1F">
            <w:pPr>
              <w:autoSpaceDE w:val="0"/>
              <w:autoSpaceDN w:val="0"/>
              <w:adjustRightInd w:val="0"/>
              <w:spacing w:line="276" w:lineRule="auto"/>
              <w:jc w:val="center"/>
              <w:rPr>
                <w:sz w:val="20"/>
                <w:szCs w:val="20"/>
              </w:rPr>
            </w:pPr>
            <w:r>
              <w:rPr>
                <w:sz w:val="20"/>
                <w:szCs w:val="20"/>
              </w:rPr>
              <w:t>6713,0682</w:t>
            </w:r>
          </w:p>
        </w:tc>
        <w:tc>
          <w:tcPr>
            <w:tcW w:w="334" w:type="pct"/>
          </w:tcPr>
          <w:p w:rsidR="006B452B" w:rsidRPr="00A5360E" w:rsidRDefault="006B452B" w:rsidP="00922D1F">
            <w:pPr>
              <w:autoSpaceDE w:val="0"/>
              <w:autoSpaceDN w:val="0"/>
              <w:adjustRightInd w:val="0"/>
              <w:spacing w:line="276" w:lineRule="auto"/>
              <w:jc w:val="center"/>
              <w:rPr>
                <w:sz w:val="20"/>
                <w:szCs w:val="20"/>
              </w:rPr>
            </w:pPr>
            <w:r>
              <w:rPr>
                <w:sz w:val="20"/>
                <w:szCs w:val="20"/>
              </w:rPr>
              <w:t>220,00</w:t>
            </w:r>
          </w:p>
        </w:tc>
        <w:tc>
          <w:tcPr>
            <w:tcW w:w="334" w:type="pct"/>
          </w:tcPr>
          <w:p w:rsidR="006B452B" w:rsidRPr="00A5360E" w:rsidRDefault="006B452B" w:rsidP="00922D1F">
            <w:pPr>
              <w:autoSpaceDE w:val="0"/>
              <w:autoSpaceDN w:val="0"/>
              <w:adjustRightInd w:val="0"/>
              <w:spacing w:line="276" w:lineRule="auto"/>
              <w:jc w:val="center"/>
              <w:rPr>
                <w:sz w:val="20"/>
                <w:szCs w:val="20"/>
              </w:rPr>
            </w:pPr>
            <w:r>
              <w:rPr>
                <w:sz w:val="20"/>
                <w:szCs w:val="20"/>
              </w:rPr>
              <w:t>4436,3052</w:t>
            </w:r>
          </w:p>
        </w:tc>
        <w:tc>
          <w:tcPr>
            <w:tcW w:w="334" w:type="pct"/>
          </w:tcPr>
          <w:p w:rsidR="006B452B" w:rsidRPr="00A5360E" w:rsidRDefault="006B452B" w:rsidP="00922D1F">
            <w:pPr>
              <w:autoSpaceDE w:val="0"/>
              <w:autoSpaceDN w:val="0"/>
              <w:adjustRightInd w:val="0"/>
              <w:spacing w:line="276" w:lineRule="auto"/>
              <w:jc w:val="center"/>
              <w:rPr>
                <w:sz w:val="20"/>
                <w:szCs w:val="20"/>
              </w:rPr>
            </w:pPr>
            <w:r>
              <w:rPr>
                <w:sz w:val="20"/>
                <w:szCs w:val="20"/>
              </w:rPr>
              <w:t>1028,382</w:t>
            </w:r>
          </w:p>
        </w:tc>
        <w:tc>
          <w:tcPr>
            <w:tcW w:w="319" w:type="pct"/>
          </w:tcPr>
          <w:p w:rsidR="006B452B" w:rsidRPr="00A5360E" w:rsidRDefault="006B452B" w:rsidP="00922D1F">
            <w:pPr>
              <w:autoSpaceDE w:val="0"/>
              <w:autoSpaceDN w:val="0"/>
              <w:adjustRightInd w:val="0"/>
              <w:spacing w:line="276" w:lineRule="auto"/>
              <w:jc w:val="center"/>
              <w:rPr>
                <w:sz w:val="20"/>
                <w:szCs w:val="20"/>
              </w:rPr>
            </w:pPr>
            <w:r>
              <w:rPr>
                <w:sz w:val="20"/>
                <w:szCs w:val="20"/>
              </w:rPr>
              <w:t>1028,381</w:t>
            </w:r>
          </w:p>
        </w:tc>
        <w:tc>
          <w:tcPr>
            <w:tcW w:w="812" w:type="pct"/>
            <w:gridSpan w:val="2"/>
            <w:vMerge w:val="restart"/>
          </w:tcPr>
          <w:p w:rsidR="006B452B" w:rsidRPr="00A5360E" w:rsidRDefault="006B452B" w:rsidP="00922D1F">
            <w:pPr>
              <w:autoSpaceDE w:val="0"/>
              <w:autoSpaceDN w:val="0"/>
              <w:adjustRightInd w:val="0"/>
              <w:spacing w:line="276" w:lineRule="auto"/>
              <w:ind w:left="293"/>
              <w:rPr>
                <w:sz w:val="20"/>
                <w:szCs w:val="20"/>
              </w:rPr>
            </w:pPr>
          </w:p>
        </w:tc>
        <w:tc>
          <w:tcPr>
            <w:tcW w:w="800" w:type="pct"/>
            <w:vMerge w:val="restart"/>
          </w:tcPr>
          <w:p w:rsidR="006B452B" w:rsidRPr="00A5360E" w:rsidRDefault="006B452B" w:rsidP="00922D1F">
            <w:pPr>
              <w:autoSpaceDE w:val="0"/>
              <w:autoSpaceDN w:val="0"/>
              <w:adjustRightInd w:val="0"/>
              <w:spacing w:line="276" w:lineRule="auto"/>
              <w:ind w:left="293"/>
              <w:rPr>
                <w:sz w:val="20"/>
                <w:szCs w:val="20"/>
              </w:rPr>
            </w:pPr>
          </w:p>
        </w:tc>
      </w:tr>
      <w:tr w:rsidR="006B452B" w:rsidRPr="00A5360E" w:rsidTr="00922D1F">
        <w:trPr>
          <w:trHeight w:val="251"/>
          <w:tblCellSpacing w:w="5" w:type="nil"/>
        </w:trPr>
        <w:tc>
          <w:tcPr>
            <w:tcW w:w="601" w:type="pct"/>
            <w:vMerge/>
            <w:shd w:val="clear" w:color="auto" w:fill="auto"/>
          </w:tcPr>
          <w:p w:rsidR="006B452B" w:rsidRPr="00A5360E" w:rsidRDefault="006B452B" w:rsidP="00922D1F">
            <w:pPr>
              <w:autoSpaceDE w:val="0"/>
              <w:autoSpaceDN w:val="0"/>
              <w:adjustRightInd w:val="0"/>
              <w:spacing w:line="276" w:lineRule="auto"/>
              <w:jc w:val="both"/>
              <w:rPr>
                <w:sz w:val="20"/>
                <w:szCs w:val="20"/>
              </w:rPr>
            </w:pPr>
          </w:p>
        </w:tc>
        <w:tc>
          <w:tcPr>
            <w:tcW w:w="537" w:type="pct"/>
            <w:vMerge/>
            <w:shd w:val="clear" w:color="auto" w:fill="auto"/>
          </w:tcPr>
          <w:p w:rsidR="006B452B" w:rsidRPr="00A5360E" w:rsidRDefault="006B452B" w:rsidP="00922D1F">
            <w:pPr>
              <w:autoSpaceDE w:val="0"/>
              <w:autoSpaceDN w:val="0"/>
              <w:adjustRightInd w:val="0"/>
              <w:spacing w:line="276" w:lineRule="auto"/>
              <w:jc w:val="both"/>
              <w:rPr>
                <w:sz w:val="20"/>
                <w:szCs w:val="20"/>
              </w:rPr>
            </w:pPr>
          </w:p>
        </w:tc>
        <w:tc>
          <w:tcPr>
            <w:tcW w:w="612" w:type="pct"/>
          </w:tcPr>
          <w:p w:rsidR="006B452B" w:rsidRPr="00A5360E" w:rsidRDefault="006B452B" w:rsidP="00922D1F">
            <w:pPr>
              <w:autoSpaceDE w:val="0"/>
              <w:autoSpaceDN w:val="0"/>
              <w:adjustRightInd w:val="0"/>
              <w:spacing w:line="276" w:lineRule="auto"/>
              <w:jc w:val="both"/>
              <w:rPr>
                <w:sz w:val="20"/>
                <w:szCs w:val="20"/>
              </w:rPr>
            </w:pPr>
            <w:r w:rsidRPr="00A5360E">
              <w:rPr>
                <w:sz w:val="20"/>
                <w:szCs w:val="20"/>
              </w:rPr>
              <w:t xml:space="preserve">в том числе:   </w:t>
            </w:r>
            <w:r>
              <w:rPr>
                <w:sz w:val="20"/>
                <w:szCs w:val="20"/>
              </w:rPr>
              <w:t xml:space="preserve"> </w:t>
            </w:r>
          </w:p>
        </w:tc>
        <w:tc>
          <w:tcPr>
            <w:tcW w:w="317" w:type="pct"/>
          </w:tcPr>
          <w:p w:rsidR="006B452B" w:rsidRPr="00A5360E" w:rsidRDefault="006B452B" w:rsidP="00922D1F">
            <w:pPr>
              <w:autoSpaceDE w:val="0"/>
              <w:autoSpaceDN w:val="0"/>
              <w:adjustRightInd w:val="0"/>
              <w:spacing w:line="276" w:lineRule="auto"/>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34" w:type="pct"/>
          </w:tcPr>
          <w:p w:rsidR="006B452B" w:rsidRPr="00A5360E" w:rsidRDefault="006B452B" w:rsidP="00922D1F">
            <w:pPr>
              <w:autoSpaceDE w:val="0"/>
              <w:autoSpaceDN w:val="0"/>
              <w:adjustRightInd w:val="0"/>
              <w:spacing w:line="276" w:lineRule="auto"/>
              <w:jc w:val="center"/>
              <w:rPr>
                <w:sz w:val="20"/>
                <w:szCs w:val="20"/>
              </w:rPr>
            </w:pPr>
          </w:p>
        </w:tc>
        <w:tc>
          <w:tcPr>
            <w:tcW w:w="319" w:type="pct"/>
          </w:tcPr>
          <w:p w:rsidR="006B452B" w:rsidRPr="00A5360E" w:rsidRDefault="006B452B" w:rsidP="00922D1F">
            <w:pPr>
              <w:autoSpaceDE w:val="0"/>
              <w:autoSpaceDN w:val="0"/>
              <w:adjustRightInd w:val="0"/>
              <w:spacing w:line="276" w:lineRule="auto"/>
              <w:jc w:val="both"/>
              <w:rPr>
                <w:sz w:val="20"/>
                <w:szCs w:val="20"/>
              </w:rPr>
            </w:pPr>
          </w:p>
        </w:tc>
        <w:tc>
          <w:tcPr>
            <w:tcW w:w="812" w:type="pct"/>
            <w:gridSpan w:val="2"/>
            <w:vMerge/>
          </w:tcPr>
          <w:p w:rsidR="006B452B" w:rsidRPr="00A5360E" w:rsidRDefault="006B452B" w:rsidP="00922D1F">
            <w:pPr>
              <w:autoSpaceDE w:val="0"/>
              <w:autoSpaceDN w:val="0"/>
              <w:adjustRightInd w:val="0"/>
              <w:spacing w:line="276" w:lineRule="auto"/>
              <w:ind w:left="293"/>
              <w:rPr>
                <w:sz w:val="20"/>
                <w:szCs w:val="20"/>
              </w:rPr>
            </w:pPr>
          </w:p>
        </w:tc>
        <w:tc>
          <w:tcPr>
            <w:tcW w:w="800" w:type="pct"/>
            <w:vMerge/>
          </w:tcPr>
          <w:p w:rsidR="006B452B" w:rsidRPr="00A5360E" w:rsidRDefault="006B452B" w:rsidP="00922D1F">
            <w:pPr>
              <w:autoSpaceDE w:val="0"/>
              <w:autoSpaceDN w:val="0"/>
              <w:adjustRightInd w:val="0"/>
              <w:spacing w:line="276" w:lineRule="auto"/>
              <w:ind w:left="293"/>
              <w:rPr>
                <w:sz w:val="20"/>
                <w:szCs w:val="20"/>
              </w:rPr>
            </w:pPr>
          </w:p>
        </w:tc>
      </w:tr>
      <w:tr w:rsidR="006B452B" w:rsidRPr="00A5360E" w:rsidTr="00922D1F">
        <w:trPr>
          <w:trHeight w:val="284"/>
          <w:tblCellSpacing w:w="5" w:type="nil"/>
        </w:trPr>
        <w:tc>
          <w:tcPr>
            <w:tcW w:w="601" w:type="pct"/>
            <w:vMerge/>
            <w:shd w:val="clear" w:color="auto" w:fill="auto"/>
          </w:tcPr>
          <w:p w:rsidR="006B452B" w:rsidRPr="00A5360E" w:rsidRDefault="006B452B" w:rsidP="00922D1F">
            <w:pPr>
              <w:autoSpaceDE w:val="0"/>
              <w:autoSpaceDN w:val="0"/>
              <w:adjustRightInd w:val="0"/>
              <w:spacing w:line="276" w:lineRule="auto"/>
              <w:jc w:val="both"/>
              <w:rPr>
                <w:sz w:val="20"/>
                <w:szCs w:val="20"/>
              </w:rPr>
            </w:pPr>
          </w:p>
        </w:tc>
        <w:tc>
          <w:tcPr>
            <w:tcW w:w="537" w:type="pct"/>
            <w:vMerge/>
            <w:shd w:val="clear" w:color="auto" w:fill="auto"/>
          </w:tcPr>
          <w:p w:rsidR="006B452B" w:rsidRPr="00A5360E" w:rsidRDefault="006B452B" w:rsidP="00922D1F">
            <w:pPr>
              <w:autoSpaceDE w:val="0"/>
              <w:autoSpaceDN w:val="0"/>
              <w:adjustRightInd w:val="0"/>
              <w:spacing w:line="276" w:lineRule="auto"/>
              <w:jc w:val="both"/>
              <w:rPr>
                <w:sz w:val="20"/>
                <w:szCs w:val="20"/>
              </w:rPr>
            </w:pPr>
          </w:p>
        </w:tc>
        <w:tc>
          <w:tcPr>
            <w:tcW w:w="612" w:type="pct"/>
          </w:tcPr>
          <w:p w:rsidR="006B452B" w:rsidRPr="00A5360E" w:rsidRDefault="006B452B" w:rsidP="00922D1F">
            <w:pPr>
              <w:autoSpaceDE w:val="0"/>
              <w:autoSpaceDN w:val="0"/>
              <w:adjustRightInd w:val="0"/>
              <w:spacing w:line="276" w:lineRule="auto"/>
              <w:jc w:val="both"/>
              <w:rPr>
                <w:sz w:val="20"/>
                <w:szCs w:val="20"/>
              </w:rPr>
            </w:pPr>
            <w:r>
              <w:rPr>
                <w:sz w:val="20"/>
                <w:szCs w:val="20"/>
              </w:rPr>
              <w:t>областной бюджет</w:t>
            </w:r>
          </w:p>
        </w:tc>
        <w:tc>
          <w:tcPr>
            <w:tcW w:w="317" w:type="pct"/>
          </w:tcPr>
          <w:p w:rsidR="006B452B" w:rsidRPr="00A5360E" w:rsidRDefault="006B452B" w:rsidP="00922D1F">
            <w:pPr>
              <w:autoSpaceDE w:val="0"/>
              <w:autoSpaceDN w:val="0"/>
              <w:adjustRightInd w:val="0"/>
              <w:spacing w:line="276" w:lineRule="auto"/>
              <w:jc w:val="center"/>
              <w:rPr>
                <w:sz w:val="20"/>
                <w:szCs w:val="20"/>
              </w:rPr>
            </w:pPr>
            <w:r>
              <w:rPr>
                <w:sz w:val="20"/>
                <w:szCs w:val="20"/>
              </w:rPr>
              <w:t>3411,9232</w:t>
            </w:r>
          </w:p>
        </w:tc>
        <w:tc>
          <w:tcPr>
            <w:tcW w:w="334" w:type="pct"/>
          </w:tcPr>
          <w:p w:rsidR="006B452B" w:rsidRPr="00A5360E" w:rsidRDefault="006B452B" w:rsidP="00922D1F">
            <w:pPr>
              <w:autoSpaceDE w:val="0"/>
              <w:autoSpaceDN w:val="0"/>
              <w:adjustRightInd w:val="0"/>
              <w:spacing w:line="276" w:lineRule="auto"/>
              <w:jc w:val="center"/>
              <w:rPr>
                <w:sz w:val="20"/>
                <w:szCs w:val="20"/>
              </w:rPr>
            </w:pPr>
            <w:r>
              <w:rPr>
                <w:sz w:val="20"/>
                <w:szCs w:val="20"/>
              </w:rPr>
              <w:t>0,0</w:t>
            </w:r>
          </w:p>
        </w:tc>
        <w:tc>
          <w:tcPr>
            <w:tcW w:w="334" w:type="pct"/>
          </w:tcPr>
          <w:p w:rsidR="006B452B" w:rsidRPr="00A5360E" w:rsidRDefault="006B452B" w:rsidP="00922D1F">
            <w:pPr>
              <w:autoSpaceDE w:val="0"/>
              <w:autoSpaceDN w:val="0"/>
              <w:adjustRightInd w:val="0"/>
              <w:spacing w:line="276" w:lineRule="auto"/>
              <w:jc w:val="center"/>
              <w:rPr>
                <w:sz w:val="20"/>
                <w:szCs w:val="20"/>
              </w:rPr>
            </w:pPr>
            <w:r>
              <w:rPr>
                <w:sz w:val="20"/>
                <w:szCs w:val="20"/>
              </w:rPr>
              <w:t>3411,9232</w:t>
            </w:r>
          </w:p>
        </w:tc>
        <w:tc>
          <w:tcPr>
            <w:tcW w:w="334" w:type="pct"/>
          </w:tcPr>
          <w:p w:rsidR="006B452B" w:rsidRPr="00A5360E" w:rsidRDefault="006B452B" w:rsidP="00922D1F">
            <w:pPr>
              <w:autoSpaceDE w:val="0"/>
              <w:autoSpaceDN w:val="0"/>
              <w:adjustRightInd w:val="0"/>
              <w:spacing w:line="276" w:lineRule="auto"/>
              <w:jc w:val="center"/>
              <w:rPr>
                <w:sz w:val="20"/>
                <w:szCs w:val="20"/>
              </w:rPr>
            </w:pPr>
            <w:r>
              <w:rPr>
                <w:sz w:val="20"/>
                <w:szCs w:val="20"/>
              </w:rPr>
              <w:t>0,0</w:t>
            </w:r>
          </w:p>
        </w:tc>
        <w:tc>
          <w:tcPr>
            <w:tcW w:w="319" w:type="pct"/>
          </w:tcPr>
          <w:p w:rsidR="006B452B" w:rsidRPr="00A5360E" w:rsidRDefault="006B452B" w:rsidP="00922D1F">
            <w:pPr>
              <w:autoSpaceDE w:val="0"/>
              <w:autoSpaceDN w:val="0"/>
              <w:adjustRightInd w:val="0"/>
              <w:spacing w:line="276" w:lineRule="auto"/>
              <w:jc w:val="center"/>
              <w:rPr>
                <w:sz w:val="20"/>
                <w:szCs w:val="20"/>
              </w:rPr>
            </w:pPr>
            <w:r>
              <w:rPr>
                <w:sz w:val="20"/>
                <w:szCs w:val="20"/>
              </w:rPr>
              <w:t>0,0</w:t>
            </w:r>
          </w:p>
        </w:tc>
        <w:tc>
          <w:tcPr>
            <w:tcW w:w="812" w:type="pct"/>
            <w:gridSpan w:val="2"/>
            <w:vMerge/>
          </w:tcPr>
          <w:p w:rsidR="006B452B" w:rsidRPr="00A5360E" w:rsidRDefault="006B452B" w:rsidP="00922D1F">
            <w:pPr>
              <w:autoSpaceDE w:val="0"/>
              <w:autoSpaceDN w:val="0"/>
              <w:adjustRightInd w:val="0"/>
              <w:spacing w:line="276" w:lineRule="auto"/>
              <w:ind w:left="293"/>
              <w:rPr>
                <w:sz w:val="20"/>
                <w:szCs w:val="20"/>
              </w:rPr>
            </w:pPr>
          </w:p>
        </w:tc>
        <w:tc>
          <w:tcPr>
            <w:tcW w:w="800" w:type="pct"/>
            <w:vMerge/>
          </w:tcPr>
          <w:p w:rsidR="006B452B" w:rsidRPr="00A5360E" w:rsidRDefault="006B452B" w:rsidP="00922D1F">
            <w:pPr>
              <w:autoSpaceDE w:val="0"/>
              <w:autoSpaceDN w:val="0"/>
              <w:adjustRightInd w:val="0"/>
              <w:spacing w:line="276" w:lineRule="auto"/>
              <w:ind w:left="293"/>
              <w:rPr>
                <w:sz w:val="20"/>
                <w:szCs w:val="20"/>
              </w:rPr>
            </w:pPr>
          </w:p>
        </w:tc>
      </w:tr>
      <w:tr w:rsidR="006B452B" w:rsidRPr="00A5360E" w:rsidTr="00922D1F">
        <w:trPr>
          <w:trHeight w:val="517"/>
          <w:tblCellSpacing w:w="5" w:type="nil"/>
        </w:trPr>
        <w:tc>
          <w:tcPr>
            <w:tcW w:w="601" w:type="pct"/>
            <w:vMerge/>
            <w:shd w:val="clear" w:color="auto" w:fill="auto"/>
          </w:tcPr>
          <w:p w:rsidR="006B452B" w:rsidRPr="00A5360E" w:rsidRDefault="006B452B" w:rsidP="00922D1F">
            <w:pPr>
              <w:autoSpaceDE w:val="0"/>
              <w:autoSpaceDN w:val="0"/>
              <w:adjustRightInd w:val="0"/>
              <w:spacing w:line="276" w:lineRule="auto"/>
              <w:jc w:val="both"/>
              <w:rPr>
                <w:sz w:val="20"/>
                <w:szCs w:val="20"/>
              </w:rPr>
            </w:pPr>
          </w:p>
        </w:tc>
        <w:tc>
          <w:tcPr>
            <w:tcW w:w="537" w:type="pct"/>
            <w:vMerge/>
            <w:shd w:val="clear" w:color="auto" w:fill="auto"/>
          </w:tcPr>
          <w:p w:rsidR="006B452B" w:rsidRPr="00A5360E" w:rsidRDefault="006B452B" w:rsidP="00922D1F">
            <w:pPr>
              <w:autoSpaceDE w:val="0"/>
              <w:autoSpaceDN w:val="0"/>
              <w:adjustRightInd w:val="0"/>
              <w:spacing w:line="276" w:lineRule="auto"/>
              <w:jc w:val="both"/>
              <w:rPr>
                <w:sz w:val="20"/>
                <w:szCs w:val="20"/>
              </w:rPr>
            </w:pPr>
          </w:p>
        </w:tc>
        <w:tc>
          <w:tcPr>
            <w:tcW w:w="612" w:type="pct"/>
          </w:tcPr>
          <w:p w:rsidR="006B452B" w:rsidRPr="00A5360E" w:rsidRDefault="006B452B" w:rsidP="00922D1F">
            <w:pPr>
              <w:autoSpaceDE w:val="0"/>
              <w:autoSpaceDN w:val="0"/>
              <w:adjustRightInd w:val="0"/>
              <w:spacing w:line="276" w:lineRule="auto"/>
              <w:rPr>
                <w:sz w:val="20"/>
                <w:szCs w:val="20"/>
              </w:rPr>
            </w:pPr>
            <w:r>
              <w:rPr>
                <w:sz w:val="20"/>
                <w:szCs w:val="20"/>
              </w:rPr>
              <w:t>бюджет МО «</w:t>
            </w:r>
            <w:proofErr w:type="spellStart"/>
            <w:r>
              <w:rPr>
                <w:sz w:val="20"/>
                <w:szCs w:val="20"/>
              </w:rPr>
              <w:t>Шенкурское</w:t>
            </w:r>
            <w:proofErr w:type="spellEnd"/>
            <w:r>
              <w:rPr>
                <w:sz w:val="20"/>
                <w:szCs w:val="20"/>
              </w:rPr>
              <w:t>»</w:t>
            </w:r>
          </w:p>
        </w:tc>
        <w:tc>
          <w:tcPr>
            <w:tcW w:w="317" w:type="pct"/>
          </w:tcPr>
          <w:p w:rsidR="006B452B" w:rsidRPr="00A5360E" w:rsidRDefault="006B452B" w:rsidP="00922D1F">
            <w:pPr>
              <w:jc w:val="center"/>
              <w:rPr>
                <w:sz w:val="20"/>
                <w:szCs w:val="20"/>
              </w:rPr>
            </w:pPr>
            <w:r>
              <w:rPr>
                <w:sz w:val="20"/>
                <w:szCs w:val="20"/>
              </w:rPr>
              <w:t>3301,145</w:t>
            </w:r>
          </w:p>
        </w:tc>
        <w:tc>
          <w:tcPr>
            <w:tcW w:w="334" w:type="pct"/>
          </w:tcPr>
          <w:p w:rsidR="006B452B" w:rsidRDefault="006B452B" w:rsidP="00922D1F">
            <w:pPr>
              <w:autoSpaceDE w:val="0"/>
              <w:autoSpaceDN w:val="0"/>
              <w:adjustRightInd w:val="0"/>
              <w:spacing w:line="276" w:lineRule="auto"/>
              <w:jc w:val="center"/>
              <w:rPr>
                <w:sz w:val="20"/>
                <w:szCs w:val="20"/>
              </w:rPr>
            </w:pPr>
            <w:r>
              <w:rPr>
                <w:sz w:val="20"/>
                <w:szCs w:val="20"/>
              </w:rPr>
              <w:t>220,00</w:t>
            </w:r>
          </w:p>
          <w:p w:rsidR="006B452B" w:rsidRPr="00A5360E" w:rsidRDefault="006B452B" w:rsidP="00922D1F">
            <w:pPr>
              <w:jc w:val="center"/>
              <w:rPr>
                <w:sz w:val="20"/>
                <w:szCs w:val="20"/>
              </w:rPr>
            </w:pPr>
          </w:p>
        </w:tc>
        <w:tc>
          <w:tcPr>
            <w:tcW w:w="334" w:type="pct"/>
          </w:tcPr>
          <w:p w:rsidR="006B452B" w:rsidRPr="00A5360E" w:rsidRDefault="006B452B" w:rsidP="00922D1F">
            <w:pPr>
              <w:jc w:val="center"/>
              <w:rPr>
                <w:sz w:val="20"/>
                <w:szCs w:val="20"/>
              </w:rPr>
            </w:pPr>
            <w:r>
              <w:rPr>
                <w:sz w:val="20"/>
                <w:szCs w:val="20"/>
              </w:rPr>
              <w:t>1024,382</w:t>
            </w:r>
          </w:p>
        </w:tc>
        <w:tc>
          <w:tcPr>
            <w:tcW w:w="334" w:type="pct"/>
          </w:tcPr>
          <w:p w:rsidR="006B452B" w:rsidRPr="00A5360E" w:rsidRDefault="006B452B" w:rsidP="00922D1F">
            <w:pPr>
              <w:jc w:val="center"/>
              <w:rPr>
                <w:sz w:val="20"/>
                <w:szCs w:val="20"/>
              </w:rPr>
            </w:pPr>
            <w:r>
              <w:rPr>
                <w:sz w:val="20"/>
                <w:szCs w:val="20"/>
              </w:rPr>
              <w:t>1028,382</w:t>
            </w:r>
          </w:p>
        </w:tc>
        <w:tc>
          <w:tcPr>
            <w:tcW w:w="319" w:type="pct"/>
          </w:tcPr>
          <w:p w:rsidR="006B452B" w:rsidRPr="00A5360E" w:rsidRDefault="006B452B" w:rsidP="00922D1F">
            <w:pPr>
              <w:autoSpaceDE w:val="0"/>
              <w:autoSpaceDN w:val="0"/>
              <w:adjustRightInd w:val="0"/>
              <w:spacing w:line="276" w:lineRule="auto"/>
              <w:jc w:val="center"/>
              <w:rPr>
                <w:sz w:val="20"/>
                <w:szCs w:val="20"/>
              </w:rPr>
            </w:pPr>
            <w:r>
              <w:rPr>
                <w:sz w:val="20"/>
                <w:szCs w:val="20"/>
              </w:rPr>
              <w:t>1028,381</w:t>
            </w:r>
          </w:p>
        </w:tc>
        <w:tc>
          <w:tcPr>
            <w:tcW w:w="812" w:type="pct"/>
            <w:gridSpan w:val="2"/>
            <w:vMerge/>
          </w:tcPr>
          <w:p w:rsidR="006B452B" w:rsidRPr="00A5360E" w:rsidRDefault="006B452B" w:rsidP="00922D1F">
            <w:pPr>
              <w:autoSpaceDE w:val="0"/>
              <w:autoSpaceDN w:val="0"/>
              <w:adjustRightInd w:val="0"/>
              <w:spacing w:line="276" w:lineRule="auto"/>
              <w:ind w:left="293"/>
              <w:rPr>
                <w:sz w:val="20"/>
                <w:szCs w:val="20"/>
              </w:rPr>
            </w:pPr>
          </w:p>
        </w:tc>
        <w:tc>
          <w:tcPr>
            <w:tcW w:w="800" w:type="pct"/>
            <w:vMerge/>
          </w:tcPr>
          <w:p w:rsidR="006B452B" w:rsidRPr="00A5360E" w:rsidRDefault="006B452B" w:rsidP="00922D1F">
            <w:pPr>
              <w:autoSpaceDE w:val="0"/>
              <w:autoSpaceDN w:val="0"/>
              <w:adjustRightInd w:val="0"/>
              <w:spacing w:line="276" w:lineRule="auto"/>
              <w:ind w:left="293"/>
              <w:rPr>
                <w:sz w:val="20"/>
                <w:szCs w:val="20"/>
              </w:rPr>
            </w:pPr>
          </w:p>
        </w:tc>
      </w:tr>
    </w:tbl>
    <w:p w:rsidR="00E5361E" w:rsidRDefault="00E5361E" w:rsidP="006655EC">
      <w:pPr>
        <w:autoSpaceDE w:val="0"/>
        <w:autoSpaceDN w:val="0"/>
        <w:adjustRightInd w:val="0"/>
        <w:spacing w:line="276" w:lineRule="auto"/>
        <w:outlineLvl w:val="0"/>
      </w:pPr>
    </w:p>
    <w:p w:rsidR="00E5361E" w:rsidRDefault="00E5361E" w:rsidP="006655EC">
      <w:pPr>
        <w:autoSpaceDE w:val="0"/>
        <w:autoSpaceDN w:val="0"/>
        <w:adjustRightInd w:val="0"/>
        <w:spacing w:line="276" w:lineRule="auto"/>
        <w:outlineLvl w:val="0"/>
      </w:pPr>
    </w:p>
    <w:sectPr w:rsidR="00E5361E" w:rsidSect="004547FA">
      <w:pgSz w:w="16838" w:h="11906" w:orient="landscape"/>
      <w:pgMar w:top="1418" w:right="567" w:bottom="85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11F6" w:rsidRDefault="000A11F6" w:rsidP="00907FCE">
      <w:r>
        <w:separator/>
      </w:r>
    </w:p>
  </w:endnote>
  <w:endnote w:type="continuationSeparator" w:id="0">
    <w:p w:rsidR="000A11F6" w:rsidRDefault="000A11F6" w:rsidP="00907F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11F6" w:rsidRDefault="000A11F6" w:rsidP="00907FCE">
      <w:r>
        <w:separator/>
      </w:r>
    </w:p>
  </w:footnote>
  <w:footnote w:type="continuationSeparator" w:id="0">
    <w:p w:rsidR="000A11F6" w:rsidRDefault="000A11F6" w:rsidP="00907F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D0E"/>
    <w:multiLevelType w:val="hybridMultilevel"/>
    <w:tmpl w:val="B7D04E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16833FC"/>
    <w:multiLevelType w:val="hybridMultilevel"/>
    <w:tmpl w:val="08260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8806BD"/>
    <w:multiLevelType w:val="multilevel"/>
    <w:tmpl w:val="7B7011C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185947F7"/>
    <w:multiLevelType w:val="multilevel"/>
    <w:tmpl w:val="D02CB308"/>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nsid w:val="1DF57D20"/>
    <w:multiLevelType w:val="multilevel"/>
    <w:tmpl w:val="4D508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E46105B"/>
    <w:multiLevelType w:val="hybridMultilevel"/>
    <w:tmpl w:val="287C9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464A40"/>
    <w:multiLevelType w:val="multilevel"/>
    <w:tmpl w:val="7B58411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nsid w:val="22AE1485"/>
    <w:multiLevelType w:val="hybridMultilevel"/>
    <w:tmpl w:val="C7906DF8"/>
    <w:lvl w:ilvl="0" w:tplc="CC22A9C8">
      <w:start w:val="1"/>
      <w:numFmt w:val="upperRoman"/>
      <w:lvlText w:val="%1."/>
      <w:lvlJc w:val="left"/>
      <w:pPr>
        <w:ind w:left="1080" w:hanging="72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82E276B"/>
    <w:multiLevelType w:val="hybridMultilevel"/>
    <w:tmpl w:val="CEF4F8A8"/>
    <w:lvl w:ilvl="0" w:tplc="3528C6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CBA1816"/>
    <w:multiLevelType w:val="multilevel"/>
    <w:tmpl w:val="4D508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105E82"/>
    <w:multiLevelType w:val="hybridMultilevel"/>
    <w:tmpl w:val="B90C9F7C"/>
    <w:lvl w:ilvl="0" w:tplc="593CEAF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39B33660"/>
    <w:multiLevelType w:val="multilevel"/>
    <w:tmpl w:val="B73C25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785173"/>
    <w:multiLevelType w:val="multilevel"/>
    <w:tmpl w:val="D9FAC83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1DF5BD0"/>
    <w:multiLevelType w:val="hybridMultilevel"/>
    <w:tmpl w:val="F9327BC2"/>
    <w:lvl w:ilvl="0" w:tplc="B2E8DA0E">
      <w:start w:val="2"/>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CD7E9A"/>
    <w:multiLevelType w:val="multilevel"/>
    <w:tmpl w:val="4232C22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8B87CC5"/>
    <w:multiLevelType w:val="hybridMultilevel"/>
    <w:tmpl w:val="4582D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3C3655"/>
    <w:multiLevelType w:val="multilevel"/>
    <w:tmpl w:val="6764FF08"/>
    <w:lvl w:ilvl="0">
      <w:start w:val="1"/>
      <w:numFmt w:val="decimal"/>
      <w:lvlText w:val="%1."/>
      <w:lvlJc w:val="left"/>
      <w:pPr>
        <w:tabs>
          <w:tab w:val="num" w:pos="840"/>
        </w:tabs>
        <w:ind w:left="840" w:hanging="48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B8C7D0D"/>
    <w:multiLevelType w:val="multilevel"/>
    <w:tmpl w:val="E1B8DE7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4E335054"/>
    <w:multiLevelType w:val="hybridMultilevel"/>
    <w:tmpl w:val="B49C36A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20847F0"/>
    <w:multiLevelType w:val="multilevel"/>
    <w:tmpl w:val="00000005"/>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20">
    <w:nsid w:val="57D308D3"/>
    <w:multiLevelType w:val="multilevel"/>
    <w:tmpl w:val="6764FF08"/>
    <w:lvl w:ilvl="0">
      <w:start w:val="1"/>
      <w:numFmt w:val="decimal"/>
      <w:lvlText w:val="%1."/>
      <w:lvlJc w:val="left"/>
      <w:pPr>
        <w:tabs>
          <w:tab w:val="num" w:pos="840"/>
        </w:tabs>
        <w:ind w:left="840" w:hanging="48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A1D50B6"/>
    <w:multiLevelType w:val="multilevel"/>
    <w:tmpl w:val="6764FF08"/>
    <w:lvl w:ilvl="0">
      <w:start w:val="1"/>
      <w:numFmt w:val="decimal"/>
      <w:lvlText w:val="%1."/>
      <w:lvlJc w:val="left"/>
      <w:pPr>
        <w:tabs>
          <w:tab w:val="num" w:pos="840"/>
        </w:tabs>
        <w:ind w:left="840" w:hanging="48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B800A49"/>
    <w:multiLevelType w:val="hybridMultilevel"/>
    <w:tmpl w:val="CF687AA4"/>
    <w:lvl w:ilvl="0" w:tplc="F93E56F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2062"/>
        </w:tabs>
        <w:ind w:left="2062"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5B347DB"/>
    <w:multiLevelType w:val="multilevel"/>
    <w:tmpl w:val="D02CB308"/>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nsid w:val="6E9B7CA2"/>
    <w:multiLevelType w:val="hybridMultilevel"/>
    <w:tmpl w:val="56069F22"/>
    <w:lvl w:ilvl="0" w:tplc="0CE4C468">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B124312"/>
    <w:multiLevelType w:val="multilevel"/>
    <w:tmpl w:val="D8468150"/>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7C3B3144"/>
    <w:multiLevelType w:val="hybridMultilevel"/>
    <w:tmpl w:val="83A613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5"/>
  </w:num>
  <w:num w:numId="2">
    <w:abstractNumId w:val="7"/>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
  </w:num>
  <w:num w:numId="7">
    <w:abstractNumId w:val="23"/>
  </w:num>
  <w:num w:numId="8">
    <w:abstractNumId w:val="2"/>
  </w:num>
  <w:num w:numId="9">
    <w:abstractNumId w:val="6"/>
  </w:num>
  <w:num w:numId="10">
    <w:abstractNumId w:val="24"/>
  </w:num>
  <w:num w:numId="11">
    <w:abstractNumId w:val="9"/>
  </w:num>
  <w:num w:numId="12">
    <w:abstractNumId w:val="4"/>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2"/>
  </w:num>
  <w:num w:numId="17">
    <w:abstractNumId w:val="12"/>
  </w:num>
  <w:num w:numId="18">
    <w:abstractNumId w:val="17"/>
  </w:num>
  <w:num w:numId="19">
    <w:abstractNumId w:val="21"/>
  </w:num>
  <w:num w:numId="20">
    <w:abstractNumId w:val="16"/>
  </w:num>
  <w:num w:numId="21">
    <w:abstractNumId w:val="11"/>
  </w:num>
  <w:num w:numId="22">
    <w:abstractNumId w:val="25"/>
  </w:num>
  <w:num w:numId="23">
    <w:abstractNumId w:val="1"/>
  </w:num>
  <w:num w:numId="24">
    <w:abstractNumId w:val="0"/>
  </w:num>
  <w:num w:numId="25">
    <w:abstractNumId w:val="18"/>
  </w:num>
  <w:num w:numId="26">
    <w:abstractNumId w:val="5"/>
  </w:num>
  <w:num w:numId="27">
    <w:abstractNumId w:val="13"/>
  </w:num>
  <w:num w:numId="28">
    <w:abstractNumId w:val="14"/>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E7BB7"/>
    <w:rsid w:val="00001C3B"/>
    <w:rsid w:val="00003907"/>
    <w:rsid w:val="00006998"/>
    <w:rsid w:val="00006C4A"/>
    <w:rsid w:val="00010695"/>
    <w:rsid w:val="00010E69"/>
    <w:rsid w:val="0001642E"/>
    <w:rsid w:val="000171D2"/>
    <w:rsid w:val="00020A3B"/>
    <w:rsid w:val="00023D0D"/>
    <w:rsid w:val="00027B05"/>
    <w:rsid w:val="00031EED"/>
    <w:rsid w:val="000336E2"/>
    <w:rsid w:val="000353F0"/>
    <w:rsid w:val="00037CE4"/>
    <w:rsid w:val="00041382"/>
    <w:rsid w:val="000441CC"/>
    <w:rsid w:val="00047995"/>
    <w:rsid w:val="000515BE"/>
    <w:rsid w:val="00051E9E"/>
    <w:rsid w:val="0005243B"/>
    <w:rsid w:val="000525F7"/>
    <w:rsid w:val="00052F00"/>
    <w:rsid w:val="00054649"/>
    <w:rsid w:val="0005630A"/>
    <w:rsid w:val="00056A0F"/>
    <w:rsid w:val="00056BBE"/>
    <w:rsid w:val="00057024"/>
    <w:rsid w:val="00057161"/>
    <w:rsid w:val="00062FBD"/>
    <w:rsid w:val="0006569B"/>
    <w:rsid w:val="0006610D"/>
    <w:rsid w:val="00067183"/>
    <w:rsid w:val="00067444"/>
    <w:rsid w:val="00067650"/>
    <w:rsid w:val="00072326"/>
    <w:rsid w:val="00072391"/>
    <w:rsid w:val="00073A31"/>
    <w:rsid w:val="00075196"/>
    <w:rsid w:val="0007679E"/>
    <w:rsid w:val="00076D27"/>
    <w:rsid w:val="000805C2"/>
    <w:rsid w:val="00080A82"/>
    <w:rsid w:val="00083D1F"/>
    <w:rsid w:val="00087775"/>
    <w:rsid w:val="000877CF"/>
    <w:rsid w:val="00087E54"/>
    <w:rsid w:val="000910CA"/>
    <w:rsid w:val="000910D1"/>
    <w:rsid w:val="000960B7"/>
    <w:rsid w:val="000A01DD"/>
    <w:rsid w:val="000A11F6"/>
    <w:rsid w:val="000A523B"/>
    <w:rsid w:val="000A5ED8"/>
    <w:rsid w:val="000A6AF1"/>
    <w:rsid w:val="000B0297"/>
    <w:rsid w:val="000B05D4"/>
    <w:rsid w:val="000B103C"/>
    <w:rsid w:val="000B46C0"/>
    <w:rsid w:val="000B4A77"/>
    <w:rsid w:val="000B5D83"/>
    <w:rsid w:val="000B607C"/>
    <w:rsid w:val="000B6564"/>
    <w:rsid w:val="000B6D4A"/>
    <w:rsid w:val="000B7706"/>
    <w:rsid w:val="000C1F48"/>
    <w:rsid w:val="000C24F0"/>
    <w:rsid w:val="000C252C"/>
    <w:rsid w:val="000D1CE1"/>
    <w:rsid w:val="000D2F97"/>
    <w:rsid w:val="000D45F3"/>
    <w:rsid w:val="000D5EA3"/>
    <w:rsid w:val="000D66E2"/>
    <w:rsid w:val="000D7B52"/>
    <w:rsid w:val="000F752E"/>
    <w:rsid w:val="00100AF6"/>
    <w:rsid w:val="0010346A"/>
    <w:rsid w:val="00104D5A"/>
    <w:rsid w:val="0010515C"/>
    <w:rsid w:val="00107532"/>
    <w:rsid w:val="001100DD"/>
    <w:rsid w:val="0011288D"/>
    <w:rsid w:val="00112B64"/>
    <w:rsid w:val="00116543"/>
    <w:rsid w:val="00116885"/>
    <w:rsid w:val="00123C90"/>
    <w:rsid w:val="001240D0"/>
    <w:rsid w:val="00125F1D"/>
    <w:rsid w:val="0013268B"/>
    <w:rsid w:val="00134C0C"/>
    <w:rsid w:val="00134D6A"/>
    <w:rsid w:val="0013518E"/>
    <w:rsid w:val="00136C19"/>
    <w:rsid w:val="00137FDA"/>
    <w:rsid w:val="00140B60"/>
    <w:rsid w:val="00140B65"/>
    <w:rsid w:val="00142D95"/>
    <w:rsid w:val="00144507"/>
    <w:rsid w:val="001469F0"/>
    <w:rsid w:val="00147344"/>
    <w:rsid w:val="00147465"/>
    <w:rsid w:val="00150599"/>
    <w:rsid w:val="00151A94"/>
    <w:rsid w:val="00153FC8"/>
    <w:rsid w:val="00161CD6"/>
    <w:rsid w:val="00163694"/>
    <w:rsid w:val="00163E87"/>
    <w:rsid w:val="00166D20"/>
    <w:rsid w:val="001702AC"/>
    <w:rsid w:val="001707E5"/>
    <w:rsid w:val="00170D6E"/>
    <w:rsid w:val="0017644F"/>
    <w:rsid w:val="00181A22"/>
    <w:rsid w:val="00181ACA"/>
    <w:rsid w:val="00191AD9"/>
    <w:rsid w:val="00193FC4"/>
    <w:rsid w:val="00194CD7"/>
    <w:rsid w:val="0019602D"/>
    <w:rsid w:val="001968AC"/>
    <w:rsid w:val="0019758D"/>
    <w:rsid w:val="001A2C7F"/>
    <w:rsid w:val="001A5A67"/>
    <w:rsid w:val="001A7C82"/>
    <w:rsid w:val="001B26D2"/>
    <w:rsid w:val="001B40B4"/>
    <w:rsid w:val="001C1159"/>
    <w:rsid w:val="001C1C13"/>
    <w:rsid w:val="001C1FBC"/>
    <w:rsid w:val="001C4EFA"/>
    <w:rsid w:val="001D709B"/>
    <w:rsid w:val="001D7762"/>
    <w:rsid w:val="001E18EE"/>
    <w:rsid w:val="001E57DF"/>
    <w:rsid w:val="001E6AAB"/>
    <w:rsid w:val="001E7309"/>
    <w:rsid w:val="001F1710"/>
    <w:rsid w:val="001F4C7F"/>
    <w:rsid w:val="001F5ADA"/>
    <w:rsid w:val="00205FDD"/>
    <w:rsid w:val="00206435"/>
    <w:rsid w:val="00206F67"/>
    <w:rsid w:val="00207768"/>
    <w:rsid w:val="0021434B"/>
    <w:rsid w:val="00214950"/>
    <w:rsid w:val="00214A9F"/>
    <w:rsid w:val="00214DD4"/>
    <w:rsid w:val="00214F10"/>
    <w:rsid w:val="00216973"/>
    <w:rsid w:val="00220562"/>
    <w:rsid w:val="002205C3"/>
    <w:rsid w:val="00226E70"/>
    <w:rsid w:val="00230114"/>
    <w:rsid w:val="00230272"/>
    <w:rsid w:val="0023205F"/>
    <w:rsid w:val="00232CAD"/>
    <w:rsid w:val="0023306B"/>
    <w:rsid w:val="00234C50"/>
    <w:rsid w:val="00240C0D"/>
    <w:rsid w:val="00244D42"/>
    <w:rsid w:val="002450F8"/>
    <w:rsid w:val="002453EB"/>
    <w:rsid w:val="00250025"/>
    <w:rsid w:val="002518E6"/>
    <w:rsid w:val="00251D21"/>
    <w:rsid w:val="00253559"/>
    <w:rsid w:val="00254627"/>
    <w:rsid w:val="00256284"/>
    <w:rsid w:val="002564E2"/>
    <w:rsid w:val="002570A6"/>
    <w:rsid w:val="002629D2"/>
    <w:rsid w:val="00262D55"/>
    <w:rsid w:val="00266C10"/>
    <w:rsid w:val="00267C20"/>
    <w:rsid w:val="002718CA"/>
    <w:rsid w:val="00273F45"/>
    <w:rsid w:val="002741F8"/>
    <w:rsid w:val="002746C8"/>
    <w:rsid w:val="00276011"/>
    <w:rsid w:val="0027721A"/>
    <w:rsid w:val="002802C0"/>
    <w:rsid w:val="0028064A"/>
    <w:rsid w:val="00281D5A"/>
    <w:rsid w:val="00282BF5"/>
    <w:rsid w:val="00285755"/>
    <w:rsid w:val="00290BDE"/>
    <w:rsid w:val="00294603"/>
    <w:rsid w:val="00294B8C"/>
    <w:rsid w:val="00294C46"/>
    <w:rsid w:val="0029530D"/>
    <w:rsid w:val="002960E1"/>
    <w:rsid w:val="00296B22"/>
    <w:rsid w:val="00297892"/>
    <w:rsid w:val="00297F3E"/>
    <w:rsid w:val="002A3421"/>
    <w:rsid w:val="002A4824"/>
    <w:rsid w:val="002A63BD"/>
    <w:rsid w:val="002B186F"/>
    <w:rsid w:val="002B67E1"/>
    <w:rsid w:val="002B7B94"/>
    <w:rsid w:val="002C1958"/>
    <w:rsid w:val="002C1C3A"/>
    <w:rsid w:val="002C3846"/>
    <w:rsid w:val="002C4074"/>
    <w:rsid w:val="002C7083"/>
    <w:rsid w:val="002D13BF"/>
    <w:rsid w:val="002D33CD"/>
    <w:rsid w:val="002D538F"/>
    <w:rsid w:val="002D5A54"/>
    <w:rsid w:val="002E1AF8"/>
    <w:rsid w:val="002E3F29"/>
    <w:rsid w:val="002E4079"/>
    <w:rsid w:val="002E51DC"/>
    <w:rsid w:val="002E5718"/>
    <w:rsid w:val="002F2036"/>
    <w:rsid w:val="002F29D6"/>
    <w:rsid w:val="002F7609"/>
    <w:rsid w:val="00301F0E"/>
    <w:rsid w:val="00302DE9"/>
    <w:rsid w:val="00304972"/>
    <w:rsid w:val="003069B4"/>
    <w:rsid w:val="0030734E"/>
    <w:rsid w:val="00307D96"/>
    <w:rsid w:val="00310E04"/>
    <w:rsid w:val="00312144"/>
    <w:rsid w:val="00312790"/>
    <w:rsid w:val="00321386"/>
    <w:rsid w:val="003230B5"/>
    <w:rsid w:val="00324EBE"/>
    <w:rsid w:val="0032797E"/>
    <w:rsid w:val="00331D69"/>
    <w:rsid w:val="003363B4"/>
    <w:rsid w:val="003365E4"/>
    <w:rsid w:val="00342B25"/>
    <w:rsid w:val="00343A91"/>
    <w:rsid w:val="003463B9"/>
    <w:rsid w:val="00354B10"/>
    <w:rsid w:val="00355019"/>
    <w:rsid w:val="00355C45"/>
    <w:rsid w:val="00357A93"/>
    <w:rsid w:val="00361276"/>
    <w:rsid w:val="00361674"/>
    <w:rsid w:val="003618D7"/>
    <w:rsid w:val="003619D3"/>
    <w:rsid w:val="00363DEE"/>
    <w:rsid w:val="00370202"/>
    <w:rsid w:val="00374202"/>
    <w:rsid w:val="00374233"/>
    <w:rsid w:val="0037590B"/>
    <w:rsid w:val="003765F1"/>
    <w:rsid w:val="00377738"/>
    <w:rsid w:val="00380631"/>
    <w:rsid w:val="003821E3"/>
    <w:rsid w:val="003822BD"/>
    <w:rsid w:val="00392C24"/>
    <w:rsid w:val="0039704B"/>
    <w:rsid w:val="003A101D"/>
    <w:rsid w:val="003A2F47"/>
    <w:rsid w:val="003A643C"/>
    <w:rsid w:val="003A66B5"/>
    <w:rsid w:val="003A7733"/>
    <w:rsid w:val="003B1387"/>
    <w:rsid w:val="003B16A8"/>
    <w:rsid w:val="003C0196"/>
    <w:rsid w:val="003C3D8F"/>
    <w:rsid w:val="003C44A4"/>
    <w:rsid w:val="003C5226"/>
    <w:rsid w:val="003D0F6E"/>
    <w:rsid w:val="003D1EF2"/>
    <w:rsid w:val="003D350E"/>
    <w:rsid w:val="003D3D40"/>
    <w:rsid w:val="003D6DC7"/>
    <w:rsid w:val="003D74AB"/>
    <w:rsid w:val="003E0F27"/>
    <w:rsid w:val="003E1357"/>
    <w:rsid w:val="003E188E"/>
    <w:rsid w:val="003E21C7"/>
    <w:rsid w:val="003E299A"/>
    <w:rsid w:val="003E379B"/>
    <w:rsid w:val="003E3961"/>
    <w:rsid w:val="003E49E2"/>
    <w:rsid w:val="003E76D8"/>
    <w:rsid w:val="003E7DCD"/>
    <w:rsid w:val="00401D41"/>
    <w:rsid w:val="00402D07"/>
    <w:rsid w:val="004035CE"/>
    <w:rsid w:val="00403B05"/>
    <w:rsid w:val="004058A5"/>
    <w:rsid w:val="0040634A"/>
    <w:rsid w:val="00406B80"/>
    <w:rsid w:val="004108E0"/>
    <w:rsid w:val="0041442A"/>
    <w:rsid w:val="00415070"/>
    <w:rsid w:val="004154B1"/>
    <w:rsid w:val="00415C35"/>
    <w:rsid w:val="0041620C"/>
    <w:rsid w:val="00417841"/>
    <w:rsid w:val="00422DBF"/>
    <w:rsid w:val="0042751A"/>
    <w:rsid w:val="004276FB"/>
    <w:rsid w:val="00427F06"/>
    <w:rsid w:val="00431323"/>
    <w:rsid w:val="0043295A"/>
    <w:rsid w:val="004343A1"/>
    <w:rsid w:val="00434F1C"/>
    <w:rsid w:val="00437E8F"/>
    <w:rsid w:val="00441DF4"/>
    <w:rsid w:val="00445765"/>
    <w:rsid w:val="00451A05"/>
    <w:rsid w:val="004527CD"/>
    <w:rsid w:val="00453683"/>
    <w:rsid w:val="004547FA"/>
    <w:rsid w:val="00455424"/>
    <w:rsid w:val="00455452"/>
    <w:rsid w:val="00455F6C"/>
    <w:rsid w:val="00457511"/>
    <w:rsid w:val="004613B3"/>
    <w:rsid w:val="004621A9"/>
    <w:rsid w:val="00463F71"/>
    <w:rsid w:val="00464DCE"/>
    <w:rsid w:val="004663F8"/>
    <w:rsid w:val="004810D7"/>
    <w:rsid w:val="00482611"/>
    <w:rsid w:val="00485CB1"/>
    <w:rsid w:val="00487F86"/>
    <w:rsid w:val="00490AA1"/>
    <w:rsid w:val="00490E08"/>
    <w:rsid w:val="0049373C"/>
    <w:rsid w:val="00496B44"/>
    <w:rsid w:val="004A0374"/>
    <w:rsid w:val="004A7229"/>
    <w:rsid w:val="004A7B22"/>
    <w:rsid w:val="004B48F9"/>
    <w:rsid w:val="004B49DF"/>
    <w:rsid w:val="004B6ECA"/>
    <w:rsid w:val="004C0C04"/>
    <w:rsid w:val="004C1B44"/>
    <w:rsid w:val="004C3881"/>
    <w:rsid w:val="004C3DD9"/>
    <w:rsid w:val="004C6460"/>
    <w:rsid w:val="004C6A7F"/>
    <w:rsid w:val="004C79B0"/>
    <w:rsid w:val="004D2279"/>
    <w:rsid w:val="004D37E6"/>
    <w:rsid w:val="004D39E9"/>
    <w:rsid w:val="004D4331"/>
    <w:rsid w:val="004E16D5"/>
    <w:rsid w:val="004E223F"/>
    <w:rsid w:val="004E50C6"/>
    <w:rsid w:val="004E6A10"/>
    <w:rsid w:val="004E6EEC"/>
    <w:rsid w:val="004E717F"/>
    <w:rsid w:val="004E73D9"/>
    <w:rsid w:val="004E779C"/>
    <w:rsid w:val="004F2CB0"/>
    <w:rsid w:val="004F3522"/>
    <w:rsid w:val="004F380F"/>
    <w:rsid w:val="004F7E82"/>
    <w:rsid w:val="00505860"/>
    <w:rsid w:val="0050784B"/>
    <w:rsid w:val="00507F3B"/>
    <w:rsid w:val="00510346"/>
    <w:rsid w:val="00510DAF"/>
    <w:rsid w:val="005119E1"/>
    <w:rsid w:val="00513479"/>
    <w:rsid w:val="00526662"/>
    <w:rsid w:val="00527E4B"/>
    <w:rsid w:val="00531C74"/>
    <w:rsid w:val="005353B7"/>
    <w:rsid w:val="005366F2"/>
    <w:rsid w:val="00540261"/>
    <w:rsid w:val="0054300B"/>
    <w:rsid w:val="00543616"/>
    <w:rsid w:val="005444A1"/>
    <w:rsid w:val="00545261"/>
    <w:rsid w:val="00546CAF"/>
    <w:rsid w:val="00551645"/>
    <w:rsid w:val="00555CC8"/>
    <w:rsid w:val="00556E0F"/>
    <w:rsid w:val="005617EF"/>
    <w:rsid w:val="00561A34"/>
    <w:rsid w:val="00561A70"/>
    <w:rsid w:val="00562666"/>
    <w:rsid w:val="00563285"/>
    <w:rsid w:val="005659B0"/>
    <w:rsid w:val="00567102"/>
    <w:rsid w:val="0056718D"/>
    <w:rsid w:val="00572D77"/>
    <w:rsid w:val="0057396D"/>
    <w:rsid w:val="00574236"/>
    <w:rsid w:val="005748DD"/>
    <w:rsid w:val="00575EB2"/>
    <w:rsid w:val="00576150"/>
    <w:rsid w:val="00582181"/>
    <w:rsid w:val="00594AD3"/>
    <w:rsid w:val="005A061F"/>
    <w:rsid w:val="005A1B99"/>
    <w:rsid w:val="005A2F26"/>
    <w:rsid w:val="005A4500"/>
    <w:rsid w:val="005A59B0"/>
    <w:rsid w:val="005B020C"/>
    <w:rsid w:val="005B2043"/>
    <w:rsid w:val="005B3FC9"/>
    <w:rsid w:val="005B7D49"/>
    <w:rsid w:val="005C3904"/>
    <w:rsid w:val="005C42AD"/>
    <w:rsid w:val="005C59EE"/>
    <w:rsid w:val="005C5A89"/>
    <w:rsid w:val="005D053C"/>
    <w:rsid w:val="005D1086"/>
    <w:rsid w:val="005D34D3"/>
    <w:rsid w:val="005D368C"/>
    <w:rsid w:val="005D4A2F"/>
    <w:rsid w:val="005D5327"/>
    <w:rsid w:val="005D53A4"/>
    <w:rsid w:val="005D6515"/>
    <w:rsid w:val="005D6BA4"/>
    <w:rsid w:val="005E1BDF"/>
    <w:rsid w:val="005E2AC6"/>
    <w:rsid w:val="005E3237"/>
    <w:rsid w:val="005E41EB"/>
    <w:rsid w:val="005E6DA1"/>
    <w:rsid w:val="005F0640"/>
    <w:rsid w:val="005F1F11"/>
    <w:rsid w:val="005F4E15"/>
    <w:rsid w:val="005F65EC"/>
    <w:rsid w:val="005F756A"/>
    <w:rsid w:val="005F7A2D"/>
    <w:rsid w:val="006012A9"/>
    <w:rsid w:val="00602C33"/>
    <w:rsid w:val="00605DAA"/>
    <w:rsid w:val="00612316"/>
    <w:rsid w:val="006145EA"/>
    <w:rsid w:val="0061524B"/>
    <w:rsid w:val="006176F7"/>
    <w:rsid w:val="0062622A"/>
    <w:rsid w:val="00627253"/>
    <w:rsid w:val="00627697"/>
    <w:rsid w:val="00634C78"/>
    <w:rsid w:val="00634F9C"/>
    <w:rsid w:val="00635A38"/>
    <w:rsid w:val="00635F61"/>
    <w:rsid w:val="0064251A"/>
    <w:rsid w:val="006439FA"/>
    <w:rsid w:val="006440EC"/>
    <w:rsid w:val="006453EC"/>
    <w:rsid w:val="00647D8D"/>
    <w:rsid w:val="00651BDA"/>
    <w:rsid w:val="006655EC"/>
    <w:rsid w:val="006671F9"/>
    <w:rsid w:val="006723C1"/>
    <w:rsid w:val="00676D60"/>
    <w:rsid w:val="00681E01"/>
    <w:rsid w:val="00682E1E"/>
    <w:rsid w:val="006838A6"/>
    <w:rsid w:val="006865D3"/>
    <w:rsid w:val="00686DC4"/>
    <w:rsid w:val="00687578"/>
    <w:rsid w:val="006910E2"/>
    <w:rsid w:val="00691571"/>
    <w:rsid w:val="0069328D"/>
    <w:rsid w:val="006936E4"/>
    <w:rsid w:val="00693AE9"/>
    <w:rsid w:val="00696C4E"/>
    <w:rsid w:val="00697747"/>
    <w:rsid w:val="006A0F88"/>
    <w:rsid w:val="006A29B6"/>
    <w:rsid w:val="006A2F44"/>
    <w:rsid w:val="006A31ED"/>
    <w:rsid w:val="006A3A15"/>
    <w:rsid w:val="006A3F1E"/>
    <w:rsid w:val="006A463E"/>
    <w:rsid w:val="006A5EAC"/>
    <w:rsid w:val="006B1055"/>
    <w:rsid w:val="006B396F"/>
    <w:rsid w:val="006B452B"/>
    <w:rsid w:val="006B5B92"/>
    <w:rsid w:val="006B6D91"/>
    <w:rsid w:val="006C0521"/>
    <w:rsid w:val="006C11FF"/>
    <w:rsid w:val="006C2AD2"/>
    <w:rsid w:val="006C2C4B"/>
    <w:rsid w:val="006C4198"/>
    <w:rsid w:val="006C51CA"/>
    <w:rsid w:val="006C6D45"/>
    <w:rsid w:val="006D1BEC"/>
    <w:rsid w:val="006D1EC0"/>
    <w:rsid w:val="006D4010"/>
    <w:rsid w:val="006D505C"/>
    <w:rsid w:val="006D6626"/>
    <w:rsid w:val="006D70A2"/>
    <w:rsid w:val="006D7E32"/>
    <w:rsid w:val="006E1CEB"/>
    <w:rsid w:val="006E2ADB"/>
    <w:rsid w:val="006E467E"/>
    <w:rsid w:val="006E50F8"/>
    <w:rsid w:val="006E5801"/>
    <w:rsid w:val="006E5D3D"/>
    <w:rsid w:val="006E6C1E"/>
    <w:rsid w:val="006E744E"/>
    <w:rsid w:val="006F0038"/>
    <w:rsid w:val="006F20BF"/>
    <w:rsid w:val="006F4A67"/>
    <w:rsid w:val="006F5307"/>
    <w:rsid w:val="006F7A5F"/>
    <w:rsid w:val="00702863"/>
    <w:rsid w:val="00704641"/>
    <w:rsid w:val="00705BB4"/>
    <w:rsid w:val="0070760C"/>
    <w:rsid w:val="0070772C"/>
    <w:rsid w:val="00710A7D"/>
    <w:rsid w:val="007154B4"/>
    <w:rsid w:val="00716808"/>
    <w:rsid w:val="00716865"/>
    <w:rsid w:val="00717789"/>
    <w:rsid w:val="00720AFE"/>
    <w:rsid w:val="007300F3"/>
    <w:rsid w:val="0073285B"/>
    <w:rsid w:val="00733070"/>
    <w:rsid w:val="007335CE"/>
    <w:rsid w:val="00733750"/>
    <w:rsid w:val="00733BBA"/>
    <w:rsid w:val="00736CB0"/>
    <w:rsid w:val="00737DE2"/>
    <w:rsid w:val="0074030D"/>
    <w:rsid w:val="007403C4"/>
    <w:rsid w:val="00740B8A"/>
    <w:rsid w:val="00743B22"/>
    <w:rsid w:val="00745B4B"/>
    <w:rsid w:val="0074628B"/>
    <w:rsid w:val="00747B3A"/>
    <w:rsid w:val="00751A94"/>
    <w:rsid w:val="007530D2"/>
    <w:rsid w:val="00753CE4"/>
    <w:rsid w:val="00754968"/>
    <w:rsid w:val="00763A1E"/>
    <w:rsid w:val="00763B00"/>
    <w:rsid w:val="007708E7"/>
    <w:rsid w:val="007724AD"/>
    <w:rsid w:val="0077324E"/>
    <w:rsid w:val="007738AA"/>
    <w:rsid w:val="00774764"/>
    <w:rsid w:val="00776EEB"/>
    <w:rsid w:val="007830E0"/>
    <w:rsid w:val="00787220"/>
    <w:rsid w:val="00791587"/>
    <w:rsid w:val="00793B90"/>
    <w:rsid w:val="007A34AF"/>
    <w:rsid w:val="007A63D9"/>
    <w:rsid w:val="007B09A8"/>
    <w:rsid w:val="007B0F0F"/>
    <w:rsid w:val="007B20E9"/>
    <w:rsid w:val="007B2820"/>
    <w:rsid w:val="007B5034"/>
    <w:rsid w:val="007B5A86"/>
    <w:rsid w:val="007B5E34"/>
    <w:rsid w:val="007C002A"/>
    <w:rsid w:val="007C19BB"/>
    <w:rsid w:val="007C3BA9"/>
    <w:rsid w:val="007C5977"/>
    <w:rsid w:val="007C5CD5"/>
    <w:rsid w:val="007D126C"/>
    <w:rsid w:val="007D53CE"/>
    <w:rsid w:val="007D5960"/>
    <w:rsid w:val="007E1D4F"/>
    <w:rsid w:val="007E3516"/>
    <w:rsid w:val="007E518C"/>
    <w:rsid w:val="007E54AB"/>
    <w:rsid w:val="007E7BB7"/>
    <w:rsid w:val="007F5B75"/>
    <w:rsid w:val="007F5CFF"/>
    <w:rsid w:val="007F7AD7"/>
    <w:rsid w:val="0080041D"/>
    <w:rsid w:val="008020DC"/>
    <w:rsid w:val="0080403A"/>
    <w:rsid w:val="008042A8"/>
    <w:rsid w:val="0080598C"/>
    <w:rsid w:val="00807E8D"/>
    <w:rsid w:val="0081179A"/>
    <w:rsid w:val="00811F26"/>
    <w:rsid w:val="00812CC8"/>
    <w:rsid w:val="00815CEC"/>
    <w:rsid w:val="008215F8"/>
    <w:rsid w:val="008240FA"/>
    <w:rsid w:val="00824851"/>
    <w:rsid w:val="00825099"/>
    <w:rsid w:val="00826159"/>
    <w:rsid w:val="00832598"/>
    <w:rsid w:val="00834FA3"/>
    <w:rsid w:val="00835E69"/>
    <w:rsid w:val="0083667F"/>
    <w:rsid w:val="00844302"/>
    <w:rsid w:val="0084545B"/>
    <w:rsid w:val="008478A6"/>
    <w:rsid w:val="00850143"/>
    <w:rsid w:val="0085060D"/>
    <w:rsid w:val="00850A35"/>
    <w:rsid w:val="00853D21"/>
    <w:rsid w:val="00854824"/>
    <w:rsid w:val="00855E32"/>
    <w:rsid w:val="00856A91"/>
    <w:rsid w:val="00860079"/>
    <w:rsid w:val="00862649"/>
    <w:rsid w:val="008626FA"/>
    <w:rsid w:val="00862CB1"/>
    <w:rsid w:val="00863BA6"/>
    <w:rsid w:val="00863CA1"/>
    <w:rsid w:val="008658C1"/>
    <w:rsid w:val="00866464"/>
    <w:rsid w:val="00866A35"/>
    <w:rsid w:val="00870285"/>
    <w:rsid w:val="008737B9"/>
    <w:rsid w:val="0087540A"/>
    <w:rsid w:val="00875426"/>
    <w:rsid w:val="00875923"/>
    <w:rsid w:val="008772F9"/>
    <w:rsid w:val="00877D57"/>
    <w:rsid w:val="00877E41"/>
    <w:rsid w:val="00884207"/>
    <w:rsid w:val="00885C00"/>
    <w:rsid w:val="0089529F"/>
    <w:rsid w:val="00895795"/>
    <w:rsid w:val="008968F7"/>
    <w:rsid w:val="00896AD2"/>
    <w:rsid w:val="008A188C"/>
    <w:rsid w:val="008A1B95"/>
    <w:rsid w:val="008A38A8"/>
    <w:rsid w:val="008A5E4D"/>
    <w:rsid w:val="008A7C50"/>
    <w:rsid w:val="008B1154"/>
    <w:rsid w:val="008B2B18"/>
    <w:rsid w:val="008C000D"/>
    <w:rsid w:val="008C2932"/>
    <w:rsid w:val="008C35A1"/>
    <w:rsid w:val="008C3B32"/>
    <w:rsid w:val="008C4036"/>
    <w:rsid w:val="008C763A"/>
    <w:rsid w:val="008D03C7"/>
    <w:rsid w:val="008D1A02"/>
    <w:rsid w:val="008D266B"/>
    <w:rsid w:val="008D3438"/>
    <w:rsid w:val="008E3AA2"/>
    <w:rsid w:val="008E6F0C"/>
    <w:rsid w:val="008E765A"/>
    <w:rsid w:val="008F1C41"/>
    <w:rsid w:val="008F2B35"/>
    <w:rsid w:val="008F54A2"/>
    <w:rsid w:val="008F6B24"/>
    <w:rsid w:val="008F7974"/>
    <w:rsid w:val="00902C95"/>
    <w:rsid w:val="0090301E"/>
    <w:rsid w:val="009031F0"/>
    <w:rsid w:val="0090615B"/>
    <w:rsid w:val="00906961"/>
    <w:rsid w:val="00907244"/>
    <w:rsid w:val="00907FCE"/>
    <w:rsid w:val="0091120A"/>
    <w:rsid w:val="00911E39"/>
    <w:rsid w:val="009229B4"/>
    <w:rsid w:val="00922D1F"/>
    <w:rsid w:val="00923C38"/>
    <w:rsid w:val="009247D4"/>
    <w:rsid w:val="009314E3"/>
    <w:rsid w:val="009321A3"/>
    <w:rsid w:val="00937952"/>
    <w:rsid w:val="009443B1"/>
    <w:rsid w:val="00954AA1"/>
    <w:rsid w:val="00957887"/>
    <w:rsid w:val="009603F7"/>
    <w:rsid w:val="00960A5C"/>
    <w:rsid w:val="009614B9"/>
    <w:rsid w:val="00963C79"/>
    <w:rsid w:val="00964853"/>
    <w:rsid w:val="00966C08"/>
    <w:rsid w:val="00967517"/>
    <w:rsid w:val="00970577"/>
    <w:rsid w:val="0097194D"/>
    <w:rsid w:val="00972C04"/>
    <w:rsid w:val="009754B7"/>
    <w:rsid w:val="00975C96"/>
    <w:rsid w:val="00975D50"/>
    <w:rsid w:val="00977D2B"/>
    <w:rsid w:val="00980F17"/>
    <w:rsid w:val="009814B3"/>
    <w:rsid w:val="00986D1A"/>
    <w:rsid w:val="00991169"/>
    <w:rsid w:val="00995DB9"/>
    <w:rsid w:val="00996716"/>
    <w:rsid w:val="009A2A2D"/>
    <w:rsid w:val="009A6D65"/>
    <w:rsid w:val="009B2C1B"/>
    <w:rsid w:val="009B3076"/>
    <w:rsid w:val="009B3733"/>
    <w:rsid w:val="009B426F"/>
    <w:rsid w:val="009B5C54"/>
    <w:rsid w:val="009B6068"/>
    <w:rsid w:val="009C0045"/>
    <w:rsid w:val="009C008B"/>
    <w:rsid w:val="009C2847"/>
    <w:rsid w:val="009C3C02"/>
    <w:rsid w:val="009D099B"/>
    <w:rsid w:val="009D1024"/>
    <w:rsid w:val="009D27D5"/>
    <w:rsid w:val="009D41E7"/>
    <w:rsid w:val="009D42BB"/>
    <w:rsid w:val="009D6F06"/>
    <w:rsid w:val="009D7DDB"/>
    <w:rsid w:val="009E002F"/>
    <w:rsid w:val="009E1645"/>
    <w:rsid w:val="009E38C0"/>
    <w:rsid w:val="009E63A2"/>
    <w:rsid w:val="009F2264"/>
    <w:rsid w:val="009F2F30"/>
    <w:rsid w:val="009F7784"/>
    <w:rsid w:val="009F7E52"/>
    <w:rsid w:val="00A02B38"/>
    <w:rsid w:val="00A02BC5"/>
    <w:rsid w:val="00A05E1A"/>
    <w:rsid w:val="00A10863"/>
    <w:rsid w:val="00A13AD0"/>
    <w:rsid w:val="00A14080"/>
    <w:rsid w:val="00A152E1"/>
    <w:rsid w:val="00A1619F"/>
    <w:rsid w:val="00A2101D"/>
    <w:rsid w:val="00A22546"/>
    <w:rsid w:val="00A2263A"/>
    <w:rsid w:val="00A24E9E"/>
    <w:rsid w:val="00A2679D"/>
    <w:rsid w:val="00A27CBD"/>
    <w:rsid w:val="00A27DDE"/>
    <w:rsid w:val="00A306E9"/>
    <w:rsid w:val="00A30CD8"/>
    <w:rsid w:val="00A31A58"/>
    <w:rsid w:val="00A33FE1"/>
    <w:rsid w:val="00A375B2"/>
    <w:rsid w:val="00A40049"/>
    <w:rsid w:val="00A42ABA"/>
    <w:rsid w:val="00A42CE9"/>
    <w:rsid w:val="00A44443"/>
    <w:rsid w:val="00A45656"/>
    <w:rsid w:val="00A5360C"/>
    <w:rsid w:val="00A5360E"/>
    <w:rsid w:val="00A53B72"/>
    <w:rsid w:val="00A55555"/>
    <w:rsid w:val="00A60521"/>
    <w:rsid w:val="00A60FB6"/>
    <w:rsid w:val="00A632E5"/>
    <w:rsid w:val="00A67347"/>
    <w:rsid w:val="00A72413"/>
    <w:rsid w:val="00A73420"/>
    <w:rsid w:val="00A764D4"/>
    <w:rsid w:val="00A7667E"/>
    <w:rsid w:val="00A77CF6"/>
    <w:rsid w:val="00A860B8"/>
    <w:rsid w:val="00A86993"/>
    <w:rsid w:val="00A876BB"/>
    <w:rsid w:val="00A903AB"/>
    <w:rsid w:val="00A90CEB"/>
    <w:rsid w:val="00A91062"/>
    <w:rsid w:val="00A9683C"/>
    <w:rsid w:val="00A96EC0"/>
    <w:rsid w:val="00AA3541"/>
    <w:rsid w:val="00AA662B"/>
    <w:rsid w:val="00AB0E5E"/>
    <w:rsid w:val="00AB10B5"/>
    <w:rsid w:val="00AB2E58"/>
    <w:rsid w:val="00AB7C03"/>
    <w:rsid w:val="00AC44A9"/>
    <w:rsid w:val="00AC4579"/>
    <w:rsid w:val="00AC47A0"/>
    <w:rsid w:val="00AC7945"/>
    <w:rsid w:val="00AC7F75"/>
    <w:rsid w:val="00AD0C08"/>
    <w:rsid w:val="00AE05A1"/>
    <w:rsid w:val="00AE2DBD"/>
    <w:rsid w:val="00AE324A"/>
    <w:rsid w:val="00AE37BC"/>
    <w:rsid w:val="00AE5311"/>
    <w:rsid w:val="00AE6243"/>
    <w:rsid w:val="00AE63EF"/>
    <w:rsid w:val="00AF1F65"/>
    <w:rsid w:val="00AF59A5"/>
    <w:rsid w:val="00AF5CBA"/>
    <w:rsid w:val="00B01330"/>
    <w:rsid w:val="00B01FC2"/>
    <w:rsid w:val="00B02B16"/>
    <w:rsid w:val="00B05F11"/>
    <w:rsid w:val="00B10ED1"/>
    <w:rsid w:val="00B15661"/>
    <w:rsid w:val="00B15E54"/>
    <w:rsid w:val="00B16CC5"/>
    <w:rsid w:val="00B21139"/>
    <w:rsid w:val="00B22CAA"/>
    <w:rsid w:val="00B25548"/>
    <w:rsid w:val="00B31D53"/>
    <w:rsid w:val="00B322A3"/>
    <w:rsid w:val="00B337BE"/>
    <w:rsid w:val="00B34A2C"/>
    <w:rsid w:val="00B37EB4"/>
    <w:rsid w:val="00B404E8"/>
    <w:rsid w:val="00B43981"/>
    <w:rsid w:val="00B44AC2"/>
    <w:rsid w:val="00B45C39"/>
    <w:rsid w:val="00B51A2A"/>
    <w:rsid w:val="00B535D8"/>
    <w:rsid w:val="00B53A5C"/>
    <w:rsid w:val="00B54C38"/>
    <w:rsid w:val="00B552F8"/>
    <w:rsid w:val="00B554A1"/>
    <w:rsid w:val="00B55EB2"/>
    <w:rsid w:val="00B56B80"/>
    <w:rsid w:val="00B577A1"/>
    <w:rsid w:val="00B63D6D"/>
    <w:rsid w:val="00B644DB"/>
    <w:rsid w:val="00B661C9"/>
    <w:rsid w:val="00B66852"/>
    <w:rsid w:val="00B716D5"/>
    <w:rsid w:val="00B7309C"/>
    <w:rsid w:val="00B73EA8"/>
    <w:rsid w:val="00B7626A"/>
    <w:rsid w:val="00B76D46"/>
    <w:rsid w:val="00B84025"/>
    <w:rsid w:val="00B86C31"/>
    <w:rsid w:val="00B87AFD"/>
    <w:rsid w:val="00B87D91"/>
    <w:rsid w:val="00B92989"/>
    <w:rsid w:val="00B9328A"/>
    <w:rsid w:val="00B97A17"/>
    <w:rsid w:val="00BA0355"/>
    <w:rsid w:val="00BA15ED"/>
    <w:rsid w:val="00BA1FE3"/>
    <w:rsid w:val="00BA68A3"/>
    <w:rsid w:val="00BA6C5D"/>
    <w:rsid w:val="00BA726A"/>
    <w:rsid w:val="00BB0961"/>
    <w:rsid w:val="00BB1DE8"/>
    <w:rsid w:val="00BB36DF"/>
    <w:rsid w:val="00BB5355"/>
    <w:rsid w:val="00BB7048"/>
    <w:rsid w:val="00BC28F5"/>
    <w:rsid w:val="00BC3438"/>
    <w:rsid w:val="00BC3607"/>
    <w:rsid w:val="00BC48BE"/>
    <w:rsid w:val="00BC4ADA"/>
    <w:rsid w:val="00BC5482"/>
    <w:rsid w:val="00BD0A41"/>
    <w:rsid w:val="00BD208A"/>
    <w:rsid w:val="00BD591F"/>
    <w:rsid w:val="00BD69A5"/>
    <w:rsid w:val="00BE51D1"/>
    <w:rsid w:val="00BE5D32"/>
    <w:rsid w:val="00BE6752"/>
    <w:rsid w:val="00BE78C5"/>
    <w:rsid w:val="00BE7A66"/>
    <w:rsid w:val="00BE7AB9"/>
    <w:rsid w:val="00BF1918"/>
    <w:rsid w:val="00BF2772"/>
    <w:rsid w:val="00BF280D"/>
    <w:rsid w:val="00BF3FEB"/>
    <w:rsid w:val="00BF484E"/>
    <w:rsid w:val="00BF77D7"/>
    <w:rsid w:val="00C014CA"/>
    <w:rsid w:val="00C025BC"/>
    <w:rsid w:val="00C0298A"/>
    <w:rsid w:val="00C0368D"/>
    <w:rsid w:val="00C11240"/>
    <w:rsid w:val="00C150B2"/>
    <w:rsid w:val="00C160C7"/>
    <w:rsid w:val="00C26BA4"/>
    <w:rsid w:val="00C26DBB"/>
    <w:rsid w:val="00C27A76"/>
    <w:rsid w:val="00C306ED"/>
    <w:rsid w:val="00C33416"/>
    <w:rsid w:val="00C346EC"/>
    <w:rsid w:val="00C354B0"/>
    <w:rsid w:val="00C37485"/>
    <w:rsid w:val="00C41EDE"/>
    <w:rsid w:val="00C41F6E"/>
    <w:rsid w:val="00C436FA"/>
    <w:rsid w:val="00C4612B"/>
    <w:rsid w:val="00C46D90"/>
    <w:rsid w:val="00C47E9D"/>
    <w:rsid w:val="00C5137E"/>
    <w:rsid w:val="00C51DAA"/>
    <w:rsid w:val="00C531E9"/>
    <w:rsid w:val="00C549B8"/>
    <w:rsid w:val="00C55D59"/>
    <w:rsid w:val="00C62C2A"/>
    <w:rsid w:val="00C62CCA"/>
    <w:rsid w:val="00C67CBD"/>
    <w:rsid w:val="00C70B1B"/>
    <w:rsid w:val="00C7218E"/>
    <w:rsid w:val="00C75DEC"/>
    <w:rsid w:val="00C7698B"/>
    <w:rsid w:val="00C776AE"/>
    <w:rsid w:val="00C81BB9"/>
    <w:rsid w:val="00C83961"/>
    <w:rsid w:val="00C871A6"/>
    <w:rsid w:val="00C874A7"/>
    <w:rsid w:val="00C92D0F"/>
    <w:rsid w:val="00C937C7"/>
    <w:rsid w:val="00CA7273"/>
    <w:rsid w:val="00CA73E4"/>
    <w:rsid w:val="00CA7B45"/>
    <w:rsid w:val="00CA7BD5"/>
    <w:rsid w:val="00CA7CD1"/>
    <w:rsid w:val="00CB331D"/>
    <w:rsid w:val="00CB33AF"/>
    <w:rsid w:val="00CB5A51"/>
    <w:rsid w:val="00CC012B"/>
    <w:rsid w:val="00CC1E04"/>
    <w:rsid w:val="00CC3A9C"/>
    <w:rsid w:val="00CC5473"/>
    <w:rsid w:val="00CC674E"/>
    <w:rsid w:val="00CD1048"/>
    <w:rsid w:val="00CD2F44"/>
    <w:rsid w:val="00CD761E"/>
    <w:rsid w:val="00CE0445"/>
    <w:rsid w:val="00CE0E0F"/>
    <w:rsid w:val="00CE448F"/>
    <w:rsid w:val="00CE7FCB"/>
    <w:rsid w:val="00CF0B8C"/>
    <w:rsid w:val="00CF1050"/>
    <w:rsid w:val="00CF175D"/>
    <w:rsid w:val="00CF351A"/>
    <w:rsid w:val="00CF5E1A"/>
    <w:rsid w:val="00D00A81"/>
    <w:rsid w:val="00D0114C"/>
    <w:rsid w:val="00D0194D"/>
    <w:rsid w:val="00D022ED"/>
    <w:rsid w:val="00D041ED"/>
    <w:rsid w:val="00D07CCD"/>
    <w:rsid w:val="00D13E70"/>
    <w:rsid w:val="00D15F2E"/>
    <w:rsid w:val="00D16096"/>
    <w:rsid w:val="00D177D7"/>
    <w:rsid w:val="00D17B84"/>
    <w:rsid w:val="00D17BE5"/>
    <w:rsid w:val="00D255A3"/>
    <w:rsid w:val="00D2704D"/>
    <w:rsid w:val="00D27AEA"/>
    <w:rsid w:val="00D3032D"/>
    <w:rsid w:val="00D32A07"/>
    <w:rsid w:val="00D32D39"/>
    <w:rsid w:val="00D34709"/>
    <w:rsid w:val="00D37921"/>
    <w:rsid w:val="00D44B55"/>
    <w:rsid w:val="00D4617E"/>
    <w:rsid w:val="00D5315D"/>
    <w:rsid w:val="00D5433D"/>
    <w:rsid w:val="00D546FE"/>
    <w:rsid w:val="00D55007"/>
    <w:rsid w:val="00D5574A"/>
    <w:rsid w:val="00D5619D"/>
    <w:rsid w:val="00D609E0"/>
    <w:rsid w:val="00D65086"/>
    <w:rsid w:val="00D658B2"/>
    <w:rsid w:val="00D65C4C"/>
    <w:rsid w:val="00D66E72"/>
    <w:rsid w:val="00D7106F"/>
    <w:rsid w:val="00D7251B"/>
    <w:rsid w:val="00D732C1"/>
    <w:rsid w:val="00D75C78"/>
    <w:rsid w:val="00D770EF"/>
    <w:rsid w:val="00D80D91"/>
    <w:rsid w:val="00D82737"/>
    <w:rsid w:val="00D82F6C"/>
    <w:rsid w:val="00D83A72"/>
    <w:rsid w:val="00D875E5"/>
    <w:rsid w:val="00D879AB"/>
    <w:rsid w:val="00D92736"/>
    <w:rsid w:val="00D94183"/>
    <w:rsid w:val="00D95C74"/>
    <w:rsid w:val="00D974FA"/>
    <w:rsid w:val="00D97DDD"/>
    <w:rsid w:val="00DA0ACD"/>
    <w:rsid w:val="00DA17D7"/>
    <w:rsid w:val="00DA5179"/>
    <w:rsid w:val="00DA656E"/>
    <w:rsid w:val="00DA6F0D"/>
    <w:rsid w:val="00DB0012"/>
    <w:rsid w:val="00DB2634"/>
    <w:rsid w:val="00DB2DDF"/>
    <w:rsid w:val="00DB3422"/>
    <w:rsid w:val="00DB36AF"/>
    <w:rsid w:val="00DB5090"/>
    <w:rsid w:val="00DB63E0"/>
    <w:rsid w:val="00DC117F"/>
    <w:rsid w:val="00DC1376"/>
    <w:rsid w:val="00DC2A7E"/>
    <w:rsid w:val="00DC2C1C"/>
    <w:rsid w:val="00DC2CB2"/>
    <w:rsid w:val="00DC4E0E"/>
    <w:rsid w:val="00DD2553"/>
    <w:rsid w:val="00DD2F16"/>
    <w:rsid w:val="00DD5055"/>
    <w:rsid w:val="00DD5508"/>
    <w:rsid w:val="00DD75E1"/>
    <w:rsid w:val="00DE2B15"/>
    <w:rsid w:val="00DE35A1"/>
    <w:rsid w:val="00DE57F5"/>
    <w:rsid w:val="00DE6403"/>
    <w:rsid w:val="00DE67DB"/>
    <w:rsid w:val="00DE799E"/>
    <w:rsid w:val="00DF0A32"/>
    <w:rsid w:val="00DF0E27"/>
    <w:rsid w:val="00DF3F31"/>
    <w:rsid w:val="00DF64F6"/>
    <w:rsid w:val="00E04929"/>
    <w:rsid w:val="00E053CE"/>
    <w:rsid w:val="00E05948"/>
    <w:rsid w:val="00E05ECB"/>
    <w:rsid w:val="00E06D31"/>
    <w:rsid w:val="00E07FBF"/>
    <w:rsid w:val="00E11DD2"/>
    <w:rsid w:val="00E15861"/>
    <w:rsid w:val="00E179BE"/>
    <w:rsid w:val="00E20597"/>
    <w:rsid w:val="00E20721"/>
    <w:rsid w:val="00E2090A"/>
    <w:rsid w:val="00E2229C"/>
    <w:rsid w:val="00E23E49"/>
    <w:rsid w:val="00E2494F"/>
    <w:rsid w:val="00E2576E"/>
    <w:rsid w:val="00E25A3D"/>
    <w:rsid w:val="00E304E1"/>
    <w:rsid w:val="00E31E67"/>
    <w:rsid w:val="00E3353A"/>
    <w:rsid w:val="00E35E33"/>
    <w:rsid w:val="00E3684D"/>
    <w:rsid w:val="00E36F97"/>
    <w:rsid w:val="00E37931"/>
    <w:rsid w:val="00E43BFB"/>
    <w:rsid w:val="00E44974"/>
    <w:rsid w:val="00E51037"/>
    <w:rsid w:val="00E52105"/>
    <w:rsid w:val="00E5361E"/>
    <w:rsid w:val="00E5671E"/>
    <w:rsid w:val="00E5751F"/>
    <w:rsid w:val="00E60A8F"/>
    <w:rsid w:val="00E61720"/>
    <w:rsid w:val="00E61CB7"/>
    <w:rsid w:val="00E62AB2"/>
    <w:rsid w:val="00E62C45"/>
    <w:rsid w:val="00E74183"/>
    <w:rsid w:val="00E8132F"/>
    <w:rsid w:val="00E820AD"/>
    <w:rsid w:val="00E821CA"/>
    <w:rsid w:val="00E82DF3"/>
    <w:rsid w:val="00E879B3"/>
    <w:rsid w:val="00E90954"/>
    <w:rsid w:val="00E91A9A"/>
    <w:rsid w:val="00E93341"/>
    <w:rsid w:val="00E941B9"/>
    <w:rsid w:val="00E95C94"/>
    <w:rsid w:val="00EA016D"/>
    <w:rsid w:val="00EA0818"/>
    <w:rsid w:val="00EA1427"/>
    <w:rsid w:val="00EA196D"/>
    <w:rsid w:val="00EA3914"/>
    <w:rsid w:val="00EB044D"/>
    <w:rsid w:val="00EB6150"/>
    <w:rsid w:val="00EB6218"/>
    <w:rsid w:val="00EB7B25"/>
    <w:rsid w:val="00EC23B9"/>
    <w:rsid w:val="00EC53FF"/>
    <w:rsid w:val="00EC76B1"/>
    <w:rsid w:val="00ED02AA"/>
    <w:rsid w:val="00ED65EC"/>
    <w:rsid w:val="00EE0FC6"/>
    <w:rsid w:val="00EE1836"/>
    <w:rsid w:val="00EE51D4"/>
    <w:rsid w:val="00EE6B76"/>
    <w:rsid w:val="00EF021F"/>
    <w:rsid w:val="00EF2BE4"/>
    <w:rsid w:val="00EF7D19"/>
    <w:rsid w:val="00F0168A"/>
    <w:rsid w:val="00F01E6D"/>
    <w:rsid w:val="00F06272"/>
    <w:rsid w:val="00F10654"/>
    <w:rsid w:val="00F10F35"/>
    <w:rsid w:val="00F11662"/>
    <w:rsid w:val="00F13DCE"/>
    <w:rsid w:val="00F218C5"/>
    <w:rsid w:val="00F24EA0"/>
    <w:rsid w:val="00F2512F"/>
    <w:rsid w:val="00F25AC5"/>
    <w:rsid w:val="00F2647B"/>
    <w:rsid w:val="00F2708B"/>
    <w:rsid w:val="00F31F95"/>
    <w:rsid w:val="00F33B09"/>
    <w:rsid w:val="00F35C1F"/>
    <w:rsid w:val="00F362CF"/>
    <w:rsid w:val="00F43862"/>
    <w:rsid w:val="00F47AA3"/>
    <w:rsid w:val="00F502AB"/>
    <w:rsid w:val="00F50368"/>
    <w:rsid w:val="00F544C1"/>
    <w:rsid w:val="00F55907"/>
    <w:rsid w:val="00F62A47"/>
    <w:rsid w:val="00F64F4A"/>
    <w:rsid w:val="00F66DC6"/>
    <w:rsid w:val="00F701C4"/>
    <w:rsid w:val="00F7121D"/>
    <w:rsid w:val="00F7304B"/>
    <w:rsid w:val="00F74E2D"/>
    <w:rsid w:val="00F81B53"/>
    <w:rsid w:val="00F838CF"/>
    <w:rsid w:val="00F83A98"/>
    <w:rsid w:val="00F83E39"/>
    <w:rsid w:val="00F847EE"/>
    <w:rsid w:val="00F917A0"/>
    <w:rsid w:val="00F93A29"/>
    <w:rsid w:val="00FA0C68"/>
    <w:rsid w:val="00FA33D1"/>
    <w:rsid w:val="00FA5F6D"/>
    <w:rsid w:val="00FA673C"/>
    <w:rsid w:val="00FA7425"/>
    <w:rsid w:val="00FB09AE"/>
    <w:rsid w:val="00FB14EA"/>
    <w:rsid w:val="00FB257B"/>
    <w:rsid w:val="00FB4734"/>
    <w:rsid w:val="00FB5197"/>
    <w:rsid w:val="00FB6C35"/>
    <w:rsid w:val="00FC1036"/>
    <w:rsid w:val="00FC4FAD"/>
    <w:rsid w:val="00FC6C3B"/>
    <w:rsid w:val="00FC7CAF"/>
    <w:rsid w:val="00FD05F9"/>
    <w:rsid w:val="00FD2007"/>
    <w:rsid w:val="00FE0554"/>
    <w:rsid w:val="00FE3468"/>
    <w:rsid w:val="00FE38A7"/>
    <w:rsid w:val="00FE3FB3"/>
    <w:rsid w:val="00FE693B"/>
    <w:rsid w:val="00FF0045"/>
    <w:rsid w:val="00FF273A"/>
    <w:rsid w:val="00FF53EE"/>
    <w:rsid w:val="00FF5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7BB7"/>
    <w:rPr>
      <w:sz w:val="24"/>
      <w:szCs w:val="24"/>
    </w:rPr>
  </w:style>
  <w:style w:type="paragraph" w:styleId="1">
    <w:name w:val="heading 1"/>
    <w:basedOn w:val="a"/>
    <w:next w:val="a"/>
    <w:link w:val="10"/>
    <w:qFormat/>
    <w:rsid w:val="007E7BB7"/>
    <w:pPr>
      <w:keepNext/>
      <w:widowControl w:val="0"/>
      <w:tabs>
        <w:tab w:val="num" w:pos="0"/>
      </w:tabs>
      <w:suppressAutoHyphens/>
      <w:overflowPunct w:val="0"/>
      <w:autoSpaceDE w:val="0"/>
      <w:jc w:val="center"/>
      <w:textAlignment w:val="baseline"/>
      <w:outlineLvl w:val="0"/>
    </w:pPr>
    <w:rPr>
      <w:rFonts w:cs="Calibri"/>
      <w:b/>
      <w:kern w:val="1"/>
      <w:sz w:val="28"/>
      <w:szCs w:val="20"/>
      <w:lang w:eastAsia="ar-SA"/>
    </w:rPr>
  </w:style>
  <w:style w:type="paragraph" w:styleId="2">
    <w:name w:val="heading 2"/>
    <w:basedOn w:val="a"/>
    <w:next w:val="a"/>
    <w:link w:val="20"/>
    <w:qFormat/>
    <w:rsid w:val="007E7BB7"/>
    <w:pPr>
      <w:keepNext/>
      <w:spacing w:before="240" w:after="60"/>
      <w:outlineLvl w:val="1"/>
    </w:pPr>
    <w:rPr>
      <w:rFonts w:ascii="Arial" w:hAnsi="Arial" w:cs="Arial"/>
      <w:b/>
      <w:bCs/>
      <w:i/>
      <w:iCs/>
      <w:sz w:val="28"/>
      <w:szCs w:val="28"/>
    </w:rPr>
  </w:style>
  <w:style w:type="paragraph" w:styleId="3">
    <w:name w:val="heading 3"/>
    <w:aliases w:val="H3,&quot;Сапфир&quot;"/>
    <w:basedOn w:val="a"/>
    <w:next w:val="a"/>
    <w:link w:val="30"/>
    <w:qFormat/>
    <w:rsid w:val="007E7BB7"/>
    <w:pPr>
      <w:keepNext/>
      <w:spacing w:before="240" w:after="60"/>
      <w:outlineLvl w:val="2"/>
    </w:pPr>
    <w:rPr>
      <w:rFonts w:ascii="Cambria" w:hAnsi="Cambria"/>
      <w:b/>
      <w:bCs/>
      <w:sz w:val="26"/>
      <w:szCs w:val="26"/>
    </w:rPr>
  </w:style>
  <w:style w:type="paragraph" w:styleId="4">
    <w:name w:val="heading 4"/>
    <w:basedOn w:val="a"/>
    <w:next w:val="a"/>
    <w:link w:val="40"/>
    <w:qFormat/>
    <w:rsid w:val="007E7BB7"/>
    <w:pPr>
      <w:keepNext/>
      <w:spacing w:before="240" w:after="60"/>
      <w:outlineLvl w:val="3"/>
    </w:pPr>
    <w:rPr>
      <w:b/>
      <w:bCs/>
      <w:sz w:val="28"/>
      <w:szCs w:val="28"/>
    </w:rPr>
  </w:style>
  <w:style w:type="paragraph" w:styleId="5">
    <w:name w:val="heading 5"/>
    <w:basedOn w:val="a"/>
    <w:next w:val="a"/>
    <w:link w:val="50"/>
    <w:qFormat/>
    <w:rsid w:val="007E7BB7"/>
    <w:pPr>
      <w:spacing w:before="240" w:after="60"/>
      <w:outlineLvl w:val="4"/>
    </w:pPr>
    <w:rPr>
      <w:b/>
      <w:bCs/>
      <w:i/>
      <w:iCs/>
      <w:sz w:val="26"/>
      <w:szCs w:val="26"/>
      <w:lang w:val="en-US"/>
    </w:rPr>
  </w:style>
  <w:style w:type="paragraph" w:styleId="6">
    <w:name w:val="heading 6"/>
    <w:basedOn w:val="a"/>
    <w:next w:val="a"/>
    <w:link w:val="60"/>
    <w:qFormat/>
    <w:rsid w:val="007E7BB7"/>
    <w:pPr>
      <w:spacing w:before="240" w:after="60" w:line="276" w:lineRule="auto"/>
      <w:ind w:left="708"/>
      <w:jc w:val="both"/>
      <w:outlineLvl w:val="5"/>
    </w:pPr>
    <w:rPr>
      <w:rFonts w:ascii="Calibri" w:hAnsi="Calibri"/>
      <w:b/>
      <w:bCs/>
      <w:sz w:val="28"/>
      <w:szCs w:val="22"/>
    </w:rPr>
  </w:style>
  <w:style w:type="paragraph" w:styleId="7">
    <w:name w:val="heading 7"/>
    <w:basedOn w:val="a"/>
    <w:next w:val="a"/>
    <w:link w:val="70"/>
    <w:qFormat/>
    <w:rsid w:val="007E7BB7"/>
    <w:pPr>
      <w:spacing w:before="240" w:after="60"/>
      <w:outlineLvl w:val="6"/>
    </w:pPr>
  </w:style>
  <w:style w:type="paragraph" w:styleId="8">
    <w:name w:val="heading 8"/>
    <w:basedOn w:val="a"/>
    <w:next w:val="a"/>
    <w:link w:val="80"/>
    <w:qFormat/>
    <w:rsid w:val="007E7BB7"/>
    <w:pPr>
      <w:spacing w:before="240" w:after="60" w:line="276" w:lineRule="auto"/>
      <w:ind w:left="708"/>
      <w:jc w:val="both"/>
      <w:outlineLvl w:val="7"/>
    </w:pPr>
    <w:rPr>
      <w:rFonts w:ascii="Calibri" w:hAnsi="Calibri"/>
      <w:i/>
      <w:iCs/>
    </w:rPr>
  </w:style>
  <w:style w:type="paragraph" w:styleId="9">
    <w:name w:val="heading 9"/>
    <w:basedOn w:val="a"/>
    <w:next w:val="a"/>
    <w:link w:val="90"/>
    <w:qFormat/>
    <w:rsid w:val="007E7BB7"/>
    <w:pPr>
      <w:spacing w:before="240" w:after="60" w:line="276" w:lineRule="auto"/>
      <w:ind w:left="708"/>
      <w:jc w:val="both"/>
      <w:outlineLvl w:val="8"/>
    </w:pPr>
    <w:rPr>
      <w:rFonts w:ascii="Cambria" w:hAnsi="Cambria"/>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7BB7"/>
    <w:rPr>
      <w:rFonts w:cs="Calibri"/>
      <w:b/>
      <w:kern w:val="1"/>
      <w:sz w:val="28"/>
      <w:lang w:val="ru-RU" w:eastAsia="ar-SA" w:bidi="ar-SA"/>
    </w:rPr>
  </w:style>
  <w:style w:type="character" w:customStyle="1" w:styleId="20">
    <w:name w:val="Заголовок 2 Знак"/>
    <w:basedOn w:val="a0"/>
    <w:link w:val="2"/>
    <w:rsid w:val="007E7BB7"/>
    <w:rPr>
      <w:rFonts w:ascii="Arial" w:hAnsi="Arial" w:cs="Arial"/>
      <w:b/>
      <w:bCs/>
      <w:i/>
      <w:iCs/>
      <w:sz w:val="28"/>
      <w:szCs w:val="28"/>
      <w:lang w:val="ru-RU" w:eastAsia="ru-RU" w:bidi="ar-SA"/>
    </w:rPr>
  </w:style>
  <w:style w:type="character" w:customStyle="1" w:styleId="30">
    <w:name w:val="Заголовок 3 Знак"/>
    <w:aliases w:val="H3 Знак,&quot;Сапфир&quot; Знак"/>
    <w:basedOn w:val="a0"/>
    <w:link w:val="3"/>
    <w:rsid w:val="007E7BB7"/>
    <w:rPr>
      <w:rFonts w:ascii="Cambria" w:hAnsi="Cambria"/>
      <w:b/>
      <w:bCs/>
      <w:sz w:val="26"/>
      <w:szCs w:val="26"/>
      <w:lang w:val="ru-RU" w:eastAsia="ru-RU" w:bidi="ar-SA"/>
    </w:rPr>
  </w:style>
  <w:style w:type="character" w:customStyle="1" w:styleId="40">
    <w:name w:val="Заголовок 4 Знак"/>
    <w:basedOn w:val="a0"/>
    <w:link w:val="4"/>
    <w:rsid w:val="007E7BB7"/>
    <w:rPr>
      <w:b/>
      <w:bCs/>
      <w:sz w:val="28"/>
      <w:szCs w:val="28"/>
      <w:lang w:val="ru-RU" w:eastAsia="ru-RU" w:bidi="ar-SA"/>
    </w:rPr>
  </w:style>
  <w:style w:type="character" w:customStyle="1" w:styleId="50">
    <w:name w:val="Заголовок 5 Знак"/>
    <w:basedOn w:val="a0"/>
    <w:link w:val="5"/>
    <w:rsid w:val="007E7BB7"/>
    <w:rPr>
      <w:b/>
      <w:bCs/>
      <w:i/>
      <w:iCs/>
      <w:sz w:val="26"/>
      <w:szCs w:val="26"/>
      <w:lang w:val="en-US" w:eastAsia="ru-RU" w:bidi="ar-SA"/>
    </w:rPr>
  </w:style>
  <w:style w:type="character" w:customStyle="1" w:styleId="60">
    <w:name w:val="Заголовок 6 Знак"/>
    <w:basedOn w:val="a0"/>
    <w:link w:val="6"/>
    <w:rsid w:val="007E7BB7"/>
    <w:rPr>
      <w:rFonts w:ascii="Calibri" w:hAnsi="Calibri"/>
      <w:b/>
      <w:bCs/>
      <w:sz w:val="28"/>
      <w:szCs w:val="22"/>
      <w:lang w:val="ru-RU" w:eastAsia="ru-RU" w:bidi="ar-SA"/>
    </w:rPr>
  </w:style>
  <w:style w:type="character" w:customStyle="1" w:styleId="70">
    <w:name w:val="Заголовок 7 Знак"/>
    <w:basedOn w:val="a0"/>
    <w:link w:val="7"/>
    <w:rsid w:val="007E7BB7"/>
    <w:rPr>
      <w:sz w:val="24"/>
      <w:szCs w:val="24"/>
      <w:lang w:val="ru-RU" w:eastAsia="ru-RU" w:bidi="ar-SA"/>
    </w:rPr>
  </w:style>
  <w:style w:type="character" w:customStyle="1" w:styleId="80">
    <w:name w:val="Заголовок 8 Знак"/>
    <w:basedOn w:val="a0"/>
    <w:link w:val="8"/>
    <w:rsid w:val="007E7BB7"/>
    <w:rPr>
      <w:rFonts w:ascii="Calibri" w:hAnsi="Calibri"/>
      <w:i/>
      <w:iCs/>
      <w:sz w:val="24"/>
      <w:szCs w:val="24"/>
      <w:lang w:val="ru-RU" w:eastAsia="ru-RU" w:bidi="ar-SA"/>
    </w:rPr>
  </w:style>
  <w:style w:type="character" w:customStyle="1" w:styleId="90">
    <w:name w:val="Заголовок 9 Знак"/>
    <w:basedOn w:val="a0"/>
    <w:link w:val="9"/>
    <w:semiHidden/>
    <w:rsid w:val="007E7BB7"/>
    <w:rPr>
      <w:rFonts w:ascii="Cambria" w:hAnsi="Cambria"/>
      <w:sz w:val="28"/>
      <w:szCs w:val="22"/>
      <w:lang w:val="ru-RU" w:eastAsia="ru-RU" w:bidi="ar-SA"/>
    </w:rPr>
  </w:style>
  <w:style w:type="paragraph" w:customStyle="1" w:styleId="31">
    <w:name w:val="Основной текст 31"/>
    <w:basedOn w:val="a"/>
    <w:rsid w:val="007E7BB7"/>
    <w:pPr>
      <w:tabs>
        <w:tab w:val="center" w:pos="4677"/>
        <w:tab w:val="left" w:pos="7335"/>
      </w:tabs>
      <w:suppressAutoHyphens/>
      <w:jc w:val="center"/>
    </w:pPr>
    <w:rPr>
      <w:b/>
      <w:szCs w:val="20"/>
      <w:lang w:eastAsia="ar-SA"/>
    </w:rPr>
  </w:style>
  <w:style w:type="paragraph" w:customStyle="1" w:styleId="ConsPlusTitle">
    <w:name w:val="ConsPlusTitle"/>
    <w:rsid w:val="007E7BB7"/>
    <w:pPr>
      <w:widowControl w:val="0"/>
      <w:autoSpaceDE w:val="0"/>
      <w:autoSpaceDN w:val="0"/>
      <w:adjustRightInd w:val="0"/>
    </w:pPr>
    <w:rPr>
      <w:rFonts w:ascii="Arial" w:eastAsia="Calibri" w:hAnsi="Arial" w:cs="Arial"/>
      <w:b/>
      <w:bCs/>
    </w:rPr>
  </w:style>
  <w:style w:type="paragraph" w:customStyle="1" w:styleId="Title">
    <w:name w:val="Title!Название НПА"/>
    <w:basedOn w:val="a"/>
    <w:rsid w:val="007E7BB7"/>
    <w:pPr>
      <w:spacing w:before="240" w:after="60"/>
      <w:jc w:val="center"/>
      <w:outlineLvl w:val="0"/>
    </w:pPr>
    <w:rPr>
      <w:rFonts w:eastAsia="Calibri" w:cs="Arial"/>
      <w:b/>
      <w:bCs/>
      <w:kern w:val="28"/>
      <w:sz w:val="32"/>
      <w:szCs w:val="32"/>
    </w:rPr>
  </w:style>
  <w:style w:type="paragraph" w:styleId="a3">
    <w:name w:val="Body Text"/>
    <w:basedOn w:val="a"/>
    <w:rsid w:val="007E7BB7"/>
    <w:pPr>
      <w:widowControl w:val="0"/>
      <w:suppressAutoHyphens/>
      <w:overflowPunct w:val="0"/>
      <w:autoSpaceDE w:val="0"/>
      <w:jc w:val="center"/>
      <w:textAlignment w:val="baseline"/>
    </w:pPr>
    <w:rPr>
      <w:rFonts w:cs="Calibri"/>
      <w:sz w:val="28"/>
      <w:szCs w:val="20"/>
      <w:lang w:eastAsia="ar-SA"/>
    </w:rPr>
  </w:style>
  <w:style w:type="paragraph" w:customStyle="1" w:styleId="11">
    <w:name w:val="Название объекта1"/>
    <w:basedOn w:val="a"/>
    <w:next w:val="a"/>
    <w:rsid w:val="007E7BB7"/>
    <w:pPr>
      <w:widowControl w:val="0"/>
      <w:shd w:val="clear" w:color="auto" w:fill="FFFFFF"/>
      <w:suppressAutoHyphens/>
      <w:overflowPunct w:val="0"/>
      <w:autoSpaceDE w:val="0"/>
      <w:jc w:val="center"/>
      <w:textAlignment w:val="baseline"/>
    </w:pPr>
    <w:rPr>
      <w:rFonts w:cs="Calibri"/>
      <w:b/>
      <w:bCs/>
      <w:sz w:val="28"/>
      <w:szCs w:val="20"/>
      <w:lang w:eastAsia="ar-SA"/>
    </w:rPr>
  </w:style>
  <w:style w:type="paragraph" w:customStyle="1" w:styleId="21">
    <w:name w:val="Основной текст 21"/>
    <w:basedOn w:val="a"/>
    <w:rsid w:val="007E7BB7"/>
    <w:pPr>
      <w:widowControl w:val="0"/>
      <w:shd w:val="clear" w:color="auto" w:fill="FFFFFF"/>
      <w:suppressAutoHyphens/>
      <w:overflowPunct w:val="0"/>
      <w:autoSpaceDE w:val="0"/>
      <w:ind w:firstLine="709"/>
      <w:jc w:val="center"/>
      <w:textAlignment w:val="baseline"/>
    </w:pPr>
    <w:rPr>
      <w:rFonts w:cs="Calibri"/>
      <w:b/>
      <w:sz w:val="22"/>
      <w:szCs w:val="20"/>
      <w:lang w:eastAsia="ar-SA"/>
    </w:rPr>
  </w:style>
  <w:style w:type="paragraph" w:styleId="a4">
    <w:name w:val="header"/>
    <w:basedOn w:val="a"/>
    <w:link w:val="a5"/>
    <w:rsid w:val="007E7BB7"/>
    <w:pPr>
      <w:tabs>
        <w:tab w:val="center" w:pos="4677"/>
        <w:tab w:val="right" w:pos="9355"/>
      </w:tabs>
    </w:pPr>
  </w:style>
  <w:style w:type="character" w:customStyle="1" w:styleId="a5">
    <w:name w:val="Верхний колонтитул Знак"/>
    <w:basedOn w:val="a0"/>
    <w:link w:val="a4"/>
    <w:locked/>
    <w:rsid w:val="007E7BB7"/>
    <w:rPr>
      <w:sz w:val="24"/>
      <w:szCs w:val="24"/>
      <w:lang w:val="ru-RU" w:eastAsia="ru-RU" w:bidi="ar-SA"/>
    </w:rPr>
  </w:style>
  <w:style w:type="character" w:styleId="a6">
    <w:name w:val="page number"/>
    <w:basedOn w:val="a0"/>
    <w:rsid w:val="007E7BB7"/>
  </w:style>
  <w:style w:type="paragraph" w:styleId="a7">
    <w:name w:val="Balloon Text"/>
    <w:basedOn w:val="a"/>
    <w:link w:val="a8"/>
    <w:rsid w:val="007E7BB7"/>
    <w:rPr>
      <w:rFonts w:ascii="Tahoma" w:hAnsi="Tahoma" w:cs="Tahoma"/>
      <w:sz w:val="16"/>
      <w:szCs w:val="16"/>
    </w:rPr>
  </w:style>
  <w:style w:type="character" w:customStyle="1" w:styleId="a8">
    <w:name w:val="Текст выноски Знак"/>
    <w:basedOn w:val="a0"/>
    <w:link w:val="a7"/>
    <w:locked/>
    <w:rsid w:val="007E7BB7"/>
    <w:rPr>
      <w:rFonts w:ascii="Tahoma" w:hAnsi="Tahoma" w:cs="Tahoma"/>
      <w:sz w:val="16"/>
      <w:szCs w:val="16"/>
      <w:lang w:val="ru-RU" w:eastAsia="ru-RU" w:bidi="ar-SA"/>
    </w:rPr>
  </w:style>
  <w:style w:type="paragraph" w:styleId="a9">
    <w:name w:val="caption"/>
    <w:basedOn w:val="a"/>
    <w:next w:val="a"/>
    <w:qFormat/>
    <w:rsid w:val="007E7BB7"/>
    <w:rPr>
      <w:b/>
      <w:bCs/>
      <w:sz w:val="20"/>
      <w:szCs w:val="20"/>
    </w:rPr>
  </w:style>
  <w:style w:type="paragraph" w:customStyle="1" w:styleId="12">
    <w:name w:val="Знак1"/>
    <w:basedOn w:val="a"/>
    <w:rsid w:val="007E7BB7"/>
    <w:pPr>
      <w:spacing w:after="160" w:line="240" w:lineRule="exact"/>
      <w:jc w:val="both"/>
    </w:pPr>
    <w:rPr>
      <w:rFonts w:ascii="Verdana" w:hAnsi="Verdana" w:cs="Arial"/>
      <w:sz w:val="20"/>
      <w:szCs w:val="20"/>
      <w:lang w:val="en-US" w:eastAsia="en-US"/>
    </w:rPr>
  </w:style>
  <w:style w:type="paragraph" w:customStyle="1" w:styleId="ConsPlusNormal">
    <w:name w:val="ConsPlusNormal"/>
    <w:uiPriority w:val="99"/>
    <w:rsid w:val="007E7BB7"/>
    <w:pPr>
      <w:widowControl w:val="0"/>
      <w:autoSpaceDE w:val="0"/>
      <w:autoSpaceDN w:val="0"/>
      <w:adjustRightInd w:val="0"/>
      <w:ind w:firstLine="720"/>
    </w:pPr>
    <w:rPr>
      <w:rFonts w:ascii="Arial" w:hAnsi="Arial" w:cs="Arial"/>
    </w:rPr>
  </w:style>
  <w:style w:type="paragraph" w:customStyle="1" w:styleId="aa">
    <w:name w:val="Стиль"/>
    <w:rsid w:val="007E7BB7"/>
    <w:pPr>
      <w:widowControl w:val="0"/>
      <w:suppressAutoHyphens/>
      <w:autoSpaceDE w:val="0"/>
    </w:pPr>
    <w:rPr>
      <w:rFonts w:eastAsia="Arial"/>
      <w:sz w:val="24"/>
      <w:szCs w:val="24"/>
      <w:lang w:eastAsia="ar-SA"/>
    </w:rPr>
  </w:style>
  <w:style w:type="paragraph" w:customStyle="1" w:styleId="ConsNormal">
    <w:name w:val="ConsNormal"/>
    <w:rsid w:val="007E7BB7"/>
    <w:pPr>
      <w:widowControl w:val="0"/>
      <w:suppressAutoHyphens/>
      <w:autoSpaceDE w:val="0"/>
      <w:ind w:firstLine="720"/>
    </w:pPr>
    <w:rPr>
      <w:rFonts w:ascii="Arial" w:eastAsia="Arial" w:hAnsi="Arial"/>
      <w:lang w:eastAsia="ar-SA"/>
    </w:rPr>
  </w:style>
  <w:style w:type="paragraph" w:customStyle="1" w:styleId="210">
    <w:name w:val="Основной текст с отступом 21"/>
    <w:basedOn w:val="a"/>
    <w:rsid w:val="007E7BB7"/>
    <w:pPr>
      <w:suppressAutoHyphens/>
      <w:spacing w:after="120" w:line="480" w:lineRule="auto"/>
      <w:ind w:left="283"/>
    </w:pPr>
    <w:rPr>
      <w:sz w:val="28"/>
      <w:szCs w:val="20"/>
      <w:lang w:eastAsia="ar-SA"/>
    </w:rPr>
  </w:style>
  <w:style w:type="paragraph" w:customStyle="1" w:styleId="ab">
    <w:name w:val="Мой стиль"/>
    <w:basedOn w:val="a"/>
    <w:rsid w:val="007E7BB7"/>
    <w:pPr>
      <w:suppressAutoHyphens/>
      <w:ind w:firstLine="709"/>
      <w:jc w:val="both"/>
    </w:pPr>
    <w:rPr>
      <w:sz w:val="28"/>
      <w:szCs w:val="28"/>
      <w:lang w:eastAsia="ar-SA"/>
    </w:rPr>
  </w:style>
  <w:style w:type="paragraph" w:customStyle="1" w:styleId="ConsNonformat">
    <w:name w:val="ConsNonformat"/>
    <w:rsid w:val="007E7BB7"/>
    <w:pPr>
      <w:autoSpaceDE w:val="0"/>
      <w:autoSpaceDN w:val="0"/>
      <w:adjustRightInd w:val="0"/>
      <w:ind w:right="19772"/>
    </w:pPr>
    <w:rPr>
      <w:rFonts w:ascii="Courier New" w:eastAsia="Batang" w:hAnsi="Courier New" w:cs="Courier New"/>
      <w:lang w:eastAsia="ko-KR"/>
    </w:rPr>
  </w:style>
  <w:style w:type="paragraph" w:styleId="ac">
    <w:name w:val="Title"/>
    <w:basedOn w:val="a"/>
    <w:link w:val="ad"/>
    <w:qFormat/>
    <w:rsid w:val="007E7BB7"/>
    <w:pPr>
      <w:jc w:val="center"/>
    </w:pPr>
    <w:rPr>
      <w:sz w:val="28"/>
      <w:szCs w:val="20"/>
    </w:rPr>
  </w:style>
  <w:style w:type="character" w:customStyle="1" w:styleId="ad">
    <w:name w:val="Название Знак"/>
    <w:basedOn w:val="a0"/>
    <w:link w:val="ac"/>
    <w:rsid w:val="007E7BB7"/>
    <w:rPr>
      <w:sz w:val="28"/>
      <w:lang w:val="ru-RU" w:eastAsia="ru-RU" w:bidi="ar-SA"/>
    </w:rPr>
  </w:style>
  <w:style w:type="paragraph" w:styleId="ae">
    <w:name w:val="footer"/>
    <w:basedOn w:val="a"/>
    <w:link w:val="af"/>
    <w:rsid w:val="007E7BB7"/>
    <w:pPr>
      <w:tabs>
        <w:tab w:val="center" w:pos="4153"/>
        <w:tab w:val="right" w:pos="8306"/>
      </w:tabs>
    </w:pPr>
    <w:rPr>
      <w:sz w:val="20"/>
      <w:szCs w:val="20"/>
      <w:lang w:val="en-US"/>
    </w:rPr>
  </w:style>
  <w:style w:type="character" w:customStyle="1" w:styleId="af">
    <w:name w:val="Нижний колонтитул Знак"/>
    <w:basedOn w:val="a0"/>
    <w:link w:val="ae"/>
    <w:rsid w:val="007E7BB7"/>
    <w:rPr>
      <w:lang w:val="en-US" w:eastAsia="ru-RU" w:bidi="ar-SA"/>
    </w:rPr>
  </w:style>
  <w:style w:type="paragraph" w:customStyle="1" w:styleId="13">
    <w:name w:val="Знак Знак Знак Знак1"/>
    <w:basedOn w:val="a"/>
    <w:rsid w:val="007E7BB7"/>
    <w:pPr>
      <w:spacing w:after="160" w:line="240" w:lineRule="exact"/>
      <w:jc w:val="both"/>
    </w:pPr>
    <w:rPr>
      <w:rFonts w:ascii="Verdana" w:hAnsi="Verdana" w:cs="Arial"/>
      <w:sz w:val="20"/>
      <w:szCs w:val="20"/>
      <w:lang w:val="en-US" w:eastAsia="en-US"/>
    </w:rPr>
  </w:style>
  <w:style w:type="paragraph" w:customStyle="1" w:styleId="ConsTitle">
    <w:name w:val="ConsTitle"/>
    <w:rsid w:val="007E7BB7"/>
    <w:pPr>
      <w:autoSpaceDE w:val="0"/>
      <w:autoSpaceDN w:val="0"/>
      <w:adjustRightInd w:val="0"/>
      <w:ind w:right="19772"/>
    </w:pPr>
    <w:rPr>
      <w:rFonts w:ascii="Arial" w:eastAsia="Batang" w:hAnsi="Arial" w:cs="Arial"/>
      <w:b/>
      <w:bCs/>
      <w:sz w:val="16"/>
      <w:szCs w:val="16"/>
      <w:lang w:eastAsia="ko-KR"/>
    </w:rPr>
  </w:style>
  <w:style w:type="paragraph" w:customStyle="1" w:styleId="ConsCell">
    <w:name w:val="ConsCell"/>
    <w:rsid w:val="007E7BB7"/>
    <w:pPr>
      <w:autoSpaceDE w:val="0"/>
      <w:autoSpaceDN w:val="0"/>
      <w:adjustRightInd w:val="0"/>
      <w:ind w:right="19772"/>
    </w:pPr>
    <w:rPr>
      <w:rFonts w:ascii="Arial" w:eastAsia="Batang" w:hAnsi="Arial" w:cs="Arial"/>
      <w:lang w:eastAsia="ko-KR"/>
    </w:rPr>
  </w:style>
  <w:style w:type="paragraph" w:styleId="32">
    <w:name w:val="Body Text Indent 3"/>
    <w:basedOn w:val="a"/>
    <w:rsid w:val="007E7BB7"/>
    <w:pPr>
      <w:spacing w:after="120"/>
      <w:ind w:left="283"/>
    </w:pPr>
    <w:rPr>
      <w:sz w:val="16"/>
      <w:szCs w:val="16"/>
    </w:rPr>
  </w:style>
  <w:style w:type="paragraph" w:customStyle="1" w:styleId="af0">
    <w:name w:val="Знак Знак Знак Знак Знак Знак Знак"/>
    <w:basedOn w:val="a"/>
    <w:rsid w:val="007E7BB7"/>
    <w:pPr>
      <w:spacing w:after="160" w:line="240" w:lineRule="exact"/>
      <w:jc w:val="both"/>
    </w:pPr>
    <w:rPr>
      <w:rFonts w:ascii="Verdana" w:hAnsi="Verdana" w:cs="Arial"/>
      <w:sz w:val="20"/>
      <w:szCs w:val="20"/>
      <w:lang w:val="en-US" w:eastAsia="en-US"/>
    </w:rPr>
  </w:style>
  <w:style w:type="paragraph" w:styleId="22">
    <w:name w:val="Body Text Indent 2"/>
    <w:basedOn w:val="a"/>
    <w:rsid w:val="007E7BB7"/>
    <w:pPr>
      <w:spacing w:after="120" w:line="480" w:lineRule="auto"/>
      <w:ind w:left="283"/>
    </w:pPr>
    <w:rPr>
      <w:sz w:val="20"/>
      <w:szCs w:val="20"/>
    </w:rPr>
  </w:style>
  <w:style w:type="paragraph" w:customStyle="1" w:styleId="ConsPlusNonformat">
    <w:name w:val="ConsPlusNonformat"/>
    <w:link w:val="ConsPlusNonformat0"/>
    <w:rsid w:val="007E7BB7"/>
    <w:pPr>
      <w:widowControl w:val="0"/>
      <w:autoSpaceDE w:val="0"/>
      <w:autoSpaceDN w:val="0"/>
      <w:adjustRightInd w:val="0"/>
    </w:pPr>
    <w:rPr>
      <w:rFonts w:ascii="Courier New" w:hAnsi="Courier New" w:cs="Courier New"/>
    </w:rPr>
  </w:style>
  <w:style w:type="character" w:styleId="af1">
    <w:name w:val="Hyperlink"/>
    <w:basedOn w:val="a0"/>
    <w:rsid w:val="007E7BB7"/>
    <w:rPr>
      <w:color w:val="0000FF"/>
      <w:u w:val="single"/>
    </w:rPr>
  </w:style>
  <w:style w:type="paragraph" w:styleId="23">
    <w:name w:val="Body Text 2"/>
    <w:basedOn w:val="a"/>
    <w:link w:val="24"/>
    <w:rsid w:val="007E7BB7"/>
    <w:pPr>
      <w:spacing w:after="120" w:line="480" w:lineRule="auto"/>
    </w:pPr>
  </w:style>
  <w:style w:type="character" w:customStyle="1" w:styleId="24">
    <w:name w:val="Основной текст 2 Знак"/>
    <w:basedOn w:val="a0"/>
    <w:link w:val="23"/>
    <w:rsid w:val="007E7BB7"/>
    <w:rPr>
      <w:sz w:val="24"/>
      <w:szCs w:val="24"/>
      <w:lang w:val="ru-RU" w:eastAsia="ru-RU" w:bidi="ar-SA"/>
    </w:rPr>
  </w:style>
  <w:style w:type="paragraph" w:styleId="af2">
    <w:name w:val="Body Text Indent"/>
    <w:basedOn w:val="a"/>
    <w:link w:val="14"/>
    <w:rsid w:val="007E7BB7"/>
    <w:pPr>
      <w:spacing w:after="120"/>
      <w:ind w:left="283"/>
    </w:pPr>
  </w:style>
  <w:style w:type="character" w:customStyle="1" w:styleId="14">
    <w:name w:val="Основной текст с отступом Знак1"/>
    <w:basedOn w:val="a0"/>
    <w:link w:val="af2"/>
    <w:rsid w:val="007E7BB7"/>
    <w:rPr>
      <w:sz w:val="24"/>
      <w:szCs w:val="24"/>
      <w:lang w:val="ru-RU" w:eastAsia="ru-RU" w:bidi="ar-SA"/>
    </w:rPr>
  </w:style>
  <w:style w:type="paragraph" w:styleId="33">
    <w:name w:val="Body Text 3"/>
    <w:basedOn w:val="a"/>
    <w:link w:val="34"/>
    <w:rsid w:val="007E7BB7"/>
    <w:pPr>
      <w:spacing w:after="120"/>
    </w:pPr>
    <w:rPr>
      <w:sz w:val="16"/>
      <w:szCs w:val="16"/>
    </w:rPr>
  </w:style>
  <w:style w:type="character" w:customStyle="1" w:styleId="34">
    <w:name w:val="Основной текст 3 Знак"/>
    <w:basedOn w:val="a0"/>
    <w:link w:val="33"/>
    <w:rsid w:val="007E7BB7"/>
    <w:rPr>
      <w:sz w:val="16"/>
      <w:szCs w:val="16"/>
      <w:lang w:val="ru-RU" w:eastAsia="ru-RU" w:bidi="ar-SA"/>
    </w:rPr>
  </w:style>
  <w:style w:type="paragraph" w:customStyle="1" w:styleId="15">
    <w:name w:val="Абзац списка1"/>
    <w:basedOn w:val="a"/>
    <w:rsid w:val="007E7BB7"/>
    <w:pPr>
      <w:spacing w:after="200" w:line="276" w:lineRule="auto"/>
      <w:ind w:left="720"/>
      <w:contextualSpacing/>
    </w:pPr>
    <w:rPr>
      <w:rFonts w:ascii="Calibri" w:hAnsi="Calibri"/>
      <w:sz w:val="22"/>
      <w:szCs w:val="22"/>
      <w:lang w:eastAsia="en-US"/>
    </w:rPr>
  </w:style>
  <w:style w:type="paragraph" w:customStyle="1" w:styleId="Style15">
    <w:name w:val="Style15"/>
    <w:basedOn w:val="a"/>
    <w:rsid w:val="007E7BB7"/>
    <w:pPr>
      <w:widowControl w:val="0"/>
      <w:autoSpaceDE w:val="0"/>
      <w:autoSpaceDN w:val="0"/>
      <w:adjustRightInd w:val="0"/>
      <w:spacing w:line="283" w:lineRule="exact"/>
    </w:pPr>
    <w:rPr>
      <w:rFonts w:ascii="Bookman Old Style" w:hAnsi="Bookman Old Style"/>
    </w:rPr>
  </w:style>
  <w:style w:type="character" w:customStyle="1" w:styleId="FontStyle785">
    <w:name w:val="Font Style785"/>
    <w:basedOn w:val="a0"/>
    <w:rsid w:val="007E7BB7"/>
    <w:rPr>
      <w:rFonts w:ascii="Times New Roman" w:hAnsi="Times New Roman" w:cs="Times New Roman" w:hint="default"/>
      <w:sz w:val="24"/>
      <w:szCs w:val="24"/>
    </w:rPr>
  </w:style>
  <w:style w:type="paragraph" w:customStyle="1" w:styleId="af3">
    <w:name w:val="Содержимое таблицы"/>
    <w:basedOn w:val="a"/>
    <w:rsid w:val="007E7BB7"/>
    <w:pPr>
      <w:widowControl w:val="0"/>
      <w:suppressLineNumbers/>
      <w:suppressAutoHyphens/>
    </w:pPr>
    <w:rPr>
      <w:rFonts w:ascii="Arial" w:eastAsia="Arial Unicode MS" w:hAnsi="Arial"/>
      <w:kern w:val="1"/>
      <w:sz w:val="20"/>
      <w:lang w:eastAsia="ar-SA"/>
    </w:rPr>
  </w:style>
  <w:style w:type="character" w:styleId="af4">
    <w:name w:val="Emphasis"/>
    <w:basedOn w:val="a0"/>
    <w:qFormat/>
    <w:rsid w:val="007E7BB7"/>
    <w:rPr>
      <w:i/>
      <w:iCs/>
    </w:rPr>
  </w:style>
  <w:style w:type="paragraph" w:styleId="af5">
    <w:name w:val="No Spacing"/>
    <w:qFormat/>
    <w:rsid w:val="007E7BB7"/>
    <w:rPr>
      <w:sz w:val="24"/>
      <w:szCs w:val="24"/>
    </w:rPr>
  </w:style>
  <w:style w:type="paragraph" w:styleId="af6">
    <w:name w:val="Plain Text"/>
    <w:basedOn w:val="a"/>
    <w:link w:val="af7"/>
    <w:rsid w:val="007E7BB7"/>
    <w:rPr>
      <w:rFonts w:ascii="Courier New" w:hAnsi="Courier New" w:cs="Courier New"/>
      <w:sz w:val="20"/>
      <w:szCs w:val="20"/>
    </w:rPr>
  </w:style>
  <w:style w:type="character" w:customStyle="1" w:styleId="af7">
    <w:name w:val="Текст Знак"/>
    <w:basedOn w:val="a0"/>
    <w:link w:val="af6"/>
    <w:rsid w:val="007E7BB7"/>
    <w:rPr>
      <w:rFonts w:ascii="Courier New" w:hAnsi="Courier New" w:cs="Courier New"/>
      <w:lang w:val="ru-RU" w:eastAsia="ru-RU" w:bidi="ar-SA"/>
    </w:rPr>
  </w:style>
  <w:style w:type="paragraph" w:customStyle="1" w:styleId="16">
    <w:name w:val="Знак1"/>
    <w:basedOn w:val="a"/>
    <w:rsid w:val="007E7BB7"/>
    <w:pPr>
      <w:spacing w:after="160" w:line="240" w:lineRule="exact"/>
      <w:jc w:val="both"/>
    </w:pPr>
    <w:rPr>
      <w:rFonts w:ascii="Verdana" w:hAnsi="Verdana" w:cs="Verdana"/>
      <w:sz w:val="20"/>
      <w:szCs w:val="20"/>
      <w:lang w:val="en-US" w:eastAsia="en-US"/>
    </w:rPr>
  </w:style>
  <w:style w:type="paragraph" w:customStyle="1" w:styleId="af8">
    <w:name w:val="Обычный + полужирный"/>
    <w:aliases w:val="Черный,уплотненный"/>
    <w:basedOn w:val="a"/>
    <w:rsid w:val="007E7BB7"/>
    <w:pPr>
      <w:shd w:val="clear" w:color="auto" w:fill="FFFFFF"/>
      <w:spacing w:before="226"/>
      <w:ind w:left="115" w:firstLine="667"/>
      <w:jc w:val="both"/>
    </w:pPr>
    <w:rPr>
      <w:b/>
      <w:bCs/>
      <w:color w:val="000000"/>
      <w:spacing w:val="-2"/>
    </w:rPr>
  </w:style>
  <w:style w:type="character" w:customStyle="1" w:styleId="35">
    <w:name w:val="Основной текст (3)_"/>
    <w:basedOn w:val="a0"/>
    <w:link w:val="36"/>
    <w:rsid w:val="007E7BB7"/>
    <w:rPr>
      <w:b/>
      <w:bCs/>
      <w:spacing w:val="-9"/>
      <w:sz w:val="26"/>
      <w:szCs w:val="26"/>
      <w:shd w:val="clear" w:color="auto" w:fill="FFFFFF"/>
      <w:lang w:bidi="ar-SA"/>
    </w:rPr>
  </w:style>
  <w:style w:type="paragraph" w:customStyle="1" w:styleId="36">
    <w:name w:val="Основной текст (3)"/>
    <w:basedOn w:val="a"/>
    <w:link w:val="35"/>
    <w:rsid w:val="007E7BB7"/>
    <w:pPr>
      <w:shd w:val="clear" w:color="auto" w:fill="FFFFFF"/>
      <w:spacing w:before="480" w:after="480" w:line="240" w:lineRule="atLeast"/>
      <w:jc w:val="center"/>
    </w:pPr>
    <w:rPr>
      <w:b/>
      <w:bCs/>
      <w:spacing w:val="-9"/>
      <w:sz w:val="26"/>
      <w:szCs w:val="26"/>
      <w:shd w:val="clear" w:color="auto" w:fill="FFFFFF"/>
    </w:rPr>
  </w:style>
  <w:style w:type="character" w:customStyle="1" w:styleId="41">
    <w:name w:val="Основной текст (4)_"/>
    <w:basedOn w:val="a0"/>
    <w:link w:val="42"/>
    <w:rsid w:val="007E7BB7"/>
    <w:rPr>
      <w:spacing w:val="-10"/>
      <w:sz w:val="26"/>
      <w:szCs w:val="26"/>
      <w:shd w:val="clear" w:color="auto" w:fill="FFFFFF"/>
      <w:lang w:bidi="ar-SA"/>
    </w:rPr>
  </w:style>
  <w:style w:type="paragraph" w:customStyle="1" w:styleId="42">
    <w:name w:val="Основной текст (4)"/>
    <w:basedOn w:val="a"/>
    <w:link w:val="41"/>
    <w:rsid w:val="007E7BB7"/>
    <w:pPr>
      <w:shd w:val="clear" w:color="auto" w:fill="FFFFFF"/>
      <w:spacing w:before="480" w:after="480" w:line="240" w:lineRule="atLeast"/>
      <w:jc w:val="center"/>
    </w:pPr>
    <w:rPr>
      <w:spacing w:val="-10"/>
      <w:sz w:val="26"/>
      <w:szCs w:val="26"/>
      <w:shd w:val="clear" w:color="auto" w:fill="FFFFFF"/>
    </w:rPr>
  </w:style>
  <w:style w:type="character" w:customStyle="1" w:styleId="61">
    <w:name w:val="Основной текст (6)_"/>
    <w:basedOn w:val="a0"/>
    <w:link w:val="62"/>
    <w:rsid w:val="007E7BB7"/>
    <w:rPr>
      <w:noProof/>
      <w:sz w:val="8"/>
      <w:szCs w:val="8"/>
      <w:shd w:val="clear" w:color="auto" w:fill="FFFFFF"/>
      <w:lang w:bidi="ar-SA"/>
    </w:rPr>
  </w:style>
  <w:style w:type="paragraph" w:customStyle="1" w:styleId="62">
    <w:name w:val="Основной текст (6)"/>
    <w:basedOn w:val="a"/>
    <w:link w:val="61"/>
    <w:rsid w:val="007E7BB7"/>
    <w:pPr>
      <w:shd w:val="clear" w:color="auto" w:fill="FFFFFF"/>
      <w:spacing w:line="240" w:lineRule="atLeast"/>
    </w:pPr>
    <w:rPr>
      <w:noProof/>
      <w:sz w:val="8"/>
      <w:szCs w:val="8"/>
      <w:shd w:val="clear" w:color="auto" w:fill="FFFFFF"/>
    </w:rPr>
  </w:style>
  <w:style w:type="character" w:customStyle="1" w:styleId="Consolas">
    <w:name w:val="Основной текст + Consolas"/>
    <w:aliases w:val="10 pt,Интервал -1 pt"/>
    <w:basedOn w:val="a0"/>
    <w:rsid w:val="007E7BB7"/>
    <w:rPr>
      <w:rFonts w:ascii="Consolas" w:hAnsi="Consolas" w:cs="Consolas"/>
      <w:spacing w:val="-16"/>
      <w:sz w:val="20"/>
      <w:szCs w:val="20"/>
      <w:lang w:val="en-US" w:eastAsia="en-US"/>
    </w:rPr>
  </w:style>
  <w:style w:type="character" w:customStyle="1" w:styleId="71">
    <w:name w:val="Основной текст (7)_"/>
    <w:basedOn w:val="a0"/>
    <w:link w:val="72"/>
    <w:rsid w:val="007E7BB7"/>
    <w:rPr>
      <w:noProof/>
      <w:sz w:val="8"/>
      <w:szCs w:val="8"/>
      <w:shd w:val="clear" w:color="auto" w:fill="FFFFFF"/>
      <w:lang w:bidi="ar-SA"/>
    </w:rPr>
  </w:style>
  <w:style w:type="paragraph" w:customStyle="1" w:styleId="72">
    <w:name w:val="Основной текст (7)"/>
    <w:basedOn w:val="a"/>
    <w:link w:val="71"/>
    <w:rsid w:val="007E7BB7"/>
    <w:pPr>
      <w:shd w:val="clear" w:color="auto" w:fill="FFFFFF"/>
      <w:spacing w:line="240" w:lineRule="atLeast"/>
    </w:pPr>
    <w:rPr>
      <w:noProof/>
      <w:sz w:val="8"/>
      <w:szCs w:val="8"/>
      <w:shd w:val="clear" w:color="auto" w:fill="FFFFFF"/>
    </w:rPr>
  </w:style>
  <w:style w:type="character" w:customStyle="1" w:styleId="17">
    <w:name w:val="Заголовок №1_"/>
    <w:basedOn w:val="a0"/>
    <w:link w:val="18"/>
    <w:rsid w:val="007E7BB7"/>
    <w:rPr>
      <w:spacing w:val="-10"/>
      <w:sz w:val="26"/>
      <w:szCs w:val="26"/>
      <w:shd w:val="clear" w:color="auto" w:fill="FFFFFF"/>
      <w:lang w:bidi="ar-SA"/>
    </w:rPr>
  </w:style>
  <w:style w:type="paragraph" w:customStyle="1" w:styleId="18">
    <w:name w:val="Заголовок №1"/>
    <w:basedOn w:val="a"/>
    <w:link w:val="17"/>
    <w:rsid w:val="007E7BB7"/>
    <w:pPr>
      <w:shd w:val="clear" w:color="auto" w:fill="FFFFFF"/>
      <w:spacing w:before="180" w:after="300" w:line="288" w:lineRule="exact"/>
      <w:ind w:firstLine="700"/>
      <w:jc w:val="both"/>
      <w:outlineLvl w:val="0"/>
    </w:pPr>
    <w:rPr>
      <w:spacing w:val="-10"/>
      <w:sz w:val="26"/>
      <w:szCs w:val="26"/>
      <w:shd w:val="clear" w:color="auto" w:fill="FFFFFF"/>
    </w:rPr>
  </w:style>
  <w:style w:type="character" w:customStyle="1" w:styleId="111">
    <w:name w:val="Основной текст + 111"/>
    <w:aliases w:val="5 pt1,Курсив1,Интервал -1 pt1"/>
    <w:basedOn w:val="a0"/>
    <w:rsid w:val="007E7BB7"/>
    <w:rPr>
      <w:rFonts w:ascii="Times New Roman" w:hAnsi="Times New Roman" w:cs="Times New Roman"/>
      <w:i/>
      <w:iCs/>
      <w:spacing w:val="-17"/>
      <w:sz w:val="21"/>
      <w:szCs w:val="21"/>
    </w:rPr>
  </w:style>
  <w:style w:type="character" w:customStyle="1" w:styleId="81">
    <w:name w:val="Основной текст (8)_"/>
    <w:basedOn w:val="a0"/>
    <w:link w:val="82"/>
    <w:rsid w:val="007E7BB7"/>
    <w:rPr>
      <w:noProof/>
      <w:shd w:val="clear" w:color="auto" w:fill="FFFFFF"/>
      <w:lang w:bidi="ar-SA"/>
    </w:rPr>
  </w:style>
  <w:style w:type="paragraph" w:customStyle="1" w:styleId="82">
    <w:name w:val="Основной текст (8)"/>
    <w:basedOn w:val="a"/>
    <w:link w:val="81"/>
    <w:rsid w:val="007E7BB7"/>
    <w:pPr>
      <w:shd w:val="clear" w:color="auto" w:fill="FFFFFF"/>
      <w:spacing w:line="240" w:lineRule="atLeast"/>
    </w:pPr>
    <w:rPr>
      <w:noProof/>
      <w:sz w:val="20"/>
      <w:szCs w:val="20"/>
      <w:shd w:val="clear" w:color="auto" w:fill="FFFFFF"/>
    </w:rPr>
  </w:style>
  <w:style w:type="character" w:customStyle="1" w:styleId="91">
    <w:name w:val="Основной текст (9)_"/>
    <w:basedOn w:val="a0"/>
    <w:link w:val="92"/>
    <w:rsid w:val="007E7BB7"/>
    <w:rPr>
      <w:noProof/>
      <w:shd w:val="clear" w:color="auto" w:fill="FFFFFF"/>
      <w:lang w:bidi="ar-SA"/>
    </w:rPr>
  </w:style>
  <w:style w:type="paragraph" w:customStyle="1" w:styleId="92">
    <w:name w:val="Основной текст (9)"/>
    <w:basedOn w:val="a"/>
    <w:link w:val="91"/>
    <w:rsid w:val="007E7BB7"/>
    <w:pPr>
      <w:shd w:val="clear" w:color="auto" w:fill="FFFFFF"/>
      <w:spacing w:line="240" w:lineRule="atLeast"/>
    </w:pPr>
    <w:rPr>
      <w:noProof/>
      <w:sz w:val="20"/>
      <w:szCs w:val="20"/>
      <w:shd w:val="clear" w:color="auto" w:fill="FFFFFF"/>
    </w:rPr>
  </w:style>
  <w:style w:type="paragraph" w:customStyle="1" w:styleId="ConsPlusCell">
    <w:name w:val="ConsPlusCell"/>
    <w:rsid w:val="007E7BB7"/>
    <w:pPr>
      <w:widowControl w:val="0"/>
      <w:autoSpaceDE w:val="0"/>
      <w:autoSpaceDN w:val="0"/>
      <w:adjustRightInd w:val="0"/>
    </w:pPr>
    <w:rPr>
      <w:rFonts w:ascii="Arial" w:hAnsi="Arial" w:cs="Arial"/>
    </w:rPr>
  </w:style>
  <w:style w:type="paragraph" w:styleId="af9">
    <w:name w:val="List Paragraph"/>
    <w:basedOn w:val="a"/>
    <w:qFormat/>
    <w:rsid w:val="007E7BB7"/>
    <w:pPr>
      <w:spacing w:after="200" w:line="276" w:lineRule="auto"/>
      <w:ind w:left="708"/>
    </w:pPr>
    <w:rPr>
      <w:rFonts w:ascii="Calibri" w:eastAsia="Calibri" w:hAnsi="Calibri"/>
      <w:sz w:val="22"/>
      <w:szCs w:val="22"/>
      <w:lang w:eastAsia="en-US"/>
    </w:rPr>
  </w:style>
  <w:style w:type="character" w:customStyle="1" w:styleId="spfo1">
    <w:name w:val="spfo1"/>
    <w:basedOn w:val="a0"/>
    <w:rsid w:val="007E7BB7"/>
  </w:style>
  <w:style w:type="character" w:customStyle="1" w:styleId="fontstyle31">
    <w:name w:val="fontstyle31"/>
    <w:basedOn w:val="a0"/>
    <w:rsid w:val="007E7BB7"/>
  </w:style>
  <w:style w:type="character" w:customStyle="1" w:styleId="HTML">
    <w:name w:val="Стандартный HTML Знак"/>
    <w:basedOn w:val="a0"/>
    <w:link w:val="HTML0"/>
    <w:locked/>
    <w:rsid w:val="007E7BB7"/>
    <w:rPr>
      <w:rFonts w:ascii="Courier New" w:hAnsi="Courier New"/>
      <w:lang w:bidi="ar-SA"/>
    </w:rPr>
  </w:style>
  <w:style w:type="paragraph" w:styleId="HTML0">
    <w:name w:val="HTML Preformatted"/>
    <w:basedOn w:val="a"/>
    <w:link w:val="HTML"/>
    <w:rsid w:val="007E7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1"/>
    <w:basedOn w:val="a0"/>
    <w:rsid w:val="007E7BB7"/>
    <w:rPr>
      <w:rFonts w:ascii="Courier New" w:hAnsi="Courier New" w:cs="Courier New"/>
    </w:rPr>
  </w:style>
  <w:style w:type="paragraph" w:customStyle="1" w:styleId="19">
    <w:name w:val="Стиль1"/>
    <w:rsid w:val="007E7BB7"/>
    <w:pPr>
      <w:widowControl w:val="0"/>
      <w:autoSpaceDE w:val="0"/>
      <w:autoSpaceDN w:val="0"/>
    </w:pPr>
    <w:rPr>
      <w:spacing w:val="-1"/>
      <w:kern w:val="3276"/>
      <w:position w:val="-1"/>
      <w:sz w:val="24"/>
      <w:szCs w:val="24"/>
      <w:lang w:val="en-US"/>
    </w:rPr>
  </w:style>
  <w:style w:type="character" w:customStyle="1" w:styleId="afa">
    <w:name w:val="Основной текст с отступом Знак"/>
    <w:basedOn w:val="a0"/>
    <w:rsid w:val="007E7BB7"/>
    <w:rPr>
      <w:sz w:val="24"/>
      <w:szCs w:val="24"/>
    </w:rPr>
  </w:style>
  <w:style w:type="paragraph" w:customStyle="1" w:styleId="afb">
    <w:name w:val="Знак Знак Знак Знак Знак Знак Знак"/>
    <w:basedOn w:val="a"/>
    <w:rsid w:val="007E7BB7"/>
    <w:pPr>
      <w:spacing w:after="160" w:line="240" w:lineRule="exact"/>
      <w:jc w:val="both"/>
    </w:pPr>
    <w:rPr>
      <w:rFonts w:ascii="Verdana" w:hAnsi="Verdana" w:cs="Arial"/>
      <w:sz w:val="20"/>
      <w:szCs w:val="20"/>
      <w:lang w:val="en-US" w:eastAsia="en-US"/>
    </w:rPr>
  </w:style>
  <w:style w:type="character" w:customStyle="1" w:styleId="afc">
    <w:name w:val="Основной текст_"/>
    <w:basedOn w:val="a0"/>
    <w:link w:val="25"/>
    <w:rsid w:val="007E7BB7"/>
    <w:rPr>
      <w:spacing w:val="-1"/>
      <w:sz w:val="18"/>
      <w:szCs w:val="18"/>
      <w:shd w:val="clear" w:color="auto" w:fill="FFFFFF"/>
      <w:lang w:bidi="ar-SA"/>
    </w:rPr>
  </w:style>
  <w:style w:type="paragraph" w:customStyle="1" w:styleId="25">
    <w:name w:val="Основной текст2"/>
    <w:basedOn w:val="a"/>
    <w:link w:val="afc"/>
    <w:rsid w:val="007E7BB7"/>
    <w:pPr>
      <w:shd w:val="clear" w:color="auto" w:fill="FFFFFF"/>
      <w:spacing w:after="660" w:line="235" w:lineRule="exact"/>
      <w:jc w:val="center"/>
    </w:pPr>
    <w:rPr>
      <w:spacing w:val="-1"/>
      <w:sz w:val="18"/>
      <w:szCs w:val="18"/>
      <w:shd w:val="clear" w:color="auto" w:fill="FFFFFF"/>
    </w:rPr>
  </w:style>
  <w:style w:type="character" w:customStyle="1" w:styleId="395pt">
    <w:name w:val="Основной текст (3) + 9;5 pt"/>
    <w:basedOn w:val="35"/>
    <w:rsid w:val="007E7BB7"/>
    <w:rPr>
      <w:spacing w:val="-1"/>
      <w:sz w:val="18"/>
      <w:szCs w:val="18"/>
    </w:rPr>
  </w:style>
  <w:style w:type="character" w:customStyle="1" w:styleId="365pt">
    <w:name w:val="Основной текст (3) + 6;5 pt"/>
    <w:basedOn w:val="35"/>
    <w:rsid w:val="007E7BB7"/>
    <w:rPr>
      <w:spacing w:val="2"/>
      <w:sz w:val="12"/>
      <w:szCs w:val="12"/>
    </w:rPr>
  </w:style>
  <w:style w:type="paragraph" w:styleId="afd">
    <w:name w:val="Normal (Web)"/>
    <w:basedOn w:val="a"/>
    <w:uiPriority w:val="99"/>
    <w:rsid w:val="007E7BB7"/>
    <w:pPr>
      <w:spacing w:before="100" w:beforeAutospacing="1" w:after="100" w:afterAutospacing="1"/>
    </w:pPr>
  </w:style>
  <w:style w:type="character" w:styleId="afe">
    <w:name w:val="FollowedHyperlink"/>
    <w:basedOn w:val="a0"/>
    <w:unhideWhenUsed/>
    <w:rsid w:val="007E7BB7"/>
    <w:rPr>
      <w:color w:val="800080"/>
      <w:u w:val="single"/>
    </w:rPr>
  </w:style>
  <w:style w:type="paragraph" w:customStyle="1" w:styleId="xl63">
    <w:name w:val="xl63"/>
    <w:basedOn w:val="a"/>
    <w:rsid w:val="007E7BB7"/>
    <w:pPr>
      <w:spacing w:before="100" w:beforeAutospacing="1" w:after="100" w:afterAutospacing="1"/>
      <w:jc w:val="center"/>
      <w:textAlignment w:val="center"/>
    </w:pPr>
  </w:style>
  <w:style w:type="paragraph" w:customStyle="1" w:styleId="xl64">
    <w:name w:val="xl64"/>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7E7BB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6">
    <w:name w:val="xl66"/>
    <w:basedOn w:val="a"/>
    <w:rsid w:val="007E7BB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
    <w:rsid w:val="007E7BB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0">
    <w:name w:val="xl70"/>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71">
    <w:name w:val="xl71"/>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73">
    <w:name w:val="xl73"/>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5">
    <w:name w:val="xl75"/>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7">
    <w:name w:val="xl77"/>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1">
    <w:name w:val="xl81"/>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7E7BB7"/>
    <w:pPr>
      <w:pBdr>
        <w:bottom w:val="single" w:sz="4" w:space="0" w:color="auto"/>
        <w:right w:val="single" w:sz="4" w:space="0" w:color="auto"/>
      </w:pBdr>
      <w:spacing w:before="100" w:beforeAutospacing="1" w:after="100" w:afterAutospacing="1"/>
      <w:textAlignment w:val="center"/>
    </w:pPr>
  </w:style>
  <w:style w:type="paragraph" w:customStyle="1" w:styleId="xl84">
    <w:name w:val="xl84"/>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5">
    <w:name w:val="xl85"/>
    <w:basedOn w:val="a"/>
    <w:rsid w:val="007E7BB7"/>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86">
    <w:name w:val="xl86"/>
    <w:basedOn w:val="a"/>
    <w:rsid w:val="007E7BB7"/>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87">
    <w:name w:val="xl87"/>
    <w:basedOn w:val="a"/>
    <w:rsid w:val="007E7BB7"/>
    <w:pPr>
      <w:pBdr>
        <w:left w:val="single" w:sz="4" w:space="0" w:color="auto"/>
        <w:bottom w:val="single" w:sz="4" w:space="0" w:color="auto"/>
      </w:pBdr>
      <w:spacing w:before="100" w:beforeAutospacing="1" w:after="100" w:afterAutospacing="1"/>
      <w:textAlignment w:val="center"/>
    </w:pPr>
  </w:style>
  <w:style w:type="paragraph" w:customStyle="1" w:styleId="xl88">
    <w:name w:val="xl88"/>
    <w:basedOn w:val="a"/>
    <w:rsid w:val="007E7BB7"/>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7E7BB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7E7BB7"/>
    <w:pPr>
      <w:pBdr>
        <w:left w:val="single" w:sz="4" w:space="0" w:color="auto"/>
        <w:bottom w:val="single" w:sz="4" w:space="0" w:color="auto"/>
      </w:pBdr>
      <w:spacing w:before="100" w:beforeAutospacing="1" w:after="100" w:afterAutospacing="1"/>
      <w:textAlignment w:val="center"/>
    </w:pPr>
    <w:rPr>
      <w:rFonts w:ascii="Arial" w:hAnsi="Arial" w:cs="Arial"/>
      <w:i/>
      <w:iCs/>
      <w:sz w:val="16"/>
      <w:szCs w:val="16"/>
    </w:rPr>
  </w:style>
  <w:style w:type="paragraph" w:customStyle="1" w:styleId="xl91">
    <w:name w:val="xl91"/>
    <w:basedOn w:val="a"/>
    <w:rsid w:val="007E7BB7"/>
    <w:pPr>
      <w:pBdr>
        <w:bottom w:val="single" w:sz="4"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92">
    <w:name w:val="xl92"/>
    <w:basedOn w:val="a"/>
    <w:rsid w:val="007E7BB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93">
    <w:name w:val="xl93"/>
    <w:basedOn w:val="a"/>
    <w:rsid w:val="007E7BB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4">
    <w:name w:val="xl94"/>
    <w:basedOn w:val="a"/>
    <w:rsid w:val="007E7BB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5">
    <w:name w:val="xl95"/>
    <w:basedOn w:val="a"/>
    <w:rsid w:val="007E7BB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7E7BB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
    <w:rsid w:val="007E7BB7"/>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8">
    <w:name w:val="xl98"/>
    <w:basedOn w:val="a"/>
    <w:rsid w:val="007E7BB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99">
    <w:name w:val="xl99"/>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01">
    <w:name w:val="xl101"/>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04">
    <w:name w:val="xl104"/>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5">
    <w:name w:val="xl105"/>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7E7BB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07">
    <w:name w:val="xl107"/>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08">
    <w:name w:val="xl108"/>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9">
    <w:name w:val="xl109"/>
    <w:basedOn w:val="a"/>
    <w:rsid w:val="007E7BB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0">
    <w:name w:val="xl110"/>
    <w:basedOn w:val="a"/>
    <w:rsid w:val="007E7B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1">
    <w:name w:val="xl111"/>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3">
    <w:name w:val="xl113"/>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
    <w:rsid w:val="007E7BB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15">
    <w:name w:val="xl115"/>
    <w:basedOn w:val="a"/>
    <w:rsid w:val="007E7BB7"/>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6">
    <w:name w:val="xl116"/>
    <w:basedOn w:val="a"/>
    <w:rsid w:val="007E7BB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18">
    <w:name w:val="xl118"/>
    <w:basedOn w:val="a"/>
    <w:rsid w:val="007E7BB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19">
    <w:name w:val="xl119"/>
    <w:basedOn w:val="a"/>
    <w:rsid w:val="007E7BB7"/>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20">
    <w:name w:val="xl120"/>
    <w:basedOn w:val="a"/>
    <w:rsid w:val="007E7BB7"/>
    <w:pPr>
      <w:pBdr>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
    <w:rsid w:val="007E7BB7"/>
    <w:pPr>
      <w:pBdr>
        <w:bottom w:val="single" w:sz="4" w:space="0" w:color="auto"/>
      </w:pBdr>
      <w:spacing w:before="100" w:beforeAutospacing="1" w:after="100" w:afterAutospacing="1"/>
      <w:jc w:val="center"/>
      <w:textAlignment w:val="center"/>
    </w:pPr>
  </w:style>
  <w:style w:type="paragraph" w:customStyle="1" w:styleId="xl122">
    <w:name w:val="xl122"/>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3">
    <w:name w:val="xl123"/>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24">
    <w:name w:val="xl124"/>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7E7BB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6">
    <w:name w:val="xl126"/>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27">
    <w:name w:val="xl127"/>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128">
    <w:name w:val="xl128"/>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129">
    <w:name w:val="xl129"/>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2">
    <w:name w:val="xl132"/>
    <w:basedOn w:val="a"/>
    <w:rsid w:val="007E7BB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3">
    <w:name w:val="xl133"/>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34">
    <w:name w:val="xl134"/>
    <w:basedOn w:val="a"/>
    <w:rsid w:val="007E7BB7"/>
    <w:pPr>
      <w:pBdr>
        <w:top w:val="single" w:sz="4" w:space="0" w:color="auto"/>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135">
    <w:name w:val="xl135"/>
    <w:basedOn w:val="a"/>
    <w:rsid w:val="007E7BB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7E7BB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37">
    <w:name w:val="xl137"/>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8">
    <w:name w:val="xl138"/>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9">
    <w:name w:val="xl139"/>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40">
    <w:name w:val="xl140"/>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141">
    <w:name w:val="xl141"/>
    <w:basedOn w:val="a"/>
    <w:rsid w:val="007E7BB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42">
    <w:name w:val="xl142"/>
    <w:basedOn w:val="a"/>
    <w:rsid w:val="007E7B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3">
    <w:name w:val="xl143"/>
    <w:basedOn w:val="a"/>
    <w:rsid w:val="007E7BB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44">
    <w:name w:val="xl144"/>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45">
    <w:name w:val="xl145"/>
    <w:basedOn w:val="a"/>
    <w:rsid w:val="007E7BB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46">
    <w:name w:val="xl146"/>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47">
    <w:name w:val="xl147"/>
    <w:basedOn w:val="a"/>
    <w:rsid w:val="007E7BB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8">
    <w:name w:val="xl148"/>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49">
    <w:name w:val="xl149"/>
    <w:basedOn w:val="a"/>
    <w:rsid w:val="007E7BB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50">
    <w:name w:val="xl150"/>
    <w:basedOn w:val="a"/>
    <w:rsid w:val="007E7BB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51">
    <w:name w:val="xl151"/>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53">
    <w:name w:val="xl153"/>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4">
    <w:name w:val="xl154"/>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5">
    <w:name w:val="xl155"/>
    <w:basedOn w:val="a"/>
    <w:rsid w:val="007E7B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6">
    <w:name w:val="xl156"/>
    <w:basedOn w:val="a"/>
    <w:rsid w:val="007E7BB7"/>
    <w:pPr>
      <w:spacing w:before="100" w:beforeAutospacing="1" w:after="100" w:afterAutospacing="1"/>
      <w:jc w:val="right"/>
      <w:textAlignment w:val="center"/>
    </w:pPr>
  </w:style>
  <w:style w:type="paragraph" w:customStyle="1" w:styleId="xl157">
    <w:name w:val="xl157"/>
    <w:basedOn w:val="a"/>
    <w:rsid w:val="007E7BB7"/>
    <w:pPr>
      <w:spacing w:before="100" w:beforeAutospacing="1" w:after="100" w:afterAutospacing="1"/>
      <w:jc w:val="center"/>
      <w:textAlignment w:val="center"/>
    </w:pPr>
  </w:style>
  <w:style w:type="paragraph" w:customStyle="1" w:styleId="xl158">
    <w:name w:val="xl158"/>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0">
    <w:name w:val="xl160"/>
    <w:basedOn w:val="a"/>
    <w:rsid w:val="007E7BB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61">
    <w:name w:val="xl161"/>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a"/>
    <w:rsid w:val="007E7BB7"/>
    <w:pPr>
      <w:spacing w:before="100" w:beforeAutospacing="1" w:after="100" w:afterAutospacing="1"/>
      <w:jc w:val="right"/>
      <w:textAlignment w:val="center"/>
    </w:pPr>
  </w:style>
  <w:style w:type="paragraph" w:customStyle="1" w:styleId="xl164">
    <w:name w:val="xl164"/>
    <w:basedOn w:val="a"/>
    <w:rsid w:val="007E7BB7"/>
    <w:pPr>
      <w:spacing w:before="100" w:beforeAutospacing="1" w:after="100" w:afterAutospacing="1"/>
      <w:jc w:val="center"/>
      <w:textAlignment w:val="center"/>
    </w:pPr>
    <w:rPr>
      <w:rFonts w:ascii="Arial" w:hAnsi="Arial" w:cs="Arial"/>
      <w:b/>
      <w:bCs/>
    </w:rPr>
  </w:style>
  <w:style w:type="paragraph" w:customStyle="1" w:styleId="xl165">
    <w:name w:val="xl165"/>
    <w:basedOn w:val="a"/>
    <w:rsid w:val="007E7BB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6">
    <w:name w:val="xl166"/>
    <w:basedOn w:val="a"/>
    <w:rsid w:val="007E7BB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7">
    <w:name w:val="xl167"/>
    <w:basedOn w:val="a"/>
    <w:rsid w:val="007E7BB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68">
    <w:name w:val="xl168"/>
    <w:basedOn w:val="a"/>
    <w:rsid w:val="007E7BB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9">
    <w:name w:val="xl169"/>
    <w:basedOn w:val="a"/>
    <w:rsid w:val="007E7BB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70">
    <w:name w:val="xl170"/>
    <w:basedOn w:val="a"/>
    <w:rsid w:val="007E7BB7"/>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71">
    <w:name w:val="xl171"/>
    <w:basedOn w:val="a"/>
    <w:rsid w:val="007E7BB7"/>
    <w:pPr>
      <w:pBdr>
        <w:left w:val="single" w:sz="4" w:space="0" w:color="auto"/>
        <w:right w:val="single" w:sz="4" w:space="0" w:color="auto"/>
      </w:pBdr>
      <w:spacing w:before="100" w:beforeAutospacing="1" w:after="100" w:afterAutospacing="1"/>
      <w:jc w:val="center"/>
      <w:textAlignment w:val="center"/>
    </w:pPr>
  </w:style>
  <w:style w:type="paragraph" w:customStyle="1" w:styleId="xl172">
    <w:name w:val="xl172"/>
    <w:basedOn w:val="a"/>
    <w:rsid w:val="007E7BB7"/>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73">
    <w:name w:val="xl173"/>
    <w:basedOn w:val="a"/>
    <w:rsid w:val="007E7BB7"/>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74">
    <w:name w:val="xl174"/>
    <w:basedOn w:val="a"/>
    <w:rsid w:val="007E7BB7"/>
    <w:pPr>
      <w:pBdr>
        <w:left w:val="single" w:sz="4" w:space="0" w:color="auto"/>
        <w:right w:val="single" w:sz="4" w:space="0" w:color="auto"/>
      </w:pBdr>
      <w:spacing w:before="100" w:beforeAutospacing="1" w:after="100" w:afterAutospacing="1"/>
      <w:jc w:val="center"/>
      <w:textAlignment w:val="center"/>
    </w:pPr>
  </w:style>
  <w:style w:type="paragraph" w:customStyle="1" w:styleId="xl175">
    <w:name w:val="xl175"/>
    <w:basedOn w:val="a"/>
    <w:rsid w:val="007E7BB7"/>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styleId="aff">
    <w:name w:val="footnote text"/>
    <w:basedOn w:val="a"/>
    <w:link w:val="aff0"/>
    <w:rsid w:val="007E7BB7"/>
    <w:rPr>
      <w:sz w:val="20"/>
      <w:szCs w:val="20"/>
    </w:rPr>
  </w:style>
  <w:style w:type="character" w:customStyle="1" w:styleId="aff0">
    <w:name w:val="Текст сноски Знак"/>
    <w:basedOn w:val="a0"/>
    <w:link w:val="aff"/>
    <w:rsid w:val="007E7BB7"/>
    <w:rPr>
      <w:lang w:val="ru-RU" w:eastAsia="ru-RU" w:bidi="ar-SA"/>
    </w:rPr>
  </w:style>
  <w:style w:type="character" w:styleId="aff1">
    <w:name w:val="footnote reference"/>
    <w:rsid w:val="007E7BB7"/>
    <w:rPr>
      <w:vertAlign w:val="superscript"/>
    </w:rPr>
  </w:style>
  <w:style w:type="paragraph" w:customStyle="1" w:styleId="text">
    <w:name w:val="text"/>
    <w:basedOn w:val="a"/>
    <w:rsid w:val="007E7BB7"/>
    <w:pPr>
      <w:ind w:firstLine="567"/>
      <w:jc w:val="both"/>
    </w:pPr>
    <w:rPr>
      <w:rFonts w:ascii="Arial" w:hAnsi="Arial" w:cs="Arial"/>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E7BB7"/>
    <w:pPr>
      <w:spacing w:after="160" w:line="240" w:lineRule="exact"/>
    </w:pPr>
    <w:rPr>
      <w:sz w:val="28"/>
      <w:szCs w:val="20"/>
      <w:lang w:val="en-US" w:eastAsia="en-US"/>
    </w:rPr>
  </w:style>
  <w:style w:type="character" w:customStyle="1" w:styleId="26">
    <w:name w:val="Основной текст (2)_"/>
    <w:basedOn w:val="a0"/>
    <w:link w:val="27"/>
    <w:rsid w:val="007E7BB7"/>
    <w:rPr>
      <w:b/>
      <w:bCs/>
      <w:sz w:val="29"/>
      <w:szCs w:val="29"/>
      <w:shd w:val="clear" w:color="auto" w:fill="FFFFFF"/>
      <w:lang w:bidi="ar-SA"/>
    </w:rPr>
  </w:style>
  <w:style w:type="paragraph" w:customStyle="1" w:styleId="27">
    <w:name w:val="Основной текст (2)"/>
    <w:basedOn w:val="a"/>
    <w:link w:val="26"/>
    <w:rsid w:val="007E7BB7"/>
    <w:pPr>
      <w:shd w:val="clear" w:color="auto" w:fill="FFFFFF"/>
      <w:spacing w:after="480" w:line="240" w:lineRule="atLeast"/>
      <w:jc w:val="center"/>
    </w:pPr>
    <w:rPr>
      <w:b/>
      <w:bCs/>
      <w:sz w:val="29"/>
      <w:szCs w:val="29"/>
      <w:shd w:val="clear" w:color="auto" w:fill="FFFFFF"/>
    </w:rPr>
  </w:style>
  <w:style w:type="character" w:customStyle="1" w:styleId="34pt">
    <w:name w:val="Основной текст (3) + Интервал 4 pt"/>
    <w:basedOn w:val="35"/>
    <w:rsid w:val="007E7BB7"/>
    <w:rPr>
      <w:rFonts w:ascii="Times New Roman" w:hAnsi="Times New Roman" w:cs="Times New Roman"/>
      <w:b/>
      <w:bCs/>
      <w:spacing w:val="80"/>
    </w:rPr>
  </w:style>
  <w:style w:type="character" w:customStyle="1" w:styleId="11pt">
    <w:name w:val="Основной текст + 11 pt"/>
    <w:basedOn w:val="a0"/>
    <w:rsid w:val="007E7BB7"/>
    <w:rPr>
      <w:rFonts w:ascii="Times New Roman" w:hAnsi="Times New Roman" w:cs="Times New Roman"/>
      <w:spacing w:val="0"/>
      <w:sz w:val="22"/>
      <w:szCs w:val="22"/>
    </w:rPr>
  </w:style>
  <w:style w:type="paragraph" w:customStyle="1" w:styleId="410">
    <w:name w:val="Основной текст (4)1"/>
    <w:basedOn w:val="a"/>
    <w:rsid w:val="007E7BB7"/>
    <w:pPr>
      <w:shd w:val="clear" w:color="auto" w:fill="FFFFFF"/>
      <w:spacing w:before="720" w:after="300" w:line="317" w:lineRule="exact"/>
      <w:jc w:val="both"/>
    </w:pPr>
    <w:rPr>
      <w:sz w:val="26"/>
      <w:szCs w:val="26"/>
    </w:rPr>
  </w:style>
  <w:style w:type="character" w:customStyle="1" w:styleId="43">
    <w:name w:val="Основной текст (4)3"/>
    <w:basedOn w:val="41"/>
    <w:rsid w:val="007E7BB7"/>
    <w:rPr>
      <w:rFonts w:ascii="Times New Roman" w:hAnsi="Times New Roman" w:cs="Times New Roman"/>
      <w:spacing w:val="0"/>
    </w:rPr>
  </w:style>
  <w:style w:type="character" w:customStyle="1" w:styleId="411">
    <w:name w:val="Основной текст (4) + 11"/>
    <w:aliases w:val="5 pt,Интервал 1 pt"/>
    <w:basedOn w:val="41"/>
    <w:rsid w:val="007E7BB7"/>
    <w:rPr>
      <w:rFonts w:ascii="Times New Roman" w:hAnsi="Times New Roman" w:cs="Times New Roman"/>
      <w:spacing w:val="20"/>
      <w:sz w:val="23"/>
      <w:szCs w:val="23"/>
    </w:rPr>
  </w:style>
  <w:style w:type="paragraph" w:styleId="28">
    <w:name w:val="Body Text First Indent 2"/>
    <w:basedOn w:val="af2"/>
    <w:link w:val="29"/>
    <w:rsid w:val="007E7BB7"/>
    <w:pPr>
      <w:ind w:firstLine="210"/>
    </w:pPr>
  </w:style>
  <w:style w:type="character" w:customStyle="1" w:styleId="29">
    <w:name w:val="Красная строка 2 Знак"/>
    <w:basedOn w:val="14"/>
    <w:link w:val="28"/>
    <w:rsid w:val="007E7BB7"/>
  </w:style>
  <w:style w:type="character" w:customStyle="1" w:styleId="37">
    <w:name w:val="Заголовок №3_"/>
    <w:basedOn w:val="a0"/>
    <w:link w:val="38"/>
    <w:rsid w:val="007E7BB7"/>
    <w:rPr>
      <w:spacing w:val="9"/>
      <w:sz w:val="28"/>
      <w:szCs w:val="28"/>
      <w:shd w:val="clear" w:color="auto" w:fill="FFFFFF"/>
      <w:lang w:bidi="ar-SA"/>
    </w:rPr>
  </w:style>
  <w:style w:type="paragraph" w:customStyle="1" w:styleId="38">
    <w:name w:val="Заголовок №3"/>
    <w:basedOn w:val="a"/>
    <w:link w:val="37"/>
    <w:rsid w:val="007E7BB7"/>
    <w:pPr>
      <w:shd w:val="clear" w:color="auto" w:fill="FFFFFF"/>
      <w:spacing w:after="480" w:line="0" w:lineRule="atLeast"/>
      <w:jc w:val="center"/>
      <w:outlineLvl w:val="2"/>
    </w:pPr>
    <w:rPr>
      <w:spacing w:val="9"/>
      <w:sz w:val="28"/>
      <w:szCs w:val="28"/>
      <w:shd w:val="clear" w:color="auto" w:fill="FFFFFF"/>
    </w:rPr>
  </w:style>
  <w:style w:type="character" w:customStyle="1" w:styleId="44">
    <w:name w:val="Заголовок №4_"/>
    <w:basedOn w:val="a0"/>
    <w:link w:val="45"/>
    <w:rsid w:val="007E7BB7"/>
    <w:rPr>
      <w:spacing w:val="5"/>
      <w:sz w:val="25"/>
      <w:szCs w:val="25"/>
      <w:shd w:val="clear" w:color="auto" w:fill="FFFFFF"/>
      <w:lang w:bidi="ar-SA"/>
    </w:rPr>
  </w:style>
  <w:style w:type="paragraph" w:customStyle="1" w:styleId="45">
    <w:name w:val="Заголовок №4"/>
    <w:basedOn w:val="a"/>
    <w:link w:val="44"/>
    <w:rsid w:val="007E7BB7"/>
    <w:pPr>
      <w:shd w:val="clear" w:color="auto" w:fill="FFFFFF"/>
      <w:spacing w:before="300" w:after="360" w:line="0" w:lineRule="atLeast"/>
      <w:jc w:val="center"/>
      <w:outlineLvl w:val="3"/>
    </w:pPr>
    <w:rPr>
      <w:spacing w:val="5"/>
      <w:sz w:val="25"/>
      <w:szCs w:val="25"/>
      <w:shd w:val="clear" w:color="auto" w:fill="FFFFFF"/>
    </w:rPr>
  </w:style>
  <w:style w:type="character" w:customStyle="1" w:styleId="43pt">
    <w:name w:val="Заголовок №4 + Интервал 3 pt"/>
    <w:basedOn w:val="44"/>
    <w:rsid w:val="007E7BB7"/>
    <w:rPr>
      <w:spacing w:val="74"/>
    </w:rPr>
  </w:style>
  <w:style w:type="character" w:customStyle="1" w:styleId="-1pt">
    <w:name w:val="Основной текст + Интервал -1 pt"/>
    <w:basedOn w:val="afc"/>
    <w:rsid w:val="007E7BB7"/>
    <w:rPr>
      <w:rFonts w:ascii="Times New Roman" w:eastAsia="Times New Roman" w:hAnsi="Times New Roman" w:cs="Times New Roman"/>
      <w:spacing w:val="-20"/>
    </w:rPr>
  </w:style>
  <w:style w:type="character" w:customStyle="1" w:styleId="1a">
    <w:name w:val="Основной текст1"/>
    <w:basedOn w:val="afc"/>
    <w:rsid w:val="007E7BB7"/>
    <w:rPr>
      <w:rFonts w:ascii="Times New Roman" w:eastAsia="Times New Roman" w:hAnsi="Times New Roman" w:cs="Times New Roman"/>
      <w:spacing w:val="4"/>
    </w:rPr>
  </w:style>
  <w:style w:type="character" w:customStyle="1" w:styleId="39">
    <w:name w:val="Основной текст3"/>
    <w:basedOn w:val="afc"/>
    <w:rsid w:val="007E7BB7"/>
    <w:rPr>
      <w:rFonts w:ascii="Times New Roman" w:eastAsia="Times New Roman" w:hAnsi="Times New Roman" w:cs="Times New Roman"/>
      <w:spacing w:val="3"/>
    </w:rPr>
  </w:style>
  <w:style w:type="character" w:customStyle="1" w:styleId="46">
    <w:name w:val="Основной текст4"/>
    <w:basedOn w:val="afc"/>
    <w:rsid w:val="007E7BB7"/>
    <w:rPr>
      <w:rFonts w:ascii="Times New Roman" w:eastAsia="Times New Roman" w:hAnsi="Times New Roman" w:cs="Times New Roman"/>
      <w:spacing w:val="4"/>
    </w:rPr>
  </w:style>
  <w:style w:type="character" w:customStyle="1" w:styleId="3pt">
    <w:name w:val="Основной текст + Интервал 3 pt"/>
    <w:basedOn w:val="afc"/>
    <w:rsid w:val="007E7BB7"/>
    <w:rPr>
      <w:rFonts w:ascii="Times New Roman" w:eastAsia="Times New Roman" w:hAnsi="Times New Roman" w:cs="Times New Roman"/>
      <w:spacing w:val="63"/>
    </w:rPr>
  </w:style>
  <w:style w:type="character" w:customStyle="1" w:styleId="51">
    <w:name w:val="Основной текст5"/>
    <w:basedOn w:val="afc"/>
    <w:rsid w:val="007E7BB7"/>
    <w:rPr>
      <w:rFonts w:ascii="Times New Roman" w:eastAsia="Times New Roman" w:hAnsi="Times New Roman" w:cs="Times New Roman"/>
      <w:spacing w:val="4"/>
      <w:u w:val="single"/>
    </w:rPr>
  </w:style>
  <w:style w:type="paragraph" w:customStyle="1" w:styleId="360">
    <w:name w:val="Основной текст36"/>
    <w:basedOn w:val="a"/>
    <w:rsid w:val="007E7BB7"/>
    <w:pPr>
      <w:shd w:val="clear" w:color="auto" w:fill="FFFFFF"/>
      <w:spacing w:before="360" w:line="547" w:lineRule="exact"/>
      <w:ind w:hanging="720"/>
      <w:jc w:val="center"/>
    </w:pPr>
    <w:rPr>
      <w:spacing w:val="4"/>
      <w:sz w:val="22"/>
      <w:szCs w:val="22"/>
      <w:lang w:eastAsia="en-US"/>
    </w:rPr>
  </w:style>
  <w:style w:type="character" w:customStyle="1" w:styleId="63">
    <w:name w:val="Основной текст6"/>
    <w:basedOn w:val="afc"/>
    <w:rsid w:val="007E7BB7"/>
    <w:rPr>
      <w:rFonts w:ascii="Times New Roman" w:eastAsia="Times New Roman" w:hAnsi="Times New Roman" w:cs="Times New Roman"/>
      <w:b w:val="0"/>
      <w:bCs w:val="0"/>
      <w:i w:val="0"/>
      <w:iCs w:val="0"/>
      <w:smallCaps w:val="0"/>
      <w:strike w:val="0"/>
      <w:spacing w:val="4"/>
      <w:sz w:val="22"/>
      <w:szCs w:val="22"/>
      <w:u w:val="single"/>
      <w:lang w:val="en-US"/>
    </w:rPr>
  </w:style>
  <w:style w:type="character" w:customStyle="1" w:styleId="73">
    <w:name w:val="Основной текст7"/>
    <w:basedOn w:val="afc"/>
    <w:rsid w:val="007E7BB7"/>
    <w:rPr>
      <w:rFonts w:ascii="Times New Roman" w:eastAsia="Times New Roman" w:hAnsi="Times New Roman" w:cs="Times New Roman"/>
      <w:b w:val="0"/>
      <w:bCs w:val="0"/>
      <w:i w:val="0"/>
      <w:iCs w:val="0"/>
      <w:smallCaps w:val="0"/>
      <w:strike w:val="0"/>
      <w:spacing w:val="4"/>
      <w:sz w:val="22"/>
      <w:szCs w:val="22"/>
    </w:rPr>
  </w:style>
  <w:style w:type="character" w:customStyle="1" w:styleId="83">
    <w:name w:val="Основной текст8"/>
    <w:basedOn w:val="afc"/>
    <w:rsid w:val="007E7BB7"/>
    <w:rPr>
      <w:rFonts w:ascii="Times New Roman" w:eastAsia="Times New Roman" w:hAnsi="Times New Roman" w:cs="Times New Roman"/>
      <w:b w:val="0"/>
      <w:bCs w:val="0"/>
      <w:i w:val="0"/>
      <w:iCs w:val="0"/>
      <w:smallCaps w:val="0"/>
      <w:strike w:val="0"/>
      <w:spacing w:val="4"/>
      <w:sz w:val="22"/>
      <w:szCs w:val="22"/>
      <w:u w:val="single"/>
      <w:lang w:val="en-US"/>
    </w:rPr>
  </w:style>
  <w:style w:type="character" w:customStyle="1" w:styleId="93">
    <w:name w:val="Основной текст9"/>
    <w:basedOn w:val="afc"/>
    <w:rsid w:val="007E7BB7"/>
    <w:rPr>
      <w:rFonts w:ascii="Times New Roman" w:eastAsia="Times New Roman" w:hAnsi="Times New Roman" w:cs="Times New Roman"/>
      <w:b w:val="0"/>
      <w:bCs w:val="0"/>
      <w:i w:val="0"/>
      <w:iCs w:val="0"/>
      <w:smallCaps w:val="0"/>
      <w:strike w:val="0"/>
      <w:spacing w:val="4"/>
      <w:sz w:val="22"/>
      <w:szCs w:val="22"/>
    </w:rPr>
  </w:style>
  <w:style w:type="character" w:customStyle="1" w:styleId="100">
    <w:name w:val="Основной текст10"/>
    <w:basedOn w:val="afc"/>
    <w:rsid w:val="007E7BB7"/>
    <w:rPr>
      <w:rFonts w:ascii="Times New Roman" w:eastAsia="Times New Roman" w:hAnsi="Times New Roman" w:cs="Times New Roman"/>
      <w:b w:val="0"/>
      <w:bCs w:val="0"/>
      <w:i w:val="0"/>
      <w:iCs w:val="0"/>
      <w:smallCaps w:val="0"/>
      <w:strike w:val="0"/>
      <w:spacing w:val="4"/>
      <w:sz w:val="22"/>
      <w:szCs w:val="22"/>
    </w:rPr>
  </w:style>
  <w:style w:type="character" w:customStyle="1" w:styleId="aff3">
    <w:name w:val="Основной текст + Полужирный"/>
    <w:basedOn w:val="afc"/>
    <w:rsid w:val="007E7BB7"/>
    <w:rPr>
      <w:rFonts w:ascii="Times New Roman" w:eastAsia="Times New Roman" w:hAnsi="Times New Roman" w:cs="Times New Roman"/>
      <w:b/>
      <w:bCs/>
      <w:i w:val="0"/>
      <w:iCs w:val="0"/>
      <w:smallCaps w:val="0"/>
      <w:strike w:val="0"/>
      <w:spacing w:val="3"/>
      <w:sz w:val="22"/>
      <w:szCs w:val="22"/>
    </w:rPr>
  </w:style>
  <w:style w:type="character" w:customStyle="1" w:styleId="13pt">
    <w:name w:val="Основной текст + 13 pt;Полужирный"/>
    <w:basedOn w:val="afc"/>
    <w:rsid w:val="007E7BB7"/>
    <w:rPr>
      <w:rFonts w:ascii="Times New Roman" w:eastAsia="Times New Roman" w:hAnsi="Times New Roman" w:cs="Times New Roman"/>
      <w:b/>
      <w:bCs/>
      <w:i w:val="0"/>
      <w:iCs w:val="0"/>
      <w:smallCaps w:val="0"/>
      <w:strike w:val="0"/>
      <w:spacing w:val="1"/>
      <w:sz w:val="25"/>
      <w:szCs w:val="25"/>
    </w:rPr>
  </w:style>
  <w:style w:type="character" w:customStyle="1" w:styleId="150">
    <w:name w:val="Основной текст15"/>
    <w:basedOn w:val="afc"/>
    <w:rsid w:val="007E7BB7"/>
    <w:rPr>
      <w:rFonts w:ascii="Times New Roman" w:eastAsia="Times New Roman" w:hAnsi="Times New Roman" w:cs="Times New Roman"/>
      <w:b w:val="0"/>
      <w:bCs w:val="0"/>
      <w:i w:val="0"/>
      <w:iCs w:val="0"/>
      <w:smallCaps w:val="0"/>
      <w:strike w:val="0"/>
      <w:spacing w:val="4"/>
      <w:sz w:val="22"/>
      <w:szCs w:val="22"/>
    </w:rPr>
  </w:style>
  <w:style w:type="character" w:customStyle="1" w:styleId="120">
    <w:name w:val="Заголовок №1 (2)"/>
    <w:basedOn w:val="a0"/>
    <w:rsid w:val="007E7BB7"/>
    <w:rPr>
      <w:rFonts w:ascii="Times New Roman" w:eastAsia="Times New Roman" w:hAnsi="Times New Roman" w:cs="Times New Roman"/>
      <w:b w:val="0"/>
      <w:bCs w:val="0"/>
      <w:i w:val="0"/>
      <w:iCs w:val="0"/>
      <w:smallCaps w:val="0"/>
      <w:strike w:val="0"/>
      <w:spacing w:val="4"/>
      <w:sz w:val="22"/>
      <w:szCs w:val="22"/>
    </w:rPr>
  </w:style>
  <w:style w:type="character" w:customStyle="1" w:styleId="52">
    <w:name w:val="Заголовок №5_"/>
    <w:basedOn w:val="a0"/>
    <w:link w:val="53"/>
    <w:rsid w:val="007E7BB7"/>
    <w:rPr>
      <w:spacing w:val="4"/>
      <w:shd w:val="clear" w:color="auto" w:fill="FFFFFF"/>
      <w:lang w:bidi="ar-SA"/>
    </w:rPr>
  </w:style>
  <w:style w:type="paragraph" w:customStyle="1" w:styleId="53">
    <w:name w:val="Заголовок №5"/>
    <w:basedOn w:val="a"/>
    <w:link w:val="52"/>
    <w:rsid w:val="007E7BB7"/>
    <w:pPr>
      <w:shd w:val="clear" w:color="auto" w:fill="FFFFFF"/>
      <w:spacing w:before="780" w:after="1080" w:line="0" w:lineRule="atLeast"/>
      <w:outlineLvl w:val="4"/>
    </w:pPr>
    <w:rPr>
      <w:spacing w:val="4"/>
      <w:sz w:val="20"/>
      <w:szCs w:val="20"/>
      <w:shd w:val="clear" w:color="auto" w:fill="FFFFFF"/>
    </w:rPr>
  </w:style>
  <w:style w:type="character" w:customStyle="1" w:styleId="51pt">
    <w:name w:val="Заголовок №5 + Интервал 1 pt"/>
    <w:basedOn w:val="52"/>
    <w:rsid w:val="007E7BB7"/>
    <w:rPr>
      <w:spacing w:val="25"/>
    </w:rPr>
  </w:style>
  <w:style w:type="character" w:customStyle="1" w:styleId="121">
    <w:name w:val="Основной текст (12)_"/>
    <w:basedOn w:val="a0"/>
    <w:link w:val="122"/>
    <w:rsid w:val="007E7BB7"/>
    <w:rPr>
      <w:spacing w:val="8"/>
      <w:shd w:val="clear" w:color="auto" w:fill="FFFFFF"/>
      <w:lang w:bidi="ar-SA"/>
    </w:rPr>
  </w:style>
  <w:style w:type="paragraph" w:customStyle="1" w:styleId="122">
    <w:name w:val="Основной текст (12)"/>
    <w:basedOn w:val="a"/>
    <w:link w:val="121"/>
    <w:rsid w:val="007E7BB7"/>
    <w:pPr>
      <w:shd w:val="clear" w:color="auto" w:fill="FFFFFF"/>
      <w:spacing w:line="0" w:lineRule="atLeast"/>
    </w:pPr>
    <w:rPr>
      <w:spacing w:val="8"/>
      <w:sz w:val="20"/>
      <w:szCs w:val="20"/>
      <w:shd w:val="clear" w:color="auto" w:fill="FFFFFF"/>
    </w:rPr>
  </w:style>
  <w:style w:type="character" w:customStyle="1" w:styleId="122pt">
    <w:name w:val="Основной текст (12) + Интервал 2 pt"/>
    <w:basedOn w:val="121"/>
    <w:rsid w:val="007E7BB7"/>
    <w:rPr>
      <w:spacing w:val="46"/>
    </w:rPr>
  </w:style>
  <w:style w:type="character" w:customStyle="1" w:styleId="240">
    <w:name w:val="Основной текст24"/>
    <w:basedOn w:val="afc"/>
    <w:rsid w:val="007E7BB7"/>
    <w:rPr>
      <w:rFonts w:ascii="Times New Roman" w:eastAsia="Times New Roman" w:hAnsi="Times New Roman" w:cs="Times New Roman"/>
      <w:b w:val="0"/>
      <w:bCs w:val="0"/>
      <w:i w:val="0"/>
      <w:iCs w:val="0"/>
      <w:smallCaps w:val="0"/>
      <w:strike w:val="0"/>
      <w:spacing w:val="8"/>
      <w:sz w:val="23"/>
      <w:szCs w:val="23"/>
    </w:rPr>
  </w:style>
  <w:style w:type="character" w:customStyle="1" w:styleId="260">
    <w:name w:val="Основной текст26"/>
    <w:basedOn w:val="afc"/>
    <w:rsid w:val="007E7BB7"/>
    <w:rPr>
      <w:rFonts w:ascii="Times New Roman" w:eastAsia="Times New Roman" w:hAnsi="Times New Roman" w:cs="Times New Roman"/>
      <w:b w:val="0"/>
      <w:bCs w:val="0"/>
      <w:i w:val="0"/>
      <w:iCs w:val="0"/>
      <w:smallCaps w:val="0"/>
      <w:strike w:val="0"/>
      <w:spacing w:val="25"/>
      <w:sz w:val="22"/>
      <w:szCs w:val="22"/>
    </w:rPr>
  </w:style>
  <w:style w:type="character" w:customStyle="1" w:styleId="1pt">
    <w:name w:val="Основной текст + Интервал 1 pt"/>
    <w:basedOn w:val="afc"/>
    <w:rsid w:val="007E7BB7"/>
    <w:rPr>
      <w:rFonts w:ascii="Times New Roman" w:eastAsia="Times New Roman" w:hAnsi="Times New Roman" w:cs="Times New Roman"/>
      <w:b w:val="0"/>
      <w:bCs w:val="0"/>
      <w:i w:val="0"/>
      <w:iCs w:val="0"/>
      <w:smallCaps w:val="0"/>
      <w:strike w:val="0"/>
      <w:spacing w:val="25"/>
      <w:sz w:val="22"/>
      <w:szCs w:val="22"/>
    </w:rPr>
  </w:style>
  <w:style w:type="character" w:customStyle="1" w:styleId="290">
    <w:name w:val="Основной текст29"/>
    <w:basedOn w:val="afc"/>
    <w:rsid w:val="007E7BB7"/>
    <w:rPr>
      <w:rFonts w:ascii="Times New Roman" w:eastAsia="Times New Roman" w:hAnsi="Times New Roman" w:cs="Times New Roman"/>
      <w:b w:val="0"/>
      <w:bCs w:val="0"/>
      <w:i w:val="0"/>
      <w:iCs w:val="0"/>
      <w:smallCaps w:val="0"/>
      <w:strike w:val="0"/>
      <w:spacing w:val="25"/>
      <w:sz w:val="22"/>
      <w:szCs w:val="22"/>
    </w:rPr>
  </w:style>
  <w:style w:type="character" w:customStyle="1" w:styleId="aff4">
    <w:name w:val="Гипертекстовая ссылка"/>
    <w:basedOn w:val="a0"/>
    <w:rsid w:val="007E7BB7"/>
    <w:rPr>
      <w:color w:val="106BBE"/>
    </w:rPr>
  </w:style>
  <w:style w:type="character" w:customStyle="1" w:styleId="aff5">
    <w:name w:val="Подзаголовок Знак"/>
    <w:basedOn w:val="a0"/>
    <w:link w:val="aff6"/>
    <w:rsid w:val="007E7BB7"/>
    <w:rPr>
      <w:rFonts w:ascii="Cambria" w:hAnsi="Cambria"/>
      <w:sz w:val="24"/>
      <w:szCs w:val="24"/>
      <w:lang w:val="ru-RU" w:eastAsia="en-US" w:bidi="ar-SA"/>
    </w:rPr>
  </w:style>
  <w:style w:type="paragraph" w:styleId="aff6">
    <w:name w:val="Subtitle"/>
    <w:next w:val="a"/>
    <w:link w:val="aff5"/>
    <w:qFormat/>
    <w:rsid w:val="007E7BB7"/>
    <w:pPr>
      <w:spacing w:after="60" w:line="276" w:lineRule="auto"/>
      <w:jc w:val="center"/>
      <w:outlineLvl w:val="1"/>
    </w:pPr>
    <w:rPr>
      <w:rFonts w:ascii="Cambria" w:hAnsi="Cambria"/>
      <w:sz w:val="24"/>
      <w:szCs w:val="24"/>
      <w:lang w:eastAsia="en-US"/>
    </w:rPr>
  </w:style>
  <w:style w:type="character" w:customStyle="1" w:styleId="1b">
    <w:name w:val="Подзаголовок Знак1"/>
    <w:basedOn w:val="a0"/>
    <w:rsid w:val="007E7BB7"/>
    <w:rPr>
      <w:rFonts w:ascii="Cambria" w:eastAsia="Times New Roman" w:hAnsi="Cambria" w:cs="Times New Roman"/>
      <w:sz w:val="24"/>
      <w:szCs w:val="24"/>
    </w:rPr>
  </w:style>
  <w:style w:type="character" w:customStyle="1" w:styleId="2a">
    <w:name w:val="Цитата 2 Знак"/>
    <w:basedOn w:val="a0"/>
    <w:link w:val="2b"/>
    <w:rsid w:val="007E7BB7"/>
    <w:rPr>
      <w:i/>
      <w:iCs/>
      <w:color w:val="000000"/>
      <w:sz w:val="28"/>
      <w:szCs w:val="22"/>
      <w:lang w:bidi="ar-SA"/>
    </w:rPr>
  </w:style>
  <w:style w:type="paragraph" w:styleId="2b">
    <w:name w:val="Quote"/>
    <w:basedOn w:val="a"/>
    <w:next w:val="a"/>
    <w:link w:val="2a"/>
    <w:qFormat/>
    <w:rsid w:val="007E7BB7"/>
    <w:pPr>
      <w:spacing w:after="80" w:line="276" w:lineRule="auto"/>
      <w:ind w:left="708"/>
      <w:jc w:val="both"/>
    </w:pPr>
    <w:rPr>
      <w:i/>
      <w:iCs/>
      <w:color w:val="000000"/>
      <w:sz w:val="28"/>
      <w:szCs w:val="22"/>
    </w:rPr>
  </w:style>
  <w:style w:type="character" w:customStyle="1" w:styleId="211">
    <w:name w:val="Цитата 2 Знак1"/>
    <w:basedOn w:val="a0"/>
    <w:rsid w:val="007E7BB7"/>
    <w:rPr>
      <w:i/>
      <w:iCs/>
      <w:color w:val="000000"/>
      <w:sz w:val="24"/>
      <w:szCs w:val="24"/>
    </w:rPr>
  </w:style>
  <w:style w:type="character" w:customStyle="1" w:styleId="aff7">
    <w:name w:val="Выделенная цитата Знак"/>
    <w:basedOn w:val="a0"/>
    <w:link w:val="aff8"/>
    <w:rsid w:val="007E7BB7"/>
    <w:rPr>
      <w:b/>
      <w:bCs/>
      <w:i/>
      <w:iCs/>
      <w:color w:val="4F81BD"/>
      <w:sz w:val="28"/>
      <w:szCs w:val="22"/>
      <w:lang w:bidi="ar-SA"/>
    </w:rPr>
  </w:style>
  <w:style w:type="paragraph" w:styleId="aff8">
    <w:name w:val="Intense Quote"/>
    <w:basedOn w:val="a"/>
    <w:next w:val="a"/>
    <w:link w:val="aff7"/>
    <w:qFormat/>
    <w:rsid w:val="007E7BB7"/>
    <w:pPr>
      <w:pBdr>
        <w:bottom w:val="single" w:sz="4" w:space="4" w:color="4F81BD"/>
      </w:pBdr>
      <w:spacing w:before="200" w:after="280" w:line="276" w:lineRule="auto"/>
      <w:ind w:left="936" w:right="936"/>
      <w:jc w:val="both"/>
    </w:pPr>
    <w:rPr>
      <w:b/>
      <w:bCs/>
      <w:i/>
      <w:iCs/>
      <w:color w:val="4F81BD"/>
      <w:sz w:val="28"/>
      <w:szCs w:val="22"/>
    </w:rPr>
  </w:style>
  <w:style w:type="character" w:customStyle="1" w:styleId="1c">
    <w:name w:val="Выделенная цитата Знак1"/>
    <w:basedOn w:val="a0"/>
    <w:rsid w:val="007E7BB7"/>
    <w:rPr>
      <w:b/>
      <w:bCs/>
      <w:i/>
      <w:iCs/>
      <w:color w:val="4F81BD"/>
      <w:sz w:val="24"/>
      <w:szCs w:val="24"/>
    </w:rPr>
  </w:style>
  <w:style w:type="paragraph" w:customStyle="1" w:styleId="1d">
    <w:name w:val="Без интервала1"/>
    <w:rsid w:val="007E7BB7"/>
    <w:rPr>
      <w:rFonts w:ascii="Calibri" w:hAnsi="Calibri" w:cs="Calibri"/>
      <w:sz w:val="22"/>
      <w:szCs w:val="22"/>
      <w:lang w:eastAsia="en-US"/>
    </w:rPr>
  </w:style>
  <w:style w:type="paragraph" w:customStyle="1" w:styleId="Standard">
    <w:name w:val="Standard"/>
    <w:rsid w:val="007E7BB7"/>
    <w:pPr>
      <w:widowControl w:val="0"/>
      <w:suppressAutoHyphens/>
    </w:pPr>
    <w:rPr>
      <w:rFonts w:eastAsia="Arial Unicode MS"/>
      <w:color w:val="000000"/>
      <w:kern w:val="2"/>
      <w:sz w:val="24"/>
      <w:szCs w:val="24"/>
      <w:lang w:val="en-US" w:eastAsia="en-US"/>
    </w:rPr>
  </w:style>
  <w:style w:type="paragraph" w:customStyle="1" w:styleId="FR1">
    <w:name w:val="FR1"/>
    <w:rsid w:val="007E7BB7"/>
    <w:pPr>
      <w:widowControl w:val="0"/>
      <w:autoSpaceDE w:val="0"/>
      <w:autoSpaceDN w:val="0"/>
      <w:adjustRightInd w:val="0"/>
      <w:spacing w:before="20"/>
      <w:jc w:val="center"/>
    </w:pPr>
    <w:rPr>
      <w:rFonts w:ascii="Arial" w:hAnsi="Arial" w:cs="Arial"/>
      <w:noProof/>
    </w:rPr>
  </w:style>
  <w:style w:type="paragraph" w:customStyle="1" w:styleId="2c">
    <w:name w:val="Стиль2"/>
    <w:basedOn w:val="a"/>
    <w:rsid w:val="007E7BB7"/>
    <w:pPr>
      <w:autoSpaceDE w:val="0"/>
      <w:autoSpaceDN w:val="0"/>
      <w:jc w:val="center"/>
    </w:pPr>
    <w:rPr>
      <w:b/>
      <w:bCs/>
      <w:sz w:val="28"/>
      <w:szCs w:val="28"/>
    </w:rPr>
  </w:style>
  <w:style w:type="paragraph" w:customStyle="1" w:styleId="CharChar">
    <w:name w:val="Char Char"/>
    <w:basedOn w:val="a"/>
    <w:autoRedefine/>
    <w:rsid w:val="007E7BB7"/>
    <w:pPr>
      <w:spacing w:after="160" w:line="240" w:lineRule="exact"/>
    </w:pPr>
    <w:rPr>
      <w:sz w:val="28"/>
      <w:szCs w:val="28"/>
      <w:lang w:val="en-US" w:eastAsia="en-US"/>
    </w:rPr>
  </w:style>
  <w:style w:type="paragraph" w:customStyle="1" w:styleId="Style2">
    <w:name w:val="Style2"/>
    <w:basedOn w:val="a"/>
    <w:rsid w:val="007E7BB7"/>
    <w:pPr>
      <w:widowControl w:val="0"/>
      <w:autoSpaceDE w:val="0"/>
      <w:autoSpaceDN w:val="0"/>
      <w:adjustRightInd w:val="0"/>
      <w:spacing w:line="274" w:lineRule="exact"/>
      <w:ind w:firstLine="706"/>
      <w:jc w:val="both"/>
    </w:pPr>
  </w:style>
  <w:style w:type="paragraph" w:customStyle="1" w:styleId="Style3">
    <w:name w:val="Style3"/>
    <w:basedOn w:val="a"/>
    <w:rsid w:val="007E7BB7"/>
    <w:pPr>
      <w:widowControl w:val="0"/>
      <w:autoSpaceDE w:val="0"/>
      <w:autoSpaceDN w:val="0"/>
      <w:adjustRightInd w:val="0"/>
    </w:pPr>
  </w:style>
  <w:style w:type="paragraph" w:customStyle="1" w:styleId="Style4">
    <w:name w:val="Style4"/>
    <w:basedOn w:val="a"/>
    <w:rsid w:val="007E7BB7"/>
    <w:pPr>
      <w:widowControl w:val="0"/>
      <w:autoSpaceDE w:val="0"/>
      <w:autoSpaceDN w:val="0"/>
      <w:adjustRightInd w:val="0"/>
      <w:spacing w:line="278" w:lineRule="exact"/>
      <w:ind w:firstLine="701"/>
      <w:jc w:val="both"/>
    </w:pPr>
  </w:style>
  <w:style w:type="paragraph" w:customStyle="1" w:styleId="Style5">
    <w:name w:val="Style5"/>
    <w:basedOn w:val="a"/>
    <w:rsid w:val="007E7BB7"/>
    <w:pPr>
      <w:widowControl w:val="0"/>
      <w:autoSpaceDE w:val="0"/>
      <w:autoSpaceDN w:val="0"/>
      <w:adjustRightInd w:val="0"/>
      <w:spacing w:line="276" w:lineRule="exact"/>
      <w:ind w:firstLine="1056"/>
    </w:pPr>
  </w:style>
  <w:style w:type="paragraph" w:customStyle="1" w:styleId="Style7">
    <w:name w:val="Style7"/>
    <w:basedOn w:val="a"/>
    <w:rsid w:val="007E7BB7"/>
    <w:pPr>
      <w:widowControl w:val="0"/>
      <w:autoSpaceDE w:val="0"/>
      <w:autoSpaceDN w:val="0"/>
      <w:adjustRightInd w:val="0"/>
      <w:spacing w:line="276" w:lineRule="exact"/>
      <w:jc w:val="both"/>
    </w:pPr>
  </w:style>
  <w:style w:type="character" w:customStyle="1" w:styleId="FontStyle11">
    <w:name w:val="Font Style11"/>
    <w:basedOn w:val="a0"/>
    <w:rsid w:val="007E7BB7"/>
    <w:rPr>
      <w:rFonts w:ascii="Times New Roman" w:hAnsi="Times New Roman" w:cs="Times New Roman"/>
      <w:b/>
      <w:bCs/>
      <w:sz w:val="22"/>
      <w:szCs w:val="22"/>
    </w:rPr>
  </w:style>
  <w:style w:type="character" w:customStyle="1" w:styleId="FontStyle12">
    <w:name w:val="Font Style12"/>
    <w:basedOn w:val="a0"/>
    <w:rsid w:val="007E7BB7"/>
    <w:rPr>
      <w:rFonts w:ascii="Times New Roman" w:hAnsi="Times New Roman" w:cs="Times New Roman"/>
      <w:sz w:val="22"/>
      <w:szCs w:val="22"/>
    </w:rPr>
  </w:style>
  <w:style w:type="paragraph" w:customStyle="1" w:styleId="Style6">
    <w:name w:val="Style6"/>
    <w:basedOn w:val="a"/>
    <w:rsid w:val="007E7BB7"/>
    <w:pPr>
      <w:widowControl w:val="0"/>
      <w:autoSpaceDE w:val="0"/>
      <w:autoSpaceDN w:val="0"/>
      <w:adjustRightInd w:val="0"/>
      <w:spacing w:line="274" w:lineRule="exact"/>
      <w:ind w:firstLine="542"/>
      <w:jc w:val="both"/>
    </w:pPr>
  </w:style>
  <w:style w:type="paragraph" w:customStyle="1" w:styleId="Style8">
    <w:name w:val="Style8"/>
    <w:basedOn w:val="a"/>
    <w:rsid w:val="007E7BB7"/>
    <w:pPr>
      <w:widowControl w:val="0"/>
      <w:autoSpaceDE w:val="0"/>
      <w:autoSpaceDN w:val="0"/>
      <w:adjustRightInd w:val="0"/>
      <w:spacing w:line="276" w:lineRule="exact"/>
      <w:ind w:firstLine="557"/>
      <w:jc w:val="both"/>
    </w:pPr>
  </w:style>
  <w:style w:type="paragraph" w:customStyle="1" w:styleId="Style1">
    <w:name w:val="Style1"/>
    <w:basedOn w:val="a"/>
    <w:rsid w:val="007E7BB7"/>
    <w:pPr>
      <w:widowControl w:val="0"/>
      <w:autoSpaceDE w:val="0"/>
      <w:autoSpaceDN w:val="0"/>
      <w:adjustRightInd w:val="0"/>
      <w:spacing w:line="278" w:lineRule="exact"/>
      <w:ind w:hanging="552"/>
    </w:pPr>
  </w:style>
  <w:style w:type="character" w:customStyle="1" w:styleId="FontStyle66">
    <w:name w:val="Font Style66"/>
    <w:basedOn w:val="a0"/>
    <w:rsid w:val="007E7BB7"/>
    <w:rPr>
      <w:rFonts w:ascii="Times New Roman" w:hAnsi="Times New Roman" w:cs="Times New Roman"/>
      <w:sz w:val="26"/>
      <w:szCs w:val="26"/>
    </w:rPr>
  </w:style>
  <w:style w:type="paragraph" w:customStyle="1" w:styleId="aff9">
    <w:name w:val="Знак Знак Знак Знак Знак Знак Знак Знак Знак Знак Знак Знак Знак Знак Знак Знак Знак Знак Знак Знак Знак Знак"/>
    <w:basedOn w:val="a"/>
    <w:rsid w:val="007E7BB7"/>
    <w:pPr>
      <w:spacing w:after="160" w:line="240" w:lineRule="exact"/>
      <w:jc w:val="both"/>
    </w:pPr>
    <w:rPr>
      <w:rFonts w:ascii="Verdana" w:hAnsi="Verdana" w:cs="Verdana"/>
      <w:sz w:val="20"/>
      <w:szCs w:val="20"/>
      <w:lang w:val="en-US" w:eastAsia="en-US"/>
    </w:rPr>
  </w:style>
  <w:style w:type="character" w:customStyle="1" w:styleId="1e">
    <w:name w:val="Знак Знак1"/>
    <w:locked/>
    <w:rsid w:val="007E7BB7"/>
    <w:rPr>
      <w:sz w:val="24"/>
      <w:szCs w:val="24"/>
      <w:lang w:val="ru-RU" w:eastAsia="ru-RU" w:bidi="ar-SA"/>
    </w:rPr>
  </w:style>
  <w:style w:type="paragraph" w:customStyle="1" w:styleId="affa">
    <w:name w:val="Таблицы (моноширинный)"/>
    <w:basedOn w:val="a"/>
    <w:next w:val="a"/>
    <w:rsid w:val="007E7BB7"/>
    <w:pPr>
      <w:widowControl w:val="0"/>
      <w:autoSpaceDE w:val="0"/>
      <w:autoSpaceDN w:val="0"/>
      <w:adjustRightInd w:val="0"/>
      <w:jc w:val="both"/>
    </w:pPr>
    <w:rPr>
      <w:rFonts w:ascii="Courier New" w:hAnsi="Courier New" w:cs="Courier New"/>
      <w:sz w:val="22"/>
      <w:szCs w:val="22"/>
    </w:rPr>
  </w:style>
  <w:style w:type="paragraph" w:customStyle="1" w:styleId="3a">
    <w:name w:val="документ3"/>
    <w:basedOn w:val="a"/>
    <w:rsid w:val="007E7BB7"/>
    <w:rPr>
      <w:szCs w:val="20"/>
    </w:rPr>
  </w:style>
  <w:style w:type="paragraph" w:customStyle="1" w:styleId="affb">
    <w:name w:val="Знак"/>
    <w:basedOn w:val="a"/>
    <w:rsid w:val="007E7BB7"/>
    <w:pPr>
      <w:spacing w:after="160" w:line="240" w:lineRule="exact"/>
    </w:pPr>
    <w:rPr>
      <w:rFonts w:ascii="Verdana" w:hAnsi="Verdana"/>
      <w:sz w:val="20"/>
      <w:szCs w:val="20"/>
      <w:lang w:val="en-US" w:eastAsia="en-US"/>
    </w:rPr>
  </w:style>
  <w:style w:type="paragraph" w:customStyle="1" w:styleId="1f">
    <w:name w:val="Обычный1"/>
    <w:rsid w:val="007E7BB7"/>
    <w:pPr>
      <w:widowControl w:val="0"/>
      <w:snapToGrid w:val="0"/>
      <w:spacing w:line="300" w:lineRule="auto"/>
      <w:ind w:firstLine="700"/>
      <w:jc w:val="both"/>
    </w:pPr>
    <w:rPr>
      <w:sz w:val="22"/>
    </w:rPr>
  </w:style>
  <w:style w:type="paragraph" w:customStyle="1" w:styleId="Default">
    <w:name w:val="Default"/>
    <w:rsid w:val="007E7BB7"/>
    <w:pPr>
      <w:autoSpaceDE w:val="0"/>
      <w:autoSpaceDN w:val="0"/>
      <w:adjustRightInd w:val="0"/>
    </w:pPr>
    <w:rPr>
      <w:color w:val="000000"/>
      <w:sz w:val="24"/>
      <w:szCs w:val="24"/>
    </w:rPr>
  </w:style>
  <w:style w:type="character" w:styleId="affc">
    <w:name w:val="line number"/>
    <w:basedOn w:val="a0"/>
    <w:rsid w:val="007E7BB7"/>
  </w:style>
  <w:style w:type="paragraph" w:customStyle="1" w:styleId="11Char">
    <w:name w:val="Знак1 Знак Знак Знак Знак Знак Знак Знак Знак1 Char"/>
    <w:basedOn w:val="a"/>
    <w:rsid w:val="007E7BB7"/>
    <w:pPr>
      <w:spacing w:after="160" w:line="240" w:lineRule="exact"/>
    </w:pPr>
    <w:rPr>
      <w:rFonts w:ascii="Verdana" w:hAnsi="Verdana"/>
      <w:sz w:val="20"/>
      <w:szCs w:val="20"/>
      <w:lang w:val="en-US" w:eastAsia="en-US"/>
    </w:rPr>
  </w:style>
  <w:style w:type="character" w:styleId="affd">
    <w:name w:val="annotation reference"/>
    <w:basedOn w:val="a0"/>
    <w:rsid w:val="00907FCE"/>
    <w:rPr>
      <w:sz w:val="16"/>
      <w:szCs w:val="16"/>
    </w:rPr>
  </w:style>
  <w:style w:type="paragraph" w:styleId="affe">
    <w:name w:val="annotation text"/>
    <w:basedOn w:val="a"/>
    <w:link w:val="afff"/>
    <w:rsid w:val="00907FCE"/>
    <w:rPr>
      <w:sz w:val="20"/>
      <w:szCs w:val="20"/>
    </w:rPr>
  </w:style>
  <w:style w:type="character" w:customStyle="1" w:styleId="afff">
    <w:name w:val="Текст примечания Знак"/>
    <w:basedOn w:val="a0"/>
    <w:link w:val="affe"/>
    <w:rsid w:val="00907FCE"/>
  </w:style>
  <w:style w:type="paragraph" w:styleId="afff0">
    <w:name w:val="annotation subject"/>
    <w:basedOn w:val="affe"/>
    <w:next w:val="affe"/>
    <w:link w:val="afff1"/>
    <w:rsid w:val="00907FCE"/>
    <w:rPr>
      <w:b/>
      <w:bCs/>
    </w:rPr>
  </w:style>
  <w:style w:type="character" w:customStyle="1" w:styleId="afff1">
    <w:name w:val="Тема примечания Знак"/>
    <w:basedOn w:val="afff"/>
    <w:link w:val="afff0"/>
    <w:rsid w:val="00907FCE"/>
    <w:rPr>
      <w:b/>
      <w:bCs/>
    </w:rPr>
  </w:style>
  <w:style w:type="paragraph" w:styleId="afff2">
    <w:name w:val="Revision"/>
    <w:hidden/>
    <w:uiPriority w:val="99"/>
    <w:semiHidden/>
    <w:rsid w:val="00907FCE"/>
    <w:rPr>
      <w:sz w:val="24"/>
      <w:szCs w:val="24"/>
    </w:rPr>
  </w:style>
  <w:style w:type="character" w:customStyle="1" w:styleId="ConsPlusNonformat0">
    <w:name w:val="ConsPlusNonformat Знак"/>
    <w:basedOn w:val="a0"/>
    <w:link w:val="ConsPlusNonformat"/>
    <w:rsid w:val="00B87AFD"/>
    <w:rPr>
      <w:rFonts w:ascii="Courier New" w:hAnsi="Courier New" w:cs="Courier New"/>
      <w:lang w:val="ru-RU" w:eastAsia="ru-RU" w:bidi="ar-SA"/>
    </w:rPr>
  </w:style>
  <w:style w:type="paragraph" w:customStyle="1" w:styleId="180">
    <w:name w:val="Основной текст18"/>
    <w:basedOn w:val="a"/>
    <w:rsid w:val="00ED02AA"/>
    <w:pPr>
      <w:shd w:val="clear" w:color="auto" w:fill="FFFFFF"/>
      <w:spacing w:before="360" w:after="480" w:line="427" w:lineRule="exact"/>
      <w:ind w:hanging="1460"/>
    </w:pPr>
    <w:rPr>
      <w:sz w:val="26"/>
      <w:szCs w:val="26"/>
    </w:rPr>
  </w:style>
  <w:style w:type="character" w:customStyle="1" w:styleId="54">
    <w:name w:val="Основной текст (5)_"/>
    <w:basedOn w:val="a0"/>
    <w:link w:val="55"/>
    <w:rsid w:val="00D17B84"/>
    <w:rPr>
      <w:sz w:val="26"/>
      <w:szCs w:val="26"/>
      <w:shd w:val="clear" w:color="auto" w:fill="FFFFFF"/>
    </w:rPr>
  </w:style>
  <w:style w:type="character" w:customStyle="1" w:styleId="56">
    <w:name w:val="Основной текст (5) + Не полужирный"/>
    <w:basedOn w:val="54"/>
    <w:rsid w:val="00D17B84"/>
    <w:rPr>
      <w:b/>
      <w:bCs/>
    </w:rPr>
  </w:style>
  <w:style w:type="paragraph" w:customStyle="1" w:styleId="55">
    <w:name w:val="Основной текст (5)"/>
    <w:basedOn w:val="a"/>
    <w:link w:val="54"/>
    <w:rsid w:val="00D17B84"/>
    <w:pPr>
      <w:shd w:val="clear" w:color="auto" w:fill="FFFFFF"/>
      <w:spacing w:before="420" w:after="300" w:line="317" w:lineRule="exact"/>
      <w:jc w:val="center"/>
    </w:pPr>
    <w:rPr>
      <w:sz w:val="26"/>
      <w:szCs w:val="26"/>
    </w:rPr>
  </w:style>
  <w:style w:type="character" w:customStyle="1" w:styleId="105pt">
    <w:name w:val="Основной текст + 10;5 pt"/>
    <w:basedOn w:val="afc"/>
    <w:rsid w:val="00455424"/>
    <w:rPr>
      <w:rFonts w:ascii="Times New Roman" w:eastAsia="Times New Roman" w:hAnsi="Times New Roman" w:cs="Times New Roman"/>
      <w:b w:val="0"/>
      <w:bCs w:val="0"/>
      <w:i w:val="0"/>
      <w:iCs w:val="0"/>
      <w:smallCaps w:val="0"/>
      <w:strike w:val="0"/>
      <w:spacing w:val="0"/>
      <w:sz w:val="21"/>
      <w:szCs w:val="21"/>
    </w:rPr>
  </w:style>
  <w:style w:type="character" w:customStyle="1" w:styleId="125pt0pt">
    <w:name w:val="Основной текст + 12;5 pt;Курсив;Интервал 0 pt"/>
    <w:basedOn w:val="afc"/>
    <w:rsid w:val="00455424"/>
    <w:rPr>
      <w:rFonts w:ascii="Times New Roman" w:eastAsia="Times New Roman" w:hAnsi="Times New Roman" w:cs="Times New Roman"/>
      <w:b w:val="0"/>
      <w:bCs w:val="0"/>
      <w:i/>
      <w:iCs/>
      <w:smallCaps w:val="0"/>
      <w:strike w:val="0"/>
      <w:spacing w:val="10"/>
      <w:sz w:val="25"/>
      <w:szCs w:val="25"/>
    </w:rPr>
  </w:style>
  <w:style w:type="character" w:customStyle="1" w:styleId="Tahoma11pt">
    <w:name w:val="Основной текст + Tahoma;11 pt;Курсив"/>
    <w:basedOn w:val="afc"/>
    <w:rsid w:val="002D5A54"/>
    <w:rPr>
      <w:rFonts w:ascii="Tahoma" w:eastAsia="Tahoma" w:hAnsi="Tahoma" w:cs="Tahoma"/>
      <w:b w:val="0"/>
      <w:bCs w:val="0"/>
      <w:i/>
      <w:iCs/>
      <w:smallCaps w:val="0"/>
      <w:strike w:val="0"/>
      <w:spacing w:val="0"/>
      <w:w w:val="100"/>
      <w:sz w:val="22"/>
      <w:szCs w:val="22"/>
    </w:rPr>
  </w:style>
  <w:style w:type="character" w:customStyle="1" w:styleId="125pt">
    <w:name w:val="Основной текст + 12;5 pt"/>
    <w:basedOn w:val="afc"/>
    <w:rsid w:val="002D5A54"/>
    <w:rPr>
      <w:rFonts w:ascii="Times New Roman" w:eastAsia="Times New Roman" w:hAnsi="Times New Roman" w:cs="Times New Roman"/>
      <w:b w:val="0"/>
      <w:bCs w:val="0"/>
      <w:i w:val="0"/>
      <w:iCs w:val="0"/>
      <w:smallCaps w:val="0"/>
      <w:strike w:val="0"/>
      <w:spacing w:val="0"/>
      <w:sz w:val="25"/>
      <w:szCs w:val="25"/>
    </w:rPr>
  </w:style>
  <w:style w:type="character" w:customStyle="1" w:styleId="2d">
    <w:name w:val="Заголовок №2_"/>
    <w:basedOn w:val="a0"/>
    <w:link w:val="2e"/>
    <w:rsid w:val="002D5A54"/>
    <w:rPr>
      <w:rFonts w:ascii="Candara" w:eastAsia="Candara" w:hAnsi="Candara" w:cs="Candara"/>
      <w:sz w:val="31"/>
      <w:szCs w:val="31"/>
      <w:shd w:val="clear" w:color="auto" w:fill="FFFFFF"/>
    </w:rPr>
  </w:style>
  <w:style w:type="paragraph" w:customStyle="1" w:styleId="2e">
    <w:name w:val="Заголовок №2"/>
    <w:basedOn w:val="a"/>
    <w:link w:val="2d"/>
    <w:rsid w:val="002D5A54"/>
    <w:pPr>
      <w:shd w:val="clear" w:color="auto" w:fill="FFFFFF"/>
      <w:spacing w:line="317" w:lineRule="exact"/>
      <w:outlineLvl w:val="1"/>
    </w:pPr>
    <w:rPr>
      <w:rFonts w:ascii="Candara" w:eastAsia="Candara" w:hAnsi="Candara" w:cs="Candara"/>
      <w:sz w:val="31"/>
      <w:szCs w:val="31"/>
    </w:rPr>
  </w:style>
  <w:style w:type="character" w:customStyle="1" w:styleId="blk">
    <w:name w:val="blk"/>
    <w:basedOn w:val="a0"/>
    <w:rsid w:val="00FE38A7"/>
  </w:style>
  <w:style w:type="paragraph" w:customStyle="1" w:styleId="710">
    <w:name w:val="Основной текст71"/>
    <w:basedOn w:val="a"/>
    <w:rsid w:val="00304972"/>
    <w:pPr>
      <w:shd w:val="clear" w:color="auto" w:fill="FFFFFF"/>
      <w:spacing w:before="360" w:after="240" w:line="240" w:lineRule="atLeast"/>
      <w:ind w:hanging="360"/>
      <w:jc w:val="center"/>
    </w:pPr>
    <w:rPr>
      <w:rFonts w:eastAsia="Arial Unicode MS"/>
      <w:color w:val="000000"/>
      <w:sz w:val="27"/>
      <w:szCs w:val="27"/>
    </w:rPr>
  </w:style>
</w:styles>
</file>

<file path=word/webSettings.xml><?xml version="1.0" encoding="utf-8"?>
<w:webSettings xmlns:r="http://schemas.openxmlformats.org/officeDocument/2006/relationships" xmlns:w="http://schemas.openxmlformats.org/wordprocessingml/2006/main">
  <w:divs>
    <w:div w:id="1315181410">
      <w:bodyDiv w:val="1"/>
      <w:marLeft w:val="0"/>
      <w:marRight w:val="0"/>
      <w:marTop w:val="0"/>
      <w:marBottom w:val="0"/>
      <w:divBdr>
        <w:top w:val="none" w:sz="0" w:space="0" w:color="auto"/>
        <w:left w:val="none" w:sz="0" w:space="0" w:color="auto"/>
        <w:bottom w:val="none" w:sz="0" w:space="0" w:color="auto"/>
        <w:right w:val="none" w:sz="0" w:space="0" w:color="auto"/>
      </w:divBdr>
    </w:div>
    <w:div w:id="212822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96EE39B95C69967BA27C0D20D0FEB5D1EE6FC3D406DE7A9A146CD5D990A7C3FDB9772D2E98550145571B95F9143244B9BA5BAB2AB83DDB0B2E9484fBi9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B296EE39B95C69967BA27C0D20D0FEB5D1EE6FC3D406DE7A9A146CD5D990A7C3FDB9772D2E98550145571B95F9143244B9BA5BAB2AB83DDB0B2E9484fBi9H" TargetMode="External"/><Relationship Id="rId4" Type="http://schemas.openxmlformats.org/officeDocument/2006/relationships/settings" Target="settings.xml"/><Relationship Id="rId9" Type="http://schemas.openxmlformats.org/officeDocument/2006/relationships/hyperlink" Target="consultantplus://offline/ref=B296EE39B95C69967BA27C0D20D0FEB5D1EE6FC3D406DE7A9A146CD5D990A7C3FDB9772D2E98550145571B95F9143244B9BA5BAB2AB83DDB0B2E9484fBi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C486D-6FEC-4A2B-9159-827F28184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22</Pages>
  <Words>5270</Words>
  <Characters>40523</Characters>
  <Application>Microsoft Office Word</Application>
  <DocSecurity>0</DocSecurity>
  <Lines>337</Lines>
  <Paragraphs>91</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456</Company>
  <LinksUpToDate>false</LinksUpToDate>
  <CharactersWithSpaces>45702</CharactersWithSpaces>
  <SharedDoc>false</SharedDoc>
  <HLinks>
    <vt:vector size="18" baseType="variant">
      <vt:variant>
        <vt:i4>2424880</vt:i4>
      </vt:variant>
      <vt:variant>
        <vt:i4>6</vt:i4>
      </vt:variant>
      <vt:variant>
        <vt:i4>0</vt:i4>
      </vt:variant>
      <vt:variant>
        <vt:i4>5</vt:i4>
      </vt:variant>
      <vt:variant>
        <vt:lpwstr>consultantplus://offline/ref=B296EE39B95C69967BA27C0D20D0FEB5D1EE6FC3D406DE7A9A146CD5D990A7C3FDB9772D2E98550145571B95F9143244B9BA5BAB2AB83DDB0B2E9484fBi9H</vt:lpwstr>
      </vt:variant>
      <vt:variant>
        <vt:lpwstr/>
      </vt:variant>
      <vt:variant>
        <vt:i4>2424880</vt:i4>
      </vt:variant>
      <vt:variant>
        <vt:i4>3</vt:i4>
      </vt:variant>
      <vt:variant>
        <vt:i4>0</vt:i4>
      </vt:variant>
      <vt:variant>
        <vt:i4>5</vt:i4>
      </vt:variant>
      <vt:variant>
        <vt:lpwstr>consultantplus://offline/ref=B296EE39B95C69967BA27C0D20D0FEB5D1EE6FC3D406DE7A9A146CD5D990A7C3FDB9772D2E98550145571B95F9143244B9BA5BAB2AB83DDB0B2E9484fBi9H</vt:lpwstr>
      </vt:variant>
      <vt:variant>
        <vt:lpwstr/>
      </vt:variant>
      <vt:variant>
        <vt:i4>2424880</vt:i4>
      </vt:variant>
      <vt:variant>
        <vt:i4>0</vt:i4>
      </vt:variant>
      <vt:variant>
        <vt:i4>0</vt:i4>
      </vt:variant>
      <vt:variant>
        <vt:i4>5</vt:i4>
      </vt:variant>
      <vt:variant>
        <vt:lpwstr>consultantplus://offline/ref=B296EE39B95C69967BA27C0D20D0FEB5D1EE6FC3D406DE7A9A146CD5D990A7C3FDB9772D2E98550145571B95F9143244B9BA5BAB2AB83DDB0B2E9484fBi9H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123</dc:creator>
  <cp:lastModifiedBy>AKorovinskaya</cp:lastModifiedBy>
  <cp:revision>8</cp:revision>
  <cp:lastPrinted>2021-03-01T11:57:00Z</cp:lastPrinted>
  <dcterms:created xsi:type="dcterms:W3CDTF">2022-06-06T06:45:00Z</dcterms:created>
  <dcterms:modified xsi:type="dcterms:W3CDTF">2022-09-02T07:13:00Z</dcterms:modified>
</cp:coreProperties>
</file>