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52" w:rsidRPr="00C4083D" w:rsidRDefault="00A70829" w:rsidP="00D72852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083D">
        <w:rPr>
          <w:rFonts w:ascii="Times New Roman" w:hAnsi="Times New Roman" w:cs="Times New Roman"/>
          <w:b w:val="0"/>
          <w:sz w:val="28"/>
          <w:szCs w:val="28"/>
        </w:rPr>
        <w:t>Муниципальное  образование «</w:t>
      </w:r>
      <w:r w:rsidR="00D72852" w:rsidRPr="00C4083D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D72852" w:rsidRDefault="00D72852" w:rsidP="00D72852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A70829">
        <w:rPr>
          <w:b/>
          <w:sz w:val="28"/>
          <w:szCs w:val="28"/>
        </w:rPr>
        <w:t>четверто</w:t>
      </w:r>
      <w:r>
        <w:rPr>
          <w:b/>
          <w:sz w:val="28"/>
          <w:szCs w:val="28"/>
        </w:rPr>
        <w:t>го</w:t>
      </w:r>
      <w:r w:rsidRPr="00E65300">
        <w:rPr>
          <w:b/>
          <w:sz w:val="28"/>
          <w:szCs w:val="28"/>
        </w:rPr>
        <w:t xml:space="preserve"> созыва</w:t>
      </w:r>
    </w:p>
    <w:p w:rsidR="00D72852" w:rsidRDefault="00D72852" w:rsidP="00D72852">
      <w:pPr>
        <w:jc w:val="center"/>
        <w:rPr>
          <w:b/>
          <w:sz w:val="28"/>
          <w:szCs w:val="28"/>
        </w:rPr>
      </w:pPr>
    </w:p>
    <w:p w:rsidR="00D72852" w:rsidRPr="00C34148" w:rsidRDefault="00C4083D" w:rsidP="00D72852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Двадцать девятая (очередная)</w:t>
      </w:r>
      <w:r w:rsidR="00D72852" w:rsidRPr="00E65300">
        <w:rPr>
          <w:b/>
          <w:sz w:val="28"/>
          <w:szCs w:val="28"/>
        </w:rPr>
        <w:t xml:space="preserve"> сессия</w:t>
      </w:r>
    </w:p>
    <w:p w:rsidR="00D72852" w:rsidRPr="00E65300" w:rsidRDefault="00D72852" w:rsidP="00D72852">
      <w:pPr>
        <w:jc w:val="center"/>
        <w:rPr>
          <w:b/>
          <w:sz w:val="28"/>
          <w:szCs w:val="28"/>
        </w:rPr>
      </w:pPr>
    </w:p>
    <w:p w:rsidR="00D72852" w:rsidRDefault="00D72852" w:rsidP="00D72852">
      <w:pPr>
        <w:pStyle w:val="a3"/>
        <w:jc w:val="left"/>
        <w:rPr>
          <w:szCs w:val="28"/>
        </w:rPr>
      </w:pPr>
    </w:p>
    <w:p w:rsidR="00D72852" w:rsidRPr="00C4083D" w:rsidRDefault="00D5711F" w:rsidP="00D5711F">
      <w:pPr>
        <w:pStyle w:val="a3"/>
        <w:ind w:left="3600"/>
        <w:jc w:val="left"/>
        <w:rPr>
          <w:szCs w:val="28"/>
        </w:rPr>
      </w:pPr>
      <w:r>
        <w:rPr>
          <w:szCs w:val="28"/>
        </w:rPr>
        <w:t xml:space="preserve">          </w:t>
      </w:r>
      <w:r w:rsidR="00D72852" w:rsidRPr="00C4083D">
        <w:rPr>
          <w:szCs w:val="28"/>
        </w:rPr>
        <w:t>Решение</w:t>
      </w:r>
    </w:p>
    <w:p w:rsidR="00D72852" w:rsidRDefault="00D72852" w:rsidP="00D72852">
      <w:pPr>
        <w:pStyle w:val="a3"/>
        <w:jc w:val="left"/>
        <w:rPr>
          <w:szCs w:val="28"/>
        </w:rPr>
      </w:pPr>
    </w:p>
    <w:p w:rsidR="00D72852" w:rsidRPr="00C4083D" w:rsidRDefault="00D72852" w:rsidP="00D72852">
      <w:pPr>
        <w:pStyle w:val="a3"/>
        <w:jc w:val="left"/>
        <w:rPr>
          <w:b/>
          <w:szCs w:val="28"/>
        </w:rPr>
      </w:pPr>
      <w:r w:rsidRPr="00C4083D">
        <w:rPr>
          <w:szCs w:val="28"/>
        </w:rPr>
        <w:t>от  «</w:t>
      </w:r>
      <w:r w:rsidR="00C4083D" w:rsidRPr="00C4083D">
        <w:rPr>
          <w:szCs w:val="28"/>
        </w:rPr>
        <w:t>13</w:t>
      </w:r>
      <w:r w:rsidRPr="00C4083D">
        <w:rPr>
          <w:szCs w:val="28"/>
        </w:rPr>
        <w:t xml:space="preserve">»  декабря   2019  года </w:t>
      </w:r>
      <w:r w:rsidRPr="00C4083D">
        <w:rPr>
          <w:b/>
          <w:szCs w:val="28"/>
        </w:rPr>
        <w:tab/>
      </w:r>
      <w:r w:rsidRPr="00C4083D">
        <w:rPr>
          <w:b/>
          <w:szCs w:val="28"/>
        </w:rPr>
        <w:tab/>
      </w:r>
      <w:r w:rsidRPr="00C4083D">
        <w:rPr>
          <w:b/>
          <w:szCs w:val="28"/>
        </w:rPr>
        <w:tab/>
      </w:r>
      <w:r w:rsidRPr="00C4083D">
        <w:rPr>
          <w:b/>
          <w:szCs w:val="28"/>
        </w:rPr>
        <w:tab/>
      </w:r>
      <w:r w:rsidR="00C4083D">
        <w:rPr>
          <w:b/>
          <w:szCs w:val="28"/>
        </w:rPr>
        <w:t xml:space="preserve">            </w:t>
      </w:r>
      <w:r w:rsidRPr="00C4083D">
        <w:rPr>
          <w:b/>
          <w:szCs w:val="28"/>
        </w:rPr>
        <w:tab/>
      </w:r>
      <w:r w:rsidR="00C4083D">
        <w:rPr>
          <w:b/>
          <w:szCs w:val="28"/>
        </w:rPr>
        <w:t xml:space="preserve">      </w:t>
      </w:r>
      <w:r w:rsidRPr="00C4083D">
        <w:rPr>
          <w:b/>
          <w:szCs w:val="28"/>
        </w:rPr>
        <w:t xml:space="preserve">  </w:t>
      </w:r>
      <w:r w:rsidRPr="00C4083D">
        <w:rPr>
          <w:szCs w:val="28"/>
        </w:rPr>
        <w:t xml:space="preserve">№ </w:t>
      </w:r>
      <w:r w:rsidR="00C4083D" w:rsidRPr="00C4083D">
        <w:rPr>
          <w:szCs w:val="28"/>
        </w:rPr>
        <w:t>128</w:t>
      </w:r>
      <w:r w:rsidRPr="00C4083D">
        <w:rPr>
          <w:szCs w:val="28"/>
        </w:rPr>
        <w:t xml:space="preserve">    </w:t>
      </w:r>
      <w:r w:rsidRPr="00C4083D">
        <w:rPr>
          <w:b/>
          <w:szCs w:val="28"/>
        </w:rPr>
        <w:tab/>
      </w:r>
    </w:p>
    <w:p w:rsidR="00D72852" w:rsidRDefault="00D72852" w:rsidP="00C4083D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D72852" w:rsidRDefault="00D72852" w:rsidP="00D72852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D72852" w:rsidRDefault="00D72852" w:rsidP="00D72852">
      <w:pPr>
        <w:pStyle w:val="a3"/>
        <w:ind w:firstLine="720"/>
        <w:rPr>
          <w:b/>
        </w:rPr>
      </w:pPr>
      <w:r>
        <w:rPr>
          <w:b/>
        </w:rPr>
        <w:t xml:space="preserve">О  согласовании перечня объектов муниципальной собственности муниципального образования «Шенкурский муниципальный район», </w:t>
      </w:r>
      <w:r w:rsidR="00CA5CD3" w:rsidRPr="00CB653B">
        <w:rPr>
          <w:b/>
          <w:sz w:val="27"/>
          <w:szCs w:val="27"/>
        </w:rPr>
        <w:t>передаваемых</w:t>
      </w:r>
      <w:r w:rsidR="00CA5CD3">
        <w:rPr>
          <w:b/>
        </w:rPr>
        <w:t xml:space="preserve"> </w:t>
      </w:r>
      <w:r>
        <w:rPr>
          <w:b/>
        </w:rPr>
        <w:t>в муниципальную собственность муниципального образования «Шенкурское»</w:t>
      </w:r>
    </w:p>
    <w:p w:rsidR="00D72852" w:rsidRDefault="00D72852" w:rsidP="00D7285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0829" w:rsidRDefault="00D72852" w:rsidP="00D72852">
      <w:pPr>
        <w:pStyle w:val="3"/>
        <w:ind w:firstLine="578"/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В соответствии </w:t>
      </w:r>
      <w:r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</w:t>
      </w:r>
      <w:r>
        <w:rPr>
          <w:sz w:val="28"/>
          <w:szCs w:val="28"/>
        </w:rPr>
        <w:t>21</w:t>
      </w:r>
      <w:r w:rsidRPr="005175D4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5175D4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175D4">
        <w:rPr>
          <w:sz w:val="28"/>
          <w:szCs w:val="28"/>
        </w:rPr>
        <w:t xml:space="preserve"> № </w:t>
      </w:r>
      <w:r>
        <w:rPr>
          <w:sz w:val="28"/>
          <w:szCs w:val="28"/>
        </w:rPr>
        <w:t>110</w:t>
      </w:r>
      <w:r w:rsidRPr="005175D4">
        <w:rPr>
          <w:sz w:val="28"/>
          <w:szCs w:val="28"/>
        </w:rPr>
        <w:t xml:space="preserve">, руководствуясь Уставом муниципального образования «Шенкурское», </w:t>
      </w:r>
    </w:p>
    <w:p w:rsidR="00A70829" w:rsidRDefault="00A70829" w:rsidP="00D72852">
      <w:pPr>
        <w:pStyle w:val="3"/>
        <w:ind w:firstLine="578"/>
        <w:jc w:val="both"/>
        <w:rPr>
          <w:sz w:val="28"/>
          <w:szCs w:val="28"/>
        </w:rPr>
      </w:pPr>
    </w:p>
    <w:p w:rsidR="00D72852" w:rsidRPr="005175D4" w:rsidRDefault="00D72852" w:rsidP="00A70829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Совет </w:t>
      </w:r>
      <w:r w:rsidRPr="00A70829">
        <w:rPr>
          <w:sz w:val="28"/>
          <w:szCs w:val="28"/>
        </w:rPr>
        <w:t>решил</w:t>
      </w:r>
      <w:r w:rsidRPr="005175D4">
        <w:rPr>
          <w:sz w:val="28"/>
          <w:szCs w:val="28"/>
        </w:rPr>
        <w:t>:</w:t>
      </w:r>
    </w:p>
    <w:p w:rsidR="00D72852" w:rsidRPr="005175D4" w:rsidRDefault="00D72852" w:rsidP="00D728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2852" w:rsidRDefault="00D72852" w:rsidP="00D7285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5175D4">
        <w:rPr>
          <w:sz w:val="28"/>
          <w:szCs w:val="28"/>
        </w:rPr>
        <w:t>Согласовать  перечень  объектов муниципальной собственности муниципального обр</w:t>
      </w:r>
      <w:r>
        <w:rPr>
          <w:sz w:val="28"/>
          <w:szCs w:val="28"/>
        </w:rPr>
        <w:t>азования «</w:t>
      </w:r>
      <w:r w:rsidR="001A16B5">
        <w:rPr>
          <w:sz w:val="28"/>
          <w:szCs w:val="28"/>
        </w:rPr>
        <w:t>Шенкурский муниципальный район</w:t>
      </w:r>
      <w:r>
        <w:rPr>
          <w:sz w:val="28"/>
          <w:szCs w:val="28"/>
        </w:rPr>
        <w:t>» Шенкурского района</w:t>
      </w:r>
      <w:r w:rsidRPr="005175D4">
        <w:rPr>
          <w:sz w:val="28"/>
          <w:szCs w:val="28"/>
        </w:rPr>
        <w:t xml:space="preserve"> Архангельской области</w:t>
      </w:r>
      <w:r w:rsidR="00643CAA">
        <w:rPr>
          <w:sz w:val="28"/>
          <w:szCs w:val="28"/>
        </w:rPr>
        <w:t>,</w:t>
      </w:r>
      <w:r w:rsidR="00643CAA" w:rsidRPr="00643CAA">
        <w:rPr>
          <w:b/>
          <w:sz w:val="27"/>
          <w:szCs w:val="27"/>
        </w:rPr>
        <w:t xml:space="preserve"> </w:t>
      </w:r>
      <w:r w:rsidR="00643CAA" w:rsidRPr="00643CAA">
        <w:rPr>
          <w:sz w:val="28"/>
          <w:szCs w:val="28"/>
        </w:rPr>
        <w:t>передаваемых</w:t>
      </w:r>
      <w:r w:rsidR="001A16B5">
        <w:rPr>
          <w:sz w:val="28"/>
          <w:szCs w:val="28"/>
        </w:rPr>
        <w:t xml:space="preserve"> </w:t>
      </w:r>
      <w:r w:rsidR="00C44FE2">
        <w:rPr>
          <w:sz w:val="28"/>
          <w:szCs w:val="28"/>
        </w:rPr>
        <w:t xml:space="preserve">на основании договора пожертвования </w:t>
      </w:r>
      <w:r w:rsidR="001A16B5">
        <w:rPr>
          <w:sz w:val="28"/>
          <w:szCs w:val="28"/>
        </w:rPr>
        <w:t xml:space="preserve">в муниципальную собственность муниципального образования </w:t>
      </w:r>
      <w:r>
        <w:rPr>
          <w:sz w:val="28"/>
          <w:szCs w:val="28"/>
        </w:rPr>
        <w:t>«Шенкурское»</w:t>
      </w:r>
      <w:r w:rsidR="001A16B5">
        <w:rPr>
          <w:sz w:val="28"/>
          <w:szCs w:val="28"/>
        </w:rPr>
        <w:t>, согласно приложению к настоящему решению.</w:t>
      </w:r>
    </w:p>
    <w:p w:rsidR="00D72852" w:rsidRDefault="00D72852" w:rsidP="00D72852">
      <w:pPr>
        <w:jc w:val="both"/>
        <w:rPr>
          <w:sz w:val="28"/>
          <w:szCs w:val="28"/>
        </w:rPr>
      </w:pPr>
    </w:p>
    <w:p w:rsidR="00D72852" w:rsidRPr="005175D4" w:rsidRDefault="00D72852" w:rsidP="00D72852">
      <w:pPr>
        <w:jc w:val="both"/>
        <w:rPr>
          <w:sz w:val="28"/>
          <w:szCs w:val="28"/>
        </w:rPr>
      </w:pP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D72852" w:rsidRPr="005175D4" w:rsidRDefault="00D72852" w:rsidP="00D72852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D72852" w:rsidRPr="005175D4" w:rsidRDefault="00D72852" w:rsidP="00D72852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</w:t>
      </w:r>
      <w:r w:rsidR="00A70829">
        <w:rPr>
          <w:sz w:val="28"/>
          <w:szCs w:val="28"/>
        </w:rPr>
        <w:t xml:space="preserve">       </w:t>
      </w:r>
      <w:r w:rsidRPr="005175D4">
        <w:rPr>
          <w:sz w:val="28"/>
          <w:szCs w:val="28"/>
        </w:rPr>
        <w:t xml:space="preserve">         И.В.</w:t>
      </w:r>
      <w:r w:rsidR="00A7082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D72852" w:rsidRPr="005175D4" w:rsidRDefault="00D72852" w:rsidP="00D72852">
      <w:pPr>
        <w:rPr>
          <w:sz w:val="28"/>
          <w:szCs w:val="28"/>
        </w:rPr>
      </w:pPr>
    </w:p>
    <w:p w:rsidR="003D3442" w:rsidRDefault="003D3442"/>
    <w:sectPr w:rsidR="003D3442" w:rsidSect="00D72852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A12"/>
    <w:rsid w:val="000374F1"/>
    <w:rsid w:val="00150F22"/>
    <w:rsid w:val="00187E5B"/>
    <w:rsid w:val="00192AA8"/>
    <w:rsid w:val="001A16B5"/>
    <w:rsid w:val="001A1862"/>
    <w:rsid w:val="003800CF"/>
    <w:rsid w:val="003D3442"/>
    <w:rsid w:val="00442FE8"/>
    <w:rsid w:val="004A6C07"/>
    <w:rsid w:val="005E5DC7"/>
    <w:rsid w:val="00643CAA"/>
    <w:rsid w:val="00647787"/>
    <w:rsid w:val="006A2926"/>
    <w:rsid w:val="00783A12"/>
    <w:rsid w:val="0078784A"/>
    <w:rsid w:val="008B794F"/>
    <w:rsid w:val="009C4B1B"/>
    <w:rsid w:val="00A07A55"/>
    <w:rsid w:val="00A70829"/>
    <w:rsid w:val="00B4017A"/>
    <w:rsid w:val="00C4083D"/>
    <w:rsid w:val="00C44FE2"/>
    <w:rsid w:val="00CA5CD3"/>
    <w:rsid w:val="00D5711F"/>
    <w:rsid w:val="00D7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D7285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728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D72852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D72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728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728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728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10</cp:revision>
  <cp:lastPrinted>2019-12-16T08:30:00Z</cp:lastPrinted>
  <dcterms:created xsi:type="dcterms:W3CDTF">2019-11-22T06:23:00Z</dcterms:created>
  <dcterms:modified xsi:type="dcterms:W3CDTF">2019-12-16T08:31:00Z</dcterms:modified>
</cp:coreProperties>
</file>