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95398A">
        <w:rPr>
          <w:sz w:val="28"/>
          <w:szCs w:val="28"/>
        </w:rPr>
        <w:t xml:space="preserve"> </w:t>
      </w:r>
      <w:r w:rsidR="00F6541B">
        <w:rPr>
          <w:sz w:val="28"/>
          <w:szCs w:val="28"/>
        </w:rPr>
        <w:t>19</w:t>
      </w:r>
      <w:r w:rsidR="003235CB">
        <w:rPr>
          <w:sz w:val="28"/>
          <w:szCs w:val="28"/>
        </w:rPr>
        <w:t xml:space="preserve"> января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235CB">
        <w:rPr>
          <w:sz w:val="28"/>
          <w:szCs w:val="28"/>
        </w:rPr>
        <w:t>4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  </w:t>
      </w:r>
      <w:r w:rsidR="003235CB">
        <w:rPr>
          <w:sz w:val="28"/>
          <w:szCs w:val="28"/>
        </w:rPr>
        <w:t xml:space="preserve">  </w:t>
      </w:r>
      <w:r w:rsidR="00F6541B">
        <w:rPr>
          <w:sz w:val="28"/>
          <w:szCs w:val="28"/>
        </w:rPr>
        <w:t>26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8918EE" w:rsidRDefault="00FA6CAC" w:rsidP="007D6332">
      <w:pPr>
        <w:jc w:val="center"/>
        <w:rPr>
          <w:b/>
          <w:sz w:val="26"/>
          <w:szCs w:val="26"/>
        </w:rPr>
      </w:pPr>
      <w:r>
        <w:br/>
      </w:r>
      <w:r w:rsidR="00B37F28" w:rsidRPr="008918EE">
        <w:rPr>
          <w:b/>
          <w:sz w:val="26"/>
          <w:szCs w:val="26"/>
        </w:rPr>
        <w:t xml:space="preserve">О внесении изменений в </w:t>
      </w:r>
      <w:r w:rsidRPr="008918EE">
        <w:rPr>
          <w:b/>
          <w:sz w:val="26"/>
          <w:szCs w:val="26"/>
        </w:rPr>
        <w:t>муниципально</w:t>
      </w:r>
      <w:r w:rsidR="00B37F28" w:rsidRPr="008918EE">
        <w:rPr>
          <w:b/>
          <w:sz w:val="26"/>
          <w:szCs w:val="26"/>
        </w:rPr>
        <w:t>е</w:t>
      </w:r>
      <w:r w:rsidRPr="008918EE">
        <w:rPr>
          <w:b/>
          <w:sz w:val="26"/>
          <w:szCs w:val="26"/>
        </w:rPr>
        <w:t xml:space="preserve"> з</w:t>
      </w:r>
      <w:r w:rsidR="00B37F28" w:rsidRPr="008918EE">
        <w:rPr>
          <w:b/>
          <w:sz w:val="26"/>
          <w:szCs w:val="26"/>
        </w:rPr>
        <w:t>адание</w:t>
      </w:r>
      <w:r w:rsidR="00FA308B" w:rsidRPr="008918EE">
        <w:rPr>
          <w:b/>
          <w:sz w:val="26"/>
          <w:szCs w:val="26"/>
        </w:rPr>
        <w:t xml:space="preserve"> на оказание муниципальных услуг и работ</w:t>
      </w:r>
      <w:r w:rsidRPr="008918EE">
        <w:rPr>
          <w:b/>
          <w:sz w:val="26"/>
          <w:szCs w:val="26"/>
        </w:rPr>
        <w:t xml:space="preserve"> муниципальным бюджетным учреждением культуры</w:t>
      </w:r>
      <w:r w:rsidR="007D6332" w:rsidRPr="008918EE">
        <w:rPr>
          <w:b/>
          <w:sz w:val="26"/>
          <w:szCs w:val="26"/>
        </w:rPr>
        <w:t xml:space="preserve"> </w:t>
      </w:r>
      <w:r w:rsidRPr="008918EE">
        <w:rPr>
          <w:b/>
          <w:sz w:val="26"/>
          <w:szCs w:val="26"/>
        </w:rPr>
        <w:t>«</w:t>
      </w:r>
      <w:r w:rsidR="003235CB">
        <w:rPr>
          <w:b/>
          <w:sz w:val="26"/>
          <w:szCs w:val="26"/>
        </w:rPr>
        <w:t>Шенкурский районный краеведческий музей</w:t>
      </w:r>
      <w:r w:rsidR="00036AF1" w:rsidRPr="008918EE">
        <w:rPr>
          <w:b/>
          <w:sz w:val="26"/>
          <w:szCs w:val="26"/>
        </w:rPr>
        <w:t>» на 20</w:t>
      </w:r>
      <w:r w:rsidR="00403F71" w:rsidRPr="008918EE">
        <w:rPr>
          <w:b/>
          <w:sz w:val="26"/>
          <w:szCs w:val="26"/>
        </w:rPr>
        <w:t>2</w:t>
      </w:r>
      <w:r w:rsidR="003235CB">
        <w:rPr>
          <w:b/>
          <w:sz w:val="26"/>
          <w:szCs w:val="26"/>
        </w:rPr>
        <w:t>4</w:t>
      </w:r>
      <w:r w:rsidRPr="008918EE">
        <w:rPr>
          <w:b/>
          <w:sz w:val="26"/>
          <w:szCs w:val="26"/>
        </w:rPr>
        <w:t xml:space="preserve"> год</w:t>
      </w:r>
    </w:p>
    <w:p w:rsidR="00FA6CAC" w:rsidRPr="008918EE" w:rsidRDefault="00FA6CAC" w:rsidP="00FA6CAC">
      <w:pPr>
        <w:jc w:val="both"/>
        <w:rPr>
          <w:b/>
          <w:sz w:val="26"/>
          <w:szCs w:val="26"/>
        </w:rPr>
      </w:pPr>
    </w:p>
    <w:p w:rsidR="00B37F28" w:rsidRPr="00B37F2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8918EE" w:rsidRDefault="007D6332" w:rsidP="0048308E">
      <w:pPr>
        <w:ind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8918EE">
        <w:rPr>
          <w:sz w:val="26"/>
          <w:szCs w:val="26"/>
        </w:rPr>
        <w:t xml:space="preserve">, </w:t>
      </w:r>
      <w:r w:rsidR="005A4680" w:rsidRPr="008918EE">
        <w:rPr>
          <w:sz w:val="26"/>
          <w:szCs w:val="26"/>
        </w:rPr>
        <w:t>постановлением администрации Шенкурского муниципальн</w:t>
      </w:r>
      <w:r w:rsidR="0095398A">
        <w:rPr>
          <w:sz w:val="26"/>
          <w:szCs w:val="26"/>
        </w:rPr>
        <w:t>ого округа от 22 декабря 2022 года</w:t>
      </w:r>
      <w:r w:rsidR="005A4680" w:rsidRPr="008918EE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>
        <w:rPr>
          <w:sz w:val="26"/>
          <w:szCs w:val="26"/>
        </w:rPr>
        <w:t xml:space="preserve">чения выполнения этих заданий», </w:t>
      </w:r>
      <w:r w:rsidR="00C24586" w:rsidRPr="008918EE">
        <w:rPr>
          <w:bCs/>
          <w:sz w:val="26"/>
          <w:szCs w:val="26"/>
        </w:rPr>
        <w:t xml:space="preserve">администрация </w:t>
      </w:r>
      <w:r w:rsidR="00AF3124" w:rsidRPr="008918EE">
        <w:rPr>
          <w:sz w:val="26"/>
          <w:szCs w:val="26"/>
        </w:rPr>
        <w:t xml:space="preserve">Шенкурского муниципального </w:t>
      </w:r>
      <w:r w:rsidR="00403F71" w:rsidRPr="008918EE">
        <w:rPr>
          <w:sz w:val="26"/>
          <w:szCs w:val="26"/>
        </w:rPr>
        <w:t>округа</w:t>
      </w:r>
      <w:r w:rsidR="00AF3124" w:rsidRPr="008918EE">
        <w:rPr>
          <w:sz w:val="26"/>
          <w:szCs w:val="26"/>
        </w:rPr>
        <w:t xml:space="preserve"> </w:t>
      </w:r>
      <w:r w:rsidR="006D28C7" w:rsidRPr="008918EE">
        <w:rPr>
          <w:bCs/>
          <w:sz w:val="26"/>
          <w:szCs w:val="26"/>
        </w:rPr>
        <w:t>Архангельской области</w:t>
      </w:r>
      <w:r w:rsidRPr="008918EE">
        <w:rPr>
          <w:bCs/>
          <w:sz w:val="26"/>
          <w:szCs w:val="26"/>
        </w:rPr>
        <w:t xml:space="preserve">   </w:t>
      </w:r>
      <w:proofErr w:type="spellStart"/>
      <w:proofErr w:type="gramStart"/>
      <w:r w:rsidR="00C24586" w:rsidRPr="008918EE">
        <w:rPr>
          <w:b/>
          <w:sz w:val="26"/>
          <w:szCs w:val="26"/>
        </w:rPr>
        <w:t>п</w:t>
      </w:r>
      <w:proofErr w:type="spellEnd"/>
      <w:proofErr w:type="gramEnd"/>
      <w:r w:rsidR="00C24586" w:rsidRPr="008918EE">
        <w:rPr>
          <w:b/>
          <w:sz w:val="26"/>
          <w:szCs w:val="26"/>
        </w:rPr>
        <w:t xml:space="preserve"> </w:t>
      </w:r>
      <w:proofErr w:type="gramStart"/>
      <w:r w:rsidR="00C24586" w:rsidRPr="008918EE">
        <w:rPr>
          <w:b/>
          <w:sz w:val="26"/>
          <w:szCs w:val="26"/>
        </w:rPr>
        <w:t>о</w:t>
      </w:r>
      <w:proofErr w:type="gramEnd"/>
      <w:r w:rsidR="00C24586" w:rsidRPr="008918EE">
        <w:rPr>
          <w:b/>
          <w:sz w:val="26"/>
          <w:szCs w:val="26"/>
        </w:rPr>
        <w:t xml:space="preserve"> с т а </w:t>
      </w:r>
      <w:proofErr w:type="spellStart"/>
      <w:r w:rsidR="00C24586" w:rsidRPr="008918EE">
        <w:rPr>
          <w:b/>
          <w:sz w:val="26"/>
          <w:szCs w:val="26"/>
        </w:rPr>
        <w:t>н</w:t>
      </w:r>
      <w:proofErr w:type="spellEnd"/>
      <w:r w:rsidR="00C24586" w:rsidRPr="008918EE">
        <w:rPr>
          <w:b/>
          <w:sz w:val="26"/>
          <w:szCs w:val="26"/>
        </w:rPr>
        <w:t xml:space="preserve"> о в л я е т</w:t>
      </w:r>
      <w:r w:rsidR="00927026" w:rsidRPr="008918EE">
        <w:rPr>
          <w:b/>
          <w:sz w:val="26"/>
          <w:szCs w:val="26"/>
        </w:rPr>
        <w:t>:</w:t>
      </w:r>
    </w:p>
    <w:p w:rsidR="008918EE" w:rsidRPr="008918EE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</w:t>
      </w:r>
      <w:r w:rsidR="003235CB">
        <w:rPr>
          <w:sz w:val="26"/>
          <w:szCs w:val="26"/>
        </w:rPr>
        <w:t>ий районный краеведческий музей</w:t>
      </w:r>
      <w:r w:rsidRPr="008918EE">
        <w:rPr>
          <w:sz w:val="26"/>
          <w:szCs w:val="26"/>
        </w:rPr>
        <w:t>».</w:t>
      </w:r>
    </w:p>
    <w:p w:rsidR="0095398A" w:rsidRPr="008918EE" w:rsidRDefault="0095398A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B37F28" w:rsidRPr="003235CB" w:rsidRDefault="00B37F28" w:rsidP="008918EE">
      <w:pPr>
        <w:ind w:left="709"/>
        <w:jc w:val="both"/>
        <w:rPr>
          <w:sz w:val="28"/>
          <w:szCs w:val="28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B37F28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Глава</w:t>
      </w:r>
      <w:r w:rsidR="00B37F28" w:rsidRPr="008918EE">
        <w:rPr>
          <w:rFonts w:eastAsia="Calibri"/>
          <w:b/>
          <w:sz w:val="26"/>
          <w:szCs w:val="26"/>
          <w:lang w:eastAsia="en-US"/>
        </w:rPr>
        <w:t xml:space="preserve"> Шенкурского муниципального округа                 </w:t>
      </w:r>
      <w:r w:rsidR="007973F8">
        <w:rPr>
          <w:rFonts w:eastAsia="Calibri"/>
          <w:b/>
          <w:sz w:val="26"/>
          <w:szCs w:val="26"/>
          <w:lang w:eastAsia="en-US"/>
        </w:rPr>
        <w:t xml:space="preserve">          </w:t>
      </w:r>
      <w:r w:rsidR="00B37F28" w:rsidRPr="008918EE">
        <w:rPr>
          <w:rFonts w:eastAsia="Calibri"/>
          <w:b/>
          <w:sz w:val="26"/>
          <w:szCs w:val="26"/>
          <w:lang w:eastAsia="en-US"/>
        </w:rPr>
        <w:t xml:space="preserve">  </w:t>
      </w:r>
      <w:r w:rsidR="0095398A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>О.И. Красникова</w:t>
      </w: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Pr="008918EE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B37F28" w:rsidRPr="001300EA" w:rsidRDefault="00B37F28" w:rsidP="00B37F28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B37F28" w:rsidRPr="001300EA" w:rsidRDefault="00B37F28" w:rsidP="00B37F28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B37F28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4B15EF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>января 2024</w:t>
      </w:r>
      <w:r w:rsidRPr="001300EA">
        <w:rPr>
          <w:sz w:val="28"/>
          <w:szCs w:val="28"/>
        </w:rPr>
        <w:t xml:space="preserve"> г. № </w:t>
      </w:r>
      <w:r w:rsidR="004B15EF">
        <w:rPr>
          <w:sz w:val="28"/>
          <w:szCs w:val="28"/>
        </w:rPr>
        <w:t>26</w:t>
      </w:r>
      <w:r w:rsidR="003235C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B37F28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B37F28" w:rsidRDefault="00B37F28" w:rsidP="003235CB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которые вносятся в </w:t>
      </w:r>
      <w:r>
        <w:rPr>
          <w:b/>
          <w:sz w:val="28"/>
          <w:szCs w:val="28"/>
        </w:rPr>
        <w:t>муниципальное задание на оказание муниципальных услуг и работ муниципальным бюджетным  учреждением культуры «Шенкурск</w:t>
      </w:r>
      <w:r w:rsidR="003235CB">
        <w:rPr>
          <w:b/>
          <w:sz w:val="28"/>
          <w:szCs w:val="28"/>
        </w:rPr>
        <w:t>ий районный краеведческий музей</w:t>
      </w:r>
      <w:r>
        <w:rPr>
          <w:b/>
          <w:sz w:val="28"/>
          <w:szCs w:val="28"/>
        </w:rPr>
        <w:t xml:space="preserve">» </w:t>
      </w:r>
    </w:p>
    <w:p w:rsidR="00B37F28" w:rsidRPr="00FE7535" w:rsidRDefault="00B37F28" w:rsidP="00B37F28">
      <w:pPr>
        <w:jc w:val="center"/>
        <w:rPr>
          <w:b/>
          <w:sz w:val="28"/>
          <w:szCs w:val="28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B37F28" w:rsidRPr="00883153" w:rsidRDefault="003235CB" w:rsidP="00883153">
      <w:pPr>
        <w:tabs>
          <w:tab w:val="num" w:pos="0"/>
        </w:tabs>
        <w:ind w:left="1080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В части 2 «Сведения об муниципальных работах»</w:t>
      </w:r>
    </w:p>
    <w:p w:rsidR="00883153" w:rsidRDefault="00883153" w:rsidP="00883153">
      <w:pPr>
        <w:pStyle w:val="a4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 В разделе 1</w:t>
      </w:r>
    </w:p>
    <w:p w:rsidR="00883153" w:rsidRP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а</w:t>
      </w:r>
      <w:r w:rsidR="003235CB" w:rsidRPr="00883153">
        <w:rPr>
          <w:sz w:val="28"/>
          <w:szCs w:val="28"/>
        </w:rPr>
        <w:t>)</w:t>
      </w:r>
      <w:r w:rsidR="003235CB">
        <w:t xml:space="preserve"> </w:t>
      </w:r>
      <w:r w:rsidR="003235CB" w:rsidRPr="00883153">
        <w:rPr>
          <w:sz w:val="28"/>
          <w:szCs w:val="28"/>
        </w:rPr>
        <w:t xml:space="preserve">в </w:t>
      </w:r>
      <w:r w:rsidRPr="00883153">
        <w:rPr>
          <w:sz w:val="28"/>
          <w:szCs w:val="28"/>
        </w:rPr>
        <w:t>пункте 1</w:t>
      </w:r>
      <w:r>
        <w:rPr>
          <w:sz w:val="28"/>
          <w:szCs w:val="28"/>
        </w:rPr>
        <w:t>.</w:t>
      </w:r>
      <w:r w:rsidRPr="00883153">
        <w:rPr>
          <w:sz w:val="28"/>
          <w:szCs w:val="28"/>
        </w:rPr>
        <w:t xml:space="preserve"> в графе «Код по региональному перечню» цифры </w:t>
      </w:r>
      <w:r>
        <w:rPr>
          <w:sz w:val="28"/>
          <w:szCs w:val="28"/>
        </w:rPr>
        <w:t>«</w:t>
      </w:r>
      <w:r w:rsidRPr="00883153">
        <w:rPr>
          <w:sz w:val="28"/>
          <w:szCs w:val="28"/>
        </w:rPr>
        <w:t>05010100000000000007106» заменить цифрами «05027100000000029003101»;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3.1.  и 3.2. </w:t>
      </w:r>
      <w:r w:rsidRPr="00883153">
        <w:rPr>
          <w:sz w:val="28"/>
          <w:szCs w:val="28"/>
        </w:rPr>
        <w:t>в графе «</w:t>
      </w:r>
      <w:r>
        <w:rPr>
          <w:sz w:val="28"/>
          <w:szCs w:val="28"/>
        </w:rPr>
        <w:t>Уникальный номер реестровой записи</w:t>
      </w:r>
      <w:r w:rsidRPr="00883153">
        <w:rPr>
          <w:sz w:val="28"/>
          <w:szCs w:val="28"/>
        </w:rPr>
        <w:t xml:space="preserve">» цифры </w:t>
      </w:r>
      <w:r>
        <w:rPr>
          <w:sz w:val="28"/>
          <w:szCs w:val="28"/>
        </w:rPr>
        <w:t>«910200.Р.33.1.АБ570001000</w:t>
      </w:r>
      <w:r w:rsidRPr="0088315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910220.Р.33.1.АБ570001000</w:t>
      </w:r>
      <w:r w:rsidRPr="00883153">
        <w:rPr>
          <w:sz w:val="28"/>
          <w:szCs w:val="28"/>
        </w:rPr>
        <w:t>»;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 разделе 2</w:t>
      </w:r>
    </w:p>
    <w:p w:rsidR="00883153" w:rsidRP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а)</w:t>
      </w:r>
      <w:r>
        <w:t xml:space="preserve"> </w:t>
      </w:r>
      <w:r w:rsidRPr="00883153">
        <w:rPr>
          <w:sz w:val="28"/>
          <w:szCs w:val="28"/>
        </w:rPr>
        <w:t>в пункте 1</w:t>
      </w:r>
      <w:r>
        <w:rPr>
          <w:sz w:val="28"/>
          <w:szCs w:val="28"/>
        </w:rPr>
        <w:t>.</w:t>
      </w:r>
      <w:r w:rsidRPr="00883153">
        <w:rPr>
          <w:sz w:val="28"/>
          <w:szCs w:val="28"/>
        </w:rPr>
        <w:t xml:space="preserve"> в графе «Код по региональному перечню» цифры </w:t>
      </w:r>
      <w:r>
        <w:rPr>
          <w:sz w:val="28"/>
          <w:szCs w:val="28"/>
        </w:rPr>
        <w:t>«</w:t>
      </w:r>
      <w:r w:rsidRPr="00883153">
        <w:rPr>
          <w:sz w:val="28"/>
          <w:szCs w:val="28"/>
        </w:rPr>
        <w:t>05</w:t>
      </w:r>
      <w:r>
        <w:rPr>
          <w:sz w:val="28"/>
          <w:szCs w:val="28"/>
        </w:rPr>
        <w:t>009100000000000000112</w:t>
      </w:r>
      <w:r w:rsidRPr="0088315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05019131500000029003103</w:t>
      </w:r>
      <w:r w:rsidRPr="00883153">
        <w:rPr>
          <w:sz w:val="28"/>
          <w:szCs w:val="28"/>
        </w:rPr>
        <w:t>»;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 разделе 3</w:t>
      </w:r>
    </w:p>
    <w:p w:rsidR="00883153" w:rsidRP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а)</w:t>
      </w:r>
      <w:r>
        <w:t xml:space="preserve"> </w:t>
      </w:r>
      <w:r w:rsidRPr="00883153">
        <w:rPr>
          <w:sz w:val="28"/>
          <w:szCs w:val="28"/>
        </w:rPr>
        <w:t>в пункте 1</w:t>
      </w:r>
      <w:r>
        <w:rPr>
          <w:sz w:val="28"/>
          <w:szCs w:val="28"/>
        </w:rPr>
        <w:t>.</w:t>
      </w:r>
      <w:r w:rsidRPr="00883153">
        <w:rPr>
          <w:sz w:val="28"/>
          <w:szCs w:val="28"/>
        </w:rPr>
        <w:t xml:space="preserve"> в графе «Код по региональному перечню» цифры </w:t>
      </w:r>
      <w:r>
        <w:rPr>
          <w:sz w:val="28"/>
          <w:szCs w:val="28"/>
        </w:rPr>
        <w:t>«</w:t>
      </w:r>
      <w:r w:rsidRPr="00883153">
        <w:rPr>
          <w:sz w:val="28"/>
          <w:szCs w:val="28"/>
        </w:rPr>
        <w:t>05</w:t>
      </w:r>
      <w:r>
        <w:rPr>
          <w:sz w:val="28"/>
          <w:szCs w:val="28"/>
        </w:rPr>
        <w:t>012100000000000005108</w:t>
      </w:r>
      <w:r w:rsidRPr="0088315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05012100000000029000103</w:t>
      </w:r>
      <w:r w:rsidR="00881B98">
        <w:rPr>
          <w:sz w:val="28"/>
          <w:szCs w:val="28"/>
        </w:rPr>
        <w:t>».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B37F2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3B6" w:rsidRDefault="006E43B6" w:rsidP="00314E75">
      <w:r>
        <w:separator/>
      </w:r>
    </w:p>
  </w:endnote>
  <w:endnote w:type="continuationSeparator" w:id="0">
    <w:p w:rsidR="006E43B6" w:rsidRDefault="006E43B6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3B6" w:rsidRDefault="006E43B6" w:rsidP="00314E75">
      <w:r>
        <w:separator/>
      </w:r>
    </w:p>
  </w:footnote>
  <w:footnote w:type="continuationSeparator" w:id="0">
    <w:p w:rsidR="006E43B6" w:rsidRDefault="006E43B6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2399"/>
    <w:rsid w:val="000B0C3B"/>
    <w:rsid w:val="000B4026"/>
    <w:rsid w:val="000F78CA"/>
    <w:rsid w:val="00106FDA"/>
    <w:rsid w:val="0014052A"/>
    <w:rsid w:val="001C427B"/>
    <w:rsid w:val="001D0F8F"/>
    <w:rsid w:val="002B0FAD"/>
    <w:rsid w:val="002C00BB"/>
    <w:rsid w:val="00305C79"/>
    <w:rsid w:val="00314E75"/>
    <w:rsid w:val="003235CB"/>
    <w:rsid w:val="0033514D"/>
    <w:rsid w:val="0034097B"/>
    <w:rsid w:val="00344C5A"/>
    <w:rsid w:val="003A4623"/>
    <w:rsid w:val="003E0364"/>
    <w:rsid w:val="00403F71"/>
    <w:rsid w:val="00441A06"/>
    <w:rsid w:val="0048308E"/>
    <w:rsid w:val="004B15EF"/>
    <w:rsid w:val="005400C4"/>
    <w:rsid w:val="00546391"/>
    <w:rsid w:val="005A4680"/>
    <w:rsid w:val="005D00EA"/>
    <w:rsid w:val="005E0FED"/>
    <w:rsid w:val="00623125"/>
    <w:rsid w:val="00646E2E"/>
    <w:rsid w:val="00650CC9"/>
    <w:rsid w:val="0067117A"/>
    <w:rsid w:val="006770EE"/>
    <w:rsid w:val="006A1E20"/>
    <w:rsid w:val="006D28C7"/>
    <w:rsid w:val="006E43B6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725DF"/>
    <w:rsid w:val="00990317"/>
    <w:rsid w:val="009A3501"/>
    <w:rsid w:val="00A026D4"/>
    <w:rsid w:val="00A0510B"/>
    <w:rsid w:val="00A60678"/>
    <w:rsid w:val="00A7016B"/>
    <w:rsid w:val="00A72288"/>
    <w:rsid w:val="00A900C3"/>
    <w:rsid w:val="00A96A76"/>
    <w:rsid w:val="00AE75CD"/>
    <w:rsid w:val="00AF3124"/>
    <w:rsid w:val="00B0363F"/>
    <w:rsid w:val="00B1705B"/>
    <w:rsid w:val="00B2557D"/>
    <w:rsid w:val="00B37F28"/>
    <w:rsid w:val="00B67E26"/>
    <w:rsid w:val="00B84DA8"/>
    <w:rsid w:val="00BE5A95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06944"/>
    <w:rsid w:val="00E640A9"/>
    <w:rsid w:val="00E91D2A"/>
    <w:rsid w:val="00E95551"/>
    <w:rsid w:val="00F227DD"/>
    <w:rsid w:val="00F6541B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60</cp:revision>
  <cp:lastPrinted>2023-09-28T11:22:00Z</cp:lastPrinted>
  <dcterms:created xsi:type="dcterms:W3CDTF">2014-01-15T11:42:00Z</dcterms:created>
  <dcterms:modified xsi:type="dcterms:W3CDTF">2024-01-30T11:24:00Z</dcterms:modified>
</cp:coreProperties>
</file>