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C94F90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170FAD">
        <w:rPr>
          <w:rFonts w:ascii="Times New Roman" w:hAnsi="Times New Roman" w:cs="Times New Roman"/>
          <w:sz w:val="26"/>
          <w:szCs w:val="26"/>
        </w:rPr>
        <w:t>Шеговарское</w:t>
      </w:r>
      <w:r w:rsidR="00C94F90">
        <w:rPr>
          <w:rFonts w:ascii="Times New Roman" w:hAnsi="Times New Roman" w:cs="Times New Roman"/>
          <w:sz w:val="26"/>
          <w:szCs w:val="26"/>
        </w:rPr>
        <w:t>»,</w:t>
      </w:r>
      <w:r w:rsidR="00BE06B1">
        <w:rPr>
          <w:rFonts w:ascii="Times New Roman" w:hAnsi="Times New Roman" w:cs="Times New Roman"/>
          <w:sz w:val="26"/>
          <w:szCs w:val="26"/>
        </w:rPr>
        <w:t xml:space="preserve"> </w:t>
      </w:r>
      <w:r w:rsidR="00C94F90">
        <w:rPr>
          <w:rFonts w:ascii="Times New Roman" w:hAnsi="Times New Roman" w:cs="Times New Roman"/>
          <w:sz w:val="26"/>
          <w:szCs w:val="26"/>
        </w:rPr>
        <w:t>д.</w:t>
      </w:r>
      <w:r w:rsidR="00170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FAD">
        <w:rPr>
          <w:rFonts w:ascii="Times New Roman" w:hAnsi="Times New Roman" w:cs="Times New Roman"/>
          <w:sz w:val="26"/>
          <w:szCs w:val="26"/>
        </w:rPr>
        <w:t>Сенчуко</w:t>
      </w:r>
      <w:r w:rsidR="00C94F90">
        <w:rPr>
          <w:rFonts w:ascii="Times New Roman" w:hAnsi="Times New Roman" w:cs="Times New Roman"/>
          <w:sz w:val="26"/>
          <w:szCs w:val="26"/>
        </w:rPr>
        <w:t>вская</w:t>
      </w:r>
      <w:proofErr w:type="spellEnd"/>
      <w:r w:rsidR="00C94F90">
        <w:rPr>
          <w:rFonts w:ascii="Times New Roman" w:hAnsi="Times New Roman" w:cs="Times New Roman"/>
          <w:sz w:val="26"/>
          <w:szCs w:val="26"/>
        </w:rPr>
        <w:t xml:space="preserve">, </w:t>
      </w:r>
      <w:r w:rsidR="00170FAD">
        <w:rPr>
          <w:rFonts w:ascii="Times New Roman" w:hAnsi="Times New Roman" w:cs="Times New Roman"/>
          <w:sz w:val="26"/>
          <w:szCs w:val="26"/>
        </w:rPr>
        <w:t>рядом с домом №5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70FAD">
        <w:rPr>
          <w:rFonts w:ascii="Times New Roman" w:hAnsi="Times New Roman" w:cs="Times New Roman"/>
          <w:sz w:val="26"/>
          <w:szCs w:val="26"/>
        </w:rPr>
        <w:t>832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84279"/>
    <w:rsid w:val="000B5D88"/>
    <w:rsid w:val="000C47A8"/>
    <w:rsid w:val="000C7B9D"/>
    <w:rsid w:val="00170FAD"/>
    <w:rsid w:val="001B7E4E"/>
    <w:rsid w:val="00225339"/>
    <w:rsid w:val="002307CC"/>
    <w:rsid w:val="00242B01"/>
    <w:rsid w:val="002B3038"/>
    <w:rsid w:val="002C1862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D07A2"/>
    <w:rsid w:val="004F373F"/>
    <w:rsid w:val="00573C1F"/>
    <w:rsid w:val="005C7555"/>
    <w:rsid w:val="00632CAF"/>
    <w:rsid w:val="00665312"/>
    <w:rsid w:val="006A1BDD"/>
    <w:rsid w:val="006C2177"/>
    <w:rsid w:val="006C59A8"/>
    <w:rsid w:val="006D7900"/>
    <w:rsid w:val="006F3215"/>
    <w:rsid w:val="007161E7"/>
    <w:rsid w:val="00730AAC"/>
    <w:rsid w:val="00796CCB"/>
    <w:rsid w:val="008033C5"/>
    <w:rsid w:val="008429B2"/>
    <w:rsid w:val="008E5900"/>
    <w:rsid w:val="00947F2E"/>
    <w:rsid w:val="00997ADE"/>
    <w:rsid w:val="009E13EE"/>
    <w:rsid w:val="009F151D"/>
    <w:rsid w:val="00A14BF1"/>
    <w:rsid w:val="00A71342"/>
    <w:rsid w:val="00AA74EC"/>
    <w:rsid w:val="00BD6621"/>
    <w:rsid w:val="00BE06B1"/>
    <w:rsid w:val="00C616E3"/>
    <w:rsid w:val="00C94F90"/>
    <w:rsid w:val="00CD24C9"/>
    <w:rsid w:val="00CE07A1"/>
    <w:rsid w:val="00CE1DE7"/>
    <w:rsid w:val="00D25B66"/>
    <w:rsid w:val="00D424F5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2021-08-10T08:06:00Z</dcterms:created>
  <dcterms:modified xsi:type="dcterms:W3CDTF">2021-08-10T08:06:00Z</dcterms:modified>
</cp:coreProperties>
</file>