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9" w:rsidRPr="008C2924" w:rsidRDefault="00BC28E9" w:rsidP="00BC28E9">
      <w:pPr>
        <w:jc w:val="center"/>
        <w:rPr>
          <w:b/>
          <w:bCs/>
          <w:sz w:val="28"/>
          <w:szCs w:val="28"/>
        </w:rPr>
      </w:pPr>
      <w:r w:rsidRPr="008C2924">
        <w:rPr>
          <w:b/>
          <w:bCs/>
          <w:sz w:val="28"/>
          <w:szCs w:val="28"/>
        </w:rPr>
        <w:t>Архангельская область</w:t>
      </w:r>
    </w:p>
    <w:p w:rsidR="00BC28E9" w:rsidRPr="008C2924" w:rsidRDefault="00BC28E9" w:rsidP="00BC28E9">
      <w:pPr>
        <w:jc w:val="center"/>
        <w:rPr>
          <w:b/>
          <w:bCs/>
          <w:sz w:val="28"/>
          <w:szCs w:val="28"/>
        </w:rPr>
      </w:pPr>
    </w:p>
    <w:p w:rsidR="00BC28E9" w:rsidRPr="008C2924" w:rsidRDefault="00BC28E9" w:rsidP="00BC28E9">
      <w:pPr>
        <w:jc w:val="center"/>
        <w:rPr>
          <w:b/>
          <w:bCs/>
          <w:sz w:val="28"/>
          <w:szCs w:val="28"/>
        </w:rPr>
      </w:pPr>
      <w:r w:rsidRPr="008C2924">
        <w:rPr>
          <w:b/>
          <w:bCs/>
          <w:sz w:val="28"/>
          <w:szCs w:val="28"/>
        </w:rPr>
        <w:t>Муниципальное образование</w:t>
      </w:r>
    </w:p>
    <w:p w:rsidR="00BC28E9" w:rsidRPr="008C2924" w:rsidRDefault="00BC28E9" w:rsidP="00BC28E9">
      <w:pPr>
        <w:jc w:val="center"/>
        <w:rPr>
          <w:b/>
          <w:bCs/>
          <w:sz w:val="28"/>
          <w:szCs w:val="28"/>
        </w:rPr>
      </w:pPr>
      <w:r w:rsidRPr="008C2924">
        <w:rPr>
          <w:b/>
          <w:bCs/>
          <w:sz w:val="28"/>
          <w:szCs w:val="28"/>
        </w:rPr>
        <w:t xml:space="preserve"> «Шенкурский муниципальный район»</w:t>
      </w:r>
    </w:p>
    <w:p w:rsidR="00BC28E9" w:rsidRPr="008C2924" w:rsidRDefault="00BC28E9" w:rsidP="00BC28E9">
      <w:pPr>
        <w:jc w:val="center"/>
        <w:rPr>
          <w:b/>
          <w:bCs/>
          <w:sz w:val="28"/>
          <w:szCs w:val="28"/>
        </w:rPr>
      </w:pPr>
    </w:p>
    <w:p w:rsidR="00BC28E9" w:rsidRPr="008C2924" w:rsidRDefault="00BC28E9" w:rsidP="00BC28E9">
      <w:pPr>
        <w:jc w:val="center"/>
        <w:rPr>
          <w:b/>
          <w:bCs/>
          <w:sz w:val="28"/>
          <w:szCs w:val="28"/>
        </w:rPr>
      </w:pPr>
      <w:r w:rsidRPr="008C2924">
        <w:rPr>
          <w:b/>
          <w:bCs/>
          <w:sz w:val="28"/>
          <w:szCs w:val="28"/>
        </w:rPr>
        <w:t>Администрация муниципального образования</w:t>
      </w:r>
    </w:p>
    <w:p w:rsidR="00BC28E9" w:rsidRPr="008C2924" w:rsidRDefault="00BC28E9" w:rsidP="00BC28E9">
      <w:pPr>
        <w:jc w:val="center"/>
        <w:rPr>
          <w:b/>
          <w:bCs/>
          <w:sz w:val="28"/>
          <w:szCs w:val="28"/>
        </w:rPr>
      </w:pPr>
      <w:r w:rsidRPr="008C2924">
        <w:rPr>
          <w:b/>
          <w:bCs/>
          <w:sz w:val="28"/>
          <w:szCs w:val="28"/>
        </w:rPr>
        <w:t>«Шенкурский муниципальный район»</w:t>
      </w:r>
    </w:p>
    <w:p w:rsidR="00BC28E9" w:rsidRPr="008C2924" w:rsidRDefault="00BC28E9" w:rsidP="00BC28E9">
      <w:pPr>
        <w:jc w:val="center"/>
        <w:rPr>
          <w:b/>
          <w:bCs/>
          <w:sz w:val="28"/>
          <w:szCs w:val="28"/>
        </w:rPr>
      </w:pPr>
    </w:p>
    <w:p w:rsidR="00BC28E9" w:rsidRPr="008C2924" w:rsidRDefault="00BC28E9" w:rsidP="00BC28E9">
      <w:pPr>
        <w:jc w:val="center"/>
        <w:rPr>
          <w:b/>
          <w:bCs/>
          <w:sz w:val="28"/>
          <w:szCs w:val="28"/>
        </w:rPr>
      </w:pPr>
      <w:proofErr w:type="gramStart"/>
      <w:r w:rsidRPr="008C2924">
        <w:rPr>
          <w:b/>
          <w:bCs/>
          <w:sz w:val="28"/>
          <w:szCs w:val="28"/>
        </w:rPr>
        <w:t>П</w:t>
      </w:r>
      <w:proofErr w:type="gramEnd"/>
      <w:r w:rsidRPr="008C2924">
        <w:rPr>
          <w:b/>
          <w:bCs/>
          <w:sz w:val="28"/>
          <w:szCs w:val="28"/>
        </w:rPr>
        <w:t xml:space="preserve"> О С Т А Н О В Л Е Н И Е</w:t>
      </w:r>
    </w:p>
    <w:p w:rsidR="00BC28E9" w:rsidRPr="00DB072B" w:rsidRDefault="00BC28E9" w:rsidP="00BC28E9">
      <w:pPr>
        <w:rPr>
          <w:sz w:val="28"/>
          <w:szCs w:val="28"/>
        </w:rPr>
      </w:pPr>
      <w:r w:rsidRPr="00DB072B">
        <w:rPr>
          <w:sz w:val="28"/>
          <w:szCs w:val="28"/>
        </w:rPr>
        <w:t xml:space="preserve">         </w:t>
      </w:r>
    </w:p>
    <w:p w:rsidR="00BC28E9" w:rsidRPr="00DB072B" w:rsidRDefault="00BC28E9" w:rsidP="00BC28E9">
      <w:pPr>
        <w:jc w:val="center"/>
        <w:rPr>
          <w:sz w:val="28"/>
          <w:szCs w:val="28"/>
        </w:rPr>
      </w:pPr>
      <w:r w:rsidRPr="00DB072B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Pr="00DB072B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DB072B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  №  24</w:t>
      </w:r>
      <w:r w:rsidRPr="00DB072B">
        <w:rPr>
          <w:sz w:val="28"/>
          <w:szCs w:val="28"/>
        </w:rPr>
        <w:t xml:space="preserve"> - па</w:t>
      </w:r>
    </w:p>
    <w:p w:rsidR="00BC28E9" w:rsidRPr="00DB072B" w:rsidRDefault="00BC28E9" w:rsidP="00BC28E9">
      <w:pPr>
        <w:tabs>
          <w:tab w:val="left" w:pos="4125"/>
        </w:tabs>
        <w:rPr>
          <w:sz w:val="28"/>
          <w:szCs w:val="28"/>
        </w:rPr>
      </w:pPr>
      <w:r w:rsidRPr="00DB072B">
        <w:rPr>
          <w:sz w:val="28"/>
          <w:szCs w:val="28"/>
        </w:rPr>
        <w:tab/>
      </w:r>
    </w:p>
    <w:p w:rsidR="00BC28E9" w:rsidRPr="00DB072B" w:rsidRDefault="00BC28E9" w:rsidP="00BC28E9">
      <w:pPr>
        <w:tabs>
          <w:tab w:val="left" w:pos="4125"/>
        </w:tabs>
        <w:jc w:val="center"/>
        <w:rPr>
          <w:sz w:val="28"/>
          <w:szCs w:val="28"/>
        </w:rPr>
      </w:pPr>
      <w:r w:rsidRPr="00DB072B">
        <w:rPr>
          <w:sz w:val="28"/>
          <w:szCs w:val="28"/>
        </w:rPr>
        <w:t>г. Шенкурск</w:t>
      </w:r>
    </w:p>
    <w:p w:rsidR="00BC28E9" w:rsidRPr="008C2924" w:rsidRDefault="00BC28E9" w:rsidP="00BC28E9">
      <w:pPr>
        <w:rPr>
          <w:b/>
          <w:sz w:val="28"/>
          <w:szCs w:val="28"/>
        </w:rPr>
      </w:pPr>
    </w:p>
    <w:p w:rsidR="00BC28E9" w:rsidRDefault="00BC28E9" w:rsidP="00BC2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размещения </w:t>
      </w:r>
      <w:proofErr w:type="gramStart"/>
      <w:r>
        <w:rPr>
          <w:b/>
          <w:sz w:val="28"/>
          <w:szCs w:val="28"/>
        </w:rPr>
        <w:t>нестационарных</w:t>
      </w:r>
      <w:proofErr w:type="gramEnd"/>
    </w:p>
    <w:p w:rsidR="00BC28E9" w:rsidRDefault="00BC28E9" w:rsidP="00BC2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торговых объектов на территории </w:t>
      </w:r>
    </w:p>
    <w:p w:rsidR="00BC28E9" w:rsidRDefault="00BC28E9" w:rsidP="00BC2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«Шенкурское»</w:t>
      </w:r>
    </w:p>
    <w:p w:rsidR="00BC28E9" w:rsidRPr="008C2924" w:rsidRDefault="00BC28E9" w:rsidP="00BC28E9">
      <w:pPr>
        <w:rPr>
          <w:b/>
        </w:rPr>
      </w:pPr>
    </w:p>
    <w:p w:rsidR="00BC28E9" w:rsidRPr="008C2924" w:rsidRDefault="00BC28E9" w:rsidP="00BC28E9">
      <w:pPr>
        <w:rPr>
          <w:b/>
        </w:rPr>
      </w:pPr>
      <w:r w:rsidRPr="008C2924">
        <w:rPr>
          <w:b/>
        </w:rPr>
        <w:t xml:space="preserve"> </w:t>
      </w:r>
    </w:p>
    <w:p w:rsidR="00BC28E9" w:rsidRPr="006C715A" w:rsidRDefault="00BC28E9" w:rsidP="00BC28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715A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</w:t>
      </w:r>
      <w:r>
        <w:rPr>
          <w:sz w:val="28"/>
          <w:szCs w:val="28"/>
        </w:rPr>
        <w:t xml:space="preserve"> </w:t>
      </w:r>
      <w:r w:rsidRPr="006C715A">
        <w:rPr>
          <w:sz w:val="28"/>
          <w:szCs w:val="28"/>
        </w:rPr>
        <w:t>Порядком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объектов, утвержденным постановлением министерства агропромышленного комплекса и торговли Архангельской</w:t>
      </w:r>
      <w:proofErr w:type="gramEnd"/>
      <w:r w:rsidRPr="006C715A">
        <w:rPr>
          <w:sz w:val="28"/>
          <w:szCs w:val="28"/>
        </w:rPr>
        <w:t xml:space="preserve"> области от 09.03.2011 № 1-п, руководствуясь Уставом МО «Шенкурский муниципальный район», Уставом МО «Шенкурское»</w:t>
      </w:r>
      <w:r>
        <w:rPr>
          <w:sz w:val="28"/>
          <w:szCs w:val="28"/>
        </w:rPr>
        <w:t>, администрация муниципального образования «Шенкурский муниципальный район»</w:t>
      </w:r>
    </w:p>
    <w:p w:rsidR="00BC28E9" w:rsidRPr="00DB072B" w:rsidRDefault="00BC28E9" w:rsidP="00BC28E9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 w:rsidRPr="00DB072B">
        <w:rPr>
          <w:b/>
          <w:sz w:val="28"/>
          <w:szCs w:val="28"/>
        </w:rPr>
        <w:t>:</w:t>
      </w:r>
    </w:p>
    <w:p w:rsidR="00BC28E9" w:rsidRDefault="00BC28E9" w:rsidP="00BC28E9">
      <w:pPr>
        <w:ind w:firstLine="540"/>
        <w:jc w:val="both"/>
        <w:rPr>
          <w:sz w:val="28"/>
          <w:szCs w:val="28"/>
        </w:rPr>
      </w:pPr>
    </w:p>
    <w:p w:rsidR="00BC28E9" w:rsidRPr="006C715A" w:rsidRDefault="00BC28E9" w:rsidP="00BC28E9">
      <w:pPr>
        <w:ind w:firstLine="540"/>
        <w:jc w:val="both"/>
        <w:rPr>
          <w:sz w:val="28"/>
          <w:szCs w:val="28"/>
        </w:rPr>
      </w:pPr>
      <w:r w:rsidRPr="006C715A">
        <w:rPr>
          <w:sz w:val="28"/>
          <w:szCs w:val="28"/>
        </w:rPr>
        <w:t>1.</w:t>
      </w:r>
      <w:r>
        <w:rPr>
          <w:sz w:val="28"/>
          <w:szCs w:val="28"/>
        </w:rPr>
        <w:t>Утвердить Схему размещения нестационарных торговых объектов на территории муниципального образования «Шенкурское».</w:t>
      </w:r>
    </w:p>
    <w:p w:rsidR="00BC28E9" w:rsidRPr="006C715A" w:rsidRDefault="00BC28E9" w:rsidP="00BC28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715A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>со дня</w:t>
      </w:r>
      <w:r w:rsidRPr="006C715A">
        <w:rPr>
          <w:sz w:val="28"/>
          <w:szCs w:val="28"/>
        </w:rPr>
        <w:t xml:space="preserve"> его официального опубликования.  </w:t>
      </w:r>
    </w:p>
    <w:p w:rsidR="00BC28E9" w:rsidRPr="006C715A" w:rsidRDefault="00BC28E9" w:rsidP="00BC28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715A">
        <w:rPr>
          <w:sz w:val="28"/>
          <w:szCs w:val="28"/>
        </w:rPr>
        <w:t xml:space="preserve">3. </w:t>
      </w:r>
      <w:proofErr w:type="gramStart"/>
      <w:r w:rsidRPr="006C715A">
        <w:rPr>
          <w:sz w:val="28"/>
          <w:szCs w:val="28"/>
        </w:rPr>
        <w:t>Контроль за</w:t>
      </w:r>
      <w:proofErr w:type="gramEnd"/>
      <w:r w:rsidRPr="006C715A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BC28E9" w:rsidRDefault="00BC28E9" w:rsidP="00BC28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715A">
        <w:rPr>
          <w:sz w:val="28"/>
          <w:szCs w:val="28"/>
        </w:rPr>
        <w:t xml:space="preserve"> </w:t>
      </w:r>
    </w:p>
    <w:p w:rsidR="00BC28E9" w:rsidRPr="006C715A" w:rsidRDefault="00BC28E9" w:rsidP="00BC28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28E9" w:rsidRPr="006C715A" w:rsidRDefault="00BC28E9" w:rsidP="00BC28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715A">
        <w:rPr>
          <w:sz w:val="28"/>
          <w:szCs w:val="28"/>
        </w:rPr>
        <w:t>Главы муниципального образования</w:t>
      </w:r>
    </w:p>
    <w:p w:rsidR="00BC28E9" w:rsidRPr="006C715A" w:rsidRDefault="00BC28E9" w:rsidP="00BC28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715A">
        <w:rPr>
          <w:sz w:val="28"/>
          <w:szCs w:val="28"/>
        </w:rPr>
        <w:t xml:space="preserve">«Шенкурский муниципальный район»                        </w:t>
      </w:r>
      <w:r>
        <w:rPr>
          <w:sz w:val="28"/>
          <w:szCs w:val="28"/>
        </w:rPr>
        <w:t xml:space="preserve"> </w:t>
      </w:r>
      <w:r w:rsidRPr="006C715A">
        <w:rPr>
          <w:sz w:val="28"/>
          <w:szCs w:val="28"/>
        </w:rPr>
        <w:t xml:space="preserve">                  С.В.Смирнов</w:t>
      </w:r>
    </w:p>
    <w:p w:rsidR="00BC28E9" w:rsidRDefault="00BC28E9" w:rsidP="00BC28E9">
      <w:pPr>
        <w:jc w:val="right"/>
        <w:rPr>
          <w:sz w:val="26"/>
          <w:szCs w:val="26"/>
        </w:rPr>
      </w:pPr>
    </w:p>
    <w:p w:rsidR="00BC28E9" w:rsidRDefault="00BC28E9" w:rsidP="00BC28E9">
      <w:pPr>
        <w:jc w:val="right"/>
        <w:rPr>
          <w:sz w:val="26"/>
          <w:szCs w:val="26"/>
        </w:rPr>
      </w:pPr>
    </w:p>
    <w:p w:rsidR="00BC28E9" w:rsidRPr="001414B9" w:rsidRDefault="00BC28E9" w:rsidP="00BC28E9">
      <w:pPr>
        <w:jc w:val="right"/>
        <w:rPr>
          <w:sz w:val="26"/>
          <w:szCs w:val="26"/>
        </w:rPr>
      </w:pPr>
      <w:r w:rsidRPr="001414B9">
        <w:rPr>
          <w:sz w:val="26"/>
          <w:szCs w:val="26"/>
        </w:rPr>
        <w:lastRenderedPageBreak/>
        <w:t xml:space="preserve">Приложение </w:t>
      </w:r>
    </w:p>
    <w:p w:rsidR="00BC28E9" w:rsidRPr="001414B9" w:rsidRDefault="00BC28E9" w:rsidP="00BC28E9">
      <w:pPr>
        <w:jc w:val="right"/>
        <w:rPr>
          <w:sz w:val="26"/>
          <w:szCs w:val="26"/>
        </w:rPr>
      </w:pPr>
      <w:r w:rsidRPr="001414B9">
        <w:rPr>
          <w:sz w:val="26"/>
          <w:szCs w:val="26"/>
        </w:rPr>
        <w:t>к постановлению администрации</w:t>
      </w:r>
    </w:p>
    <w:p w:rsidR="00BC28E9" w:rsidRPr="001414B9" w:rsidRDefault="00BC28E9" w:rsidP="00BC28E9">
      <w:pPr>
        <w:jc w:val="right"/>
        <w:rPr>
          <w:sz w:val="26"/>
          <w:szCs w:val="26"/>
        </w:rPr>
      </w:pPr>
      <w:r w:rsidRPr="001414B9">
        <w:rPr>
          <w:sz w:val="26"/>
          <w:szCs w:val="26"/>
        </w:rPr>
        <w:t>МО «Шенкурский муниципальный район»</w:t>
      </w:r>
    </w:p>
    <w:p w:rsidR="00BC28E9" w:rsidRPr="001414B9" w:rsidRDefault="00BC28E9" w:rsidP="00BC28E9">
      <w:pPr>
        <w:jc w:val="right"/>
        <w:rPr>
          <w:sz w:val="26"/>
          <w:szCs w:val="26"/>
        </w:rPr>
      </w:pPr>
      <w:r w:rsidRPr="001414B9">
        <w:rPr>
          <w:sz w:val="26"/>
          <w:szCs w:val="26"/>
        </w:rPr>
        <w:t>от «</w:t>
      </w:r>
      <w:r>
        <w:rPr>
          <w:sz w:val="26"/>
          <w:szCs w:val="26"/>
        </w:rPr>
        <w:t>21</w:t>
      </w:r>
      <w:r w:rsidRPr="001414B9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января </w:t>
      </w:r>
      <w:r w:rsidRPr="001414B9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1414B9">
        <w:rPr>
          <w:sz w:val="26"/>
          <w:szCs w:val="26"/>
        </w:rPr>
        <w:t xml:space="preserve"> г. № </w:t>
      </w:r>
      <w:r>
        <w:rPr>
          <w:sz w:val="26"/>
          <w:szCs w:val="26"/>
        </w:rPr>
        <w:t>24</w:t>
      </w:r>
      <w:r w:rsidRPr="001414B9">
        <w:rPr>
          <w:sz w:val="26"/>
          <w:szCs w:val="26"/>
        </w:rPr>
        <w:t>-па</w:t>
      </w:r>
    </w:p>
    <w:p w:rsidR="00BC28E9" w:rsidRPr="001414B9" w:rsidRDefault="00BC28E9" w:rsidP="00BC28E9">
      <w:pPr>
        <w:ind w:left="4248" w:firstLine="708"/>
        <w:jc w:val="center"/>
        <w:rPr>
          <w:sz w:val="26"/>
          <w:szCs w:val="26"/>
        </w:rPr>
      </w:pPr>
    </w:p>
    <w:p w:rsidR="00BC28E9" w:rsidRPr="001414B9" w:rsidRDefault="00BC28E9" w:rsidP="00BC28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28E9" w:rsidRPr="001414B9" w:rsidRDefault="00BC28E9" w:rsidP="00BC28E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51"/>
      <w:bookmarkEnd w:id="0"/>
      <w:r w:rsidRPr="001414B9">
        <w:rPr>
          <w:rFonts w:ascii="Times New Roman" w:hAnsi="Times New Roman" w:cs="Times New Roman"/>
          <w:b w:val="0"/>
          <w:sz w:val="26"/>
          <w:szCs w:val="26"/>
        </w:rPr>
        <w:t>СХЕМА</w:t>
      </w:r>
    </w:p>
    <w:p w:rsidR="00BC28E9" w:rsidRPr="001414B9" w:rsidRDefault="00BC28E9" w:rsidP="00BC28E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414B9">
        <w:rPr>
          <w:rFonts w:ascii="Times New Roman" w:hAnsi="Times New Roman" w:cs="Times New Roman"/>
          <w:b w:val="0"/>
          <w:sz w:val="26"/>
          <w:szCs w:val="26"/>
        </w:rPr>
        <w:t>РАЗМЕЩЕНИЯ НЕСТАЦИОНАРНЫХ ТОРГОВЫХ ОБЪЕКТОВ</w:t>
      </w:r>
    </w:p>
    <w:p w:rsidR="00BC28E9" w:rsidRPr="001414B9" w:rsidRDefault="00BC28E9" w:rsidP="00BC28E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414B9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«ШЕНКУРСКОЕ»</w:t>
      </w:r>
    </w:p>
    <w:p w:rsidR="00BC28E9" w:rsidRDefault="00BC28E9" w:rsidP="00BC28E9">
      <w:pPr>
        <w:pStyle w:val="ConsPlusTitle"/>
        <w:jc w:val="center"/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5"/>
        <w:gridCol w:w="1665"/>
        <w:gridCol w:w="1658"/>
        <w:gridCol w:w="624"/>
        <w:gridCol w:w="728"/>
        <w:gridCol w:w="1447"/>
        <w:gridCol w:w="1502"/>
        <w:gridCol w:w="1376"/>
      </w:tblGrid>
      <w:tr w:rsidR="00BC28E9" w:rsidTr="00EA6EF9">
        <w:trPr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 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Местополо-жение</w:t>
            </w:r>
            <w:proofErr w:type="spellEnd"/>
            <w:proofErr w:type="gramEnd"/>
          </w:p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(адреса)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нестацио-нарных</w:t>
            </w:r>
            <w:proofErr w:type="spellEnd"/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торговых объектов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Пло-щадь</w:t>
            </w:r>
            <w:proofErr w:type="spellEnd"/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объ-екта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чество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отве-денных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мест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Специализа-ция</w:t>
            </w:r>
            <w:proofErr w:type="spellEnd"/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объекта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собствен-ности</w:t>
            </w:r>
            <w:proofErr w:type="spellEnd"/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,    </w:t>
            </w: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наименова-ние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правообла-дателя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 права на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земельный участок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Срок размещения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нестацио-нарного</w:t>
            </w:r>
            <w:proofErr w:type="spellEnd"/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 торгового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объекта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  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в районе     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К. Либкнехта д. 9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(у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инотеатра «Победа»)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- согласно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графической план -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схемы  №1           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1    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  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в районе     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К.Либкнехта д. 9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(у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инотеатра «Победа»)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- согласно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графической план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схемы  №1           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1    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в районе     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К.Либкнехта д. 9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(у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инотеатра «Победа»)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графической план -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схемы  №1           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r>
              <w:rPr>
                <w:sz w:val="22"/>
                <w:szCs w:val="22"/>
              </w:rPr>
              <w:t>п</w:t>
            </w:r>
            <w:r w:rsidRPr="001D7814">
              <w:rPr>
                <w:sz w:val="22"/>
                <w:szCs w:val="22"/>
              </w:rPr>
              <w:t>авильон</w:t>
            </w:r>
          </w:p>
          <w:p w:rsidR="00BC28E9" w:rsidRDefault="00BC28E9" w:rsidP="00182F9B">
            <w:r>
              <w:rPr>
                <w:sz w:val="22"/>
                <w:szCs w:val="22"/>
              </w:rPr>
              <w:t>№3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1    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в районе     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К.Либкнехта д. 9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(у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кинотеатра «Победа»)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огласно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графической план -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схемы  №1           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r>
              <w:rPr>
                <w:sz w:val="22"/>
                <w:szCs w:val="22"/>
              </w:rPr>
              <w:t>п</w:t>
            </w:r>
            <w:r w:rsidRPr="001D7814">
              <w:rPr>
                <w:sz w:val="22"/>
                <w:szCs w:val="22"/>
              </w:rPr>
              <w:t>авильон</w:t>
            </w:r>
          </w:p>
          <w:p w:rsidR="00BC28E9" w:rsidRDefault="00BC28E9" w:rsidP="00182F9B">
            <w:r>
              <w:rPr>
                <w:sz w:val="22"/>
                <w:szCs w:val="22"/>
              </w:rPr>
              <w:t>№4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5  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в районе     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К.Либкнехта д. 9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(у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кинотеатра «Победа») -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графической план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схемы  №1           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r>
              <w:rPr>
                <w:sz w:val="22"/>
                <w:szCs w:val="22"/>
              </w:rPr>
              <w:t>п</w:t>
            </w:r>
            <w:r w:rsidRPr="00781CD5">
              <w:rPr>
                <w:sz w:val="22"/>
                <w:szCs w:val="22"/>
              </w:rPr>
              <w:t>авильон</w:t>
            </w:r>
            <w:r>
              <w:rPr>
                <w:sz w:val="22"/>
                <w:szCs w:val="22"/>
              </w:rPr>
              <w:t>№5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rHeight w:val="1690"/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в районе     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К.Либкнехта д. 9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(у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кинотеатра «Победа») -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графической план -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схемы  №1           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r>
              <w:rPr>
                <w:sz w:val="22"/>
                <w:szCs w:val="22"/>
              </w:rPr>
              <w:t>п</w:t>
            </w:r>
            <w:r w:rsidRPr="00781CD5">
              <w:rPr>
                <w:sz w:val="22"/>
                <w:szCs w:val="22"/>
              </w:rPr>
              <w:t>авильон</w:t>
            </w:r>
            <w:r>
              <w:rPr>
                <w:sz w:val="22"/>
                <w:szCs w:val="22"/>
              </w:rPr>
              <w:t>№6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B9329E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A6EF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B9329E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329E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B932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0C4EF8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в районе     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К.Либкнехта д. 9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(у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кинотеатра «Победа») -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графической план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схемы  №1           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r>
              <w:rPr>
                <w:sz w:val="22"/>
                <w:szCs w:val="22"/>
              </w:rPr>
              <w:t>п</w:t>
            </w:r>
            <w:r w:rsidRPr="00037B2D">
              <w:rPr>
                <w:sz w:val="22"/>
                <w:szCs w:val="22"/>
              </w:rPr>
              <w:t>авильон</w:t>
            </w:r>
            <w:r>
              <w:rPr>
                <w:sz w:val="22"/>
                <w:szCs w:val="22"/>
              </w:rPr>
              <w:t>№7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 кв. м.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0C4EF8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4A1B">
              <w:rPr>
                <w:rFonts w:ascii="Times New Roman" w:hAnsi="Times New Roman" w:cs="Times New Roman"/>
                <w:sz w:val="22"/>
                <w:szCs w:val="22"/>
              </w:rPr>
              <w:t>в районе</w:t>
            </w:r>
            <w:r w:rsidRPr="001414B9">
              <w:rPr>
                <w:sz w:val="22"/>
                <w:szCs w:val="22"/>
              </w:rPr>
              <w:t xml:space="preserve">            </w:t>
            </w:r>
            <w:r w:rsidRPr="001414B9">
              <w:rPr>
                <w:sz w:val="22"/>
                <w:szCs w:val="22"/>
              </w:rPr>
              <w:br/>
            </w:r>
            <w:r w:rsidRPr="00844A1B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A1B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4A1B">
              <w:rPr>
                <w:rFonts w:ascii="Times New Roman" w:hAnsi="Times New Roman" w:cs="Times New Roman"/>
                <w:sz w:val="22"/>
                <w:szCs w:val="22"/>
              </w:rPr>
              <w:t>Либкнехта д. 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4A1B">
              <w:rPr>
                <w:rFonts w:ascii="Times New Roman" w:hAnsi="Times New Roman" w:cs="Times New Roman"/>
                <w:sz w:val="22"/>
                <w:szCs w:val="22"/>
              </w:rPr>
              <w:t>(у кинотеатра «Победа»)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4A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BC28E9" w:rsidRPr="001414B9" w:rsidRDefault="00BC28E9" w:rsidP="00182F9B">
            <w:r>
              <w:rPr>
                <w:sz w:val="22"/>
                <w:szCs w:val="22"/>
              </w:rPr>
              <w:t>графической план -</w:t>
            </w:r>
            <w:r w:rsidRPr="001414B9">
              <w:rPr>
                <w:sz w:val="22"/>
                <w:szCs w:val="22"/>
              </w:rPr>
              <w:t xml:space="preserve"> схемы  №1           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r>
              <w:rPr>
                <w:sz w:val="22"/>
                <w:szCs w:val="22"/>
              </w:rPr>
              <w:t>п</w:t>
            </w:r>
            <w:r w:rsidRPr="00037B2D">
              <w:rPr>
                <w:sz w:val="22"/>
                <w:szCs w:val="22"/>
              </w:rPr>
              <w:t>авильон</w:t>
            </w:r>
            <w:r>
              <w:rPr>
                <w:sz w:val="22"/>
                <w:szCs w:val="22"/>
              </w:rPr>
              <w:t>№8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0C4EF8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8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лощадка перед магазином, по адресу г. Шенкурск</w:t>
            </w:r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л. Ломоносова, д.1а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графической план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схемы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пециальное приспособление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№9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50 кв.м.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елосипеды, мотоциклы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аренде    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ИП Коваль Е.А.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ай-сентябрь</w:t>
            </w:r>
          </w:p>
        </w:tc>
      </w:tr>
      <w:tr w:rsidR="00BC28E9" w:rsidTr="00EA6EF9">
        <w:trPr>
          <w:trHeight w:val="1521"/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 w:rsidRPr="00761A8C">
              <w:rPr>
                <w:rFonts w:ascii="Courier New" w:hAnsi="Courier New" w:cs="Courier New"/>
              </w:rPr>
              <w:t>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лощадка около магазин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Универмаг по адресу г. Шенкурск, ул. К.Либкнехта</w:t>
            </w:r>
            <w:proofErr w:type="gram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,д</w:t>
            </w:r>
            <w:proofErr w:type="gramEnd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графической план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схемы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авильон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0 кв.м.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пределяется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 w:rsidRPr="00761A8C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лощадка около здани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  по адресу </w:t>
            </w:r>
            <w:proofErr w:type="gram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. Шенкурск, ул. Ленина д.1б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графической план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схемы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вильон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0 кв.м.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пределяется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 w:rsidRPr="00761A8C">
              <w:rPr>
                <w:rFonts w:ascii="Courier New" w:hAnsi="Courier New" w:cs="Courier New"/>
              </w:rPr>
              <w:t>12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лощадка около здания по адресу </w:t>
            </w:r>
            <w:proofErr w:type="gram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. Шенкурск, ул. Ленина д.18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графической план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схемы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авильон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0 кв.м.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родоволь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761A8C" w:rsidRDefault="00BC28E9" w:rsidP="00182F9B">
            <w:pPr>
              <w:pStyle w:val="ConsPlusCell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пределяется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 w:rsidRPr="00761A8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лощадка около здания по адресу </w:t>
            </w:r>
            <w:proofErr w:type="gram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. Шенкурск, ул. Ленина д.18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графической план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схемы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авильон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0 кв.м.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родоволь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761A8C" w:rsidRDefault="00BC28E9" w:rsidP="00182F9B">
            <w:pPr>
              <w:pStyle w:val="ConsPlusCell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обственности </w:t>
            </w:r>
          </w:p>
          <w:p w:rsidR="00BC28E9" w:rsidRPr="00761A8C" w:rsidRDefault="00BC28E9" w:rsidP="00182F9B">
            <w:pPr>
              <w:pStyle w:val="ConsPlusCell"/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пределяется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Courier New" w:hAnsi="Courier New" w:cs="Courier New"/>
              </w:rPr>
            </w:pPr>
            <w:r w:rsidRPr="00761A8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лощадка у здания по адресу ул. Ленина д.23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графической план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схемы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авильон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№14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0 кв.м.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proofErr w:type="spellEnd"/>
          </w:p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761A8C" w:rsidRDefault="00BC28E9" w:rsidP="00182F9B">
            <w:pPr>
              <w:pStyle w:val="ConsPlusCell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761A8C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пределяется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договора        </w:t>
            </w:r>
          </w:p>
        </w:tc>
      </w:tr>
      <w:tr w:rsidR="00BC28E9" w:rsidTr="00EA6EF9">
        <w:trPr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Courier New" w:hAnsi="Courier New" w:cs="Courier New"/>
                <w:highlight w:val="yellow"/>
              </w:rPr>
            </w:pPr>
            <w:r w:rsidRPr="00761A8C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лощадка у магазин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Шенкурское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адресу ул. Ломоносова,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д. 39 согласно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графической план -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схемы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алатка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6 кв</w:t>
            </w:r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родоволь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proofErr w:type="spellEnd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группа товаров  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C28E9" w:rsidRPr="001414B9" w:rsidRDefault="00BC28E9" w:rsidP="00182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ости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О Шенкурское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182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ай-сентябрь</w:t>
            </w:r>
          </w:p>
        </w:tc>
      </w:tr>
    </w:tbl>
    <w:p w:rsidR="00BC28E9" w:rsidRDefault="00BC28E9" w:rsidP="00BC28E9">
      <w:pPr>
        <w:widowControl w:val="0"/>
        <w:autoSpaceDE w:val="0"/>
        <w:autoSpaceDN w:val="0"/>
        <w:adjustRightInd w:val="0"/>
        <w:outlineLvl w:val="1"/>
      </w:pPr>
    </w:p>
    <w:p w:rsidR="00BC28E9" w:rsidRDefault="00BC28E9" w:rsidP="00BC28E9">
      <w:pPr>
        <w:ind w:left="180"/>
      </w:pPr>
    </w:p>
    <w:p w:rsidR="00BC28E9" w:rsidRDefault="00BC28E9" w:rsidP="00BC28E9">
      <w:pPr>
        <w:ind w:left="180"/>
      </w:pPr>
    </w:p>
    <w:p w:rsidR="00EA6EF9" w:rsidRDefault="00EA6EF9" w:rsidP="00BC28E9">
      <w:pPr>
        <w:ind w:left="180"/>
        <w:jc w:val="center"/>
      </w:pPr>
    </w:p>
    <w:p w:rsidR="00EA6EF9" w:rsidRDefault="00EA6EF9" w:rsidP="00BC28E9">
      <w:pPr>
        <w:ind w:left="180"/>
        <w:jc w:val="center"/>
      </w:pPr>
    </w:p>
    <w:p w:rsidR="00EA6EF9" w:rsidRDefault="00EA6EF9" w:rsidP="00BC28E9">
      <w:pPr>
        <w:ind w:left="180"/>
        <w:jc w:val="center"/>
      </w:pPr>
    </w:p>
    <w:p w:rsidR="00EA6EF9" w:rsidRDefault="00EA6EF9" w:rsidP="00BC28E9">
      <w:pPr>
        <w:ind w:left="180"/>
        <w:jc w:val="center"/>
      </w:pPr>
    </w:p>
    <w:p w:rsidR="00EA6EF9" w:rsidRDefault="00EA6EF9" w:rsidP="00BC28E9">
      <w:pPr>
        <w:ind w:left="180"/>
        <w:jc w:val="center"/>
      </w:pPr>
    </w:p>
    <w:p w:rsidR="00EA6EF9" w:rsidRDefault="00EA6EF9" w:rsidP="00BC28E9">
      <w:pPr>
        <w:ind w:left="180"/>
        <w:jc w:val="center"/>
      </w:pPr>
    </w:p>
    <w:p w:rsidR="00EA6EF9" w:rsidRDefault="00EA6EF9" w:rsidP="00BC28E9">
      <w:pPr>
        <w:ind w:left="180"/>
        <w:jc w:val="center"/>
      </w:pPr>
    </w:p>
    <w:p w:rsidR="00EA6EF9" w:rsidRDefault="00EA6EF9" w:rsidP="00BC28E9">
      <w:pPr>
        <w:ind w:left="180"/>
        <w:jc w:val="center"/>
      </w:pPr>
    </w:p>
    <w:p w:rsidR="00BC28E9" w:rsidRDefault="00BC28E9" w:rsidP="00BC28E9">
      <w:pPr>
        <w:ind w:left="180"/>
        <w:jc w:val="center"/>
      </w:pPr>
      <w:r>
        <w:lastRenderedPageBreak/>
        <w:t xml:space="preserve">ГРАФИЧЕСКИЕ </w:t>
      </w:r>
      <w:proofErr w:type="gramStart"/>
      <w:r>
        <w:t>ПЛАН-СХЕМЫ</w:t>
      </w:r>
      <w:proofErr w:type="gramEnd"/>
      <w:r>
        <w:t xml:space="preserve"> РАЗМЕЩЕНИЯ НЕСТАЦИОНАРНЫХ ТОРГОВЫХ ОБЪЕКТОВ НА ТЕРРИТОРИИ МУНИЦИПАЛЬНОГО ОБРАЗОВАНИЯ</w:t>
      </w:r>
    </w:p>
    <w:p w:rsidR="00BC28E9" w:rsidRDefault="00BC28E9" w:rsidP="00BC28E9">
      <w:pPr>
        <w:spacing w:after="240"/>
        <w:ind w:left="180"/>
        <w:jc w:val="center"/>
      </w:pPr>
      <w:r>
        <w:t>«ШЕНКУРСКОЕ».</w:t>
      </w:r>
    </w:p>
    <w:p w:rsidR="00BC28E9" w:rsidRDefault="00BC28E9" w:rsidP="00BC28E9">
      <w:pPr>
        <w:spacing w:after="177"/>
        <w:ind w:left="180"/>
        <w:jc w:val="both"/>
      </w:pPr>
      <w:r>
        <w:t xml:space="preserve">№1. Местоположение нестационарных торговых объектов по адресу: </w:t>
      </w:r>
      <w:proofErr w:type="gramStart"/>
      <w:r>
        <w:t>г</w:t>
      </w:r>
      <w:proofErr w:type="gramEnd"/>
      <w:r>
        <w:t>. Шенкурск, ул. К.Либкнехта д.9 (у кинотеатра «Победа»)</w:t>
      </w:r>
    </w:p>
    <w:p w:rsidR="00BC28E9" w:rsidRDefault="00BC28E9" w:rsidP="00BC28E9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457950" cy="403860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E9" w:rsidRDefault="00BC28E9" w:rsidP="00BC28E9">
      <w:pPr>
        <w:rPr>
          <w:sz w:val="2"/>
          <w:szCs w:val="2"/>
        </w:rPr>
      </w:pPr>
    </w:p>
    <w:p w:rsidR="00EA6EF9" w:rsidRDefault="00EA6EF9" w:rsidP="00BC28E9">
      <w:pPr>
        <w:spacing w:before="549" w:after="177"/>
        <w:ind w:left="180"/>
      </w:pPr>
    </w:p>
    <w:p w:rsidR="00EA6EF9" w:rsidRDefault="00EA6EF9" w:rsidP="00BC28E9">
      <w:pPr>
        <w:spacing w:before="549" w:after="177"/>
        <w:ind w:left="180"/>
      </w:pPr>
    </w:p>
    <w:p w:rsidR="00EA6EF9" w:rsidRDefault="00EA6EF9" w:rsidP="00BC28E9">
      <w:pPr>
        <w:spacing w:before="549" w:after="177"/>
        <w:ind w:left="180"/>
      </w:pPr>
    </w:p>
    <w:p w:rsidR="00EA6EF9" w:rsidRDefault="00EA6EF9" w:rsidP="00BC28E9">
      <w:pPr>
        <w:spacing w:before="549" w:after="177"/>
        <w:ind w:left="180"/>
      </w:pPr>
    </w:p>
    <w:p w:rsidR="00EA6EF9" w:rsidRDefault="00EA6EF9" w:rsidP="00BC28E9">
      <w:pPr>
        <w:spacing w:before="549" w:after="177"/>
        <w:ind w:left="180"/>
      </w:pPr>
    </w:p>
    <w:p w:rsidR="00EA6EF9" w:rsidRDefault="00EA6EF9" w:rsidP="00BC28E9">
      <w:pPr>
        <w:spacing w:before="549" w:after="177"/>
        <w:ind w:left="180"/>
      </w:pPr>
    </w:p>
    <w:p w:rsidR="00EA6EF9" w:rsidRDefault="00EA6EF9" w:rsidP="00BC28E9">
      <w:pPr>
        <w:spacing w:before="549" w:after="177"/>
        <w:ind w:left="180"/>
      </w:pPr>
    </w:p>
    <w:p w:rsidR="00BC28E9" w:rsidRDefault="00BC28E9" w:rsidP="00BC28E9">
      <w:pPr>
        <w:spacing w:before="549" w:after="177"/>
        <w:ind w:left="180"/>
      </w:pPr>
      <w:r>
        <w:lastRenderedPageBreak/>
        <w:t xml:space="preserve">№2. Местоположение нестационарного торгового объекта по адресу: </w:t>
      </w:r>
      <w:proofErr w:type="gramStart"/>
      <w:r>
        <w:t>г</w:t>
      </w:r>
      <w:proofErr w:type="gramEnd"/>
      <w:r>
        <w:t>. Шенкурск, ул. Ломоносова д. 1а (магазин ИП Коваль Е.А.)</w:t>
      </w:r>
    </w:p>
    <w:p w:rsidR="00BC28E9" w:rsidRDefault="00BC28E9" w:rsidP="00BC28E9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534150" cy="3657600"/>
            <wp:effectExtent l="19050" t="0" r="0" b="0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E9" w:rsidRDefault="00BC28E9" w:rsidP="00BC28E9">
      <w:pPr>
        <w:rPr>
          <w:sz w:val="2"/>
          <w:szCs w:val="2"/>
        </w:rPr>
      </w:pPr>
    </w:p>
    <w:p w:rsidR="00BC28E9" w:rsidRDefault="00BC28E9" w:rsidP="00BC28E9">
      <w:pPr>
        <w:jc w:val="center"/>
        <w:rPr>
          <w:b/>
          <w:i/>
          <w:sz w:val="18"/>
          <w:szCs w:val="18"/>
        </w:rPr>
      </w:pPr>
    </w:p>
    <w:p w:rsidR="00BC28E9" w:rsidRDefault="00BC28E9" w:rsidP="00BC28E9">
      <w:pPr>
        <w:spacing w:after="475" w:line="324" w:lineRule="exact"/>
        <w:ind w:left="240"/>
        <w:jc w:val="both"/>
      </w:pPr>
      <w:r>
        <w:t xml:space="preserve">№3 Местоположение нестационарного торгового объекта по адресу: </w:t>
      </w:r>
      <w:proofErr w:type="gramStart"/>
      <w:r>
        <w:t>г</w:t>
      </w:r>
      <w:proofErr w:type="gramEnd"/>
      <w:r>
        <w:t>. Шенкурск, ул. К.Либкнехта д.8 (магазин «Универмаг»)</w:t>
      </w:r>
    </w:p>
    <w:p w:rsidR="00BC28E9" w:rsidRDefault="00BC28E9" w:rsidP="00BC28E9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381750" cy="3990975"/>
            <wp:effectExtent l="19050" t="0" r="0" b="0"/>
            <wp:docPr id="3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E9" w:rsidRDefault="00BC28E9" w:rsidP="00BC28E9">
      <w:pPr>
        <w:rPr>
          <w:sz w:val="2"/>
          <w:szCs w:val="2"/>
        </w:rPr>
      </w:pPr>
    </w:p>
    <w:p w:rsidR="00BC28E9" w:rsidRDefault="00BC28E9" w:rsidP="00BC28E9">
      <w:pPr>
        <w:spacing w:before="766" w:line="270" w:lineRule="exact"/>
        <w:ind w:left="240"/>
      </w:pPr>
      <w:r>
        <w:lastRenderedPageBreak/>
        <w:t>№4. Местоположение нестационарного торгового объекта по адресу:</w:t>
      </w:r>
    </w:p>
    <w:p w:rsidR="00BC28E9" w:rsidRDefault="00BC28E9" w:rsidP="00BC28E9">
      <w:pPr>
        <w:spacing w:after="366" w:line="270" w:lineRule="exact"/>
        <w:ind w:left="240"/>
      </w:pPr>
      <w:r>
        <w:t>г</w:t>
      </w:r>
      <w:proofErr w:type="gramStart"/>
      <w:r>
        <w:t>.Ш</w:t>
      </w:r>
      <w:proofErr w:type="gramEnd"/>
      <w:r>
        <w:t>енкурск, ул.Ленина д. 16</w:t>
      </w:r>
    </w:p>
    <w:p w:rsidR="00BC28E9" w:rsidRDefault="00BC28E9" w:rsidP="00BC28E9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324600" cy="3914775"/>
            <wp:effectExtent l="19050" t="0" r="0" b="0"/>
            <wp:docPr id="4" name="Рисунок 4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E9" w:rsidRDefault="00BC28E9" w:rsidP="00BC28E9">
      <w:pPr>
        <w:rPr>
          <w:sz w:val="2"/>
          <w:szCs w:val="2"/>
        </w:rPr>
      </w:pPr>
    </w:p>
    <w:p w:rsidR="00BC28E9" w:rsidRDefault="00BC28E9" w:rsidP="00BC28E9">
      <w:pPr>
        <w:spacing w:line="270" w:lineRule="exact"/>
        <w:ind w:left="540"/>
      </w:pPr>
    </w:p>
    <w:p w:rsidR="00BC28E9" w:rsidRDefault="00BC28E9" w:rsidP="00BC28E9">
      <w:pPr>
        <w:spacing w:line="270" w:lineRule="exact"/>
        <w:ind w:left="540"/>
      </w:pPr>
      <w:r>
        <w:t>№5. Местоположение нестационарных торговых объектов по адресу: г</w:t>
      </w:r>
      <w:proofErr w:type="gramStart"/>
      <w:r>
        <w:t>.Ш</w:t>
      </w:r>
      <w:proofErr w:type="gramEnd"/>
      <w:r>
        <w:t>енкурск, ул.Ленина д. 18</w:t>
      </w:r>
    </w:p>
    <w:p w:rsidR="00BC28E9" w:rsidRDefault="00BC28E9" w:rsidP="00BC28E9">
      <w:pPr>
        <w:spacing w:line="270" w:lineRule="exact"/>
        <w:ind w:left="540"/>
      </w:pPr>
    </w:p>
    <w:p w:rsidR="00BC28E9" w:rsidRDefault="00BC28E9" w:rsidP="00BC28E9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876925" cy="3648075"/>
            <wp:effectExtent l="19050" t="0" r="9525" b="0"/>
            <wp:docPr id="5" name="Рисунок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E9" w:rsidRDefault="00BC28E9" w:rsidP="00BC28E9">
      <w:pPr>
        <w:spacing w:line="270" w:lineRule="exact"/>
        <w:ind w:left="540"/>
      </w:pPr>
    </w:p>
    <w:p w:rsidR="00BC28E9" w:rsidRDefault="00BC28E9" w:rsidP="00BC28E9">
      <w:pPr>
        <w:spacing w:before="949" w:line="270" w:lineRule="exact"/>
        <w:ind w:left="540"/>
      </w:pPr>
      <w:r>
        <w:lastRenderedPageBreak/>
        <w:t xml:space="preserve">№6. Местоположение нестационарного торгового объекта по адресу: </w:t>
      </w:r>
      <w:proofErr w:type="gramStart"/>
      <w:r>
        <w:t>г</w:t>
      </w:r>
      <w:proofErr w:type="gramEnd"/>
      <w:r>
        <w:t>. Шенкурск, ул. Ленина д.23</w:t>
      </w:r>
    </w:p>
    <w:p w:rsidR="00BC28E9" w:rsidRDefault="00BC28E9" w:rsidP="00BC28E9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676900" cy="3581400"/>
            <wp:effectExtent l="19050" t="0" r="0" b="0"/>
            <wp:docPr id="6" name="Рисунок 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8E9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>
      <w:pPr>
        <w:tabs>
          <w:tab w:val="left" w:pos="1740"/>
        </w:tabs>
      </w:pPr>
      <w:r>
        <w:t xml:space="preserve">№7. Местоположение нестационарного торгового объекта по адресу: </w:t>
      </w:r>
      <w:proofErr w:type="gramStart"/>
      <w:r>
        <w:t>г</w:t>
      </w:r>
      <w:proofErr w:type="gramEnd"/>
      <w:r>
        <w:t>. Шенкурск, ул. Ломоносова д.39 (магазин « ПО «Шенкурское»)</w:t>
      </w:r>
    </w:p>
    <w:p w:rsidR="00BC28E9" w:rsidRPr="00852C81" w:rsidRDefault="00BC28E9" w:rsidP="00BC28E9"/>
    <w:p w:rsidR="00BC28E9" w:rsidRPr="00852C81" w:rsidRDefault="00BC28E9" w:rsidP="00BC28E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279400</wp:posOffset>
            </wp:positionH>
            <wp:positionV relativeFrom="margin">
              <wp:posOffset>4979035</wp:posOffset>
            </wp:positionV>
            <wp:extent cx="5820410" cy="3472815"/>
            <wp:effectExtent l="19050" t="0" r="8890" b="0"/>
            <wp:wrapNone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BC28E9" w:rsidRPr="00852C81" w:rsidRDefault="00BC28E9" w:rsidP="00BC28E9"/>
    <w:p w:rsidR="00407906" w:rsidRDefault="00BC28E9" w:rsidP="00BC28E9">
      <w:r w:rsidRPr="00852C81">
        <w:br w:type="page"/>
      </w:r>
    </w:p>
    <w:sectPr w:rsidR="00407906" w:rsidSect="00F1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8E9"/>
    <w:rsid w:val="0008728A"/>
    <w:rsid w:val="009626EE"/>
    <w:rsid w:val="00BC28E9"/>
    <w:rsid w:val="00EA6EF9"/>
    <w:rsid w:val="00F13384"/>
    <w:rsid w:val="00F1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2</cp:revision>
  <dcterms:created xsi:type="dcterms:W3CDTF">2021-04-27T07:39:00Z</dcterms:created>
  <dcterms:modified xsi:type="dcterms:W3CDTF">2021-04-27T07:39:00Z</dcterms:modified>
</cp:coreProperties>
</file>