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B9" w:rsidRDefault="005B76B9" w:rsidP="005B76B9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04657B">
        <w:rPr>
          <w:b/>
          <w:sz w:val="24"/>
          <w:szCs w:val="24"/>
        </w:rPr>
        <w:t>Реестр земельных участков на территории Шенкурского муниципального района</w:t>
      </w:r>
      <w:r>
        <w:rPr>
          <w:b/>
          <w:sz w:val="24"/>
          <w:szCs w:val="24"/>
        </w:rPr>
        <w:t xml:space="preserve"> Архангельской области</w:t>
      </w:r>
      <w:r w:rsidRPr="0004657B">
        <w:rPr>
          <w:b/>
          <w:sz w:val="24"/>
          <w:szCs w:val="24"/>
        </w:rPr>
        <w:t xml:space="preserve">, </w:t>
      </w:r>
    </w:p>
    <w:p w:rsidR="005B76B9" w:rsidRDefault="005B76B9" w:rsidP="005B76B9">
      <w:pPr>
        <w:spacing w:line="360" w:lineRule="auto"/>
        <w:ind w:firstLine="851"/>
        <w:jc w:val="center"/>
        <w:rPr>
          <w:b/>
          <w:sz w:val="24"/>
          <w:szCs w:val="24"/>
        </w:rPr>
      </w:pPr>
      <w:proofErr w:type="gramStart"/>
      <w:r w:rsidRPr="0004657B">
        <w:rPr>
          <w:b/>
          <w:sz w:val="24"/>
          <w:szCs w:val="24"/>
        </w:rPr>
        <w:t>имеющих</w:t>
      </w:r>
      <w:proofErr w:type="gramEnd"/>
      <w:r w:rsidRPr="0004657B">
        <w:rPr>
          <w:b/>
          <w:sz w:val="24"/>
          <w:szCs w:val="24"/>
        </w:rPr>
        <w:t xml:space="preserve"> инвестиционную привлекательность</w:t>
      </w:r>
    </w:p>
    <w:tbl>
      <w:tblPr>
        <w:tblpPr w:leftFromText="180" w:rightFromText="180" w:tblpY="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022"/>
        <w:gridCol w:w="3030"/>
        <w:gridCol w:w="2967"/>
        <w:gridCol w:w="5207"/>
      </w:tblGrid>
      <w:tr w:rsidR="005B76B9" w:rsidRPr="00477482" w:rsidTr="00BB2D5C">
        <w:tc>
          <w:tcPr>
            <w:tcW w:w="560" w:type="dxa"/>
          </w:tcPr>
          <w:p w:rsidR="005B76B9" w:rsidRPr="00477482" w:rsidRDefault="005B76B9" w:rsidP="00BB2D5C">
            <w:pPr>
              <w:jc w:val="center"/>
              <w:rPr>
                <w:b/>
                <w:sz w:val="24"/>
                <w:szCs w:val="24"/>
              </w:rPr>
            </w:pPr>
            <w:r w:rsidRPr="00477482">
              <w:rPr>
                <w:b/>
                <w:sz w:val="24"/>
                <w:szCs w:val="24"/>
              </w:rPr>
              <w:t>№</w:t>
            </w:r>
          </w:p>
          <w:p w:rsidR="005B76B9" w:rsidRPr="00477482" w:rsidRDefault="005B76B9" w:rsidP="00BB2D5C">
            <w:pPr>
              <w:jc w:val="center"/>
              <w:rPr>
                <w:b/>
                <w:sz w:val="24"/>
                <w:szCs w:val="24"/>
              </w:rPr>
            </w:pPr>
            <w:r w:rsidRPr="0047748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27" w:type="dxa"/>
          </w:tcPr>
          <w:p w:rsidR="005B76B9" w:rsidRPr="00477482" w:rsidRDefault="005B76B9" w:rsidP="00BB2D5C">
            <w:pPr>
              <w:jc w:val="center"/>
              <w:rPr>
                <w:b/>
                <w:sz w:val="24"/>
                <w:szCs w:val="24"/>
              </w:rPr>
            </w:pPr>
            <w:r w:rsidRPr="00477482">
              <w:rPr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127" w:type="dxa"/>
          </w:tcPr>
          <w:p w:rsidR="005B76B9" w:rsidRPr="00477482" w:rsidRDefault="005B76B9" w:rsidP="00BB2D5C">
            <w:pPr>
              <w:jc w:val="center"/>
              <w:rPr>
                <w:b/>
                <w:sz w:val="24"/>
                <w:szCs w:val="24"/>
              </w:rPr>
            </w:pPr>
            <w:r w:rsidRPr="00477482">
              <w:rPr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127" w:type="dxa"/>
          </w:tcPr>
          <w:p w:rsidR="005B76B9" w:rsidRPr="00477482" w:rsidRDefault="005B76B9" w:rsidP="00BB2D5C">
            <w:pPr>
              <w:jc w:val="center"/>
              <w:rPr>
                <w:b/>
                <w:sz w:val="24"/>
                <w:szCs w:val="24"/>
              </w:rPr>
            </w:pPr>
            <w:r w:rsidRPr="00477482">
              <w:rPr>
                <w:b/>
                <w:sz w:val="24"/>
                <w:szCs w:val="24"/>
              </w:rPr>
              <w:t xml:space="preserve">площадь, </w:t>
            </w:r>
            <w:proofErr w:type="gramStart"/>
            <w:r w:rsidRPr="00477482">
              <w:rPr>
                <w:b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5496" w:type="dxa"/>
          </w:tcPr>
          <w:p w:rsidR="005B76B9" w:rsidRPr="00477482" w:rsidRDefault="005B76B9" w:rsidP="00BB2D5C">
            <w:pPr>
              <w:jc w:val="center"/>
              <w:rPr>
                <w:b/>
                <w:sz w:val="24"/>
                <w:szCs w:val="24"/>
              </w:rPr>
            </w:pPr>
            <w:r w:rsidRPr="00477482">
              <w:rPr>
                <w:b/>
                <w:sz w:val="24"/>
                <w:szCs w:val="24"/>
              </w:rPr>
              <w:t>Вид разрешенного использования</w:t>
            </w:r>
          </w:p>
        </w:tc>
      </w:tr>
      <w:tr w:rsidR="005B76B9" w:rsidRPr="00AD7D3D" w:rsidTr="00BB2D5C">
        <w:tc>
          <w:tcPr>
            <w:tcW w:w="560" w:type="dxa"/>
          </w:tcPr>
          <w:p w:rsidR="005B76B9" w:rsidRPr="00477482" w:rsidRDefault="005B76B9" w:rsidP="00BB2D5C">
            <w:pPr>
              <w:jc w:val="both"/>
              <w:rPr>
                <w:sz w:val="24"/>
                <w:szCs w:val="24"/>
              </w:rPr>
            </w:pPr>
            <w:r w:rsidRPr="00477482">
              <w:rPr>
                <w:sz w:val="24"/>
                <w:szCs w:val="24"/>
              </w:rPr>
              <w:t>1.</w:t>
            </w:r>
          </w:p>
        </w:tc>
        <w:tc>
          <w:tcPr>
            <w:tcW w:w="3127" w:type="dxa"/>
          </w:tcPr>
          <w:p w:rsidR="005B76B9" w:rsidRPr="00AD7D3D" w:rsidRDefault="005B76B9" w:rsidP="00BB2D5C">
            <w:pPr>
              <w:jc w:val="both"/>
              <w:rPr>
                <w:spacing w:val="-7"/>
                <w:sz w:val="24"/>
                <w:szCs w:val="24"/>
              </w:rPr>
            </w:pPr>
            <w:r w:rsidRPr="00AD7D3D">
              <w:rPr>
                <w:spacing w:val="-7"/>
                <w:sz w:val="24"/>
                <w:szCs w:val="24"/>
              </w:rPr>
              <w:t xml:space="preserve">Архангельская обл., </w:t>
            </w:r>
          </w:p>
          <w:p w:rsidR="005B76B9" w:rsidRPr="00AD7D3D" w:rsidRDefault="005B76B9" w:rsidP="00BB2D5C">
            <w:pPr>
              <w:jc w:val="both"/>
              <w:rPr>
                <w:spacing w:val="-7"/>
                <w:sz w:val="24"/>
                <w:szCs w:val="24"/>
              </w:rPr>
            </w:pPr>
            <w:r w:rsidRPr="00AD7D3D">
              <w:rPr>
                <w:spacing w:val="-7"/>
                <w:sz w:val="24"/>
                <w:szCs w:val="24"/>
              </w:rPr>
              <w:t xml:space="preserve">р-н Шенкурский, </w:t>
            </w:r>
          </w:p>
          <w:p w:rsidR="005B76B9" w:rsidRPr="00AD7D3D" w:rsidRDefault="005B76B9" w:rsidP="00BB2D5C">
            <w:pPr>
              <w:rPr>
                <w:sz w:val="24"/>
                <w:szCs w:val="24"/>
              </w:rPr>
            </w:pPr>
            <w:r w:rsidRPr="00AD7D3D">
              <w:rPr>
                <w:spacing w:val="-7"/>
                <w:sz w:val="24"/>
                <w:szCs w:val="24"/>
              </w:rPr>
              <w:t xml:space="preserve">г. Шенкурск, </w:t>
            </w:r>
            <w:proofErr w:type="spellStart"/>
            <w:r w:rsidRPr="00AD7D3D">
              <w:rPr>
                <w:spacing w:val="-7"/>
                <w:sz w:val="24"/>
                <w:szCs w:val="24"/>
              </w:rPr>
              <w:t>Наводовское</w:t>
            </w:r>
            <w:proofErr w:type="spellEnd"/>
            <w:r w:rsidRPr="00AD7D3D">
              <w:rPr>
                <w:spacing w:val="-7"/>
                <w:sz w:val="24"/>
                <w:szCs w:val="24"/>
              </w:rPr>
              <w:t xml:space="preserve"> шоссе-4</w:t>
            </w:r>
          </w:p>
        </w:tc>
        <w:tc>
          <w:tcPr>
            <w:tcW w:w="3127" w:type="dxa"/>
          </w:tcPr>
          <w:p w:rsidR="005B76B9" w:rsidRPr="00AD7D3D" w:rsidRDefault="005B76B9" w:rsidP="00BB2D5C">
            <w:pPr>
              <w:jc w:val="center"/>
              <w:rPr>
                <w:sz w:val="24"/>
                <w:szCs w:val="24"/>
              </w:rPr>
            </w:pPr>
            <w:r w:rsidRPr="00AD7D3D">
              <w:rPr>
                <w:spacing w:val="-5"/>
                <w:sz w:val="24"/>
                <w:szCs w:val="24"/>
              </w:rPr>
              <w:t>29:20:130301:9</w:t>
            </w:r>
          </w:p>
        </w:tc>
        <w:tc>
          <w:tcPr>
            <w:tcW w:w="3127" w:type="dxa"/>
          </w:tcPr>
          <w:p w:rsidR="005B76B9" w:rsidRPr="00AD7D3D" w:rsidRDefault="005B76B9" w:rsidP="00BB2D5C">
            <w:pPr>
              <w:jc w:val="center"/>
              <w:rPr>
                <w:sz w:val="24"/>
                <w:szCs w:val="24"/>
              </w:rPr>
            </w:pPr>
            <w:r w:rsidRPr="00AD7D3D">
              <w:rPr>
                <w:sz w:val="24"/>
                <w:szCs w:val="24"/>
              </w:rPr>
              <w:t>2,2</w:t>
            </w:r>
          </w:p>
        </w:tc>
        <w:tc>
          <w:tcPr>
            <w:tcW w:w="5496" w:type="dxa"/>
          </w:tcPr>
          <w:p w:rsidR="005B76B9" w:rsidRPr="00AD7D3D" w:rsidRDefault="005B76B9" w:rsidP="00BB2D5C">
            <w:pPr>
              <w:jc w:val="both"/>
              <w:rPr>
                <w:sz w:val="24"/>
                <w:szCs w:val="24"/>
              </w:rPr>
            </w:pPr>
            <w:proofErr w:type="gramStart"/>
            <w:r w:rsidRPr="00AD7D3D">
              <w:rPr>
                <w:spacing w:val="-5"/>
                <w:sz w:val="24"/>
                <w:szCs w:val="24"/>
              </w:rPr>
              <w:t xml:space="preserve">Для содержания </w:t>
            </w:r>
            <w:proofErr w:type="spellStart"/>
            <w:r w:rsidRPr="00AD7D3D">
              <w:rPr>
                <w:spacing w:val="-5"/>
                <w:sz w:val="24"/>
                <w:szCs w:val="24"/>
              </w:rPr>
              <w:t>пилоцеха</w:t>
            </w:r>
            <w:proofErr w:type="spellEnd"/>
            <w:r w:rsidRPr="00AD7D3D">
              <w:rPr>
                <w:spacing w:val="-5"/>
                <w:sz w:val="24"/>
                <w:szCs w:val="24"/>
              </w:rPr>
              <w:t xml:space="preserve">, для размещения промышленных объектов; </w:t>
            </w:r>
            <w:r w:rsidRPr="00AD7D3D">
              <w:rPr>
                <w:color w:val="000000"/>
                <w:spacing w:val="-6"/>
                <w:sz w:val="24"/>
                <w:szCs w:val="24"/>
              </w:rPr>
      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5B76B9" w:rsidRPr="00AD7D3D" w:rsidTr="00BB2D5C">
        <w:tc>
          <w:tcPr>
            <w:tcW w:w="560" w:type="dxa"/>
          </w:tcPr>
          <w:p w:rsidR="005B76B9" w:rsidRPr="00AD7D3D" w:rsidRDefault="005B76B9" w:rsidP="00BB2D5C">
            <w:pPr>
              <w:jc w:val="both"/>
              <w:rPr>
                <w:sz w:val="24"/>
                <w:szCs w:val="24"/>
              </w:rPr>
            </w:pPr>
            <w:r w:rsidRPr="00AD7D3D">
              <w:rPr>
                <w:sz w:val="24"/>
                <w:szCs w:val="24"/>
              </w:rPr>
              <w:t>2</w:t>
            </w:r>
          </w:p>
        </w:tc>
        <w:tc>
          <w:tcPr>
            <w:tcW w:w="3127" w:type="dxa"/>
          </w:tcPr>
          <w:p w:rsidR="005B76B9" w:rsidRPr="00AD7D3D" w:rsidRDefault="005B76B9" w:rsidP="00BB2D5C">
            <w:pPr>
              <w:jc w:val="both"/>
              <w:rPr>
                <w:spacing w:val="-7"/>
                <w:sz w:val="24"/>
                <w:szCs w:val="24"/>
              </w:rPr>
            </w:pPr>
            <w:r w:rsidRPr="00AD7D3D">
              <w:rPr>
                <w:sz w:val="24"/>
                <w:szCs w:val="24"/>
              </w:rPr>
              <w:t xml:space="preserve">Архангельская область, Шенкурский муниципальный район, МО "Никольское", около д. </w:t>
            </w:r>
            <w:proofErr w:type="spellStart"/>
            <w:r w:rsidRPr="00AD7D3D">
              <w:rPr>
                <w:sz w:val="24"/>
                <w:szCs w:val="24"/>
              </w:rPr>
              <w:t>Шипуновская</w:t>
            </w:r>
            <w:proofErr w:type="spellEnd"/>
          </w:p>
        </w:tc>
        <w:tc>
          <w:tcPr>
            <w:tcW w:w="3127" w:type="dxa"/>
          </w:tcPr>
          <w:p w:rsidR="005B76B9" w:rsidRPr="00AD7D3D" w:rsidRDefault="005B76B9" w:rsidP="00BB2D5C">
            <w:pPr>
              <w:jc w:val="center"/>
              <w:rPr>
                <w:spacing w:val="-5"/>
                <w:sz w:val="24"/>
                <w:szCs w:val="24"/>
              </w:rPr>
            </w:pPr>
            <w:r w:rsidRPr="00AD7D3D">
              <w:rPr>
                <w:sz w:val="24"/>
                <w:szCs w:val="24"/>
              </w:rPr>
              <w:t>29:20:042301:366</w:t>
            </w:r>
          </w:p>
        </w:tc>
        <w:tc>
          <w:tcPr>
            <w:tcW w:w="3127" w:type="dxa"/>
          </w:tcPr>
          <w:p w:rsidR="005B76B9" w:rsidRPr="00AD7D3D" w:rsidRDefault="005B76B9" w:rsidP="00BB2D5C">
            <w:pPr>
              <w:jc w:val="center"/>
              <w:rPr>
                <w:sz w:val="24"/>
                <w:szCs w:val="24"/>
              </w:rPr>
            </w:pPr>
            <w:r w:rsidRPr="00AD7D3D">
              <w:rPr>
                <w:sz w:val="24"/>
                <w:szCs w:val="24"/>
              </w:rPr>
              <w:t>0,42</w:t>
            </w:r>
          </w:p>
        </w:tc>
        <w:tc>
          <w:tcPr>
            <w:tcW w:w="5496" w:type="dxa"/>
          </w:tcPr>
          <w:p w:rsidR="005B76B9" w:rsidRDefault="005B76B9" w:rsidP="00BB2D5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Земельный участок </w:t>
            </w:r>
            <w:r w:rsidRPr="00AD7D3D">
              <w:rPr>
                <w:sz w:val="24"/>
                <w:szCs w:val="24"/>
              </w:rPr>
              <w:t>категории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назначения;</w:t>
            </w:r>
            <w:proofErr w:type="gramEnd"/>
          </w:p>
          <w:p w:rsidR="005B76B9" w:rsidRPr="00AD7D3D" w:rsidRDefault="005B76B9" w:rsidP="00BB2D5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7D3D">
              <w:rPr>
                <w:sz w:val="24"/>
                <w:szCs w:val="24"/>
              </w:rPr>
              <w:t xml:space="preserve"> с разрешённым использованием: для строительства здания пожарного депо на две автомашины, с пристройкой учебной башни, хозяйственного каркасного сарая и спортивной площадки;</w:t>
            </w:r>
          </w:p>
        </w:tc>
      </w:tr>
    </w:tbl>
    <w:p w:rsidR="00740CE4" w:rsidRDefault="00740CE4"/>
    <w:sectPr w:rsidR="00740CE4" w:rsidSect="005B76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B76B9"/>
    <w:rsid w:val="005B76B9"/>
    <w:rsid w:val="00740CE4"/>
    <w:rsid w:val="00D8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КФиЭ - Ипатова Елена Викторовна</dc:creator>
  <cp:keywords/>
  <dc:description/>
  <cp:lastModifiedBy>КФиЭ - Ипатова Елена Викторовна</cp:lastModifiedBy>
  <cp:revision>2</cp:revision>
  <dcterms:created xsi:type="dcterms:W3CDTF">2021-06-28T09:33:00Z</dcterms:created>
  <dcterms:modified xsi:type="dcterms:W3CDTF">2021-06-28T09:38:00Z</dcterms:modified>
</cp:coreProperties>
</file>