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892725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892725">
        <w:rPr>
          <w:rFonts w:ascii="Times New Roman" w:hAnsi="Times New Roman" w:cs="Times New Roman"/>
          <w:sz w:val="26"/>
          <w:szCs w:val="26"/>
        </w:rPr>
        <w:t>Извещение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947F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МО «Шенкурский муниципальный район» информирует жителей района о возможности предоставления земельн</w:t>
      </w:r>
      <w:r w:rsidR="00947F2E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участк</w:t>
      </w:r>
      <w:r w:rsidR="00947F2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в аренду сроком на 20 лет категории земель населённых пунктов, для ведения личного подсобного хозяйства, </w:t>
      </w:r>
      <w:r w:rsidRPr="008E5900">
        <w:rPr>
          <w:rFonts w:ascii="Times New Roman" w:hAnsi="Times New Roman" w:cs="Times New Roman"/>
          <w:sz w:val="26"/>
          <w:szCs w:val="26"/>
        </w:rPr>
        <w:t>расположенн</w:t>
      </w:r>
      <w:r w:rsidR="00947F2E" w:rsidRPr="008E5900">
        <w:rPr>
          <w:rFonts w:ascii="Times New Roman" w:hAnsi="Times New Roman" w:cs="Times New Roman"/>
          <w:sz w:val="26"/>
          <w:szCs w:val="26"/>
        </w:rPr>
        <w:t xml:space="preserve">ого по адресу: </w:t>
      </w:r>
      <w:proofErr w:type="gramStart"/>
      <w:r w:rsidR="006D7900" w:rsidRPr="008E5900">
        <w:rPr>
          <w:rFonts w:ascii="Times New Roman" w:hAnsi="Times New Roman" w:cs="Times New Roman"/>
          <w:sz w:val="26"/>
          <w:szCs w:val="26"/>
        </w:rPr>
        <w:t>Российская Федерация, Архангельская область, Шенкурский муниципальный район, МО «</w:t>
      </w:r>
      <w:r w:rsidR="00892725">
        <w:rPr>
          <w:rFonts w:ascii="Times New Roman" w:hAnsi="Times New Roman" w:cs="Times New Roman"/>
          <w:sz w:val="26"/>
          <w:szCs w:val="26"/>
        </w:rPr>
        <w:t>Шенкурское</w:t>
      </w:r>
      <w:r w:rsidR="006D7900" w:rsidRPr="008E5900">
        <w:rPr>
          <w:rFonts w:ascii="Times New Roman" w:hAnsi="Times New Roman" w:cs="Times New Roman"/>
          <w:sz w:val="26"/>
          <w:szCs w:val="26"/>
        </w:rPr>
        <w:t xml:space="preserve">», </w:t>
      </w:r>
      <w:r w:rsidR="00892725">
        <w:rPr>
          <w:rFonts w:ascii="Times New Roman" w:hAnsi="Times New Roman" w:cs="Times New Roman"/>
          <w:sz w:val="26"/>
          <w:szCs w:val="26"/>
        </w:rPr>
        <w:t xml:space="preserve">г. Шенкурск, </w:t>
      </w:r>
      <w:r w:rsidR="00244950">
        <w:rPr>
          <w:rFonts w:ascii="Times New Roman" w:hAnsi="Times New Roman" w:cs="Times New Roman"/>
          <w:sz w:val="26"/>
          <w:szCs w:val="26"/>
        </w:rPr>
        <w:t>пер. Новый</w:t>
      </w:r>
      <w:r w:rsidR="00C616E3" w:rsidRPr="008E5900">
        <w:rPr>
          <w:rFonts w:ascii="Times New Roman" w:hAnsi="Times New Roman" w:cs="Times New Roman"/>
          <w:sz w:val="26"/>
          <w:szCs w:val="26"/>
        </w:rPr>
        <w:t xml:space="preserve">, </w:t>
      </w:r>
      <w:r w:rsidR="008927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6ED3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="00B46ED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End"/>
      <w:r w:rsidR="00B46ED3">
        <w:rPr>
          <w:rFonts w:ascii="Times New Roman" w:hAnsi="Times New Roman" w:cs="Times New Roman"/>
          <w:sz w:val="26"/>
          <w:szCs w:val="26"/>
        </w:rPr>
        <w:t>2 б</w:t>
      </w:r>
      <w:r w:rsidR="00892725">
        <w:rPr>
          <w:rFonts w:ascii="Times New Roman" w:hAnsi="Times New Roman" w:cs="Times New Roman"/>
          <w:sz w:val="26"/>
          <w:szCs w:val="26"/>
        </w:rPr>
        <w:t xml:space="preserve">, </w:t>
      </w:r>
      <w:r w:rsidRPr="008E5900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="00244950">
        <w:rPr>
          <w:rFonts w:ascii="Times New Roman" w:hAnsi="Times New Roman" w:cs="Times New Roman"/>
          <w:sz w:val="26"/>
          <w:szCs w:val="26"/>
        </w:rPr>
        <w:t>400</w:t>
      </w:r>
      <w:r w:rsidR="00CD24C9" w:rsidRPr="008E5900">
        <w:rPr>
          <w:rFonts w:ascii="Times New Roman" w:hAnsi="Times New Roman" w:cs="Times New Roman"/>
          <w:sz w:val="26"/>
          <w:szCs w:val="26"/>
        </w:rPr>
        <w:t> </w:t>
      </w:r>
      <w:r w:rsidR="00947F2E" w:rsidRPr="008E5900">
        <w:rPr>
          <w:rFonts w:ascii="Times New Roman" w:hAnsi="Times New Roman" w:cs="Times New Roman"/>
          <w:sz w:val="26"/>
          <w:szCs w:val="26"/>
        </w:rPr>
        <w:t xml:space="preserve">кв. </w:t>
      </w:r>
      <w:proofErr w:type="gramStart"/>
      <w:r w:rsidR="00947F2E" w:rsidRPr="008E5900">
        <w:rPr>
          <w:rFonts w:ascii="Times New Roman" w:hAnsi="Times New Roman" w:cs="Times New Roman"/>
          <w:sz w:val="26"/>
          <w:szCs w:val="26"/>
        </w:rPr>
        <w:t>м.</w:t>
      </w:r>
      <w:proofErr w:type="gramEnd"/>
    </w:p>
    <w:p w:rsidR="000C47A8" w:rsidRDefault="000C47A8" w:rsidP="000C47A8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Лицам, заинтересованным в предоставлении вышеуказанн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земельн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ого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участк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, необходимо обращаться по адресу: 165160, Архангельская область,</w:t>
      </w:r>
      <w:r w:rsidR="000B5D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г. 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Шенкурск, ул. Кудрявцева, д. 26, </w:t>
      </w:r>
      <w:proofErr w:type="spell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  <w:r w:rsidR="00892725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в течение 30 дней со дня опубликования извещения, ежедневно в рабочее время с 9:00 до 17:00 </w:t>
      </w:r>
      <w:proofErr w:type="spell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пн-пт</w:t>
      </w:r>
      <w:proofErr w:type="spellEnd"/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(обед  с 13:00 до 14:00) по московскому времени. </w:t>
      </w:r>
      <w:proofErr w:type="gramEnd"/>
    </w:p>
    <w:p w:rsidR="000C47A8" w:rsidRDefault="000C47A8" w:rsidP="000C47A8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При поступлении нескольких заявлений будет проводиться аукцион</w:t>
      </w:r>
      <w:r w:rsidR="000B5D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 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продаже права аренды земель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ного участка.</w:t>
      </w:r>
    </w:p>
    <w:p w:rsidR="000C47A8" w:rsidRDefault="000C47A8" w:rsidP="000C47A8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Дополнительные сведения о земельн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ом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участк</w:t>
      </w:r>
      <w:r w:rsidR="00947F2E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можно получить</w:t>
      </w:r>
      <w:r w:rsidR="000B5D8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 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вышеуказанному адресу или по телефону: (81851) 4-</w:t>
      </w:r>
      <w:r w:rsidR="00892725">
        <w:rPr>
          <w:rFonts w:ascii="Times New Roman" w:hAnsi="Times New Roman" w:cs="Times New Roman"/>
          <w:b w:val="0"/>
          <w:bCs w:val="0"/>
          <w:sz w:val="26"/>
          <w:szCs w:val="26"/>
        </w:rPr>
        <w:t>00-43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0C47A8" w:rsidRDefault="000C47A8" w:rsidP="000C47A8">
      <w:pPr>
        <w:rPr>
          <w:rFonts w:cs="Times New Roman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B5D88"/>
    <w:rsid w:val="000C47A8"/>
    <w:rsid w:val="000C7B9D"/>
    <w:rsid w:val="001940BC"/>
    <w:rsid w:val="002307CC"/>
    <w:rsid w:val="00244950"/>
    <w:rsid w:val="002C1862"/>
    <w:rsid w:val="0037757A"/>
    <w:rsid w:val="003C0D87"/>
    <w:rsid w:val="003C4857"/>
    <w:rsid w:val="00461CD0"/>
    <w:rsid w:val="00466EB5"/>
    <w:rsid w:val="00492ECF"/>
    <w:rsid w:val="004D07A2"/>
    <w:rsid w:val="004F373F"/>
    <w:rsid w:val="00511C98"/>
    <w:rsid w:val="00537ABE"/>
    <w:rsid w:val="0055776F"/>
    <w:rsid w:val="00573C1F"/>
    <w:rsid w:val="005873D0"/>
    <w:rsid w:val="00591EA4"/>
    <w:rsid w:val="00632CAF"/>
    <w:rsid w:val="00665312"/>
    <w:rsid w:val="006A1BDD"/>
    <w:rsid w:val="006C59A8"/>
    <w:rsid w:val="006D7900"/>
    <w:rsid w:val="006F3215"/>
    <w:rsid w:val="00730AAC"/>
    <w:rsid w:val="00796CCB"/>
    <w:rsid w:val="008033C5"/>
    <w:rsid w:val="008429B2"/>
    <w:rsid w:val="00892725"/>
    <w:rsid w:val="008E5900"/>
    <w:rsid w:val="00947F2E"/>
    <w:rsid w:val="0096707D"/>
    <w:rsid w:val="009E13EE"/>
    <w:rsid w:val="009F151D"/>
    <w:rsid w:val="00A14BF1"/>
    <w:rsid w:val="00A61EA5"/>
    <w:rsid w:val="00A71342"/>
    <w:rsid w:val="00AA74EC"/>
    <w:rsid w:val="00B11C91"/>
    <w:rsid w:val="00B46ED3"/>
    <w:rsid w:val="00BD6621"/>
    <w:rsid w:val="00C616E3"/>
    <w:rsid w:val="00CD24C9"/>
    <w:rsid w:val="00CE1DE7"/>
    <w:rsid w:val="00D25B66"/>
    <w:rsid w:val="00D62D27"/>
    <w:rsid w:val="00D739DF"/>
    <w:rsid w:val="00DC44A0"/>
    <w:rsid w:val="00DF1C7A"/>
    <w:rsid w:val="00E51965"/>
    <w:rsid w:val="00E61578"/>
    <w:rsid w:val="00EA70B1"/>
    <w:rsid w:val="00EC1AD8"/>
    <w:rsid w:val="00EC1B3A"/>
    <w:rsid w:val="00ED7520"/>
    <w:rsid w:val="00F6256D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kumitech</cp:lastModifiedBy>
  <cp:revision>40</cp:revision>
  <dcterms:created xsi:type="dcterms:W3CDTF">2016-09-21T11:42:00Z</dcterms:created>
  <dcterms:modified xsi:type="dcterms:W3CDTF">2020-10-28T07:06:00Z</dcterms:modified>
</cp:coreProperties>
</file>