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1"/>
        <w:autoSpaceDE/>
        <w:rPr>
          <w:bCs w:val="0"/>
          <w:color w:val="000000"/>
        </w:rPr>
      </w:pPr>
      <w:r w:rsidRPr="00322FBE">
        <w:rPr>
          <w:bCs w:val="0"/>
          <w:color w:val="000000"/>
        </w:rPr>
        <w:t>Архангельская область</w:t>
      </w:r>
    </w:p>
    <w:p w:rsidR="00322FBE" w:rsidRPr="00322FBE" w:rsidRDefault="00322FBE" w:rsidP="00D3018E">
      <w:pPr>
        <w:pStyle w:val="21"/>
        <w:autoSpaceDE/>
        <w:rPr>
          <w:bCs w:val="0"/>
          <w:color w:val="000000"/>
        </w:rPr>
      </w:pPr>
    </w:p>
    <w:p w:rsidR="00322FBE" w:rsidRDefault="00322FBE" w:rsidP="00D3018E">
      <w:pPr>
        <w:pStyle w:val="21"/>
        <w:autoSpaceDE/>
        <w:rPr>
          <w:bCs w:val="0"/>
          <w:color w:val="000000"/>
        </w:rPr>
      </w:pPr>
      <w:r w:rsidRPr="00322FBE">
        <w:rPr>
          <w:bCs w:val="0"/>
          <w:color w:val="000000"/>
        </w:rPr>
        <w:t>Шенкурский муниципальный район</w:t>
      </w:r>
    </w:p>
    <w:p w:rsidR="00322FBE" w:rsidRPr="00322FBE" w:rsidRDefault="00322FBE" w:rsidP="00D3018E">
      <w:pPr>
        <w:pStyle w:val="21"/>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Pr="00322FBE">
        <w:rPr>
          <w:b/>
          <w:bCs/>
          <w:szCs w:val="28"/>
        </w:rPr>
        <w:t xml:space="preserve"> «Шеговарское»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322FBE" w:rsidP="003233F3">
      <w:pPr>
        <w:widowControl w:val="0"/>
        <w:autoSpaceDE w:val="0"/>
        <w:autoSpaceDN w:val="0"/>
        <w:adjustRightInd w:val="0"/>
        <w:jc w:val="center"/>
        <w:rPr>
          <w:b/>
          <w:bCs/>
          <w:szCs w:val="28"/>
        </w:rPr>
      </w:pPr>
      <w:r w:rsidRPr="00322FBE">
        <w:rPr>
          <w:b/>
          <w:bCs/>
          <w:szCs w:val="28"/>
        </w:rPr>
        <w:t>«Шеговарское»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322FBE" w:rsidRPr="00AA437A" w:rsidRDefault="003F4134" w:rsidP="00AA437A">
      <w:pPr>
        <w:jc w:val="center"/>
        <w:rPr>
          <w:b/>
          <w:bCs/>
          <w:szCs w:val="28"/>
        </w:rPr>
      </w:pPr>
      <w:r>
        <w:rPr>
          <w:b/>
          <w:szCs w:val="28"/>
        </w:rPr>
        <w:t xml:space="preserve">предоставления муниципальной услуги </w:t>
      </w:r>
      <w:r w:rsidR="0010712E">
        <w:rPr>
          <w:b/>
        </w:rPr>
        <w:t xml:space="preserve"> по </w:t>
      </w:r>
      <w:r w:rsidR="00AA437A">
        <w:rPr>
          <w:b/>
        </w:rPr>
        <w:t>п</w:t>
      </w:r>
      <w:r w:rsidR="00AA437A">
        <w:rPr>
          <w:rStyle w:val="FontStyle22"/>
          <w:sz w:val="28"/>
          <w:szCs w:val="28"/>
        </w:rPr>
        <w:t>ринятию</w:t>
      </w:r>
      <w:r w:rsidR="00AA437A" w:rsidRPr="00AA437A">
        <w:rPr>
          <w:rStyle w:val="FontStyle22"/>
          <w:sz w:val="28"/>
          <w:szCs w:val="28"/>
        </w:rPr>
        <w:t xml:space="preserve"> решений о</w:t>
      </w:r>
      <w:r w:rsidR="00AA437A">
        <w:rPr>
          <w:rStyle w:val="FontStyle22"/>
          <w:b w:val="0"/>
          <w:bCs w:val="0"/>
          <w:szCs w:val="28"/>
        </w:rPr>
        <w:t xml:space="preserve"> </w:t>
      </w:r>
      <w:r w:rsidR="00AA437A" w:rsidRPr="00F63A7A">
        <w:rPr>
          <w:b/>
          <w:bCs/>
          <w:szCs w:val="28"/>
        </w:rPr>
        <w:t xml:space="preserve">переводе </w:t>
      </w:r>
      <w:r w:rsidR="00AA437A">
        <w:rPr>
          <w:b/>
          <w:bCs/>
          <w:szCs w:val="28"/>
        </w:rPr>
        <w:t xml:space="preserve"> </w:t>
      </w:r>
      <w:r w:rsidR="00AA437A" w:rsidRPr="00F63A7A">
        <w:rPr>
          <w:b/>
          <w:bCs/>
          <w:szCs w:val="28"/>
        </w:rPr>
        <w:t>жилых помещений в нежилые и нежилых помещений в жилые помещения</w:t>
      </w:r>
      <w:r w:rsidR="00AA437A">
        <w:rPr>
          <w:b/>
          <w:bCs/>
          <w:szCs w:val="28"/>
        </w:rPr>
        <w:t xml:space="preserve"> </w:t>
      </w:r>
      <w:r w:rsidR="0010712E" w:rsidRPr="0010712E">
        <w:rPr>
          <w:b/>
          <w:szCs w:val="28"/>
        </w:rPr>
        <w:t>на территории муниципального образования «Шеговарское» Шенкурского района Архангельской области</w:t>
      </w: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322FBE">
        <w:rPr>
          <w:szCs w:val="28"/>
        </w:rPr>
        <w:t>Шеговарское</w:t>
      </w:r>
      <w:r w:rsidR="00DD7C31">
        <w:rPr>
          <w:szCs w:val="28"/>
        </w:rPr>
        <w:t>»</w:t>
      </w:r>
      <w:r>
        <w:rPr>
          <w:szCs w:val="28"/>
        </w:rPr>
        <w:t xml:space="preserve"> </w:t>
      </w:r>
      <w:proofErr w:type="gramStart"/>
      <w:r>
        <w:rPr>
          <w:b/>
          <w:spacing w:val="20"/>
          <w:szCs w:val="28"/>
        </w:rPr>
        <w:t>п</w:t>
      </w:r>
      <w:proofErr w:type="gramEnd"/>
      <w:r>
        <w:rPr>
          <w:b/>
          <w:spacing w:val="20"/>
          <w:szCs w:val="28"/>
        </w:rPr>
        <w:t> о с т а </w:t>
      </w:r>
      <w:proofErr w:type="gramStart"/>
      <w:r>
        <w:rPr>
          <w:b/>
          <w:spacing w:val="20"/>
          <w:szCs w:val="28"/>
        </w:rPr>
        <w:t>н</w:t>
      </w:r>
      <w:proofErr w:type="gramEnd"/>
      <w:r>
        <w:rPr>
          <w:b/>
          <w:spacing w:val="20"/>
          <w:szCs w:val="28"/>
        </w:rPr>
        <w:t> о в л я е т</w:t>
      </w:r>
      <w:r>
        <w:rPr>
          <w:szCs w:val="28"/>
        </w:rPr>
        <w:t>:</w:t>
      </w:r>
    </w:p>
    <w:p w:rsidR="003F4134" w:rsidRPr="00AA437A" w:rsidRDefault="00322FBE" w:rsidP="00AA437A">
      <w:pPr>
        <w:jc w:val="both"/>
        <w:rPr>
          <w:bCs/>
          <w:szCs w:val="28"/>
        </w:rPr>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00AA437A" w:rsidRPr="00AA437A">
        <w:t>п</w:t>
      </w:r>
      <w:r w:rsidR="00AA437A" w:rsidRPr="00AA437A">
        <w:rPr>
          <w:rStyle w:val="FontStyle22"/>
          <w:b w:val="0"/>
          <w:sz w:val="28"/>
          <w:szCs w:val="28"/>
        </w:rPr>
        <w:t>ринятию решений о</w:t>
      </w:r>
      <w:r w:rsidR="00AA437A" w:rsidRPr="00AA437A">
        <w:rPr>
          <w:rStyle w:val="FontStyle22"/>
          <w:bCs w:val="0"/>
          <w:szCs w:val="28"/>
        </w:rPr>
        <w:t xml:space="preserve"> </w:t>
      </w:r>
      <w:r w:rsidR="00AA437A" w:rsidRPr="00AA437A">
        <w:rPr>
          <w:bCs/>
          <w:szCs w:val="28"/>
        </w:rPr>
        <w:t xml:space="preserve">переводе  жилых помещений в нежилые и нежилых помещений в жилые помещения </w:t>
      </w:r>
      <w:r w:rsidR="00AA437A" w:rsidRPr="00AA437A">
        <w:rPr>
          <w:szCs w:val="28"/>
        </w:rPr>
        <w:t>на территории муниципального образования «Шеговарское» Шенкурского района Архангельской области</w:t>
      </w:r>
      <w:r w:rsidR="00AA437A">
        <w:rPr>
          <w:bCs/>
          <w:szCs w:val="28"/>
        </w:rPr>
        <w:t xml:space="preserve"> </w:t>
      </w:r>
      <w:r w:rsidR="003F4134">
        <w:rPr>
          <w:szCs w:val="28"/>
        </w:rPr>
        <w:t>(далее – административный регламент).</w:t>
      </w:r>
    </w:p>
    <w:p w:rsidR="00FF246E" w:rsidRPr="006A48AF" w:rsidRDefault="00AA437A" w:rsidP="00AA437A">
      <w:pPr>
        <w:autoSpaceDE w:val="0"/>
        <w:autoSpaceDN w:val="0"/>
        <w:adjustRightInd w:val="0"/>
        <w:jc w:val="both"/>
        <w:rPr>
          <w:szCs w:val="28"/>
        </w:rPr>
      </w:pPr>
      <w:r>
        <w:rPr>
          <w:szCs w:val="28"/>
        </w:rPr>
        <w:t xml:space="preserve">         </w:t>
      </w:r>
      <w:r w:rsidR="003D2915">
        <w:rPr>
          <w:szCs w:val="28"/>
        </w:rPr>
        <w:t>2</w:t>
      </w:r>
      <w:r w:rsidR="00FF246E">
        <w:rPr>
          <w:szCs w:val="28"/>
        </w:rPr>
        <w:t xml:space="preserve">. </w:t>
      </w:r>
      <w:proofErr w:type="gramStart"/>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F862B2">
        <w:rPr>
          <w:szCs w:val="28"/>
        </w:rPr>
        <w:t>Ше</w:t>
      </w:r>
      <w:r w:rsidR="0029559E">
        <w:rPr>
          <w:szCs w:val="28"/>
        </w:rPr>
        <w:t>г</w:t>
      </w:r>
      <w:r w:rsidR="00F862B2">
        <w:rPr>
          <w:szCs w:val="28"/>
        </w:rPr>
        <w:t>оварское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roofErr w:type="gramEnd"/>
    </w:p>
    <w:p w:rsidR="003F4134" w:rsidRDefault="003D2915" w:rsidP="003233F3">
      <w:pPr>
        <w:autoSpaceDE w:val="0"/>
        <w:autoSpaceDN w:val="0"/>
        <w:adjustRightInd w:val="0"/>
        <w:ind w:firstLine="709"/>
        <w:jc w:val="both"/>
      </w:pPr>
      <w:r>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lastRenderedPageBreak/>
        <w:t>Глава администрации</w:t>
      </w:r>
    </w:p>
    <w:p w:rsidR="00F862B2" w:rsidRPr="0076175E" w:rsidRDefault="00F862B2" w:rsidP="00FF246E">
      <w:pPr>
        <w:autoSpaceDE w:val="0"/>
        <w:autoSpaceDN w:val="0"/>
        <w:adjustRightInd w:val="0"/>
        <w:outlineLvl w:val="0"/>
        <w:rPr>
          <w:szCs w:val="28"/>
        </w:rPr>
      </w:pPr>
      <w:r>
        <w:rPr>
          <w:szCs w:val="28"/>
        </w:rPr>
        <w:t>МО «Шеговарское»                                                                         Н.С. Свицкая</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AA437A" w:rsidRPr="00AA437A" w:rsidRDefault="003F4134" w:rsidP="00AA437A">
      <w:pPr>
        <w:jc w:val="center"/>
        <w:rPr>
          <w:b/>
          <w:bCs/>
          <w:szCs w:val="28"/>
        </w:rPr>
      </w:pPr>
      <w:r>
        <w:rPr>
          <w:b/>
        </w:rPr>
        <w:t xml:space="preserve">предоставления муниципальной услуги по </w:t>
      </w:r>
      <w:r w:rsidR="003D2915">
        <w:rPr>
          <w:b/>
        </w:rPr>
        <w:t xml:space="preserve"> </w:t>
      </w:r>
      <w:r w:rsidR="00AA437A">
        <w:rPr>
          <w:b/>
        </w:rPr>
        <w:t>п</w:t>
      </w:r>
      <w:r w:rsidR="00AA437A">
        <w:rPr>
          <w:rStyle w:val="FontStyle22"/>
          <w:sz w:val="28"/>
          <w:szCs w:val="28"/>
        </w:rPr>
        <w:t>ринятию</w:t>
      </w:r>
      <w:r w:rsidR="00AA437A" w:rsidRPr="00AA437A">
        <w:rPr>
          <w:rStyle w:val="FontStyle22"/>
          <w:sz w:val="28"/>
          <w:szCs w:val="28"/>
        </w:rPr>
        <w:t xml:space="preserve"> решений о</w:t>
      </w:r>
      <w:r w:rsidR="00AA437A">
        <w:rPr>
          <w:rStyle w:val="FontStyle22"/>
          <w:b w:val="0"/>
          <w:bCs w:val="0"/>
          <w:szCs w:val="28"/>
        </w:rPr>
        <w:t xml:space="preserve"> </w:t>
      </w:r>
      <w:r w:rsidR="00AA437A" w:rsidRPr="00F63A7A">
        <w:rPr>
          <w:b/>
          <w:bCs/>
          <w:szCs w:val="28"/>
        </w:rPr>
        <w:t xml:space="preserve">переводе </w:t>
      </w:r>
      <w:r w:rsidR="00AA437A">
        <w:rPr>
          <w:b/>
          <w:bCs/>
          <w:szCs w:val="28"/>
        </w:rPr>
        <w:t xml:space="preserve"> </w:t>
      </w:r>
      <w:r w:rsidR="00AA437A" w:rsidRPr="00F63A7A">
        <w:rPr>
          <w:b/>
          <w:bCs/>
          <w:szCs w:val="28"/>
        </w:rPr>
        <w:t>жилых помещений в нежилые и нежилых помещений в жилые помещения</w:t>
      </w:r>
      <w:r w:rsidR="00AA437A">
        <w:rPr>
          <w:b/>
          <w:bCs/>
          <w:szCs w:val="28"/>
        </w:rPr>
        <w:t xml:space="preserve"> </w:t>
      </w:r>
      <w:r w:rsidR="00AA437A" w:rsidRPr="0010712E">
        <w:rPr>
          <w:b/>
          <w:szCs w:val="28"/>
        </w:rPr>
        <w:t>на территории муниципального образования «Шеговарское» Шенкурского района Архангельской области</w:t>
      </w:r>
    </w:p>
    <w:p w:rsidR="003F4134" w:rsidRDefault="003F4134" w:rsidP="00AA437A">
      <w:pPr>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AA437A" w:rsidRDefault="00F862B2" w:rsidP="00AA437A">
      <w:pPr>
        <w:jc w:val="both"/>
        <w:rPr>
          <w:bCs/>
          <w:szCs w:val="28"/>
        </w:rPr>
      </w:pPr>
      <w:r>
        <w:t xml:space="preserve">         </w:t>
      </w:r>
      <w:r w:rsidR="003F4134">
        <w:t xml:space="preserve">1. </w:t>
      </w:r>
      <w:proofErr w:type="gramStart"/>
      <w:r w:rsidR="003F4134">
        <w:t xml:space="preserve">Настоящий административный регламент устанавливает порядок предоставления муниципальной услуги по </w:t>
      </w:r>
      <w:r w:rsidR="00AA437A" w:rsidRPr="00AA437A">
        <w:t>п</w:t>
      </w:r>
      <w:r w:rsidR="00AA437A" w:rsidRPr="00AA437A">
        <w:rPr>
          <w:rStyle w:val="FontStyle22"/>
          <w:b w:val="0"/>
          <w:sz w:val="28"/>
          <w:szCs w:val="28"/>
        </w:rPr>
        <w:t>ринятию решений о</w:t>
      </w:r>
      <w:r w:rsidR="00AA437A" w:rsidRPr="00AA437A">
        <w:rPr>
          <w:rStyle w:val="FontStyle22"/>
          <w:bCs w:val="0"/>
          <w:szCs w:val="28"/>
        </w:rPr>
        <w:t xml:space="preserve"> </w:t>
      </w:r>
      <w:r w:rsidR="00AA437A" w:rsidRPr="00AA437A">
        <w:rPr>
          <w:bCs/>
          <w:szCs w:val="28"/>
        </w:rPr>
        <w:t xml:space="preserve">переводе  жилых помещений в нежилые и нежилых помещений в жилые помещения </w:t>
      </w:r>
      <w:r w:rsidR="00AA437A" w:rsidRPr="00AA437A">
        <w:rPr>
          <w:szCs w:val="28"/>
        </w:rPr>
        <w:t>на территории муниципального образования «Шеговарское» Шенкурского района Архангельской области</w:t>
      </w:r>
      <w:r w:rsidR="00AA437A">
        <w:rPr>
          <w:bCs/>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w:t>
      </w:r>
      <w:proofErr w:type="gramEnd"/>
      <w:r w:rsidR="003F4134">
        <w:t xml:space="preserve">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FF7F05" w:rsidRPr="00A40478" w:rsidRDefault="00FF7F05" w:rsidP="00FF7F05">
      <w:pPr>
        <w:pStyle w:val="af0"/>
        <w:jc w:val="both"/>
        <w:rPr>
          <w:sz w:val="28"/>
          <w:szCs w:val="28"/>
          <w:lang w:val="ru-RU"/>
        </w:rPr>
      </w:pPr>
      <w:r>
        <w:rPr>
          <w:sz w:val="28"/>
          <w:lang w:val="ru-RU" w:eastAsia="ru-RU"/>
        </w:rPr>
        <w:t xml:space="preserve">         </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A13EF0"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103072" w:rsidRPr="00626D77" w:rsidRDefault="004D01EF" w:rsidP="00103072">
      <w:pPr>
        <w:pStyle w:val="11"/>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ф</w:t>
      </w:r>
      <w:r w:rsidR="00103072" w:rsidRPr="00626D77">
        <w:rPr>
          <w:rFonts w:ascii="Times New Roman" w:hAnsi="Times New Roman"/>
          <w:sz w:val="28"/>
          <w:szCs w:val="28"/>
        </w:rPr>
        <w:t>изически</w:t>
      </w:r>
      <w:r w:rsidR="00103072">
        <w:rPr>
          <w:rFonts w:ascii="Times New Roman" w:hAnsi="Times New Roman"/>
          <w:sz w:val="28"/>
          <w:szCs w:val="28"/>
        </w:rPr>
        <w:t>е</w:t>
      </w:r>
      <w:r>
        <w:rPr>
          <w:rFonts w:ascii="Times New Roman" w:hAnsi="Times New Roman"/>
          <w:sz w:val="28"/>
          <w:szCs w:val="28"/>
        </w:rPr>
        <w:t>,</w:t>
      </w:r>
      <w:r w:rsidR="00103072" w:rsidRPr="00626D77">
        <w:rPr>
          <w:rFonts w:ascii="Times New Roman" w:hAnsi="Times New Roman"/>
          <w:sz w:val="28"/>
          <w:szCs w:val="28"/>
        </w:rPr>
        <w:t xml:space="preserve"> юридически</w:t>
      </w:r>
      <w:r w:rsidR="00103072">
        <w:rPr>
          <w:rFonts w:ascii="Times New Roman" w:hAnsi="Times New Roman"/>
          <w:sz w:val="28"/>
          <w:szCs w:val="28"/>
        </w:rPr>
        <w:t>е лица</w:t>
      </w:r>
      <w:r>
        <w:rPr>
          <w:rFonts w:ascii="Times New Roman" w:hAnsi="Times New Roman"/>
          <w:sz w:val="28"/>
          <w:szCs w:val="28"/>
        </w:rPr>
        <w:t>, индивидуальные предприниматели</w:t>
      </w:r>
      <w:r w:rsidR="00103072">
        <w:rPr>
          <w:rFonts w:ascii="Times New Roman" w:hAnsi="Times New Roman"/>
          <w:sz w:val="28"/>
          <w:szCs w:val="28"/>
        </w:rPr>
        <w:t xml:space="preserve"> (далее – заявители) – собственники жилых (нежилых) помещений, расположенных на территории муниципального образования «Шеговарское» Шенкурского района Архангельской области. </w:t>
      </w:r>
    </w:p>
    <w:p w:rsidR="003F4134" w:rsidRDefault="00650E0E" w:rsidP="00103072">
      <w:pPr>
        <w:autoSpaceDE w:val="0"/>
        <w:autoSpaceDN w:val="0"/>
        <w:adjustRightInd w:val="0"/>
        <w:jc w:val="both"/>
        <w:outlineLvl w:val="1"/>
        <w:rPr>
          <w:szCs w:val="28"/>
        </w:rPr>
      </w:pPr>
      <w:r w:rsidRPr="00650E0E">
        <w:rPr>
          <w:szCs w:val="28"/>
        </w:rPr>
        <w:t xml:space="preserve">          </w:t>
      </w:r>
      <w:r w:rsidR="00A13EF0">
        <w:rPr>
          <w:szCs w:val="28"/>
        </w:rPr>
        <w:t>4</w:t>
      </w:r>
      <w:r w:rsidR="003F4134">
        <w:rPr>
          <w:szCs w:val="28"/>
        </w:rPr>
        <w:t>. От имени заявителей, указанных в пункте 4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650E0E" w:rsidRPr="003A49FA"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3A49FA">
        <w:rPr>
          <w:rStyle w:val="FontStyle50"/>
          <w:sz w:val="28"/>
          <w:szCs w:val="28"/>
        </w:rPr>
        <w:t>;</w:t>
      </w:r>
    </w:p>
    <w:p w:rsidR="00212A54" w:rsidRPr="005520CE" w:rsidRDefault="00AB376F" w:rsidP="004D01EF">
      <w:pPr>
        <w:pStyle w:val="Default"/>
        <w:jc w:val="both"/>
        <w:rPr>
          <w:sz w:val="28"/>
          <w:szCs w:val="28"/>
        </w:rPr>
      </w:pPr>
      <w:r>
        <w:rPr>
          <w:rStyle w:val="FontStyle50"/>
          <w:sz w:val="28"/>
          <w:szCs w:val="28"/>
        </w:rPr>
        <w:lastRenderedPageBreak/>
        <w:t xml:space="preserve">        </w:t>
      </w:r>
      <w:r w:rsidR="00AF3960">
        <w:rPr>
          <w:rStyle w:val="FontStyle50"/>
          <w:sz w:val="28"/>
          <w:szCs w:val="28"/>
        </w:rPr>
        <w:t xml:space="preserve"> 3) </w:t>
      </w:r>
      <w:r w:rsidR="00212A54" w:rsidRPr="005520CE">
        <w:rPr>
          <w:sz w:val="28"/>
          <w:szCs w:val="28"/>
        </w:rPr>
        <w:t xml:space="preserve">законные представители </w:t>
      </w:r>
      <w:r w:rsidR="00103072">
        <w:rPr>
          <w:sz w:val="28"/>
          <w:szCs w:val="28"/>
        </w:rPr>
        <w:t>юридического лица</w:t>
      </w:r>
      <w:r w:rsidR="004D01EF">
        <w:rPr>
          <w:sz w:val="28"/>
          <w:szCs w:val="28"/>
        </w:rPr>
        <w:t>, индивидуального предпринимателя, уполномоченные выступать в качестве представителей.</w:t>
      </w:r>
    </w:p>
    <w:p w:rsidR="00212A54" w:rsidRPr="00212A54" w:rsidRDefault="00212A54" w:rsidP="00212A54">
      <w:pPr>
        <w:pStyle w:val="af0"/>
        <w:ind w:firstLine="567"/>
        <w:jc w:val="both"/>
        <w:rPr>
          <w:sz w:val="28"/>
          <w:szCs w:val="28"/>
          <w:lang w:val="ru-RU"/>
        </w:rPr>
      </w:pPr>
      <w:r>
        <w:rPr>
          <w:sz w:val="28"/>
          <w:szCs w:val="28"/>
          <w:lang w:val="ru-RU"/>
        </w:rPr>
        <w:t xml:space="preserve"> </w:t>
      </w:r>
      <w:r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B376F" w:rsidRDefault="00AB376F" w:rsidP="00AB376F">
      <w:pPr>
        <w:pStyle w:val="Style6"/>
        <w:widowControl/>
        <w:tabs>
          <w:tab w:val="left" w:pos="360"/>
          <w:tab w:val="left" w:pos="1056"/>
        </w:tabs>
        <w:spacing w:line="240" w:lineRule="auto"/>
        <w:ind w:left="10"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E00284" w:rsidRDefault="00A13EF0" w:rsidP="00E00284">
      <w:pPr>
        <w:ind w:firstLine="720"/>
        <w:jc w:val="both"/>
        <w:rPr>
          <w:szCs w:val="28"/>
        </w:rPr>
      </w:pPr>
      <w:r>
        <w:rPr>
          <w:szCs w:val="28"/>
        </w:rPr>
        <w:t>5</w:t>
      </w:r>
      <w:r w:rsidR="003F4134">
        <w:rPr>
          <w:szCs w:val="28"/>
        </w:rPr>
        <w:t xml:space="preserve">. </w:t>
      </w:r>
      <w:r w:rsidR="00E00284">
        <w:rPr>
          <w:szCs w:val="28"/>
        </w:rPr>
        <w:t>Информация о правилах предоставления муниципальной услуги может быть получена:</w:t>
      </w:r>
    </w:p>
    <w:p w:rsidR="00E00284" w:rsidRDefault="00E00284" w:rsidP="00E00284">
      <w:pPr>
        <w:ind w:firstLine="720"/>
        <w:jc w:val="both"/>
        <w:rPr>
          <w:szCs w:val="28"/>
        </w:rPr>
      </w:pPr>
      <w:r>
        <w:rPr>
          <w:szCs w:val="28"/>
        </w:rPr>
        <w:t>по телефону;</w:t>
      </w:r>
    </w:p>
    <w:p w:rsidR="00E00284" w:rsidRDefault="00E00284" w:rsidP="00E00284">
      <w:pPr>
        <w:ind w:firstLine="720"/>
        <w:jc w:val="both"/>
        <w:rPr>
          <w:szCs w:val="28"/>
        </w:rPr>
      </w:pPr>
      <w:r>
        <w:rPr>
          <w:szCs w:val="28"/>
        </w:rPr>
        <w:t>по электронной почте;</w:t>
      </w:r>
    </w:p>
    <w:p w:rsidR="00E00284" w:rsidRDefault="00E00284" w:rsidP="00E00284">
      <w:pPr>
        <w:ind w:firstLine="720"/>
        <w:jc w:val="both"/>
        <w:rPr>
          <w:szCs w:val="28"/>
        </w:rPr>
      </w:pPr>
      <w:r>
        <w:rPr>
          <w:szCs w:val="28"/>
        </w:rPr>
        <w:t>по почте путем обращения заявителя с письменным запросом о предоставлении информации;</w:t>
      </w:r>
    </w:p>
    <w:p w:rsidR="00E00284" w:rsidRDefault="00E00284" w:rsidP="00E00284">
      <w:pPr>
        <w:ind w:firstLine="720"/>
        <w:jc w:val="both"/>
        <w:rPr>
          <w:szCs w:val="28"/>
        </w:rPr>
      </w:pPr>
      <w:r>
        <w:rPr>
          <w:szCs w:val="28"/>
        </w:rPr>
        <w:t>при личном обращении заявителя;</w:t>
      </w:r>
    </w:p>
    <w:p w:rsidR="00E00284" w:rsidRDefault="00E00284" w:rsidP="00E00284">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E00284" w:rsidRDefault="00E00284" w:rsidP="00E00284">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00284" w:rsidRDefault="00E00284" w:rsidP="00E00284">
      <w:pPr>
        <w:ind w:firstLine="720"/>
        <w:jc w:val="both"/>
        <w:rPr>
          <w:szCs w:val="28"/>
        </w:rPr>
      </w:pPr>
      <w:r>
        <w:rPr>
          <w:szCs w:val="28"/>
        </w:rPr>
        <w:t>в помещениях администрации (на информационных стендах).</w:t>
      </w:r>
    </w:p>
    <w:p w:rsidR="003F4134" w:rsidRDefault="00A13EF0" w:rsidP="00E00284">
      <w:pPr>
        <w:ind w:firstLine="720"/>
        <w:jc w:val="both"/>
        <w:rPr>
          <w:szCs w:val="28"/>
        </w:rPr>
      </w:pPr>
      <w:r>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D40B38">
        <w:rPr>
          <w:szCs w:val="28"/>
        </w:rPr>
        <w:t>«Шеговарское»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w:t>
      </w:r>
      <w:r>
        <w:rPr>
          <w:szCs w:val="28"/>
        </w:rPr>
        <w:lastRenderedPageBreak/>
        <w:t>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Pr="008252B9" w:rsidRDefault="00A13EF0" w:rsidP="006A48AF">
      <w:pPr>
        <w:ind w:firstLine="720"/>
        <w:jc w:val="both"/>
        <w:rPr>
          <w:szCs w:val="28"/>
        </w:rPr>
      </w:pPr>
      <w:r>
        <w:rPr>
          <w:szCs w:val="28"/>
        </w:rPr>
        <w:t>7</w:t>
      </w:r>
      <w:r w:rsidR="003F4134" w:rsidRPr="008252B9">
        <w:rPr>
          <w:szCs w:val="28"/>
        </w:rPr>
        <w:t xml:space="preserve">. </w:t>
      </w:r>
      <w:r w:rsidR="00057294" w:rsidRPr="008252B9">
        <w:rPr>
          <w:szCs w:val="28"/>
        </w:rPr>
        <w:t xml:space="preserve"> </w:t>
      </w:r>
      <w:r w:rsidR="003F4134" w:rsidRPr="008252B9">
        <w:rPr>
          <w:szCs w:val="28"/>
        </w:rPr>
        <w:t>На официальном сайте</w:t>
      </w:r>
      <w:r w:rsidR="008252B9" w:rsidRPr="008252B9">
        <w:rPr>
          <w:szCs w:val="28"/>
        </w:rPr>
        <w:t xml:space="preserve"> администрации</w:t>
      </w:r>
      <w:r w:rsidR="000C448D" w:rsidRPr="008252B9">
        <w:rPr>
          <w:szCs w:val="28"/>
        </w:rPr>
        <w:t xml:space="preserve"> муниципального образования </w:t>
      </w:r>
      <w:r w:rsidR="00DD7C31" w:rsidRPr="008252B9">
        <w:rPr>
          <w:szCs w:val="28"/>
        </w:rPr>
        <w:t>«</w:t>
      </w:r>
      <w:r w:rsidR="00D40B38" w:rsidRPr="008252B9">
        <w:rPr>
          <w:szCs w:val="28"/>
        </w:rPr>
        <w:t>Шенкурский муниципальный район</w:t>
      </w:r>
      <w:r w:rsidR="00DD7C31" w:rsidRPr="008252B9">
        <w:rPr>
          <w:szCs w:val="28"/>
        </w:rPr>
        <w:t>»</w:t>
      </w:r>
      <w:r w:rsidR="000C448D" w:rsidRPr="008252B9">
        <w:rPr>
          <w:szCs w:val="28"/>
        </w:rPr>
        <w:t xml:space="preserve">  </w:t>
      </w:r>
      <w:r w:rsidR="003F4134" w:rsidRPr="008252B9">
        <w:rPr>
          <w:szCs w:val="28"/>
        </w:rPr>
        <w:t xml:space="preserve">в информационно-телекоммуникационной сети </w:t>
      </w:r>
      <w:r w:rsidR="00DD7C31" w:rsidRPr="008252B9">
        <w:rPr>
          <w:szCs w:val="28"/>
        </w:rPr>
        <w:t>«</w:t>
      </w:r>
      <w:r w:rsidR="003F4134" w:rsidRPr="008252B9">
        <w:rPr>
          <w:szCs w:val="28"/>
        </w:rPr>
        <w:t>Интернет</w:t>
      </w:r>
      <w:r w:rsidR="00DD7C31" w:rsidRPr="008252B9">
        <w:rPr>
          <w:szCs w:val="28"/>
        </w:rPr>
        <w:t>»</w:t>
      </w:r>
      <w:r w:rsidR="003F4134" w:rsidRPr="008252B9">
        <w:rPr>
          <w:szCs w:val="28"/>
        </w:rPr>
        <w:t xml:space="preserve"> размещается следующая информация:</w:t>
      </w:r>
    </w:p>
    <w:p w:rsidR="003F4134" w:rsidRPr="008252B9" w:rsidRDefault="003F4134" w:rsidP="006A48AF">
      <w:pPr>
        <w:ind w:firstLine="720"/>
        <w:jc w:val="both"/>
        <w:rPr>
          <w:szCs w:val="28"/>
        </w:rPr>
      </w:pPr>
      <w:r w:rsidRPr="008252B9">
        <w:rPr>
          <w:szCs w:val="28"/>
        </w:rPr>
        <w:t>текст настоящего административного регламента;</w:t>
      </w:r>
    </w:p>
    <w:p w:rsidR="003F4134" w:rsidRPr="008252B9" w:rsidRDefault="003F4134" w:rsidP="006A48AF">
      <w:pPr>
        <w:ind w:firstLine="720"/>
        <w:jc w:val="both"/>
        <w:rPr>
          <w:szCs w:val="28"/>
        </w:rPr>
      </w:pPr>
      <w:r w:rsidRPr="008252B9">
        <w:rPr>
          <w:szCs w:val="28"/>
        </w:rPr>
        <w:t xml:space="preserve">контактные данные администрации, указанные в пункте </w:t>
      </w:r>
      <w:r w:rsidR="00A13EF0">
        <w:rPr>
          <w:szCs w:val="28"/>
        </w:rPr>
        <w:t>6</w:t>
      </w:r>
      <w:r w:rsidRPr="008252B9">
        <w:rPr>
          <w:szCs w:val="28"/>
        </w:rPr>
        <w:t xml:space="preserve"> настоящего административного регламента;</w:t>
      </w:r>
    </w:p>
    <w:p w:rsidR="003F4134" w:rsidRPr="008252B9" w:rsidRDefault="003F4134" w:rsidP="006A48AF">
      <w:pPr>
        <w:ind w:firstLine="720"/>
        <w:jc w:val="both"/>
        <w:rPr>
          <w:szCs w:val="28"/>
        </w:rPr>
      </w:pPr>
      <w:r w:rsidRPr="008252B9">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8252B9" w:rsidRDefault="003F4134" w:rsidP="006A48AF">
      <w:pPr>
        <w:ind w:firstLine="720"/>
        <w:jc w:val="both"/>
        <w:rPr>
          <w:szCs w:val="28"/>
        </w:rPr>
      </w:pPr>
      <w:r w:rsidRPr="008252B9">
        <w:rPr>
          <w:szCs w:val="28"/>
        </w:rPr>
        <w:t>график работы администрации с заявителями по иным вопросам их взаимодействия;</w:t>
      </w:r>
    </w:p>
    <w:p w:rsidR="003F4134" w:rsidRPr="008252B9" w:rsidRDefault="003F4134" w:rsidP="006A48AF">
      <w:pPr>
        <w:ind w:firstLine="720"/>
        <w:jc w:val="both"/>
        <w:rPr>
          <w:szCs w:val="28"/>
        </w:rPr>
      </w:pPr>
      <w:r w:rsidRPr="008252B9">
        <w:rPr>
          <w:szCs w:val="28"/>
        </w:rPr>
        <w:t>образцы заполнения заявителями бланков документов;</w:t>
      </w:r>
    </w:p>
    <w:p w:rsidR="003F4134" w:rsidRPr="008252B9" w:rsidRDefault="003F4134" w:rsidP="006A48AF">
      <w:pPr>
        <w:ind w:firstLine="720"/>
        <w:jc w:val="both"/>
        <w:rPr>
          <w:szCs w:val="28"/>
        </w:rPr>
      </w:pPr>
      <w:r w:rsidRPr="008252B9">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8252B9" w:rsidRDefault="003F4134" w:rsidP="006A48AF">
      <w:pPr>
        <w:ind w:firstLine="720"/>
        <w:jc w:val="both"/>
        <w:rPr>
          <w:szCs w:val="28"/>
        </w:rPr>
      </w:pPr>
      <w:r w:rsidRPr="008252B9">
        <w:rPr>
          <w:szCs w:val="28"/>
        </w:rPr>
        <w:t>порядок получения консультаций (справок) о предоставлении муниципальной услуги;</w:t>
      </w:r>
    </w:p>
    <w:p w:rsidR="003F4134" w:rsidRPr="008252B9" w:rsidRDefault="003F4134" w:rsidP="006A48AF">
      <w:pPr>
        <w:ind w:firstLine="720"/>
        <w:jc w:val="both"/>
        <w:rPr>
          <w:szCs w:val="28"/>
        </w:rPr>
      </w:pPr>
      <w:r w:rsidRPr="008252B9">
        <w:t xml:space="preserve">сведения о порядке </w:t>
      </w:r>
      <w:r w:rsidRPr="008252B9">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EF5BCE" w:rsidRPr="008252B9">
        <w:rPr>
          <w:szCs w:val="28"/>
        </w:rPr>
        <w:t>МО «Шеговарское»</w:t>
      </w:r>
      <w:r w:rsidRPr="008252B9">
        <w:rPr>
          <w:szCs w:val="28"/>
        </w:rPr>
        <w:t>.</w:t>
      </w:r>
    </w:p>
    <w:p w:rsidR="003F4134" w:rsidRPr="008252B9" w:rsidRDefault="00A13EF0" w:rsidP="006A48AF">
      <w:pPr>
        <w:ind w:firstLine="720"/>
        <w:jc w:val="both"/>
        <w:rPr>
          <w:szCs w:val="28"/>
        </w:rPr>
      </w:pPr>
      <w:r>
        <w:rPr>
          <w:szCs w:val="28"/>
        </w:rPr>
        <w:t>8</w:t>
      </w:r>
      <w:r w:rsidR="003F4134" w:rsidRPr="008252B9">
        <w:rPr>
          <w:szCs w:val="28"/>
        </w:rPr>
        <w:t>. На Архангельском региональном портале государственных и муниципальных услуг (функций) размещаются:</w:t>
      </w:r>
    </w:p>
    <w:p w:rsidR="003F4134" w:rsidRPr="008252B9" w:rsidRDefault="003F4134" w:rsidP="006A48AF">
      <w:pPr>
        <w:ind w:firstLine="720"/>
        <w:jc w:val="both"/>
        <w:rPr>
          <w:szCs w:val="28"/>
        </w:rPr>
      </w:pPr>
      <w:r w:rsidRPr="008252B9">
        <w:rPr>
          <w:szCs w:val="28"/>
        </w:rPr>
        <w:t xml:space="preserve">информация, указанная в пункте </w:t>
      </w:r>
      <w:r w:rsidR="00A13EF0">
        <w:rPr>
          <w:szCs w:val="28"/>
        </w:rPr>
        <w:t>7</w:t>
      </w:r>
      <w:r w:rsidRPr="008252B9">
        <w:rPr>
          <w:szCs w:val="28"/>
        </w:rPr>
        <w:t xml:space="preserve"> настоящего административного регламента;</w:t>
      </w:r>
    </w:p>
    <w:p w:rsidR="003F4134" w:rsidRPr="008252B9" w:rsidRDefault="003F4134" w:rsidP="006A48AF">
      <w:pPr>
        <w:ind w:firstLine="720"/>
        <w:jc w:val="both"/>
        <w:rPr>
          <w:szCs w:val="28"/>
        </w:rPr>
      </w:pPr>
      <w:r w:rsidRPr="008252B9">
        <w:rPr>
          <w:szCs w:val="28"/>
        </w:rPr>
        <w:t xml:space="preserve">информация, указанная в пункте </w:t>
      </w:r>
      <w:r w:rsidR="00A70E2F" w:rsidRPr="008252B9">
        <w:rPr>
          <w:szCs w:val="28"/>
        </w:rPr>
        <w:t>22</w:t>
      </w:r>
      <w:r w:rsidRPr="008252B9">
        <w:rPr>
          <w:szCs w:val="28"/>
        </w:rPr>
        <w:t xml:space="preserve"> Положения о формировании и ведении Архангельского регионального реестра государственных и </w:t>
      </w:r>
      <w:r w:rsidRPr="008252B9">
        <w:rPr>
          <w:szCs w:val="28"/>
        </w:rPr>
        <w:lastRenderedPageBreak/>
        <w:t>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A13EF0"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информация, указанная в пункте </w:t>
      </w:r>
      <w:r>
        <w:rPr>
          <w:szCs w:val="28"/>
        </w:rPr>
        <w:t>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4D01EF" w:rsidP="00C64428">
      <w:pPr>
        <w:autoSpaceDE w:val="0"/>
        <w:autoSpaceDN w:val="0"/>
        <w:adjustRightInd w:val="0"/>
        <w:jc w:val="both"/>
        <w:rPr>
          <w:szCs w:val="28"/>
        </w:rPr>
      </w:pPr>
      <w:r>
        <w:rPr>
          <w:szCs w:val="28"/>
        </w:rPr>
        <w:t xml:space="preserve">          </w:t>
      </w:r>
      <w:r w:rsidR="003F4134">
        <w:rPr>
          <w:szCs w:val="28"/>
        </w:rPr>
        <w:t>1</w:t>
      </w:r>
      <w:r w:rsidR="00A13EF0">
        <w:rPr>
          <w:szCs w:val="28"/>
        </w:rPr>
        <w:t>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Pr>
          <w:szCs w:val="28"/>
        </w:rPr>
        <w:t>П</w:t>
      </w:r>
      <w:r w:rsidRPr="00AA437A">
        <w:rPr>
          <w:rStyle w:val="FontStyle22"/>
          <w:b w:val="0"/>
          <w:sz w:val="28"/>
          <w:szCs w:val="28"/>
        </w:rPr>
        <w:t>риняти</w:t>
      </w:r>
      <w:r>
        <w:rPr>
          <w:rStyle w:val="FontStyle22"/>
          <w:b w:val="0"/>
          <w:sz w:val="28"/>
          <w:szCs w:val="28"/>
        </w:rPr>
        <w:t>е</w:t>
      </w:r>
      <w:r w:rsidRPr="00AA437A">
        <w:rPr>
          <w:rStyle w:val="FontStyle22"/>
          <w:b w:val="0"/>
          <w:sz w:val="28"/>
          <w:szCs w:val="28"/>
        </w:rPr>
        <w:t xml:space="preserve"> решений о</w:t>
      </w:r>
      <w:r w:rsidRPr="00AA437A">
        <w:rPr>
          <w:rStyle w:val="FontStyle22"/>
          <w:bCs w:val="0"/>
          <w:szCs w:val="28"/>
        </w:rPr>
        <w:t xml:space="preserve"> </w:t>
      </w:r>
      <w:r w:rsidRPr="00AA437A">
        <w:rPr>
          <w:bCs/>
          <w:szCs w:val="28"/>
        </w:rPr>
        <w:t xml:space="preserve">переводе  жилых помещений в нежилые и нежилых помещений в жилые помещения </w:t>
      </w:r>
      <w:r w:rsidRPr="00AA437A">
        <w:rPr>
          <w:szCs w:val="28"/>
        </w:rPr>
        <w:t>на территории муниципального образования «Шеговарское» Шенкурского района Архангельской области</w:t>
      </w:r>
      <w:r w:rsidR="00EF5BCE" w:rsidRPr="00EF5BCE">
        <w:rPr>
          <w:szCs w:val="28"/>
        </w:rPr>
        <w:t>»</w:t>
      </w:r>
      <w:r w:rsidR="003F4134" w:rsidRPr="00EF5BCE">
        <w:rPr>
          <w:szCs w:val="28"/>
        </w:rPr>
        <w:t>.</w:t>
      </w:r>
    </w:p>
    <w:p w:rsidR="003F4134" w:rsidRPr="00647D37" w:rsidRDefault="00647D37" w:rsidP="00647D37">
      <w:pPr>
        <w:tabs>
          <w:tab w:val="left" w:pos="1635"/>
        </w:tabs>
        <w:spacing w:line="239" w:lineRule="auto"/>
        <w:jc w:val="both"/>
        <w:rPr>
          <w:szCs w:val="28"/>
        </w:rPr>
      </w:pPr>
      <w:r>
        <w:rPr>
          <w:szCs w:val="28"/>
        </w:rPr>
        <w:t xml:space="preserve">         </w:t>
      </w:r>
      <w:r w:rsidR="003F4134" w:rsidRPr="0095365B">
        <w:rPr>
          <w:szCs w:val="28"/>
        </w:rPr>
        <w:t>1</w:t>
      </w:r>
      <w:r w:rsidR="00A13EF0">
        <w:rPr>
          <w:szCs w:val="28"/>
        </w:rPr>
        <w:t>1</w:t>
      </w:r>
      <w:r w:rsidR="003F4134" w:rsidRPr="0095365B">
        <w:rPr>
          <w:szCs w:val="28"/>
        </w:rPr>
        <w:t xml:space="preserve">. </w:t>
      </w:r>
      <w:r w:rsidR="003F4134" w:rsidRPr="00147827">
        <w:t xml:space="preserve">Муниципальная услуга исполняется непосредственно администрацией </w:t>
      </w:r>
      <w:r w:rsidR="00EF5BCE">
        <w:t>МО «Шеговарское»</w:t>
      </w:r>
      <w:r w:rsidR="009A2853">
        <w:t xml:space="preserve"> (далее – администрация)</w:t>
      </w:r>
      <w:r>
        <w:t>,</w:t>
      </w:r>
      <w:r w:rsidRPr="00647D37">
        <w:rPr>
          <w:szCs w:val="28"/>
        </w:rPr>
        <w:t xml:space="preserve"> </w:t>
      </w:r>
      <w:r>
        <w:rPr>
          <w:szCs w:val="28"/>
        </w:rPr>
        <w:t>ответственный за предоставление  муниципальной услуги – главный специалист администрации МО «Шеговарское» (далее – главный специалист администрации).</w:t>
      </w:r>
    </w:p>
    <w:p w:rsidR="003F4134" w:rsidRPr="0095365B" w:rsidRDefault="003F4134" w:rsidP="006A48AF">
      <w:pPr>
        <w:ind w:firstLine="720"/>
        <w:jc w:val="both"/>
        <w:rPr>
          <w:szCs w:val="28"/>
        </w:rPr>
      </w:pPr>
      <w:r w:rsidRPr="0095365B">
        <w:rPr>
          <w:szCs w:val="28"/>
        </w:rPr>
        <w:t>1</w:t>
      </w:r>
      <w:r w:rsidR="00A13EF0">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AF3960" w:rsidP="006A48AF">
      <w:pPr>
        <w:ind w:firstLine="720"/>
        <w:jc w:val="both"/>
        <w:rPr>
          <w:szCs w:val="28"/>
        </w:rPr>
      </w:pPr>
      <w:r>
        <w:rPr>
          <w:szCs w:val="28"/>
        </w:rPr>
        <w:t>Конституци</w:t>
      </w:r>
      <w:r w:rsidR="003F4134" w:rsidRPr="0095365B">
        <w:rPr>
          <w:szCs w:val="28"/>
        </w:rPr>
        <w:t>я Российской Федерации;</w:t>
      </w:r>
    </w:p>
    <w:p w:rsidR="00AF3960" w:rsidRPr="00F54CDD" w:rsidRDefault="00212A54" w:rsidP="00D34072">
      <w:pPr>
        <w:pStyle w:val="af0"/>
        <w:ind w:firstLine="567"/>
        <w:jc w:val="both"/>
        <w:rPr>
          <w:sz w:val="28"/>
          <w:szCs w:val="28"/>
          <w:lang w:val="ru-RU"/>
        </w:rPr>
      </w:pPr>
      <w:r>
        <w:rPr>
          <w:sz w:val="28"/>
          <w:szCs w:val="28"/>
          <w:lang w:val="ru-RU"/>
        </w:rPr>
        <w:t xml:space="preserve">  </w:t>
      </w:r>
      <w:hyperlink r:id="rId8" w:history="1">
        <w:r w:rsidRPr="00212A54">
          <w:rPr>
            <w:rStyle w:val="af"/>
            <w:color w:val="auto"/>
            <w:sz w:val="28"/>
            <w:szCs w:val="28"/>
            <w:u w:val="none"/>
            <w:lang w:val="ru-RU"/>
          </w:rPr>
          <w:t xml:space="preserve">Жилищный кодекс Российской Федерации от 29 декабря 2004 г. </w:t>
        </w:r>
        <w:r w:rsidRPr="00212A54">
          <w:rPr>
            <w:rStyle w:val="af"/>
            <w:color w:val="auto"/>
            <w:sz w:val="28"/>
            <w:szCs w:val="28"/>
            <w:u w:val="none"/>
          </w:rPr>
          <w:t>N</w:t>
        </w:r>
        <w:r w:rsidRPr="00212A54">
          <w:rPr>
            <w:rStyle w:val="af"/>
            <w:color w:val="auto"/>
            <w:sz w:val="28"/>
            <w:szCs w:val="28"/>
            <w:u w:val="none"/>
            <w:lang w:val="ru-RU"/>
          </w:rPr>
          <w:t xml:space="preserve"> 188-ФЗ</w:t>
        </w:r>
      </w:hyperlink>
      <w:r>
        <w:rPr>
          <w:sz w:val="28"/>
          <w:szCs w:val="28"/>
          <w:lang w:val="ru-RU"/>
        </w:rPr>
        <w:t>;</w:t>
      </w:r>
      <w:r w:rsidRPr="00212A54">
        <w:rPr>
          <w:rStyle w:val="apple-converted-space"/>
          <w:szCs w:val="28"/>
        </w:rPr>
        <w:t> </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D34072" w:rsidRPr="0095365B" w:rsidRDefault="00D34072" w:rsidP="00D34072">
      <w:pPr>
        <w:ind w:firstLine="540"/>
        <w:jc w:val="both"/>
        <w:rPr>
          <w:szCs w:val="28"/>
        </w:rPr>
      </w:pPr>
      <w:r>
        <w:t xml:space="preserve">   п</w:t>
      </w:r>
      <w:r w:rsidRPr="004C58E9">
        <w:rPr>
          <w:szCs w:val="28"/>
        </w:rPr>
        <w:t xml:space="preserve">остановление    Правительства    Российской    Федерации    от    10.08.2005    N    502 </w:t>
      </w:r>
      <w:r w:rsidRPr="00CF534F">
        <w:rPr>
          <w:rFonts w:cs="Arial"/>
        </w:rPr>
        <w:t>«Об утверждении формы уведомления о переводе  (отказе в переводе)  жилого  (нежилого)</w:t>
      </w:r>
      <w:r w:rsidRPr="00757A8E">
        <w:rPr>
          <w:rFonts w:cs="Arial"/>
        </w:rPr>
        <w:t xml:space="preserve"> </w:t>
      </w:r>
      <w:r w:rsidRPr="00CF534F">
        <w:rPr>
          <w:rFonts w:cs="Arial"/>
        </w:rPr>
        <w:t>помещения   в   нежилое   (жилое)   помещение»</w:t>
      </w:r>
      <w:r>
        <w:rPr>
          <w:rFonts w:cs="Arial"/>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Устав муниципального образования «Шеговарское»;</w:t>
      </w:r>
    </w:p>
    <w:p w:rsidR="00212A54" w:rsidRPr="008252B9" w:rsidRDefault="00212A54" w:rsidP="008252B9">
      <w:pPr>
        <w:tabs>
          <w:tab w:val="left" w:pos="360"/>
        </w:tabs>
        <w:autoSpaceDE w:val="0"/>
        <w:autoSpaceDN w:val="0"/>
        <w:adjustRightInd w:val="0"/>
        <w:jc w:val="both"/>
        <w:outlineLvl w:val="1"/>
        <w:rPr>
          <w:rFonts w:cs="Arial"/>
          <w:szCs w:val="28"/>
        </w:rPr>
      </w:pPr>
      <w:r>
        <w:rPr>
          <w:szCs w:val="28"/>
        </w:rPr>
        <w:t xml:space="preserve">    </w:t>
      </w:r>
      <w:r w:rsidR="008252B9">
        <w:rPr>
          <w:szCs w:val="28"/>
        </w:rPr>
        <w:t xml:space="preserve">    </w:t>
      </w:r>
      <w:r>
        <w:rPr>
          <w:szCs w:val="28"/>
        </w:rPr>
        <w:t xml:space="preserve">  </w:t>
      </w:r>
      <w:r w:rsidR="008252B9">
        <w:rPr>
          <w:rFonts w:cs="Arial"/>
          <w:szCs w:val="28"/>
        </w:rPr>
        <w:t>решение Совета депутатов муниципального образования  «Шеговарское» от 26 декабря  2012 года  № 28 «Об утверждении Положения об администрации муниципального образования «Шеговарское» Шенкурского района Архангельской области»;</w:t>
      </w:r>
    </w:p>
    <w:p w:rsidR="003F4134" w:rsidRPr="00212A54" w:rsidRDefault="00EF5BCE" w:rsidP="00EF5BCE">
      <w:pPr>
        <w:jc w:val="both"/>
        <w:rPr>
          <w:i/>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sidR="008252B9">
        <w:rPr>
          <w:i/>
          <w:szCs w:val="28"/>
        </w:rPr>
        <w:t>.</w:t>
      </w:r>
    </w:p>
    <w:p w:rsidR="003F4134" w:rsidRPr="00212A54" w:rsidRDefault="003F4134" w:rsidP="006A48AF">
      <w:pPr>
        <w:ind w:firstLine="720"/>
        <w:jc w:val="both"/>
        <w:rPr>
          <w:b/>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A13EF0">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D34072" w:rsidRDefault="00D34072" w:rsidP="00D34072">
      <w:pPr>
        <w:ind w:firstLine="540"/>
        <w:jc w:val="both"/>
        <w:rPr>
          <w:bCs/>
          <w:szCs w:val="28"/>
        </w:rPr>
      </w:pPr>
      <w:r>
        <w:rPr>
          <w:bCs/>
          <w:szCs w:val="28"/>
        </w:rPr>
        <w:t xml:space="preserve">  </w:t>
      </w:r>
      <w:r w:rsidRPr="00975BF4">
        <w:rPr>
          <w:bCs/>
          <w:szCs w:val="28"/>
        </w:rPr>
        <w:t xml:space="preserve">1) </w:t>
      </w:r>
      <w:r>
        <w:rPr>
          <w:bCs/>
          <w:szCs w:val="28"/>
        </w:rPr>
        <w:t>з</w:t>
      </w:r>
      <w:r w:rsidRPr="00975BF4">
        <w:rPr>
          <w:bCs/>
          <w:szCs w:val="28"/>
        </w:rPr>
        <w:t>аявление о переводе жилого помещения в нежилое помещение или нежилого помещения в жилое помещение;</w:t>
      </w:r>
    </w:p>
    <w:p w:rsidR="00262EF7" w:rsidRDefault="00D34072" w:rsidP="00D34072">
      <w:pPr>
        <w:ind w:firstLine="540"/>
        <w:jc w:val="both"/>
        <w:rPr>
          <w:rFonts w:cs="Arial"/>
        </w:rPr>
      </w:pPr>
      <w:r>
        <w:rPr>
          <w:rFonts w:cs="Arial"/>
        </w:rPr>
        <w:t xml:space="preserve">  </w:t>
      </w:r>
      <w:r w:rsidRPr="00975BF4">
        <w:rPr>
          <w:rFonts w:cs="Arial"/>
        </w:rPr>
        <w:t xml:space="preserve">2) </w:t>
      </w:r>
      <w:r>
        <w:rPr>
          <w:rFonts w:cs="Arial"/>
        </w:rPr>
        <w:t>д</w:t>
      </w:r>
      <w:r w:rsidRPr="00975BF4">
        <w:rPr>
          <w:rFonts w:cs="Arial"/>
        </w:rPr>
        <w:t>окумент, удос</w:t>
      </w:r>
      <w:r w:rsidR="00262EF7">
        <w:rPr>
          <w:rFonts w:cs="Arial"/>
        </w:rPr>
        <w:t>товеряющий личность;</w:t>
      </w:r>
    </w:p>
    <w:p w:rsidR="00D34072" w:rsidRPr="00975BF4" w:rsidRDefault="00262EF7" w:rsidP="00262EF7">
      <w:pPr>
        <w:ind w:firstLine="540"/>
        <w:jc w:val="both"/>
        <w:rPr>
          <w:bCs/>
        </w:rPr>
      </w:pPr>
      <w:r>
        <w:rPr>
          <w:rFonts w:cs="Arial"/>
        </w:rPr>
        <w:t xml:space="preserve">  3) </w:t>
      </w:r>
      <w:r w:rsidR="00D34072" w:rsidRPr="00975BF4">
        <w:rPr>
          <w:rFonts w:cs="Arial"/>
        </w:rPr>
        <w:t>документы, подтверждающие полномочия лица, обратившегося с заявлением от имени заявителя</w:t>
      </w:r>
      <w:r>
        <w:rPr>
          <w:rFonts w:cs="Arial"/>
        </w:rPr>
        <w:t>;</w:t>
      </w:r>
      <w:r w:rsidR="00D34072" w:rsidRPr="00975BF4">
        <w:rPr>
          <w:rFonts w:cs="Arial"/>
        </w:rPr>
        <w:t xml:space="preserve"> </w:t>
      </w:r>
    </w:p>
    <w:p w:rsidR="00D34072" w:rsidRDefault="00D34072" w:rsidP="00D34072">
      <w:pPr>
        <w:jc w:val="both"/>
        <w:rPr>
          <w:rFonts w:cs="Arial"/>
        </w:rPr>
      </w:pPr>
      <w:r>
        <w:rPr>
          <w:rFonts w:cs="Arial"/>
        </w:rPr>
        <w:t xml:space="preserve">         </w:t>
      </w:r>
      <w:proofErr w:type="gramStart"/>
      <w:r w:rsidR="00262EF7">
        <w:rPr>
          <w:rFonts w:cs="Arial"/>
        </w:rPr>
        <w:t>4</w:t>
      </w:r>
      <w:r w:rsidRPr="00975BF4">
        <w:rPr>
          <w:rFonts w:cs="Arial"/>
        </w:rPr>
        <w:t xml:space="preserve">) </w:t>
      </w:r>
      <w:r w:rsidR="00262EF7">
        <w:rPr>
          <w:rFonts w:cs="Arial"/>
        </w:rPr>
        <w:t>п</w:t>
      </w:r>
      <w:r w:rsidRPr="00975BF4">
        <w:rPr>
          <w:rFonts w:cs="Arial"/>
        </w:rPr>
        <w:t xml:space="preserve">одготовленный и оформленный в установленном порядке проект переустройства и (или) перепланировки переводимого помещения в случае, если для использования помещения в качестве жилого или нежилого помещения требуется проведение переустройства и (или) перепланировки, в результате которых происходит изменение конфигурации помещения, выполняется установка, замена, перенос инженерных сетей, санитарно-технического, электрического или другого оборудования в пределах объёма и площади данного помещения, требующие внесения </w:t>
      </w:r>
      <w:r w:rsidR="00262EF7">
        <w:rPr>
          <w:rFonts w:cs="Arial"/>
        </w:rPr>
        <w:t>изменений</w:t>
      </w:r>
      <w:proofErr w:type="gramEnd"/>
      <w:r w:rsidR="00262EF7">
        <w:rPr>
          <w:rFonts w:cs="Arial"/>
        </w:rPr>
        <w:t xml:space="preserve"> в технический паспорт.</w:t>
      </w:r>
    </w:p>
    <w:p w:rsidR="009A2853" w:rsidRPr="007E2D88" w:rsidRDefault="009A2853" w:rsidP="009A2853">
      <w:pPr>
        <w:widowControl w:val="0"/>
        <w:ind w:right="-57"/>
        <w:jc w:val="both"/>
      </w:pPr>
      <w:r w:rsidRPr="007E2D88">
        <w:t xml:space="preserve">        </w:t>
      </w:r>
      <w:r w:rsidR="00486116">
        <w:t>1</w:t>
      </w:r>
      <w:r w:rsidR="00A13EF0">
        <w:t>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w:t>
      </w:r>
    </w:p>
    <w:p w:rsidR="00262EF7" w:rsidRPr="00C058C2" w:rsidRDefault="00262EF7" w:rsidP="00262EF7">
      <w:pPr>
        <w:ind w:firstLine="540"/>
        <w:jc w:val="both"/>
      </w:pPr>
      <w:r w:rsidRPr="00C058C2">
        <w:lastRenderedPageBreak/>
        <w:t>1) свидетельств</w:t>
      </w:r>
      <w:r w:rsidR="002F263E">
        <w:t>о</w:t>
      </w:r>
      <w:r w:rsidRPr="00C058C2">
        <w:t xml:space="preserve"> о государственной регистрации права;</w:t>
      </w:r>
    </w:p>
    <w:p w:rsidR="00262EF7" w:rsidRPr="00C058C2" w:rsidRDefault="00262EF7" w:rsidP="00262EF7">
      <w:pPr>
        <w:ind w:firstLine="540"/>
        <w:jc w:val="both"/>
      </w:pPr>
      <w:r w:rsidRPr="00C058C2">
        <w:t>2) разрешения на строительство (в случаях предусмотренных статьей 51 Градостроительного кодекса РФ);</w:t>
      </w:r>
    </w:p>
    <w:p w:rsidR="00262EF7" w:rsidRPr="00C058C2" w:rsidRDefault="00262EF7" w:rsidP="00262EF7">
      <w:pPr>
        <w:ind w:firstLine="540"/>
        <w:jc w:val="both"/>
      </w:pPr>
      <w:r w:rsidRPr="00C058C2">
        <w:t xml:space="preserve">3) справки о том, что в переводимом помещение </w:t>
      </w:r>
      <w:r>
        <w:t>граждане</w:t>
      </w:r>
      <w:r w:rsidRPr="00C058C2">
        <w:t xml:space="preserve"> не зарегистрирован</w:t>
      </w:r>
      <w:r>
        <w:t>ы</w:t>
      </w:r>
      <w:r w:rsidR="007F3CD8">
        <w:t xml:space="preserve"> (в случае перевода из жилого помещения </w:t>
      </w:r>
      <w:proofErr w:type="gramStart"/>
      <w:r w:rsidR="007F3CD8">
        <w:t>в</w:t>
      </w:r>
      <w:proofErr w:type="gramEnd"/>
      <w:r w:rsidR="007F3CD8">
        <w:t xml:space="preserve"> нежилое)</w:t>
      </w:r>
      <w:r w:rsidRPr="00C058C2">
        <w:t>;</w:t>
      </w:r>
    </w:p>
    <w:p w:rsidR="00262EF7" w:rsidRPr="00C058C2" w:rsidRDefault="00262EF7" w:rsidP="00262EF7">
      <w:pPr>
        <w:ind w:firstLine="540"/>
        <w:jc w:val="both"/>
        <w:rPr>
          <w:bCs/>
        </w:rPr>
      </w:pPr>
      <w:r w:rsidRPr="00C058C2">
        <w:rPr>
          <w:bCs/>
          <w:szCs w:val="28"/>
        </w:rPr>
        <w:t>4) правоустанавливающие документы на переводимое помещен</w:t>
      </w:r>
      <w:r>
        <w:rPr>
          <w:bCs/>
          <w:szCs w:val="28"/>
        </w:rPr>
        <w:t>ие;</w:t>
      </w:r>
    </w:p>
    <w:p w:rsidR="00262EF7" w:rsidRPr="00C058C2" w:rsidRDefault="00262EF7" w:rsidP="00262EF7">
      <w:pPr>
        <w:ind w:firstLine="540"/>
        <w:jc w:val="both"/>
        <w:rPr>
          <w:bCs/>
        </w:rPr>
      </w:pPr>
      <w:r w:rsidRPr="00C058C2">
        <w:rPr>
          <w:bCs/>
        </w:rPr>
        <w:t>5) поэтажный план дома, в котором находится переводимое помещение;</w:t>
      </w:r>
    </w:p>
    <w:p w:rsidR="00262EF7" w:rsidRPr="00CD0FE6" w:rsidRDefault="00262EF7" w:rsidP="00262EF7">
      <w:pPr>
        <w:ind w:firstLine="540"/>
        <w:jc w:val="both"/>
      </w:pPr>
      <w:r w:rsidRPr="00C058C2">
        <w:t>6)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t>.</w:t>
      </w:r>
    </w:p>
    <w:p w:rsidR="009A2853" w:rsidRPr="000D1BEA" w:rsidRDefault="009A2853" w:rsidP="009A2853">
      <w:pPr>
        <w:widowControl w:val="0"/>
        <w:ind w:right="-57"/>
        <w:jc w:val="both"/>
      </w:pPr>
      <w:r>
        <w:t xml:space="preserve">        </w:t>
      </w:r>
      <w:r w:rsidRPr="000D1BEA">
        <w:t xml:space="preserve">Заявитель вправе по собственной инициативе представить в орган иные дополнительные документы, подтверждающие право в получении </w:t>
      </w:r>
      <w:r w:rsidRPr="007E2D88">
        <w:t>муниципальной</w:t>
      </w:r>
      <w:r w:rsidRPr="000D1BEA">
        <w:t xml:space="preserve"> </w:t>
      </w:r>
      <w:r>
        <w:t>у</w:t>
      </w:r>
      <w:r w:rsidRPr="000D1BEA">
        <w:t xml:space="preserve">слуги. </w:t>
      </w:r>
    </w:p>
    <w:p w:rsidR="003F4134" w:rsidRPr="0095365B" w:rsidRDefault="00057294" w:rsidP="00057294">
      <w:pPr>
        <w:jc w:val="both"/>
      </w:pPr>
      <w:r>
        <w:t xml:space="preserve">        </w:t>
      </w:r>
      <w:r w:rsidR="003F4134" w:rsidRPr="0095365B">
        <w:t>1</w:t>
      </w:r>
      <w:r w:rsidR="00A13EF0">
        <w:t>5</w:t>
      </w:r>
      <w:r w:rsidR="003F4134" w:rsidRPr="0095365B">
        <w:t>. Если заявитель не представил по собственной инициативе документы, указанные в пункте 1</w:t>
      </w:r>
      <w:r w:rsidR="00A13EF0">
        <w:t>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A13EF0">
        <w:t>6</w:t>
      </w:r>
      <w:r w:rsidRPr="0095365B">
        <w:t>. Документ, предусмотренны</w:t>
      </w:r>
      <w:r w:rsidR="002F263E">
        <w:t>й</w:t>
      </w:r>
      <w:r w:rsidRPr="0095365B">
        <w:t xml:space="preserve"> подпункт</w:t>
      </w:r>
      <w:r w:rsidR="00747A40">
        <w:t>ом</w:t>
      </w:r>
      <w:r w:rsidRPr="0095365B">
        <w:t xml:space="preserve"> </w:t>
      </w:r>
      <w:r w:rsidR="00747A40">
        <w:t>1</w:t>
      </w:r>
      <w:r w:rsidR="002F263E">
        <w:t xml:space="preserve"> </w:t>
      </w:r>
      <w:r w:rsidRPr="0095365B">
        <w:t>пункта 1</w:t>
      </w:r>
      <w:r w:rsidR="00A13EF0">
        <w:t>3</w:t>
      </w:r>
      <w:r w:rsidRPr="0095365B">
        <w:t>, составля</w:t>
      </w:r>
      <w:r w:rsidR="002F263E">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2F263E">
        <w:t>е</w:t>
      </w:r>
      <w:r w:rsidR="00962EB1">
        <w:t>м</w:t>
      </w:r>
      <w:r w:rsidR="00747A40">
        <w:t xml:space="preserve"> </w:t>
      </w:r>
      <w:r w:rsidR="00962EB1">
        <w:t xml:space="preserve"> №</w:t>
      </w:r>
      <w:r w:rsidR="00747A40">
        <w:t xml:space="preserve"> </w:t>
      </w:r>
      <w:r w:rsidR="001B408B">
        <w:t>1</w:t>
      </w:r>
      <w:r w:rsidR="00747A40">
        <w:t xml:space="preserve"> к настоящему регламенту</w:t>
      </w:r>
      <w:r w:rsidRPr="0095365B">
        <w:t>.</w:t>
      </w:r>
    </w:p>
    <w:p w:rsidR="003F4134" w:rsidRPr="0095365B" w:rsidRDefault="003F4134" w:rsidP="006A48AF">
      <w:pPr>
        <w:ind w:firstLine="720"/>
        <w:jc w:val="both"/>
      </w:pPr>
      <w:r w:rsidRPr="0095365B">
        <w:t>1</w:t>
      </w:r>
      <w:r w:rsidR="00A13EF0">
        <w:t>7</w:t>
      </w:r>
      <w:r w:rsidRPr="0095365B">
        <w:t xml:space="preserve">. </w:t>
      </w:r>
      <w:r w:rsidR="00A164FC">
        <w:t xml:space="preserve"> </w:t>
      </w:r>
      <w:r w:rsidRPr="0095365B">
        <w:t xml:space="preserve">Документы, предусмотренные подпунктами </w:t>
      </w:r>
      <w:r w:rsidR="002F263E">
        <w:t xml:space="preserve">2, 3, 4 </w:t>
      </w:r>
      <w:r w:rsidRPr="0095365B">
        <w:t xml:space="preserve"> пункта 1</w:t>
      </w:r>
      <w:r w:rsidR="00A13EF0">
        <w:t>3</w:t>
      </w:r>
      <w:r w:rsidRPr="0095365B">
        <w:t xml:space="preserve">, подпунктами </w:t>
      </w:r>
      <w:r w:rsidR="004C5238">
        <w:t xml:space="preserve"> </w:t>
      </w:r>
      <w:r w:rsidR="00962EB1">
        <w:t>1, 2, 3</w:t>
      </w:r>
      <w:r w:rsidR="002F263E">
        <w:t>,4, 5, 6</w:t>
      </w:r>
      <w:r w:rsidRPr="0095365B">
        <w:t xml:space="preserve"> пункта 1</w:t>
      </w:r>
      <w:r w:rsidR="00A13EF0">
        <w:t>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4C5238">
        <w:t xml:space="preserve"> 2</w:t>
      </w:r>
      <w:r w:rsidR="002F263E">
        <w:t>, 3</w:t>
      </w:r>
      <w:r w:rsidRPr="0095365B">
        <w:t xml:space="preserve"> пункта 1</w:t>
      </w:r>
      <w:r w:rsidR="00A13EF0">
        <w:t>3</w:t>
      </w:r>
      <w:r w:rsidRPr="0095365B">
        <w:t>,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520775">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proofErr w:type="spellStart"/>
      <w:r w:rsidRPr="00867A5B">
        <w:rPr>
          <w:szCs w:val="28"/>
          <w:lang w:val="en-US"/>
        </w:rPr>
        <w:t>docx</w:t>
      </w:r>
      <w:proofErr w:type="spellEnd"/>
      <w:r w:rsidRPr="00867A5B">
        <w:rPr>
          <w:szCs w:val="28"/>
        </w:rPr>
        <w:t>, *.</w:t>
      </w:r>
      <w:proofErr w:type="spellStart"/>
      <w:r w:rsidRPr="00867A5B">
        <w:rPr>
          <w:szCs w:val="28"/>
        </w:rPr>
        <w:t>xls</w:t>
      </w:r>
      <w:proofErr w:type="spellEnd"/>
      <w:r w:rsidRPr="00867A5B">
        <w:rPr>
          <w:szCs w:val="28"/>
        </w:rPr>
        <w:t>, *.</w:t>
      </w:r>
      <w:proofErr w:type="spellStart"/>
      <w:r w:rsidRPr="00867A5B">
        <w:rPr>
          <w:szCs w:val="28"/>
          <w:lang w:val="en-US"/>
        </w:rPr>
        <w:t>xlsx</w:t>
      </w:r>
      <w:proofErr w:type="spellEnd"/>
      <w:r w:rsidRPr="00867A5B">
        <w:rPr>
          <w:szCs w:val="28"/>
        </w:rPr>
        <w:t>, *.</w:t>
      </w:r>
      <w:proofErr w:type="spellStart"/>
      <w:r w:rsidRPr="00867A5B">
        <w:rPr>
          <w:szCs w:val="28"/>
        </w:rPr>
        <w:t>pdf</w:t>
      </w:r>
      <w:proofErr w:type="spellEnd"/>
      <w:r w:rsidRPr="00867A5B">
        <w:rPr>
          <w:szCs w:val="28"/>
        </w:rPr>
        <w:t xml:space="preserve"> (один документ – один файл);</w:t>
      </w:r>
    </w:p>
    <w:p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520775" w:rsidRDefault="00520775" w:rsidP="00520775">
      <w:pPr>
        <w:autoSpaceDE w:val="0"/>
        <w:autoSpaceDN w:val="0"/>
        <w:adjustRightInd w:val="0"/>
        <w:ind w:firstLine="539"/>
        <w:jc w:val="both"/>
        <w:rPr>
          <w:szCs w:val="28"/>
        </w:rPr>
      </w:pPr>
      <w:r>
        <w:rPr>
          <w:szCs w:val="28"/>
        </w:rPr>
        <w:t xml:space="preserve">  Специалист администрации    не вправе требовать  от   заявителя  предоставления других документов.</w:t>
      </w:r>
    </w:p>
    <w:p w:rsidR="00520775" w:rsidRDefault="00520775" w:rsidP="00520775">
      <w:pPr>
        <w:ind w:firstLine="720"/>
        <w:jc w:val="both"/>
      </w:pPr>
      <w:r>
        <w:rPr>
          <w:szCs w:val="28"/>
        </w:rPr>
        <w:t>Заявителю выдается расписка в получении от заявителя документов с указанием их перечня и даты их получения.</w:t>
      </w:r>
    </w:p>
    <w:p w:rsidR="003F4134" w:rsidRPr="0095365B" w:rsidRDefault="003F4134" w:rsidP="006A48AF">
      <w:pPr>
        <w:ind w:firstLine="720"/>
        <w:jc w:val="both"/>
      </w:pPr>
      <w:r w:rsidRPr="0095365B">
        <w:t>1</w:t>
      </w:r>
      <w:r w:rsidR="00A13EF0">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lastRenderedPageBreak/>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F4134" w:rsidRPr="0095365B" w:rsidRDefault="003F4134" w:rsidP="006A48AF">
      <w:pPr>
        <w:ind w:firstLine="720"/>
        <w:jc w:val="both"/>
      </w:pPr>
    </w:p>
    <w:p w:rsidR="003F4134" w:rsidRPr="0095365B" w:rsidRDefault="00A13EF0"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пунктами </w:t>
      </w:r>
      <w:r w:rsidR="00A13EF0">
        <w:rPr>
          <w:szCs w:val="28"/>
        </w:rPr>
        <w:t>3</w:t>
      </w:r>
      <w:r w:rsidRPr="0095365B">
        <w:rPr>
          <w:szCs w:val="28"/>
        </w:rPr>
        <w:t xml:space="preserve"> – </w:t>
      </w:r>
      <w:r w:rsidR="00A13EF0">
        <w:rPr>
          <w:szCs w:val="28"/>
        </w:rPr>
        <w:t>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w:t>
      </w:r>
      <w:r w:rsidR="00A13EF0">
        <w:rPr>
          <w:szCs w:val="28"/>
        </w:rPr>
        <w:t xml:space="preserve"> </w:t>
      </w:r>
      <w:r w:rsidRPr="0095365B">
        <w:rPr>
          <w:szCs w:val="28"/>
        </w:rPr>
        <w:t xml:space="preserve"> 1</w:t>
      </w:r>
      <w:r w:rsidR="00A13EF0">
        <w:rPr>
          <w:szCs w:val="28"/>
        </w:rPr>
        <w:t>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xml:space="preserve">( </w:t>
      </w:r>
      <w:proofErr w:type="gramEnd"/>
      <w:r w:rsidRPr="0095365B">
        <w:rPr>
          <w:szCs w:val="28"/>
        </w:rPr>
        <w:t xml:space="preserve">пункты </w:t>
      </w:r>
      <w:r w:rsidR="00A164FC">
        <w:rPr>
          <w:szCs w:val="28"/>
        </w:rPr>
        <w:t>1</w:t>
      </w:r>
      <w:r w:rsidR="00A13EF0">
        <w:rPr>
          <w:szCs w:val="28"/>
        </w:rPr>
        <w:t>6</w:t>
      </w:r>
      <w:r w:rsidR="00A164FC">
        <w:rPr>
          <w:szCs w:val="28"/>
        </w:rPr>
        <w:t xml:space="preserve">, </w:t>
      </w:r>
      <w:r w:rsidRPr="0095365B">
        <w:rPr>
          <w:szCs w:val="28"/>
        </w:rPr>
        <w:t>1</w:t>
      </w:r>
      <w:r w:rsidR="00A13EF0">
        <w:rPr>
          <w:szCs w:val="28"/>
        </w:rPr>
        <w:t>7</w:t>
      </w:r>
      <w:r w:rsidRPr="0095365B">
        <w:rPr>
          <w:szCs w:val="28"/>
        </w:rPr>
        <w:t xml:space="preserve"> и 1</w:t>
      </w:r>
      <w:r w:rsidR="00A13EF0">
        <w:rPr>
          <w:szCs w:val="28"/>
        </w:rPr>
        <w:t>9</w:t>
      </w:r>
      <w:r w:rsidRPr="0095365B">
        <w:rPr>
          <w:szCs w:val="28"/>
        </w:rPr>
        <w:t xml:space="preserve"> настоящего административного регламента)</w:t>
      </w:r>
      <w:r w:rsidR="00A164FC">
        <w:rPr>
          <w:szCs w:val="28"/>
        </w:rPr>
        <w:t>.</w:t>
      </w:r>
    </w:p>
    <w:p w:rsidR="003F4134" w:rsidRPr="008252B9" w:rsidRDefault="003F4134" w:rsidP="006A48AF">
      <w:pPr>
        <w:autoSpaceDE w:val="0"/>
        <w:autoSpaceDN w:val="0"/>
        <w:adjustRightInd w:val="0"/>
        <w:ind w:firstLine="720"/>
        <w:jc w:val="both"/>
        <w:outlineLvl w:val="2"/>
        <w:rPr>
          <w:szCs w:val="28"/>
        </w:rPr>
      </w:pPr>
      <w:r w:rsidRPr="0095365B">
        <w:rPr>
          <w:szCs w:val="28"/>
        </w:rPr>
        <w:t>2</w:t>
      </w:r>
      <w:r w:rsidR="00A13EF0">
        <w:rPr>
          <w:szCs w:val="28"/>
        </w:rPr>
        <w:t>0</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8252B9">
        <w:rPr>
          <w:szCs w:val="28"/>
        </w:rPr>
        <w:t>и официальном сайте</w:t>
      </w:r>
      <w:r w:rsidR="00F12A61" w:rsidRPr="008252B9">
        <w:rPr>
          <w:szCs w:val="28"/>
        </w:rPr>
        <w:t xml:space="preserve"> </w:t>
      </w:r>
      <w:r w:rsidR="008252B9" w:rsidRPr="008252B9">
        <w:rPr>
          <w:szCs w:val="28"/>
        </w:rPr>
        <w:t xml:space="preserve">администрации </w:t>
      </w:r>
      <w:r w:rsidR="00F12A61" w:rsidRPr="008252B9">
        <w:rPr>
          <w:szCs w:val="28"/>
        </w:rPr>
        <w:t xml:space="preserve">муниципального образования </w:t>
      </w:r>
      <w:r w:rsidR="00DD7C31" w:rsidRPr="008252B9">
        <w:rPr>
          <w:szCs w:val="28"/>
        </w:rPr>
        <w:t>«</w:t>
      </w:r>
      <w:r w:rsidR="008252B9" w:rsidRPr="008252B9">
        <w:rPr>
          <w:szCs w:val="28"/>
        </w:rPr>
        <w:t>Шенкурский муниципальный район</w:t>
      </w:r>
      <w:r w:rsidR="00DD7C31" w:rsidRPr="008252B9">
        <w:rPr>
          <w:szCs w:val="28"/>
        </w:rPr>
        <w:t>»</w:t>
      </w:r>
      <w:r w:rsidR="00F12A61" w:rsidRPr="008252B9">
        <w:rPr>
          <w:szCs w:val="28"/>
        </w:rPr>
        <w:t xml:space="preserve">  </w:t>
      </w:r>
      <w:r w:rsidRPr="008252B9">
        <w:rPr>
          <w:szCs w:val="28"/>
        </w:rPr>
        <w:t xml:space="preserve">в информационно-телекоммуникационной сети </w:t>
      </w:r>
      <w:r w:rsidR="00DD7C31" w:rsidRPr="008252B9">
        <w:rPr>
          <w:szCs w:val="28"/>
        </w:rPr>
        <w:t>«</w:t>
      </w:r>
      <w:r w:rsidRPr="008252B9">
        <w:rPr>
          <w:szCs w:val="28"/>
        </w:rPr>
        <w:t>Интернет</w:t>
      </w:r>
      <w:r w:rsidR="00DD7C31" w:rsidRPr="008252B9">
        <w:rPr>
          <w:szCs w:val="28"/>
        </w:rPr>
        <w:t>»</w:t>
      </w:r>
      <w:r w:rsidRPr="008252B9">
        <w:rPr>
          <w:szCs w:val="28"/>
        </w:rPr>
        <w:t>.</w:t>
      </w:r>
      <w:proofErr w:type="gramEnd"/>
    </w:p>
    <w:p w:rsidR="003F4134" w:rsidRPr="008252B9" w:rsidRDefault="003F4134" w:rsidP="006A48AF">
      <w:pPr>
        <w:autoSpaceDE w:val="0"/>
        <w:autoSpaceDN w:val="0"/>
        <w:adjustRightInd w:val="0"/>
        <w:ind w:firstLine="720"/>
        <w:jc w:val="both"/>
        <w:outlineLvl w:val="2"/>
        <w:rPr>
          <w:szCs w:val="28"/>
        </w:rPr>
      </w:pPr>
      <w:proofErr w:type="gramStart"/>
      <w:r w:rsidRPr="008252B9">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A13EF0">
        <w:rPr>
          <w:szCs w:val="28"/>
        </w:rPr>
        <w:t>19</w:t>
      </w:r>
      <w:r w:rsidRPr="008252B9">
        <w:rPr>
          <w:szCs w:val="28"/>
        </w:rPr>
        <w:t xml:space="preserve"> настоящего административного регламента, если такой отказ приводит к нарушению требований, </w:t>
      </w:r>
      <w:r w:rsidRPr="008252B9">
        <w:rPr>
          <w:szCs w:val="28"/>
        </w:rPr>
        <w:lastRenderedPageBreak/>
        <w:t xml:space="preserve">предусмотренных пунктом 4 части 1 статьи 7 Федерального закона от 27 июля 2010 года № 210-ФЗ </w:t>
      </w:r>
      <w:r w:rsidR="00DD7C31" w:rsidRPr="008252B9">
        <w:rPr>
          <w:szCs w:val="28"/>
        </w:rPr>
        <w:t>«</w:t>
      </w:r>
      <w:r w:rsidRPr="008252B9">
        <w:rPr>
          <w:szCs w:val="28"/>
        </w:rPr>
        <w:t>Об организации предоставления государственных и муниципальных услуг</w:t>
      </w:r>
      <w:r w:rsidR="00DD7C31" w:rsidRPr="008252B9">
        <w:rPr>
          <w:szCs w:val="28"/>
        </w:rPr>
        <w:t>»</w:t>
      </w:r>
      <w:r w:rsidRPr="008252B9">
        <w:rPr>
          <w:szCs w:val="28"/>
        </w:rPr>
        <w:t>.</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3F4134" w:rsidRPr="00415C5F">
        <w:rPr>
          <w:sz w:val="28"/>
          <w:szCs w:val="28"/>
          <w:lang w:val="ru-RU"/>
        </w:rPr>
        <w:t>2</w:t>
      </w:r>
      <w:r w:rsidR="00A13EF0">
        <w:rPr>
          <w:sz w:val="28"/>
          <w:szCs w:val="28"/>
          <w:lang w:val="ru-RU"/>
        </w:rPr>
        <w:t>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A40478" w:rsidRDefault="00415C5F" w:rsidP="00415C5F">
      <w:pPr>
        <w:pStyle w:val="af0"/>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 при личном о</w:t>
      </w:r>
      <w:r w:rsidR="00520775">
        <w:rPr>
          <w:sz w:val="28"/>
          <w:szCs w:val="28"/>
          <w:lang w:val="ru-RU"/>
        </w:rPr>
        <w:t>бращении заявителя – в течение одного дня</w:t>
      </w:r>
      <w:r w:rsidRPr="00A40478">
        <w:rPr>
          <w:sz w:val="28"/>
          <w:szCs w:val="28"/>
          <w:lang w:val="ru-RU"/>
        </w:rPr>
        <w:t xml:space="preserve"> с момента обращения;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2) 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до двух календарных дней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3)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rsidR="00415C5F" w:rsidRDefault="00415C5F" w:rsidP="00415C5F">
      <w:pPr>
        <w:pStyle w:val="af0"/>
        <w:ind w:firstLine="567"/>
        <w:jc w:val="both"/>
        <w:rPr>
          <w:sz w:val="28"/>
          <w:szCs w:val="28"/>
          <w:lang w:val="ru-RU"/>
        </w:rPr>
      </w:pPr>
      <w:r w:rsidRPr="00A40478">
        <w:rPr>
          <w:sz w:val="28"/>
          <w:szCs w:val="28"/>
          <w:lang w:val="ru-RU"/>
        </w:rPr>
        <w:t xml:space="preserve">4)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sidR="00520775">
        <w:rPr>
          <w:sz w:val="28"/>
          <w:szCs w:val="28"/>
          <w:lang w:val="ru-RU"/>
        </w:rPr>
        <w:t>45</w:t>
      </w:r>
      <w:r w:rsidRPr="00A40478">
        <w:rPr>
          <w:sz w:val="28"/>
          <w:szCs w:val="28"/>
          <w:lang w:val="ru-RU"/>
        </w:rPr>
        <w:t xml:space="preserve">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52056F" w:rsidP="0052056F">
      <w:pPr>
        <w:jc w:val="both"/>
      </w:pPr>
      <w:r>
        <w:rPr>
          <w:szCs w:val="28"/>
        </w:rPr>
        <w:t xml:space="preserve">        5) с</w:t>
      </w:r>
      <w:r>
        <w:t>рок отправки ответов заявителям по почте составляет не более 3-х дней с момента подписания ответа главой администрации МО «Шеговарское».</w:t>
      </w:r>
    </w:p>
    <w:p w:rsidR="00415C5F" w:rsidRPr="00A40478" w:rsidRDefault="00415C5F" w:rsidP="00415C5F">
      <w:pPr>
        <w:pStyle w:val="af0"/>
        <w:ind w:firstLine="567"/>
        <w:jc w:val="both"/>
        <w:rPr>
          <w:sz w:val="28"/>
          <w:szCs w:val="28"/>
          <w:lang w:val="ru-RU"/>
        </w:rPr>
      </w:pPr>
      <w:r w:rsidRPr="00415C5F">
        <w:rPr>
          <w:sz w:val="28"/>
          <w:szCs w:val="28"/>
          <w:lang w:val="ru-RU"/>
        </w:rPr>
        <w:t>2</w:t>
      </w:r>
      <w:r w:rsidR="00A13EF0">
        <w:rPr>
          <w:sz w:val="28"/>
          <w:szCs w:val="28"/>
          <w:lang w:val="ru-RU"/>
        </w:rPr>
        <w:t>2</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8252B9" w:rsidRDefault="00415C5F" w:rsidP="00415C5F">
      <w:pPr>
        <w:pStyle w:val="af0"/>
        <w:ind w:firstLine="567"/>
        <w:jc w:val="both"/>
        <w:rPr>
          <w:sz w:val="28"/>
          <w:szCs w:val="28"/>
          <w:lang w:val="ru-RU"/>
        </w:rPr>
      </w:pPr>
      <w:r w:rsidRPr="008252B9">
        <w:rPr>
          <w:sz w:val="28"/>
          <w:szCs w:val="28"/>
          <w:lang w:val="ru-RU"/>
        </w:rPr>
        <w:t>2</w:t>
      </w:r>
      <w:r w:rsidR="00A13EF0">
        <w:rPr>
          <w:sz w:val="28"/>
          <w:szCs w:val="28"/>
          <w:lang w:val="ru-RU"/>
        </w:rPr>
        <w:t>3</w:t>
      </w:r>
      <w:r w:rsidRPr="008252B9">
        <w:rPr>
          <w:sz w:val="28"/>
          <w:szCs w:val="28"/>
          <w:lang w:val="ru-RU"/>
        </w:rPr>
        <w:t>. Общий срок предоставления муниципальной услуги</w:t>
      </w:r>
      <w:r w:rsidR="00231A4C" w:rsidRPr="008252B9">
        <w:rPr>
          <w:sz w:val="28"/>
          <w:szCs w:val="28"/>
          <w:lang w:val="ru-RU"/>
        </w:rPr>
        <w:t>:</w:t>
      </w:r>
      <w:r w:rsidRPr="008252B9">
        <w:rPr>
          <w:sz w:val="28"/>
          <w:szCs w:val="28"/>
          <w:lang w:val="ru-RU"/>
        </w:rPr>
        <w:t xml:space="preserve"> </w:t>
      </w:r>
    </w:p>
    <w:p w:rsidR="003F4134" w:rsidRPr="008252B9" w:rsidRDefault="00231A4C" w:rsidP="00231A4C">
      <w:pPr>
        <w:autoSpaceDE w:val="0"/>
        <w:autoSpaceDN w:val="0"/>
        <w:adjustRightInd w:val="0"/>
        <w:jc w:val="both"/>
        <w:outlineLvl w:val="2"/>
        <w:rPr>
          <w:szCs w:val="28"/>
        </w:rPr>
      </w:pPr>
      <w:r w:rsidRPr="008252B9">
        <w:rPr>
          <w:szCs w:val="28"/>
        </w:rPr>
        <w:t xml:space="preserve">        </w:t>
      </w:r>
      <w:r w:rsidR="003F4134" w:rsidRPr="008252B9">
        <w:rPr>
          <w:szCs w:val="28"/>
        </w:rPr>
        <w:t xml:space="preserve">при поступлении запроса заявителя в электронной форме – до </w:t>
      </w:r>
      <w:r w:rsidR="008252B9" w:rsidRPr="008252B9">
        <w:rPr>
          <w:szCs w:val="28"/>
        </w:rPr>
        <w:t xml:space="preserve">45 </w:t>
      </w:r>
      <w:r w:rsidR="003F4134" w:rsidRPr="008252B9">
        <w:rPr>
          <w:szCs w:val="28"/>
        </w:rPr>
        <w:t>с момента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lastRenderedPageBreak/>
        <w:t xml:space="preserve">        </w:t>
      </w:r>
      <w:r w:rsidR="003F4134" w:rsidRPr="0095365B">
        <w:rPr>
          <w:szCs w:val="28"/>
        </w:rPr>
        <w:t xml:space="preserve">при поступлении запроса заявителя иным способом – до </w:t>
      </w:r>
      <w:r w:rsidR="00520775">
        <w:rPr>
          <w:szCs w:val="28"/>
        </w:rPr>
        <w:t>48</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r w:rsidR="00520775">
        <w:rPr>
          <w:szCs w:val="28"/>
        </w:rPr>
        <w:t xml:space="preserve"> (с учетом 3 дней для отправки ответа заявителю)</w:t>
      </w:r>
      <w:r w:rsidR="003F4134" w:rsidRPr="0095365B">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A13EF0">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Default="00231A4C" w:rsidP="00231A4C">
      <w:pPr>
        <w:pStyle w:val="af0"/>
        <w:ind w:firstLine="567"/>
        <w:jc w:val="both"/>
        <w:rPr>
          <w:sz w:val="28"/>
          <w:szCs w:val="28"/>
          <w:lang w:val="ru-RU"/>
        </w:rPr>
      </w:pPr>
      <w:r w:rsidRPr="00231A4C">
        <w:rPr>
          <w:szCs w:val="28"/>
          <w:lang w:val="ru-RU"/>
        </w:rPr>
        <w:t xml:space="preserve">  </w:t>
      </w:r>
      <w:r w:rsidR="003F4134" w:rsidRPr="00231A4C">
        <w:rPr>
          <w:sz w:val="28"/>
          <w:szCs w:val="28"/>
          <w:lang w:val="ru-RU"/>
        </w:rPr>
        <w:t>2</w:t>
      </w:r>
      <w:r w:rsidR="00A13EF0">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520775" w:rsidRPr="005D21E8" w:rsidRDefault="00520775" w:rsidP="00520775">
      <w:pPr>
        <w:autoSpaceDE w:val="0"/>
        <w:autoSpaceDN w:val="0"/>
        <w:adjustRightInd w:val="0"/>
        <w:ind w:firstLine="720"/>
        <w:jc w:val="both"/>
        <w:rPr>
          <w:szCs w:val="28"/>
        </w:rPr>
      </w:pPr>
      <w:r w:rsidRPr="005D21E8">
        <w:rPr>
          <w:szCs w:val="28"/>
        </w:rPr>
        <w:t>1) непредставлени</w:t>
      </w:r>
      <w:r>
        <w:rPr>
          <w:szCs w:val="28"/>
        </w:rPr>
        <w:t>е</w:t>
      </w:r>
      <w:r w:rsidRPr="005D21E8">
        <w:rPr>
          <w:szCs w:val="28"/>
        </w:rPr>
        <w:t xml:space="preserve"> определенных </w:t>
      </w:r>
      <w:hyperlink r:id="rId9" w:history="1">
        <w:r w:rsidRPr="00EF14CA">
          <w:rPr>
            <w:szCs w:val="28"/>
          </w:rPr>
          <w:t>пунктом</w:t>
        </w:r>
      </w:hyperlink>
      <w:r>
        <w:rPr>
          <w:szCs w:val="28"/>
        </w:rPr>
        <w:t xml:space="preserve"> 1</w:t>
      </w:r>
      <w:r w:rsidR="00A13EF0">
        <w:rPr>
          <w:szCs w:val="28"/>
        </w:rPr>
        <w:t>3</w:t>
      </w:r>
      <w:r w:rsidRPr="005D21E8">
        <w:rPr>
          <w:szCs w:val="28"/>
        </w:rPr>
        <w:t xml:space="preserve"> настоящего </w:t>
      </w:r>
      <w:r>
        <w:rPr>
          <w:szCs w:val="28"/>
        </w:rPr>
        <w:t xml:space="preserve">административного регламента </w:t>
      </w:r>
      <w:r w:rsidRPr="005D21E8">
        <w:rPr>
          <w:szCs w:val="28"/>
        </w:rPr>
        <w:t xml:space="preserve">документов, </w:t>
      </w:r>
      <w:r>
        <w:rPr>
          <w:szCs w:val="28"/>
        </w:rPr>
        <w:t xml:space="preserve"> </w:t>
      </w:r>
      <w:r w:rsidRPr="005D21E8">
        <w:rPr>
          <w:szCs w:val="28"/>
        </w:rPr>
        <w:t>обязанность по пред</w:t>
      </w:r>
      <w:r>
        <w:rPr>
          <w:szCs w:val="28"/>
        </w:rPr>
        <w:t>о</w:t>
      </w:r>
      <w:r w:rsidRPr="005D21E8">
        <w:rPr>
          <w:szCs w:val="28"/>
        </w:rPr>
        <w:t>ставлению которых возложена на заявителя;</w:t>
      </w:r>
    </w:p>
    <w:p w:rsidR="00520775" w:rsidRPr="00231A4C" w:rsidRDefault="00520775" w:rsidP="00F91B80">
      <w:pPr>
        <w:autoSpaceDE w:val="0"/>
        <w:autoSpaceDN w:val="0"/>
        <w:adjustRightInd w:val="0"/>
        <w:ind w:firstLine="720"/>
        <w:jc w:val="both"/>
        <w:rPr>
          <w:szCs w:val="28"/>
        </w:rPr>
      </w:pPr>
      <w:r>
        <w:rPr>
          <w:szCs w:val="28"/>
        </w:rPr>
        <w:t xml:space="preserve"> 2</w:t>
      </w:r>
      <w:r w:rsidRPr="007378C8">
        <w:rPr>
          <w:szCs w:val="28"/>
        </w:rPr>
        <w:t>) поступлени</w:t>
      </w:r>
      <w:r>
        <w:rPr>
          <w:szCs w:val="28"/>
        </w:rPr>
        <w:t>е</w:t>
      </w:r>
      <w:r w:rsidRPr="007378C8">
        <w:rPr>
          <w:szCs w:val="28"/>
        </w:rPr>
        <w:t xml:space="preserve"> в </w:t>
      </w:r>
      <w:r>
        <w:rPr>
          <w:szCs w:val="28"/>
        </w:rPr>
        <w:t xml:space="preserve">администрацию </w:t>
      </w:r>
      <w:r w:rsidRPr="007378C8">
        <w:rPr>
          <w:szCs w:val="28"/>
        </w:rPr>
        <w:t xml:space="preserve"> ответа на межведомственный запрос, свидетельствующего об отсутствии документа и (или) информации, </w:t>
      </w:r>
      <w:proofErr w:type="gramStart"/>
      <w:r w:rsidRPr="007378C8">
        <w:rPr>
          <w:szCs w:val="28"/>
        </w:rPr>
        <w:t>необходимых</w:t>
      </w:r>
      <w:proofErr w:type="gramEnd"/>
      <w:r w:rsidRPr="007378C8">
        <w:rPr>
          <w:szCs w:val="28"/>
        </w:rPr>
        <w:t xml:space="preserve">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roofErr w:type="gramStart"/>
      <w:r w:rsidRPr="007378C8">
        <w:rPr>
          <w:szCs w:val="28"/>
        </w:rPr>
        <w:t xml:space="preserve">Отказ в переводе помещения по указанному основанию допускается в случае если </w:t>
      </w:r>
      <w:r>
        <w:rPr>
          <w:szCs w:val="28"/>
        </w:rPr>
        <w:t xml:space="preserve">администрация </w:t>
      </w:r>
      <w:r w:rsidRPr="007378C8">
        <w:rPr>
          <w:szCs w:val="28"/>
        </w:rPr>
        <w:t xml:space="preserve"> после получения указанного ответа уведомил</w:t>
      </w:r>
      <w:r w:rsidR="00F91B80">
        <w:rPr>
          <w:szCs w:val="28"/>
        </w:rPr>
        <w:t>а</w:t>
      </w:r>
      <w:r w:rsidRPr="007378C8">
        <w:rPr>
          <w:szCs w:val="28"/>
        </w:rPr>
        <w:t xml:space="preserve"> заявителя о получении такого ответа, предложил</w:t>
      </w:r>
      <w:r w:rsidR="00F91B80">
        <w:rPr>
          <w:szCs w:val="28"/>
        </w:rPr>
        <w:t xml:space="preserve">а </w:t>
      </w:r>
      <w:r w:rsidRPr="007378C8">
        <w:rPr>
          <w:szCs w:val="28"/>
        </w:rPr>
        <w:t xml:space="preserve"> заявителю пред</w:t>
      </w:r>
      <w:r>
        <w:rPr>
          <w:szCs w:val="28"/>
        </w:rPr>
        <w:t>о</w:t>
      </w:r>
      <w:r w:rsidRPr="007378C8">
        <w:rPr>
          <w:szCs w:val="28"/>
        </w:rPr>
        <w:t xml:space="preserve">ставить документ и (или) информацию, </w:t>
      </w:r>
      <w:r w:rsidR="00F91B80">
        <w:rPr>
          <w:szCs w:val="28"/>
        </w:rPr>
        <w:t xml:space="preserve"> </w:t>
      </w:r>
      <w:r w:rsidRPr="007378C8">
        <w:rPr>
          <w:szCs w:val="28"/>
        </w:rPr>
        <w:t>необходимые для перевода жилого помещения в нежилое помещение или нежилого помещения в жилое помещение и не получил</w:t>
      </w:r>
      <w:r w:rsidR="00F91B80">
        <w:rPr>
          <w:szCs w:val="28"/>
        </w:rPr>
        <w:t>а</w:t>
      </w:r>
      <w:r w:rsidRPr="007378C8">
        <w:rPr>
          <w:szCs w:val="28"/>
        </w:rPr>
        <w:t xml:space="preserve"> от заявителя так</w:t>
      </w:r>
      <w:r>
        <w:rPr>
          <w:szCs w:val="28"/>
        </w:rPr>
        <w:t>ой</w:t>
      </w:r>
      <w:r w:rsidRPr="007378C8">
        <w:rPr>
          <w:szCs w:val="28"/>
        </w:rPr>
        <w:t xml:space="preserve"> документ и (или) информацию в течение пятнадцати рабочих дней со дня</w:t>
      </w:r>
      <w:proofErr w:type="gramEnd"/>
      <w:r w:rsidRPr="007378C8">
        <w:rPr>
          <w:szCs w:val="28"/>
        </w:rPr>
        <w:t xml:space="preserve"> направления уведомления;</w:t>
      </w:r>
    </w:p>
    <w:p w:rsidR="00520775" w:rsidRDefault="00520775" w:rsidP="00520775">
      <w:pPr>
        <w:autoSpaceDE w:val="0"/>
        <w:autoSpaceDN w:val="0"/>
        <w:adjustRightInd w:val="0"/>
        <w:ind w:firstLine="720"/>
        <w:jc w:val="both"/>
        <w:rPr>
          <w:szCs w:val="28"/>
        </w:rPr>
      </w:pPr>
      <w:bookmarkStart w:id="1" w:name="Par168"/>
      <w:bookmarkEnd w:id="1"/>
      <w:r w:rsidRPr="007378C8">
        <w:rPr>
          <w:szCs w:val="28"/>
        </w:rPr>
        <w:t>3) несоблюдени</w:t>
      </w:r>
      <w:r w:rsidR="00F91B80">
        <w:rPr>
          <w:szCs w:val="28"/>
        </w:rPr>
        <w:t>е</w:t>
      </w:r>
      <w:r w:rsidRPr="007378C8">
        <w:rPr>
          <w:szCs w:val="28"/>
        </w:rPr>
        <w:t xml:space="preserve"> предусмотренных </w:t>
      </w:r>
      <w:hyperlink r:id="rId10" w:history="1">
        <w:r w:rsidRPr="007378C8">
          <w:rPr>
            <w:szCs w:val="28"/>
          </w:rPr>
          <w:t>статьей 22</w:t>
        </w:r>
      </w:hyperlink>
      <w:r w:rsidRPr="007378C8">
        <w:rPr>
          <w:szCs w:val="28"/>
        </w:rPr>
        <w:t xml:space="preserve"> </w:t>
      </w:r>
      <w:r>
        <w:rPr>
          <w:szCs w:val="28"/>
        </w:rPr>
        <w:t>Жилищного</w:t>
      </w:r>
      <w:r w:rsidRPr="007378C8">
        <w:rPr>
          <w:szCs w:val="28"/>
        </w:rPr>
        <w:t xml:space="preserve"> Кодекса </w:t>
      </w:r>
      <w:r>
        <w:rPr>
          <w:szCs w:val="28"/>
        </w:rPr>
        <w:t xml:space="preserve">Российской Федерации </w:t>
      </w:r>
      <w:r w:rsidRPr="007378C8">
        <w:rPr>
          <w:szCs w:val="28"/>
        </w:rPr>
        <w:t>условий перевода помещения</w:t>
      </w:r>
      <w:r>
        <w:rPr>
          <w:szCs w:val="28"/>
        </w:rPr>
        <w:t>, а именно:</w:t>
      </w:r>
    </w:p>
    <w:p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не</w:t>
      </w:r>
      <w:r w:rsidRPr="00C94D73">
        <w:rPr>
          <w:szCs w:val="28"/>
        </w:rPr>
        <w:t>соблюдени</w:t>
      </w:r>
      <w:r w:rsidR="00F91B80">
        <w:rPr>
          <w:szCs w:val="28"/>
        </w:rPr>
        <w:t>е</w:t>
      </w:r>
      <w:r w:rsidRPr="00C94D73">
        <w:rPr>
          <w:szCs w:val="28"/>
        </w:rPr>
        <w:t xml:space="preserve"> требований </w:t>
      </w:r>
      <w:r>
        <w:rPr>
          <w:szCs w:val="28"/>
        </w:rPr>
        <w:t>Жилищного</w:t>
      </w:r>
      <w:r w:rsidRPr="00C94D73">
        <w:rPr>
          <w:szCs w:val="28"/>
        </w:rPr>
        <w:t xml:space="preserve"> Кодекса </w:t>
      </w:r>
      <w:r>
        <w:rPr>
          <w:szCs w:val="28"/>
        </w:rPr>
        <w:t xml:space="preserve">Российской Федерации </w:t>
      </w:r>
      <w:r w:rsidRPr="00C94D73">
        <w:rPr>
          <w:szCs w:val="28"/>
        </w:rPr>
        <w:t>и законодательства о градостроительной деятельности</w:t>
      </w:r>
      <w:r>
        <w:rPr>
          <w:szCs w:val="28"/>
        </w:rPr>
        <w:t>;</w:t>
      </w:r>
    </w:p>
    <w:p w:rsidR="00520775" w:rsidRPr="00C94D73" w:rsidRDefault="00520775" w:rsidP="00520775">
      <w:pPr>
        <w:autoSpaceDE w:val="0"/>
        <w:autoSpaceDN w:val="0"/>
        <w:adjustRightInd w:val="0"/>
        <w:ind w:firstLine="720"/>
        <w:jc w:val="both"/>
        <w:rPr>
          <w:szCs w:val="28"/>
        </w:rPr>
      </w:pPr>
      <w:r>
        <w:rPr>
          <w:szCs w:val="28"/>
        </w:rPr>
        <w:t>- п</w:t>
      </w:r>
      <w:r w:rsidRPr="00B955F0">
        <w:rPr>
          <w:szCs w:val="28"/>
        </w:rPr>
        <w:t xml:space="preserve">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B955F0">
        <w:rPr>
          <w:szCs w:val="28"/>
        </w:rPr>
        <w:t>также</w:t>
      </w:r>
      <w:proofErr w:type="gramEnd"/>
      <w:r w:rsidRPr="00B955F0">
        <w:rPr>
          <w:szCs w:val="28"/>
        </w:rPr>
        <w:t xml:space="preserve"> если право собственности на переводимое помещение обременено правами каких-либо лиц</w:t>
      </w:r>
      <w:r>
        <w:rPr>
          <w:szCs w:val="28"/>
        </w:rPr>
        <w:t>;</w:t>
      </w:r>
    </w:p>
    <w:p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Pr>
          <w:szCs w:val="28"/>
        </w:rPr>
        <w:t>;</w:t>
      </w:r>
    </w:p>
    <w:p w:rsidR="00520775" w:rsidRPr="00C94D73" w:rsidRDefault="00520775" w:rsidP="00520775">
      <w:pPr>
        <w:autoSpaceDE w:val="0"/>
        <w:autoSpaceDN w:val="0"/>
        <w:adjustRightInd w:val="0"/>
        <w:ind w:firstLine="720"/>
        <w:jc w:val="both"/>
        <w:rPr>
          <w:szCs w:val="28"/>
        </w:rPr>
      </w:pPr>
      <w:r>
        <w:rPr>
          <w:szCs w:val="28"/>
        </w:rPr>
        <w:lastRenderedPageBreak/>
        <w:t>-</w:t>
      </w:r>
      <w:r w:rsidRPr="00C94D73">
        <w:rPr>
          <w:szCs w:val="28"/>
        </w:rPr>
        <w:t xml:space="preserve"> </w:t>
      </w:r>
      <w:r>
        <w:rPr>
          <w:szCs w:val="28"/>
        </w:rPr>
        <w:t>п</w:t>
      </w:r>
      <w:r w:rsidRPr="00C94D73">
        <w:rPr>
          <w:szCs w:val="28"/>
        </w:rPr>
        <w:t>еревод жилого помещения в наемном доме социального использования в нежилое помещение не допускается</w:t>
      </w:r>
      <w:r w:rsidR="00F91B80">
        <w:rPr>
          <w:szCs w:val="28"/>
        </w:rPr>
        <w:t>;</w:t>
      </w:r>
    </w:p>
    <w:p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жилого помещения в нежилое помещение в целях осуществления религиозной деятельности не допускается</w:t>
      </w:r>
      <w:r w:rsidR="00F91B80">
        <w:rPr>
          <w:szCs w:val="28"/>
        </w:rPr>
        <w:t>;</w:t>
      </w:r>
    </w:p>
    <w:p w:rsidR="00520775" w:rsidRPr="00091FD8" w:rsidRDefault="00520775" w:rsidP="00520775">
      <w:pPr>
        <w:autoSpaceDE w:val="0"/>
        <w:autoSpaceDN w:val="0"/>
        <w:adjustRightInd w:val="0"/>
        <w:ind w:firstLine="720"/>
        <w:jc w:val="both"/>
        <w:rPr>
          <w:szCs w:val="28"/>
        </w:rPr>
      </w:pPr>
      <w:r w:rsidRPr="007378C8">
        <w:rPr>
          <w:szCs w:val="28"/>
        </w:rPr>
        <w:t>4)</w:t>
      </w:r>
      <w:r>
        <w:rPr>
          <w:szCs w:val="28"/>
        </w:rPr>
        <w:t xml:space="preserve"> </w:t>
      </w:r>
      <w:r w:rsidR="00F91B80">
        <w:rPr>
          <w:szCs w:val="28"/>
        </w:rPr>
        <w:t>п</w:t>
      </w:r>
      <w:r w:rsidRPr="00B955F0">
        <w:rPr>
          <w:szCs w:val="28"/>
        </w:rPr>
        <w:t>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r w:rsidRPr="007378C8">
        <w:rPr>
          <w:szCs w:val="28"/>
        </w:rPr>
        <w:t>.</w:t>
      </w:r>
    </w:p>
    <w:p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8252B9" w:rsidRDefault="003F4134" w:rsidP="00231A4C">
      <w:pPr>
        <w:widowControl w:val="0"/>
        <w:autoSpaceDE w:val="0"/>
        <w:autoSpaceDN w:val="0"/>
        <w:adjustRightInd w:val="0"/>
        <w:ind w:firstLine="540"/>
        <w:jc w:val="both"/>
        <w:rPr>
          <w:szCs w:val="28"/>
        </w:rPr>
      </w:pPr>
      <w:r w:rsidRPr="008252B9">
        <w:rPr>
          <w:szCs w:val="28"/>
        </w:rPr>
        <w:t>2</w:t>
      </w:r>
      <w:r w:rsidR="00A13EF0">
        <w:rPr>
          <w:szCs w:val="28"/>
        </w:rPr>
        <w:t>6</w:t>
      </w:r>
      <w:r w:rsidRPr="008252B9">
        <w:rPr>
          <w:szCs w:val="28"/>
        </w:rPr>
        <w:t xml:space="preserve">. </w:t>
      </w:r>
      <w:proofErr w:type="gramStart"/>
      <w:r w:rsidRPr="008252B9">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8252B9">
        <w:rPr>
          <w:szCs w:val="28"/>
        </w:rPr>
        <w:t xml:space="preserve"> </w:t>
      </w:r>
      <w:r w:rsidR="008252B9">
        <w:rPr>
          <w:szCs w:val="28"/>
        </w:rPr>
        <w:t xml:space="preserve">администрации </w:t>
      </w:r>
      <w:r w:rsidR="00B046D2" w:rsidRPr="008252B9">
        <w:rPr>
          <w:szCs w:val="28"/>
        </w:rPr>
        <w:t xml:space="preserve">муниципального образования </w:t>
      </w:r>
      <w:r w:rsidR="008252B9">
        <w:rPr>
          <w:szCs w:val="28"/>
        </w:rPr>
        <w:t>«Шенкурский муниципальный район</w:t>
      </w:r>
      <w:r w:rsidR="00DD7C31" w:rsidRPr="008252B9">
        <w:rPr>
          <w:szCs w:val="28"/>
        </w:rPr>
        <w:t>»</w:t>
      </w:r>
      <w:r w:rsidR="00B046D2" w:rsidRPr="008252B9">
        <w:rPr>
          <w:szCs w:val="28"/>
        </w:rPr>
        <w:t xml:space="preserve"> </w:t>
      </w:r>
      <w:r w:rsidRPr="008252B9">
        <w:rPr>
          <w:szCs w:val="28"/>
        </w:rPr>
        <w:t xml:space="preserve"> в информационно-телекоммуникационной сети </w:t>
      </w:r>
      <w:r w:rsidR="00DD7C31" w:rsidRPr="008252B9">
        <w:rPr>
          <w:szCs w:val="28"/>
        </w:rPr>
        <w:t>«</w:t>
      </w:r>
      <w:r w:rsidRPr="008252B9">
        <w:rPr>
          <w:szCs w:val="28"/>
        </w:rPr>
        <w:t>Интернет</w:t>
      </w:r>
      <w:r w:rsidR="00DD7C31" w:rsidRPr="008252B9">
        <w:rPr>
          <w:szCs w:val="28"/>
        </w:rPr>
        <w:t>»</w:t>
      </w:r>
      <w:r w:rsidRPr="008252B9">
        <w:rPr>
          <w:szCs w:val="28"/>
        </w:rPr>
        <w:t>.</w:t>
      </w:r>
      <w:proofErr w:type="gramEnd"/>
    </w:p>
    <w:p w:rsidR="003F4134" w:rsidRPr="006C18D4"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3F4134" w:rsidRPr="0095365B" w:rsidRDefault="003F4134" w:rsidP="006A48AF">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A13EF0">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0F32BB" w:rsidP="006A48AF">
      <w:pPr>
        <w:autoSpaceDE w:val="0"/>
        <w:autoSpaceDN w:val="0"/>
        <w:adjustRightInd w:val="0"/>
        <w:ind w:firstLine="720"/>
        <w:jc w:val="both"/>
        <w:outlineLvl w:val="2"/>
        <w:rPr>
          <w:szCs w:val="28"/>
        </w:rPr>
      </w:pPr>
      <w:r>
        <w:rPr>
          <w:szCs w:val="28"/>
        </w:rPr>
        <w:t>2</w:t>
      </w:r>
      <w:r w:rsidR="00A13EF0">
        <w:rPr>
          <w:szCs w:val="28"/>
        </w:rPr>
        <w:t>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F91B80" w:rsidRPr="00797B03" w:rsidRDefault="00F91B80" w:rsidP="00F91B80">
      <w:pPr>
        <w:jc w:val="both"/>
        <w:rPr>
          <w:szCs w:val="28"/>
        </w:rPr>
      </w:pPr>
      <w:r>
        <w:rPr>
          <w:szCs w:val="28"/>
        </w:rPr>
        <w:t xml:space="preserve">         </w:t>
      </w:r>
      <w:r w:rsidR="00231A4C" w:rsidRPr="00A40478">
        <w:rPr>
          <w:szCs w:val="28"/>
        </w:rPr>
        <w:t xml:space="preserve">1) </w:t>
      </w:r>
      <w:r w:rsidRPr="00797B03">
        <w:rPr>
          <w:szCs w:val="28"/>
        </w:rPr>
        <w:t xml:space="preserve"> решение о переводе жилого помещения в нежилое и нежилого помещения в жилое помещение</w:t>
      </w:r>
      <w:r>
        <w:rPr>
          <w:szCs w:val="28"/>
        </w:rPr>
        <w:t>;</w:t>
      </w:r>
      <w:r w:rsidRPr="00797B03">
        <w:rPr>
          <w:szCs w:val="28"/>
        </w:rPr>
        <w:t xml:space="preserve"> </w:t>
      </w:r>
    </w:p>
    <w:p w:rsidR="00231A4C" w:rsidRDefault="00231A4C" w:rsidP="00231A4C">
      <w:pPr>
        <w:pStyle w:val="af0"/>
        <w:ind w:firstLine="567"/>
        <w:jc w:val="both"/>
        <w:rPr>
          <w:sz w:val="28"/>
          <w:szCs w:val="28"/>
          <w:lang w:val="ru-RU"/>
        </w:rPr>
      </w:pPr>
      <w:r>
        <w:rPr>
          <w:sz w:val="28"/>
          <w:szCs w:val="28"/>
          <w:lang w:val="ru-RU"/>
        </w:rPr>
        <w:t xml:space="preserve"> </w:t>
      </w:r>
      <w:r w:rsidRPr="00A40478">
        <w:rPr>
          <w:sz w:val="28"/>
          <w:szCs w:val="28"/>
          <w:lang w:val="ru-RU"/>
        </w:rPr>
        <w:t>2) уведомление об отказе в предоставлении муниципальной услуги.</w:t>
      </w:r>
    </w:p>
    <w:p w:rsidR="00231A4C" w:rsidRDefault="00231A4C" w:rsidP="00231A4C">
      <w:pPr>
        <w:autoSpaceDE w:val="0"/>
        <w:autoSpaceDN w:val="0"/>
        <w:adjustRightInd w:val="0"/>
        <w:jc w:val="both"/>
        <w:rPr>
          <w:b/>
          <w:bCs/>
          <w:szCs w:val="28"/>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A13EF0"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bookmarkStart w:id="2" w:name="_GoBack"/>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местах информирования заявителей размещаются информационные стенды с информацией, предусмотренной пунктом </w:t>
      </w:r>
      <w:r w:rsidR="00A13EF0">
        <w:rPr>
          <w:szCs w:val="28"/>
        </w:rPr>
        <w:t>7</w:t>
      </w:r>
      <w:r w:rsidRPr="0095365B">
        <w:rPr>
          <w:szCs w:val="28"/>
        </w:rPr>
        <w:t xml:space="preserve"> настоящего административного регламента.</w:t>
      </w:r>
    </w:p>
    <w:bookmarkEnd w:id="2"/>
    <w:p w:rsidR="003F4134" w:rsidRPr="008252B9" w:rsidRDefault="003F4134" w:rsidP="006A48AF">
      <w:pPr>
        <w:autoSpaceDE w:val="0"/>
        <w:autoSpaceDN w:val="0"/>
        <w:adjustRightInd w:val="0"/>
        <w:ind w:firstLine="720"/>
        <w:jc w:val="both"/>
        <w:outlineLvl w:val="2"/>
        <w:rPr>
          <w:szCs w:val="28"/>
        </w:rPr>
      </w:pPr>
      <w:r w:rsidRPr="008252B9">
        <w:rPr>
          <w:szCs w:val="28"/>
        </w:rPr>
        <w:t>3</w:t>
      </w:r>
      <w:r w:rsidR="00A13EF0">
        <w:rPr>
          <w:szCs w:val="28"/>
        </w:rPr>
        <w:t>0</w:t>
      </w:r>
      <w:r w:rsidRPr="008252B9">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8252B9" w:rsidRDefault="003F4134" w:rsidP="006A48AF">
      <w:pPr>
        <w:autoSpaceDE w:val="0"/>
        <w:autoSpaceDN w:val="0"/>
        <w:adjustRightInd w:val="0"/>
        <w:ind w:firstLine="720"/>
        <w:jc w:val="both"/>
        <w:outlineLvl w:val="2"/>
        <w:rPr>
          <w:szCs w:val="28"/>
        </w:rPr>
      </w:pPr>
      <w:r w:rsidRPr="008252B9">
        <w:rPr>
          <w:szCs w:val="28"/>
        </w:rPr>
        <w:t>условия беспрепятственного доступа к помещениям администрации и предоставляемой в них муниципальной услуге;</w:t>
      </w:r>
    </w:p>
    <w:p w:rsidR="003F4134" w:rsidRPr="008252B9" w:rsidRDefault="003F4134" w:rsidP="006A48AF">
      <w:pPr>
        <w:autoSpaceDE w:val="0"/>
        <w:autoSpaceDN w:val="0"/>
        <w:adjustRightInd w:val="0"/>
        <w:ind w:firstLine="720"/>
        <w:jc w:val="both"/>
        <w:outlineLvl w:val="2"/>
        <w:rPr>
          <w:szCs w:val="28"/>
        </w:rPr>
      </w:pPr>
      <w:r w:rsidRPr="008252B9">
        <w:rPr>
          <w:szCs w:val="28"/>
        </w:rPr>
        <w:t>возможность  с помощью служащих, организующих предоставление муниципальной услуги</w:t>
      </w:r>
      <w:r w:rsidR="008252B9" w:rsidRPr="008252B9">
        <w:rPr>
          <w:szCs w:val="28"/>
        </w:rPr>
        <w:t>,</w:t>
      </w:r>
      <w:r w:rsidRPr="008252B9">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8252B9" w:rsidRDefault="003F4134" w:rsidP="006A48AF">
      <w:pPr>
        <w:autoSpaceDE w:val="0"/>
        <w:autoSpaceDN w:val="0"/>
        <w:adjustRightInd w:val="0"/>
        <w:ind w:firstLine="720"/>
        <w:jc w:val="both"/>
        <w:outlineLvl w:val="2"/>
        <w:rPr>
          <w:szCs w:val="28"/>
        </w:rPr>
      </w:pPr>
      <w:r w:rsidRPr="008252B9">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8252B9" w:rsidRDefault="003F4134" w:rsidP="006A48AF">
      <w:pPr>
        <w:autoSpaceDE w:val="0"/>
        <w:autoSpaceDN w:val="0"/>
        <w:adjustRightInd w:val="0"/>
        <w:ind w:firstLine="720"/>
        <w:jc w:val="both"/>
        <w:outlineLvl w:val="2"/>
        <w:rPr>
          <w:szCs w:val="28"/>
        </w:rPr>
      </w:pPr>
      <w:r w:rsidRPr="008252B9">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8252B9" w:rsidRDefault="003F4134" w:rsidP="006A48AF">
      <w:pPr>
        <w:autoSpaceDE w:val="0"/>
        <w:autoSpaceDN w:val="0"/>
        <w:adjustRightInd w:val="0"/>
        <w:ind w:firstLine="720"/>
        <w:jc w:val="both"/>
        <w:outlineLvl w:val="2"/>
        <w:rPr>
          <w:szCs w:val="28"/>
        </w:rPr>
      </w:pPr>
      <w:r w:rsidRPr="008252B9">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8252B9">
        <w:rPr>
          <w:szCs w:val="28"/>
        </w:rPr>
        <w:t xml:space="preserve"> администрации </w:t>
      </w:r>
      <w:r w:rsidRPr="008252B9">
        <w:rPr>
          <w:szCs w:val="28"/>
        </w:rPr>
        <w:t>и предоставляемой в них муниципальной услуге с учетом ограничений их жизнедеятельности;</w:t>
      </w:r>
    </w:p>
    <w:p w:rsidR="003F4134" w:rsidRPr="008252B9" w:rsidRDefault="003F4134" w:rsidP="006A48AF">
      <w:pPr>
        <w:autoSpaceDE w:val="0"/>
        <w:autoSpaceDN w:val="0"/>
        <w:adjustRightInd w:val="0"/>
        <w:ind w:firstLine="720"/>
        <w:jc w:val="both"/>
        <w:outlineLvl w:val="2"/>
        <w:rPr>
          <w:szCs w:val="28"/>
        </w:rPr>
      </w:pPr>
      <w:r w:rsidRPr="008252B9">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8252B9" w:rsidRDefault="003F4134" w:rsidP="006A48AF">
      <w:pPr>
        <w:autoSpaceDE w:val="0"/>
        <w:autoSpaceDN w:val="0"/>
        <w:adjustRightInd w:val="0"/>
        <w:ind w:firstLine="720"/>
        <w:jc w:val="both"/>
        <w:outlineLvl w:val="2"/>
        <w:rPr>
          <w:szCs w:val="28"/>
        </w:rPr>
      </w:pPr>
      <w:r w:rsidRPr="008252B9">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8252B9" w:rsidRDefault="003F4134" w:rsidP="006A48AF">
      <w:pPr>
        <w:autoSpaceDE w:val="0"/>
        <w:autoSpaceDN w:val="0"/>
        <w:adjustRightInd w:val="0"/>
        <w:ind w:firstLine="720"/>
        <w:jc w:val="both"/>
        <w:outlineLvl w:val="2"/>
        <w:rPr>
          <w:szCs w:val="28"/>
        </w:rPr>
      </w:pPr>
      <w:r w:rsidRPr="008252B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8252B9"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84456C">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84456C">
        <w:t>2</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84456C">
        <w:rPr>
          <w:szCs w:val="28"/>
        </w:rPr>
        <w:t>3</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p>
    <w:p w:rsidR="00994081" w:rsidRDefault="00994081" w:rsidP="00994081">
      <w:pPr>
        <w:jc w:val="both"/>
      </w:pPr>
      <w:r>
        <w:t>- регистрация заявления.</w:t>
      </w:r>
      <w:r w:rsidRPr="001D6850">
        <w:t xml:space="preserve"> </w:t>
      </w:r>
    </w:p>
    <w:p w:rsidR="00994081" w:rsidRDefault="00994081" w:rsidP="00994081">
      <w:pPr>
        <w:ind w:firstLine="540"/>
        <w:jc w:val="both"/>
      </w:pPr>
      <w:r>
        <w:t xml:space="preserve"> </w:t>
      </w:r>
      <w:r w:rsidR="00647D37">
        <w:t>Г</w:t>
      </w:r>
      <w:r w:rsidR="00647D37">
        <w:rPr>
          <w:szCs w:val="28"/>
        </w:rPr>
        <w:t>лавный специалист администрации</w:t>
      </w:r>
      <w:r w:rsidR="00647D37">
        <w:t xml:space="preserve"> </w:t>
      </w:r>
      <w:r>
        <w:t xml:space="preserve">производит прием документов лично от Заявителя или его уполномоченного представителя. Перед этим </w:t>
      </w:r>
      <w:r w:rsidR="00647D37">
        <w:rPr>
          <w:szCs w:val="28"/>
        </w:rPr>
        <w:t>главный специалист администрации</w:t>
      </w:r>
      <w:r w:rsidR="00647D37">
        <w:t xml:space="preserve"> </w:t>
      </w:r>
      <w:r>
        <w:t xml:space="preserve">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Pr>
          <w:rFonts w:cs="Arial"/>
        </w:rPr>
        <w:t>предоставления</w:t>
      </w:r>
      <w:r>
        <w:t xml:space="preserve"> услуги, </w:t>
      </w:r>
      <w:r w:rsidR="00647D37">
        <w:rPr>
          <w:szCs w:val="28"/>
        </w:rPr>
        <w:t>главный специалист администрации</w:t>
      </w:r>
      <w:r>
        <w:t xml:space="preserve"> осуществляет их проверку на соответствие требованиям пункт</w:t>
      </w:r>
      <w:r w:rsidR="00C447FC">
        <w:t>ов</w:t>
      </w:r>
      <w:r>
        <w:t xml:space="preserve"> </w:t>
      </w:r>
      <w:r w:rsidR="00C447FC">
        <w:t>1</w:t>
      </w:r>
      <w:r w:rsidR="0084456C">
        <w:t>3</w:t>
      </w:r>
      <w:r w:rsidR="00C447FC">
        <w:t xml:space="preserve">, </w:t>
      </w:r>
      <w:r w:rsidR="007F3CD8">
        <w:t>1</w:t>
      </w:r>
      <w:r w:rsidR="0084456C">
        <w:t>4</w:t>
      </w:r>
      <w:r w:rsidR="00C447FC">
        <w:t xml:space="preserve"> </w:t>
      </w:r>
      <w:r>
        <w:t xml:space="preserve"> настоящего</w:t>
      </w:r>
      <w:r w:rsidR="007F3CD8">
        <w:t xml:space="preserve"> административного</w:t>
      </w:r>
      <w:r>
        <w:t xml:space="preserve"> регламента.</w:t>
      </w:r>
    </w:p>
    <w:p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647D37">
        <w:rPr>
          <w:szCs w:val="28"/>
        </w:rPr>
        <w:t>главный специалист администрации</w:t>
      </w:r>
      <w:r>
        <w:t xml:space="preserve"> 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994081" w:rsidRDefault="00994081" w:rsidP="00994081">
      <w:pPr>
        <w:pStyle w:val="a5"/>
        <w:ind w:firstLine="540"/>
      </w:pPr>
      <w:r>
        <w:t xml:space="preserve">  </w:t>
      </w:r>
      <w:r w:rsidR="00486116">
        <w:t>3</w:t>
      </w:r>
      <w:r w:rsidR="0084456C">
        <w:t>4</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 </w:t>
      </w:r>
      <w:r w:rsidR="00647D37">
        <w:t>главный специалист администрации</w:t>
      </w:r>
      <w:r>
        <w:t xml:space="preserve"> сообщает </w:t>
      </w:r>
      <w:r>
        <w:lastRenderedPageBreak/>
        <w:t>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486116">
        <w:t>3</w:t>
      </w:r>
      <w:r w:rsidR="0084456C">
        <w:t>5</w:t>
      </w:r>
      <w:r w:rsidR="00486116">
        <w:t xml:space="preserve">. </w:t>
      </w:r>
      <w:r w:rsidR="006C18D4">
        <w:t xml:space="preserve"> </w:t>
      </w:r>
      <w:r>
        <w:t xml:space="preserve">При наличии оснований для отказа в приеме документов, указанных в пункте </w:t>
      </w:r>
      <w:r w:rsidR="0084456C">
        <w:t>19</w:t>
      </w:r>
      <w:r>
        <w:t xml:space="preserve"> настоящего регламента, Заявителю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отказа в приеме документов, но Заявитель настоял на их принятии, </w:t>
      </w:r>
      <w:r w:rsidR="00647D37">
        <w:t>главный специалист администрации</w:t>
      </w:r>
      <w:r w:rsidR="00994081">
        <w:t xml:space="preserve"> 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94081">
        <w:rPr>
          <w:rFonts w:cs="Arial"/>
        </w:rPr>
        <w:t>администрации МО «Шеговарское»</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84456C">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B50F77" w:rsidP="006A48AF">
      <w:pPr>
        <w:autoSpaceDE w:val="0"/>
        <w:autoSpaceDN w:val="0"/>
        <w:adjustRightInd w:val="0"/>
        <w:ind w:firstLine="720"/>
        <w:jc w:val="both"/>
        <w:outlineLvl w:val="2"/>
        <w:rPr>
          <w:szCs w:val="28"/>
        </w:rPr>
      </w:pPr>
      <w:r>
        <w:rPr>
          <w:szCs w:val="28"/>
        </w:rPr>
        <w:t>3</w:t>
      </w:r>
      <w:r w:rsidR="0084456C">
        <w:rPr>
          <w:szCs w:val="28"/>
        </w:rPr>
        <w:t>7</w:t>
      </w:r>
      <w:r w:rsidR="003F4134" w:rsidRPr="0095365B">
        <w:rPr>
          <w:szCs w:val="28"/>
        </w:rPr>
        <w:t xml:space="preserve">. </w:t>
      </w:r>
      <w:r w:rsidR="00647D37">
        <w:rPr>
          <w:szCs w:val="28"/>
        </w:rPr>
        <w:t>Главный специалист администрации</w:t>
      </w:r>
      <w:r w:rsidR="003F4134" w:rsidRPr="0095365B">
        <w:rPr>
          <w:szCs w:val="28"/>
        </w:rPr>
        <w:t xml:space="preserve"> в срок, предусмотренный </w:t>
      </w:r>
      <w:r w:rsidR="009C477A">
        <w:rPr>
          <w:szCs w:val="28"/>
        </w:rPr>
        <w:t>пунктом</w:t>
      </w:r>
      <w:r w:rsidR="003F4134" w:rsidRPr="0095365B">
        <w:rPr>
          <w:szCs w:val="28"/>
        </w:rPr>
        <w:t xml:space="preserve"> 2</w:t>
      </w:r>
      <w:r w:rsidR="0084456C">
        <w:rPr>
          <w:szCs w:val="28"/>
        </w:rPr>
        <w:t>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9C477A" w:rsidRDefault="009C477A" w:rsidP="009C477A">
      <w:pPr>
        <w:shd w:val="clear" w:color="auto" w:fill="FFFFFF"/>
        <w:ind w:right="19" w:firstLine="540"/>
        <w:jc w:val="both"/>
      </w:pPr>
      <w:r>
        <w:t xml:space="preserve">    Глава </w:t>
      </w:r>
      <w:r>
        <w:rPr>
          <w:rFonts w:cs="Arial"/>
        </w:rPr>
        <w:t xml:space="preserve"> администрации</w:t>
      </w:r>
      <w:r>
        <w:t xml:space="preserve">, в течение 2 рабочих дней со дня регистрации заявления рассматривает его и направляет </w:t>
      </w:r>
      <w:r w:rsidR="00647D37">
        <w:rPr>
          <w:szCs w:val="28"/>
        </w:rPr>
        <w:t>главному специалисту администрации</w:t>
      </w:r>
      <w:r>
        <w:t>.</w:t>
      </w:r>
    </w:p>
    <w:p w:rsidR="009C477A" w:rsidRDefault="009C477A" w:rsidP="009C477A">
      <w:pPr>
        <w:ind w:firstLine="540"/>
        <w:jc w:val="both"/>
      </w:pPr>
      <w:r>
        <w:t xml:space="preserve">   </w:t>
      </w:r>
      <w:r w:rsidR="00647D37">
        <w:t>Г</w:t>
      </w:r>
      <w:r w:rsidR="00647D37">
        <w:rPr>
          <w:szCs w:val="28"/>
        </w:rPr>
        <w:t>лавный специалист администрации</w:t>
      </w:r>
      <w:r>
        <w:t xml:space="preserve">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rsidR="007C7353" w:rsidRDefault="007C7353" w:rsidP="007C7353">
      <w:pPr>
        <w:pStyle w:val="af0"/>
        <w:ind w:firstLine="567"/>
        <w:jc w:val="both"/>
        <w:rPr>
          <w:sz w:val="28"/>
          <w:szCs w:val="28"/>
          <w:lang w:val="ru-RU"/>
        </w:rPr>
      </w:pPr>
      <w:r>
        <w:rPr>
          <w:sz w:val="28"/>
          <w:szCs w:val="28"/>
          <w:lang w:val="ru-RU"/>
        </w:rPr>
        <w:t xml:space="preserve">   </w:t>
      </w:r>
      <w:proofErr w:type="gramStart"/>
      <w:r w:rsidRPr="00A40478">
        <w:rPr>
          <w:sz w:val="28"/>
          <w:szCs w:val="28"/>
          <w:lang w:val="ru-RU"/>
        </w:rPr>
        <w:t>В случае непредставления заявителем документов, указанных в пункте 1</w:t>
      </w:r>
      <w:r w:rsidR="0084456C">
        <w:rPr>
          <w:sz w:val="28"/>
          <w:szCs w:val="28"/>
          <w:lang w:val="ru-RU"/>
        </w:rPr>
        <w:t>4</w:t>
      </w:r>
      <w:r w:rsidRPr="00A40478">
        <w:rPr>
          <w:sz w:val="28"/>
          <w:szCs w:val="28"/>
          <w:lang w:val="ru-RU"/>
        </w:rPr>
        <w:t xml:space="preserve"> </w:t>
      </w:r>
      <w:r w:rsidR="0052056F">
        <w:rPr>
          <w:sz w:val="28"/>
          <w:szCs w:val="28"/>
          <w:lang w:val="ru-RU"/>
        </w:rPr>
        <w:t xml:space="preserve"> </w:t>
      </w:r>
      <w:r w:rsidRPr="00A40478">
        <w:rPr>
          <w:sz w:val="28"/>
          <w:szCs w:val="28"/>
          <w:lang w:val="ru-RU"/>
        </w:rPr>
        <w:t xml:space="preserve">настоящего </w:t>
      </w:r>
      <w:r w:rsidR="00647D37">
        <w:rPr>
          <w:sz w:val="28"/>
          <w:szCs w:val="28"/>
          <w:lang w:val="ru-RU"/>
        </w:rPr>
        <w:t xml:space="preserve"> </w:t>
      </w:r>
      <w:r w:rsidRPr="00A40478">
        <w:rPr>
          <w:sz w:val="28"/>
          <w:szCs w:val="28"/>
          <w:lang w:val="ru-RU"/>
        </w:rPr>
        <w:t>административного регламент</w:t>
      </w:r>
      <w:r>
        <w:rPr>
          <w:sz w:val="28"/>
          <w:szCs w:val="28"/>
          <w:lang w:val="ru-RU"/>
        </w:rPr>
        <w:t xml:space="preserve">а, </w:t>
      </w:r>
      <w:r w:rsidR="00647D37" w:rsidRPr="00647D37">
        <w:rPr>
          <w:sz w:val="28"/>
          <w:szCs w:val="28"/>
          <w:lang w:val="ru-RU"/>
        </w:rPr>
        <w:t>главный специалист администрации</w:t>
      </w:r>
      <w:r w:rsidR="00647D37" w:rsidRPr="00A40478">
        <w:rPr>
          <w:sz w:val="28"/>
          <w:szCs w:val="28"/>
          <w:lang w:val="ru-RU"/>
        </w:rPr>
        <w:t xml:space="preserve"> </w:t>
      </w:r>
      <w:r w:rsidRPr="00A40478">
        <w:rPr>
          <w:sz w:val="28"/>
          <w:szCs w:val="28"/>
          <w:lang w:val="ru-RU"/>
        </w:rPr>
        <w:t xml:space="preserve">подготавливает и направляет межведомственные </w:t>
      </w:r>
      <w:r w:rsidRPr="00A40478">
        <w:rPr>
          <w:sz w:val="28"/>
          <w:szCs w:val="28"/>
          <w:lang w:val="ru-RU"/>
        </w:rPr>
        <w:lastRenderedPageBreak/>
        <w:t xml:space="preserve">информационные </w:t>
      </w:r>
      <w:r w:rsidR="00647D37">
        <w:rPr>
          <w:sz w:val="28"/>
          <w:szCs w:val="28"/>
          <w:lang w:val="ru-RU"/>
        </w:rPr>
        <w:t xml:space="preserve"> </w:t>
      </w:r>
      <w:r w:rsidRPr="00A40478">
        <w:rPr>
          <w:sz w:val="28"/>
          <w:szCs w:val="28"/>
          <w:lang w:val="ru-RU"/>
        </w:rPr>
        <w:t xml:space="preserve">запросы о предоставлении копий указанных документов </w:t>
      </w:r>
      <w:r>
        <w:rPr>
          <w:sz w:val="28"/>
          <w:szCs w:val="28"/>
          <w:lang w:val="ru-RU"/>
        </w:rPr>
        <w:t xml:space="preserve">в </w:t>
      </w:r>
      <w:r w:rsidRPr="00A40478">
        <w:rPr>
          <w:sz w:val="28"/>
          <w:szCs w:val="28"/>
          <w:lang w:val="ru-RU"/>
        </w:rPr>
        <w:t xml:space="preserve">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w:t>
      </w:r>
      <w:r w:rsidR="006C18D4">
        <w:rPr>
          <w:sz w:val="28"/>
          <w:szCs w:val="28"/>
          <w:lang w:val="ru-RU"/>
        </w:rPr>
        <w:t>муниципальными правовыми актами</w:t>
      </w:r>
      <w:r w:rsidR="002F78A5">
        <w:rPr>
          <w:sz w:val="28"/>
          <w:szCs w:val="28"/>
          <w:lang w:val="ru-RU"/>
        </w:rPr>
        <w:t>, в том числе для получения</w:t>
      </w:r>
      <w:r w:rsidR="006C18D4">
        <w:rPr>
          <w:sz w:val="28"/>
          <w:szCs w:val="28"/>
          <w:lang w:val="ru-RU"/>
        </w:rPr>
        <w:t>;</w:t>
      </w:r>
      <w:proofErr w:type="gramEnd"/>
    </w:p>
    <w:p w:rsidR="002F78A5" w:rsidRPr="00C058C2" w:rsidRDefault="002F78A5" w:rsidP="002F78A5">
      <w:pPr>
        <w:ind w:firstLine="540"/>
        <w:jc w:val="both"/>
      </w:pPr>
      <w:r>
        <w:t xml:space="preserve">  </w:t>
      </w:r>
      <w:r w:rsidRPr="00C058C2">
        <w:t xml:space="preserve">1) </w:t>
      </w:r>
      <w:r>
        <w:t>выписки из Единого государственного реестра недвижимости – в Федеральное государственное бюджетное учреждение государственной регистрации, кадастра и картографии</w:t>
      </w:r>
      <w:r w:rsidRPr="00C058C2">
        <w:t>;</w:t>
      </w:r>
    </w:p>
    <w:p w:rsidR="002F78A5" w:rsidRPr="00C058C2" w:rsidRDefault="002F78A5" w:rsidP="002F78A5">
      <w:pPr>
        <w:ind w:firstLine="540"/>
        <w:jc w:val="both"/>
      </w:pPr>
      <w:r>
        <w:t xml:space="preserve">  </w:t>
      </w:r>
      <w:r w:rsidRPr="00C058C2">
        <w:t>2) р</w:t>
      </w:r>
      <w:r>
        <w:t>азрешения на строительство (в сл</w:t>
      </w:r>
      <w:r w:rsidRPr="00C058C2">
        <w:t>учаях предусмотренных статьей 51 Градостроительного кодекса РФ)</w:t>
      </w:r>
      <w:r>
        <w:t xml:space="preserve"> - в орган, выдавший разрешение</w:t>
      </w:r>
      <w:r w:rsidRPr="00C058C2">
        <w:t>;</w:t>
      </w:r>
    </w:p>
    <w:p w:rsidR="002F78A5" w:rsidRPr="00C058C2" w:rsidRDefault="002F78A5" w:rsidP="002F78A5">
      <w:pPr>
        <w:ind w:firstLine="540"/>
        <w:jc w:val="both"/>
        <w:rPr>
          <w:bCs/>
        </w:rPr>
      </w:pPr>
      <w:r>
        <w:t xml:space="preserve">  </w:t>
      </w:r>
      <w:r w:rsidRPr="00C058C2">
        <w:rPr>
          <w:bCs/>
          <w:szCs w:val="28"/>
        </w:rPr>
        <w:t>4) правоустанавливающи</w:t>
      </w:r>
      <w:r w:rsidR="00647D37">
        <w:rPr>
          <w:bCs/>
          <w:szCs w:val="28"/>
        </w:rPr>
        <w:t>х</w:t>
      </w:r>
      <w:r w:rsidRPr="00C058C2">
        <w:rPr>
          <w:bCs/>
          <w:szCs w:val="28"/>
        </w:rPr>
        <w:t xml:space="preserve"> документ</w:t>
      </w:r>
      <w:r w:rsidR="00647D37">
        <w:rPr>
          <w:bCs/>
          <w:szCs w:val="28"/>
        </w:rPr>
        <w:t>ов</w:t>
      </w:r>
      <w:r w:rsidRPr="00C058C2">
        <w:rPr>
          <w:bCs/>
          <w:szCs w:val="28"/>
        </w:rPr>
        <w:t xml:space="preserve"> на переводимое помещен</w:t>
      </w:r>
      <w:r>
        <w:rPr>
          <w:bCs/>
          <w:szCs w:val="28"/>
        </w:rPr>
        <w:t xml:space="preserve">ие  </w:t>
      </w:r>
      <w:r>
        <w:t>– в Федеральное государственное бюджетное учреждение государственной регистрации, кадастра и картографии</w:t>
      </w:r>
      <w:r w:rsidRPr="00C058C2">
        <w:t>;</w:t>
      </w:r>
    </w:p>
    <w:p w:rsidR="002F78A5" w:rsidRPr="00C058C2" w:rsidRDefault="002F78A5" w:rsidP="002F78A5">
      <w:pPr>
        <w:ind w:firstLine="540"/>
        <w:jc w:val="both"/>
        <w:rPr>
          <w:bCs/>
        </w:rPr>
      </w:pPr>
      <w:r>
        <w:rPr>
          <w:bCs/>
        </w:rPr>
        <w:t xml:space="preserve">  </w:t>
      </w:r>
      <w:r w:rsidRPr="00C058C2">
        <w:rPr>
          <w:bCs/>
        </w:rPr>
        <w:t>5) поэтажн</w:t>
      </w:r>
      <w:r w:rsidR="00647D37">
        <w:rPr>
          <w:bCs/>
        </w:rPr>
        <w:t>ого</w:t>
      </w:r>
      <w:r w:rsidRPr="00C058C2">
        <w:rPr>
          <w:bCs/>
        </w:rPr>
        <w:t xml:space="preserve"> план</w:t>
      </w:r>
      <w:r w:rsidR="00647D37">
        <w:rPr>
          <w:bCs/>
        </w:rPr>
        <w:t>а</w:t>
      </w:r>
      <w:r w:rsidRPr="00C058C2">
        <w:rPr>
          <w:bCs/>
        </w:rPr>
        <w:t xml:space="preserve"> дома, в котором находится переводимое помещение</w:t>
      </w:r>
      <w:r>
        <w:rPr>
          <w:bCs/>
        </w:rPr>
        <w:t xml:space="preserve"> – в ГУП АО «БТИ»</w:t>
      </w:r>
      <w:r w:rsidRPr="00C058C2">
        <w:rPr>
          <w:bCs/>
        </w:rPr>
        <w:t>;</w:t>
      </w:r>
    </w:p>
    <w:p w:rsidR="002F78A5" w:rsidRPr="00E56445" w:rsidRDefault="00E56445" w:rsidP="00E56445">
      <w:pPr>
        <w:ind w:firstLine="540"/>
        <w:jc w:val="both"/>
      </w:pPr>
      <w:r>
        <w:t xml:space="preserve">  </w:t>
      </w:r>
      <w:r w:rsidR="002F78A5" w:rsidRPr="00C058C2">
        <w:t>6) план</w:t>
      </w:r>
      <w:r w:rsidR="00647D37">
        <w:t>а</w:t>
      </w:r>
      <w:r w:rsidR="002F78A5" w:rsidRPr="00C058C2">
        <w:t xml:space="preserve"> переводимого помещения с его техническим описанием (в случае если переводимое помещение является жилым, технический паспорт такого помещения)</w:t>
      </w:r>
      <w:r>
        <w:t xml:space="preserve"> – в ГУП АО «БТИ»</w:t>
      </w:r>
      <w:r w:rsidR="002F78A5">
        <w:t>.</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Указанные межведомственные информационные запросы направляются администрацией муниципального образования «</w:t>
      </w:r>
      <w:r>
        <w:rPr>
          <w:sz w:val="28"/>
          <w:szCs w:val="28"/>
          <w:lang w:val="ru-RU"/>
        </w:rPr>
        <w:t>Шеговарское</w:t>
      </w:r>
      <w:r w:rsidRPr="00A40478">
        <w:rPr>
          <w:sz w:val="28"/>
          <w:szCs w:val="28"/>
          <w:lang w:val="ru-RU"/>
        </w:rPr>
        <w:t>»</w:t>
      </w:r>
      <w:r w:rsidR="009F66F5">
        <w:rPr>
          <w:sz w:val="28"/>
          <w:szCs w:val="28"/>
          <w:lang w:val="ru-RU"/>
        </w:rPr>
        <w:t xml:space="preserve"> в срок не более чем 3 календарных дня</w:t>
      </w:r>
      <w:r w:rsidRPr="00A40478">
        <w:rPr>
          <w:sz w:val="28"/>
          <w:szCs w:val="28"/>
          <w:lang w:val="ru-RU"/>
        </w:rPr>
        <w:t>:</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заказным почтовым отправлением с уведомлением о вручении;</w:t>
      </w:r>
    </w:p>
    <w:p w:rsidR="007C7353" w:rsidRPr="007C7353"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rsidR="009C477A" w:rsidRPr="008252B9" w:rsidRDefault="009C477A" w:rsidP="009C477A">
      <w:pPr>
        <w:ind w:firstLine="540"/>
        <w:jc w:val="both"/>
      </w:pPr>
      <w:r>
        <w:t xml:space="preserve">   </w:t>
      </w:r>
      <w:r w:rsidR="00C447FC">
        <w:t>3</w:t>
      </w:r>
      <w:r w:rsidR="0084456C">
        <w:t>8</w:t>
      </w:r>
      <w:r w:rsidR="00C447FC">
        <w:t xml:space="preserve">. </w:t>
      </w:r>
      <w:proofErr w:type="gramStart"/>
      <w:r>
        <w:t xml:space="preserve">В случае если имеются основания для отказа в предоставлении услуги, указанные в </w:t>
      </w:r>
      <w:r w:rsidR="00C447FC">
        <w:t>пункте 2</w:t>
      </w:r>
      <w:r w:rsidR="0084456C">
        <w:t>5</w:t>
      </w:r>
      <w:r w:rsidR="00C447FC">
        <w:t xml:space="preserve"> настоящего</w:t>
      </w:r>
      <w:r>
        <w:t xml:space="preserve"> регламент</w:t>
      </w:r>
      <w:r w:rsidR="00C447FC">
        <w:t>а</w:t>
      </w:r>
      <w:r>
        <w:t xml:space="preserve">, </w:t>
      </w:r>
      <w:r w:rsidR="00647D37">
        <w:rPr>
          <w:szCs w:val="28"/>
        </w:rPr>
        <w:t>главный специалист администрации</w:t>
      </w:r>
      <w:r w:rsidR="00647D37">
        <w:t xml:space="preserve">  </w:t>
      </w:r>
      <w:r>
        <w:t>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w:t>
      </w:r>
      <w:proofErr w:type="gramEnd"/>
      <w:r>
        <w:t xml:space="preserve"> В случае если в течение 3 рабочих дней указанные замечания не устранены, специалист готовит проект письменного уведомления об отказе в предоставлении услуги.</w:t>
      </w:r>
    </w:p>
    <w:p w:rsidR="009C477A" w:rsidRPr="00543C90" w:rsidRDefault="00543C90" w:rsidP="00543C90">
      <w:pPr>
        <w:ind w:firstLine="540"/>
        <w:jc w:val="both"/>
      </w:pPr>
      <w:r w:rsidRPr="00543C90">
        <w:t xml:space="preserve"> </w:t>
      </w:r>
      <w:r>
        <w:t>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7F3CD8" w:rsidRPr="00CF7034" w:rsidRDefault="00C447FC" w:rsidP="00CF7034">
      <w:pPr>
        <w:ind w:firstLine="540"/>
        <w:jc w:val="both"/>
      </w:pPr>
      <w:r>
        <w:t xml:space="preserve"> </w:t>
      </w:r>
      <w:r w:rsidR="00CF7034">
        <w:t xml:space="preserve"> </w:t>
      </w:r>
      <w:r w:rsidR="00082EE2">
        <w:t>39</w:t>
      </w:r>
      <w:r>
        <w:t xml:space="preserve">. </w:t>
      </w:r>
      <w:r w:rsidR="007F3CD8" w:rsidRPr="0025743E">
        <w:rPr>
          <w:szCs w:val="28"/>
        </w:rPr>
        <w:t xml:space="preserve">Результат выполнения административной процедуры – издание </w:t>
      </w:r>
      <w:r w:rsidR="007F3CD8">
        <w:rPr>
          <w:szCs w:val="28"/>
        </w:rPr>
        <w:t>решения</w:t>
      </w:r>
      <w:r w:rsidR="007F3CD8" w:rsidRPr="0025743E">
        <w:rPr>
          <w:szCs w:val="28"/>
        </w:rPr>
        <w:t xml:space="preserve"> </w:t>
      </w:r>
      <w:r w:rsidR="00CF7034">
        <w:rPr>
          <w:szCs w:val="28"/>
        </w:rPr>
        <w:t>а</w:t>
      </w:r>
      <w:r w:rsidR="007F3CD8" w:rsidRPr="0025743E">
        <w:rPr>
          <w:szCs w:val="28"/>
        </w:rPr>
        <w:t>дминистрации о переводе (отказе в переводе) жилого (нежилого) помещения в нежилое (жилое) помещение</w:t>
      </w:r>
      <w:r w:rsidR="00CF7034">
        <w:rPr>
          <w:szCs w:val="28"/>
        </w:rPr>
        <w:t>:</w:t>
      </w:r>
    </w:p>
    <w:p w:rsidR="007F3CD8" w:rsidRDefault="00CF7034" w:rsidP="007F3CD8">
      <w:pPr>
        <w:pStyle w:val="af4"/>
        <w:suppressAutoHyphens/>
        <w:ind w:firstLine="708"/>
        <w:jc w:val="both"/>
        <w:rPr>
          <w:rFonts w:ascii="Times New Roman" w:hAnsi="Times New Roman"/>
          <w:sz w:val="28"/>
          <w:szCs w:val="28"/>
        </w:rPr>
      </w:pPr>
      <w:proofErr w:type="gramStart"/>
      <w:r>
        <w:rPr>
          <w:rFonts w:ascii="Times New Roman" w:hAnsi="Times New Roman"/>
          <w:sz w:val="28"/>
          <w:szCs w:val="28"/>
        </w:rPr>
        <w:t>п</w:t>
      </w:r>
      <w:r w:rsidR="007F3CD8" w:rsidRPr="0025743E">
        <w:rPr>
          <w:rFonts w:ascii="Times New Roman" w:hAnsi="Times New Roman"/>
          <w:sz w:val="28"/>
          <w:szCs w:val="28"/>
        </w:rPr>
        <w:t xml:space="preserve">одготовка </w:t>
      </w:r>
      <w:r w:rsidR="00647D37" w:rsidRPr="00647D37">
        <w:rPr>
          <w:rFonts w:ascii="Times New Roman" w:hAnsi="Times New Roman"/>
          <w:sz w:val="28"/>
          <w:szCs w:val="28"/>
        </w:rPr>
        <w:t>главны</w:t>
      </w:r>
      <w:r w:rsidR="00647D37">
        <w:rPr>
          <w:rFonts w:ascii="Times New Roman" w:hAnsi="Times New Roman"/>
          <w:sz w:val="28"/>
          <w:szCs w:val="28"/>
        </w:rPr>
        <w:t>м</w:t>
      </w:r>
      <w:r w:rsidR="00647D37" w:rsidRPr="00647D37">
        <w:rPr>
          <w:rFonts w:ascii="Times New Roman" w:hAnsi="Times New Roman"/>
          <w:sz w:val="28"/>
          <w:szCs w:val="28"/>
        </w:rPr>
        <w:t xml:space="preserve"> специалист</w:t>
      </w:r>
      <w:r w:rsidR="00647D37">
        <w:rPr>
          <w:rFonts w:ascii="Times New Roman" w:hAnsi="Times New Roman"/>
          <w:sz w:val="28"/>
          <w:szCs w:val="28"/>
        </w:rPr>
        <w:t>ом</w:t>
      </w:r>
      <w:r w:rsidR="00647D37" w:rsidRPr="00647D37">
        <w:rPr>
          <w:rFonts w:ascii="Times New Roman" w:hAnsi="Times New Roman"/>
          <w:sz w:val="28"/>
          <w:szCs w:val="28"/>
        </w:rPr>
        <w:t xml:space="preserve"> администрации</w:t>
      </w:r>
      <w:r w:rsidR="007F3CD8" w:rsidRPr="0025743E">
        <w:rPr>
          <w:rFonts w:ascii="Times New Roman" w:hAnsi="Times New Roman"/>
          <w:sz w:val="28"/>
          <w:szCs w:val="28"/>
        </w:rPr>
        <w:t xml:space="preserve"> уведомления о переводе (отказе в переводе) жилого (нежилого) помещения в нежилое (жилое) помещение и подписание </w:t>
      </w:r>
      <w:r w:rsidR="007F3CD8">
        <w:rPr>
          <w:rFonts w:ascii="Times New Roman" w:hAnsi="Times New Roman"/>
          <w:sz w:val="28"/>
          <w:szCs w:val="28"/>
        </w:rPr>
        <w:t>его</w:t>
      </w:r>
      <w:r w:rsidR="007F3CD8" w:rsidRPr="0025743E">
        <w:rPr>
          <w:rFonts w:ascii="Times New Roman" w:hAnsi="Times New Roman"/>
          <w:sz w:val="28"/>
          <w:szCs w:val="28"/>
        </w:rPr>
        <w:t xml:space="preserve"> </w:t>
      </w:r>
      <w:r w:rsidR="007F3CD8">
        <w:rPr>
          <w:rFonts w:ascii="Times New Roman" w:hAnsi="Times New Roman"/>
          <w:sz w:val="28"/>
          <w:szCs w:val="28"/>
        </w:rPr>
        <w:t xml:space="preserve">главой </w:t>
      </w:r>
      <w:r>
        <w:rPr>
          <w:rFonts w:ascii="Times New Roman" w:hAnsi="Times New Roman"/>
          <w:sz w:val="28"/>
          <w:szCs w:val="28"/>
        </w:rPr>
        <w:t xml:space="preserve">администрации </w:t>
      </w:r>
      <w:r w:rsidR="007F3CD8">
        <w:rPr>
          <w:rFonts w:ascii="Times New Roman" w:hAnsi="Times New Roman"/>
          <w:sz w:val="28"/>
          <w:szCs w:val="28"/>
        </w:rPr>
        <w:lastRenderedPageBreak/>
        <w:t>муниципального образования,</w:t>
      </w:r>
      <w:r w:rsidR="007F3CD8" w:rsidRPr="0025743E">
        <w:rPr>
          <w:rFonts w:ascii="Times New Roman" w:hAnsi="Times New Roman"/>
          <w:sz w:val="28"/>
          <w:szCs w:val="28"/>
        </w:rPr>
        <w:t xml:space="preserve"> </w:t>
      </w:r>
      <w:r>
        <w:rPr>
          <w:rFonts w:ascii="Times New Roman" w:hAnsi="Times New Roman"/>
          <w:sz w:val="28"/>
          <w:szCs w:val="28"/>
        </w:rPr>
        <w:t xml:space="preserve"> </w:t>
      </w:r>
      <w:r w:rsidR="007F3CD8" w:rsidRPr="0025743E">
        <w:rPr>
          <w:rFonts w:ascii="Times New Roman" w:hAnsi="Times New Roman"/>
          <w:sz w:val="28"/>
          <w:szCs w:val="28"/>
        </w:rPr>
        <w:t>выдача  заявителю уведомления о переводе жилого (нежилого) помещения в нежилое (жилое) помещение</w:t>
      </w:r>
      <w:r w:rsidR="007F3CD8">
        <w:rPr>
          <w:rFonts w:ascii="Times New Roman" w:hAnsi="Times New Roman"/>
          <w:sz w:val="28"/>
          <w:szCs w:val="28"/>
        </w:rPr>
        <w:t xml:space="preserve"> либо </w:t>
      </w:r>
      <w:r w:rsidR="007F3CD8" w:rsidRPr="0025743E">
        <w:rPr>
          <w:rFonts w:ascii="Times New Roman" w:hAnsi="Times New Roman"/>
          <w:sz w:val="28"/>
          <w:szCs w:val="28"/>
        </w:rPr>
        <w:t>уведомления о</w:t>
      </w:r>
      <w:r w:rsidR="007F3CD8">
        <w:rPr>
          <w:rFonts w:ascii="Times New Roman" w:hAnsi="Times New Roman"/>
          <w:sz w:val="28"/>
          <w:szCs w:val="28"/>
        </w:rPr>
        <w:t>б отказе в переводе</w:t>
      </w:r>
      <w:r w:rsidR="007F3CD8" w:rsidRPr="0025743E">
        <w:rPr>
          <w:rFonts w:ascii="Times New Roman" w:hAnsi="Times New Roman"/>
          <w:sz w:val="28"/>
          <w:szCs w:val="28"/>
        </w:rPr>
        <w:t xml:space="preserve"> жилого (нежилого) помещения в нежилое (жилое) помещение</w:t>
      </w:r>
      <w:r w:rsidR="007F3CD8">
        <w:rPr>
          <w:rFonts w:ascii="Times New Roman" w:hAnsi="Times New Roman"/>
          <w:sz w:val="28"/>
          <w:szCs w:val="28"/>
        </w:rPr>
        <w:t xml:space="preserve"> и постановления </w:t>
      </w:r>
      <w:r w:rsidR="00543C90">
        <w:rPr>
          <w:rFonts w:ascii="Times New Roman" w:hAnsi="Times New Roman"/>
          <w:sz w:val="28"/>
          <w:szCs w:val="28"/>
        </w:rPr>
        <w:t>а</w:t>
      </w:r>
      <w:r w:rsidR="007F3CD8">
        <w:rPr>
          <w:rFonts w:ascii="Times New Roman" w:hAnsi="Times New Roman"/>
          <w:sz w:val="28"/>
          <w:szCs w:val="28"/>
        </w:rPr>
        <w:t xml:space="preserve">дминистрации об отказе в переводе </w:t>
      </w:r>
      <w:r w:rsidR="007F3CD8" w:rsidRPr="0025743E">
        <w:rPr>
          <w:rFonts w:ascii="Times New Roman" w:hAnsi="Times New Roman"/>
          <w:sz w:val="28"/>
          <w:szCs w:val="28"/>
        </w:rPr>
        <w:t>жилого (нежилого) помещения в</w:t>
      </w:r>
      <w:proofErr w:type="gramEnd"/>
      <w:r w:rsidR="007F3CD8" w:rsidRPr="0025743E">
        <w:rPr>
          <w:rFonts w:ascii="Times New Roman" w:hAnsi="Times New Roman"/>
          <w:sz w:val="28"/>
          <w:szCs w:val="28"/>
        </w:rPr>
        <w:t xml:space="preserve"> нежилое (жилое) помещение</w:t>
      </w:r>
      <w:r w:rsidR="007F3CD8">
        <w:rPr>
          <w:rFonts w:ascii="Times New Roman" w:hAnsi="Times New Roman"/>
          <w:sz w:val="28"/>
          <w:szCs w:val="28"/>
        </w:rPr>
        <w:t>.</w:t>
      </w:r>
    </w:p>
    <w:p w:rsidR="007F3CD8" w:rsidRPr="0025743E" w:rsidRDefault="007F3CD8" w:rsidP="007F3CD8">
      <w:pPr>
        <w:autoSpaceDE w:val="0"/>
        <w:autoSpaceDN w:val="0"/>
        <w:adjustRightInd w:val="0"/>
        <w:ind w:firstLine="720"/>
        <w:jc w:val="both"/>
        <w:rPr>
          <w:szCs w:val="28"/>
        </w:rPr>
      </w:pPr>
      <w:r w:rsidRPr="0025743E">
        <w:rPr>
          <w:szCs w:val="28"/>
        </w:rPr>
        <w:t>Основанием для начала административной процедуры является издан</w:t>
      </w:r>
      <w:r w:rsidR="00CF7034">
        <w:rPr>
          <w:szCs w:val="28"/>
        </w:rPr>
        <w:t>ие</w:t>
      </w:r>
      <w:r w:rsidRPr="0025743E">
        <w:rPr>
          <w:szCs w:val="28"/>
        </w:rPr>
        <w:t xml:space="preserve"> </w:t>
      </w:r>
      <w:r>
        <w:rPr>
          <w:szCs w:val="28"/>
        </w:rPr>
        <w:t>решения</w:t>
      </w:r>
      <w:r w:rsidRPr="0025743E">
        <w:rPr>
          <w:szCs w:val="28"/>
        </w:rPr>
        <w:t xml:space="preserve"> </w:t>
      </w:r>
      <w:r w:rsidR="00CF7034">
        <w:rPr>
          <w:szCs w:val="28"/>
        </w:rPr>
        <w:t>а</w:t>
      </w:r>
      <w:r w:rsidRPr="0025743E">
        <w:rPr>
          <w:szCs w:val="28"/>
        </w:rPr>
        <w:t>дминистрации о переводе (отказе в переводе) жилого (нежилого) помещения в нежилое (жилое) поме</w:t>
      </w:r>
      <w:r>
        <w:rPr>
          <w:szCs w:val="28"/>
        </w:rPr>
        <w:t>щение</w:t>
      </w:r>
      <w:r w:rsidRPr="0025743E">
        <w:rPr>
          <w:szCs w:val="28"/>
        </w:rPr>
        <w:t>.</w:t>
      </w:r>
    </w:p>
    <w:p w:rsidR="007F3CD8" w:rsidRPr="0025743E" w:rsidRDefault="007F3CD8" w:rsidP="00CF7034">
      <w:pPr>
        <w:pStyle w:val="af2"/>
        <w:spacing w:before="0" w:beforeAutospacing="0" w:after="0" w:afterAutospacing="0"/>
        <w:ind w:firstLine="708"/>
        <w:jc w:val="both"/>
        <w:rPr>
          <w:sz w:val="28"/>
          <w:szCs w:val="28"/>
        </w:rPr>
      </w:pPr>
      <w:proofErr w:type="gramStart"/>
      <w:r w:rsidRPr="0025743E">
        <w:rPr>
          <w:sz w:val="28"/>
          <w:szCs w:val="28"/>
        </w:rPr>
        <w:t xml:space="preserve">На основании  </w:t>
      </w:r>
      <w:r w:rsidRPr="00D97EE4">
        <w:rPr>
          <w:sz w:val="28"/>
          <w:szCs w:val="28"/>
        </w:rPr>
        <w:t xml:space="preserve">решения </w:t>
      </w:r>
      <w:r w:rsidR="00D15DA6">
        <w:rPr>
          <w:sz w:val="28"/>
          <w:szCs w:val="28"/>
        </w:rPr>
        <w:t>а</w:t>
      </w:r>
      <w:r w:rsidRPr="0025743E">
        <w:rPr>
          <w:sz w:val="28"/>
          <w:szCs w:val="28"/>
        </w:rPr>
        <w:t xml:space="preserve">дминистрации о переводе </w:t>
      </w:r>
      <w:r>
        <w:rPr>
          <w:sz w:val="28"/>
          <w:szCs w:val="28"/>
        </w:rPr>
        <w:t xml:space="preserve"> или об </w:t>
      </w:r>
      <w:r w:rsidRPr="0025743E">
        <w:rPr>
          <w:sz w:val="28"/>
          <w:szCs w:val="28"/>
        </w:rPr>
        <w:t xml:space="preserve">отказе в переводе </w:t>
      </w:r>
      <w:r w:rsidRPr="00AF283B">
        <w:rPr>
          <w:sz w:val="28"/>
          <w:szCs w:val="28"/>
        </w:rPr>
        <w:t>жилого (нежилого) помещения в нежилое (жилое) помещение</w:t>
      </w:r>
      <w:r w:rsidRPr="0025743E">
        <w:rPr>
          <w:sz w:val="28"/>
          <w:szCs w:val="28"/>
        </w:rPr>
        <w:t xml:space="preserve"> </w:t>
      </w:r>
      <w:r w:rsidR="00647D37">
        <w:rPr>
          <w:sz w:val="28"/>
          <w:szCs w:val="28"/>
        </w:rPr>
        <w:t>главный специалист администрации</w:t>
      </w:r>
      <w:r w:rsidR="00647D37" w:rsidRPr="0025743E">
        <w:rPr>
          <w:sz w:val="28"/>
          <w:szCs w:val="28"/>
        </w:rPr>
        <w:t xml:space="preserve"> </w:t>
      </w:r>
      <w:r w:rsidRPr="0025743E">
        <w:rPr>
          <w:sz w:val="28"/>
          <w:szCs w:val="28"/>
        </w:rPr>
        <w:t xml:space="preserve">в срок не позднее 1 дня со дня издания указанного </w:t>
      </w:r>
      <w:r w:rsidRPr="00D97EE4">
        <w:rPr>
          <w:sz w:val="28"/>
          <w:szCs w:val="28"/>
        </w:rPr>
        <w:t xml:space="preserve">решения </w:t>
      </w:r>
      <w:r w:rsidRPr="0025743E">
        <w:rPr>
          <w:sz w:val="28"/>
          <w:szCs w:val="28"/>
        </w:rPr>
        <w:t xml:space="preserve">осуществляет  подготовку уведомления о переводе </w:t>
      </w:r>
      <w:r>
        <w:rPr>
          <w:sz w:val="28"/>
          <w:szCs w:val="28"/>
        </w:rPr>
        <w:t xml:space="preserve">помещения или об </w:t>
      </w:r>
      <w:r w:rsidRPr="0025743E">
        <w:rPr>
          <w:sz w:val="28"/>
          <w:szCs w:val="28"/>
        </w:rPr>
        <w:t>отказе в переводе жилого (нежилого) помещения в нежилое (жилое) помещение в двух экземплярах</w:t>
      </w:r>
      <w:r>
        <w:rPr>
          <w:sz w:val="28"/>
          <w:szCs w:val="28"/>
        </w:rPr>
        <w:t xml:space="preserve">, форма и содержание которого </w:t>
      </w:r>
      <w:r w:rsidRPr="0025743E">
        <w:rPr>
          <w:sz w:val="28"/>
          <w:szCs w:val="28"/>
        </w:rPr>
        <w:t>утвержден</w:t>
      </w:r>
      <w:r>
        <w:rPr>
          <w:sz w:val="28"/>
          <w:szCs w:val="28"/>
        </w:rPr>
        <w:t>ы</w:t>
      </w:r>
      <w:r w:rsidRPr="0025743E">
        <w:rPr>
          <w:sz w:val="28"/>
          <w:szCs w:val="28"/>
        </w:rPr>
        <w:t xml:space="preserve"> постановлением  Правительства</w:t>
      </w:r>
      <w:proofErr w:type="gramEnd"/>
      <w:r w:rsidRPr="0025743E">
        <w:rPr>
          <w:sz w:val="28"/>
          <w:szCs w:val="28"/>
        </w:rPr>
        <w:t xml:space="preserve">  Российской  Федерации   от   10.08.2005 г.  </w:t>
      </w:r>
      <w:r>
        <w:rPr>
          <w:sz w:val="28"/>
          <w:szCs w:val="28"/>
        </w:rPr>
        <w:t xml:space="preserve"> </w:t>
      </w:r>
      <w:r w:rsidRPr="0025743E">
        <w:rPr>
          <w:sz w:val="28"/>
          <w:szCs w:val="28"/>
        </w:rPr>
        <w:t xml:space="preserve">№ 502 «Об утверждении формы уведомления о переводе (отказе в переводе) жилого (нежилого) помещения в нежилое (жилое) помещение»  и  направляет его для подписания </w:t>
      </w:r>
      <w:r>
        <w:rPr>
          <w:sz w:val="28"/>
          <w:szCs w:val="28"/>
        </w:rPr>
        <w:t xml:space="preserve">главе </w:t>
      </w:r>
      <w:r w:rsidR="00D15DA6">
        <w:rPr>
          <w:sz w:val="28"/>
          <w:szCs w:val="28"/>
        </w:rPr>
        <w:t xml:space="preserve">администрации </w:t>
      </w:r>
      <w:r>
        <w:rPr>
          <w:sz w:val="28"/>
          <w:szCs w:val="28"/>
        </w:rPr>
        <w:t>муниципального образования</w:t>
      </w:r>
      <w:r w:rsidRPr="0025743E">
        <w:rPr>
          <w:sz w:val="28"/>
          <w:szCs w:val="28"/>
        </w:rPr>
        <w:t>.</w:t>
      </w:r>
    </w:p>
    <w:p w:rsidR="007F3CD8" w:rsidRPr="0025743E" w:rsidRDefault="007F3CD8" w:rsidP="007F3CD8">
      <w:pPr>
        <w:jc w:val="both"/>
        <w:rPr>
          <w:szCs w:val="28"/>
        </w:rPr>
      </w:pPr>
      <w:r w:rsidRPr="0025743E">
        <w:rPr>
          <w:szCs w:val="28"/>
        </w:rPr>
        <w:tab/>
        <w:t xml:space="preserve">Уведомление о переводе (отказе в переводе) жилого (нежилого) помещения в нежилое (жилое) помещение подписывается </w:t>
      </w:r>
      <w:r>
        <w:rPr>
          <w:szCs w:val="28"/>
        </w:rPr>
        <w:t xml:space="preserve">главой </w:t>
      </w:r>
      <w:r w:rsidR="00D15DA6">
        <w:rPr>
          <w:szCs w:val="28"/>
        </w:rPr>
        <w:t xml:space="preserve">администрации </w:t>
      </w:r>
      <w:r>
        <w:rPr>
          <w:szCs w:val="28"/>
        </w:rPr>
        <w:t>муниципального образования</w:t>
      </w:r>
      <w:r w:rsidR="00543C90">
        <w:rPr>
          <w:szCs w:val="28"/>
        </w:rPr>
        <w:t xml:space="preserve"> в течение</w:t>
      </w:r>
      <w:r w:rsidRPr="0025743E">
        <w:rPr>
          <w:szCs w:val="28"/>
        </w:rPr>
        <w:t xml:space="preserve"> 1 дня со дня его подготовки </w:t>
      </w:r>
      <w:r w:rsidR="00647D37">
        <w:rPr>
          <w:szCs w:val="28"/>
        </w:rPr>
        <w:t>главным специалистом администрации</w:t>
      </w:r>
      <w:r w:rsidRPr="0025743E">
        <w:rPr>
          <w:szCs w:val="28"/>
        </w:rPr>
        <w:t>.</w:t>
      </w:r>
    </w:p>
    <w:p w:rsidR="007F3CD8" w:rsidRDefault="00D15DA6" w:rsidP="007F3CD8">
      <w:pPr>
        <w:jc w:val="both"/>
        <w:rPr>
          <w:szCs w:val="28"/>
        </w:rPr>
      </w:pPr>
      <w:r>
        <w:rPr>
          <w:szCs w:val="28"/>
        </w:rPr>
        <w:tab/>
      </w:r>
      <w:proofErr w:type="gramStart"/>
      <w:r w:rsidR="00647D37">
        <w:rPr>
          <w:szCs w:val="28"/>
        </w:rPr>
        <w:t>Главный специалист администрации</w:t>
      </w:r>
      <w:r w:rsidR="00647D37" w:rsidRPr="0025743E">
        <w:rPr>
          <w:szCs w:val="28"/>
        </w:rPr>
        <w:t xml:space="preserve"> </w:t>
      </w:r>
      <w:r w:rsidR="007F3CD8" w:rsidRPr="0025743E">
        <w:rPr>
          <w:szCs w:val="28"/>
        </w:rPr>
        <w:t>не позднее чем через 3 рабочих дн</w:t>
      </w:r>
      <w:r w:rsidR="007F3CD8">
        <w:rPr>
          <w:szCs w:val="28"/>
        </w:rPr>
        <w:t xml:space="preserve">я со дня издания </w:t>
      </w:r>
      <w:r w:rsidR="007F3CD8" w:rsidRPr="00D97EE4">
        <w:rPr>
          <w:szCs w:val="28"/>
        </w:rPr>
        <w:t xml:space="preserve">решения </w:t>
      </w:r>
      <w:r>
        <w:rPr>
          <w:szCs w:val="28"/>
        </w:rPr>
        <w:t>а</w:t>
      </w:r>
      <w:r w:rsidR="007F3CD8" w:rsidRPr="0025743E">
        <w:rPr>
          <w:szCs w:val="28"/>
        </w:rPr>
        <w:t xml:space="preserve">дминистрации о переводе </w:t>
      </w:r>
      <w:r w:rsidR="007F3CD8">
        <w:rPr>
          <w:szCs w:val="28"/>
        </w:rPr>
        <w:t xml:space="preserve">помещения или об </w:t>
      </w:r>
      <w:r w:rsidR="007F3CD8" w:rsidRPr="0025743E">
        <w:rPr>
          <w:szCs w:val="28"/>
        </w:rPr>
        <w:t>отказе в переводе жилого (нежилого) помещения в нежилое (жилое) помещение выдает или направляет по адресу, указанному в заявлении, уведомление о перево</w:t>
      </w:r>
      <w:r w:rsidR="007F3CD8">
        <w:rPr>
          <w:szCs w:val="28"/>
        </w:rPr>
        <w:t xml:space="preserve">де </w:t>
      </w:r>
      <w:r w:rsidR="007F3CD8" w:rsidRPr="0025743E">
        <w:rPr>
          <w:szCs w:val="28"/>
        </w:rPr>
        <w:t>(отказе в переводе) жилого (нежилого) помещения в нежилое (жилое) помещение.</w:t>
      </w:r>
      <w:proofErr w:type="gramEnd"/>
    </w:p>
    <w:p w:rsidR="007F3CD8" w:rsidRDefault="007F3CD8" w:rsidP="007F3CD8">
      <w:pPr>
        <w:jc w:val="both"/>
        <w:rPr>
          <w:szCs w:val="28"/>
        </w:rPr>
      </w:pPr>
      <w:r>
        <w:rPr>
          <w:szCs w:val="28"/>
        </w:rPr>
        <w:tab/>
      </w:r>
      <w:proofErr w:type="gramStart"/>
      <w:r>
        <w:rPr>
          <w:szCs w:val="28"/>
        </w:rPr>
        <w:t xml:space="preserve">В случае издания </w:t>
      </w:r>
      <w:r w:rsidRPr="00D97EE4">
        <w:rPr>
          <w:szCs w:val="28"/>
        </w:rPr>
        <w:t xml:space="preserve">решения </w:t>
      </w:r>
      <w:r w:rsidR="00D15DA6">
        <w:rPr>
          <w:szCs w:val="28"/>
        </w:rPr>
        <w:t>а</w:t>
      </w:r>
      <w:r w:rsidRPr="0025743E">
        <w:rPr>
          <w:szCs w:val="28"/>
        </w:rPr>
        <w:t>дминистрации о</w:t>
      </w:r>
      <w:r>
        <w:rPr>
          <w:szCs w:val="28"/>
        </w:rPr>
        <w:t>б отказе в</w:t>
      </w:r>
      <w:r w:rsidRPr="0025743E">
        <w:rPr>
          <w:szCs w:val="28"/>
        </w:rPr>
        <w:t xml:space="preserve"> переводе </w:t>
      </w:r>
      <w:r>
        <w:rPr>
          <w:szCs w:val="28"/>
        </w:rPr>
        <w:t xml:space="preserve">жилого помещения в </w:t>
      </w:r>
      <w:r w:rsidRPr="0025743E">
        <w:rPr>
          <w:szCs w:val="28"/>
        </w:rPr>
        <w:t>нежило</w:t>
      </w:r>
      <w:r>
        <w:rPr>
          <w:szCs w:val="28"/>
        </w:rPr>
        <w:t xml:space="preserve">е или </w:t>
      </w:r>
      <w:r w:rsidRPr="0025743E">
        <w:rPr>
          <w:szCs w:val="28"/>
        </w:rPr>
        <w:t>нежило</w:t>
      </w:r>
      <w:r>
        <w:rPr>
          <w:szCs w:val="28"/>
        </w:rPr>
        <w:t xml:space="preserve">го помещения в </w:t>
      </w:r>
      <w:r w:rsidRPr="0025743E">
        <w:rPr>
          <w:szCs w:val="28"/>
        </w:rPr>
        <w:t>жи</w:t>
      </w:r>
      <w:r>
        <w:rPr>
          <w:szCs w:val="28"/>
        </w:rPr>
        <w:t xml:space="preserve">лое заявителю одновременно с уведомлением об отказе  в переводе выдается </w:t>
      </w:r>
      <w:r w:rsidRPr="0025743E">
        <w:rPr>
          <w:szCs w:val="28"/>
        </w:rPr>
        <w:t>или направляет</w:t>
      </w:r>
      <w:r>
        <w:rPr>
          <w:szCs w:val="28"/>
        </w:rPr>
        <w:t>ся</w:t>
      </w:r>
      <w:r w:rsidRPr="0025743E">
        <w:rPr>
          <w:szCs w:val="28"/>
        </w:rPr>
        <w:t xml:space="preserve"> по адресу, указанному в заявлении, </w:t>
      </w:r>
      <w:r>
        <w:rPr>
          <w:szCs w:val="28"/>
        </w:rPr>
        <w:t>соответствующее постановление</w:t>
      </w:r>
      <w:r w:rsidRPr="0054444A">
        <w:rPr>
          <w:szCs w:val="28"/>
        </w:rPr>
        <w:t xml:space="preserve"> </w:t>
      </w:r>
      <w:r w:rsidR="00D15DA6">
        <w:rPr>
          <w:szCs w:val="28"/>
        </w:rPr>
        <w:t>а</w:t>
      </w:r>
      <w:r w:rsidRPr="0025743E">
        <w:rPr>
          <w:szCs w:val="28"/>
        </w:rPr>
        <w:t>дминистрации о</w:t>
      </w:r>
      <w:r>
        <w:rPr>
          <w:szCs w:val="28"/>
        </w:rPr>
        <w:t>б отказе в</w:t>
      </w:r>
      <w:r w:rsidRPr="0025743E">
        <w:rPr>
          <w:szCs w:val="28"/>
        </w:rPr>
        <w:t xml:space="preserve"> переводе </w:t>
      </w:r>
      <w:r>
        <w:rPr>
          <w:szCs w:val="28"/>
        </w:rPr>
        <w:t xml:space="preserve">жилого помещения в </w:t>
      </w:r>
      <w:r w:rsidRPr="0025743E">
        <w:rPr>
          <w:szCs w:val="28"/>
        </w:rPr>
        <w:t>нежило</w:t>
      </w:r>
      <w:r>
        <w:rPr>
          <w:szCs w:val="28"/>
        </w:rPr>
        <w:t xml:space="preserve">е или </w:t>
      </w:r>
      <w:r w:rsidRPr="0025743E">
        <w:rPr>
          <w:szCs w:val="28"/>
        </w:rPr>
        <w:t>нежило</w:t>
      </w:r>
      <w:r>
        <w:rPr>
          <w:szCs w:val="28"/>
        </w:rPr>
        <w:t xml:space="preserve">го помещения в </w:t>
      </w:r>
      <w:r w:rsidRPr="0025743E">
        <w:rPr>
          <w:szCs w:val="28"/>
        </w:rPr>
        <w:t>жи</w:t>
      </w:r>
      <w:r>
        <w:rPr>
          <w:szCs w:val="28"/>
        </w:rPr>
        <w:t>лое</w:t>
      </w:r>
      <w:r w:rsidRPr="0025743E">
        <w:rPr>
          <w:szCs w:val="28"/>
        </w:rPr>
        <w:t>.</w:t>
      </w:r>
      <w:proofErr w:type="gramEnd"/>
    </w:p>
    <w:p w:rsidR="007F3CD8" w:rsidRDefault="007F3CD8" w:rsidP="007F3CD8">
      <w:pPr>
        <w:ind w:firstLine="708"/>
        <w:jc w:val="both"/>
        <w:rPr>
          <w:szCs w:val="28"/>
        </w:rPr>
      </w:pPr>
      <w:r>
        <w:rPr>
          <w:szCs w:val="28"/>
        </w:rPr>
        <w:t xml:space="preserve">Одновременно с выдачей или направлением заявителю уведомления о переводе, отказе в переводе помещения </w:t>
      </w:r>
      <w:r w:rsidR="00647D37">
        <w:rPr>
          <w:szCs w:val="28"/>
        </w:rPr>
        <w:t xml:space="preserve">главный специалист администрации </w:t>
      </w:r>
      <w:r>
        <w:rPr>
          <w:szCs w:val="28"/>
        </w:rPr>
        <w:t>информирует собственников помещений, примыкающих к помещению, в отношении которого принято указанное решение, о принятии решения о переводе, отказе в переводе помещения.</w:t>
      </w:r>
    </w:p>
    <w:p w:rsidR="007F3CD8" w:rsidRPr="0025743E" w:rsidRDefault="007F3CD8" w:rsidP="007F3CD8">
      <w:pPr>
        <w:ind w:firstLine="720"/>
        <w:jc w:val="both"/>
        <w:rPr>
          <w:color w:val="000000"/>
          <w:szCs w:val="28"/>
        </w:rPr>
      </w:pPr>
      <w:r w:rsidRPr="0025743E">
        <w:rPr>
          <w:color w:val="000000"/>
          <w:szCs w:val="28"/>
        </w:rPr>
        <w:t xml:space="preserve">При получении заявителем </w:t>
      </w:r>
      <w:r w:rsidR="00D15DA6" w:rsidRPr="00D97EE4">
        <w:rPr>
          <w:szCs w:val="28"/>
        </w:rPr>
        <w:t xml:space="preserve">решения </w:t>
      </w:r>
      <w:r w:rsidR="00D15DA6">
        <w:rPr>
          <w:szCs w:val="28"/>
        </w:rPr>
        <w:t>а</w:t>
      </w:r>
      <w:r w:rsidR="00D15DA6" w:rsidRPr="0025743E">
        <w:rPr>
          <w:szCs w:val="28"/>
        </w:rPr>
        <w:t xml:space="preserve">дминистрации о переводе </w:t>
      </w:r>
      <w:r w:rsidR="00D15DA6">
        <w:rPr>
          <w:szCs w:val="28"/>
        </w:rPr>
        <w:t xml:space="preserve">помещения или об </w:t>
      </w:r>
      <w:r w:rsidR="00D15DA6" w:rsidRPr="0025743E">
        <w:rPr>
          <w:szCs w:val="28"/>
        </w:rPr>
        <w:t>отказе в переводе жилого (нежилого) помещения в нежилое (жилое) помещение</w:t>
      </w:r>
      <w:r>
        <w:rPr>
          <w:color w:val="000000"/>
          <w:szCs w:val="28"/>
        </w:rPr>
        <w:t xml:space="preserve"> </w:t>
      </w:r>
      <w:r w:rsidRPr="0025743E">
        <w:rPr>
          <w:szCs w:val="28"/>
        </w:rPr>
        <w:t xml:space="preserve"> </w:t>
      </w:r>
      <w:r w:rsidRPr="0025743E">
        <w:rPr>
          <w:color w:val="000000"/>
          <w:szCs w:val="28"/>
        </w:rPr>
        <w:t>лично, на втором экземпляре заявитель  делает запись о</w:t>
      </w:r>
      <w:r>
        <w:rPr>
          <w:color w:val="000000"/>
          <w:szCs w:val="28"/>
        </w:rPr>
        <w:t>б</w:t>
      </w:r>
      <w:r w:rsidRPr="0025743E">
        <w:rPr>
          <w:color w:val="000000"/>
          <w:szCs w:val="28"/>
        </w:rPr>
        <w:t xml:space="preserve"> </w:t>
      </w:r>
      <w:r>
        <w:rPr>
          <w:color w:val="000000"/>
          <w:szCs w:val="28"/>
        </w:rPr>
        <w:t>их</w:t>
      </w:r>
      <w:r w:rsidRPr="0025743E">
        <w:rPr>
          <w:color w:val="000000"/>
          <w:szCs w:val="28"/>
        </w:rPr>
        <w:t xml:space="preserve"> получении с указанием </w:t>
      </w:r>
      <w:proofErr w:type="gramStart"/>
      <w:r w:rsidRPr="0025743E">
        <w:rPr>
          <w:color w:val="000000"/>
          <w:szCs w:val="28"/>
        </w:rPr>
        <w:t>своих</w:t>
      </w:r>
      <w:proofErr w:type="gramEnd"/>
      <w:r w:rsidRPr="0025743E">
        <w:rPr>
          <w:color w:val="000000"/>
          <w:szCs w:val="28"/>
        </w:rPr>
        <w:t xml:space="preserve"> фамилии, имени, отчества, </w:t>
      </w:r>
      <w:r w:rsidRPr="0025743E">
        <w:rPr>
          <w:color w:val="000000"/>
          <w:szCs w:val="28"/>
        </w:rPr>
        <w:lastRenderedPageBreak/>
        <w:t>должности (если заявитель действует от имени юридического лица), даты, ставит подпись.</w:t>
      </w:r>
    </w:p>
    <w:p w:rsidR="007F3CD8" w:rsidRPr="0025743E" w:rsidRDefault="007F3CD8" w:rsidP="007F3CD8">
      <w:pPr>
        <w:ind w:firstLine="720"/>
        <w:jc w:val="both"/>
        <w:rPr>
          <w:color w:val="000000"/>
          <w:szCs w:val="28"/>
        </w:rPr>
      </w:pPr>
      <w:r w:rsidRPr="0025743E">
        <w:rPr>
          <w:color w:val="000000"/>
          <w:szCs w:val="28"/>
        </w:rPr>
        <w:t>Если в своем обращении заявитель  изложил просьбу направить ему документы по почте, то документы направляются по почте с уведомлением.</w:t>
      </w:r>
    </w:p>
    <w:p w:rsidR="007F3CD8" w:rsidRDefault="007F3CD8" w:rsidP="00D15DA6">
      <w:pPr>
        <w:pStyle w:val="af2"/>
        <w:spacing w:before="0" w:beforeAutospacing="0" w:after="0" w:afterAutospacing="0"/>
        <w:ind w:firstLine="708"/>
        <w:jc w:val="both"/>
        <w:rPr>
          <w:color w:val="000000"/>
          <w:sz w:val="28"/>
          <w:szCs w:val="28"/>
        </w:rPr>
      </w:pPr>
      <w:r w:rsidRPr="0025743E">
        <w:rPr>
          <w:color w:val="000000"/>
          <w:sz w:val="28"/>
          <w:szCs w:val="28"/>
        </w:rPr>
        <w:t xml:space="preserve">Второй экземпляр </w:t>
      </w:r>
      <w:r w:rsidRPr="0025743E">
        <w:rPr>
          <w:sz w:val="28"/>
          <w:szCs w:val="28"/>
        </w:rPr>
        <w:t xml:space="preserve">уведомления о переводе (отказе в переводе) жилого (нежилого) помещения в нежилое (жилое) помещение </w:t>
      </w:r>
      <w:r w:rsidRPr="0025743E">
        <w:rPr>
          <w:color w:val="000000"/>
          <w:sz w:val="28"/>
          <w:szCs w:val="28"/>
        </w:rPr>
        <w:t xml:space="preserve">с подписью заявителя или с уведомлением о вручении хранится в </w:t>
      </w:r>
      <w:r w:rsidR="00D15DA6">
        <w:rPr>
          <w:color w:val="000000"/>
          <w:sz w:val="28"/>
          <w:szCs w:val="28"/>
        </w:rPr>
        <w:t>а</w:t>
      </w:r>
      <w:r>
        <w:rPr>
          <w:color w:val="000000"/>
          <w:sz w:val="28"/>
          <w:szCs w:val="28"/>
        </w:rPr>
        <w:t>дминистрации</w:t>
      </w:r>
      <w:r w:rsidRPr="0025743E">
        <w:rPr>
          <w:color w:val="000000"/>
          <w:sz w:val="28"/>
          <w:szCs w:val="28"/>
        </w:rPr>
        <w:t xml:space="preserve"> вместе с заявлением и другими представленными заявителем документами.</w:t>
      </w:r>
    </w:p>
    <w:p w:rsidR="007F3CD8" w:rsidRDefault="00543C90" w:rsidP="00543C90">
      <w:pPr>
        <w:pStyle w:val="af2"/>
        <w:spacing w:before="0" w:beforeAutospacing="0" w:after="0" w:afterAutospacing="0"/>
        <w:ind w:firstLine="708"/>
        <w:jc w:val="both"/>
        <w:rPr>
          <w:color w:val="000000"/>
          <w:sz w:val="28"/>
          <w:szCs w:val="28"/>
        </w:rPr>
      </w:pPr>
      <w:r>
        <w:rPr>
          <w:color w:val="000000"/>
          <w:sz w:val="28"/>
          <w:szCs w:val="28"/>
        </w:rPr>
        <w:t>4</w:t>
      </w:r>
      <w:r w:rsidR="00082EE2">
        <w:rPr>
          <w:color w:val="000000"/>
          <w:sz w:val="28"/>
          <w:szCs w:val="28"/>
        </w:rPr>
        <w:t>0</w:t>
      </w:r>
      <w:r w:rsidR="007F3CD8">
        <w:rPr>
          <w:color w:val="000000"/>
          <w:sz w:val="28"/>
          <w:szCs w:val="28"/>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о переводе должно содержать требование об их проведении, перечень иных работ, если их проведение необходимо.</w:t>
      </w:r>
    </w:p>
    <w:p w:rsidR="007F3CD8" w:rsidRPr="00D47EAC" w:rsidRDefault="00543C90" w:rsidP="00D47EAC">
      <w:pPr>
        <w:autoSpaceDE w:val="0"/>
        <w:autoSpaceDN w:val="0"/>
        <w:adjustRightInd w:val="0"/>
        <w:ind w:firstLine="540"/>
        <w:jc w:val="both"/>
        <w:outlineLvl w:val="2"/>
        <w:rPr>
          <w:szCs w:val="28"/>
        </w:rPr>
      </w:pPr>
      <w:r>
        <w:rPr>
          <w:color w:val="000000"/>
          <w:szCs w:val="28"/>
        </w:rPr>
        <w:t xml:space="preserve">  </w:t>
      </w:r>
      <w:r w:rsidR="007F3CD8">
        <w:rPr>
          <w:color w:val="000000"/>
          <w:szCs w:val="28"/>
        </w:rPr>
        <w:t xml:space="preserve">Уведомление о переводе помещения </w:t>
      </w:r>
      <w:r w:rsidR="007F3CD8">
        <w:rPr>
          <w:szCs w:val="28"/>
        </w:rPr>
        <w:t>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F3CD8" w:rsidRPr="00FF703D" w:rsidRDefault="007F3CD8" w:rsidP="007F3CD8">
      <w:pPr>
        <w:ind w:firstLine="708"/>
        <w:jc w:val="both"/>
        <w:rPr>
          <w:szCs w:val="28"/>
        </w:rPr>
      </w:pPr>
      <w:r w:rsidRPr="00FF703D">
        <w:rPr>
          <w:color w:val="000000"/>
          <w:szCs w:val="28"/>
        </w:rPr>
        <w:t>В случае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в</w:t>
      </w:r>
      <w:r w:rsidRPr="00FF703D">
        <w:rPr>
          <w:szCs w:val="28"/>
        </w:rPr>
        <w:t>ыдача или направление Заявителю уведомления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w:t>
      </w:r>
    </w:p>
    <w:p w:rsidR="007F3CD8" w:rsidRPr="00220754" w:rsidRDefault="007F3CD8" w:rsidP="007F3CD8">
      <w:pPr>
        <w:autoSpaceDE w:val="0"/>
        <w:spacing w:line="200" w:lineRule="atLeast"/>
        <w:ind w:firstLine="709"/>
        <w:jc w:val="both"/>
        <w:rPr>
          <w:color w:val="000000"/>
          <w:szCs w:val="28"/>
        </w:rPr>
      </w:pPr>
      <w:r>
        <w:rPr>
          <w:color w:val="000000"/>
          <w:szCs w:val="28"/>
        </w:rPr>
        <w:t>З</w:t>
      </w:r>
      <w:r w:rsidRPr="00220754">
        <w:rPr>
          <w:color w:val="000000"/>
          <w:szCs w:val="28"/>
        </w:rPr>
        <w:t>авершение работ подтверждается актом приемочной комиссии о завершении переустройства (перепланировки) жилого (нежилого) помещения.</w:t>
      </w:r>
      <w:r>
        <w:rPr>
          <w:color w:val="000000"/>
          <w:szCs w:val="28"/>
        </w:rPr>
        <w:t xml:space="preserve"> Полномочия приемочной комиссии возлагаются на </w:t>
      </w:r>
      <w:r w:rsidR="00D47EAC">
        <w:rPr>
          <w:color w:val="000000"/>
          <w:szCs w:val="28"/>
        </w:rPr>
        <w:t>м</w:t>
      </w:r>
      <w:r>
        <w:rPr>
          <w:color w:val="000000"/>
          <w:szCs w:val="28"/>
        </w:rPr>
        <w:t>ежведомственную комиссию.</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Лицо, завершившее переустройство и (или) перепланировку жилого (нежилого) помещения, обращается с заявлением в </w:t>
      </w:r>
      <w:r w:rsidR="00D47EAC">
        <w:rPr>
          <w:color w:val="000000"/>
          <w:szCs w:val="28"/>
        </w:rPr>
        <w:t>а</w:t>
      </w:r>
      <w:r>
        <w:rPr>
          <w:color w:val="000000"/>
          <w:szCs w:val="28"/>
        </w:rPr>
        <w:t>дминистрацию</w:t>
      </w:r>
      <w:r w:rsidRPr="00220754">
        <w:rPr>
          <w:color w:val="000000"/>
          <w:szCs w:val="28"/>
        </w:rPr>
        <w:t>.</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К заявлению прилагаются следующие документы:</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копия технического паспорта жилого (нежилого) помещения после переустройства и (или) перепланировки.</w:t>
      </w:r>
    </w:p>
    <w:p w:rsidR="007F3CD8" w:rsidRPr="00220754" w:rsidRDefault="00647D37" w:rsidP="007F3CD8">
      <w:pPr>
        <w:autoSpaceDE w:val="0"/>
        <w:spacing w:line="200" w:lineRule="atLeast"/>
        <w:ind w:firstLine="709"/>
        <w:jc w:val="both"/>
        <w:rPr>
          <w:color w:val="000000"/>
          <w:szCs w:val="28"/>
        </w:rPr>
      </w:pPr>
      <w:r>
        <w:rPr>
          <w:szCs w:val="28"/>
        </w:rPr>
        <w:t>Главный специалист администрации</w:t>
      </w:r>
      <w:r w:rsidRPr="00220754">
        <w:rPr>
          <w:color w:val="000000"/>
          <w:szCs w:val="28"/>
        </w:rPr>
        <w:t xml:space="preserve"> </w:t>
      </w:r>
      <w:r w:rsidR="007F3CD8" w:rsidRPr="00220754">
        <w:rPr>
          <w:color w:val="000000"/>
          <w:szCs w:val="28"/>
        </w:rPr>
        <w:t>в течение 25 дней со дня поступления документов:</w:t>
      </w:r>
    </w:p>
    <w:p w:rsidR="007F3CD8" w:rsidRPr="00220754" w:rsidRDefault="007F3CD8" w:rsidP="007F3CD8">
      <w:pPr>
        <w:autoSpaceDE w:val="0"/>
        <w:spacing w:line="200" w:lineRule="atLeast"/>
        <w:ind w:firstLine="709"/>
        <w:jc w:val="both"/>
        <w:rPr>
          <w:color w:val="000000"/>
          <w:szCs w:val="28"/>
        </w:rPr>
      </w:pPr>
      <w:r w:rsidRPr="007D390A">
        <w:rPr>
          <w:color w:val="000000"/>
          <w:szCs w:val="28"/>
        </w:rPr>
        <w:t>- осуществляет подготовку документов для проведения заседания</w:t>
      </w:r>
      <w:r w:rsidRPr="00220754">
        <w:rPr>
          <w:color w:val="000000"/>
          <w:szCs w:val="28"/>
        </w:rPr>
        <w:t xml:space="preserve"> </w:t>
      </w:r>
      <w:r w:rsidR="00D47EAC">
        <w:rPr>
          <w:color w:val="000000"/>
          <w:szCs w:val="28"/>
        </w:rPr>
        <w:t>м</w:t>
      </w:r>
      <w:r>
        <w:rPr>
          <w:color w:val="000000"/>
          <w:szCs w:val="28"/>
        </w:rPr>
        <w:t>ежведомственной</w:t>
      </w:r>
      <w:r w:rsidRPr="00220754">
        <w:rPr>
          <w:color w:val="000000"/>
          <w:szCs w:val="28"/>
        </w:rPr>
        <w:t xml:space="preserve"> комиссии;</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 согласует с председателем </w:t>
      </w:r>
      <w:r w:rsidR="00D47EAC">
        <w:rPr>
          <w:color w:val="000000"/>
          <w:szCs w:val="28"/>
        </w:rPr>
        <w:t>м</w:t>
      </w:r>
      <w:r>
        <w:rPr>
          <w:color w:val="000000"/>
          <w:szCs w:val="28"/>
        </w:rPr>
        <w:t>ежведомственной</w:t>
      </w:r>
      <w:r w:rsidRPr="00220754">
        <w:rPr>
          <w:color w:val="000000"/>
          <w:szCs w:val="28"/>
        </w:rPr>
        <w:t xml:space="preserve"> комиссии дату проведения заседания;</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 извещает членов </w:t>
      </w:r>
      <w:r w:rsidR="00D47EAC">
        <w:rPr>
          <w:color w:val="000000"/>
          <w:szCs w:val="28"/>
        </w:rPr>
        <w:t>м</w:t>
      </w:r>
      <w:r>
        <w:rPr>
          <w:color w:val="000000"/>
          <w:szCs w:val="28"/>
        </w:rPr>
        <w:t>ежведомственной</w:t>
      </w:r>
      <w:r w:rsidRPr="00220754">
        <w:rPr>
          <w:color w:val="000000"/>
          <w:szCs w:val="28"/>
        </w:rPr>
        <w:t xml:space="preserve"> комиссии, собственника (нанимателя) помещения, подрядную организацию, разработчика проекта, управляющую организацию (собственников помещений в многоквартирном </w:t>
      </w:r>
      <w:r w:rsidRPr="00220754">
        <w:rPr>
          <w:color w:val="000000"/>
          <w:szCs w:val="28"/>
        </w:rPr>
        <w:lastRenderedPageBreak/>
        <w:t>жилом доме, товарищества собственников жилья и др.) о дате и времени проведения  заседания комиссии</w:t>
      </w:r>
      <w:r>
        <w:rPr>
          <w:color w:val="000000"/>
          <w:szCs w:val="28"/>
        </w:rPr>
        <w:t>;</w:t>
      </w:r>
    </w:p>
    <w:p w:rsidR="007F3CD8" w:rsidRPr="00220754" w:rsidRDefault="00D47EAC" w:rsidP="007F3CD8">
      <w:pPr>
        <w:autoSpaceDE w:val="0"/>
        <w:spacing w:line="200" w:lineRule="atLeast"/>
        <w:ind w:firstLine="709"/>
        <w:jc w:val="both"/>
        <w:rPr>
          <w:color w:val="000000"/>
          <w:szCs w:val="28"/>
        </w:rPr>
      </w:pPr>
      <w:r>
        <w:rPr>
          <w:color w:val="000000"/>
          <w:szCs w:val="28"/>
        </w:rPr>
        <w:t>- осуществляет подготовку акта м</w:t>
      </w:r>
      <w:r w:rsidR="007F3CD8">
        <w:rPr>
          <w:color w:val="000000"/>
          <w:szCs w:val="28"/>
        </w:rPr>
        <w:t>ежведомственной</w:t>
      </w:r>
      <w:r w:rsidR="007F3CD8" w:rsidRPr="00220754">
        <w:rPr>
          <w:color w:val="000000"/>
          <w:szCs w:val="28"/>
        </w:rPr>
        <w:t xml:space="preserve"> комиссии о завершении переустройства (перепланировки) жилого (нежилого) помещения.</w:t>
      </w:r>
    </w:p>
    <w:p w:rsidR="007F3CD8" w:rsidRPr="00220754" w:rsidRDefault="00D47EAC" w:rsidP="007F3CD8">
      <w:pPr>
        <w:autoSpaceDE w:val="0"/>
        <w:spacing w:line="200" w:lineRule="atLeast"/>
        <w:ind w:firstLine="709"/>
        <w:jc w:val="both"/>
        <w:rPr>
          <w:color w:val="000000"/>
          <w:szCs w:val="28"/>
        </w:rPr>
      </w:pPr>
      <w:r>
        <w:rPr>
          <w:color w:val="000000"/>
          <w:szCs w:val="28"/>
        </w:rPr>
        <w:t>Акт м</w:t>
      </w:r>
      <w:r w:rsidR="007F3CD8" w:rsidRPr="007D390A">
        <w:rPr>
          <w:color w:val="000000"/>
          <w:szCs w:val="28"/>
        </w:rPr>
        <w:t xml:space="preserve">ежведомственной комиссии готовится </w:t>
      </w:r>
      <w:r w:rsidR="007F3CD8" w:rsidRPr="007D390A">
        <w:rPr>
          <w:szCs w:val="28"/>
        </w:rPr>
        <w:t>в 5 экземплярах</w:t>
      </w:r>
      <w:r w:rsidR="007F3CD8" w:rsidRPr="00220754">
        <w:rPr>
          <w:color w:val="000000"/>
          <w:szCs w:val="28"/>
        </w:rPr>
        <w:t>, один из которых подшивается в формируемое дело.</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Члены комиссии, имеющие особое мнение, выражают его в письменной форме в отдельном документе, который является неотъемлемой частью акта. Во всех экземплярах делается отметка о наличии особого мнения.</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В течение 3 дней со дня подписания акта </w:t>
      </w:r>
      <w:r w:rsidR="00D47EAC">
        <w:rPr>
          <w:color w:val="000000"/>
          <w:szCs w:val="28"/>
        </w:rPr>
        <w:t>м</w:t>
      </w:r>
      <w:r>
        <w:rPr>
          <w:color w:val="000000"/>
          <w:szCs w:val="28"/>
        </w:rPr>
        <w:t>ежведомственной</w:t>
      </w:r>
      <w:r w:rsidRPr="00220754">
        <w:rPr>
          <w:color w:val="000000"/>
          <w:szCs w:val="28"/>
        </w:rPr>
        <w:t xml:space="preserve"> комиссии секретарь комиссии направляет:</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три экземп</w:t>
      </w:r>
      <w:r>
        <w:rPr>
          <w:color w:val="000000"/>
          <w:szCs w:val="28"/>
        </w:rPr>
        <w:t xml:space="preserve">ляра акта приемочной комиссии </w:t>
      </w:r>
      <w:r w:rsidRPr="00220754">
        <w:rPr>
          <w:color w:val="000000"/>
          <w:szCs w:val="28"/>
        </w:rPr>
        <w:t xml:space="preserve"> для выдачи заявителю;</w:t>
      </w:r>
    </w:p>
    <w:p w:rsidR="007F3CD8" w:rsidRDefault="007F3CD8" w:rsidP="007F3CD8">
      <w:pPr>
        <w:autoSpaceDE w:val="0"/>
        <w:spacing w:line="200" w:lineRule="atLeast"/>
        <w:ind w:firstLine="709"/>
        <w:jc w:val="both"/>
        <w:rPr>
          <w:color w:val="000000"/>
          <w:szCs w:val="28"/>
        </w:rPr>
      </w:pPr>
      <w:r w:rsidRPr="00220754">
        <w:rPr>
          <w:color w:val="000000"/>
          <w:szCs w:val="28"/>
        </w:rPr>
        <w:t>- один экземпляр акта приемочной комиссии в орган или организацию, осуществляющие государственный учет о</w:t>
      </w:r>
      <w:r w:rsidRPr="00220754">
        <w:rPr>
          <w:szCs w:val="28"/>
        </w:rPr>
        <w:t>бъектов недвижимого имущества в соответствии с Федеральным</w:t>
      </w:r>
      <w:r w:rsidRPr="00214101">
        <w:rPr>
          <w:szCs w:val="28"/>
        </w:rPr>
        <w:t xml:space="preserve"> </w:t>
      </w:r>
      <w:hyperlink r:id="rId11" w:history="1">
        <w:r w:rsidRPr="00D47EAC">
          <w:rPr>
            <w:rStyle w:val="af"/>
            <w:color w:val="000000"/>
            <w:szCs w:val="28"/>
            <w:u w:val="none"/>
          </w:rPr>
          <w:t>законом</w:t>
        </w:r>
      </w:hyperlink>
      <w:r w:rsidRPr="00214101">
        <w:rPr>
          <w:szCs w:val="28"/>
        </w:rPr>
        <w:t xml:space="preserve"> </w:t>
      </w:r>
      <w:r w:rsidRPr="007D390A">
        <w:rPr>
          <w:szCs w:val="28"/>
        </w:rPr>
        <w:t>о</w:t>
      </w:r>
      <w:r w:rsidRPr="00220754">
        <w:rPr>
          <w:szCs w:val="28"/>
        </w:rPr>
        <w:t>т 24.07.2007 № 221-ФЗ</w:t>
      </w:r>
      <w:r w:rsidRPr="00220754">
        <w:rPr>
          <w:color w:val="000000"/>
          <w:szCs w:val="28"/>
        </w:rPr>
        <w:t xml:space="preserve"> «О государственном кадастре недвижимости».</w:t>
      </w:r>
    </w:p>
    <w:p w:rsidR="007F3CD8" w:rsidRPr="001429F3" w:rsidRDefault="007F3CD8" w:rsidP="007F3CD8">
      <w:pPr>
        <w:pStyle w:val="11"/>
        <w:autoSpaceDE w:val="0"/>
        <w:autoSpaceDN w:val="0"/>
        <w:adjustRightInd w:val="0"/>
        <w:spacing w:after="0" w:line="240" w:lineRule="auto"/>
        <w:ind w:left="0" w:firstLine="720"/>
        <w:jc w:val="both"/>
        <w:rPr>
          <w:rFonts w:ascii="Times New Roman" w:hAnsi="Times New Roman"/>
          <w:color w:val="000000"/>
          <w:sz w:val="28"/>
          <w:szCs w:val="28"/>
        </w:rPr>
      </w:pPr>
      <w:r w:rsidRPr="001429F3">
        <w:rPr>
          <w:rFonts w:ascii="Times New Roman" w:hAnsi="Times New Roman"/>
          <w:color w:val="000000"/>
          <w:sz w:val="28"/>
          <w:szCs w:val="28"/>
        </w:rPr>
        <w:t>Контроль  выполнени</w:t>
      </w:r>
      <w:r w:rsidR="00647D37">
        <w:rPr>
          <w:rFonts w:ascii="Times New Roman" w:hAnsi="Times New Roman"/>
          <w:color w:val="000000"/>
          <w:sz w:val="28"/>
          <w:szCs w:val="28"/>
        </w:rPr>
        <w:t>я</w:t>
      </w:r>
      <w:r w:rsidRPr="001429F3">
        <w:rPr>
          <w:rFonts w:ascii="Times New Roman" w:hAnsi="Times New Roman"/>
          <w:color w:val="000000"/>
          <w:sz w:val="28"/>
          <w:szCs w:val="28"/>
        </w:rPr>
        <w:t xml:space="preserve"> административной процедуры осуществляет глава </w:t>
      </w:r>
      <w:r w:rsidR="00D47EAC">
        <w:rPr>
          <w:rFonts w:ascii="Times New Roman" w:hAnsi="Times New Roman"/>
          <w:color w:val="000000"/>
          <w:sz w:val="28"/>
          <w:szCs w:val="28"/>
        </w:rPr>
        <w:t>а</w:t>
      </w:r>
      <w:r w:rsidRPr="001429F3">
        <w:rPr>
          <w:rFonts w:ascii="Times New Roman" w:hAnsi="Times New Roman"/>
          <w:color w:val="000000"/>
          <w:sz w:val="28"/>
          <w:szCs w:val="28"/>
        </w:rPr>
        <w:t>дминистрации.</w:t>
      </w:r>
    </w:p>
    <w:p w:rsidR="007F3CD8" w:rsidRPr="00543C90" w:rsidRDefault="007F3CD8" w:rsidP="009C477A">
      <w:pPr>
        <w:widowControl w:val="0"/>
        <w:autoSpaceDE w:val="0"/>
        <w:autoSpaceDN w:val="0"/>
        <w:adjustRightInd w:val="0"/>
        <w:jc w:val="both"/>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082EE2">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D47EAC">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proofErr w:type="gramStart"/>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082EE2">
        <w:rPr>
          <w:szCs w:val="28"/>
        </w:rPr>
        <w:t>2</w:t>
      </w:r>
      <w:r w:rsidRPr="0095365B">
        <w:rPr>
          <w:szCs w:val="28"/>
        </w:rPr>
        <w:t xml:space="preserve">. </w:t>
      </w:r>
      <w:r w:rsidR="00647D37">
        <w:rPr>
          <w:szCs w:val="28"/>
        </w:rPr>
        <w:t>Главный специалист администрации</w:t>
      </w:r>
      <w:r w:rsidR="00647D37"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Pr="0095365B">
        <w:rPr>
          <w:szCs w:val="28"/>
        </w:rPr>
        <w:t>пункта 2</w:t>
      </w:r>
      <w:r w:rsidR="00082EE2">
        <w:rPr>
          <w:szCs w:val="28"/>
        </w:rPr>
        <w:t>1</w:t>
      </w:r>
      <w:r w:rsidRPr="0095365B">
        <w:rPr>
          <w:szCs w:val="28"/>
        </w:rPr>
        <w:t xml:space="preserve"> настоящего административного регламента, вручает </w:t>
      </w:r>
      <w:r w:rsidRPr="0095365B">
        <w:rPr>
          <w:szCs w:val="28"/>
        </w:rPr>
        <w:lastRenderedPageBreak/>
        <w:t xml:space="preserve">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00647D37">
        <w:rPr>
          <w:szCs w:val="28"/>
        </w:rPr>
        <w:t>,</w:t>
      </w:r>
      <w:r w:rsidRPr="0095365B">
        <w:rPr>
          <w:szCs w:val="28"/>
        </w:rPr>
        <w:t xml:space="preserve">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082EE2">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082EE2">
        <w:rPr>
          <w:szCs w:val="28"/>
        </w:rPr>
        <w:t>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647D37" w:rsidP="006A48AF">
      <w:pPr>
        <w:autoSpaceDE w:val="0"/>
        <w:autoSpaceDN w:val="0"/>
        <w:adjustRightInd w:val="0"/>
        <w:ind w:firstLine="720"/>
        <w:jc w:val="both"/>
        <w:rPr>
          <w:szCs w:val="28"/>
        </w:rPr>
      </w:pPr>
      <w:r>
        <w:rPr>
          <w:szCs w:val="28"/>
        </w:rPr>
        <w:t>Главный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647D37">
        <w:rPr>
          <w:szCs w:val="28"/>
        </w:rPr>
        <w:t>главный специалист администрации</w:t>
      </w:r>
      <w:r w:rsidRPr="0095365B">
        <w:rPr>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082EE2">
        <w:t>4</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082EE2">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082EE2">
        <w:rPr>
          <w:szCs w:val="28"/>
        </w:rPr>
        <w:t>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lastRenderedPageBreak/>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t>4</w:t>
      </w:r>
      <w:r w:rsidR="00082EE2">
        <w:rPr>
          <w:szCs w:val="28"/>
        </w:rPr>
        <w:t>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D47EAC" w:rsidP="006A48AF">
      <w:pPr>
        <w:autoSpaceDE w:val="0"/>
        <w:autoSpaceDN w:val="0"/>
        <w:adjustRightInd w:val="0"/>
        <w:ind w:firstLine="720"/>
        <w:jc w:val="both"/>
        <w:outlineLvl w:val="1"/>
        <w:rPr>
          <w:szCs w:val="28"/>
        </w:rPr>
      </w:pPr>
      <w:r>
        <w:rPr>
          <w:szCs w:val="28"/>
        </w:rPr>
        <w:t>4</w:t>
      </w:r>
      <w:r w:rsidR="00082EE2">
        <w:rPr>
          <w:szCs w:val="28"/>
        </w:rPr>
        <w:t>8</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69587F" w:rsidP="00A61FBA">
      <w:pPr>
        <w:autoSpaceDE w:val="0"/>
        <w:autoSpaceDN w:val="0"/>
        <w:adjustRightInd w:val="0"/>
        <w:ind w:firstLine="720"/>
        <w:jc w:val="both"/>
        <w:outlineLvl w:val="1"/>
        <w:rPr>
          <w:szCs w:val="28"/>
        </w:rPr>
      </w:pPr>
      <w:r>
        <w:rPr>
          <w:szCs w:val="28"/>
        </w:rPr>
        <w:t>49</w:t>
      </w:r>
      <w:r w:rsidR="00564035" w:rsidRPr="00564035">
        <w:rPr>
          <w:szCs w:val="28"/>
        </w:rPr>
        <w:t xml:space="preserve">. Жалобы рассматриваются должностными лицами, указанными в пункте </w:t>
      </w:r>
      <w:r w:rsidR="00D47EAC">
        <w:rPr>
          <w:szCs w:val="28"/>
        </w:rPr>
        <w:t>4</w:t>
      </w:r>
      <w:r>
        <w:rPr>
          <w:szCs w:val="28"/>
        </w:rPr>
        <w:t>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A61FBA" w:rsidP="000124F7">
      <w:pPr>
        <w:jc w:val="both"/>
        <w:rPr>
          <w:szCs w:val="28"/>
        </w:rPr>
      </w:pPr>
      <w:r>
        <w:rPr>
          <w:szCs w:val="28"/>
        </w:rPr>
        <w:t xml:space="preserve">         5</w:t>
      </w:r>
      <w:r w:rsidR="0069587F">
        <w:rPr>
          <w:szCs w:val="28"/>
        </w:rPr>
        <w:t>0</w:t>
      </w:r>
      <w:r>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w:t>
      </w:r>
      <w:proofErr w:type="gramStart"/>
      <w:r w:rsidRPr="00656CC1">
        <w:rPr>
          <w:szCs w:val="28"/>
        </w:rPr>
        <w:t xml:space="preserve">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proofErr w:type="gramStart"/>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w:t>
      </w:r>
      <w:r w:rsidRPr="00656CC1">
        <w:rPr>
          <w:szCs w:val="28"/>
        </w:rPr>
        <w:lastRenderedPageBreak/>
        <w:t xml:space="preserve">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roofErr w:type="gramEnd"/>
    </w:p>
    <w:p w:rsidR="000124F7" w:rsidRDefault="00A61FBA" w:rsidP="000124F7">
      <w:pPr>
        <w:jc w:val="both"/>
        <w:rPr>
          <w:szCs w:val="28"/>
        </w:rPr>
      </w:pPr>
      <w:r>
        <w:rPr>
          <w:szCs w:val="28"/>
        </w:rPr>
        <w:t xml:space="preserve">         5</w:t>
      </w:r>
      <w:r w:rsidR="0069587F">
        <w:rPr>
          <w:szCs w:val="28"/>
        </w:rPr>
        <w:t>1</w:t>
      </w:r>
      <w:r w:rsidR="000124F7" w:rsidRPr="00656CC1">
        <w:rPr>
          <w:szCs w:val="28"/>
        </w:rPr>
        <w:t xml:space="preserve">. Жалобы, указанные в пункте </w:t>
      </w:r>
      <w:r>
        <w:rPr>
          <w:szCs w:val="28"/>
        </w:rPr>
        <w:t>5</w:t>
      </w:r>
      <w:r w:rsidR="0069587F">
        <w:rPr>
          <w:szCs w:val="28"/>
        </w:rPr>
        <w:t>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D47EAC" w:rsidP="000124F7">
      <w:pPr>
        <w:jc w:val="both"/>
        <w:rPr>
          <w:szCs w:val="28"/>
        </w:rPr>
      </w:pPr>
      <w:r>
        <w:rPr>
          <w:szCs w:val="28"/>
        </w:rPr>
        <w:t xml:space="preserve">         5</w:t>
      </w:r>
      <w:r w:rsidR="0069587F">
        <w:rPr>
          <w:szCs w:val="28"/>
        </w:rPr>
        <w:t>2</w:t>
      </w:r>
      <w:r w:rsidR="000124F7" w:rsidRPr="00656CC1">
        <w:rPr>
          <w:szCs w:val="28"/>
        </w:rPr>
        <w:t xml:space="preserve">. Жалобы, указанные в пункте </w:t>
      </w:r>
      <w:r w:rsidR="00A61FBA">
        <w:rPr>
          <w:szCs w:val="28"/>
        </w:rPr>
        <w:t>5</w:t>
      </w:r>
      <w:r w:rsidR="0069587F">
        <w:rPr>
          <w:szCs w:val="28"/>
        </w:rPr>
        <w:t>0</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Pr>
          <w:szCs w:val="28"/>
        </w:rPr>
        <w:t>5</w:t>
      </w:r>
      <w:r w:rsidR="0069587F">
        <w:rPr>
          <w:szCs w:val="28"/>
        </w:rPr>
        <w:t>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69587F">
        <w:rPr>
          <w:szCs w:val="28"/>
        </w:rPr>
        <w:t>3</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proofErr w:type="gramStart"/>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114B23" w:rsidP="000124F7">
      <w:pPr>
        <w:jc w:val="both"/>
        <w:rPr>
          <w:szCs w:val="28"/>
        </w:rPr>
      </w:pPr>
      <w:r>
        <w:rPr>
          <w:szCs w:val="28"/>
        </w:rPr>
        <w:t xml:space="preserve">         5</w:t>
      </w:r>
      <w:r w:rsidR="0069587F">
        <w:rPr>
          <w:szCs w:val="28"/>
        </w:rPr>
        <w:t>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w:t>
      </w:r>
      <w:r w:rsidR="008A7077">
        <w:rPr>
          <w:szCs w:val="28"/>
        </w:rPr>
        <w:t>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714ADA">
        <w:rPr>
          <w:szCs w:val="28"/>
        </w:rPr>
        <w:t>4</w:t>
      </w:r>
      <w:r w:rsidR="008A7077">
        <w:rPr>
          <w:szCs w:val="28"/>
        </w:rPr>
        <w:t>8</w:t>
      </w:r>
      <w:r w:rsidR="000124F7" w:rsidRPr="00656CC1">
        <w:rPr>
          <w:szCs w:val="28"/>
        </w:rPr>
        <w:t xml:space="preserve"> настоящего административного регламента. Запрещается </w:t>
      </w:r>
      <w:r w:rsidR="000124F7" w:rsidRPr="00656CC1">
        <w:rPr>
          <w:szCs w:val="28"/>
        </w:rPr>
        <w:lastRenderedPageBreak/>
        <w:t xml:space="preserve">направлять жалобу </w:t>
      </w:r>
      <w:r>
        <w:rPr>
          <w:szCs w:val="28"/>
        </w:rPr>
        <w:t>муниципальному</w:t>
      </w:r>
      <w:r w:rsidRPr="00656CC1">
        <w:rPr>
          <w:szCs w:val="28"/>
        </w:rPr>
        <w:t xml:space="preserve"> служаще</w:t>
      </w:r>
      <w:r>
        <w:rPr>
          <w:szCs w:val="28"/>
        </w:rPr>
        <w:t>му</w:t>
      </w:r>
      <w:r w:rsidRPr="00656CC1">
        <w:rPr>
          <w:szCs w:val="28"/>
        </w:rPr>
        <w:t xml:space="preserve"> </w:t>
      </w:r>
      <w:r>
        <w:rPr>
          <w:szCs w:val="28"/>
        </w:rPr>
        <w:t>администрации</w:t>
      </w:r>
      <w:r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114B23" w:rsidP="000124F7">
      <w:pPr>
        <w:jc w:val="both"/>
        <w:rPr>
          <w:szCs w:val="28"/>
        </w:rPr>
      </w:pPr>
      <w:r>
        <w:rPr>
          <w:szCs w:val="28"/>
        </w:rPr>
        <w:t xml:space="preserve">         5</w:t>
      </w:r>
      <w:r w:rsidR="008A7077">
        <w:rPr>
          <w:szCs w:val="28"/>
        </w:rPr>
        <w:t>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714ADA" w:rsidP="00714ADA">
      <w:pPr>
        <w:jc w:val="both"/>
        <w:rPr>
          <w:szCs w:val="28"/>
        </w:rPr>
      </w:pPr>
      <w:r>
        <w:rPr>
          <w:szCs w:val="28"/>
        </w:rPr>
        <w:t xml:space="preserve">- </w:t>
      </w:r>
      <w:r w:rsidR="000124F7"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Pr>
          <w:szCs w:val="28"/>
        </w:rPr>
        <w:t xml:space="preserve">            -   </w:t>
      </w:r>
      <w:r w:rsidR="000124F7"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000124F7" w:rsidRPr="00656CC1">
        <w:rPr>
          <w:szCs w:val="28"/>
        </w:rPr>
        <w:t xml:space="preserve">, обжалуемого заявителем; </w:t>
      </w:r>
    </w:p>
    <w:p w:rsidR="007E477A" w:rsidRDefault="00714ADA" w:rsidP="000124F7">
      <w:pPr>
        <w:jc w:val="both"/>
        <w:rPr>
          <w:szCs w:val="28"/>
        </w:rPr>
      </w:pPr>
      <w:r>
        <w:rPr>
          <w:szCs w:val="28"/>
        </w:rPr>
        <w:t xml:space="preserve">- </w:t>
      </w:r>
      <w:r w:rsidR="000124F7"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000124F7"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8A7077">
        <w:rPr>
          <w:szCs w:val="28"/>
        </w:rPr>
        <w:t>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7E477A">
        <w:rPr>
          <w:szCs w:val="28"/>
        </w:rPr>
        <w:t>5</w:t>
      </w:r>
      <w:r w:rsidR="008A7077">
        <w:rPr>
          <w:szCs w:val="28"/>
        </w:rPr>
        <w:t>7</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8A7077" w:rsidP="000124F7">
      <w:pPr>
        <w:jc w:val="both"/>
        <w:rPr>
          <w:szCs w:val="28"/>
        </w:rPr>
      </w:pPr>
      <w:r>
        <w:rPr>
          <w:szCs w:val="28"/>
        </w:rPr>
        <w:t xml:space="preserve">         </w:t>
      </w:r>
      <w:r w:rsidR="00714ADA">
        <w:rPr>
          <w:szCs w:val="28"/>
        </w:rPr>
        <w:t>5</w:t>
      </w:r>
      <w:r>
        <w:rPr>
          <w:szCs w:val="28"/>
        </w:rPr>
        <w:t>8</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007E477A">
        <w:rPr>
          <w:szCs w:val="28"/>
        </w:rPr>
        <w:t>5</w:t>
      </w:r>
      <w:r>
        <w:rPr>
          <w:szCs w:val="28"/>
        </w:rPr>
        <w:t>0</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7E477A" w:rsidP="000124F7">
      <w:pPr>
        <w:jc w:val="both"/>
        <w:rPr>
          <w:szCs w:val="28"/>
        </w:rPr>
      </w:pPr>
      <w:r>
        <w:rPr>
          <w:szCs w:val="28"/>
        </w:rPr>
        <w:t xml:space="preserve">         </w:t>
      </w:r>
      <w:r w:rsidR="008A7077">
        <w:rPr>
          <w:szCs w:val="28"/>
        </w:rPr>
        <w:t>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714ADA" w:rsidP="000124F7">
      <w:pPr>
        <w:jc w:val="both"/>
        <w:rPr>
          <w:szCs w:val="28"/>
        </w:rPr>
      </w:pPr>
      <w:r>
        <w:rPr>
          <w:szCs w:val="28"/>
        </w:rPr>
        <w:t xml:space="preserve">          </w:t>
      </w:r>
      <w:proofErr w:type="gramStart"/>
      <w:r w:rsidR="000124F7"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000124F7" w:rsidRPr="00656CC1">
        <w:rPr>
          <w:szCs w:val="28"/>
        </w:rPr>
        <w:t xml:space="preserve"> услуги документах, возврата заявителю денежных средств, взимание которых не предусмотрено нормативными </w:t>
      </w:r>
      <w:r w:rsidR="000124F7" w:rsidRPr="00656CC1">
        <w:rPr>
          <w:szCs w:val="28"/>
        </w:rPr>
        <w:lastRenderedPageBreak/>
        <w:t xml:space="preserve">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roofErr w:type="gramEnd"/>
    </w:p>
    <w:p w:rsidR="007E477A" w:rsidRDefault="00714ADA" w:rsidP="000124F7">
      <w:pPr>
        <w:jc w:val="both"/>
        <w:rPr>
          <w:szCs w:val="28"/>
        </w:rPr>
      </w:pPr>
      <w:r>
        <w:rPr>
          <w:szCs w:val="28"/>
        </w:rPr>
        <w:t xml:space="preserve">         </w:t>
      </w:r>
      <w:r w:rsidR="000124F7" w:rsidRPr="00656CC1">
        <w:rPr>
          <w:szCs w:val="28"/>
        </w:rPr>
        <w:t xml:space="preserve">2) об отказе в удовлетворении жалобы в случае признания жалобы необоснованной. </w:t>
      </w:r>
    </w:p>
    <w:p w:rsidR="007E477A" w:rsidRDefault="007E477A" w:rsidP="000124F7">
      <w:pPr>
        <w:jc w:val="both"/>
        <w:rPr>
          <w:szCs w:val="28"/>
        </w:rPr>
      </w:pPr>
      <w:r>
        <w:rPr>
          <w:szCs w:val="28"/>
        </w:rPr>
        <w:t xml:space="preserve">         6</w:t>
      </w:r>
      <w:r w:rsidR="008A7077">
        <w:rPr>
          <w:szCs w:val="28"/>
        </w:rPr>
        <w:t>0</w:t>
      </w:r>
      <w:r w:rsidR="000124F7" w:rsidRPr="00656CC1">
        <w:rPr>
          <w:szCs w:val="28"/>
        </w:rPr>
        <w:t xml:space="preserve">. </w:t>
      </w:r>
      <w:proofErr w:type="gramStart"/>
      <w:r w:rsidR="000124F7" w:rsidRPr="00656CC1">
        <w:rPr>
          <w:szCs w:val="28"/>
        </w:rPr>
        <w:t xml:space="preserve">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proofErr w:type="spellStart"/>
      <w:r>
        <w:rPr>
          <w:szCs w:val="28"/>
        </w:rPr>
        <w:t>мунициального</w:t>
      </w:r>
      <w:proofErr w:type="spellEnd"/>
      <w:r w:rsidR="000124F7" w:rsidRPr="00656CC1">
        <w:rPr>
          <w:szCs w:val="28"/>
        </w:rPr>
        <w:t xml:space="preserve"> служащего</w:t>
      </w:r>
      <w:r>
        <w:rPr>
          <w:szCs w:val="28"/>
        </w:rPr>
        <w:t xml:space="preserve"> администрации</w:t>
      </w:r>
      <w:r w:rsidR="000124F7" w:rsidRPr="00656CC1">
        <w:rPr>
          <w:szCs w:val="28"/>
        </w:rPr>
        <w:t>; фамилию, имя и отчество (последнее – при наличии), сведения о месте жительства заявителя – физического лица;</w:t>
      </w:r>
      <w:proofErr w:type="gramEnd"/>
      <w:r w:rsidR="000124F7" w:rsidRPr="00656CC1">
        <w:rPr>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Pr>
          <w:szCs w:val="28"/>
        </w:rPr>
        <w:t>муниципальной</w:t>
      </w:r>
      <w:r w:rsidR="000124F7" w:rsidRPr="00656CC1">
        <w:rPr>
          <w:szCs w:val="28"/>
        </w:rPr>
        <w:t xml:space="preserve"> услуги; сведения о порядке обжалования принятого по жалобе решения. </w:t>
      </w:r>
      <w:r>
        <w:rPr>
          <w:szCs w:val="28"/>
        </w:rPr>
        <w:t xml:space="preserve">   </w:t>
      </w:r>
    </w:p>
    <w:p w:rsidR="007E477A" w:rsidRDefault="007E477A" w:rsidP="000124F7">
      <w:pPr>
        <w:jc w:val="both"/>
        <w:rPr>
          <w:szCs w:val="28"/>
        </w:rPr>
      </w:pPr>
      <w:r>
        <w:rPr>
          <w:szCs w:val="28"/>
        </w:rPr>
        <w:t xml:space="preserve">         6</w:t>
      </w:r>
      <w:r w:rsidR="008A7077">
        <w:rPr>
          <w:szCs w:val="28"/>
        </w:rPr>
        <w:t>1</w:t>
      </w:r>
      <w:r w:rsidR="000124F7" w:rsidRPr="00656CC1">
        <w:rPr>
          <w:szCs w:val="28"/>
        </w:rPr>
        <w:t xml:space="preserve">. Должностное лицо, рассматривающее жалобу, оставляет ее без ответа в случае: </w:t>
      </w:r>
    </w:p>
    <w:p w:rsidR="007E477A" w:rsidRDefault="00714ADA" w:rsidP="000124F7">
      <w:pPr>
        <w:jc w:val="both"/>
        <w:rPr>
          <w:szCs w:val="28"/>
        </w:rPr>
      </w:pPr>
      <w:r>
        <w:rPr>
          <w:szCs w:val="28"/>
        </w:rPr>
        <w:t xml:space="preserve">-   </w:t>
      </w:r>
      <w:r w:rsidR="000124F7" w:rsidRPr="00656CC1">
        <w:rPr>
          <w:szCs w:val="28"/>
        </w:rPr>
        <w:t xml:space="preserve">отсутствия возможности прочитать какую-либо часть текста жалобы; </w:t>
      </w:r>
    </w:p>
    <w:p w:rsidR="00072155" w:rsidRDefault="00714ADA" w:rsidP="000124F7">
      <w:pPr>
        <w:jc w:val="both"/>
        <w:rPr>
          <w:szCs w:val="28"/>
        </w:rPr>
      </w:pPr>
      <w:r>
        <w:rPr>
          <w:szCs w:val="28"/>
        </w:rPr>
        <w:t xml:space="preserve">- </w:t>
      </w:r>
      <w:r w:rsidR="000124F7" w:rsidRPr="00656CC1">
        <w:rPr>
          <w:szCs w:val="28"/>
        </w:rPr>
        <w:t xml:space="preserve">подачи жалобы в отношении решения, действия (бездействия) </w:t>
      </w:r>
      <w:r w:rsidR="00072155">
        <w:rPr>
          <w:szCs w:val="28"/>
        </w:rPr>
        <w:t>муниципального служащего</w:t>
      </w:r>
      <w:r w:rsidR="000124F7"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нному абзацем четвертым пункта 5</w:t>
      </w:r>
      <w:r w:rsidR="008A7077">
        <w:rPr>
          <w:szCs w:val="28"/>
        </w:rPr>
        <w:t>0</w:t>
      </w:r>
      <w:r w:rsidR="000124F7" w:rsidRPr="00656CC1">
        <w:rPr>
          <w:szCs w:val="28"/>
        </w:rPr>
        <w:t xml:space="preserve"> настоящего административного регламента; </w:t>
      </w:r>
    </w:p>
    <w:p w:rsidR="00072155" w:rsidRDefault="00714ADA" w:rsidP="000124F7">
      <w:pPr>
        <w:jc w:val="both"/>
        <w:rPr>
          <w:szCs w:val="28"/>
        </w:rPr>
      </w:pPr>
      <w:r>
        <w:rPr>
          <w:szCs w:val="28"/>
        </w:rPr>
        <w:t xml:space="preserve">-  </w:t>
      </w:r>
      <w:r w:rsidR="000124F7"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000124F7" w:rsidRPr="00656CC1">
        <w:rPr>
          <w:szCs w:val="28"/>
        </w:rPr>
        <w:t xml:space="preserve">служащего, а также членов его семьи. </w:t>
      </w:r>
    </w:p>
    <w:p w:rsidR="00072155" w:rsidRDefault="00714ADA" w:rsidP="000124F7">
      <w:pPr>
        <w:jc w:val="both"/>
        <w:rPr>
          <w:szCs w:val="28"/>
        </w:rPr>
      </w:pPr>
      <w:r>
        <w:rPr>
          <w:szCs w:val="28"/>
        </w:rPr>
        <w:t xml:space="preserve">         6</w:t>
      </w:r>
      <w:r w:rsidR="008A7077">
        <w:rPr>
          <w:szCs w:val="28"/>
        </w:rPr>
        <w:t>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714ADA" w:rsidP="000124F7">
      <w:pPr>
        <w:jc w:val="both"/>
        <w:rPr>
          <w:szCs w:val="28"/>
        </w:rPr>
      </w:pPr>
      <w:r>
        <w:rPr>
          <w:szCs w:val="28"/>
        </w:rPr>
        <w:t xml:space="preserve">- </w:t>
      </w:r>
      <w:r w:rsidR="000124F7"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8A7077">
        <w:rPr>
          <w:szCs w:val="28"/>
        </w:rPr>
        <w:t>2</w:t>
      </w:r>
      <w:r w:rsidR="000124F7"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714ADA" w:rsidP="000124F7">
      <w:pPr>
        <w:jc w:val="both"/>
        <w:rPr>
          <w:szCs w:val="28"/>
        </w:rPr>
      </w:pPr>
      <w:r>
        <w:rPr>
          <w:szCs w:val="28"/>
        </w:rPr>
        <w:t xml:space="preserve">- </w:t>
      </w:r>
      <w:r w:rsidR="00072155">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714ADA" w:rsidP="000124F7">
      <w:pPr>
        <w:jc w:val="both"/>
        <w:rPr>
          <w:szCs w:val="28"/>
        </w:rPr>
      </w:pPr>
      <w:r>
        <w:rPr>
          <w:szCs w:val="28"/>
        </w:rPr>
        <w:t xml:space="preserve">- </w:t>
      </w:r>
      <w:r w:rsidR="000124F7"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714ADA" w:rsidP="000124F7">
      <w:pPr>
        <w:jc w:val="both"/>
        <w:rPr>
          <w:szCs w:val="28"/>
        </w:rPr>
      </w:pPr>
      <w:r>
        <w:rPr>
          <w:szCs w:val="28"/>
        </w:rPr>
        <w:t xml:space="preserve">- </w:t>
      </w:r>
      <w:r w:rsidR="000124F7"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0124F7" w:rsidRPr="00656CC1">
        <w:rPr>
          <w:szCs w:val="28"/>
        </w:rPr>
        <w:lastRenderedPageBreak/>
        <w:t xml:space="preserve">государственных и муниципальных услуг, – если заявитель обратился с жалобой любым способом, предусмотренным пунктом </w:t>
      </w:r>
      <w:r>
        <w:rPr>
          <w:szCs w:val="28"/>
        </w:rPr>
        <w:t>5</w:t>
      </w:r>
      <w:r w:rsidR="008A7077">
        <w:rPr>
          <w:szCs w:val="28"/>
        </w:rPr>
        <w:t>2</w:t>
      </w:r>
      <w:r w:rsidR="000124F7" w:rsidRPr="00656CC1">
        <w:rPr>
          <w:szCs w:val="28"/>
        </w:rPr>
        <w:t xml:space="preserve"> настоящего административного регламента; </w:t>
      </w:r>
    </w:p>
    <w:p w:rsidR="00072155" w:rsidRDefault="00714ADA" w:rsidP="000124F7">
      <w:pPr>
        <w:jc w:val="both"/>
        <w:rPr>
          <w:szCs w:val="28"/>
        </w:rPr>
      </w:pPr>
      <w:r>
        <w:rPr>
          <w:szCs w:val="28"/>
        </w:rPr>
        <w:t xml:space="preserve">- </w:t>
      </w:r>
      <w:r w:rsidR="000124F7"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w:t>
      </w:r>
      <w:r w:rsidR="00714ADA">
        <w:rPr>
          <w:szCs w:val="28"/>
        </w:rPr>
        <w:t xml:space="preserve">  6</w:t>
      </w:r>
      <w:r w:rsidR="008A7077">
        <w:rPr>
          <w:szCs w:val="28"/>
        </w:rPr>
        <w:t>3</w:t>
      </w:r>
      <w:r w:rsidR="000124F7" w:rsidRPr="00656CC1">
        <w:rPr>
          <w:szCs w:val="28"/>
        </w:rPr>
        <w:t xml:space="preserve">. В случае установления в ходе или по результатам </w:t>
      </w:r>
      <w:proofErr w:type="gramStart"/>
      <w:r w:rsidR="000124F7" w:rsidRPr="00656CC1">
        <w:rPr>
          <w:szCs w:val="28"/>
        </w:rPr>
        <w:t>рассмотрения жалобы признаков состава административного правонарушения</w:t>
      </w:r>
      <w:proofErr w:type="gramEnd"/>
      <w:r w:rsidR="000124F7" w:rsidRPr="00656CC1">
        <w:rPr>
          <w:szCs w:val="28"/>
        </w:rPr>
        <w:t xml:space="preserve">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12636A" w:rsidRDefault="0012636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714ADA" w:rsidRDefault="00714ADA" w:rsidP="00E54992">
      <w:pPr>
        <w:pStyle w:val="ConsPlusTitle"/>
        <w:widowControl/>
        <w:rPr>
          <w:rFonts w:ascii="Courier New" w:hAnsi="Courier New" w:cs="Courier New"/>
          <w:b w:val="0"/>
          <w:bCs w:val="0"/>
          <w:sz w:val="20"/>
          <w:szCs w:val="20"/>
        </w:rPr>
      </w:pPr>
    </w:p>
    <w:p w:rsidR="00F33B3A" w:rsidRDefault="00F33B3A" w:rsidP="00E54992">
      <w:pPr>
        <w:pStyle w:val="ConsPlusTitle"/>
        <w:widowControl/>
        <w:rPr>
          <w:iCs/>
        </w:rPr>
      </w:pPr>
    </w:p>
    <w:p w:rsidR="00E54992" w:rsidRPr="0006766C" w:rsidRDefault="00E54992" w:rsidP="00E54992">
      <w:pPr>
        <w:pStyle w:val="af0"/>
        <w:jc w:val="right"/>
        <w:rPr>
          <w:sz w:val="22"/>
          <w:szCs w:val="22"/>
          <w:lang w:val="ru-RU"/>
        </w:rPr>
      </w:pPr>
      <w:r w:rsidRPr="0006766C">
        <w:rPr>
          <w:sz w:val="22"/>
          <w:szCs w:val="22"/>
          <w:lang w:val="ru-RU"/>
        </w:rPr>
        <w:t xml:space="preserve">Приложение № </w:t>
      </w:r>
      <w:r w:rsidR="00F33B3A">
        <w:rPr>
          <w:sz w:val="22"/>
          <w:szCs w:val="22"/>
          <w:lang w:val="ru-RU"/>
        </w:rPr>
        <w:t>1</w:t>
      </w:r>
    </w:p>
    <w:p w:rsidR="00E54992" w:rsidRPr="0006766C" w:rsidRDefault="00E54992" w:rsidP="00E54992">
      <w:pPr>
        <w:jc w:val="right"/>
        <w:rPr>
          <w:sz w:val="22"/>
          <w:szCs w:val="22"/>
        </w:rPr>
      </w:pPr>
      <w:r w:rsidRPr="0006766C">
        <w:rPr>
          <w:sz w:val="22"/>
          <w:szCs w:val="22"/>
        </w:rPr>
        <w:t>к административному регламенту</w:t>
      </w:r>
    </w:p>
    <w:p w:rsidR="00E54992" w:rsidRDefault="00E54992" w:rsidP="00E54992">
      <w:pPr>
        <w:ind w:left="360"/>
        <w:jc w:val="right"/>
        <w:rPr>
          <w:bCs/>
          <w:sz w:val="22"/>
          <w:szCs w:val="22"/>
        </w:rPr>
      </w:pPr>
      <w:r>
        <w:rPr>
          <w:sz w:val="22"/>
          <w:szCs w:val="22"/>
        </w:rPr>
        <w:lastRenderedPageBreak/>
        <w:t>«</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E54992" w:rsidRDefault="00E54992" w:rsidP="00E54992">
      <w:pPr>
        <w:ind w:left="360"/>
        <w:jc w:val="right"/>
        <w:rPr>
          <w:bCs/>
          <w:sz w:val="22"/>
          <w:szCs w:val="22"/>
        </w:rPr>
      </w:pPr>
      <w:r w:rsidRPr="00E54992">
        <w:rPr>
          <w:bCs/>
          <w:sz w:val="22"/>
          <w:szCs w:val="22"/>
        </w:rPr>
        <w:t xml:space="preserve">помещений в </w:t>
      </w:r>
      <w:proofErr w:type="gramStart"/>
      <w:r w:rsidRPr="00E54992">
        <w:rPr>
          <w:bCs/>
          <w:sz w:val="22"/>
          <w:szCs w:val="22"/>
        </w:rPr>
        <w:t>нежилые</w:t>
      </w:r>
      <w:proofErr w:type="gramEnd"/>
      <w:r w:rsidRPr="00E54992">
        <w:rPr>
          <w:bCs/>
          <w:sz w:val="22"/>
          <w:szCs w:val="22"/>
        </w:rPr>
        <w:t xml:space="preserve"> и нежилых</w:t>
      </w:r>
    </w:p>
    <w:p w:rsidR="00E54992" w:rsidRDefault="00E54992" w:rsidP="00E54992">
      <w:pPr>
        <w:ind w:left="360"/>
        <w:jc w:val="right"/>
        <w:rPr>
          <w:sz w:val="22"/>
          <w:szCs w:val="22"/>
        </w:rPr>
      </w:pPr>
      <w:r w:rsidRPr="00E54992">
        <w:rPr>
          <w:bCs/>
          <w:sz w:val="22"/>
          <w:szCs w:val="22"/>
        </w:rPr>
        <w:t xml:space="preserve"> помещений в жилые помещения </w:t>
      </w:r>
      <w:proofErr w:type="gramStart"/>
      <w:r w:rsidRPr="00E54992">
        <w:rPr>
          <w:sz w:val="22"/>
          <w:szCs w:val="22"/>
        </w:rPr>
        <w:t>на</w:t>
      </w:r>
      <w:proofErr w:type="gramEnd"/>
      <w:r w:rsidRPr="00E54992">
        <w:rPr>
          <w:sz w:val="22"/>
          <w:szCs w:val="22"/>
        </w:rPr>
        <w:t xml:space="preserve"> </w:t>
      </w:r>
    </w:p>
    <w:p w:rsidR="00E54992" w:rsidRDefault="00E54992" w:rsidP="00E54992">
      <w:pPr>
        <w:ind w:left="360"/>
        <w:jc w:val="right"/>
        <w:rPr>
          <w:sz w:val="22"/>
          <w:szCs w:val="22"/>
        </w:rPr>
      </w:pPr>
      <w:r w:rsidRPr="00E54992">
        <w:rPr>
          <w:sz w:val="22"/>
          <w:szCs w:val="22"/>
        </w:rPr>
        <w:t xml:space="preserve">территории муниципального образования </w:t>
      </w:r>
    </w:p>
    <w:p w:rsidR="00E54992" w:rsidRDefault="00E54992" w:rsidP="00E54992">
      <w:pPr>
        <w:ind w:left="360"/>
        <w:jc w:val="right"/>
        <w:rPr>
          <w:sz w:val="22"/>
          <w:szCs w:val="22"/>
        </w:rPr>
      </w:pPr>
      <w:r w:rsidRPr="00E54992">
        <w:rPr>
          <w:sz w:val="22"/>
          <w:szCs w:val="22"/>
        </w:rPr>
        <w:t xml:space="preserve">«Шеговарское» Шенкурского района </w:t>
      </w:r>
    </w:p>
    <w:p w:rsidR="00E54992" w:rsidRPr="0006766C" w:rsidRDefault="00E54992" w:rsidP="00E54992">
      <w:pPr>
        <w:ind w:left="360"/>
        <w:jc w:val="right"/>
        <w:rPr>
          <w:sz w:val="22"/>
          <w:szCs w:val="22"/>
        </w:rPr>
      </w:pPr>
      <w:r w:rsidRPr="00E54992">
        <w:rPr>
          <w:sz w:val="22"/>
          <w:szCs w:val="22"/>
        </w:rPr>
        <w:t>Архангельской области</w:t>
      </w:r>
      <w:r>
        <w:rPr>
          <w:sz w:val="22"/>
          <w:szCs w:val="22"/>
        </w:rPr>
        <w:t>»</w:t>
      </w:r>
    </w:p>
    <w:p w:rsidR="00E54992" w:rsidRDefault="00E54992" w:rsidP="00E54992">
      <w:pPr>
        <w:pStyle w:val="ConsPlusTitle"/>
        <w:widowControl/>
        <w:jc w:val="right"/>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567A3E" w:rsidRPr="00676CA2" w:rsidRDefault="00567A3E" w:rsidP="00567A3E">
      <w:pPr>
        <w:jc w:val="right"/>
        <w:rPr>
          <w:sz w:val="24"/>
        </w:rPr>
      </w:pPr>
      <w:r w:rsidRPr="00676CA2">
        <w:rPr>
          <w:sz w:val="24"/>
        </w:rPr>
        <w:t>Главе администрации МО «</w:t>
      </w:r>
      <w:r>
        <w:rPr>
          <w:sz w:val="24"/>
        </w:rPr>
        <w:t>Шеговарское</w:t>
      </w:r>
      <w:r w:rsidRPr="00676CA2">
        <w:rPr>
          <w:sz w:val="24"/>
        </w:rPr>
        <w:t>»</w:t>
      </w:r>
    </w:p>
    <w:p w:rsidR="00567A3E" w:rsidRPr="00676CA2" w:rsidRDefault="00567A3E" w:rsidP="00567A3E">
      <w:pPr>
        <w:jc w:val="right"/>
        <w:rPr>
          <w:sz w:val="24"/>
        </w:rPr>
      </w:pPr>
      <w:r w:rsidRPr="00676CA2">
        <w:rPr>
          <w:sz w:val="24"/>
        </w:rPr>
        <w:t>_______________________________________________</w:t>
      </w:r>
    </w:p>
    <w:p w:rsidR="00567A3E" w:rsidRPr="00CF0984" w:rsidRDefault="00567A3E" w:rsidP="00567A3E">
      <w:pPr>
        <w:jc w:val="right"/>
        <w:rPr>
          <w:sz w:val="24"/>
        </w:rPr>
      </w:pPr>
      <w:r w:rsidRPr="00676CA2">
        <w:rPr>
          <w:sz w:val="24"/>
        </w:rPr>
        <w:t xml:space="preserve">                                                            </w:t>
      </w:r>
      <w:r>
        <w:rPr>
          <w:sz w:val="24"/>
        </w:rPr>
        <w:t xml:space="preserve"> </w:t>
      </w:r>
      <w:r w:rsidRPr="00676CA2">
        <w:rPr>
          <w:sz w:val="24"/>
        </w:rPr>
        <w:t xml:space="preserve">от _____________________________________________                                                    </w:t>
      </w:r>
    </w:p>
    <w:p w:rsidR="00567A3E" w:rsidRPr="00275A02" w:rsidRDefault="00567A3E" w:rsidP="00567A3E">
      <w:pPr>
        <w:autoSpaceDE w:val="0"/>
        <w:autoSpaceDN w:val="0"/>
        <w:adjustRightInd w:val="0"/>
        <w:ind w:firstLine="4140"/>
        <w:jc w:val="center"/>
        <w:rPr>
          <w:sz w:val="20"/>
          <w:szCs w:val="20"/>
        </w:rPr>
      </w:pPr>
      <w:r w:rsidRPr="00275A02">
        <w:rPr>
          <w:sz w:val="20"/>
          <w:szCs w:val="20"/>
        </w:rPr>
        <w:t>Для   физических   лиц   указываются:   фамилия,  имя,</w:t>
      </w:r>
    </w:p>
    <w:p w:rsidR="00567A3E" w:rsidRPr="00275A02" w:rsidRDefault="00567A3E" w:rsidP="00567A3E">
      <w:pPr>
        <w:autoSpaceDE w:val="0"/>
        <w:autoSpaceDN w:val="0"/>
        <w:adjustRightInd w:val="0"/>
        <w:ind w:firstLine="4140"/>
        <w:jc w:val="center"/>
        <w:rPr>
          <w:sz w:val="20"/>
          <w:szCs w:val="20"/>
        </w:rPr>
      </w:pPr>
      <w:r w:rsidRPr="00275A02">
        <w:rPr>
          <w:sz w:val="20"/>
          <w:szCs w:val="20"/>
        </w:rPr>
        <w:t>отчество,   реквизиты    документа,    удостоверяющего</w:t>
      </w:r>
    </w:p>
    <w:p w:rsidR="00567A3E" w:rsidRPr="00275A02" w:rsidRDefault="00567A3E" w:rsidP="00567A3E">
      <w:pPr>
        <w:autoSpaceDE w:val="0"/>
        <w:autoSpaceDN w:val="0"/>
        <w:adjustRightInd w:val="0"/>
        <w:ind w:firstLine="4140"/>
        <w:jc w:val="center"/>
        <w:rPr>
          <w:sz w:val="20"/>
          <w:szCs w:val="20"/>
        </w:rPr>
      </w:pPr>
      <w:r w:rsidRPr="00275A02">
        <w:rPr>
          <w:sz w:val="20"/>
          <w:szCs w:val="20"/>
        </w:rPr>
        <w:t>личность (серия, номер,  кем  и  когда  выдан),  место</w:t>
      </w:r>
    </w:p>
    <w:p w:rsidR="00567A3E" w:rsidRPr="00275A02" w:rsidRDefault="00567A3E" w:rsidP="00567A3E">
      <w:pPr>
        <w:autoSpaceDE w:val="0"/>
        <w:autoSpaceDN w:val="0"/>
        <w:adjustRightInd w:val="0"/>
        <w:ind w:firstLine="4140"/>
        <w:jc w:val="center"/>
        <w:rPr>
          <w:sz w:val="20"/>
          <w:szCs w:val="20"/>
        </w:rPr>
      </w:pPr>
      <w:r w:rsidRPr="00275A02">
        <w:rPr>
          <w:sz w:val="20"/>
          <w:szCs w:val="20"/>
        </w:rPr>
        <w:t>жительства,  номер    телефона;    для   представителя</w:t>
      </w:r>
    </w:p>
    <w:p w:rsidR="00567A3E" w:rsidRPr="00275A02" w:rsidRDefault="00567A3E" w:rsidP="00567A3E">
      <w:pPr>
        <w:autoSpaceDE w:val="0"/>
        <w:autoSpaceDN w:val="0"/>
        <w:adjustRightInd w:val="0"/>
        <w:ind w:firstLine="4140"/>
        <w:jc w:val="center"/>
        <w:rPr>
          <w:sz w:val="20"/>
          <w:szCs w:val="20"/>
        </w:rPr>
      </w:pPr>
      <w:r w:rsidRPr="00275A02">
        <w:rPr>
          <w:sz w:val="20"/>
          <w:szCs w:val="20"/>
        </w:rPr>
        <w:t>физического лица указываются: фамилия,  имя,  отчество</w:t>
      </w:r>
    </w:p>
    <w:p w:rsidR="00567A3E" w:rsidRPr="00275A02" w:rsidRDefault="00567A3E" w:rsidP="00567A3E">
      <w:pPr>
        <w:autoSpaceDE w:val="0"/>
        <w:autoSpaceDN w:val="0"/>
        <w:adjustRightInd w:val="0"/>
        <w:ind w:firstLine="4140"/>
        <w:jc w:val="center"/>
        <w:rPr>
          <w:sz w:val="20"/>
          <w:szCs w:val="20"/>
        </w:rPr>
      </w:pPr>
      <w:r w:rsidRPr="00275A02">
        <w:rPr>
          <w:sz w:val="20"/>
          <w:szCs w:val="20"/>
        </w:rPr>
        <w:t>представителя,    реквизиты    доверенности,   которая</w:t>
      </w:r>
    </w:p>
    <w:p w:rsidR="00567A3E" w:rsidRPr="00275A02" w:rsidRDefault="00567A3E" w:rsidP="00567A3E">
      <w:pPr>
        <w:autoSpaceDE w:val="0"/>
        <w:autoSpaceDN w:val="0"/>
        <w:adjustRightInd w:val="0"/>
        <w:ind w:firstLine="4140"/>
        <w:jc w:val="center"/>
        <w:rPr>
          <w:sz w:val="20"/>
          <w:szCs w:val="20"/>
        </w:rPr>
      </w:pPr>
      <w:r w:rsidRPr="00275A02">
        <w:rPr>
          <w:sz w:val="20"/>
          <w:szCs w:val="20"/>
        </w:rPr>
        <w:t>прилагается к заявлению.</w:t>
      </w:r>
    </w:p>
    <w:p w:rsidR="00567A3E" w:rsidRPr="00275A02" w:rsidRDefault="00567A3E" w:rsidP="00567A3E">
      <w:pPr>
        <w:autoSpaceDE w:val="0"/>
        <w:autoSpaceDN w:val="0"/>
        <w:adjustRightInd w:val="0"/>
        <w:ind w:firstLine="4140"/>
        <w:jc w:val="center"/>
        <w:rPr>
          <w:sz w:val="20"/>
          <w:szCs w:val="20"/>
        </w:rPr>
      </w:pPr>
      <w:r w:rsidRPr="00275A02">
        <w:rPr>
          <w:sz w:val="20"/>
          <w:szCs w:val="20"/>
        </w:rPr>
        <w:t>Для юридических    лиц    указываются:   наименование,</w:t>
      </w:r>
    </w:p>
    <w:p w:rsidR="00567A3E" w:rsidRPr="00275A02" w:rsidRDefault="00567A3E" w:rsidP="00567A3E">
      <w:pPr>
        <w:autoSpaceDE w:val="0"/>
        <w:autoSpaceDN w:val="0"/>
        <w:adjustRightInd w:val="0"/>
        <w:ind w:firstLine="4140"/>
        <w:jc w:val="center"/>
        <w:rPr>
          <w:sz w:val="20"/>
          <w:szCs w:val="20"/>
        </w:rPr>
      </w:pPr>
      <w:r w:rsidRPr="00275A02">
        <w:rPr>
          <w:sz w:val="20"/>
          <w:szCs w:val="20"/>
        </w:rPr>
        <w:t>организационно-правовая форма, адрес места нахождения,</w:t>
      </w:r>
    </w:p>
    <w:p w:rsidR="00567A3E" w:rsidRPr="00275A02" w:rsidRDefault="00567A3E" w:rsidP="00567A3E">
      <w:pPr>
        <w:autoSpaceDE w:val="0"/>
        <w:autoSpaceDN w:val="0"/>
        <w:adjustRightInd w:val="0"/>
        <w:ind w:firstLine="4140"/>
        <w:jc w:val="center"/>
        <w:rPr>
          <w:sz w:val="20"/>
          <w:szCs w:val="20"/>
        </w:rPr>
      </w:pPr>
      <w:r w:rsidRPr="00275A02">
        <w:rPr>
          <w:sz w:val="20"/>
          <w:szCs w:val="20"/>
        </w:rPr>
        <w:t>номер    телефона,   фамилия,    имя,  отчество  лица,</w:t>
      </w:r>
    </w:p>
    <w:p w:rsidR="00567A3E" w:rsidRPr="00275A02" w:rsidRDefault="00567A3E" w:rsidP="00567A3E">
      <w:pPr>
        <w:autoSpaceDE w:val="0"/>
        <w:autoSpaceDN w:val="0"/>
        <w:adjustRightInd w:val="0"/>
        <w:ind w:firstLine="4140"/>
        <w:jc w:val="center"/>
        <w:rPr>
          <w:sz w:val="20"/>
          <w:szCs w:val="20"/>
        </w:rPr>
      </w:pPr>
      <w:r w:rsidRPr="00275A02">
        <w:rPr>
          <w:sz w:val="20"/>
          <w:szCs w:val="20"/>
        </w:rPr>
        <w:t>уполномоченного  представлять  интересы   юридического</w:t>
      </w:r>
    </w:p>
    <w:p w:rsidR="00567A3E" w:rsidRPr="00275A02" w:rsidRDefault="00567A3E" w:rsidP="00567A3E">
      <w:pPr>
        <w:autoSpaceDE w:val="0"/>
        <w:autoSpaceDN w:val="0"/>
        <w:adjustRightInd w:val="0"/>
        <w:ind w:firstLine="4140"/>
        <w:jc w:val="center"/>
        <w:rPr>
          <w:sz w:val="20"/>
          <w:szCs w:val="20"/>
        </w:rPr>
      </w:pPr>
      <w:r w:rsidRPr="00275A02">
        <w:rPr>
          <w:sz w:val="20"/>
          <w:szCs w:val="20"/>
        </w:rPr>
        <w:t>лица,    с    указанием     реквизитов      документа,</w:t>
      </w:r>
    </w:p>
    <w:p w:rsidR="00567A3E" w:rsidRDefault="00567A3E" w:rsidP="00567A3E">
      <w:pPr>
        <w:autoSpaceDE w:val="0"/>
        <w:autoSpaceDN w:val="0"/>
        <w:adjustRightInd w:val="0"/>
        <w:ind w:firstLine="4140"/>
        <w:jc w:val="center"/>
        <w:rPr>
          <w:sz w:val="20"/>
          <w:szCs w:val="20"/>
        </w:rPr>
      </w:pPr>
      <w:r w:rsidRPr="00275A02">
        <w:rPr>
          <w:sz w:val="20"/>
          <w:szCs w:val="20"/>
        </w:rPr>
        <w:t xml:space="preserve">удостоверяющего   эти   правомочия  и  прилагаемого  </w:t>
      </w:r>
      <w:proofErr w:type="gramStart"/>
      <w:r w:rsidRPr="00275A02">
        <w:rPr>
          <w:sz w:val="20"/>
          <w:szCs w:val="20"/>
        </w:rPr>
        <w:t>к</w:t>
      </w:r>
      <w:proofErr w:type="gramEnd"/>
    </w:p>
    <w:p w:rsidR="00567A3E" w:rsidRPr="00CF0984" w:rsidRDefault="00567A3E" w:rsidP="00567A3E">
      <w:pPr>
        <w:autoSpaceDE w:val="0"/>
        <w:autoSpaceDN w:val="0"/>
        <w:adjustRightInd w:val="0"/>
        <w:ind w:firstLine="4140"/>
        <w:jc w:val="center"/>
        <w:rPr>
          <w:sz w:val="20"/>
          <w:szCs w:val="20"/>
        </w:rPr>
      </w:pPr>
      <w:r>
        <w:rPr>
          <w:sz w:val="20"/>
          <w:szCs w:val="20"/>
        </w:rPr>
        <w:t>заявлению</w:t>
      </w:r>
    </w:p>
    <w:p w:rsidR="00567A3E" w:rsidRDefault="00567A3E" w:rsidP="00567A3E">
      <w:pPr>
        <w:jc w:val="center"/>
        <w:rPr>
          <w:sz w:val="24"/>
        </w:rPr>
      </w:pPr>
    </w:p>
    <w:p w:rsidR="00567A3E" w:rsidRPr="00CF0984" w:rsidRDefault="00567A3E" w:rsidP="00567A3E">
      <w:pPr>
        <w:jc w:val="center"/>
        <w:rPr>
          <w:b/>
          <w:sz w:val="24"/>
        </w:rPr>
      </w:pPr>
      <w:r w:rsidRPr="00CF0984">
        <w:rPr>
          <w:b/>
          <w:sz w:val="24"/>
        </w:rPr>
        <w:t xml:space="preserve">Заявление </w:t>
      </w:r>
    </w:p>
    <w:p w:rsidR="00567A3E" w:rsidRPr="00CF0984" w:rsidRDefault="00567A3E" w:rsidP="00567A3E">
      <w:pPr>
        <w:jc w:val="center"/>
        <w:rPr>
          <w:sz w:val="24"/>
        </w:rPr>
      </w:pPr>
      <w:r w:rsidRPr="00CF0984">
        <w:rPr>
          <w:sz w:val="24"/>
        </w:rPr>
        <w:t>о переводе жилого (нежилого) помещения в нежилое (жилое) помещение</w:t>
      </w:r>
    </w:p>
    <w:p w:rsidR="00567A3E" w:rsidRPr="00CF0984" w:rsidRDefault="00567A3E" w:rsidP="00567A3E">
      <w:pPr>
        <w:jc w:val="right"/>
        <w:rPr>
          <w:sz w:val="24"/>
        </w:rPr>
      </w:pPr>
    </w:p>
    <w:p w:rsidR="00567A3E" w:rsidRPr="00CF0984" w:rsidRDefault="00567A3E" w:rsidP="00567A3E">
      <w:pPr>
        <w:ind w:firstLine="567"/>
        <w:jc w:val="both"/>
        <w:rPr>
          <w:sz w:val="24"/>
        </w:rPr>
      </w:pPr>
      <w:r w:rsidRPr="00CF0984">
        <w:rPr>
          <w:sz w:val="24"/>
        </w:rPr>
        <w:t>Прошу Вас рассмотр</w:t>
      </w:r>
      <w:r>
        <w:rPr>
          <w:sz w:val="24"/>
        </w:rPr>
        <w:t>еть вопрос о переводе жилого (нежилого) помещени</w:t>
      </w:r>
      <w:proofErr w:type="gramStart"/>
      <w:r>
        <w:rPr>
          <w:sz w:val="24"/>
        </w:rPr>
        <w:t>я</w:t>
      </w:r>
      <w:r w:rsidRPr="00CF0984">
        <w:rPr>
          <w:sz w:val="24"/>
        </w:rPr>
        <w:t>(</w:t>
      </w:r>
      <w:proofErr w:type="spellStart"/>
      <w:proofErr w:type="gramEnd"/>
      <w:r w:rsidRPr="00CF0984">
        <w:rPr>
          <w:sz w:val="24"/>
        </w:rPr>
        <w:t>й</w:t>
      </w:r>
      <w:proofErr w:type="spellEnd"/>
      <w:r w:rsidRPr="00CF0984">
        <w:rPr>
          <w:sz w:val="24"/>
        </w:rPr>
        <w:t xml:space="preserve">), общей </w:t>
      </w:r>
      <w:proofErr w:type="spellStart"/>
      <w:r w:rsidRPr="00CF0984">
        <w:rPr>
          <w:sz w:val="24"/>
        </w:rPr>
        <w:t>площадью___кв.м</w:t>
      </w:r>
      <w:proofErr w:type="spellEnd"/>
      <w:r w:rsidRPr="00CF0984">
        <w:rPr>
          <w:sz w:val="24"/>
        </w:rPr>
        <w:t>., расположенного(</w:t>
      </w:r>
      <w:proofErr w:type="spellStart"/>
      <w:r w:rsidRPr="00CF0984">
        <w:rPr>
          <w:sz w:val="24"/>
        </w:rPr>
        <w:t>ых</w:t>
      </w:r>
      <w:proofErr w:type="spellEnd"/>
      <w:r w:rsidRPr="00CF0984">
        <w:rPr>
          <w:sz w:val="24"/>
        </w:rPr>
        <w:t xml:space="preserve">) на </w:t>
      </w:r>
      <w:proofErr w:type="spellStart"/>
      <w:r w:rsidRPr="00CF0984">
        <w:rPr>
          <w:sz w:val="24"/>
        </w:rPr>
        <w:t>___этаже</w:t>
      </w:r>
      <w:proofErr w:type="spellEnd"/>
      <w:r w:rsidRPr="00CF0984">
        <w:rPr>
          <w:sz w:val="24"/>
        </w:rPr>
        <w:t xml:space="preserve"> </w:t>
      </w:r>
      <w:proofErr w:type="spellStart"/>
      <w:r w:rsidRPr="00CF0984">
        <w:rPr>
          <w:sz w:val="24"/>
        </w:rPr>
        <w:t>__этажного</w:t>
      </w:r>
      <w:proofErr w:type="spellEnd"/>
      <w:r w:rsidRPr="00CF0984">
        <w:rPr>
          <w:sz w:val="24"/>
        </w:rPr>
        <w:t xml:space="preserve"> дома, жилого </w:t>
      </w:r>
      <w:r>
        <w:rPr>
          <w:sz w:val="24"/>
        </w:rPr>
        <w:t>(</w:t>
      </w:r>
      <w:r w:rsidRPr="00CF0984">
        <w:rPr>
          <w:sz w:val="24"/>
        </w:rPr>
        <w:t>нежилого</w:t>
      </w:r>
      <w:r>
        <w:rPr>
          <w:sz w:val="24"/>
        </w:rPr>
        <w:t>)</w:t>
      </w:r>
      <w:r w:rsidRPr="00CF0984">
        <w:rPr>
          <w:sz w:val="24"/>
        </w:rPr>
        <w:t xml:space="preserve"> строения (указать наименование строения) по адре</w:t>
      </w:r>
      <w:r>
        <w:rPr>
          <w:sz w:val="24"/>
        </w:rPr>
        <w:t>су:_____________________</w:t>
      </w:r>
    </w:p>
    <w:p w:rsidR="00567A3E" w:rsidRPr="00CF0984" w:rsidRDefault="00567A3E" w:rsidP="00567A3E">
      <w:pPr>
        <w:jc w:val="both"/>
        <w:rPr>
          <w:sz w:val="24"/>
        </w:rPr>
      </w:pPr>
      <w:r w:rsidRPr="00CF0984">
        <w:rPr>
          <w:sz w:val="24"/>
        </w:rPr>
        <w:t>________________________________________________________________</w:t>
      </w:r>
      <w:r>
        <w:rPr>
          <w:sz w:val="24"/>
        </w:rPr>
        <w:t>___________</w:t>
      </w:r>
      <w:r w:rsidRPr="00CF0984">
        <w:rPr>
          <w:sz w:val="24"/>
        </w:rPr>
        <w:t>__</w:t>
      </w:r>
      <w:r>
        <w:rPr>
          <w:sz w:val="24"/>
        </w:rPr>
        <w:t>,</w:t>
      </w:r>
    </w:p>
    <w:p w:rsidR="00567A3E" w:rsidRPr="00CF0984" w:rsidRDefault="00567A3E" w:rsidP="00567A3E">
      <w:pPr>
        <w:jc w:val="both"/>
        <w:rPr>
          <w:sz w:val="24"/>
        </w:rPr>
      </w:pPr>
      <w:r>
        <w:rPr>
          <w:sz w:val="24"/>
        </w:rPr>
        <w:t>п</w:t>
      </w:r>
      <w:r w:rsidRPr="00CF0984">
        <w:rPr>
          <w:sz w:val="24"/>
        </w:rPr>
        <w:t>ринадлежащ</w:t>
      </w:r>
      <w:r>
        <w:rPr>
          <w:sz w:val="24"/>
        </w:rPr>
        <w:t>ег</w:t>
      </w:r>
      <w:proofErr w:type="gramStart"/>
      <w:r>
        <w:rPr>
          <w:sz w:val="24"/>
        </w:rPr>
        <w:t>о(</w:t>
      </w:r>
      <w:proofErr w:type="gramEnd"/>
      <w:r>
        <w:rPr>
          <w:sz w:val="24"/>
        </w:rPr>
        <w:t>их)</w:t>
      </w:r>
      <w:r w:rsidRPr="00CF0984">
        <w:rPr>
          <w:sz w:val="24"/>
        </w:rPr>
        <w:t>____________________________</w:t>
      </w:r>
      <w:r>
        <w:rPr>
          <w:sz w:val="24"/>
        </w:rPr>
        <w:t>____</w:t>
      </w:r>
      <w:r w:rsidRPr="00CF0984">
        <w:rPr>
          <w:sz w:val="24"/>
        </w:rPr>
        <w:t>_______________________</w:t>
      </w:r>
      <w:r>
        <w:rPr>
          <w:sz w:val="24"/>
        </w:rPr>
        <w:t>___</w:t>
      </w:r>
      <w:r w:rsidRPr="00CF0984">
        <w:rPr>
          <w:sz w:val="24"/>
        </w:rPr>
        <w:t>_</w:t>
      </w:r>
    </w:p>
    <w:p w:rsidR="00567A3E" w:rsidRPr="008F059D" w:rsidRDefault="00567A3E" w:rsidP="00567A3E">
      <w:pPr>
        <w:jc w:val="center"/>
        <w:rPr>
          <w:sz w:val="20"/>
          <w:szCs w:val="20"/>
        </w:rPr>
      </w:pPr>
      <w:r w:rsidRPr="008F059D">
        <w:rPr>
          <w:sz w:val="20"/>
          <w:szCs w:val="20"/>
        </w:rPr>
        <w:t>(указать собственника помещени</w:t>
      </w:r>
      <w:proofErr w:type="gramStart"/>
      <w:r w:rsidRPr="008F059D">
        <w:rPr>
          <w:sz w:val="20"/>
          <w:szCs w:val="20"/>
        </w:rPr>
        <w:t>я(</w:t>
      </w:r>
      <w:proofErr w:type="gramEnd"/>
      <w:r w:rsidRPr="008F059D">
        <w:rPr>
          <w:sz w:val="20"/>
          <w:szCs w:val="20"/>
        </w:rPr>
        <w:t>й))</w:t>
      </w:r>
    </w:p>
    <w:p w:rsidR="00567A3E" w:rsidRPr="00CF0984" w:rsidRDefault="00567A3E" w:rsidP="00567A3E">
      <w:pPr>
        <w:rPr>
          <w:sz w:val="24"/>
        </w:rPr>
      </w:pPr>
      <w:r w:rsidRPr="00CF0984">
        <w:rPr>
          <w:sz w:val="24"/>
        </w:rPr>
        <w:t>на праве_______________________________________</w:t>
      </w:r>
      <w:r>
        <w:rPr>
          <w:sz w:val="24"/>
        </w:rPr>
        <w:t>___________</w:t>
      </w:r>
      <w:r w:rsidRPr="00CF0984">
        <w:rPr>
          <w:sz w:val="24"/>
        </w:rPr>
        <w:t>________собственности</w:t>
      </w:r>
    </w:p>
    <w:p w:rsidR="00567A3E" w:rsidRPr="008F059D" w:rsidRDefault="00567A3E" w:rsidP="00567A3E">
      <w:pPr>
        <w:jc w:val="center"/>
        <w:rPr>
          <w:sz w:val="20"/>
          <w:szCs w:val="20"/>
        </w:rPr>
      </w:pPr>
      <w:r w:rsidRPr="008F059D">
        <w:rPr>
          <w:sz w:val="20"/>
          <w:szCs w:val="20"/>
        </w:rPr>
        <w:t>(указать форму собственности)</w:t>
      </w:r>
    </w:p>
    <w:p w:rsidR="00567A3E" w:rsidRPr="00CF0984" w:rsidRDefault="00567A3E" w:rsidP="00567A3E">
      <w:pPr>
        <w:jc w:val="both"/>
        <w:rPr>
          <w:sz w:val="24"/>
        </w:rPr>
      </w:pPr>
      <w:r w:rsidRPr="00CF0984">
        <w:rPr>
          <w:sz w:val="24"/>
        </w:rPr>
        <w:t>из_________________________________________________________</w:t>
      </w:r>
      <w:r>
        <w:rPr>
          <w:sz w:val="24"/>
        </w:rPr>
        <w:t>____________</w:t>
      </w:r>
      <w:r w:rsidRPr="00CF0984">
        <w:rPr>
          <w:sz w:val="24"/>
        </w:rPr>
        <w:t>_______</w:t>
      </w:r>
    </w:p>
    <w:p w:rsidR="00567A3E" w:rsidRPr="008F059D" w:rsidRDefault="00567A3E" w:rsidP="00567A3E">
      <w:pPr>
        <w:jc w:val="center"/>
        <w:rPr>
          <w:sz w:val="20"/>
          <w:szCs w:val="20"/>
        </w:rPr>
      </w:pPr>
      <w:r w:rsidRPr="008F059D">
        <w:rPr>
          <w:sz w:val="20"/>
          <w:szCs w:val="20"/>
        </w:rPr>
        <w:t>(жилых/нежилых)</w:t>
      </w:r>
    </w:p>
    <w:p w:rsidR="00567A3E" w:rsidRPr="00CF0984" w:rsidRDefault="00567A3E" w:rsidP="00567A3E">
      <w:pPr>
        <w:rPr>
          <w:sz w:val="24"/>
        </w:rPr>
      </w:pPr>
      <w:r w:rsidRPr="00CF0984">
        <w:rPr>
          <w:sz w:val="24"/>
        </w:rPr>
        <w:t>в______________________________________________________</w:t>
      </w:r>
      <w:r>
        <w:rPr>
          <w:sz w:val="24"/>
        </w:rPr>
        <w:t>____________</w:t>
      </w:r>
      <w:r w:rsidRPr="00CF0984">
        <w:rPr>
          <w:sz w:val="24"/>
        </w:rPr>
        <w:t>___________</w:t>
      </w:r>
    </w:p>
    <w:p w:rsidR="00567A3E" w:rsidRPr="008F059D" w:rsidRDefault="00567A3E" w:rsidP="00567A3E">
      <w:pPr>
        <w:jc w:val="center"/>
        <w:rPr>
          <w:sz w:val="20"/>
          <w:szCs w:val="20"/>
        </w:rPr>
      </w:pPr>
      <w:r w:rsidRPr="008F059D">
        <w:rPr>
          <w:sz w:val="20"/>
          <w:szCs w:val="20"/>
        </w:rPr>
        <w:t>(жилые/нежилые)</w:t>
      </w:r>
    </w:p>
    <w:p w:rsidR="00567A3E" w:rsidRPr="00CF0984" w:rsidRDefault="00567A3E" w:rsidP="00567A3E">
      <w:pPr>
        <w:jc w:val="both"/>
        <w:rPr>
          <w:sz w:val="24"/>
        </w:rPr>
      </w:pPr>
      <w:r>
        <w:rPr>
          <w:sz w:val="24"/>
        </w:rPr>
        <w:t>д</w:t>
      </w:r>
      <w:r w:rsidRPr="00CF0984">
        <w:rPr>
          <w:sz w:val="24"/>
        </w:rPr>
        <w:t xml:space="preserve">ля дальнейшего </w:t>
      </w:r>
      <w:r>
        <w:rPr>
          <w:sz w:val="24"/>
        </w:rPr>
        <w:t xml:space="preserve">его (их) </w:t>
      </w:r>
      <w:r w:rsidRPr="00CF0984">
        <w:rPr>
          <w:sz w:val="24"/>
        </w:rPr>
        <w:t xml:space="preserve">использования </w:t>
      </w:r>
      <w:proofErr w:type="gramStart"/>
      <w:r>
        <w:rPr>
          <w:sz w:val="24"/>
        </w:rPr>
        <w:t>под</w:t>
      </w:r>
      <w:proofErr w:type="gramEnd"/>
      <w:r>
        <w:rPr>
          <w:sz w:val="24"/>
        </w:rPr>
        <w:t>____</w:t>
      </w:r>
      <w:r w:rsidRPr="00CF0984">
        <w:rPr>
          <w:sz w:val="24"/>
        </w:rPr>
        <w:t>__________</w:t>
      </w:r>
      <w:r>
        <w:rPr>
          <w:sz w:val="24"/>
        </w:rPr>
        <w:t>_________________________</w:t>
      </w:r>
    </w:p>
    <w:p w:rsidR="00567A3E" w:rsidRPr="00CF0984" w:rsidRDefault="00567A3E" w:rsidP="00567A3E">
      <w:pPr>
        <w:jc w:val="both"/>
        <w:rPr>
          <w:sz w:val="24"/>
        </w:rPr>
      </w:pPr>
      <w:r w:rsidRPr="00CF0984">
        <w:rPr>
          <w:sz w:val="24"/>
        </w:rPr>
        <w:t>_______________________________________________________</w:t>
      </w:r>
      <w:r>
        <w:rPr>
          <w:sz w:val="24"/>
        </w:rPr>
        <w:t>___________</w:t>
      </w:r>
      <w:r w:rsidRPr="00CF0984">
        <w:rPr>
          <w:sz w:val="24"/>
        </w:rPr>
        <w:t>___________</w:t>
      </w:r>
    </w:p>
    <w:p w:rsidR="00567A3E" w:rsidRPr="008F059D" w:rsidRDefault="00567A3E" w:rsidP="00567A3E">
      <w:pPr>
        <w:jc w:val="center"/>
        <w:rPr>
          <w:sz w:val="20"/>
          <w:szCs w:val="20"/>
        </w:rPr>
      </w:pPr>
      <w:r w:rsidRPr="008F059D">
        <w:rPr>
          <w:sz w:val="20"/>
          <w:szCs w:val="20"/>
        </w:rPr>
        <w:t>(указать предполагаемое целевое назначение)</w:t>
      </w:r>
    </w:p>
    <w:p w:rsidR="00567A3E" w:rsidRPr="00CF0984" w:rsidRDefault="00567A3E" w:rsidP="00567A3E">
      <w:pPr>
        <w:ind w:firstLine="567"/>
        <w:jc w:val="both"/>
        <w:rPr>
          <w:sz w:val="24"/>
        </w:rPr>
      </w:pPr>
      <w:r w:rsidRPr="00CF0984">
        <w:rPr>
          <w:sz w:val="24"/>
        </w:rPr>
        <w:t>При переводе права несовершеннолетних</w:t>
      </w:r>
      <w:r>
        <w:rPr>
          <w:sz w:val="24"/>
        </w:rPr>
        <w:t xml:space="preserve"> </w:t>
      </w:r>
      <w:r w:rsidRPr="00CF0984">
        <w:rPr>
          <w:sz w:val="24"/>
        </w:rPr>
        <w:t>(в случае наличия у собственника несовершеннолетних детей)</w:t>
      </w:r>
    </w:p>
    <w:p w:rsidR="00567A3E" w:rsidRPr="00CF0984" w:rsidRDefault="00567A3E" w:rsidP="00567A3E">
      <w:pPr>
        <w:rPr>
          <w:sz w:val="24"/>
        </w:rPr>
      </w:pPr>
      <w:r w:rsidRPr="00CF0984">
        <w:rPr>
          <w:sz w:val="24"/>
        </w:rPr>
        <w:t>_________________________________________</w:t>
      </w:r>
      <w:r>
        <w:rPr>
          <w:sz w:val="24"/>
        </w:rPr>
        <w:t>___________</w:t>
      </w:r>
      <w:r w:rsidRPr="00CF0984">
        <w:rPr>
          <w:sz w:val="24"/>
        </w:rPr>
        <w:t>_________________________</w:t>
      </w:r>
    </w:p>
    <w:p w:rsidR="00567A3E" w:rsidRPr="008F059D" w:rsidRDefault="00567A3E" w:rsidP="00567A3E">
      <w:pPr>
        <w:jc w:val="center"/>
        <w:rPr>
          <w:sz w:val="20"/>
          <w:szCs w:val="20"/>
        </w:rPr>
      </w:pPr>
      <w:r w:rsidRPr="008F059D">
        <w:rPr>
          <w:sz w:val="20"/>
          <w:szCs w:val="20"/>
        </w:rPr>
        <w:t>(Ф.И.О., год рождения)</w:t>
      </w:r>
    </w:p>
    <w:p w:rsidR="00567A3E" w:rsidRPr="00CF0984" w:rsidRDefault="00567A3E" w:rsidP="00567A3E">
      <w:pPr>
        <w:rPr>
          <w:sz w:val="24"/>
        </w:rPr>
      </w:pPr>
      <w:r w:rsidRPr="00CF0984">
        <w:rPr>
          <w:sz w:val="24"/>
        </w:rPr>
        <w:t>____________________________________________________</w:t>
      </w:r>
      <w:r>
        <w:rPr>
          <w:sz w:val="24"/>
        </w:rPr>
        <w:t>____________</w:t>
      </w:r>
      <w:r w:rsidRPr="00CF0984">
        <w:rPr>
          <w:sz w:val="24"/>
        </w:rPr>
        <w:t>_____________</w:t>
      </w:r>
    </w:p>
    <w:p w:rsidR="00567A3E" w:rsidRPr="008F059D" w:rsidRDefault="00567A3E" w:rsidP="00567A3E">
      <w:pPr>
        <w:jc w:val="center"/>
        <w:rPr>
          <w:sz w:val="20"/>
          <w:szCs w:val="20"/>
        </w:rPr>
      </w:pPr>
      <w:r w:rsidRPr="008F059D">
        <w:rPr>
          <w:sz w:val="20"/>
          <w:szCs w:val="20"/>
        </w:rPr>
        <w:t>(Ф.И.О., год рождения)</w:t>
      </w:r>
    </w:p>
    <w:p w:rsidR="00567A3E" w:rsidRPr="00CF0984" w:rsidRDefault="00567A3E" w:rsidP="00567A3E">
      <w:pPr>
        <w:jc w:val="both"/>
        <w:rPr>
          <w:sz w:val="24"/>
        </w:rPr>
      </w:pPr>
      <w:r w:rsidRPr="00CF0984">
        <w:rPr>
          <w:sz w:val="24"/>
        </w:rPr>
        <w:t>не ущемляются, так как я обеспечен (а) жил</w:t>
      </w:r>
      <w:r>
        <w:rPr>
          <w:sz w:val="24"/>
        </w:rPr>
        <w:t>ым помещением</w:t>
      </w:r>
      <w:r w:rsidRPr="00CF0984">
        <w:rPr>
          <w:sz w:val="24"/>
        </w:rPr>
        <w:t xml:space="preserve"> общей </w:t>
      </w:r>
      <w:proofErr w:type="spellStart"/>
      <w:r w:rsidRPr="00CF0984">
        <w:rPr>
          <w:sz w:val="24"/>
        </w:rPr>
        <w:t>площадью___кв.м</w:t>
      </w:r>
      <w:proofErr w:type="spellEnd"/>
      <w:r w:rsidRPr="00CF0984">
        <w:rPr>
          <w:sz w:val="24"/>
        </w:rPr>
        <w:t xml:space="preserve">., </w:t>
      </w:r>
      <w:proofErr w:type="gramStart"/>
      <w:r w:rsidRPr="00CF0984">
        <w:rPr>
          <w:sz w:val="24"/>
        </w:rPr>
        <w:t>расположенном</w:t>
      </w:r>
      <w:proofErr w:type="gramEnd"/>
      <w:r w:rsidRPr="00CF0984">
        <w:rPr>
          <w:sz w:val="24"/>
        </w:rPr>
        <w:t xml:space="preserve"> по адресу (указать местонахождения жилья):_______</w:t>
      </w:r>
      <w:r>
        <w:rPr>
          <w:sz w:val="24"/>
        </w:rPr>
        <w:t>__________________</w:t>
      </w:r>
    </w:p>
    <w:p w:rsidR="00567A3E" w:rsidRPr="00CF0984" w:rsidRDefault="00567A3E" w:rsidP="00567A3E">
      <w:pPr>
        <w:rPr>
          <w:sz w:val="24"/>
        </w:rPr>
      </w:pPr>
      <w:r w:rsidRPr="00CF0984">
        <w:rPr>
          <w:sz w:val="24"/>
        </w:rPr>
        <w:t>__________________________________________________________________</w:t>
      </w:r>
      <w:r>
        <w:rPr>
          <w:sz w:val="24"/>
        </w:rPr>
        <w:t>___________</w:t>
      </w:r>
    </w:p>
    <w:tbl>
      <w:tblPr>
        <w:tblpPr w:leftFromText="180" w:rightFromText="180" w:vertAnchor="text" w:horzAnchor="margin"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709"/>
        <w:gridCol w:w="2528"/>
        <w:gridCol w:w="2375"/>
      </w:tblGrid>
      <w:tr w:rsidR="00567A3E" w:rsidRPr="00CF0984" w:rsidTr="00F33B3A">
        <w:tc>
          <w:tcPr>
            <w:tcW w:w="959" w:type="dxa"/>
          </w:tcPr>
          <w:p w:rsidR="00567A3E" w:rsidRDefault="00567A3E" w:rsidP="00F33B3A">
            <w:pPr>
              <w:jc w:val="center"/>
              <w:rPr>
                <w:sz w:val="24"/>
              </w:rPr>
            </w:pPr>
            <w:r>
              <w:rPr>
                <w:sz w:val="24"/>
              </w:rPr>
              <w:lastRenderedPageBreak/>
              <w:t>№</w:t>
            </w:r>
          </w:p>
          <w:p w:rsidR="00567A3E" w:rsidRPr="00CF0984" w:rsidRDefault="00567A3E" w:rsidP="00F33B3A">
            <w:pPr>
              <w:jc w:val="center"/>
              <w:rPr>
                <w:sz w:val="24"/>
              </w:rPr>
            </w:pPr>
            <w:proofErr w:type="gramStart"/>
            <w:r>
              <w:rPr>
                <w:sz w:val="24"/>
              </w:rPr>
              <w:t>п</w:t>
            </w:r>
            <w:proofErr w:type="gramEnd"/>
            <w:r>
              <w:rPr>
                <w:sz w:val="24"/>
              </w:rPr>
              <w:t>/п</w:t>
            </w:r>
          </w:p>
        </w:tc>
        <w:tc>
          <w:tcPr>
            <w:tcW w:w="3709" w:type="dxa"/>
          </w:tcPr>
          <w:p w:rsidR="00567A3E" w:rsidRPr="00CF0984" w:rsidRDefault="00567A3E" w:rsidP="00F33B3A">
            <w:pPr>
              <w:ind w:firstLine="567"/>
              <w:rPr>
                <w:sz w:val="24"/>
              </w:rPr>
            </w:pPr>
            <w:r>
              <w:rPr>
                <w:sz w:val="24"/>
              </w:rPr>
              <w:t xml:space="preserve">      </w:t>
            </w:r>
            <w:r w:rsidRPr="00CF0984">
              <w:rPr>
                <w:sz w:val="24"/>
              </w:rPr>
              <w:t>Вид документа</w:t>
            </w:r>
          </w:p>
        </w:tc>
        <w:tc>
          <w:tcPr>
            <w:tcW w:w="2528" w:type="dxa"/>
          </w:tcPr>
          <w:p w:rsidR="00567A3E" w:rsidRPr="00CF0984" w:rsidRDefault="00567A3E" w:rsidP="00F33B3A">
            <w:pPr>
              <w:ind w:firstLine="567"/>
              <w:rPr>
                <w:sz w:val="24"/>
              </w:rPr>
            </w:pPr>
            <w:r w:rsidRPr="00CF0984">
              <w:rPr>
                <w:sz w:val="24"/>
              </w:rPr>
              <w:t>Реквизиты</w:t>
            </w:r>
          </w:p>
        </w:tc>
        <w:tc>
          <w:tcPr>
            <w:tcW w:w="2375" w:type="dxa"/>
          </w:tcPr>
          <w:p w:rsidR="00567A3E" w:rsidRPr="00CF0984" w:rsidRDefault="00567A3E" w:rsidP="00F33B3A">
            <w:pPr>
              <w:rPr>
                <w:sz w:val="24"/>
              </w:rPr>
            </w:pPr>
            <w:r>
              <w:rPr>
                <w:sz w:val="24"/>
              </w:rPr>
              <w:t xml:space="preserve">     </w:t>
            </w:r>
            <w:r w:rsidRPr="00CF0984">
              <w:rPr>
                <w:sz w:val="24"/>
              </w:rPr>
              <w:t>Кол-во листов</w:t>
            </w:r>
          </w:p>
        </w:tc>
      </w:tr>
      <w:tr w:rsidR="00567A3E" w:rsidRPr="00CF0984" w:rsidTr="00F33B3A">
        <w:tc>
          <w:tcPr>
            <w:tcW w:w="959" w:type="dxa"/>
          </w:tcPr>
          <w:p w:rsidR="00567A3E" w:rsidRPr="00CF0984" w:rsidRDefault="00567A3E" w:rsidP="00F33B3A">
            <w:pPr>
              <w:ind w:firstLine="567"/>
              <w:rPr>
                <w:sz w:val="24"/>
              </w:rPr>
            </w:pPr>
          </w:p>
        </w:tc>
        <w:tc>
          <w:tcPr>
            <w:tcW w:w="3709" w:type="dxa"/>
          </w:tcPr>
          <w:p w:rsidR="00567A3E" w:rsidRPr="00CF0984" w:rsidRDefault="00567A3E" w:rsidP="00F33B3A">
            <w:pPr>
              <w:ind w:firstLine="567"/>
              <w:rPr>
                <w:sz w:val="24"/>
              </w:rPr>
            </w:pPr>
          </w:p>
        </w:tc>
        <w:tc>
          <w:tcPr>
            <w:tcW w:w="2528" w:type="dxa"/>
          </w:tcPr>
          <w:p w:rsidR="00567A3E" w:rsidRPr="00CF0984" w:rsidRDefault="00567A3E" w:rsidP="00F33B3A">
            <w:pPr>
              <w:ind w:firstLine="567"/>
              <w:rPr>
                <w:sz w:val="24"/>
              </w:rPr>
            </w:pPr>
          </w:p>
        </w:tc>
        <w:tc>
          <w:tcPr>
            <w:tcW w:w="2375" w:type="dxa"/>
          </w:tcPr>
          <w:p w:rsidR="00567A3E" w:rsidRPr="00CF0984" w:rsidRDefault="00567A3E" w:rsidP="00F33B3A">
            <w:pPr>
              <w:ind w:firstLine="567"/>
              <w:rPr>
                <w:sz w:val="24"/>
              </w:rPr>
            </w:pPr>
          </w:p>
        </w:tc>
      </w:tr>
      <w:tr w:rsidR="00567A3E" w:rsidRPr="00CF0984" w:rsidTr="00F33B3A">
        <w:tc>
          <w:tcPr>
            <w:tcW w:w="959" w:type="dxa"/>
          </w:tcPr>
          <w:p w:rsidR="00567A3E" w:rsidRPr="00CF0984" w:rsidRDefault="00567A3E" w:rsidP="00F33B3A">
            <w:pPr>
              <w:ind w:firstLine="567"/>
              <w:rPr>
                <w:sz w:val="24"/>
              </w:rPr>
            </w:pPr>
          </w:p>
        </w:tc>
        <w:tc>
          <w:tcPr>
            <w:tcW w:w="3709" w:type="dxa"/>
          </w:tcPr>
          <w:p w:rsidR="00567A3E" w:rsidRPr="00CF0984" w:rsidRDefault="00567A3E" w:rsidP="00F33B3A">
            <w:pPr>
              <w:ind w:firstLine="567"/>
              <w:rPr>
                <w:sz w:val="24"/>
              </w:rPr>
            </w:pPr>
          </w:p>
        </w:tc>
        <w:tc>
          <w:tcPr>
            <w:tcW w:w="2528" w:type="dxa"/>
          </w:tcPr>
          <w:p w:rsidR="00567A3E" w:rsidRPr="00CF0984" w:rsidRDefault="00567A3E" w:rsidP="00F33B3A">
            <w:pPr>
              <w:ind w:firstLine="567"/>
              <w:rPr>
                <w:sz w:val="24"/>
              </w:rPr>
            </w:pPr>
          </w:p>
        </w:tc>
        <w:tc>
          <w:tcPr>
            <w:tcW w:w="2375" w:type="dxa"/>
          </w:tcPr>
          <w:p w:rsidR="00567A3E" w:rsidRPr="00CF0984" w:rsidRDefault="00567A3E" w:rsidP="00F33B3A">
            <w:pPr>
              <w:ind w:firstLine="567"/>
              <w:rPr>
                <w:sz w:val="24"/>
              </w:rPr>
            </w:pPr>
          </w:p>
        </w:tc>
      </w:tr>
      <w:tr w:rsidR="00567A3E" w:rsidRPr="00CF0984" w:rsidTr="00F33B3A">
        <w:tc>
          <w:tcPr>
            <w:tcW w:w="959" w:type="dxa"/>
          </w:tcPr>
          <w:p w:rsidR="00567A3E" w:rsidRPr="00CF0984" w:rsidRDefault="00567A3E" w:rsidP="00F33B3A">
            <w:pPr>
              <w:ind w:firstLine="567"/>
              <w:rPr>
                <w:sz w:val="24"/>
              </w:rPr>
            </w:pPr>
          </w:p>
        </w:tc>
        <w:tc>
          <w:tcPr>
            <w:tcW w:w="3709" w:type="dxa"/>
          </w:tcPr>
          <w:p w:rsidR="00567A3E" w:rsidRPr="00CF0984" w:rsidRDefault="00567A3E" w:rsidP="00F33B3A">
            <w:pPr>
              <w:ind w:firstLine="567"/>
              <w:rPr>
                <w:sz w:val="24"/>
              </w:rPr>
            </w:pPr>
          </w:p>
        </w:tc>
        <w:tc>
          <w:tcPr>
            <w:tcW w:w="2528" w:type="dxa"/>
          </w:tcPr>
          <w:p w:rsidR="00567A3E" w:rsidRPr="00CF0984" w:rsidRDefault="00567A3E" w:rsidP="00F33B3A">
            <w:pPr>
              <w:ind w:firstLine="567"/>
              <w:rPr>
                <w:sz w:val="24"/>
              </w:rPr>
            </w:pPr>
          </w:p>
        </w:tc>
        <w:tc>
          <w:tcPr>
            <w:tcW w:w="2375" w:type="dxa"/>
          </w:tcPr>
          <w:p w:rsidR="00567A3E" w:rsidRPr="00CF0984" w:rsidRDefault="00567A3E" w:rsidP="00F33B3A">
            <w:pPr>
              <w:ind w:firstLine="567"/>
              <w:rPr>
                <w:sz w:val="24"/>
              </w:rPr>
            </w:pPr>
          </w:p>
        </w:tc>
      </w:tr>
    </w:tbl>
    <w:p w:rsidR="00567A3E" w:rsidRPr="00CF0984" w:rsidRDefault="00567A3E" w:rsidP="00567A3E">
      <w:pPr>
        <w:pStyle w:val="af2"/>
        <w:spacing w:before="0" w:after="0"/>
        <w:ind w:firstLine="708"/>
        <w:jc w:val="both"/>
      </w:pPr>
      <w:r w:rsidRPr="00CF0984">
        <w:t>К заявлению прилагаются следующие документы:</w:t>
      </w:r>
    </w:p>
    <w:p w:rsidR="00567A3E" w:rsidRPr="00CF0984" w:rsidRDefault="00567A3E" w:rsidP="00567A3E">
      <w:pPr>
        <w:ind w:firstLine="567"/>
        <w:jc w:val="right"/>
        <w:rPr>
          <w:sz w:val="24"/>
        </w:rPr>
      </w:pPr>
      <w:r>
        <w:rPr>
          <w:sz w:val="24"/>
        </w:rPr>
        <w:t xml:space="preserve">   </w:t>
      </w:r>
    </w:p>
    <w:p w:rsidR="00567A3E" w:rsidRPr="00CF0984" w:rsidRDefault="00567A3E" w:rsidP="00567A3E">
      <w:pPr>
        <w:jc w:val="right"/>
        <w:rPr>
          <w:sz w:val="24"/>
        </w:rPr>
      </w:pPr>
    </w:p>
    <w:p w:rsidR="00567A3E" w:rsidRPr="00CF0984" w:rsidRDefault="00567A3E" w:rsidP="00567A3E">
      <w:pPr>
        <w:rPr>
          <w:sz w:val="24"/>
        </w:rPr>
      </w:pPr>
      <w:r>
        <w:rPr>
          <w:sz w:val="24"/>
        </w:rPr>
        <w:t xml:space="preserve">                                               </w:t>
      </w:r>
      <w:r w:rsidRPr="00CF0984">
        <w:rPr>
          <w:sz w:val="24"/>
        </w:rPr>
        <w:t>_____</w:t>
      </w:r>
      <w:r>
        <w:rPr>
          <w:sz w:val="24"/>
        </w:rPr>
        <w:t>_________________</w:t>
      </w:r>
      <w:r w:rsidRPr="00CF0984">
        <w:rPr>
          <w:sz w:val="24"/>
        </w:rPr>
        <w:t>(_</w:t>
      </w:r>
      <w:r>
        <w:rPr>
          <w:sz w:val="24"/>
        </w:rPr>
        <w:t>_______________</w:t>
      </w:r>
      <w:r w:rsidRPr="00CF0984">
        <w:rPr>
          <w:sz w:val="24"/>
        </w:rPr>
        <w:t>_______________)</w:t>
      </w:r>
    </w:p>
    <w:p w:rsidR="00567A3E" w:rsidRPr="008F059D" w:rsidRDefault="00567A3E" w:rsidP="00567A3E">
      <w:pPr>
        <w:jc w:val="center"/>
        <w:rPr>
          <w:sz w:val="20"/>
          <w:szCs w:val="20"/>
        </w:rPr>
      </w:pPr>
      <w:r w:rsidRPr="008F059D">
        <w:rPr>
          <w:sz w:val="20"/>
          <w:szCs w:val="20"/>
        </w:rPr>
        <w:t xml:space="preserve">   </w:t>
      </w:r>
      <w:r>
        <w:rPr>
          <w:sz w:val="20"/>
          <w:szCs w:val="20"/>
        </w:rPr>
        <w:t xml:space="preserve">                       </w:t>
      </w:r>
      <w:r w:rsidRPr="008F059D">
        <w:rPr>
          <w:sz w:val="20"/>
          <w:szCs w:val="20"/>
        </w:rPr>
        <w:t xml:space="preserve"> </w:t>
      </w:r>
      <w:r>
        <w:rPr>
          <w:sz w:val="20"/>
          <w:szCs w:val="20"/>
        </w:rPr>
        <w:t xml:space="preserve">           </w:t>
      </w:r>
      <w:r w:rsidRPr="008F059D">
        <w:rPr>
          <w:sz w:val="20"/>
          <w:szCs w:val="20"/>
        </w:rPr>
        <w:t xml:space="preserve">  (подпись)                       </w:t>
      </w:r>
      <w:r>
        <w:rPr>
          <w:sz w:val="20"/>
          <w:szCs w:val="20"/>
        </w:rPr>
        <w:t xml:space="preserve">                           </w:t>
      </w:r>
      <w:r w:rsidRPr="008F059D">
        <w:rPr>
          <w:sz w:val="20"/>
          <w:szCs w:val="20"/>
        </w:rPr>
        <w:t xml:space="preserve">  (Ф</w:t>
      </w:r>
      <w:r>
        <w:rPr>
          <w:sz w:val="20"/>
          <w:szCs w:val="20"/>
        </w:rPr>
        <w:t>.</w:t>
      </w:r>
      <w:r w:rsidRPr="008F059D">
        <w:rPr>
          <w:sz w:val="20"/>
          <w:szCs w:val="20"/>
        </w:rPr>
        <w:t>И</w:t>
      </w:r>
      <w:r>
        <w:rPr>
          <w:sz w:val="20"/>
          <w:szCs w:val="20"/>
        </w:rPr>
        <w:t>.</w:t>
      </w:r>
      <w:r w:rsidRPr="008F059D">
        <w:rPr>
          <w:sz w:val="20"/>
          <w:szCs w:val="20"/>
        </w:rPr>
        <w:t>О</w:t>
      </w:r>
      <w:r>
        <w:rPr>
          <w:sz w:val="20"/>
          <w:szCs w:val="20"/>
        </w:rPr>
        <w:t>.</w:t>
      </w:r>
      <w:r w:rsidRPr="008F059D">
        <w:rPr>
          <w:sz w:val="20"/>
          <w:szCs w:val="20"/>
        </w:rPr>
        <w:t>)</w:t>
      </w:r>
    </w:p>
    <w:p w:rsidR="00567A3E" w:rsidRPr="00CF0984" w:rsidRDefault="00567A3E" w:rsidP="00567A3E">
      <w:pPr>
        <w:jc w:val="right"/>
        <w:rPr>
          <w:sz w:val="24"/>
        </w:rPr>
      </w:pPr>
    </w:p>
    <w:p w:rsidR="00567A3E" w:rsidRPr="00CF0984" w:rsidRDefault="00567A3E" w:rsidP="00567A3E">
      <w:pPr>
        <w:rPr>
          <w:sz w:val="24"/>
        </w:rPr>
      </w:pPr>
      <w:r w:rsidRPr="00CF0984">
        <w:rPr>
          <w:sz w:val="24"/>
        </w:rPr>
        <w:t>Дата подачи заявления:«____»___________________20__года</w:t>
      </w: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567A3E" w:rsidRPr="0006766C" w:rsidRDefault="00567A3E" w:rsidP="00567A3E">
      <w:pPr>
        <w:pStyle w:val="af0"/>
        <w:jc w:val="right"/>
        <w:rPr>
          <w:sz w:val="22"/>
          <w:szCs w:val="22"/>
          <w:lang w:val="ru-RU"/>
        </w:rPr>
      </w:pPr>
      <w:r w:rsidRPr="0006766C">
        <w:rPr>
          <w:sz w:val="22"/>
          <w:szCs w:val="22"/>
          <w:lang w:val="ru-RU"/>
        </w:rPr>
        <w:lastRenderedPageBreak/>
        <w:t xml:space="preserve">Приложение № </w:t>
      </w:r>
      <w:r w:rsidR="00F33B3A">
        <w:rPr>
          <w:sz w:val="22"/>
          <w:szCs w:val="22"/>
          <w:lang w:val="ru-RU"/>
        </w:rPr>
        <w:t>2</w:t>
      </w:r>
    </w:p>
    <w:p w:rsidR="00567A3E" w:rsidRPr="0006766C" w:rsidRDefault="00567A3E" w:rsidP="00567A3E">
      <w:pPr>
        <w:jc w:val="right"/>
        <w:rPr>
          <w:sz w:val="22"/>
          <w:szCs w:val="22"/>
        </w:rPr>
      </w:pPr>
      <w:r w:rsidRPr="0006766C">
        <w:rPr>
          <w:sz w:val="22"/>
          <w:szCs w:val="22"/>
        </w:rPr>
        <w:t>к административному регламенту</w:t>
      </w:r>
    </w:p>
    <w:p w:rsidR="00567A3E" w:rsidRDefault="00567A3E" w:rsidP="00567A3E">
      <w:pPr>
        <w:ind w:left="360"/>
        <w:jc w:val="right"/>
        <w:rPr>
          <w:bCs/>
          <w:sz w:val="22"/>
          <w:szCs w:val="22"/>
        </w:rPr>
      </w:pPr>
      <w:r>
        <w:rPr>
          <w:sz w:val="22"/>
          <w:szCs w:val="22"/>
        </w:rPr>
        <w:t>«</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567A3E" w:rsidRDefault="00567A3E" w:rsidP="00567A3E">
      <w:pPr>
        <w:ind w:left="360"/>
        <w:jc w:val="right"/>
        <w:rPr>
          <w:bCs/>
          <w:sz w:val="22"/>
          <w:szCs w:val="22"/>
        </w:rPr>
      </w:pPr>
      <w:r w:rsidRPr="00E54992">
        <w:rPr>
          <w:bCs/>
          <w:sz w:val="22"/>
          <w:szCs w:val="22"/>
        </w:rPr>
        <w:t xml:space="preserve">помещений в </w:t>
      </w:r>
      <w:proofErr w:type="gramStart"/>
      <w:r w:rsidRPr="00E54992">
        <w:rPr>
          <w:bCs/>
          <w:sz w:val="22"/>
          <w:szCs w:val="22"/>
        </w:rPr>
        <w:t>нежилые</w:t>
      </w:r>
      <w:proofErr w:type="gramEnd"/>
      <w:r w:rsidRPr="00E54992">
        <w:rPr>
          <w:bCs/>
          <w:sz w:val="22"/>
          <w:szCs w:val="22"/>
        </w:rPr>
        <w:t xml:space="preserve"> и нежилых</w:t>
      </w:r>
    </w:p>
    <w:p w:rsidR="00567A3E" w:rsidRDefault="00567A3E" w:rsidP="00567A3E">
      <w:pPr>
        <w:ind w:left="360"/>
        <w:jc w:val="right"/>
        <w:rPr>
          <w:sz w:val="22"/>
          <w:szCs w:val="22"/>
        </w:rPr>
      </w:pPr>
      <w:r w:rsidRPr="00E54992">
        <w:rPr>
          <w:bCs/>
          <w:sz w:val="22"/>
          <w:szCs w:val="22"/>
        </w:rPr>
        <w:t xml:space="preserve"> помещений в жилые помещения </w:t>
      </w:r>
      <w:proofErr w:type="gramStart"/>
      <w:r w:rsidRPr="00E54992">
        <w:rPr>
          <w:sz w:val="22"/>
          <w:szCs w:val="22"/>
        </w:rPr>
        <w:t>на</w:t>
      </w:r>
      <w:proofErr w:type="gramEnd"/>
      <w:r w:rsidRPr="00E54992">
        <w:rPr>
          <w:sz w:val="22"/>
          <w:szCs w:val="22"/>
        </w:rPr>
        <w:t xml:space="preserve"> </w:t>
      </w:r>
    </w:p>
    <w:p w:rsidR="00567A3E" w:rsidRDefault="00567A3E" w:rsidP="00567A3E">
      <w:pPr>
        <w:ind w:left="360"/>
        <w:jc w:val="right"/>
        <w:rPr>
          <w:sz w:val="22"/>
          <w:szCs w:val="22"/>
        </w:rPr>
      </w:pPr>
      <w:r w:rsidRPr="00E54992">
        <w:rPr>
          <w:sz w:val="22"/>
          <w:szCs w:val="22"/>
        </w:rPr>
        <w:t xml:space="preserve">территории муниципального образования </w:t>
      </w:r>
    </w:p>
    <w:p w:rsidR="00567A3E" w:rsidRDefault="00567A3E" w:rsidP="00567A3E">
      <w:pPr>
        <w:ind w:left="360"/>
        <w:jc w:val="right"/>
        <w:rPr>
          <w:sz w:val="22"/>
          <w:szCs w:val="22"/>
        </w:rPr>
      </w:pPr>
      <w:r w:rsidRPr="00E54992">
        <w:rPr>
          <w:sz w:val="22"/>
          <w:szCs w:val="22"/>
        </w:rPr>
        <w:t xml:space="preserve">«Шеговарское» Шенкурского района </w:t>
      </w:r>
    </w:p>
    <w:p w:rsidR="00567A3E" w:rsidRPr="0006766C" w:rsidRDefault="00567A3E" w:rsidP="00567A3E">
      <w:pPr>
        <w:ind w:left="360"/>
        <w:jc w:val="right"/>
        <w:rPr>
          <w:sz w:val="22"/>
          <w:szCs w:val="22"/>
        </w:rPr>
      </w:pPr>
      <w:r w:rsidRPr="00E54992">
        <w:rPr>
          <w:sz w:val="22"/>
          <w:szCs w:val="22"/>
        </w:rPr>
        <w:t>Архангельской области</w:t>
      </w:r>
      <w:r>
        <w:rPr>
          <w:sz w:val="22"/>
          <w:szCs w:val="22"/>
        </w:rPr>
        <w:t>»</w:t>
      </w:r>
    </w:p>
    <w:p w:rsidR="00FF7F05" w:rsidRPr="00567A3E" w:rsidRDefault="00FF7F05" w:rsidP="00567A3E">
      <w:pPr>
        <w:pStyle w:val="af0"/>
        <w:jc w:val="right"/>
        <w:rPr>
          <w:lang w:val="ru-RU"/>
        </w:rPr>
      </w:pPr>
    </w:p>
    <w:tbl>
      <w:tblPr>
        <w:tblW w:w="4698" w:type="dxa"/>
        <w:tblLook w:val="01E0"/>
      </w:tblPr>
      <w:tblGrid>
        <w:gridCol w:w="9571"/>
      </w:tblGrid>
      <w:tr w:rsidR="00567A3E" w:rsidRPr="0006766C" w:rsidTr="00567A3E">
        <w:trPr>
          <w:trHeight w:val="2062"/>
        </w:trPr>
        <w:tc>
          <w:tcPr>
            <w:tcW w:w="4698" w:type="dxa"/>
          </w:tcPr>
          <w:tbl>
            <w:tblPr>
              <w:tblpPr w:leftFromText="180" w:rightFromText="180" w:vertAnchor="text" w:horzAnchor="margin" w:tblpY="375"/>
              <w:tblW w:w="9606" w:type="dxa"/>
              <w:tblLook w:val="01E0"/>
            </w:tblPr>
            <w:tblGrid>
              <w:gridCol w:w="9606"/>
            </w:tblGrid>
            <w:tr w:rsidR="00567A3E" w:rsidRPr="0006766C" w:rsidTr="00567A3E">
              <w:tc>
                <w:tcPr>
                  <w:tcW w:w="9606" w:type="dxa"/>
                </w:tcPr>
                <w:p w:rsidR="00567A3E" w:rsidRPr="0006766C" w:rsidRDefault="00567A3E" w:rsidP="00567A3E"/>
              </w:tc>
            </w:tr>
          </w:tbl>
          <w:p w:rsidR="00567A3E" w:rsidRPr="0006766C" w:rsidRDefault="00567A3E" w:rsidP="00C447FC">
            <w:pPr>
              <w:pStyle w:val="af0"/>
              <w:jc w:val="both"/>
              <w:rPr>
                <w:lang w:val="ru-RU"/>
              </w:rPr>
            </w:pPr>
          </w:p>
        </w:tc>
      </w:tr>
    </w:tbl>
    <w:p w:rsidR="00F66FD6" w:rsidRPr="00567A3E" w:rsidRDefault="00F66FD6" w:rsidP="00567A3E">
      <w:pPr>
        <w:jc w:val="center"/>
        <w:rPr>
          <w:sz w:val="24"/>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F66FD6" w:rsidP="00F66FD6">
      <w:pPr>
        <w:shd w:val="clear" w:color="auto" w:fill="FFFFFF"/>
        <w:textAlignment w:val="baseline"/>
        <w:rPr>
          <w:iCs/>
          <w:color w:val="000000"/>
          <w:sz w:val="24"/>
          <w:bdr w:val="none" w:sz="0" w:space="0" w:color="auto" w:frame="1"/>
        </w:rPr>
      </w:pPr>
      <w:proofErr w:type="gramStart"/>
      <w:r w:rsidRPr="002A5147">
        <w:rPr>
          <w:color w:val="000000"/>
          <w:sz w:val="24"/>
        </w:rPr>
        <w:t>зарегистрированного</w:t>
      </w:r>
      <w:proofErr w:type="gramEnd"/>
      <w:r w:rsidRPr="002A5147">
        <w:rPr>
          <w:color w:val="000000"/>
          <w:sz w:val="24"/>
        </w:rPr>
        <w:t>/ой/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r>
            <w:proofErr w:type="gramStart"/>
            <w:r w:rsidRPr="002A5147">
              <w:rPr>
                <w:color w:val="000000"/>
                <w:sz w:val="24"/>
              </w:rPr>
              <w:t>п</w:t>
            </w:r>
            <w:proofErr w:type="gramEnd"/>
            <w:r w:rsidRPr="002A5147">
              <w:rPr>
                <w:color w:val="000000"/>
                <w:sz w:val="24"/>
              </w:rPr>
              <w:t>/п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567A3E">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sidR="002A5147">
              <w:rPr>
                <w:color w:val="000000"/>
                <w:sz w:val="24"/>
              </w:rPr>
              <w:t xml:space="preserve"> ____________________________________________________________________</w:t>
            </w: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567A3E" w:rsidRDefault="00567A3E" w:rsidP="002A5147">
            <w:pPr>
              <w:rPr>
                <w:color w:val="000000"/>
                <w:sz w:val="20"/>
                <w:szCs w:val="20"/>
              </w:rPr>
            </w:pPr>
            <w:r>
              <w:rPr>
                <w:color w:val="000000"/>
                <w:sz w:val="20"/>
                <w:szCs w:val="20"/>
              </w:rPr>
              <w:t xml:space="preserve">                           </w:t>
            </w:r>
            <w:r w:rsidR="00F66FD6" w:rsidRPr="00567A3E">
              <w:rPr>
                <w:color w:val="000000"/>
                <w:sz w:val="20"/>
                <w:szCs w:val="20"/>
              </w:rPr>
              <w:t>(Подпись, Ф. И.О. должностного лица органа, осуществляющего принятие заявления)</w:t>
            </w:r>
          </w:p>
          <w:p w:rsidR="00F66FD6" w:rsidRDefault="002A5147" w:rsidP="00567A3E">
            <w:pPr>
              <w:spacing w:before="30" w:after="30"/>
              <w:ind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хранится в администрации МО «Шеговарское»</w:t>
      </w:r>
      <w:r w:rsidR="00E7023E">
        <w:rPr>
          <w:color w:val="000000"/>
          <w:sz w:val="24"/>
        </w:rPr>
        <w:t>.</w:t>
      </w:r>
    </w:p>
    <w:p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lastRenderedPageBreak/>
        <w:t xml:space="preserve">                                                                                                </w:t>
      </w:r>
    </w:p>
    <w:p w:rsidR="0063762A" w:rsidRPr="00567A3E" w:rsidRDefault="0063762A" w:rsidP="0063762A">
      <w:pPr>
        <w:autoSpaceDE w:val="0"/>
        <w:autoSpaceDN w:val="0"/>
        <w:adjustRightInd w:val="0"/>
        <w:ind w:firstLine="540"/>
        <w:jc w:val="right"/>
        <w:rPr>
          <w:sz w:val="22"/>
          <w:szCs w:val="22"/>
        </w:rPr>
      </w:pPr>
      <w:r w:rsidRPr="00567A3E">
        <w:rPr>
          <w:sz w:val="22"/>
          <w:szCs w:val="22"/>
        </w:rPr>
        <w:t>Приложение N</w:t>
      </w:r>
      <w:r w:rsidR="00F33B3A">
        <w:rPr>
          <w:sz w:val="22"/>
          <w:szCs w:val="22"/>
        </w:rPr>
        <w:t>3</w:t>
      </w:r>
    </w:p>
    <w:p w:rsidR="0063762A" w:rsidRPr="00567A3E" w:rsidRDefault="0063762A" w:rsidP="0063762A">
      <w:pPr>
        <w:autoSpaceDE w:val="0"/>
        <w:autoSpaceDN w:val="0"/>
        <w:adjustRightInd w:val="0"/>
        <w:jc w:val="right"/>
        <w:rPr>
          <w:sz w:val="22"/>
          <w:szCs w:val="22"/>
        </w:rPr>
      </w:pPr>
      <w:r w:rsidRPr="00567A3E">
        <w:rPr>
          <w:sz w:val="22"/>
          <w:szCs w:val="22"/>
        </w:rPr>
        <w:t>к административному регламенту</w:t>
      </w:r>
    </w:p>
    <w:p w:rsidR="00567A3E" w:rsidRDefault="00E7023E" w:rsidP="00567A3E">
      <w:pPr>
        <w:ind w:left="360"/>
        <w:jc w:val="right"/>
        <w:rPr>
          <w:bCs/>
          <w:sz w:val="22"/>
          <w:szCs w:val="22"/>
        </w:rPr>
      </w:pPr>
      <w:r>
        <w:rPr>
          <w:sz w:val="22"/>
          <w:szCs w:val="22"/>
        </w:rPr>
        <w:t xml:space="preserve"> </w:t>
      </w:r>
      <w:r w:rsidR="00567A3E">
        <w:rPr>
          <w:sz w:val="22"/>
          <w:szCs w:val="22"/>
        </w:rPr>
        <w:t>«</w:t>
      </w:r>
      <w:r w:rsidR="00567A3E" w:rsidRPr="00E54992">
        <w:rPr>
          <w:sz w:val="22"/>
          <w:szCs w:val="22"/>
        </w:rPr>
        <w:t>П</w:t>
      </w:r>
      <w:r w:rsidR="00567A3E" w:rsidRPr="00E54992">
        <w:rPr>
          <w:rStyle w:val="FontStyle22"/>
          <w:b w:val="0"/>
        </w:rPr>
        <w:t>ринятие решений о</w:t>
      </w:r>
      <w:r w:rsidR="00567A3E" w:rsidRPr="00E54992">
        <w:rPr>
          <w:rStyle w:val="FontStyle22"/>
          <w:bCs w:val="0"/>
        </w:rPr>
        <w:t xml:space="preserve"> </w:t>
      </w:r>
      <w:r w:rsidR="00567A3E" w:rsidRPr="00E54992">
        <w:rPr>
          <w:bCs/>
          <w:sz w:val="22"/>
          <w:szCs w:val="22"/>
        </w:rPr>
        <w:t xml:space="preserve">переводе  жилых </w:t>
      </w:r>
    </w:p>
    <w:p w:rsidR="00567A3E" w:rsidRDefault="00567A3E" w:rsidP="00567A3E">
      <w:pPr>
        <w:ind w:left="360"/>
        <w:jc w:val="right"/>
        <w:rPr>
          <w:bCs/>
          <w:sz w:val="22"/>
          <w:szCs w:val="22"/>
        </w:rPr>
      </w:pPr>
      <w:r w:rsidRPr="00E54992">
        <w:rPr>
          <w:bCs/>
          <w:sz w:val="22"/>
          <w:szCs w:val="22"/>
        </w:rPr>
        <w:t xml:space="preserve">помещений в </w:t>
      </w:r>
      <w:proofErr w:type="gramStart"/>
      <w:r w:rsidRPr="00E54992">
        <w:rPr>
          <w:bCs/>
          <w:sz w:val="22"/>
          <w:szCs w:val="22"/>
        </w:rPr>
        <w:t>нежилые</w:t>
      </w:r>
      <w:proofErr w:type="gramEnd"/>
      <w:r w:rsidRPr="00E54992">
        <w:rPr>
          <w:bCs/>
          <w:sz w:val="22"/>
          <w:szCs w:val="22"/>
        </w:rPr>
        <w:t xml:space="preserve"> и нежилых</w:t>
      </w:r>
    </w:p>
    <w:p w:rsidR="00567A3E" w:rsidRDefault="00567A3E" w:rsidP="00567A3E">
      <w:pPr>
        <w:ind w:left="360"/>
        <w:jc w:val="right"/>
        <w:rPr>
          <w:sz w:val="22"/>
          <w:szCs w:val="22"/>
        </w:rPr>
      </w:pPr>
      <w:r w:rsidRPr="00E54992">
        <w:rPr>
          <w:bCs/>
          <w:sz w:val="22"/>
          <w:szCs w:val="22"/>
        </w:rPr>
        <w:t xml:space="preserve"> помещений в жилые помещения </w:t>
      </w:r>
      <w:proofErr w:type="gramStart"/>
      <w:r w:rsidRPr="00E54992">
        <w:rPr>
          <w:sz w:val="22"/>
          <w:szCs w:val="22"/>
        </w:rPr>
        <w:t>на</w:t>
      </w:r>
      <w:proofErr w:type="gramEnd"/>
      <w:r w:rsidRPr="00E54992">
        <w:rPr>
          <w:sz w:val="22"/>
          <w:szCs w:val="22"/>
        </w:rPr>
        <w:t xml:space="preserve"> </w:t>
      </w:r>
    </w:p>
    <w:p w:rsidR="00567A3E" w:rsidRDefault="00567A3E" w:rsidP="00567A3E">
      <w:pPr>
        <w:ind w:left="360"/>
        <w:jc w:val="right"/>
        <w:rPr>
          <w:sz w:val="22"/>
          <w:szCs w:val="22"/>
        </w:rPr>
      </w:pPr>
      <w:r w:rsidRPr="00E54992">
        <w:rPr>
          <w:sz w:val="22"/>
          <w:szCs w:val="22"/>
        </w:rPr>
        <w:t xml:space="preserve">территории муниципального образования </w:t>
      </w:r>
    </w:p>
    <w:p w:rsidR="00567A3E" w:rsidRDefault="00567A3E" w:rsidP="00567A3E">
      <w:pPr>
        <w:ind w:left="360"/>
        <w:jc w:val="right"/>
        <w:rPr>
          <w:sz w:val="22"/>
          <w:szCs w:val="22"/>
        </w:rPr>
      </w:pPr>
      <w:r w:rsidRPr="00E54992">
        <w:rPr>
          <w:sz w:val="22"/>
          <w:szCs w:val="22"/>
        </w:rPr>
        <w:t xml:space="preserve">«Шеговарское» Шенкурского района </w:t>
      </w:r>
    </w:p>
    <w:p w:rsidR="00567A3E" w:rsidRPr="0006766C" w:rsidRDefault="00567A3E" w:rsidP="00567A3E">
      <w:pPr>
        <w:ind w:left="360"/>
        <w:jc w:val="right"/>
        <w:rPr>
          <w:sz w:val="22"/>
          <w:szCs w:val="22"/>
        </w:rPr>
      </w:pPr>
      <w:r w:rsidRPr="00E54992">
        <w:rPr>
          <w:sz w:val="22"/>
          <w:szCs w:val="22"/>
        </w:rPr>
        <w:t>Архангельской области</w:t>
      </w:r>
      <w:r>
        <w:rPr>
          <w:sz w:val="22"/>
          <w:szCs w:val="22"/>
        </w:rPr>
        <w:t>»</w:t>
      </w:r>
    </w:p>
    <w:p w:rsidR="006F4621" w:rsidRDefault="006F4621" w:rsidP="00567A3E">
      <w:pPr>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w:t>
      </w:r>
      <w:proofErr w:type="gramStart"/>
      <w:r w:rsidRPr="00E7023E">
        <w:rPr>
          <w:sz w:val="22"/>
          <w:szCs w:val="22"/>
        </w:rPr>
        <w:t>у(</w:t>
      </w:r>
      <w:proofErr w:type="gramEnd"/>
      <w:r w:rsidRPr="00E7023E">
        <w:rPr>
          <w:sz w:val="22"/>
          <w:szCs w:val="22"/>
        </w:rPr>
        <w:t>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157842" w:rsidRDefault="0063762A" w:rsidP="00157842">
      <w:pPr>
        <w:jc w:val="both"/>
        <w:rPr>
          <w:bCs/>
          <w:sz w:val="22"/>
          <w:szCs w:val="22"/>
        </w:rPr>
      </w:pPr>
      <w:r w:rsidRPr="00E7023E">
        <w:rPr>
          <w:sz w:val="22"/>
          <w:szCs w:val="22"/>
        </w:rPr>
        <w:t xml:space="preserve">в  том,  что  ему  (ей)  отказано в приеме документов  </w:t>
      </w:r>
      <w:r w:rsidR="00157842">
        <w:rPr>
          <w:sz w:val="22"/>
          <w:szCs w:val="22"/>
        </w:rPr>
        <w:t>для п</w:t>
      </w:r>
      <w:r w:rsidR="00540E27">
        <w:rPr>
          <w:rStyle w:val="FontStyle22"/>
          <w:b w:val="0"/>
        </w:rPr>
        <w:t xml:space="preserve">ринятия </w:t>
      </w:r>
      <w:r w:rsidR="00157842" w:rsidRPr="00E54992">
        <w:rPr>
          <w:rStyle w:val="FontStyle22"/>
          <w:b w:val="0"/>
        </w:rPr>
        <w:t>решени</w:t>
      </w:r>
      <w:r w:rsidR="00540E27">
        <w:rPr>
          <w:rStyle w:val="FontStyle22"/>
          <w:b w:val="0"/>
        </w:rPr>
        <w:t>я</w:t>
      </w:r>
      <w:r w:rsidR="00157842" w:rsidRPr="00E54992">
        <w:rPr>
          <w:rStyle w:val="FontStyle22"/>
          <w:b w:val="0"/>
        </w:rPr>
        <w:t xml:space="preserve"> о</w:t>
      </w:r>
      <w:r w:rsidR="00157842" w:rsidRPr="00E54992">
        <w:rPr>
          <w:rStyle w:val="FontStyle22"/>
          <w:bCs w:val="0"/>
        </w:rPr>
        <w:t xml:space="preserve"> </w:t>
      </w:r>
      <w:r w:rsidR="00157842" w:rsidRPr="00E54992">
        <w:rPr>
          <w:bCs/>
          <w:sz w:val="22"/>
          <w:szCs w:val="22"/>
        </w:rPr>
        <w:t xml:space="preserve">переводе  жилых </w:t>
      </w:r>
    </w:p>
    <w:p w:rsidR="0063762A" w:rsidRPr="00157842" w:rsidRDefault="00157842" w:rsidP="00157842">
      <w:pPr>
        <w:jc w:val="both"/>
        <w:rPr>
          <w:bCs/>
          <w:sz w:val="22"/>
          <w:szCs w:val="22"/>
        </w:rPr>
      </w:pPr>
      <w:r w:rsidRPr="00E54992">
        <w:rPr>
          <w:bCs/>
          <w:sz w:val="22"/>
          <w:szCs w:val="22"/>
        </w:rPr>
        <w:t>помещений в нежилые и нежилых</w:t>
      </w:r>
      <w:r>
        <w:rPr>
          <w:bCs/>
          <w:sz w:val="22"/>
          <w:szCs w:val="22"/>
        </w:rPr>
        <w:t xml:space="preserve"> </w:t>
      </w:r>
      <w:r w:rsidRPr="00E54992">
        <w:rPr>
          <w:bCs/>
          <w:sz w:val="22"/>
          <w:szCs w:val="22"/>
        </w:rPr>
        <w:t xml:space="preserve">помещений в жилые помещения </w:t>
      </w:r>
      <w:r w:rsidRPr="00E54992">
        <w:rPr>
          <w:sz w:val="22"/>
          <w:szCs w:val="22"/>
        </w:rPr>
        <w:t>на территории муниципального образования «Шеговарское» Шенкурского района Архангельской области</w:t>
      </w:r>
      <w:r w:rsidR="0063762A" w:rsidRPr="00E7023E">
        <w:rPr>
          <w:sz w:val="22"/>
          <w:szCs w:val="22"/>
        </w:rPr>
        <w:t xml:space="preserve">, поступивших  в администрацию МО «Шеговарское»"__" __________ 20__ года, в </w:t>
      </w:r>
      <w:r w:rsidR="006E6759" w:rsidRPr="00E7023E">
        <w:rPr>
          <w:sz w:val="22"/>
          <w:szCs w:val="22"/>
        </w:rPr>
        <w:t xml:space="preserve">    </w:t>
      </w:r>
      <w:r w:rsidR="0063762A" w:rsidRPr="00E7023E">
        <w:rPr>
          <w:sz w:val="22"/>
          <w:szCs w:val="22"/>
        </w:rPr>
        <w:t>связи с тем, что___________________________________________________</w:t>
      </w:r>
      <w:r w:rsidR="006E6759" w:rsidRPr="00E7023E">
        <w:rPr>
          <w:sz w:val="22"/>
          <w:szCs w:val="22"/>
        </w:rPr>
        <w:t>___</w:t>
      </w:r>
      <w:r w:rsidR="00E7023E">
        <w:rPr>
          <w:sz w:val="22"/>
          <w:szCs w:val="22"/>
        </w:rPr>
        <w:t>______</w:t>
      </w:r>
      <w:r>
        <w:rPr>
          <w:sz w:val="22"/>
          <w:szCs w:val="22"/>
        </w:rPr>
        <w:t>____________</w:t>
      </w:r>
      <w:r w:rsidR="00E7023E">
        <w:rPr>
          <w:sz w:val="22"/>
          <w:szCs w:val="22"/>
        </w:rPr>
        <w:t>___</w:t>
      </w:r>
      <w:r w:rsidR="0063762A" w:rsidRPr="00E7023E">
        <w:rPr>
          <w:sz w:val="22"/>
          <w:szCs w:val="22"/>
        </w:rPr>
        <w:t xml:space="preserve">    _______________________________</w:t>
      </w:r>
      <w:r w:rsidR="00E7023E">
        <w:rPr>
          <w:sz w:val="22"/>
          <w:szCs w:val="22"/>
        </w:rPr>
        <w:t>_</w:t>
      </w:r>
      <w:r w:rsidR="0063762A" w:rsidRPr="00E7023E">
        <w:rPr>
          <w:sz w:val="22"/>
          <w:szCs w:val="22"/>
        </w:rPr>
        <w:t>_____________________________</w:t>
      </w:r>
      <w:r w:rsidR="006E6759" w:rsidRPr="00E7023E">
        <w:rPr>
          <w:sz w:val="22"/>
          <w:szCs w:val="22"/>
        </w:rPr>
        <w:t>___</w:t>
      </w:r>
      <w:r w:rsidR="0063762A"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63762A" w:rsidP="0063762A">
      <w:pPr>
        <w:autoSpaceDE w:val="0"/>
        <w:autoSpaceDN w:val="0"/>
        <w:adjustRightInd w:val="0"/>
        <w:rPr>
          <w:sz w:val="22"/>
          <w:szCs w:val="22"/>
        </w:rPr>
      </w:pPr>
      <w:r w:rsidRPr="00E7023E">
        <w:rPr>
          <w:sz w:val="22"/>
          <w:szCs w:val="22"/>
        </w:rPr>
        <w:t>МО «Шеговарское»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157842">
      <w:pPr>
        <w:autoSpaceDE w:val="0"/>
        <w:autoSpaceDN w:val="0"/>
        <w:adjustRightInd w:val="0"/>
        <w:rPr>
          <w:sz w:val="24"/>
        </w:rPr>
      </w:pPr>
    </w:p>
    <w:p w:rsidR="00E7023E" w:rsidRPr="00157842" w:rsidRDefault="00E7023E" w:rsidP="00E7023E">
      <w:pPr>
        <w:autoSpaceDE w:val="0"/>
        <w:autoSpaceDN w:val="0"/>
        <w:adjustRightInd w:val="0"/>
        <w:ind w:firstLine="540"/>
        <w:jc w:val="right"/>
        <w:rPr>
          <w:sz w:val="22"/>
          <w:szCs w:val="22"/>
        </w:rPr>
      </w:pPr>
      <w:r w:rsidRPr="00157842">
        <w:rPr>
          <w:sz w:val="22"/>
          <w:szCs w:val="22"/>
        </w:rPr>
        <w:lastRenderedPageBreak/>
        <w:t xml:space="preserve">Приложение N </w:t>
      </w:r>
      <w:r w:rsidR="00F33B3A">
        <w:rPr>
          <w:sz w:val="22"/>
          <w:szCs w:val="22"/>
        </w:rPr>
        <w:t>4</w:t>
      </w:r>
    </w:p>
    <w:p w:rsidR="00E7023E" w:rsidRPr="00157842" w:rsidRDefault="00E7023E" w:rsidP="00E7023E">
      <w:pPr>
        <w:autoSpaceDE w:val="0"/>
        <w:autoSpaceDN w:val="0"/>
        <w:adjustRightInd w:val="0"/>
        <w:jc w:val="right"/>
        <w:rPr>
          <w:sz w:val="22"/>
          <w:szCs w:val="22"/>
        </w:rPr>
      </w:pPr>
      <w:r w:rsidRPr="00157842">
        <w:rPr>
          <w:sz w:val="22"/>
          <w:szCs w:val="22"/>
        </w:rPr>
        <w:t>к административному регламенту</w:t>
      </w:r>
    </w:p>
    <w:p w:rsidR="00157842" w:rsidRDefault="00E7023E" w:rsidP="00157842">
      <w:pPr>
        <w:ind w:left="360"/>
        <w:jc w:val="right"/>
        <w:rPr>
          <w:bCs/>
          <w:sz w:val="22"/>
          <w:szCs w:val="22"/>
        </w:rPr>
      </w:pPr>
      <w:r>
        <w:rPr>
          <w:sz w:val="22"/>
          <w:szCs w:val="22"/>
        </w:rPr>
        <w:t xml:space="preserve"> </w:t>
      </w:r>
      <w:r w:rsidR="00157842">
        <w:rPr>
          <w:sz w:val="22"/>
          <w:szCs w:val="22"/>
        </w:rPr>
        <w:t>«</w:t>
      </w:r>
      <w:r w:rsidR="00157842" w:rsidRPr="00E54992">
        <w:rPr>
          <w:sz w:val="22"/>
          <w:szCs w:val="22"/>
        </w:rPr>
        <w:t>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 xml:space="preserve">переводе  жилых </w:t>
      </w:r>
    </w:p>
    <w:p w:rsidR="00157842" w:rsidRDefault="00157842" w:rsidP="00157842">
      <w:pPr>
        <w:ind w:left="360"/>
        <w:jc w:val="right"/>
        <w:rPr>
          <w:bCs/>
          <w:sz w:val="22"/>
          <w:szCs w:val="22"/>
        </w:rPr>
      </w:pPr>
      <w:r w:rsidRPr="00E54992">
        <w:rPr>
          <w:bCs/>
          <w:sz w:val="22"/>
          <w:szCs w:val="22"/>
        </w:rPr>
        <w:t xml:space="preserve">помещений в </w:t>
      </w:r>
      <w:proofErr w:type="gramStart"/>
      <w:r w:rsidRPr="00E54992">
        <w:rPr>
          <w:bCs/>
          <w:sz w:val="22"/>
          <w:szCs w:val="22"/>
        </w:rPr>
        <w:t>нежилые</w:t>
      </w:r>
      <w:proofErr w:type="gramEnd"/>
      <w:r w:rsidRPr="00E54992">
        <w:rPr>
          <w:bCs/>
          <w:sz w:val="22"/>
          <w:szCs w:val="22"/>
        </w:rPr>
        <w:t xml:space="preserve"> и нежилых</w:t>
      </w:r>
    </w:p>
    <w:p w:rsidR="00157842" w:rsidRDefault="00157842" w:rsidP="00157842">
      <w:pPr>
        <w:ind w:left="360"/>
        <w:jc w:val="right"/>
        <w:rPr>
          <w:sz w:val="22"/>
          <w:szCs w:val="22"/>
        </w:rPr>
      </w:pPr>
      <w:r w:rsidRPr="00E54992">
        <w:rPr>
          <w:bCs/>
          <w:sz w:val="22"/>
          <w:szCs w:val="22"/>
        </w:rPr>
        <w:t xml:space="preserve"> помещений в жилые помещения </w:t>
      </w:r>
      <w:proofErr w:type="gramStart"/>
      <w:r w:rsidRPr="00E54992">
        <w:rPr>
          <w:sz w:val="22"/>
          <w:szCs w:val="22"/>
        </w:rPr>
        <w:t>на</w:t>
      </w:r>
      <w:proofErr w:type="gramEnd"/>
      <w:r w:rsidRPr="00E54992">
        <w:rPr>
          <w:sz w:val="22"/>
          <w:szCs w:val="22"/>
        </w:rPr>
        <w:t xml:space="preserve"> </w:t>
      </w:r>
    </w:p>
    <w:p w:rsidR="00157842" w:rsidRDefault="00157842" w:rsidP="00157842">
      <w:pPr>
        <w:ind w:left="360"/>
        <w:jc w:val="right"/>
        <w:rPr>
          <w:sz w:val="22"/>
          <w:szCs w:val="22"/>
        </w:rPr>
      </w:pPr>
      <w:r w:rsidRPr="00E54992">
        <w:rPr>
          <w:sz w:val="22"/>
          <w:szCs w:val="22"/>
        </w:rPr>
        <w:t xml:space="preserve">территории муниципального образования </w:t>
      </w:r>
    </w:p>
    <w:p w:rsidR="00157842" w:rsidRDefault="00157842" w:rsidP="00157842">
      <w:pPr>
        <w:ind w:left="360"/>
        <w:jc w:val="right"/>
        <w:rPr>
          <w:sz w:val="22"/>
          <w:szCs w:val="22"/>
        </w:rPr>
      </w:pPr>
      <w:r w:rsidRPr="00E54992">
        <w:rPr>
          <w:sz w:val="22"/>
          <w:szCs w:val="22"/>
        </w:rPr>
        <w:t xml:space="preserve">«Шеговарское» Шенкурского района </w:t>
      </w:r>
    </w:p>
    <w:p w:rsidR="00157842" w:rsidRPr="00995424" w:rsidRDefault="00157842" w:rsidP="00995424">
      <w:pPr>
        <w:ind w:left="360"/>
        <w:jc w:val="right"/>
        <w:rPr>
          <w:sz w:val="22"/>
          <w:szCs w:val="22"/>
        </w:rPr>
      </w:pPr>
      <w:r w:rsidRPr="00E54992">
        <w:rPr>
          <w:sz w:val="22"/>
          <w:szCs w:val="22"/>
        </w:rPr>
        <w:t>Архангельской области</w:t>
      </w:r>
      <w:r>
        <w:rPr>
          <w:sz w:val="22"/>
          <w:szCs w:val="22"/>
        </w:rPr>
        <w:t>»</w:t>
      </w:r>
    </w:p>
    <w:p w:rsidR="00995424" w:rsidRPr="00D14BC6" w:rsidRDefault="00995424" w:rsidP="00995424">
      <w:pPr>
        <w:pStyle w:val="2"/>
        <w:jc w:val="center"/>
        <w:rPr>
          <w:rFonts w:ascii="Times New Roman" w:hAnsi="Times New Roman" w:cs="Times New Roman"/>
          <w:i w:val="0"/>
        </w:rPr>
      </w:pPr>
      <w:r w:rsidRPr="00D14BC6">
        <w:rPr>
          <w:rFonts w:ascii="Times New Roman" w:hAnsi="Times New Roman" w:cs="Times New Roman"/>
          <w:i w:val="0"/>
        </w:rPr>
        <w:t>Форма уведомления о переводе (отказе в переводе) жилого (нежилого) помещения в нежилое (жилое) помещение</w:t>
      </w:r>
    </w:p>
    <w:tbl>
      <w:tblPr>
        <w:tblW w:w="10040" w:type="dxa"/>
        <w:tblCellSpacing w:w="15" w:type="dxa"/>
        <w:tblCellMar>
          <w:top w:w="15" w:type="dxa"/>
          <w:left w:w="15" w:type="dxa"/>
          <w:bottom w:w="15" w:type="dxa"/>
          <w:right w:w="15" w:type="dxa"/>
        </w:tblCellMar>
        <w:tblLook w:val="0000"/>
      </w:tblPr>
      <w:tblGrid>
        <w:gridCol w:w="4545"/>
        <w:gridCol w:w="1260"/>
        <w:gridCol w:w="4140"/>
        <w:gridCol w:w="95"/>
      </w:tblGrid>
      <w:tr w:rsidR="00995424" w:rsidTr="00F33B3A">
        <w:trPr>
          <w:trHeight w:val="15"/>
          <w:tblCellSpacing w:w="15" w:type="dxa"/>
        </w:trPr>
        <w:tc>
          <w:tcPr>
            <w:tcW w:w="4500" w:type="dxa"/>
            <w:vAlign w:val="center"/>
          </w:tcPr>
          <w:p w:rsidR="00995424" w:rsidRDefault="00995424" w:rsidP="00F33B3A">
            <w:pPr>
              <w:rPr>
                <w:sz w:val="2"/>
              </w:rPr>
            </w:pPr>
          </w:p>
        </w:tc>
        <w:tc>
          <w:tcPr>
            <w:tcW w:w="1230" w:type="dxa"/>
            <w:vAlign w:val="center"/>
          </w:tcPr>
          <w:p w:rsidR="00995424" w:rsidRDefault="00995424" w:rsidP="00F33B3A">
            <w:pPr>
              <w:rPr>
                <w:sz w:val="2"/>
              </w:rPr>
            </w:pPr>
          </w:p>
        </w:tc>
        <w:tc>
          <w:tcPr>
            <w:tcW w:w="4110" w:type="dxa"/>
            <w:vAlign w:val="center"/>
          </w:tcPr>
          <w:p w:rsidR="00995424" w:rsidRDefault="00995424" w:rsidP="00F33B3A">
            <w:pPr>
              <w:rPr>
                <w:sz w:val="2"/>
              </w:rPr>
            </w:pPr>
          </w:p>
        </w:tc>
        <w:tc>
          <w:tcPr>
            <w:tcW w:w="50" w:type="dxa"/>
            <w:vAlign w:val="center"/>
          </w:tcPr>
          <w:p w:rsidR="00995424" w:rsidRDefault="00995424" w:rsidP="00F33B3A">
            <w:pPr>
              <w:rPr>
                <w:sz w:val="2"/>
              </w:rPr>
            </w:pPr>
          </w:p>
        </w:tc>
      </w:tr>
      <w:tr w:rsidR="00995424" w:rsidTr="00F33B3A">
        <w:trPr>
          <w:tblCellSpacing w:w="15" w:type="dxa"/>
        </w:trPr>
        <w:tc>
          <w:tcPr>
            <w:tcW w:w="4500" w:type="dxa"/>
          </w:tcPr>
          <w:p w:rsidR="00995424" w:rsidRPr="00967557" w:rsidRDefault="00995424" w:rsidP="00F33B3A">
            <w:pPr>
              <w:rPr>
                <w:sz w:val="24"/>
              </w:rPr>
            </w:pPr>
            <w:r w:rsidRPr="00967557">
              <w:rPr>
                <w:sz w:val="24"/>
              </w:rPr>
              <w:t>Штамп администрации</w:t>
            </w:r>
          </w:p>
        </w:tc>
        <w:tc>
          <w:tcPr>
            <w:tcW w:w="1230" w:type="dxa"/>
            <w:tcBorders>
              <w:top w:val="nil"/>
              <w:left w:val="nil"/>
              <w:bottom w:val="nil"/>
              <w:right w:val="nil"/>
            </w:tcBorders>
            <w:tcMar>
              <w:top w:w="15" w:type="dxa"/>
              <w:left w:w="55" w:type="dxa"/>
              <w:bottom w:w="15" w:type="dxa"/>
              <w:right w:w="55" w:type="dxa"/>
            </w:tcMar>
          </w:tcPr>
          <w:p w:rsidR="00995424" w:rsidRDefault="00995424" w:rsidP="00F33B3A">
            <w:pPr>
              <w:pStyle w:val="formattext"/>
              <w:spacing w:after="240" w:afterAutospacing="0"/>
            </w:pPr>
            <w:r>
              <w:br/>
            </w:r>
            <w:r>
              <w:br/>
            </w:r>
            <w:r>
              <w:br/>
            </w:r>
            <w:r>
              <w:br/>
            </w:r>
            <w:r>
              <w:br/>
            </w:r>
            <w:r>
              <w:br/>
            </w:r>
            <w:r>
              <w:br/>
            </w:r>
            <w:r>
              <w:br/>
            </w:r>
            <w:r>
              <w:br/>
            </w:r>
            <w:r>
              <w:br/>
            </w:r>
            <w:r>
              <w:br/>
            </w:r>
            <w:r>
              <w:br/>
            </w:r>
          </w:p>
        </w:tc>
        <w:tc>
          <w:tcPr>
            <w:tcW w:w="4110" w:type="dxa"/>
            <w:tcBorders>
              <w:top w:val="nil"/>
              <w:left w:val="nil"/>
              <w:bottom w:val="nil"/>
              <w:right w:val="nil"/>
            </w:tcBorders>
            <w:tcMar>
              <w:top w:w="15" w:type="dxa"/>
              <w:left w:w="55" w:type="dxa"/>
              <w:bottom w:w="15" w:type="dxa"/>
              <w:right w:w="55" w:type="dxa"/>
            </w:tcMar>
          </w:tcPr>
          <w:p w:rsidR="00995424" w:rsidRDefault="00995424" w:rsidP="00F33B3A">
            <w:pPr>
              <w:pStyle w:val="formattext"/>
            </w:pPr>
            <w:r w:rsidRPr="00967557">
              <w:t xml:space="preserve">Кому </w:t>
            </w:r>
            <w:r>
              <w:t>_________________________________</w:t>
            </w:r>
            <w:r>
              <w:br/>
            </w:r>
            <w:r w:rsidRPr="004F6863">
              <w:rPr>
                <w:sz w:val="20"/>
                <w:szCs w:val="20"/>
              </w:rPr>
              <w:t>(фамилия, имя, отчество -</w:t>
            </w:r>
            <w:r w:rsidRPr="004F6863">
              <w:rPr>
                <w:sz w:val="20"/>
                <w:szCs w:val="20"/>
              </w:rPr>
              <w:br/>
              <w:t>_____________________________</w:t>
            </w:r>
            <w:r w:rsidR="00967557">
              <w:rPr>
                <w:sz w:val="20"/>
                <w:szCs w:val="20"/>
              </w:rPr>
              <w:t>______</w:t>
            </w:r>
            <w:r w:rsidRPr="004F6863">
              <w:rPr>
                <w:sz w:val="20"/>
                <w:szCs w:val="20"/>
              </w:rPr>
              <w:t>____</w:t>
            </w:r>
            <w:r w:rsidRPr="004F6863">
              <w:rPr>
                <w:sz w:val="20"/>
                <w:szCs w:val="20"/>
              </w:rPr>
              <w:br/>
              <w:t>для граждан;</w:t>
            </w:r>
            <w:r w:rsidRPr="004F6863">
              <w:rPr>
                <w:sz w:val="20"/>
                <w:szCs w:val="20"/>
              </w:rPr>
              <w:br/>
              <w:t>_________________________________</w:t>
            </w:r>
            <w:r w:rsidR="00967557">
              <w:rPr>
                <w:sz w:val="20"/>
                <w:szCs w:val="20"/>
              </w:rPr>
              <w:t>______</w:t>
            </w:r>
            <w:r w:rsidRPr="004F6863">
              <w:rPr>
                <w:sz w:val="20"/>
                <w:szCs w:val="20"/>
              </w:rPr>
              <w:br/>
              <w:t>полное наименование организации -</w:t>
            </w:r>
            <w:r w:rsidRPr="004F6863">
              <w:rPr>
                <w:sz w:val="20"/>
                <w:szCs w:val="20"/>
              </w:rPr>
              <w:br/>
              <w:t>_________________________________</w:t>
            </w:r>
            <w:r w:rsidR="00967557">
              <w:rPr>
                <w:sz w:val="20"/>
                <w:szCs w:val="20"/>
              </w:rPr>
              <w:t>______</w:t>
            </w:r>
            <w:r w:rsidRPr="004F6863">
              <w:rPr>
                <w:sz w:val="20"/>
                <w:szCs w:val="20"/>
              </w:rPr>
              <w:br/>
              <w:t>для юридических лиц)</w:t>
            </w:r>
            <w:r w:rsidRPr="004F6863">
              <w:rPr>
                <w:sz w:val="20"/>
                <w:szCs w:val="20"/>
              </w:rPr>
              <w:br/>
            </w:r>
            <w:r w:rsidRPr="00967557">
              <w:t xml:space="preserve">Куда </w:t>
            </w:r>
            <w:r>
              <w:t>_________________________________</w:t>
            </w:r>
            <w:r>
              <w:br/>
            </w:r>
            <w:r>
              <w:br/>
              <w:t>_________________________________</w:t>
            </w:r>
            <w:r>
              <w:br/>
            </w:r>
            <w:r w:rsidRPr="004F6863">
              <w:rPr>
                <w:sz w:val="20"/>
                <w:szCs w:val="20"/>
              </w:rPr>
              <w:t>(почтовый индекс и адрес</w:t>
            </w:r>
            <w:r w:rsidRPr="004F6863">
              <w:rPr>
                <w:sz w:val="20"/>
                <w:szCs w:val="20"/>
              </w:rPr>
              <w:br/>
              <w:t>_________________________________</w:t>
            </w:r>
            <w:r w:rsidR="00967557">
              <w:rPr>
                <w:sz w:val="20"/>
                <w:szCs w:val="20"/>
              </w:rPr>
              <w:t>______</w:t>
            </w:r>
            <w:r w:rsidRPr="004F6863">
              <w:rPr>
                <w:sz w:val="20"/>
                <w:szCs w:val="20"/>
              </w:rPr>
              <w:br/>
              <w:t>заявителя согласно заявлению</w:t>
            </w:r>
            <w:r w:rsidRPr="004F6863">
              <w:rPr>
                <w:sz w:val="20"/>
                <w:szCs w:val="20"/>
              </w:rPr>
              <w:br/>
              <w:t>_________________________________</w:t>
            </w:r>
            <w:r w:rsidR="00967557">
              <w:rPr>
                <w:sz w:val="20"/>
                <w:szCs w:val="20"/>
              </w:rPr>
              <w:t>_____</w:t>
            </w:r>
            <w:r w:rsidRPr="004F6863">
              <w:rPr>
                <w:sz w:val="20"/>
                <w:szCs w:val="20"/>
              </w:rPr>
              <w:br/>
              <w:t>о переводе)</w:t>
            </w:r>
          </w:p>
        </w:tc>
        <w:tc>
          <w:tcPr>
            <w:tcW w:w="50" w:type="dxa"/>
            <w:vAlign w:val="center"/>
          </w:tcPr>
          <w:p w:rsidR="00995424" w:rsidRDefault="00995424" w:rsidP="00F33B3A"/>
        </w:tc>
      </w:tr>
    </w:tbl>
    <w:p w:rsidR="00995424" w:rsidRDefault="00995424" w:rsidP="00995424">
      <w:pPr>
        <w:pStyle w:val="unformattexttopleveltext"/>
      </w:pPr>
    </w:p>
    <w:p w:rsidR="00995424" w:rsidRPr="00967557" w:rsidRDefault="00995424" w:rsidP="00995424">
      <w:pPr>
        <w:pStyle w:val="headertexttopleveltextcentertext"/>
        <w:jc w:val="center"/>
      </w:pPr>
      <w:r w:rsidRPr="00967557">
        <w:t>УВЕДОМЛЕНИЕ</w:t>
      </w:r>
      <w:r w:rsidRPr="00967557">
        <w:br/>
        <w:t>о переводе (отказе в переводе) жилого (нежилого)</w:t>
      </w:r>
      <w:r w:rsidRPr="00967557">
        <w:br/>
        <w:t>помещения в нежилое (жилое) помещение</w:t>
      </w:r>
    </w:p>
    <w:p w:rsidR="00995424" w:rsidRPr="00967557" w:rsidRDefault="00995424" w:rsidP="00967557">
      <w:pPr>
        <w:pStyle w:val="headertexttopleveltextcentertext"/>
        <w:spacing w:before="0" w:beforeAutospacing="0" w:after="0" w:afterAutospacing="0"/>
        <w:jc w:val="center"/>
        <w:rPr>
          <w:sz w:val="18"/>
          <w:szCs w:val="18"/>
        </w:rPr>
      </w:pPr>
      <w:r w:rsidRPr="00967557">
        <w:t>______________________</w:t>
      </w:r>
      <w:r w:rsidR="00967557">
        <w:t>___________</w:t>
      </w:r>
      <w:r w:rsidRPr="00967557">
        <w:t>______________</w:t>
      </w:r>
      <w:r w:rsidR="00967557" w:rsidRPr="00967557">
        <w:t>_____________________________</w:t>
      </w:r>
      <w:r w:rsidR="00540E27">
        <w:t>_</w:t>
      </w:r>
      <w:r w:rsidR="00967557">
        <w:t>(</w:t>
      </w:r>
      <w:r w:rsidRPr="00967557">
        <w:rPr>
          <w:sz w:val="18"/>
          <w:szCs w:val="18"/>
        </w:rPr>
        <w:t>полное наименование органа местного самоуправления, осуществляющего перевод помещения)</w:t>
      </w:r>
    </w:p>
    <w:p w:rsidR="00995424" w:rsidRPr="00967557" w:rsidRDefault="00995424" w:rsidP="00995424">
      <w:pPr>
        <w:pStyle w:val="headertexttopleveltextcentertext"/>
        <w:spacing w:before="0" w:beforeAutospacing="0" w:after="0" w:afterAutospacing="0"/>
        <w:jc w:val="both"/>
        <w:rPr>
          <w:color w:val="000000"/>
        </w:rPr>
      </w:pPr>
      <w:r w:rsidRPr="00967557">
        <w:rPr>
          <w:color w:val="000000"/>
        </w:rPr>
        <w:t xml:space="preserve">рассмотрев предоставленные в соответствии с </w:t>
      </w:r>
      <w:hyperlink r:id="rId12" w:history="1">
        <w:r w:rsidRPr="00967557">
          <w:rPr>
            <w:rStyle w:val="af"/>
            <w:color w:val="000000"/>
          </w:rPr>
          <w:t>частью 2 статьи 23 Жилищного кодекса Российской</w:t>
        </w:r>
      </w:hyperlink>
      <w:r w:rsidRPr="00967557">
        <w:rPr>
          <w:color w:val="000000"/>
        </w:rPr>
        <w:t xml:space="preserve"> Федерации документы о переводе помещения</w:t>
      </w:r>
      <w:r w:rsidR="00967557">
        <w:rPr>
          <w:color w:val="000000"/>
        </w:rPr>
        <w:t xml:space="preserve"> (здания)</w:t>
      </w:r>
      <w:r w:rsidRPr="00967557">
        <w:rPr>
          <w:color w:val="000000"/>
        </w:rPr>
        <w:t xml:space="preserve"> общей площадью ____ кв</w:t>
      </w:r>
      <w:proofErr w:type="gramStart"/>
      <w:r w:rsidRPr="00967557">
        <w:rPr>
          <w:color w:val="000000"/>
        </w:rPr>
        <w:t>.м</w:t>
      </w:r>
      <w:proofErr w:type="gramEnd"/>
      <w:r w:rsidRPr="00967557">
        <w:rPr>
          <w:color w:val="000000"/>
        </w:rPr>
        <w:t>, находящегося по адресу: (полный адрес)</w:t>
      </w:r>
      <w:r w:rsidR="00967557">
        <w:rPr>
          <w:color w:val="000000"/>
        </w:rPr>
        <w:t>,</w:t>
      </w:r>
      <w:r w:rsidRPr="00967557">
        <w:rPr>
          <w:color w:val="000000"/>
        </w:rPr>
        <w:t xml:space="preserve"> жилого (нежилого) в нежилое (жилое) (ненужное зачеркнуть) в целях использования помещения в качестве (вид использования помещения в соответствии с заявлением о переводе) решила (наименование акта, дата его принятия и номер) </w:t>
      </w:r>
    </w:p>
    <w:p w:rsidR="00995424" w:rsidRPr="00967557" w:rsidRDefault="00995424" w:rsidP="00995424">
      <w:pPr>
        <w:pStyle w:val="headertexttopleveltextcentertext"/>
        <w:spacing w:before="0" w:beforeAutospacing="0" w:after="0" w:afterAutospacing="0"/>
        <w:ind w:firstLine="720"/>
        <w:jc w:val="both"/>
      </w:pPr>
      <w:r w:rsidRPr="00967557">
        <w:t xml:space="preserve">1. Помещение </w:t>
      </w:r>
      <w:r w:rsidR="00967557">
        <w:t>(здание</w:t>
      </w:r>
      <w:proofErr w:type="gramStart"/>
      <w:r w:rsidR="00967557">
        <w:t>)</w:t>
      </w:r>
      <w:r w:rsidRPr="00967557">
        <w:t>н</w:t>
      </w:r>
      <w:proofErr w:type="gramEnd"/>
      <w:r w:rsidRPr="00967557">
        <w:t xml:space="preserve">а основании приложенных к заявлению документов: </w:t>
      </w:r>
    </w:p>
    <w:p w:rsidR="00995424" w:rsidRPr="00967557" w:rsidRDefault="00995424" w:rsidP="00995424">
      <w:pPr>
        <w:pStyle w:val="headertexttopleveltextcentertext"/>
        <w:spacing w:before="0" w:beforeAutospacing="0" w:after="0" w:afterAutospacing="0"/>
        <w:ind w:firstLine="720"/>
        <w:jc w:val="both"/>
      </w:pPr>
      <w:r w:rsidRPr="00967557">
        <w:t xml:space="preserve">а) перевести из </w:t>
      </w:r>
      <w:proofErr w:type="gramStart"/>
      <w:r w:rsidRPr="00967557">
        <w:t>жилого</w:t>
      </w:r>
      <w:proofErr w:type="gramEnd"/>
      <w:r w:rsidRPr="00967557">
        <w:t xml:space="preserve"> (нежилого) в нежилое (жилое) без предварительных условий; (ненужное зачеркнуть)</w:t>
      </w:r>
      <w:r w:rsidR="00967557">
        <w:t>;</w:t>
      </w:r>
    </w:p>
    <w:p w:rsidR="00995424" w:rsidRPr="00967557" w:rsidRDefault="00995424" w:rsidP="00995424">
      <w:pPr>
        <w:pStyle w:val="headertexttopleveltextcentertext"/>
        <w:spacing w:before="0" w:beforeAutospacing="0" w:after="0" w:afterAutospacing="0"/>
        <w:ind w:firstLine="720"/>
        <w:jc w:val="both"/>
      </w:pPr>
      <w:r w:rsidRPr="00967557">
        <w:t xml:space="preserve">б) перевести из жилого (нежилого) в </w:t>
      </w:r>
      <w:proofErr w:type="gramStart"/>
      <w:r w:rsidRPr="00967557">
        <w:t>нежилое</w:t>
      </w:r>
      <w:proofErr w:type="gramEnd"/>
      <w:r w:rsidRPr="00967557">
        <w:t xml:space="preserve"> (жилое) при условии проведения в установленном порядке следующих видов работ: (перечень работ по переустройству (перепланировке) помещения или иных необходимых работ по ремонту, реконс</w:t>
      </w:r>
      <w:r w:rsidR="00967557">
        <w:t>трукции, реставрации помещения).</w:t>
      </w:r>
    </w:p>
    <w:p w:rsidR="00995424" w:rsidRPr="00967557" w:rsidRDefault="00995424" w:rsidP="00995424">
      <w:pPr>
        <w:pStyle w:val="headertexttopleveltextcentertext"/>
        <w:spacing w:before="0" w:beforeAutospacing="0" w:after="0" w:afterAutospacing="0"/>
        <w:ind w:firstLine="720"/>
        <w:jc w:val="both"/>
        <w:rPr>
          <w:color w:val="000000"/>
        </w:rPr>
      </w:pPr>
      <w:r w:rsidRPr="00967557">
        <w:lastRenderedPageBreak/>
        <w:t>2. Отказать в переводе указанного помещения из жилого (нежилого) в нежилое (жилое) в связи с (основани</w:t>
      </w:r>
      <w:proofErr w:type="gramStart"/>
      <w:r w:rsidRPr="00967557">
        <w:t>е(</w:t>
      </w:r>
      <w:proofErr w:type="gramEnd"/>
      <w:r w:rsidRPr="00967557">
        <w:t xml:space="preserve">я), установленное </w:t>
      </w:r>
      <w:hyperlink r:id="rId13" w:history="1">
        <w:r w:rsidRPr="00967557">
          <w:rPr>
            <w:rStyle w:val="af"/>
            <w:color w:val="000000"/>
          </w:rPr>
          <w:t>частью 1</w:t>
        </w:r>
      </w:hyperlink>
      <w:r w:rsidRPr="00967557">
        <w:rPr>
          <w:color w:val="000000"/>
        </w:rPr>
        <w:t xml:space="preserve"> </w:t>
      </w:r>
      <w:hyperlink r:id="rId14" w:history="1">
        <w:r w:rsidRPr="00967557">
          <w:rPr>
            <w:rStyle w:val="af"/>
            <w:color w:val="000000"/>
          </w:rPr>
          <w:t>статьи 24 Жилищного кодекса Российской Федерации</w:t>
        </w:r>
      </w:hyperlink>
      <w:r w:rsidRPr="00967557">
        <w:rPr>
          <w:color w:val="000000"/>
        </w:rPr>
        <w:t>)</w:t>
      </w:r>
    </w:p>
    <w:p w:rsidR="00995424" w:rsidRPr="00967557" w:rsidRDefault="00995424" w:rsidP="00995424">
      <w:pPr>
        <w:pStyle w:val="headertexttopleveltextcentertext"/>
        <w:spacing w:before="0" w:beforeAutospacing="0" w:after="0" w:afterAutospacing="0"/>
        <w:jc w:val="both"/>
      </w:pPr>
      <w:r w:rsidRPr="00967557">
        <w:t>_________________________________________      _________</w:t>
      </w:r>
      <w:r w:rsidR="00967557">
        <w:t>___      _________________</w:t>
      </w:r>
    </w:p>
    <w:p w:rsidR="00995424" w:rsidRPr="00967557" w:rsidRDefault="00967557" w:rsidP="00995424">
      <w:pPr>
        <w:pStyle w:val="formattexttopleveltext"/>
        <w:spacing w:before="0" w:beforeAutospacing="0" w:after="0" w:afterAutospacing="0"/>
        <w:jc w:val="both"/>
        <w:rPr>
          <w:sz w:val="20"/>
          <w:szCs w:val="20"/>
        </w:rPr>
      </w:pPr>
      <w:r>
        <w:t xml:space="preserve">         </w:t>
      </w:r>
      <w:r w:rsidR="00995424" w:rsidRPr="00967557">
        <w:t xml:space="preserve"> </w:t>
      </w:r>
      <w:r w:rsidR="00995424" w:rsidRPr="00967557">
        <w:rPr>
          <w:sz w:val="20"/>
          <w:szCs w:val="20"/>
        </w:rPr>
        <w:t xml:space="preserve">(должность лица, подписавшего уведомление)         </w:t>
      </w:r>
      <w:r>
        <w:rPr>
          <w:sz w:val="20"/>
          <w:szCs w:val="20"/>
        </w:rPr>
        <w:t xml:space="preserve">           </w:t>
      </w:r>
      <w:r w:rsidR="00995424" w:rsidRPr="00967557">
        <w:rPr>
          <w:sz w:val="20"/>
          <w:szCs w:val="20"/>
        </w:rPr>
        <w:t>(подпись)               (расшифровка подписи)</w:t>
      </w:r>
    </w:p>
    <w:p w:rsidR="00995424" w:rsidRPr="00967557" w:rsidRDefault="00995424" w:rsidP="00995424">
      <w:pPr>
        <w:pStyle w:val="formattexttopleveltext"/>
        <w:spacing w:before="0" w:beforeAutospacing="0" w:after="0" w:afterAutospacing="0"/>
        <w:jc w:val="both"/>
      </w:pPr>
    </w:p>
    <w:p w:rsidR="00995424" w:rsidRPr="00967557" w:rsidRDefault="00995424" w:rsidP="00995424">
      <w:pPr>
        <w:pStyle w:val="formattexttopleveltext"/>
        <w:spacing w:before="0" w:beforeAutospacing="0" w:after="0" w:afterAutospacing="0"/>
      </w:pPr>
      <w:r w:rsidRPr="00967557">
        <w:t xml:space="preserve"> "__" ____________ 20__ г.</w:t>
      </w:r>
      <w:r w:rsidRPr="00967557">
        <w:br/>
      </w:r>
      <w:r w:rsidRPr="00967557">
        <w:br/>
      </w:r>
      <w:r w:rsidRPr="00967557">
        <w:rPr>
          <w:sz w:val="20"/>
          <w:szCs w:val="20"/>
        </w:rPr>
        <w:t>М. П.</w:t>
      </w:r>
    </w:p>
    <w:p w:rsidR="00157842" w:rsidRPr="00967557" w:rsidRDefault="00157842" w:rsidP="00157842">
      <w:pPr>
        <w:rPr>
          <w:sz w:val="24"/>
        </w:rPr>
      </w:pPr>
    </w:p>
    <w:p w:rsidR="00157842" w:rsidRDefault="00157842" w:rsidP="00157842"/>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967557">
      <w:pPr>
        <w:autoSpaceDE w:val="0"/>
        <w:autoSpaceDN w:val="0"/>
        <w:adjustRightInd w:val="0"/>
        <w:jc w:val="right"/>
        <w:rPr>
          <w:sz w:val="24"/>
        </w:rPr>
      </w:pPr>
    </w:p>
    <w:p w:rsidR="00967557" w:rsidRPr="00157842" w:rsidRDefault="00967557" w:rsidP="00967557">
      <w:pPr>
        <w:autoSpaceDE w:val="0"/>
        <w:autoSpaceDN w:val="0"/>
        <w:adjustRightInd w:val="0"/>
        <w:ind w:firstLine="540"/>
        <w:jc w:val="right"/>
        <w:rPr>
          <w:sz w:val="22"/>
          <w:szCs w:val="22"/>
        </w:rPr>
      </w:pPr>
      <w:r w:rsidRPr="00157842">
        <w:rPr>
          <w:sz w:val="22"/>
          <w:szCs w:val="22"/>
        </w:rPr>
        <w:t>Приложение N</w:t>
      </w:r>
      <w:r w:rsidR="00F33B3A">
        <w:rPr>
          <w:sz w:val="22"/>
          <w:szCs w:val="22"/>
        </w:rPr>
        <w:t xml:space="preserve"> 5</w:t>
      </w:r>
    </w:p>
    <w:p w:rsidR="00967557" w:rsidRPr="00157842" w:rsidRDefault="00967557" w:rsidP="00967557">
      <w:pPr>
        <w:autoSpaceDE w:val="0"/>
        <w:autoSpaceDN w:val="0"/>
        <w:adjustRightInd w:val="0"/>
        <w:jc w:val="right"/>
        <w:rPr>
          <w:sz w:val="22"/>
          <w:szCs w:val="22"/>
        </w:rPr>
      </w:pPr>
      <w:r w:rsidRPr="00157842">
        <w:rPr>
          <w:sz w:val="22"/>
          <w:szCs w:val="22"/>
        </w:rPr>
        <w:t>к административному регламенту</w:t>
      </w:r>
    </w:p>
    <w:p w:rsidR="00967557" w:rsidRDefault="00967557" w:rsidP="00967557">
      <w:pPr>
        <w:ind w:left="360"/>
        <w:jc w:val="right"/>
        <w:rPr>
          <w:bCs/>
          <w:sz w:val="22"/>
          <w:szCs w:val="22"/>
        </w:rPr>
      </w:pPr>
      <w:r>
        <w:rPr>
          <w:sz w:val="22"/>
          <w:szCs w:val="22"/>
        </w:rPr>
        <w:t xml:space="preserve"> «</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967557" w:rsidRDefault="00967557" w:rsidP="00967557">
      <w:pPr>
        <w:ind w:left="360"/>
        <w:jc w:val="right"/>
        <w:rPr>
          <w:bCs/>
          <w:sz w:val="22"/>
          <w:szCs w:val="22"/>
        </w:rPr>
      </w:pPr>
      <w:r w:rsidRPr="00E54992">
        <w:rPr>
          <w:bCs/>
          <w:sz w:val="22"/>
          <w:szCs w:val="22"/>
        </w:rPr>
        <w:t xml:space="preserve">помещений в </w:t>
      </w:r>
      <w:proofErr w:type="gramStart"/>
      <w:r w:rsidRPr="00E54992">
        <w:rPr>
          <w:bCs/>
          <w:sz w:val="22"/>
          <w:szCs w:val="22"/>
        </w:rPr>
        <w:t>нежилые</w:t>
      </w:r>
      <w:proofErr w:type="gramEnd"/>
      <w:r w:rsidRPr="00E54992">
        <w:rPr>
          <w:bCs/>
          <w:sz w:val="22"/>
          <w:szCs w:val="22"/>
        </w:rPr>
        <w:t xml:space="preserve"> и нежилых</w:t>
      </w:r>
    </w:p>
    <w:p w:rsidR="00967557" w:rsidRDefault="00967557" w:rsidP="00967557">
      <w:pPr>
        <w:ind w:left="360"/>
        <w:jc w:val="right"/>
        <w:rPr>
          <w:sz w:val="22"/>
          <w:szCs w:val="22"/>
        </w:rPr>
      </w:pPr>
      <w:r w:rsidRPr="00E54992">
        <w:rPr>
          <w:bCs/>
          <w:sz w:val="22"/>
          <w:szCs w:val="22"/>
        </w:rPr>
        <w:t xml:space="preserve"> помещений в жилые помещения </w:t>
      </w:r>
      <w:proofErr w:type="gramStart"/>
      <w:r w:rsidRPr="00E54992">
        <w:rPr>
          <w:sz w:val="22"/>
          <w:szCs w:val="22"/>
        </w:rPr>
        <w:t>на</w:t>
      </w:r>
      <w:proofErr w:type="gramEnd"/>
      <w:r w:rsidRPr="00E54992">
        <w:rPr>
          <w:sz w:val="22"/>
          <w:szCs w:val="22"/>
        </w:rPr>
        <w:t xml:space="preserve"> </w:t>
      </w:r>
    </w:p>
    <w:p w:rsidR="00967557" w:rsidRDefault="00967557" w:rsidP="00967557">
      <w:pPr>
        <w:ind w:left="360"/>
        <w:jc w:val="right"/>
        <w:rPr>
          <w:sz w:val="22"/>
          <w:szCs w:val="22"/>
        </w:rPr>
      </w:pPr>
      <w:r w:rsidRPr="00E54992">
        <w:rPr>
          <w:sz w:val="22"/>
          <w:szCs w:val="22"/>
        </w:rPr>
        <w:t xml:space="preserve">территории муниципального образования </w:t>
      </w:r>
    </w:p>
    <w:p w:rsidR="00967557" w:rsidRDefault="00967557" w:rsidP="00967557">
      <w:pPr>
        <w:ind w:left="360"/>
        <w:jc w:val="right"/>
        <w:rPr>
          <w:sz w:val="22"/>
          <w:szCs w:val="22"/>
        </w:rPr>
      </w:pPr>
      <w:r w:rsidRPr="00E54992">
        <w:rPr>
          <w:sz w:val="22"/>
          <w:szCs w:val="22"/>
        </w:rPr>
        <w:t xml:space="preserve">«Шеговарское» Шенкурского района </w:t>
      </w:r>
    </w:p>
    <w:p w:rsidR="00967557" w:rsidRPr="00995424" w:rsidRDefault="00967557" w:rsidP="00967557">
      <w:pPr>
        <w:ind w:left="360"/>
        <w:jc w:val="right"/>
        <w:rPr>
          <w:sz w:val="22"/>
          <w:szCs w:val="22"/>
        </w:rPr>
      </w:pPr>
      <w:r w:rsidRPr="00E54992">
        <w:rPr>
          <w:sz w:val="22"/>
          <w:szCs w:val="22"/>
        </w:rPr>
        <w:t>Архангельской области</w:t>
      </w:r>
      <w:r>
        <w:rPr>
          <w:sz w:val="22"/>
          <w:szCs w:val="22"/>
        </w:rPr>
        <w:t>»</w:t>
      </w: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967557" w:rsidRPr="00967557" w:rsidRDefault="00967557" w:rsidP="00967557">
      <w:pPr>
        <w:jc w:val="center"/>
        <w:rPr>
          <w:sz w:val="24"/>
        </w:rPr>
      </w:pPr>
      <w:r w:rsidRPr="00967557">
        <w:rPr>
          <w:sz w:val="24"/>
        </w:rPr>
        <w:t>РЕШЕНИЕ</w:t>
      </w:r>
    </w:p>
    <w:p w:rsidR="00967557" w:rsidRPr="00967557" w:rsidRDefault="00967557" w:rsidP="00967557">
      <w:pPr>
        <w:jc w:val="center"/>
        <w:rPr>
          <w:sz w:val="24"/>
        </w:rPr>
      </w:pPr>
      <w:r w:rsidRPr="00967557">
        <w:rPr>
          <w:sz w:val="24"/>
        </w:rPr>
        <w:t xml:space="preserve">О ПЕРЕВОДЕ ЖИЛОГО ПОМЕЩЕНИЯ В </w:t>
      </w:r>
      <w:proofErr w:type="gramStart"/>
      <w:r w:rsidRPr="00967557">
        <w:rPr>
          <w:sz w:val="24"/>
        </w:rPr>
        <w:t>НЕЖИЛОЕ</w:t>
      </w:r>
      <w:proofErr w:type="gramEnd"/>
      <w:r w:rsidRPr="00967557">
        <w:rPr>
          <w:sz w:val="24"/>
        </w:rPr>
        <w:t xml:space="preserve"> </w:t>
      </w:r>
    </w:p>
    <w:p w:rsidR="00967557" w:rsidRPr="00967557" w:rsidRDefault="00967557" w:rsidP="00967557">
      <w:pPr>
        <w:jc w:val="center"/>
        <w:rPr>
          <w:sz w:val="24"/>
        </w:rPr>
      </w:pPr>
      <w:r w:rsidRPr="00967557">
        <w:rPr>
          <w:sz w:val="24"/>
        </w:rPr>
        <w:t xml:space="preserve">И НЕЖИЛОГО ПОМЕЩЕНИЯ В </w:t>
      </w:r>
      <w:proofErr w:type="gramStart"/>
      <w:r w:rsidRPr="00967557">
        <w:rPr>
          <w:sz w:val="24"/>
        </w:rPr>
        <w:t>ЖИЛОЕ</w:t>
      </w:r>
      <w:proofErr w:type="gramEnd"/>
      <w:r w:rsidRPr="00967557">
        <w:rPr>
          <w:sz w:val="24"/>
        </w:rPr>
        <w:t xml:space="preserve"> ПОМЕЩЕНИЯ</w:t>
      </w:r>
    </w:p>
    <w:p w:rsidR="00967557" w:rsidRPr="000E5159" w:rsidRDefault="00967557" w:rsidP="00967557">
      <w:pPr>
        <w:jc w:val="center"/>
        <w:rPr>
          <w:szCs w:val="28"/>
        </w:rPr>
      </w:pPr>
    </w:p>
    <w:p w:rsidR="00967557" w:rsidRPr="005C01EA" w:rsidRDefault="00967557" w:rsidP="00967557">
      <w:pPr>
        <w:rPr>
          <w:sz w:val="24"/>
        </w:rPr>
      </w:pPr>
      <w:r w:rsidRPr="005C01EA">
        <w:rPr>
          <w:sz w:val="24"/>
        </w:rPr>
        <w:t xml:space="preserve">от «__» _____________ 20__ года                                        </w:t>
      </w:r>
      <w:r w:rsidR="005C01EA">
        <w:rPr>
          <w:sz w:val="24"/>
        </w:rPr>
        <w:t xml:space="preserve">                    </w:t>
      </w:r>
      <w:r w:rsidRPr="005C01EA">
        <w:rPr>
          <w:sz w:val="24"/>
        </w:rPr>
        <w:t xml:space="preserve">                                №  </w:t>
      </w:r>
      <w:r w:rsidRPr="005C01EA">
        <w:rPr>
          <w:sz w:val="24"/>
        </w:rPr>
        <w:tab/>
      </w:r>
      <w:r w:rsidRPr="005C01EA">
        <w:rPr>
          <w:sz w:val="24"/>
        </w:rPr>
        <w:tab/>
      </w:r>
    </w:p>
    <w:p w:rsidR="005C01EA" w:rsidRDefault="00967557" w:rsidP="00967557">
      <w:pPr>
        <w:jc w:val="both"/>
        <w:rPr>
          <w:sz w:val="24"/>
        </w:rPr>
      </w:pPr>
      <w:r w:rsidRPr="00967557">
        <w:rPr>
          <w:sz w:val="24"/>
        </w:rPr>
        <w:t>Перевести помещение</w:t>
      </w:r>
      <w:r w:rsidR="005C01EA">
        <w:rPr>
          <w:sz w:val="24"/>
        </w:rPr>
        <w:t xml:space="preserve"> (здание) с кадастровым номером_____________________________,</w:t>
      </w:r>
    </w:p>
    <w:p w:rsidR="005C01EA" w:rsidRDefault="005C01EA" w:rsidP="00967557">
      <w:pPr>
        <w:jc w:val="both"/>
        <w:rPr>
          <w:sz w:val="24"/>
        </w:rPr>
      </w:pPr>
    </w:p>
    <w:p w:rsidR="005C01EA" w:rsidRDefault="005C01EA" w:rsidP="00967557">
      <w:pPr>
        <w:jc w:val="both"/>
        <w:rPr>
          <w:sz w:val="24"/>
        </w:rPr>
      </w:pPr>
      <w:proofErr w:type="gramStart"/>
      <w:r>
        <w:rPr>
          <w:sz w:val="24"/>
        </w:rPr>
        <w:t>расположенное</w:t>
      </w:r>
      <w:proofErr w:type="gramEnd"/>
      <w:r>
        <w:rPr>
          <w:sz w:val="24"/>
        </w:rPr>
        <w:t xml:space="preserve"> по адресу:_______________________________________________________</w:t>
      </w:r>
    </w:p>
    <w:p w:rsidR="005C01EA" w:rsidRDefault="005C01EA" w:rsidP="00967557">
      <w:pPr>
        <w:jc w:val="both"/>
        <w:rPr>
          <w:sz w:val="20"/>
          <w:szCs w:val="20"/>
        </w:rPr>
      </w:pPr>
      <w:r w:rsidRPr="005C01EA">
        <w:rPr>
          <w:sz w:val="20"/>
          <w:szCs w:val="20"/>
        </w:rPr>
        <w:t xml:space="preserve">                                                                                                          </w:t>
      </w:r>
      <w:r>
        <w:rPr>
          <w:sz w:val="20"/>
          <w:szCs w:val="20"/>
        </w:rPr>
        <w:t xml:space="preserve">     </w:t>
      </w:r>
      <w:r w:rsidRPr="005C01EA">
        <w:rPr>
          <w:sz w:val="20"/>
          <w:szCs w:val="20"/>
        </w:rPr>
        <w:t>(полный адрес)</w:t>
      </w:r>
    </w:p>
    <w:p w:rsidR="005C01EA" w:rsidRPr="005C01EA" w:rsidRDefault="005C01EA" w:rsidP="00967557">
      <w:pPr>
        <w:jc w:val="both"/>
        <w:rPr>
          <w:sz w:val="24"/>
        </w:rPr>
      </w:pPr>
      <w:r>
        <w:rPr>
          <w:sz w:val="24"/>
        </w:rPr>
        <w:t>п</w:t>
      </w:r>
      <w:r w:rsidRPr="005C01EA">
        <w:rPr>
          <w:sz w:val="24"/>
        </w:rPr>
        <w:t>ринадлежащее</w:t>
      </w:r>
      <w:r>
        <w:rPr>
          <w:sz w:val="24"/>
        </w:rPr>
        <w:t>_______________________________________________________________</w:t>
      </w:r>
    </w:p>
    <w:p w:rsidR="005C01EA" w:rsidRPr="005C01EA" w:rsidRDefault="005C01EA" w:rsidP="005C01EA">
      <w:pPr>
        <w:jc w:val="both"/>
        <w:rPr>
          <w:sz w:val="20"/>
          <w:szCs w:val="20"/>
        </w:rPr>
      </w:pPr>
      <w:r w:rsidRPr="005C01EA">
        <w:rPr>
          <w:sz w:val="20"/>
          <w:szCs w:val="20"/>
        </w:rPr>
        <w:t>( для физических лиц – паспортные данные, для юридических</w:t>
      </w:r>
      <w:r w:rsidRPr="00967557">
        <w:rPr>
          <w:sz w:val="24"/>
        </w:rPr>
        <w:t xml:space="preserve">  лиц – </w:t>
      </w:r>
      <w:r w:rsidRPr="005C01EA">
        <w:rPr>
          <w:sz w:val="20"/>
          <w:szCs w:val="20"/>
        </w:rPr>
        <w:t>ИНН, правоустанавливающие документы на помещение)</w:t>
      </w:r>
    </w:p>
    <w:p w:rsidR="00967557" w:rsidRPr="00967557" w:rsidRDefault="00967557" w:rsidP="00967557">
      <w:pPr>
        <w:jc w:val="both"/>
        <w:rPr>
          <w:b/>
          <w:sz w:val="24"/>
          <w:u w:val="single"/>
        </w:rPr>
      </w:pPr>
      <w:r>
        <w:rPr>
          <w:sz w:val="24"/>
        </w:rPr>
        <w:t>_____________________________</w:t>
      </w:r>
      <w:r w:rsidR="005C01EA">
        <w:rPr>
          <w:sz w:val="24"/>
        </w:rPr>
        <w:t>___________________</w:t>
      </w:r>
      <w:r>
        <w:rPr>
          <w:sz w:val="24"/>
        </w:rPr>
        <w:t>_______</w:t>
      </w:r>
      <w:r w:rsidR="005C01EA">
        <w:rPr>
          <w:sz w:val="24"/>
        </w:rPr>
        <w:t>______________________</w:t>
      </w:r>
    </w:p>
    <w:p w:rsidR="00967557" w:rsidRPr="005C01EA" w:rsidRDefault="005C01EA" w:rsidP="00967557">
      <w:pPr>
        <w:jc w:val="both"/>
        <w:rPr>
          <w:sz w:val="20"/>
          <w:szCs w:val="20"/>
        </w:rPr>
      </w:pPr>
      <w:r>
        <w:rPr>
          <w:sz w:val="24"/>
        </w:rPr>
        <w:t xml:space="preserve">                   </w:t>
      </w:r>
      <w:r w:rsidR="00967557">
        <w:rPr>
          <w:sz w:val="24"/>
        </w:rPr>
        <w:t xml:space="preserve"> </w:t>
      </w:r>
      <w:r w:rsidR="00967557" w:rsidRPr="005C01EA">
        <w:rPr>
          <w:sz w:val="20"/>
          <w:szCs w:val="20"/>
        </w:rPr>
        <w:t xml:space="preserve">(из </w:t>
      </w:r>
      <w:proofErr w:type="gramStart"/>
      <w:r w:rsidR="00967557" w:rsidRPr="005C01EA">
        <w:rPr>
          <w:sz w:val="20"/>
          <w:szCs w:val="20"/>
        </w:rPr>
        <w:t>жилого</w:t>
      </w:r>
      <w:proofErr w:type="gramEnd"/>
      <w:r w:rsidR="00967557" w:rsidRPr="005C01EA">
        <w:rPr>
          <w:sz w:val="20"/>
          <w:szCs w:val="20"/>
        </w:rPr>
        <w:t xml:space="preserve"> в нежилое помещение или из нежилого в нежилое помещение)</w:t>
      </w:r>
    </w:p>
    <w:p w:rsidR="00967557" w:rsidRPr="00967557" w:rsidRDefault="00967557" w:rsidP="00967557">
      <w:pPr>
        <w:jc w:val="both"/>
        <w:rPr>
          <w:sz w:val="24"/>
          <w:u w:val="single"/>
        </w:rPr>
      </w:pPr>
    </w:p>
    <w:p w:rsidR="00967557" w:rsidRPr="00967557" w:rsidRDefault="00967557" w:rsidP="00967557">
      <w:pPr>
        <w:jc w:val="both"/>
        <w:rPr>
          <w:sz w:val="24"/>
        </w:rPr>
      </w:pPr>
      <w:r w:rsidRPr="00967557">
        <w:rPr>
          <w:sz w:val="24"/>
        </w:rPr>
        <w:t xml:space="preserve">для </w:t>
      </w:r>
      <w:r>
        <w:rPr>
          <w:sz w:val="24"/>
        </w:rPr>
        <w:t>использования в качестве____________________________________________________</w:t>
      </w:r>
    </w:p>
    <w:p w:rsidR="00967557" w:rsidRPr="005C01EA" w:rsidRDefault="00967557" w:rsidP="00967557">
      <w:pPr>
        <w:jc w:val="both"/>
        <w:rPr>
          <w:sz w:val="20"/>
          <w:szCs w:val="20"/>
        </w:rPr>
      </w:pPr>
      <w:r>
        <w:rPr>
          <w:sz w:val="24"/>
        </w:rPr>
        <w:t xml:space="preserve">                                                                 </w:t>
      </w:r>
      <w:r w:rsidRPr="005C01EA">
        <w:rPr>
          <w:sz w:val="20"/>
          <w:szCs w:val="20"/>
        </w:rPr>
        <w:t>(целевое назначение переводимого помещения)</w:t>
      </w:r>
    </w:p>
    <w:p w:rsidR="00967557" w:rsidRPr="00967557" w:rsidRDefault="00967557" w:rsidP="00967557">
      <w:pPr>
        <w:jc w:val="both"/>
        <w:rPr>
          <w:sz w:val="24"/>
        </w:rPr>
      </w:pPr>
    </w:p>
    <w:p w:rsidR="00967557" w:rsidRPr="00967557" w:rsidRDefault="00967557" w:rsidP="00967557">
      <w:pPr>
        <w:jc w:val="both"/>
        <w:rPr>
          <w:sz w:val="24"/>
          <w:u w:val="single"/>
        </w:rPr>
      </w:pPr>
      <w:r w:rsidRPr="00967557">
        <w:rPr>
          <w:sz w:val="24"/>
          <w:u w:val="single"/>
        </w:rPr>
        <w:t xml:space="preserve">                                                                                                                                         </w:t>
      </w:r>
    </w:p>
    <w:p w:rsidR="00967557" w:rsidRPr="00967557" w:rsidRDefault="00967557" w:rsidP="00967557">
      <w:pPr>
        <w:jc w:val="both"/>
        <w:rPr>
          <w:sz w:val="24"/>
          <w:u w:val="single"/>
        </w:rPr>
      </w:pPr>
      <w:r w:rsidRPr="00967557">
        <w:rPr>
          <w:sz w:val="24"/>
        </w:rPr>
        <w:t xml:space="preserve">Особые условия </w:t>
      </w:r>
      <w:r w:rsidRPr="00967557">
        <w:rPr>
          <w:sz w:val="24"/>
          <w:u w:val="single"/>
        </w:rPr>
        <w:t>_______________________________</w:t>
      </w:r>
      <w:r w:rsidR="005C01EA">
        <w:rPr>
          <w:sz w:val="24"/>
          <w:u w:val="single"/>
        </w:rPr>
        <w:t>___________</w:t>
      </w:r>
      <w:r w:rsidRPr="00967557">
        <w:rPr>
          <w:sz w:val="24"/>
          <w:u w:val="single"/>
        </w:rPr>
        <w:t>_____________________</w:t>
      </w:r>
    </w:p>
    <w:p w:rsidR="00967557" w:rsidRPr="00967557" w:rsidRDefault="00967557" w:rsidP="00967557">
      <w:pPr>
        <w:jc w:val="both"/>
        <w:rPr>
          <w:sz w:val="24"/>
          <w:u w:val="single"/>
        </w:rPr>
      </w:pPr>
    </w:p>
    <w:p w:rsidR="00967557" w:rsidRPr="00967557" w:rsidRDefault="00967557" w:rsidP="00967557">
      <w:pPr>
        <w:jc w:val="both"/>
        <w:rPr>
          <w:sz w:val="24"/>
          <w:u w:val="single"/>
        </w:rPr>
      </w:pPr>
    </w:p>
    <w:p w:rsidR="00967557" w:rsidRPr="00967557" w:rsidRDefault="00967557" w:rsidP="00967557">
      <w:pPr>
        <w:jc w:val="both"/>
        <w:rPr>
          <w:sz w:val="24"/>
          <w:u w:val="single"/>
        </w:rPr>
      </w:pPr>
    </w:p>
    <w:p w:rsidR="00967557" w:rsidRPr="00967557" w:rsidRDefault="00967557" w:rsidP="00967557">
      <w:pPr>
        <w:jc w:val="both"/>
        <w:rPr>
          <w:sz w:val="24"/>
        </w:rPr>
      </w:pPr>
      <w:r w:rsidRPr="00967557">
        <w:rPr>
          <w:sz w:val="24"/>
        </w:rPr>
        <w:t xml:space="preserve">Глава администрации </w:t>
      </w:r>
    </w:p>
    <w:p w:rsidR="00967557" w:rsidRDefault="00967557" w:rsidP="00967557">
      <w:pPr>
        <w:jc w:val="both"/>
        <w:rPr>
          <w:sz w:val="24"/>
        </w:rPr>
      </w:pPr>
      <w:r w:rsidRPr="00967557">
        <w:rPr>
          <w:sz w:val="24"/>
        </w:rPr>
        <w:t>муниципального образования</w:t>
      </w:r>
      <w:r w:rsidR="005C01EA">
        <w:rPr>
          <w:sz w:val="24"/>
        </w:rPr>
        <w:t xml:space="preserve"> «Шеговарское» ________________ _____________________</w:t>
      </w:r>
    </w:p>
    <w:p w:rsidR="005C01EA" w:rsidRPr="005C01EA" w:rsidRDefault="005C01EA" w:rsidP="00967557">
      <w:pPr>
        <w:jc w:val="both"/>
        <w:rPr>
          <w:sz w:val="20"/>
          <w:szCs w:val="20"/>
        </w:rPr>
      </w:pPr>
      <w:r>
        <w:rPr>
          <w:sz w:val="24"/>
        </w:rPr>
        <w:t xml:space="preserve">                                                                                          </w:t>
      </w:r>
      <w:r>
        <w:rPr>
          <w:sz w:val="20"/>
          <w:szCs w:val="20"/>
        </w:rPr>
        <w:t>(подпись)                (расшифровка подписи)</w:t>
      </w:r>
    </w:p>
    <w:p w:rsidR="00967557" w:rsidRPr="000E5159" w:rsidRDefault="00967557" w:rsidP="00967557">
      <w:pPr>
        <w:jc w:val="both"/>
        <w:rPr>
          <w:szCs w:val="28"/>
        </w:rPr>
      </w:pPr>
      <w:r w:rsidRPr="00967557">
        <w:rPr>
          <w:sz w:val="24"/>
        </w:rPr>
        <w:tab/>
      </w:r>
      <w:r w:rsidRPr="00967557">
        <w:rPr>
          <w:sz w:val="24"/>
        </w:rPr>
        <w:tab/>
      </w:r>
      <w:r>
        <w:rPr>
          <w:szCs w:val="28"/>
        </w:rPr>
        <w:tab/>
      </w:r>
      <w:r>
        <w:rPr>
          <w:szCs w:val="28"/>
        </w:rPr>
        <w:tab/>
      </w:r>
      <w:r>
        <w:rPr>
          <w:szCs w:val="28"/>
        </w:rPr>
        <w:tab/>
      </w:r>
      <w:r>
        <w:rPr>
          <w:szCs w:val="28"/>
        </w:rPr>
        <w:tab/>
      </w:r>
      <w:r>
        <w:rPr>
          <w:szCs w:val="28"/>
        </w:rPr>
        <w:tab/>
        <w:t xml:space="preserve">     </w:t>
      </w: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5C01EA" w:rsidRPr="00157842" w:rsidRDefault="005C01EA" w:rsidP="005C01EA">
      <w:pPr>
        <w:autoSpaceDE w:val="0"/>
        <w:autoSpaceDN w:val="0"/>
        <w:adjustRightInd w:val="0"/>
        <w:ind w:firstLine="540"/>
        <w:jc w:val="right"/>
        <w:rPr>
          <w:sz w:val="22"/>
          <w:szCs w:val="22"/>
        </w:rPr>
      </w:pPr>
      <w:r w:rsidRPr="00157842">
        <w:rPr>
          <w:sz w:val="22"/>
          <w:szCs w:val="22"/>
        </w:rPr>
        <w:lastRenderedPageBreak/>
        <w:t>Приложение N</w:t>
      </w:r>
      <w:r w:rsidR="00F33B3A">
        <w:rPr>
          <w:sz w:val="22"/>
          <w:szCs w:val="22"/>
        </w:rPr>
        <w:t xml:space="preserve"> 6</w:t>
      </w:r>
    </w:p>
    <w:p w:rsidR="005C01EA" w:rsidRPr="00157842" w:rsidRDefault="005C01EA" w:rsidP="005C01EA">
      <w:pPr>
        <w:autoSpaceDE w:val="0"/>
        <w:autoSpaceDN w:val="0"/>
        <w:adjustRightInd w:val="0"/>
        <w:jc w:val="right"/>
        <w:rPr>
          <w:sz w:val="22"/>
          <w:szCs w:val="22"/>
        </w:rPr>
      </w:pPr>
      <w:r w:rsidRPr="00157842">
        <w:rPr>
          <w:sz w:val="22"/>
          <w:szCs w:val="22"/>
        </w:rPr>
        <w:t>к административному регламенту</w:t>
      </w:r>
    </w:p>
    <w:p w:rsidR="005C01EA" w:rsidRDefault="005C01EA" w:rsidP="005C01EA">
      <w:pPr>
        <w:ind w:left="360"/>
        <w:jc w:val="right"/>
        <w:rPr>
          <w:bCs/>
          <w:sz w:val="22"/>
          <w:szCs w:val="22"/>
        </w:rPr>
      </w:pPr>
      <w:r>
        <w:rPr>
          <w:sz w:val="22"/>
          <w:szCs w:val="22"/>
        </w:rPr>
        <w:t xml:space="preserve"> «</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5C01EA" w:rsidRDefault="005C01EA" w:rsidP="005C01EA">
      <w:pPr>
        <w:ind w:left="360"/>
        <w:jc w:val="right"/>
        <w:rPr>
          <w:bCs/>
          <w:sz w:val="22"/>
          <w:szCs w:val="22"/>
        </w:rPr>
      </w:pPr>
      <w:r w:rsidRPr="00E54992">
        <w:rPr>
          <w:bCs/>
          <w:sz w:val="22"/>
          <w:szCs w:val="22"/>
        </w:rPr>
        <w:t xml:space="preserve">помещений в </w:t>
      </w:r>
      <w:proofErr w:type="gramStart"/>
      <w:r w:rsidRPr="00E54992">
        <w:rPr>
          <w:bCs/>
          <w:sz w:val="22"/>
          <w:szCs w:val="22"/>
        </w:rPr>
        <w:t>нежилые</w:t>
      </w:r>
      <w:proofErr w:type="gramEnd"/>
      <w:r w:rsidRPr="00E54992">
        <w:rPr>
          <w:bCs/>
          <w:sz w:val="22"/>
          <w:szCs w:val="22"/>
        </w:rPr>
        <w:t xml:space="preserve"> и нежилых</w:t>
      </w:r>
    </w:p>
    <w:p w:rsidR="005C01EA" w:rsidRDefault="005C01EA" w:rsidP="005C01EA">
      <w:pPr>
        <w:ind w:left="360"/>
        <w:jc w:val="right"/>
        <w:rPr>
          <w:sz w:val="22"/>
          <w:szCs w:val="22"/>
        </w:rPr>
      </w:pPr>
      <w:r w:rsidRPr="00E54992">
        <w:rPr>
          <w:bCs/>
          <w:sz w:val="22"/>
          <w:szCs w:val="22"/>
        </w:rPr>
        <w:t xml:space="preserve"> помещений в жилые помещения </w:t>
      </w:r>
      <w:proofErr w:type="gramStart"/>
      <w:r w:rsidRPr="00E54992">
        <w:rPr>
          <w:sz w:val="22"/>
          <w:szCs w:val="22"/>
        </w:rPr>
        <w:t>на</w:t>
      </w:r>
      <w:proofErr w:type="gramEnd"/>
      <w:r w:rsidRPr="00E54992">
        <w:rPr>
          <w:sz w:val="22"/>
          <w:szCs w:val="22"/>
        </w:rPr>
        <w:t xml:space="preserve"> </w:t>
      </w:r>
    </w:p>
    <w:p w:rsidR="005C01EA" w:rsidRDefault="005C01EA" w:rsidP="005C01EA">
      <w:pPr>
        <w:ind w:left="360"/>
        <w:jc w:val="right"/>
        <w:rPr>
          <w:sz w:val="22"/>
          <w:szCs w:val="22"/>
        </w:rPr>
      </w:pPr>
      <w:r w:rsidRPr="00E54992">
        <w:rPr>
          <w:sz w:val="22"/>
          <w:szCs w:val="22"/>
        </w:rPr>
        <w:t xml:space="preserve">территории муниципального образования </w:t>
      </w:r>
    </w:p>
    <w:p w:rsidR="005C01EA" w:rsidRDefault="005C01EA" w:rsidP="005C01EA">
      <w:pPr>
        <w:ind w:left="360"/>
        <w:jc w:val="right"/>
        <w:rPr>
          <w:sz w:val="22"/>
          <w:szCs w:val="22"/>
        </w:rPr>
      </w:pPr>
      <w:r w:rsidRPr="00E54992">
        <w:rPr>
          <w:sz w:val="22"/>
          <w:szCs w:val="22"/>
        </w:rPr>
        <w:t xml:space="preserve">«Шеговарское» Шенкурского района </w:t>
      </w:r>
    </w:p>
    <w:p w:rsidR="00967557" w:rsidRPr="005C01EA" w:rsidRDefault="005C01EA" w:rsidP="005C01EA">
      <w:pPr>
        <w:ind w:left="360"/>
        <w:jc w:val="right"/>
        <w:rPr>
          <w:sz w:val="22"/>
          <w:szCs w:val="22"/>
        </w:rPr>
      </w:pPr>
      <w:r w:rsidRPr="00E54992">
        <w:rPr>
          <w:sz w:val="22"/>
          <w:szCs w:val="22"/>
        </w:rPr>
        <w:t>Архангельской области</w:t>
      </w:r>
      <w:r>
        <w:rPr>
          <w:sz w:val="22"/>
          <w:szCs w:val="22"/>
        </w:rPr>
        <w:t>»</w:t>
      </w:r>
    </w:p>
    <w:p w:rsidR="00157842" w:rsidRDefault="00157842" w:rsidP="00157842">
      <w:pPr>
        <w:autoSpaceDE w:val="0"/>
        <w:autoSpaceDN w:val="0"/>
        <w:adjustRightInd w:val="0"/>
        <w:rPr>
          <w:sz w:val="24"/>
        </w:rPr>
      </w:pP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F66FD6" w:rsidP="00F66FD6">
      <w:pPr>
        <w:widowControl w:val="0"/>
        <w:autoSpaceDE w:val="0"/>
        <w:autoSpaceDN w:val="0"/>
        <w:adjustRightInd w:val="0"/>
        <w:ind w:left="4956"/>
        <w:jc w:val="right"/>
        <w:rPr>
          <w:sz w:val="24"/>
        </w:rPr>
      </w:pPr>
      <w:r w:rsidRPr="008A7CA4">
        <w:rPr>
          <w:sz w:val="24"/>
        </w:rPr>
        <w:t>«Шеговарское»</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от гражданин</w:t>
      </w:r>
      <w:proofErr w:type="gramStart"/>
      <w:r w:rsidRPr="008A7CA4">
        <w:rPr>
          <w:rFonts w:ascii="Courier New" w:hAnsi="Courier New" w:cs="Courier New"/>
          <w:sz w:val="20"/>
          <w:szCs w:val="20"/>
        </w:rPr>
        <w:t>а(</w:t>
      </w:r>
      <w:proofErr w:type="spellStart"/>
      <w:proofErr w:type="gramEnd"/>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(серия и номер паспорта,</w:t>
      </w:r>
      <w:proofErr w:type="gramEnd"/>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w:t>
      </w:r>
      <w:proofErr w:type="gramStart"/>
      <w:r w:rsidR="00E7023E">
        <w:rPr>
          <w:rFonts w:ascii="Courier New" w:hAnsi="Courier New" w:cs="Courier New"/>
          <w:sz w:val="20"/>
          <w:szCs w:val="20"/>
        </w:rPr>
        <w:t>о</w:t>
      </w:r>
      <w:r w:rsidRPr="008A7CA4">
        <w:rPr>
          <w:rFonts w:ascii="Courier New" w:hAnsi="Courier New" w:cs="Courier New"/>
          <w:sz w:val="20"/>
          <w:szCs w:val="20"/>
        </w:rPr>
        <w:t>(</w:t>
      </w:r>
      <w:proofErr w:type="gramEnd"/>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157842" w:rsidRPr="00157842" w:rsidRDefault="0087589A" w:rsidP="00157842">
      <w:pPr>
        <w:jc w:val="both"/>
        <w:rPr>
          <w:bCs/>
          <w:sz w:val="22"/>
          <w:szCs w:val="22"/>
        </w:rPr>
      </w:pPr>
      <w:r>
        <w:rPr>
          <w:sz w:val="24"/>
        </w:rPr>
        <w:t xml:space="preserve">        </w:t>
      </w:r>
      <w:proofErr w:type="gramStart"/>
      <w:r>
        <w:rPr>
          <w:sz w:val="24"/>
        </w:rPr>
        <w:t xml:space="preserve">даю согласие  </w:t>
      </w:r>
      <w:r w:rsidR="00F66FD6" w:rsidRPr="008A7CA4">
        <w:rPr>
          <w:sz w:val="24"/>
        </w:rPr>
        <w:t>администрации  МО «Шеговарское»</w:t>
      </w:r>
      <w:r>
        <w:rPr>
          <w:sz w:val="24"/>
        </w:rPr>
        <w:t xml:space="preserve"> </w:t>
      </w:r>
      <w:r w:rsidR="00F66FD6" w:rsidRPr="008A7CA4">
        <w:rPr>
          <w:sz w:val="24"/>
        </w:rPr>
        <w:t xml:space="preserve">в  соответствии со </w:t>
      </w:r>
      <w:hyperlink r:id="rId15"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Pr>
          <w:sz w:val="22"/>
          <w:szCs w:val="22"/>
        </w:rPr>
        <w:t>«</w:t>
      </w:r>
      <w:r w:rsidR="00157842" w:rsidRPr="00E54992">
        <w:rPr>
          <w:sz w:val="22"/>
          <w:szCs w:val="22"/>
        </w:rPr>
        <w:t>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переводе  жилых помещений в нежилые и нежилых</w:t>
      </w:r>
      <w:r w:rsidR="00157842">
        <w:rPr>
          <w:bCs/>
          <w:sz w:val="22"/>
          <w:szCs w:val="22"/>
        </w:rPr>
        <w:t xml:space="preserve"> </w:t>
      </w:r>
      <w:r w:rsidR="00157842" w:rsidRPr="00E54992">
        <w:rPr>
          <w:bCs/>
          <w:sz w:val="22"/>
          <w:szCs w:val="22"/>
        </w:rPr>
        <w:t xml:space="preserve">помещений в жилые помещения </w:t>
      </w:r>
      <w:r w:rsidR="00157842" w:rsidRPr="00E54992">
        <w:rPr>
          <w:sz w:val="22"/>
          <w:szCs w:val="22"/>
        </w:rPr>
        <w:t xml:space="preserve">на территории муниципального образования </w:t>
      </w:r>
      <w:proofErr w:type="gramEnd"/>
    </w:p>
    <w:p w:rsidR="00F66FD6" w:rsidRPr="00157842" w:rsidRDefault="00157842" w:rsidP="0087589A">
      <w:pPr>
        <w:jc w:val="both"/>
        <w:rPr>
          <w:sz w:val="22"/>
          <w:szCs w:val="22"/>
        </w:rPr>
      </w:pPr>
      <w:r w:rsidRPr="00E54992">
        <w:rPr>
          <w:sz w:val="22"/>
          <w:szCs w:val="22"/>
        </w:rPr>
        <w:t>«Шеговарское» Шенкурского района Архангельской области</w:t>
      </w:r>
      <w:r>
        <w:rPr>
          <w:sz w:val="22"/>
          <w:szCs w:val="22"/>
        </w:rPr>
        <w:t>»</w:t>
      </w:r>
      <w:r w:rsidR="00F66FD6" w:rsidRPr="008A7CA4">
        <w:rPr>
          <w:sz w:val="24"/>
        </w:rPr>
        <w:t xml:space="preserve">, а именно на совершение действий, предусмотренных  </w:t>
      </w:r>
      <w:hyperlink r:id="rId16"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sidR="0087589A">
        <w:rPr>
          <w:sz w:val="24"/>
        </w:rPr>
        <w:t>_______</w:t>
      </w:r>
      <w:r w:rsidR="00F66FD6">
        <w:rPr>
          <w:sz w:val="24"/>
        </w:rPr>
        <w:t>__________________</w:t>
      </w:r>
      <w:r>
        <w:rPr>
          <w:sz w:val="24"/>
        </w:rPr>
        <w:t>_</w:t>
      </w:r>
    </w:p>
    <w:p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F66FD6" w:rsidP="0087589A">
      <w:pPr>
        <w:autoSpaceDE w:val="0"/>
        <w:autoSpaceDN w:val="0"/>
        <w:adjustRightInd w:val="0"/>
        <w:jc w:val="both"/>
        <w:rPr>
          <w:sz w:val="24"/>
        </w:rPr>
      </w:pPr>
      <w:r w:rsidRPr="008A7CA4">
        <w:rPr>
          <w:sz w:val="24"/>
          <w:u w:val="single"/>
        </w:rPr>
        <w:t>«Шеговарское»____________________________________</w:t>
      </w:r>
      <w:r w:rsidRPr="008A7CA4">
        <w:rPr>
          <w:sz w:val="24"/>
        </w:rPr>
        <w:t>_</w:t>
      </w:r>
      <w:r>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p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36A" w:rsidRDefault="0012636A" w:rsidP="003233F3">
      <w:r>
        <w:separator/>
      </w:r>
    </w:p>
  </w:endnote>
  <w:endnote w:type="continuationSeparator" w:id="0">
    <w:p w:rsidR="0012636A" w:rsidRDefault="0012636A"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36A" w:rsidRDefault="0012636A" w:rsidP="003233F3">
      <w:r>
        <w:separator/>
      </w:r>
    </w:p>
  </w:footnote>
  <w:footnote w:type="continuationSeparator" w:id="0">
    <w:p w:rsidR="0012636A" w:rsidRDefault="0012636A"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6A" w:rsidRDefault="00242E3C">
    <w:pPr>
      <w:pStyle w:val="ab"/>
      <w:jc w:val="center"/>
    </w:pPr>
    <w:r>
      <w:fldChar w:fldCharType="begin"/>
    </w:r>
    <w:r w:rsidR="0012636A">
      <w:instrText xml:space="preserve"> PAGE   \* MERGEFORMAT </w:instrText>
    </w:r>
    <w:r>
      <w:fldChar w:fldCharType="separate"/>
    </w:r>
    <w:r w:rsidR="00647D37">
      <w:rPr>
        <w:noProof/>
      </w:rPr>
      <w:t>23</w:t>
    </w:r>
    <w:r>
      <w:rPr>
        <w:noProof/>
      </w:rPr>
      <w:fldChar w:fldCharType="end"/>
    </w:r>
  </w:p>
  <w:p w:rsidR="0012636A" w:rsidRDefault="0012636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2EE2"/>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72"/>
    <w:rsid w:val="0010309B"/>
    <w:rsid w:val="001044F7"/>
    <w:rsid w:val="00104B4E"/>
    <w:rsid w:val="0010712E"/>
    <w:rsid w:val="00110478"/>
    <w:rsid w:val="00114B23"/>
    <w:rsid w:val="001162D6"/>
    <w:rsid w:val="00116943"/>
    <w:rsid w:val="00120054"/>
    <w:rsid w:val="00120A94"/>
    <w:rsid w:val="00123728"/>
    <w:rsid w:val="0012438A"/>
    <w:rsid w:val="0012636A"/>
    <w:rsid w:val="00127A68"/>
    <w:rsid w:val="00127C26"/>
    <w:rsid w:val="00132241"/>
    <w:rsid w:val="00132674"/>
    <w:rsid w:val="001345F4"/>
    <w:rsid w:val="00135C7F"/>
    <w:rsid w:val="00137D94"/>
    <w:rsid w:val="00142C93"/>
    <w:rsid w:val="0014364D"/>
    <w:rsid w:val="00147827"/>
    <w:rsid w:val="00150DA9"/>
    <w:rsid w:val="00152522"/>
    <w:rsid w:val="0015682D"/>
    <w:rsid w:val="00157842"/>
    <w:rsid w:val="001611C3"/>
    <w:rsid w:val="00161AD2"/>
    <w:rsid w:val="001638A6"/>
    <w:rsid w:val="001653DD"/>
    <w:rsid w:val="001668BF"/>
    <w:rsid w:val="00166FBE"/>
    <w:rsid w:val="001701D8"/>
    <w:rsid w:val="0017067D"/>
    <w:rsid w:val="00170726"/>
    <w:rsid w:val="0017382A"/>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08B"/>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37BB1"/>
    <w:rsid w:val="0024175D"/>
    <w:rsid w:val="00242DBC"/>
    <w:rsid w:val="00242E3C"/>
    <w:rsid w:val="00242F1F"/>
    <w:rsid w:val="00242F43"/>
    <w:rsid w:val="00244C96"/>
    <w:rsid w:val="00250B32"/>
    <w:rsid w:val="00251593"/>
    <w:rsid w:val="002526B7"/>
    <w:rsid w:val="00253478"/>
    <w:rsid w:val="00253689"/>
    <w:rsid w:val="0025609C"/>
    <w:rsid w:val="002573C7"/>
    <w:rsid w:val="00257AE7"/>
    <w:rsid w:val="00257D0D"/>
    <w:rsid w:val="002607D7"/>
    <w:rsid w:val="00261D76"/>
    <w:rsid w:val="00262EF7"/>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3E"/>
    <w:rsid w:val="002F26DA"/>
    <w:rsid w:val="002F2959"/>
    <w:rsid w:val="002F359A"/>
    <w:rsid w:val="002F3BF5"/>
    <w:rsid w:val="002F4720"/>
    <w:rsid w:val="002F4C02"/>
    <w:rsid w:val="002F70B9"/>
    <w:rsid w:val="002F78A5"/>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2195"/>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71C"/>
    <w:rsid w:val="00420CE5"/>
    <w:rsid w:val="004214E6"/>
    <w:rsid w:val="0042494B"/>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5CC"/>
    <w:rsid w:val="004D01EF"/>
    <w:rsid w:val="004D22E5"/>
    <w:rsid w:val="004D2AD9"/>
    <w:rsid w:val="004D3E65"/>
    <w:rsid w:val="004D4972"/>
    <w:rsid w:val="004D4B8C"/>
    <w:rsid w:val="004D60A5"/>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775"/>
    <w:rsid w:val="00520FBD"/>
    <w:rsid w:val="00522F62"/>
    <w:rsid w:val="0052361E"/>
    <w:rsid w:val="005244E7"/>
    <w:rsid w:val="00527457"/>
    <w:rsid w:val="005303C3"/>
    <w:rsid w:val="00531DC2"/>
    <w:rsid w:val="0053236D"/>
    <w:rsid w:val="00535665"/>
    <w:rsid w:val="00535C37"/>
    <w:rsid w:val="00537423"/>
    <w:rsid w:val="00537C41"/>
    <w:rsid w:val="00540E27"/>
    <w:rsid w:val="00541CB3"/>
    <w:rsid w:val="00543159"/>
    <w:rsid w:val="005431FB"/>
    <w:rsid w:val="00543C90"/>
    <w:rsid w:val="00546DAB"/>
    <w:rsid w:val="00546DB1"/>
    <w:rsid w:val="005477AE"/>
    <w:rsid w:val="00550D2F"/>
    <w:rsid w:val="005538C1"/>
    <w:rsid w:val="00553B26"/>
    <w:rsid w:val="005550C2"/>
    <w:rsid w:val="005558B1"/>
    <w:rsid w:val="00557895"/>
    <w:rsid w:val="005608C3"/>
    <w:rsid w:val="00562DA7"/>
    <w:rsid w:val="00564035"/>
    <w:rsid w:val="0056525B"/>
    <w:rsid w:val="00565B71"/>
    <w:rsid w:val="005669FB"/>
    <w:rsid w:val="00567A3E"/>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1EA"/>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47D37"/>
    <w:rsid w:val="00650E0E"/>
    <w:rsid w:val="0065123F"/>
    <w:rsid w:val="0065332C"/>
    <w:rsid w:val="006539E5"/>
    <w:rsid w:val="006541D3"/>
    <w:rsid w:val="00654BE8"/>
    <w:rsid w:val="006562F3"/>
    <w:rsid w:val="00656A7C"/>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7F"/>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4ADA"/>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3CD8"/>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2B9"/>
    <w:rsid w:val="00825599"/>
    <w:rsid w:val="00826282"/>
    <w:rsid w:val="008263DC"/>
    <w:rsid w:val="00826D3B"/>
    <w:rsid w:val="00827FAF"/>
    <w:rsid w:val="00835CDD"/>
    <w:rsid w:val="00836863"/>
    <w:rsid w:val="00836CE2"/>
    <w:rsid w:val="00837C88"/>
    <w:rsid w:val="00842D16"/>
    <w:rsid w:val="00842E09"/>
    <w:rsid w:val="0084456C"/>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A7077"/>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1FF3"/>
    <w:rsid w:val="008E362D"/>
    <w:rsid w:val="008E48F3"/>
    <w:rsid w:val="008E4969"/>
    <w:rsid w:val="008E5E46"/>
    <w:rsid w:val="008E6637"/>
    <w:rsid w:val="008E6677"/>
    <w:rsid w:val="008E6FF3"/>
    <w:rsid w:val="008F020F"/>
    <w:rsid w:val="008F059D"/>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EB1"/>
    <w:rsid w:val="0096380B"/>
    <w:rsid w:val="00964EA7"/>
    <w:rsid w:val="00966AEE"/>
    <w:rsid w:val="00966B6D"/>
    <w:rsid w:val="00967557"/>
    <w:rsid w:val="00970218"/>
    <w:rsid w:val="0097198F"/>
    <w:rsid w:val="00971CA4"/>
    <w:rsid w:val="00972B64"/>
    <w:rsid w:val="0097420E"/>
    <w:rsid w:val="00974782"/>
    <w:rsid w:val="0097611B"/>
    <w:rsid w:val="00981294"/>
    <w:rsid w:val="0098173D"/>
    <w:rsid w:val="00986975"/>
    <w:rsid w:val="009879FC"/>
    <w:rsid w:val="00987ED6"/>
    <w:rsid w:val="009927C6"/>
    <w:rsid w:val="0099403E"/>
    <w:rsid w:val="00994081"/>
    <w:rsid w:val="00994B3F"/>
    <w:rsid w:val="00995424"/>
    <w:rsid w:val="0099722E"/>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3EF0"/>
    <w:rsid w:val="00A164FC"/>
    <w:rsid w:val="00A21BE3"/>
    <w:rsid w:val="00A250DE"/>
    <w:rsid w:val="00A2539A"/>
    <w:rsid w:val="00A30C76"/>
    <w:rsid w:val="00A3346D"/>
    <w:rsid w:val="00A3485F"/>
    <w:rsid w:val="00A42702"/>
    <w:rsid w:val="00A43625"/>
    <w:rsid w:val="00A43FD2"/>
    <w:rsid w:val="00A47E31"/>
    <w:rsid w:val="00A507A6"/>
    <w:rsid w:val="00A5111F"/>
    <w:rsid w:val="00A51F6C"/>
    <w:rsid w:val="00A5201E"/>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37A"/>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0BAA"/>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111E"/>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984"/>
    <w:rsid w:val="00CF0FA3"/>
    <w:rsid w:val="00CF2794"/>
    <w:rsid w:val="00CF6433"/>
    <w:rsid w:val="00CF687C"/>
    <w:rsid w:val="00CF7034"/>
    <w:rsid w:val="00CF7E9B"/>
    <w:rsid w:val="00D00531"/>
    <w:rsid w:val="00D03840"/>
    <w:rsid w:val="00D04B40"/>
    <w:rsid w:val="00D06352"/>
    <w:rsid w:val="00D0739E"/>
    <w:rsid w:val="00D07FE3"/>
    <w:rsid w:val="00D10914"/>
    <w:rsid w:val="00D14FD4"/>
    <w:rsid w:val="00D15DA6"/>
    <w:rsid w:val="00D2271E"/>
    <w:rsid w:val="00D228B8"/>
    <w:rsid w:val="00D242AA"/>
    <w:rsid w:val="00D25933"/>
    <w:rsid w:val="00D264B5"/>
    <w:rsid w:val="00D3018E"/>
    <w:rsid w:val="00D30444"/>
    <w:rsid w:val="00D34072"/>
    <w:rsid w:val="00D363E6"/>
    <w:rsid w:val="00D37441"/>
    <w:rsid w:val="00D3746D"/>
    <w:rsid w:val="00D40B38"/>
    <w:rsid w:val="00D4116E"/>
    <w:rsid w:val="00D4466D"/>
    <w:rsid w:val="00D450CD"/>
    <w:rsid w:val="00D45A2B"/>
    <w:rsid w:val="00D45B9E"/>
    <w:rsid w:val="00D465B0"/>
    <w:rsid w:val="00D47EAC"/>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284"/>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4992"/>
    <w:rsid w:val="00E55BA4"/>
    <w:rsid w:val="00E56445"/>
    <w:rsid w:val="00E574C9"/>
    <w:rsid w:val="00E605ED"/>
    <w:rsid w:val="00E61B24"/>
    <w:rsid w:val="00E632C6"/>
    <w:rsid w:val="00E63343"/>
    <w:rsid w:val="00E638FB"/>
    <w:rsid w:val="00E651D9"/>
    <w:rsid w:val="00E65AA1"/>
    <w:rsid w:val="00E65AEC"/>
    <w:rsid w:val="00E66A76"/>
    <w:rsid w:val="00E66C6B"/>
    <w:rsid w:val="00E7023E"/>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6B53"/>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3B3A"/>
    <w:rsid w:val="00F34AA9"/>
    <w:rsid w:val="00F42143"/>
    <w:rsid w:val="00F42454"/>
    <w:rsid w:val="00F43BCF"/>
    <w:rsid w:val="00F455E6"/>
    <w:rsid w:val="00F45647"/>
    <w:rsid w:val="00F46466"/>
    <w:rsid w:val="00F50B71"/>
    <w:rsid w:val="00F5108A"/>
    <w:rsid w:val="00F5208A"/>
    <w:rsid w:val="00F540B0"/>
    <w:rsid w:val="00F54CDD"/>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1B80"/>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2">
    <w:name w:val="heading 2"/>
    <w:basedOn w:val="a"/>
    <w:next w:val="a"/>
    <w:link w:val="20"/>
    <w:qFormat/>
    <w:locked/>
    <w:rsid w:val="00995424"/>
    <w:pPr>
      <w:keepNext/>
      <w:tabs>
        <w:tab w:val="num" w:pos="0"/>
      </w:tabs>
      <w:suppressAutoHyphens/>
      <w:spacing w:before="240" w:after="60"/>
      <w:ind w:left="576" w:hanging="576"/>
      <w:outlineLvl w:val="1"/>
    </w:pPr>
    <w:rPr>
      <w:rFonts w:ascii="Cambria" w:hAnsi="Cambria" w:cs="Cambria"/>
      <w:b/>
      <w:bCs/>
      <w:i/>
      <w:iCs/>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1">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2">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uiPriority w:val="1"/>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link w:val="ConsPlusNormal0"/>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link w:val="af3"/>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10">
    <w:name w:val="Знак1"/>
    <w:basedOn w:val="a"/>
    <w:rsid w:val="00AA437A"/>
    <w:pPr>
      <w:spacing w:after="160" w:line="240" w:lineRule="exact"/>
      <w:jc w:val="both"/>
    </w:pPr>
    <w:rPr>
      <w:rFonts w:ascii="Verdana" w:hAnsi="Verdana" w:cs="Verdana"/>
      <w:sz w:val="20"/>
      <w:szCs w:val="20"/>
      <w:lang w:val="en-US" w:eastAsia="en-US"/>
    </w:rPr>
  </w:style>
  <w:style w:type="character" w:customStyle="1" w:styleId="FontStyle22">
    <w:name w:val="Font Style22"/>
    <w:rsid w:val="00AA437A"/>
    <w:rPr>
      <w:rFonts w:ascii="Times New Roman" w:hAnsi="Times New Roman" w:cs="Times New Roman"/>
      <w:b/>
      <w:bCs/>
      <w:sz w:val="22"/>
      <w:szCs w:val="22"/>
    </w:rPr>
  </w:style>
  <w:style w:type="character" w:customStyle="1" w:styleId="FontStyle26">
    <w:name w:val="Font Style26"/>
    <w:rsid w:val="00D06352"/>
    <w:rPr>
      <w:rFonts w:ascii="Times New Roman" w:hAnsi="Times New Roman" w:cs="Times New Roman"/>
      <w:sz w:val="22"/>
      <w:szCs w:val="22"/>
    </w:rPr>
  </w:style>
  <w:style w:type="paragraph" w:customStyle="1" w:styleId="11">
    <w:name w:val="Абзац списка1"/>
    <w:basedOn w:val="a"/>
    <w:rsid w:val="00103072"/>
    <w:pPr>
      <w:spacing w:after="200" w:line="276" w:lineRule="auto"/>
      <w:ind w:left="720"/>
    </w:pPr>
    <w:rPr>
      <w:rFonts w:ascii="Calibri" w:eastAsia="Calibri" w:hAnsi="Calibri"/>
      <w:sz w:val="22"/>
      <w:szCs w:val="22"/>
    </w:rPr>
  </w:style>
  <w:style w:type="character" w:customStyle="1" w:styleId="ConsPlusNormal0">
    <w:name w:val="ConsPlusNormal Знак"/>
    <w:link w:val="ConsPlusNormal"/>
    <w:locked/>
    <w:rsid w:val="007F3CD8"/>
    <w:rPr>
      <w:rFonts w:ascii="Arial" w:hAnsi="Arial" w:cs="Arial"/>
    </w:rPr>
  </w:style>
  <w:style w:type="character" w:customStyle="1" w:styleId="af3">
    <w:name w:val="Обычный (веб) Знак"/>
    <w:link w:val="af2"/>
    <w:locked/>
    <w:rsid w:val="007F3CD8"/>
    <w:rPr>
      <w:sz w:val="24"/>
      <w:szCs w:val="24"/>
    </w:rPr>
  </w:style>
  <w:style w:type="paragraph" w:styleId="af4">
    <w:name w:val="Plain Text"/>
    <w:basedOn w:val="a"/>
    <w:link w:val="af5"/>
    <w:rsid w:val="007F3CD8"/>
    <w:rPr>
      <w:rFonts w:ascii="Courier New" w:hAnsi="Courier New"/>
      <w:sz w:val="20"/>
      <w:szCs w:val="20"/>
    </w:rPr>
  </w:style>
  <w:style w:type="character" w:customStyle="1" w:styleId="af5">
    <w:name w:val="Текст Знак"/>
    <w:basedOn w:val="a0"/>
    <w:link w:val="af4"/>
    <w:rsid w:val="007F3CD8"/>
    <w:rPr>
      <w:rFonts w:ascii="Courier New" w:hAnsi="Courier New"/>
    </w:rPr>
  </w:style>
  <w:style w:type="character" w:customStyle="1" w:styleId="20">
    <w:name w:val="Заголовок 2 Знак"/>
    <w:basedOn w:val="a0"/>
    <w:link w:val="2"/>
    <w:rsid w:val="00995424"/>
    <w:rPr>
      <w:rFonts w:ascii="Cambria" w:hAnsi="Cambria" w:cs="Cambria"/>
      <w:b/>
      <w:bCs/>
      <w:i/>
      <w:iCs/>
      <w:sz w:val="28"/>
      <w:szCs w:val="28"/>
      <w:lang w:eastAsia="zh-CN"/>
    </w:rPr>
  </w:style>
  <w:style w:type="paragraph" w:customStyle="1" w:styleId="unformattexttopleveltext">
    <w:name w:val="unformattext topleveltext"/>
    <w:basedOn w:val="a"/>
    <w:rsid w:val="00995424"/>
    <w:pPr>
      <w:spacing w:before="100" w:beforeAutospacing="1" w:after="100" w:afterAutospacing="1"/>
    </w:pPr>
    <w:rPr>
      <w:sz w:val="24"/>
    </w:rPr>
  </w:style>
  <w:style w:type="paragraph" w:customStyle="1" w:styleId="formattext">
    <w:name w:val="formattext"/>
    <w:basedOn w:val="a"/>
    <w:rsid w:val="00995424"/>
    <w:pPr>
      <w:spacing w:before="100" w:beforeAutospacing="1" w:after="100" w:afterAutospacing="1"/>
    </w:pPr>
    <w:rPr>
      <w:sz w:val="24"/>
    </w:rPr>
  </w:style>
  <w:style w:type="paragraph" w:customStyle="1" w:styleId="headertexttopleveltextcentertext">
    <w:name w:val="headertext topleveltext centertext"/>
    <w:basedOn w:val="a"/>
    <w:rsid w:val="00995424"/>
    <w:pPr>
      <w:spacing w:before="100" w:beforeAutospacing="1" w:after="100" w:afterAutospacing="1"/>
    </w:pPr>
    <w:rPr>
      <w:sz w:val="24"/>
    </w:rPr>
  </w:style>
  <w:style w:type="paragraph" w:customStyle="1" w:styleId="formattexttopleveltext">
    <w:name w:val="formattext topleveltext"/>
    <w:basedOn w:val="a"/>
    <w:rsid w:val="00995424"/>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350646000">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21193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http://docs.cntd.ru/document/9019199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9AB2867371032D4072BF1A6E71ADE2F587E5DCDFB4DD8B63B8AC14DE23FFE72BD88AB789B639F5LCY8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82;fld=134;dst=31" TargetMode="External"/><Relationship Id="rId5" Type="http://schemas.openxmlformats.org/officeDocument/2006/relationships/webSettings" Target="webSettings.xml"/><Relationship Id="rId15" Type="http://schemas.openxmlformats.org/officeDocument/2006/relationships/hyperlink" Target="consultantplus://offline/ref=319AB2867371032D4072BF1A6E71ADE2F587E5DCDFB4DD8B63B8AC14DE23FFE72BD88AB789B639F1LCY9N" TargetMode="External"/><Relationship Id="rId10" Type="http://schemas.openxmlformats.org/officeDocument/2006/relationships/hyperlink" Target="consultantplus://offline/ref=063F0B3AC68C4DB604D808C98D9B9A8C078C168C3E7C4E2D0094E8EC2BBC5AB302818605B32CBF75l4X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C5BEC2271102100006B828936A949B804DC3113484B1C10BE12AFF16A4C6AFDD809CA8103E09F55AsBK"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2CFE6-10B5-47B3-AD46-819ECAAC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34</Pages>
  <Words>7657</Words>
  <Characters>64734</Characters>
  <Application>Microsoft Office Word</Application>
  <DocSecurity>0</DocSecurity>
  <Lines>539</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Admin</cp:lastModifiedBy>
  <cp:revision>16</cp:revision>
  <dcterms:created xsi:type="dcterms:W3CDTF">2019-01-07T16:33:00Z</dcterms:created>
  <dcterms:modified xsi:type="dcterms:W3CDTF">2019-02-03T18:29:00Z</dcterms:modified>
</cp:coreProperties>
</file>