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0C2" w:rsidRDefault="001230C2" w:rsidP="001230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</w:p>
    <w:p w:rsidR="001230C2" w:rsidRDefault="001230C2" w:rsidP="001230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1230C2" w:rsidRDefault="001230C2" w:rsidP="001230C2">
      <w:pPr>
        <w:pStyle w:val="Title"/>
        <w:spacing w:before="0" w:after="0"/>
        <w:rPr>
          <w:rFonts w:cs="Times New Roman"/>
        </w:rPr>
      </w:pPr>
      <w:r>
        <w:rPr>
          <w:rFonts w:cs="Times New Roman"/>
          <w:sz w:val="28"/>
          <w:szCs w:val="28"/>
        </w:rPr>
        <w:t>АРХАНГЕЛЬСКОЙ ОБЛАСТИ</w:t>
      </w:r>
    </w:p>
    <w:p w:rsidR="001230C2" w:rsidRDefault="001230C2" w:rsidP="001230C2">
      <w:pPr>
        <w:rPr>
          <w:sz w:val="48"/>
          <w:szCs w:val="48"/>
        </w:rPr>
      </w:pPr>
    </w:p>
    <w:p w:rsidR="001230C2" w:rsidRDefault="001230C2" w:rsidP="001230C2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РАСПОРЯЖЕНИЕ</w:t>
      </w:r>
    </w:p>
    <w:p w:rsidR="001230C2" w:rsidRDefault="001230C2" w:rsidP="001230C2">
      <w:pPr>
        <w:jc w:val="center"/>
        <w:rPr>
          <w:sz w:val="28"/>
          <w:szCs w:val="28"/>
        </w:rPr>
      </w:pPr>
    </w:p>
    <w:p w:rsidR="001230C2" w:rsidRDefault="001230C2" w:rsidP="001230C2">
      <w:pPr>
        <w:jc w:val="center"/>
        <w:rPr>
          <w:sz w:val="28"/>
          <w:szCs w:val="28"/>
        </w:rPr>
      </w:pPr>
    </w:p>
    <w:p w:rsidR="001230C2" w:rsidRDefault="001230C2" w:rsidP="001230C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E7540F">
        <w:rPr>
          <w:color w:val="000000"/>
          <w:sz w:val="28"/>
          <w:szCs w:val="28"/>
        </w:rPr>
        <w:t xml:space="preserve">18 </w:t>
      </w:r>
      <w:r w:rsidR="00D10A12">
        <w:rPr>
          <w:color w:val="000000"/>
          <w:sz w:val="28"/>
          <w:szCs w:val="28"/>
        </w:rPr>
        <w:t>февраля</w:t>
      </w:r>
      <w:r>
        <w:rPr>
          <w:color w:val="000000"/>
          <w:sz w:val="28"/>
          <w:szCs w:val="28"/>
        </w:rPr>
        <w:t xml:space="preserve"> 202</w:t>
      </w:r>
      <w:r w:rsidR="00D10A12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г. №</w:t>
      </w:r>
      <w:r w:rsidR="00E7540F">
        <w:rPr>
          <w:color w:val="000000"/>
          <w:sz w:val="28"/>
          <w:szCs w:val="28"/>
        </w:rPr>
        <w:t xml:space="preserve"> 1</w:t>
      </w:r>
      <w:r w:rsidR="001C3AF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-рг</w:t>
      </w:r>
    </w:p>
    <w:p w:rsidR="001230C2" w:rsidRDefault="001230C2" w:rsidP="001230C2">
      <w:pPr>
        <w:jc w:val="center"/>
        <w:rPr>
          <w:color w:val="000000"/>
          <w:sz w:val="28"/>
          <w:szCs w:val="28"/>
        </w:rPr>
      </w:pPr>
    </w:p>
    <w:p w:rsidR="001230C2" w:rsidRDefault="001230C2" w:rsidP="001230C2">
      <w:pPr>
        <w:jc w:val="center"/>
        <w:rPr>
          <w:color w:val="000000"/>
          <w:sz w:val="28"/>
          <w:szCs w:val="28"/>
        </w:rPr>
      </w:pPr>
    </w:p>
    <w:p w:rsidR="001230C2" w:rsidRDefault="001230C2" w:rsidP="001230C2">
      <w:pPr>
        <w:jc w:val="center"/>
        <w:rPr>
          <w:color w:val="000000"/>
          <w:sz w:val="20"/>
        </w:rPr>
      </w:pPr>
      <w:r>
        <w:rPr>
          <w:color w:val="000000"/>
          <w:sz w:val="20"/>
        </w:rPr>
        <w:t>г. Шенкурск</w:t>
      </w:r>
    </w:p>
    <w:p w:rsidR="00B825FA" w:rsidRDefault="00B825FA" w:rsidP="00B825FA">
      <w:pPr>
        <w:pStyle w:val="21"/>
        <w:jc w:val="left"/>
        <w:rPr>
          <w:b w:val="0"/>
          <w:color w:val="000000"/>
          <w:sz w:val="20"/>
          <w:szCs w:val="24"/>
        </w:rPr>
      </w:pPr>
    </w:p>
    <w:p w:rsidR="00B825FA" w:rsidRDefault="00B825FA" w:rsidP="00B825FA">
      <w:pPr>
        <w:pStyle w:val="21"/>
        <w:jc w:val="left"/>
        <w:rPr>
          <w:b w:val="0"/>
          <w:color w:val="000000"/>
          <w:sz w:val="20"/>
          <w:szCs w:val="24"/>
        </w:rPr>
      </w:pPr>
    </w:p>
    <w:p w:rsidR="001230C2" w:rsidRDefault="001230C2" w:rsidP="00B825FA">
      <w:pPr>
        <w:pStyle w:val="21"/>
        <w:rPr>
          <w:sz w:val="28"/>
        </w:rPr>
      </w:pPr>
      <w:r>
        <w:rPr>
          <w:sz w:val="28"/>
        </w:rPr>
        <w:t>О внесении изменений в состав Общественного совета</w:t>
      </w:r>
    </w:p>
    <w:p w:rsidR="001230C2" w:rsidRDefault="001230C2" w:rsidP="001230C2">
      <w:pPr>
        <w:pStyle w:val="21"/>
        <w:rPr>
          <w:sz w:val="28"/>
        </w:rPr>
      </w:pPr>
      <w:r>
        <w:rPr>
          <w:sz w:val="28"/>
        </w:rPr>
        <w:t>Шенкурского муниципального округа</w:t>
      </w:r>
    </w:p>
    <w:p w:rsidR="001230C2" w:rsidRDefault="001230C2" w:rsidP="001230C2">
      <w:pPr>
        <w:pStyle w:val="21"/>
        <w:rPr>
          <w:sz w:val="28"/>
        </w:rPr>
      </w:pPr>
      <w:r>
        <w:rPr>
          <w:sz w:val="28"/>
        </w:rPr>
        <w:t>Архангельской области</w:t>
      </w:r>
    </w:p>
    <w:p w:rsidR="00576488" w:rsidRDefault="00576488" w:rsidP="00975072">
      <w:pPr>
        <w:jc w:val="center"/>
      </w:pPr>
    </w:p>
    <w:p w:rsidR="00975072" w:rsidRDefault="00975072" w:rsidP="00975072">
      <w:pPr>
        <w:jc w:val="center"/>
      </w:pPr>
    </w:p>
    <w:p w:rsidR="001230C2" w:rsidRDefault="001230C2" w:rsidP="00307D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подпунктом 2 пункта 1 статьи 16 Положения об Общественном совете Шенкурского муниципального округа</w:t>
      </w:r>
      <w:r w:rsidR="00D95B77">
        <w:rPr>
          <w:sz w:val="28"/>
          <w:szCs w:val="28"/>
        </w:rPr>
        <w:t>, утвержденного решением</w:t>
      </w:r>
      <w:r w:rsidR="00D61302">
        <w:rPr>
          <w:sz w:val="28"/>
          <w:szCs w:val="28"/>
        </w:rPr>
        <w:t xml:space="preserve"> Собрания депутатов первого созыва Шенкурского муниципального округа от 22 февраля 2023 года № 60:</w:t>
      </w:r>
    </w:p>
    <w:p w:rsidR="00D61302" w:rsidRDefault="00D61302" w:rsidP="00307D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Прекратить полномочия члена Общественного совета Шенкурского муниципального округа</w:t>
      </w:r>
      <w:r w:rsidR="00975072">
        <w:rPr>
          <w:sz w:val="28"/>
          <w:szCs w:val="28"/>
        </w:rPr>
        <w:t xml:space="preserve"> </w:t>
      </w:r>
      <w:r w:rsidR="00D10A12">
        <w:rPr>
          <w:sz w:val="28"/>
          <w:szCs w:val="28"/>
        </w:rPr>
        <w:t>Бубновой Ольги Григорьевны</w:t>
      </w:r>
      <w:r w:rsidR="00975072">
        <w:rPr>
          <w:sz w:val="28"/>
          <w:szCs w:val="28"/>
        </w:rPr>
        <w:t>.</w:t>
      </w:r>
    </w:p>
    <w:p w:rsidR="00D61302" w:rsidRDefault="00D61302" w:rsidP="00307D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членом Общественного совета Шенкурског</w:t>
      </w:r>
      <w:r w:rsidR="00AB45B5">
        <w:rPr>
          <w:sz w:val="28"/>
          <w:szCs w:val="28"/>
        </w:rPr>
        <w:t xml:space="preserve">о муниципального округа </w:t>
      </w:r>
      <w:r w:rsidR="00D10A12">
        <w:rPr>
          <w:sz w:val="28"/>
          <w:szCs w:val="28"/>
        </w:rPr>
        <w:t>Новикову Галину Петровну</w:t>
      </w:r>
      <w:r>
        <w:rPr>
          <w:sz w:val="28"/>
          <w:szCs w:val="28"/>
        </w:rPr>
        <w:t>.</w:t>
      </w:r>
    </w:p>
    <w:p w:rsidR="00D61302" w:rsidRDefault="00D61302" w:rsidP="00307D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809A9" w:rsidRPr="00C809A9">
        <w:rPr>
          <w:sz w:val="28"/>
          <w:szCs w:val="28"/>
        </w:rPr>
        <w:t xml:space="preserve">Настоящее </w:t>
      </w:r>
      <w:r w:rsidR="001C3AF3">
        <w:rPr>
          <w:sz w:val="28"/>
          <w:szCs w:val="28"/>
        </w:rPr>
        <w:t>распоряжение</w:t>
      </w:r>
      <w:r w:rsidR="00C809A9" w:rsidRPr="00C809A9">
        <w:rPr>
          <w:sz w:val="28"/>
          <w:szCs w:val="28"/>
        </w:rPr>
        <w:t xml:space="preserve"> вступает в силу после его официального обнародования.</w:t>
      </w:r>
    </w:p>
    <w:p w:rsidR="00307D3A" w:rsidRDefault="00307D3A">
      <w:pPr>
        <w:rPr>
          <w:sz w:val="28"/>
          <w:szCs w:val="28"/>
        </w:rPr>
      </w:pPr>
    </w:p>
    <w:p w:rsidR="00307D3A" w:rsidRDefault="00307D3A">
      <w:pPr>
        <w:rPr>
          <w:sz w:val="28"/>
          <w:szCs w:val="28"/>
        </w:rPr>
      </w:pPr>
    </w:p>
    <w:p w:rsidR="00AB45B5" w:rsidRDefault="00AB45B5">
      <w:pPr>
        <w:rPr>
          <w:b/>
          <w:sz w:val="28"/>
          <w:szCs w:val="28"/>
        </w:rPr>
      </w:pPr>
      <w:r>
        <w:rPr>
          <w:b/>
          <w:sz w:val="28"/>
          <w:szCs w:val="28"/>
        </w:rPr>
        <w:t>Исполняющий полномочия г</w:t>
      </w:r>
      <w:r w:rsidR="00307D3A" w:rsidRPr="00307D3A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</w:p>
    <w:p w:rsidR="00307D3A" w:rsidRPr="00307D3A" w:rsidRDefault="00307D3A">
      <w:pPr>
        <w:rPr>
          <w:b/>
          <w:sz w:val="28"/>
          <w:szCs w:val="28"/>
        </w:rPr>
      </w:pPr>
      <w:r w:rsidRPr="00307D3A">
        <w:rPr>
          <w:b/>
          <w:sz w:val="28"/>
          <w:szCs w:val="28"/>
        </w:rPr>
        <w:t xml:space="preserve">Шенкурского муниципального округа      </w:t>
      </w:r>
      <w:r>
        <w:rPr>
          <w:b/>
          <w:sz w:val="28"/>
          <w:szCs w:val="28"/>
        </w:rPr>
        <w:t xml:space="preserve">            </w:t>
      </w:r>
      <w:r w:rsidR="00AB45B5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</w:t>
      </w:r>
      <w:r w:rsidRPr="00307D3A">
        <w:rPr>
          <w:b/>
          <w:sz w:val="28"/>
          <w:szCs w:val="28"/>
        </w:rPr>
        <w:t xml:space="preserve"> </w:t>
      </w:r>
      <w:r w:rsidR="00D10A12">
        <w:rPr>
          <w:b/>
          <w:sz w:val="28"/>
          <w:szCs w:val="28"/>
        </w:rPr>
        <w:t>А.А. Росляков</w:t>
      </w:r>
    </w:p>
    <w:sectPr w:rsidR="00307D3A" w:rsidRPr="00307D3A" w:rsidSect="00576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230C2"/>
    <w:rsid w:val="0007760C"/>
    <w:rsid w:val="001230C2"/>
    <w:rsid w:val="001A453A"/>
    <w:rsid w:val="001C3AF3"/>
    <w:rsid w:val="00307D3A"/>
    <w:rsid w:val="00335CAD"/>
    <w:rsid w:val="00374025"/>
    <w:rsid w:val="0041787A"/>
    <w:rsid w:val="00537FCD"/>
    <w:rsid w:val="00576488"/>
    <w:rsid w:val="007B1CEB"/>
    <w:rsid w:val="00891235"/>
    <w:rsid w:val="00975072"/>
    <w:rsid w:val="009F0C8C"/>
    <w:rsid w:val="00AB45B5"/>
    <w:rsid w:val="00B47781"/>
    <w:rsid w:val="00B825FA"/>
    <w:rsid w:val="00BF0735"/>
    <w:rsid w:val="00C15CA0"/>
    <w:rsid w:val="00C809A9"/>
    <w:rsid w:val="00C8516E"/>
    <w:rsid w:val="00D10A12"/>
    <w:rsid w:val="00D61302"/>
    <w:rsid w:val="00D877F1"/>
    <w:rsid w:val="00D95B77"/>
    <w:rsid w:val="00E2110F"/>
    <w:rsid w:val="00E7540F"/>
    <w:rsid w:val="00E921FE"/>
    <w:rsid w:val="00ED6713"/>
    <w:rsid w:val="00ED78A2"/>
    <w:rsid w:val="00F92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0C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B1CEB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7B1CEB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link w:val="30"/>
    <w:qFormat/>
    <w:rsid w:val="007B1CE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B1C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1CEB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7B1CEB"/>
    <w:rPr>
      <w:rFonts w:ascii="Arial" w:hAnsi="Arial"/>
      <w:b/>
      <w:i/>
      <w:sz w:val="24"/>
    </w:rPr>
  </w:style>
  <w:style w:type="character" w:customStyle="1" w:styleId="30">
    <w:name w:val="Заголовок 3 Знак"/>
    <w:basedOn w:val="a0"/>
    <w:link w:val="3"/>
    <w:rsid w:val="007B1CEB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7B1CEB"/>
    <w:rPr>
      <w:b/>
      <w:bCs/>
      <w:sz w:val="28"/>
      <w:szCs w:val="28"/>
    </w:rPr>
  </w:style>
  <w:style w:type="paragraph" w:styleId="a3">
    <w:name w:val="No Spacing"/>
    <w:uiPriority w:val="1"/>
    <w:qFormat/>
    <w:rsid w:val="007B1CEB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21">
    <w:name w:val="Body Text 2"/>
    <w:basedOn w:val="a"/>
    <w:link w:val="22"/>
    <w:semiHidden/>
    <w:unhideWhenUsed/>
    <w:rsid w:val="001230C2"/>
    <w:pPr>
      <w:jc w:val="center"/>
    </w:pPr>
    <w:rPr>
      <w:b/>
      <w:szCs w:val="28"/>
    </w:rPr>
  </w:style>
  <w:style w:type="character" w:customStyle="1" w:styleId="22">
    <w:name w:val="Основной текст 2 Знак"/>
    <w:basedOn w:val="a0"/>
    <w:link w:val="21"/>
    <w:semiHidden/>
    <w:rsid w:val="001230C2"/>
    <w:rPr>
      <w:b/>
      <w:sz w:val="24"/>
      <w:szCs w:val="28"/>
    </w:rPr>
  </w:style>
  <w:style w:type="paragraph" w:customStyle="1" w:styleId="ConsPlusTitle">
    <w:name w:val="ConsPlusTitle"/>
    <w:rsid w:val="001230C2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1230C2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orgspec29</dc:creator>
  <cp:keywords/>
  <dc:description/>
  <cp:lastModifiedBy>orgspec29</cp:lastModifiedBy>
  <cp:revision>27</cp:revision>
  <cp:lastPrinted>2025-02-18T05:57:00Z</cp:lastPrinted>
  <dcterms:created xsi:type="dcterms:W3CDTF">2023-11-22T14:09:00Z</dcterms:created>
  <dcterms:modified xsi:type="dcterms:W3CDTF">2025-02-18T12:39:00Z</dcterms:modified>
</cp:coreProperties>
</file>