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5E" w:rsidRPr="00935172" w:rsidRDefault="0039415E" w:rsidP="0039415E">
      <w:pPr>
        <w:tabs>
          <w:tab w:val="left" w:pos="7200"/>
        </w:tabs>
        <w:jc w:val="center"/>
        <w:rPr>
          <w:b/>
          <w:sz w:val="26"/>
          <w:szCs w:val="26"/>
        </w:rPr>
      </w:pPr>
      <w:r w:rsidRPr="00935172">
        <w:rPr>
          <w:b/>
          <w:sz w:val="26"/>
          <w:szCs w:val="26"/>
        </w:rPr>
        <w:t>Перечень</w:t>
      </w:r>
    </w:p>
    <w:p w:rsidR="0039415E" w:rsidRPr="00935172" w:rsidRDefault="0039415E" w:rsidP="0039415E">
      <w:pPr>
        <w:jc w:val="center"/>
        <w:rPr>
          <w:b/>
          <w:sz w:val="26"/>
          <w:szCs w:val="26"/>
        </w:rPr>
      </w:pPr>
      <w:r w:rsidRPr="00935172">
        <w:rPr>
          <w:b/>
          <w:sz w:val="26"/>
          <w:szCs w:val="26"/>
        </w:rPr>
        <w:t xml:space="preserve">инвестиционных площадок в муниципальном образовании </w:t>
      </w:r>
    </w:p>
    <w:p w:rsidR="006E64D4" w:rsidRPr="00935172" w:rsidRDefault="0039415E" w:rsidP="0039415E">
      <w:pPr>
        <w:jc w:val="center"/>
        <w:rPr>
          <w:b/>
          <w:sz w:val="26"/>
          <w:szCs w:val="26"/>
        </w:rPr>
      </w:pPr>
      <w:r w:rsidRPr="00935172">
        <w:rPr>
          <w:b/>
          <w:sz w:val="26"/>
          <w:szCs w:val="26"/>
        </w:rPr>
        <w:t xml:space="preserve"> «Шенкурский муниципальный район» Архангельской области</w:t>
      </w:r>
    </w:p>
    <w:p w:rsidR="0039415E" w:rsidRPr="00935172" w:rsidRDefault="0039415E" w:rsidP="0039415E">
      <w:pPr>
        <w:jc w:val="center"/>
        <w:rPr>
          <w:b/>
          <w:sz w:val="26"/>
          <w:szCs w:val="26"/>
        </w:rPr>
      </w:pPr>
    </w:p>
    <w:tbl>
      <w:tblPr>
        <w:tblStyle w:val="a4"/>
        <w:tblW w:w="9572" w:type="dxa"/>
        <w:tblLook w:val="04A0"/>
      </w:tblPr>
      <w:tblGrid>
        <w:gridCol w:w="480"/>
        <w:gridCol w:w="3172"/>
        <w:gridCol w:w="3119"/>
        <w:gridCol w:w="2801"/>
      </w:tblGrid>
      <w:tr w:rsidR="0039415E" w:rsidRPr="00935172" w:rsidTr="00935172">
        <w:tc>
          <w:tcPr>
            <w:tcW w:w="480" w:type="dxa"/>
          </w:tcPr>
          <w:p w:rsidR="0039415E" w:rsidRPr="00935172" w:rsidRDefault="0039415E" w:rsidP="0039415E">
            <w:pPr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39415E" w:rsidRPr="00935172" w:rsidRDefault="0039415E" w:rsidP="0039415E">
            <w:pPr>
              <w:rPr>
                <w:sz w:val="26"/>
                <w:szCs w:val="26"/>
              </w:rPr>
            </w:pPr>
            <w:r w:rsidRPr="00935172">
              <w:rPr>
                <w:b/>
                <w:sz w:val="26"/>
                <w:szCs w:val="26"/>
              </w:rPr>
              <w:t>Наименование площадки</w:t>
            </w:r>
          </w:p>
        </w:tc>
        <w:tc>
          <w:tcPr>
            <w:tcW w:w="3119" w:type="dxa"/>
          </w:tcPr>
          <w:p w:rsidR="0039415E" w:rsidRPr="00935172" w:rsidRDefault="0039415E" w:rsidP="0039415E">
            <w:pPr>
              <w:rPr>
                <w:sz w:val="26"/>
                <w:szCs w:val="26"/>
              </w:rPr>
            </w:pPr>
            <w:r w:rsidRPr="00935172">
              <w:rPr>
                <w:b/>
                <w:sz w:val="26"/>
                <w:szCs w:val="26"/>
              </w:rPr>
              <w:t>Месторасположение</w:t>
            </w:r>
          </w:p>
        </w:tc>
        <w:tc>
          <w:tcPr>
            <w:tcW w:w="2801" w:type="dxa"/>
          </w:tcPr>
          <w:p w:rsidR="0039415E" w:rsidRPr="00935172" w:rsidRDefault="0039415E" w:rsidP="0039415E">
            <w:pPr>
              <w:rPr>
                <w:sz w:val="26"/>
                <w:szCs w:val="26"/>
              </w:rPr>
            </w:pPr>
            <w:r w:rsidRPr="00935172">
              <w:rPr>
                <w:b/>
                <w:sz w:val="26"/>
                <w:szCs w:val="26"/>
              </w:rPr>
              <w:t>Предложение по использованию</w:t>
            </w:r>
          </w:p>
        </w:tc>
      </w:tr>
      <w:tr w:rsidR="0039415E" w:rsidRPr="00935172" w:rsidTr="00935172">
        <w:tc>
          <w:tcPr>
            <w:tcW w:w="480" w:type="dxa"/>
          </w:tcPr>
          <w:p w:rsidR="0039415E" w:rsidRPr="00935172" w:rsidRDefault="0039415E" w:rsidP="0039415E">
            <w:pPr>
              <w:rPr>
                <w:sz w:val="26"/>
                <w:szCs w:val="26"/>
              </w:rPr>
            </w:pPr>
            <w:r w:rsidRPr="00935172">
              <w:rPr>
                <w:sz w:val="26"/>
                <w:szCs w:val="26"/>
              </w:rPr>
              <w:t>1</w:t>
            </w:r>
          </w:p>
        </w:tc>
        <w:tc>
          <w:tcPr>
            <w:tcW w:w="3172" w:type="dxa"/>
          </w:tcPr>
          <w:p w:rsidR="0039415E" w:rsidRPr="00935172" w:rsidRDefault="0039415E" w:rsidP="0039415E">
            <w:pPr>
              <w:rPr>
                <w:sz w:val="26"/>
                <w:szCs w:val="26"/>
              </w:rPr>
            </w:pPr>
            <w:r w:rsidRPr="00935172">
              <w:rPr>
                <w:sz w:val="26"/>
                <w:szCs w:val="26"/>
              </w:rPr>
              <w:t>Здание коровника на 100 голов</w:t>
            </w:r>
          </w:p>
        </w:tc>
        <w:tc>
          <w:tcPr>
            <w:tcW w:w="3119" w:type="dxa"/>
          </w:tcPr>
          <w:p w:rsidR="0039415E" w:rsidRDefault="0039415E" w:rsidP="0039415E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35172">
              <w:rPr>
                <w:color w:val="000000"/>
                <w:sz w:val="26"/>
                <w:szCs w:val="26"/>
                <w:shd w:val="clear" w:color="auto" w:fill="FFFFFF"/>
              </w:rPr>
              <w:t>Архангельская область, Шенкурский район, МО «</w:t>
            </w:r>
            <w:proofErr w:type="spellStart"/>
            <w:r w:rsidRPr="00935172">
              <w:rPr>
                <w:color w:val="000000"/>
                <w:sz w:val="26"/>
                <w:szCs w:val="26"/>
                <w:shd w:val="clear" w:color="auto" w:fill="FFFFFF"/>
              </w:rPr>
              <w:t>Ровдинское</w:t>
            </w:r>
            <w:proofErr w:type="spellEnd"/>
            <w:r w:rsidRPr="00935172">
              <w:rPr>
                <w:color w:val="000000"/>
                <w:sz w:val="26"/>
                <w:szCs w:val="26"/>
                <w:shd w:val="clear" w:color="auto" w:fill="FFFFFF"/>
              </w:rPr>
              <w:t xml:space="preserve">», возле д. </w:t>
            </w:r>
            <w:proofErr w:type="spellStart"/>
            <w:r w:rsidRPr="00935172">
              <w:rPr>
                <w:color w:val="000000"/>
                <w:sz w:val="26"/>
                <w:szCs w:val="26"/>
                <w:shd w:val="clear" w:color="auto" w:fill="FFFFFF"/>
              </w:rPr>
              <w:t>Носовская</w:t>
            </w:r>
            <w:proofErr w:type="spellEnd"/>
          </w:p>
          <w:p w:rsidR="00935172" w:rsidRPr="00935172" w:rsidRDefault="00935172" w:rsidP="0039415E">
            <w:pPr>
              <w:rPr>
                <w:sz w:val="26"/>
                <w:szCs w:val="26"/>
              </w:rPr>
            </w:pPr>
          </w:p>
        </w:tc>
        <w:tc>
          <w:tcPr>
            <w:tcW w:w="2801" w:type="dxa"/>
          </w:tcPr>
          <w:p w:rsidR="0039415E" w:rsidRPr="00935172" w:rsidRDefault="0039415E" w:rsidP="0039415E">
            <w:pPr>
              <w:rPr>
                <w:sz w:val="26"/>
                <w:szCs w:val="26"/>
              </w:rPr>
            </w:pPr>
            <w:r w:rsidRPr="00935172">
              <w:rPr>
                <w:color w:val="000000"/>
                <w:sz w:val="26"/>
                <w:szCs w:val="26"/>
                <w:shd w:val="clear" w:color="auto" w:fill="F8F9FA"/>
              </w:rPr>
              <w:t>Для сельскохозяйственного производства</w:t>
            </w:r>
          </w:p>
        </w:tc>
      </w:tr>
      <w:tr w:rsidR="0039415E" w:rsidRPr="00935172" w:rsidTr="00935172">
        <w:tc>
          <w:tcPr>
            <w:tcW w:w="480" w:type="dxa"/>
          </w:tcPr>
          <w:p w:rsidR="0039415E" w:rsidRPr="00935172" w:rsidRDefault="0039415E" w:rsidP="0039415E">
            <w:pPr>
              <w:rPr>
                <w:sz w:val="26"/>
                <w:szCs w:val="26"/>
              </w:rPr>
            </w:pPr>
            <w:r w:rsidRPr="00935172">
              <w:rPr>
                <w:sz w:val="26"/>
                <w:szCs w:val="26"/>
              </w:rPr>
              <w:t>2</w:t>
            </w:r>
          </w:p>
        </w:tc>
        <w:tc>
          <w:tcPr>
            <w:tcW w:w="3172" w:type="dxa"/>
          </w:tcPr>
          <w:p w:rsidR="0039415E" w:rsidRPr="00935172" w:rsidRDefault="0039415E" w:rsidP="0039415E">
            <w:pPr>
              <w:rPr>
                <w:sz w:val="26"/>
                <w:szCs w:val="26"/>
              </w:rPr>
            </w:pPr>
            <w:proofErr w:type="gramStart"/>
            <w:r w:rsidRPr="00935172">
              <w:rPr>
                <w:sz w:val="26"/>
                <w:szCs w:val="26"/>
              </w:rPr>
              <w:t>Бывшая</w:t>
            </w:r>
            <w:proofErr w:type="gramEnd"/>
            <w:r w:rsidRPr="00935172">
              <w:rPr>
                <w:sz w:val="26"/>
                <w:szCs w:val="26"/>
              </w:rPr>
              <w:t xml:space="preserve"> АЗС</w:t>
            </w:r>
          </w:p>
        </w:tc>
        <w:tc>
          <w:tcPr>
            <w:tcW w:w="3119" w:type="dxa"/>
          </w:tcPr>
          <w:p w:rsidR="0039415E" w:rsidRDefault="0039415E" w:rsidP="0039415E">
            <w:pPr>
              <w:rPr>
                <w:sz w:val="26"/>
                <w:szCs w:val="26"/>
              </w:rPr>
            </w:pPr>
            <w:r w:rsidRPr="00935172">
              <w:rPr>
                <w:color w:val="000000"/>
                <w:sz w:val="26"/>
                <w:szCs w:val="26"/>
                <w:shd w:val="clear" w:color="auto" w:fill="FFFFFF"/>
              </w:rPr>
              <w:t>Архангельская область, Шенкурский район</w:t>
            </w:r>
            <w:proofErr w:type="gramStart"/>
            <w:r w:rsidRPr="00935172">
              <w:rPr>
                <w:sz w:val="26"/>
                <w:szCs w:val="26"/>
              </w:rPr>
              <w:t xml:space="preserve"> ,</w:t>
            </w:r>
            <w:proofErr w:type="gramEnd"/>
            <w:r w:rsidRPr="00935172">
              <w:rPr>
                <w:sz w:val="26"/>
                <w:szCs w:val="26"/>
              </w:rPr>
              <w:t xml:space="preserve"> МО «</w:t>
            </w:r>
            <w:proofErr w:type="spellStart"/>
            <w:r w:rsidRPr="00935172">
              <w:rPr>
                <w:sz w:val="26"/>
                <w:szCs w:val="26"/>
              </w:rPr>
              <w:t>Ровдинское</w:t>
            </w:r>
            <w:proofErr w:type="spellEnd"/>
            <w:r w:rsidRPr="00935172">
              <w:rPr>
                <w:sz w:val="26"/>
                <w:szCs w:val="26"/>
              </w:rPr>
              <w:t>», возле д. </w:t>
            </w:r>
            <w:proofErr w:type="spellStart"/>
            <w:r w:rsidRPr="00935172">
              <w:rPr>
                <w:sz w:val="26"/>
                <w:szCs w:val="26"/>
              </w:rPr>
              <w:t>Ереминская</w:t>
            </w:r>
            <w:proofErr w:type="spellEnd"/>
          </w:p>
          <w:p w:rsidR="00935172" w:rsidRPr="00935172" w:rsidRDefault="00935172" w:rsidP="0039415E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01" w:type="dxa"/>
          </w:tcPr>
          <w:p w:rsidR="0039415E" w:rsidRPr="00935172" w:rsidRDefault="0039415E" w:rsidP="0039415E">
            <w:pPr>
              <w:rPr>
                <w:color w:val="000000"/>
                <w:sz w:val="26"/>
                <w:szCs w:val="26"/>
                <w:shd w:val="clear" w:color="auto" w:fill="F8F9FA"/>
              </w:rPr>
            </w:pPr>
            <w:r w:rsidRPr="00935172">
              <w:rPr>
                <w:sz w:val="26"/>
                <w:szCs w:val="26"/>
              </w:rPr>
              <w:t>Для объектов общественно-делового значения</w:t>
            </w:r>
            <w:r w:rsidR="003847A1" w:rsidRPr="00935172">
              <w:rPr>
                <w:sz w:val="26"/>
                <w:szCs w:val="26"/>
              </w:rPr>
              <w:t xml:space="preserve"> (для содержания АЗС)</w:t>
            </w:r>
          </w:p>
        </w:tc>
      </w:tr>
      <w:tr w:rsidR="0039415E" w:rsidRPr="00935172" w:rsidTr="00935172">
        <w:tc>
          <w:tcPr>
            <w:tcW w:w="480" w:type="dxa"/>
          </w:tcPr>
          <w:p w:rsidR="0039415E" w:rsidRPr="00935172" w:rsidRDefault="00A41093" w:rsidP="0039415E">
            <w:pPr>
              <w:rPr>
                <w:sz w:val="26"/>
                <w:szCs w:val="26"/>
              </w:rPr>
            </w:pPr>
            <w:r w:rsidRPr="00935172">
              <w:rPr>
                <w:sz w:val="26"/>
                <w:szCs w:val="26"/>
              </w:rPr>
              <w:t>3</w:t>
            </w:r>
          </w:p>
        </w:tc>
        <w:tc>
          <w:tcPr>
            <w:tcW w:w="3172" w:type="dxa"/>
          </w:tcPr>
          <w:p w:rsidR="0039415E" w:rsidRPr="00935172" w:rsidRDefault="00A41093" w:rsidP="0039415E">
            <w:pPr>
              <w:rPr>
                <w:sz w:val="26"/>
                <w:szCs w:val="26"/>
              </w:rPr>
            </w:pPr>
            <w:r w:rsidRPr="00935172">
              <w:rPr>
                <w:bCs/>
                <w:sz w:val="26"/>
                <w:szCs w:val="26"/>
              </w:rPr>
              <w:t>Бывшая нефтебаза</w:t>
            </w:r>
          </w:p>
        </w:tc>
        <w:tc>
          <w:tcPr>
            <w:tcW w:w="3119" w:type="dxa"/>
          </w:tcPr>
          <w:p w:rsidR="0039415E" w:rsidRDefault="00A41093" w:rsidP="0039415E">
            <w:pPr>
              <w:rPr>
                <w:sz w:val="26"/>
                <w:szCs w:val="26"/>
              </w:rPr>
            </w:pPr>
            <w:r w:rsidRPr="00935172">
              <w:rPr>
                <w:color w:val="000000"/>
                <w:sz w:val="26"/>
                <w:szCs w:val="26"/>
                <w:shd w:val="clear" w:color="auto" w:fill="FFFFFF"/>
              </w:rPr>
              <w:t>Архангельская область, Шенкурский район</w:t>
            </w:r>
            <w:proofErr w:type="gramStart"/>
            <w:r w:rsidRPr="00935172">
              <w:rPr>
                <w:sz w:val="26"/>
                <w:szCs w:val="26"/>
              </w:rPr>
              <w:t xml:space="preserve"> ,</w:t>
            </w:r>
            <w:proofErr w:type="gramEnd"/>
            <w:r w:rsidRPr="00935172">
              <w:rPr>
                <w:sz w:val="26"/>
                <w:szCs w:val="26"/>
              </w:rPr>
              <w:t xml:space="preserve"> МО «</w:t>
            </w:r>
            <w:proofErr w:type="spellStart"/>
            <w:r w:rsidRPr="00935172">
              <w:rPr>
                <w:sz w:val="26"/>
                <w:szCs w:val="26"/>
              </w:rPr>
              <w:t>Шеговарское</w:t>
            </w:r>
            <w:proofErr w:type="spellEnd"/>
            <w:r w:rsidRPr="00935172">
              <w:rPr>
                <w:sz w:val="26"/>
                <w:szCs w:val="26"/>
              </w:rPr>
              <w:t>», возле д. </w:t>
            </w:r>
            <w:proofErr w:type="spellStart"/>
            <w:r w:rsidRPr="00935172">
              <w:rPr>
                <w:sz w:val="26"/>
                <w:szCs w:val="26"/>
              </w:rPr>
              <w:t>Нижнезолотилово</w:t>
            </w:r>
            <w:proofErr w:type="spellEnd"/>
          </w:p>
          <w:p w:rsidR="00935172" w:rsidRPr="00935172" w:rsidRDefault="00935172" w:rsidP="0039415E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01" w:type="dxa"/>
          </w:tcPr>
          <w:p w:rsidR="0039415E" w:rsidRPr="00935172" w:rsidRDefault="00935172" w:rsidP="0039415E">
            <w:pPr>
              <w:rPr>
                <w:color w:val="000000"/>
                <w:sz w:val="26"/>
                <w:szCs w:val="26"/>
                <w:shd w:val="clear" w:color="auto" w:fill="F8F9FA"/>
              </w:rPr>
            </w:pPr>
            <w:r w:rsidRPr="00935172">
              <w:rPr>
                <w:sz w:val="26"/>
                <w:szCs w:val="26"/>
              </w:rPr>
              <w:t>Для размещения промышленных объектов</w:t>
            </w:r>
          </w:p>
        </w:tc>
      </w:tr>
      <w:tr w:rsidR="0039415E" w:rsidRPr="00935172" w:rsidTr="00935172">
        <w:tc>
          <w:tcPr>
            <w:tcW w:w="480" w:type="dxa"/>
          </w:tcPr>
          <w:p w:rsidR="0039415E" w:rsidRPr="00935172" w:rsidRDefault="00A41093" w:rsidP="0039415E">
            <w:pPr>
              <w:rPr>
                <w:sz w:val="26"/>
                <w:szCs w:val="26"/>
              </w:rPr>
            </w:pPr>
            <w:r w:rsidRPr="00935172">
              <w:rPr>
                <w:sz w:val="26"/>
                <w:szCs w:val="26"/>
              </w:rPr>
              <w:t>4</w:t>
            </w:r>
          </w:p>
        </w:tc>
        <w:tc>
          <w:tcPr>
            <w:tcW w:w="3172" w:type="dxa"/>
          </w:tcPr>
          <w:p w:rsidR="00935172" w:rsidRPr="00935172" w:rsidRDefault="00935172" w:rsidP="00935172">
            <w:pPr>
              <w:rPr>
                <w:sz w:val="26"/>
                <w:szCs w:val="26"/>
              </w:rPr>
            </w:pPr>
            <w:r w:rsidRPr="00935172">
              <w:rPr>
                <w:bCs/>
                <w:sz w:val="26"/>
                <w:szCs w:val="26"/>
              </w:rPr>
              <w:t>Под  производственные сооружения</w:t>
            </w:r>
          </w:p>
          <w:p w:rsidR="0039415E" w:rsidRPr="00935172" w:rsidRDefault="0039415E" w:rsidP="0039415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39415E" w:rsidRDefault="00935172" w:rsidP="0039415E">
            <w:pPr>
              <w:rPr>
                <w:sz w:val="26"/>
                <w:szCs w:val="26"/>
              </w:rPr>
            </w:pPr>
            <w:r w:rsidRPr="00935172">
              <w:rPr>
                <w:color w:val="000000"/>
                <w:sz w:val="26"/>
                <w:szCs w:val="26"/>
                <w:shd w:val="clear" w:color="auto" w:fill="FFFFFF"/>
              </w:rPr>
              <w:t>Архангельская область, Шенкурский район</w:t>
            </w:r>
            <w:proofErr w:type="gramStart"/>
            <w:r w:rsidRPr="00935172">
              <w:rPr>
                <w:sz w:val="26"/>
                <w:szCs w:val="26"/>
              </w:rPr>
              <w:t xml:space="preserve"> ,</w:t>
            </w:r>
            <w:proofErr w:type="gramEnd"/>
            <w:r w:rsidRPr="00935172">
              <w:rPr>
                <w:sz w:val="26"/>
                <w:szCs w:val="26"/>
              </w:rPr>
              <w:t xml:space="preserve"> МО «</w:t>
            </w:r>
            <w:proofErr w:type="spellStart"/>
            <w:r w:rsidRPr="00935172">
              <w:rPr>
                <w:sz w:val="26"/>
                <w:szCs w:val="26"/>
              </w:rPr>
              <w:t>Федорогорское</w:t>
            </w:r>
            <w:proofErr w:type="spellEnd"/>
            <w:r w:rsidRPr="00935172">
              <w:rPr>
                <w:sz w:val="26"/>
                <w:szCs w:val="26"/>
              </w:rPr>
              <w:t>», возле д. Климово-Заборье</w:t>
            </w:r>
          </w:p>
          <w:p w:rsidR="00935172" w:rsidRPr="00935172" w:rsidRDefault="00935172" w:rsidP="0039415E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01" w:type="dxa"/>
          </w:tcPr>
          <w:p w:rsidR="0039415E" w:rsidRPr="00935172" w:rsidRDefault="00935172" w:rsidP="0039415E">
            <w:pPr>
              <w:rPr>
                <w:color w:val="000000"/>
                <w:sz w:val="26"/>
                <w:szCs w:val="26"/>
                <w:shd w:val="clear" w:color="auto" w:fill="F8F9FA"/>
              </w:rPr>
            </w:pPr>
            <w:r w:rsidRPr="00935172">
              <w:rPr>
                <w:sz w:val="26"/>
                <w:szCs w:val="26"/>
              </w:rPr>
              <w:t>Для размещения промышленных объектов</w:t>
            </w:r>
          </w:p>
        </w:tc>
      </w:tr>
    </w:tbl>
    <w:p w:rsidR="0039415E" w:rsidRPr="00935172" w:rsidRDefault="0039415E" w:rsidP="0039415E">
      <w:pPr>
        <w:rPr>
          <w:sz w:val="26"/>
          <w:szCs w:val="26"/>
        </w:rPr>
      </w:pPr>
    </w:p>
    <w:sectPr w:rsidR="0039415E" w:rsidRPr="00935172" w:rsidSect="006E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415E"/>
    <w:rsid w:val="003847A1"/>
    <w:rsid w:val="0039415E"/>
    <w:rsid w:val="005D7A91"/>
    <w:rsid w:val="006E64D4"/>
    <w:rsid w:val="00935172"/>
    <w:rsid w:val="00A4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415E"/>
    <w:pPr>
      <w:spacing w:line="360" w:lineRule="auto"/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394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КФиЭ - Ипатова Елена Викторовна</dc:creator>
  <cp:keywords/>
  <dc:description/>
  <cp:lastModifiedBy>КФиЭ - Ипатова Елена Викторовна</cp:lastModifiedBy>
  <cp:revision>2</cp:revision>
  <dcterms:created xsi:type="dcterms:W3CDTF">2020-12-10T08:23:00Z</dcterms:created>
  <dcterms:modified xsi:type="dcterms:W3CDTF">2020-12-10T09:06:00Z</dcterms:modified>
</cp:coreProperties>
</file>