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</w:p>
    <w:p w:rsidR="00EA277C" w:rsidRDefault="00EA277C" w:rsidP="00EA277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652202" w:rsidP="00EA2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132">
        <w:rPr>
          <w:sz w:val="28"/>
          <w:szCs w:val="28"/>
          <w:lang w:val="en-US"/>
        </w:rPr>
        <w:t>7</w:t>
      </w:r>
      <w:r w:rsidR="00CD7884">
        <w:rPr>
          <w:sz w:val="28"/>
          <w:szCs w:val="28"/>
        </w:rPr>
        <w:t xml:space="preserve"> </w:t>
      </w:r>
      <w:r w:rsidR="00EE5657">
        <w:rPr>
          <w:sz w:val="28"/>
          <w:szCs w:val="28"/>
        </w:rPr>
        <w:t>марта</w:t>
      </w:r>
      <w:r w:rsidR="00D92000">
        <w:rPr>
          <w:sz w:val="28"/>
          <w:szCs w:val="28"/>
        </w:rPr>
        <w:t xml:space="preserve"> 2025</w:t>
      </w:r>
      <w:r w:rsidR="00EA277C">
        <w:rPr>
          <w:sz w:val="28"/>
          <w:szCs w:val="28"/>
        </w:rPr>
        <w:t xml:space="preserve"> г. №</w:t>
      </w:r>
      <w:r w:rsidR="00D92000">
        <w:rPr>
          <w:sz w:val="28"/>
          <w:szCs w:val="28"/>
        </w:rPr>
        <w:t xml:space="preserve"> </w:t>
      </w:r>
      <w:r w:rsidR="00FA7132">
        <w:rPr>
          <w:sz w:val="28"/>
          <w:szCs w:val="28"/>
          <w:lang w:val="en-US"/>
        </w:rPr>
        <w:t>147</w:t>
      </w:r>
      <w:r w:rsidR="00EA277C">
        <w:rPr>
          <w:sz w:val="28"/>
          <w:szCs w:val="28"/>
        </w:rPr>
        <w:t>-</w:t>
      </w:r>
      <w:r w:rsidR="00EA277C" w:rsidRPr="00E97D64">
        <w:rPr>
          <w:sz w:val="28"/>
          <w:szCs w:val="28"/>
        </w:rPr>
        <w:t>р</w:t>
      </w: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Pr="00E97D64" w:rsidRDefault="00EA277C" w:rsidP="00EA277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EA277C" w:rsidRDefault="00EA277C" w:rsidP="00EA277C">
      <w:pPr>
        <w:rPr>
          <w:b/>
          <w:sz w:val="28"/>
          <w:szCs w:val="28"/>
        </w:rPr>
      </w:pPr>
    </w:p>
    <w:p w:rsidR="00EA277C" w:rsidRDefault="00EA277C" w:rsidP="00EA277C">
      <w:pPr>
        <w:rPr>
          <w:b/>
          <w:sz w:val="28"/>
          <w:szCs w:val="28"/>
        </w:rPr>
      </w:pPr>
    </w:p>
    <w:p w:rsidR="00EA277C" w:rsidRPr="0001315A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 w:rsidR="00D92000">
        <w:rPr>
          <w:b/>
          <w:sz w:val="28"/>
          <w:szCs w:val="28"/>
        </w:rPr>
        <w:t>24</w:t>
      </w:r>
      <w:r w:rsidRPr="0001315A">
        <w:rPr>
          <w:b/>
          <w:sz w:val="28"/>
          <w:szCs w:val="28"/>
        </w:rPr>
        <w:t xml:space="preserve"> году </w:t>
      </w:r>
    </w:p>
    <w:p w:rsidR="00BA7BF6" w:rsidRPr="00241C5B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="00652202" w:rsidRPr="00652202">
        <w:rPr>
          <w:b/>
          <w:sz w:val="28"/>
          <w:szCs w:val="28"/>
        </w:rPr>
        <w:t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EA277C" w:rsidRDefault="00B00382" w:rsidP="00BB54EE">
      <w:pPr>
        <w:jc w:val="center"/>
        <w:rPr>
          <w:b/>
          <w:color w:val="000000"/>
          <w:sz w:val="26"/>
          <w:szCs w:val="26"/>
        </w:rPr>
      </w:pPr>
    </w:p>
    <w:p w:rsidR="00652202" w:rsidRPr="0001315A" w:rsidRDefault="00652202" w:rsidP="00652202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652202" w:rsidRPr="00D92000" w:rsidRDefault="00652202" w:rsidP="00652202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780C75">
        <w:rPr>
          <w:sz w:val="28"/>
          <w:szCs w:val="28"/>
        </w:rPr>
        <w:t>Утвердить прилагаемый отчет о реализации в 202</w:t>
      </w:r>
      <w:r w:rsidR="00A74B08" w:rsidRPr="00780C75">
        <w:rPr>
          <w:sz w:val="28"/>
          <w:szCs w:val="28"/>
        </w:rPr>
        <w:t>4</w:t>
      </w:r>
      <w:r w:rsidRPr="00780C75">
        <w:rPr>
          <w:sz w:val="28"/>
          <w:szCs w:val="28"/>
        </w:rPr>
        <w:t xml:space="preserve"> году муниципальной программы </w:t>
      </w:r>
      <w:r w:rsidRPr="00780C75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округе», </w:t>
      </w:r>
      <w:r w:rsidRPr="00780C75">
        <w:rPr>
          <w:sz w:val="28"/>
          <w:szCs w:val="28"/>
        </w:rPr>
        <w:t xml:space="preserve">утвержденной постановлением администрации Шенкурского муниципального округа Архангельской области от </w:t>
      </w:r>
      <w:r w:rsidR="00A74B08" w:rsidRPr="00780C75">
        <w:rPr>
          <w:sz w:val="28"/>
          <w:szCs w:val="28"/>
        </w:rPr>
        <w:t>26 декабря</w:t>
      </w:r>
      <w:r w:rsidRPr="00780C75">
        <w:rPr>
          <w:sz w:val="28"/>
          <w:szCs w:val="28"/>
        </w:rPr>
        <w:t xml:space="preserve"> 202</w:t>
      </w:r>
      <w:r w:rsidR="00A74B08" w:rsidRPr="00780C75">
        <w:rPr>
          <w:sz w:val="28"/>
          <w:szCs w:val="28"/>
        </w:rPr>
        <w:t>2 года № 21</w:t>
      </w:r>
      <w:r w:rsidRPr="00780C75">
        <w:rPr>
          <w:sz w:val="28"/>
          <w:szCs w:val="28"/>
        </w:rPr>
        <w:t>-па.</w:t>
      </w:r>
    </w:p>
    <w:p w:rsidR="00652202" w:rsidRPr="0001315A" w:rsidRDefault="00652202" w:rsidP="006522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 w:rsidR="00D92000">
        <w:rPr>
          <w:color w:val="000000"/>
          <w:sz w:val="28"/>
          <w:szCs w:val="28"/>
        </w:rPr>
        <w:t>24</w:t>
      </w:r>
      <w:r w:rsidRPr="0001315A">
        <w:rPr>
          <w:color w:val="000000"/>
          <w:sz w:val="28"/>
          <w:szCs w:val="28"/>
        </w:rPr>
        <w:t xml:space="preserve"> </w:t>
      </w:r>
      <w:r w:rsidRPr="00753C7A">
        <w:rPr>
          <w:color w:val="000000"/>
          <w:sz w:val="28"/>
          <w:szCs w:val="28"/>
        </w:rPr>
        <w:t xml:space="preserve">году </w:t>
      </w:r>
      <w:r w:rsidR="00430DC4" w:rsidRPr="00A202EB">
        <w:rPr>
          <w:sz w:val="28"/>
          <w:szCs w:val="28"/>
        </w:rPr>
        <w:t>удовлетворительной</w:t>
      </w:r>
      <w:r w:rsidRPr="00A202EB">
        <w:rPr>
          <w:color w:val="000000"/>
          <w:sz w:val="28"/>
          <w:szCs w:val="28"/>
        </w:rPr>
        <w:t>.</w:t>
      </w:r>
    </w:p>
    <w:p w:rsidR="00652202" w:rsidRPr="0001315A" w:rsidRDefault="00652202" w:rsidP="00652202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513F5C">
        <w:rPr>
          <w:sz w:val="28"/>
          <w:szCs w:val="28"/>
        </w:rPr>
        <w:t>Настоящее распоряжение вступает в силу со дня его подписания</w:t>
      </w:r>
      <w:r w:rsidRPr="0001315A">
        <w:rPr>
          <w:sz w:val="28"/>
          <w:szCs w:val="28"/>
        </w:rPr>
        <w:t>.</w:t>
      </w:r>
    </w:p>
    <w:p w:rsidR="00652202" w:rsidRDefault="00652202" w:rsidP="006522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2202" w:rsidRPr="0001315A" w:rsidRDefault="00652202" w:rsidP="006522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02EB" w:rsidRDefault="00A202EB" w:rsidP="00652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</w:t>
      </w:r>
      <w:r w:rsidR="00D9200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430DC4" w:rsidRDefault="00D92000" w:rsidP="00652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           </w:t>
      </w:r>
      <w:r w:rsidR="00A202EB">
        <w:rPr>
          <w:b/>
          <w:sz w:val="28"/>
          <w:szCs w:val="28"/>
        </w:rPr>
        <w:t xml:space="preserve">                  А.А. Росляков</w:t>
      </w:r>
      <w:r>
        <w:rPr>
          <w:b/>
          <w:sz w:val="28"/>
          <w:szCs w:val="28"/>
        </w:rPr>
        <w:t xml:space="preserve">  </w:t>
      </w:r>
    </w:p>
    <w:p w:rsidR="00652202" w:rsidRPr="00BC42DD" w:rsidRDefault="00652202" w:rsidP="00652202">
      <w:pPr>
        <w:rPr>
          <w:b/>
          <w:sz w:val="28"/>
          <w:szCs w:val="28"/>
        </w:rPr>
      </w:pPr>
    </w:p>
    <w:p w:rsidR="00652202" w:rsidRPr="006A51B7" w:rsidRDefault="00652202">
      <w:pPr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RPr="00EE5657" w:rsidTr="00047737">
        <w:tc>
          <w:tcPr>
            <w:tcW w:w="4786" w:type="dxa"/>
          </w:tcPr>
          <w:p w:rsidR="00047737" w:rsidRPr="00EE5657" w:rsidRDefault="0004773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13F5C" w:rsidRDefault="00513F5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F5C" w:rsidRDefault="00513F5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F5C" w:rsidRDefault="00513F5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37" w:rsidRPr="00EE565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47737" w:rsidRPr="00EE565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47737" w:rsidRPr="00EE565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D34" w:rsidRPr="00EE565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047737" w:rsidRPr="00EE5657" w:rsidRDefault="00FA7132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2A04" w:rsidRPr="00EE5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r w:rsidR="00EE5657" w:rsidRPr="00EE565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E1D34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D34" w:rsidRPr="00EE5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3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B92" w:rsidRPr="00EE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047737" w:rsidRPr="00EE5657" w:rsidRDefault="00047737">
            <w:pPr>
              <w:rPr>
                <w:sz w:val="28"/>
                <w:szCs w:val="28"/>
              </w:rPr>
            </w:pPr>
          </w:p>
        </w:tc>
      </w:tr>
    </w:tbl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 xml:space="preserve">ОТЧЕТ </w:t>
      </w:r>
    </w:p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>о реализации в 20</w:t>
      </w:r>
      <w:r w:rsidR="00EE1D34" w:rsidRPr="00EE5657">
        <w:rPr>
          <w:b/>
          <w:sz w:val="28"/>
          <w:szCs w:val="28"/>
        </w:rPr>
        <w:t>2</w:t>
      </w:r>
      <w:r w:rsidR="00D92000">
        <w:rPr>
          <w:b/>
          <w:sz w:val="28"/>
          <w:szCs w:val="28"/>
        </w:rPr>
        <w:t>4</w:t>
      </w:r>
      <w:r w:rsidRPr="00EE5657">
        <w:rPr>
          <w:b/>
          <w:sz w:val="28"/>
          <w:szCs w:val="28"/>
        </w:rPr>
        <w:t xml:space="preserve"> году </w:t>
      </w:r>
    </w:p>
    <w:p w:rsidR="00EE1D34" w:rsidRPr="00EE5657" w:rsidRDefault="00047737" w:rsidP="00652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 xml:space="preserve">муниципальной программы </w:t>
      </w:r>
      <w:r w:rsidR="00652202" w:rsidRPr="00EE5657">
        <w:rPr>
          <w:b/>
          <w:sz w:val="28"/>
          <w:szCs w:val="28"/>
        </w:rPr>
        <w:t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513F5C" w:rsidRPr="00EA277C" w:rsidRDefault="00513F5C" w:rsidP="00047737">
      <w:pPr>
        <w:autoSpaceDE w:val="0"/>
        <w:autoSpaceDN w:val="0"/>
        <w:adjustRightInd w:val="0"/>
        <w:jc w:val="center"/>
      </w:pPr>
    </w:p>
    <w:p w:rsidR="00047737" w:rsidRDefault="00047737" w:rsidP="00652202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I. Результаты реализации мероприятий муниципальной программы </w:t>
      </w:r>
      <w:r w:rsidR="00652202" w:rsidRPr="00652202">
        <w:rPr>
          <w:b/>
        </w:rPr>
        <w:t>Шенкурского муниципального округа Архангельской области</w:t>
      </w:r>
    </w:p>
    <w:p w:rsidR="00652202" w:rsidRPr="00652202" w:rsidRDefault="00652202" w:rsidP="00652202">
      <w:pPr>
        <w:autoSpaceDE w:val="0"/>
        <w:autoSpaceDN w:val="0"/>
        <w:adjustRightInd w:val="0"/>
        <w:jc w:val="center"/>
        <w:rPr>
          <w:b/>
        </w:rPr>
      </w:pPr>
    </w:p>
    <w:p w:rsidR="00B349AE" w:rsidRDefault="00BC33E6" w:rsidP="009F1BF0">
      <w:pPr>
        <w:ind w:firstLine="708"/>
        <w:jc w:val="both"/>
      </w:pPr>
      <w:r>
        <w:t>В  20</w:t>
      </w:r>
      <w:r w:rsidR="00EE1D34">
        <w:t>2</w:t>
      </w:r>
      <w:r w:rsidR="00D92000">
        <w:t>4</w:t>
      </w:r>
      <w:r w:rsidR="00047737">
        <w:t xml:space="preserve">  году  в  рамках  муниципальной программы </w:t>
      </w:r>
      <w:r w:rsidR="00652202" w:rsidRPr="00652202">
        <w:t xml:space="preserve"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</w:t>
      </w:r>
      <w:r w:rsidR="00EE5657">
        <w:t xml:space="preserve">) </w:t>
      </w:r>
      <w:r w:rsidR="00047737">
        <w:t xml:space="preserve">осуществлялась реализация следующих подпрограмм: </w:t>
      </w:r>
    </w:p>
    <w:p w:rsidR="00047737" w:rsidRDefault="00047737" w:rsidP="00FC6DEC">
      <w:pPr>
        <w:spacing w:line="276" w:lineRule="auto"/>
        <w:ind w:firstLine="708"/>
        <w:jc w:val="both"/>
      </w:pPr>
      <w:r>
        <w:t xml:space="preserve"> </w:t>
      </w:r>
    </w:p>
    <w:p w:rsidR="00BC33E6" w:rsidRPr="00990BB0" w:rsidRDefault="00E74CC8" w:rsidP="00EE1D3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90BB0">
        <w:rPr>
          <w:b/>
        </w:rPr>
        <w:t>Подпрограмма №  1</w:t>
      </w:r>
      <w:r w:rsidR="00493210" w:rsidRPr="00990BB0">
        <w:rPr>
          <w:b/>
        </w:rPr>
        <w:t xml:space="preserve"> </w:t>
      </w:r>
      <w:r w:rsidR="007E6297" w:rsidRPr="007E6297">
        <w:rPr>
          <w:b/>
        </w:rPr>
        <w:t>«Ремонт источников наружного противопожарного водоснабжения, обеспечение пожарной безопасности»</w:t>
      </w:r>
    </w:p>
    <w:p w:rsidR="00EE1D34" w:rsidRPr="00990BB0" w:rsidRDefault="00EE1D34" w:rsidP="00EE1D3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E1D34" w:rsidRPr="00686C42" w:rsidRDefault="00513F5C" w:rsidP="00EE1D34">
      <w:pPr>
        <w:autoSpaceDE w:val="0"/>
        <w:autoSpaceDN w:val="0"/>
        <w:adjustRightInd w:val="0"/>
        <w:ind w:firstLine="708"/>
        <w:jc w:val="both"/>
      </w:pPr>
      <w:r>
        <w:t>1.1.</w:t>
      </w:r>
      <w:r>
        <w:tab/>
      </w:r>
      <w:r w:rsidR="00940BA3">
        <w:t>В</w:t>
      </w:r>
      <w:r w:rsidR="00EE1D34">
        <w:t xml:space="preserve"> отчетн</w:t>
      </w:r>
      <w:r w:rsidR="00940BA3">
        <w:t>ом</w:t>
      </w:r>
      <w:r w:rsidR="00EE1D34">
        <w:t xml:space="preserve"> период</w:t>
      </w:r>
      <w:r w:rsidR="00940BA3">
        <w:t>е</w:t>
      </w:r>
      <w:r w:rsidR="00EE1D34">
        <w:t xml:space="preserve"> </w:t>
      </w:r>
      <w:r w:rsidR="009F1BF0">
        <w:t xml:space="preserve">в рамках подпрограммы  с целью </w:t>
      </w:r>
      <w:r w:rsidR="009F1BF0" w:rsidRPr="00CC75F5">
        <w:t>защит</w:t>
      </w:r>
      <w:r w:rsidR="009F1BF0">
        <w:t>ы</w:t>
      </w:r>
      <w:r w:rsidR="009F1BF0" w:rsidRPr="00CC75F5">
        <w:t xml:space="preserve"> жизни</w:t>
      </w:r>
      <w:r w:rsidR="009F1BF0">
        <w:t xml:space="preserve"> и здоровья граждан, обеспечения</w:t>
      </w:r>
      <w:r w:rsidR="009F1BF0" w:rsidRPr="00CC75F5">
        <w:t xml:space="preserve"> пожарной безопасности, сохранени</w:t>
      </w:r>
      <w:r w:rsidR="009F1BF0">
        <w:t>я</w:t>
      </w:r>
      <w:r w:rsidR="009F1BF0" w:rsidRPr="00CC75F5">
        <w:t xml:space="preserve"> материальных ценностей от пожаров</w:t>
      </w:r>
      <w:r w:rsidR="009F1BF0">
        <w:t xml:space="preserve"> </w:t>
      </w:r>
      <w:r w:rsidR="00EE1D34">
        <w:t>осуществлялась реализация следующих мероприятий:</w:t>
      </w:r>
    </w:p>
    <w:p w:rsidR="00FC6DEC" w:rsidRPr="009F1BF0" w:rsidRDefault="009F1BF0" w:rsidP="009F1BF0">
      <w:pPr>
        <w:pStyle w:val="ab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BF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tab/>
      </w:r>
      <w:r w:rsidRPr="009F1BF0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Обустройство,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1BF0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обслуживание), текущий и капитальный ремонт источников наружного противопожарного водоснабжения (искусственных и естественных)    на территории Шенкурского муниципального округа Архангельской области</w:t>
      </w:r>
      <w:r w:rsidR="00940BA3" w:rsidRPr="009F1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31A" w:rsidRDefault="00FC2E13" w:rsidP="0007331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В рамках данного мероприятия в</w:t>
      </w:r>
      <w:r w:rsidR="005A0305">
        <w:t>ыполнены работы по обуст</w:t>
      </w:r>
      <w:r w:rsidR="009F1BF0">
        <w:t>ройству, содержанию (техническому обслуживанию</w:t>
      </w:r>
      <w:r w:rsidR="005A0305">
        <w:t>), текуще</w:t>
      </w:r>
      <w:r w:rsidR="009F1BF0">
        <w:t>му</w:t>
      </w:r>
      <w:r w:rsidR="005A0305">
        <w:t xml:space="preserve"> и капитально</w:t>
      </w:r>
      <w:r w:rsidR="009F1BF0">
        <w:t>му</w:t>
      </w:r>
      <w:r w:rsidR="005A0305">
        <w:t xml:space="preserve"> ремонт</w:t>
      </w:r>
      <w:r w:rsidR="009F1BF0">
        <w:t>у</w:t>
      </w:r>
      <w:r w:rsidR="005A0305">
        <w:t xml:space="preserve"> источников наружного противопожарного водоснабжения (искусственных и естественных) на территории Шенкурского муниципального округа Архангельской</w:t>
      </w:r>
      <w:r w:rsidR="0007331A">
        <w:t xml:space="preserve"> области</w:t>
      </w:r>
      <w:r w:rsidR="00E9798C">
        <w:t xml:space="preserve"> в 2024 году произведен ремонт 11</w:t>
      </w:r>
      <w:r w:rsidR="0007331A">
        <w:t xml:space="preserve"> источников при предоставлении субсидии из </w:t>
      </w:r>
      <w:r w:rsidR="0007331A">
        <w:rPr>
          <w:rFonts w:eastAsia="Calibri"/>
        </w:rPr>
        <w:t xml:space="preserve">областного бюджета бюджету Шенкурского муниципального округа Архангельской области в целях софинансирования реализации мероприятий по оборудованию источников наружного противопожарного водоснабжения находящихся: </w:t>
      </w:r>
    </w:p>
    <w:p w:rsidR="0007331A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07331A">
        <w:rPr>
          <w:rFonts w:eastAsia="Calibri"/>
        </w:rPr>
        <w:t xml:space="preserve">д. Усть-Паденьга: ул. Центральная, д. 29; ул. Центральная, д.13 (у школы); </w:t>
      </w:r>
    </w:p>
    <w:p w:rsidR="0007331A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07331A">
        <w:rPr>
          <w:rFonts w:eastAsia="Calibri"/>
        </w:rPr>
        <w:t>п. Красная Горка, ул. Черемушки (около д. 2);</w:t>
      </w:r>
    </w:p>
    <w:p w:rsidR="0007331A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07331A">
        <w:rPr>
          <w:rFonts w:eastAsia="Calibri"/>
        </w:rPr>
        <w:t>с. Ровдино: ул. Ленина, д. 19 (у церкви); ул. Первомайская, д. 4;</w:t>
      </w:r>
    </w:p>
    <w:p w:rsidR="0007331A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07331A">
        <w:rPr>
          <w:rFonts w:eastAsia="Calibri"/>
        </w:rPr>
        <w:t>д. Шипуновская, ул. Волосатова, 32;</w:t>
      </w:r>
    </w:p>
    <w:p w:rsidR="00D65ABC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07331A">
        <w:rPr>
          <w:rFonts w:eastAsia="Calibri"/>
        </w:rPr>
        <w:t>д. Одинцовская, д. 72</w:t>
      </w:r>
      <w:r w:rsidR="00D65ABC">
        <w:rPr>
          <w:rFonts w:eastAsia="Calibri"/>
        </w:rPr>
        <w:t>;</w:t>
      </w:r>
    </w:p>
    <w:p w:rsidR="00D65ABC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-</w:t>
      </w:r>
      <w:r>
        <w:rPr>
          <w:rFonts w:eastAsia="Calibri"/>
        </w:rPr>
        <w:tab/>
      </w:r>
      <w:r w:rsidR="00D65ABC">
        <w:rPr>
          <w:rFonts w:eastAsia="Calibri"/>
        </w:rPr>
        <w:t>п. Шелашский, ул. Школьная, д. 22а;</w:t>
      </w:r>
    </w:p>
    <w:p w:rsidR="00D65ABC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D65ABC">
        <w:rPr>
          <w:rFonts w:eastAsia="Calibri"/>
        </w:rPr>
        <w:t>д. Бобыкинская, ул. 50 лет МТС, д. 13;</w:t>
      </w:r>
    </w:p>
    <w:p w:rsidR="00D65ABC" w:rsidRDefault="009F1BF0" w:rsidP="009F1B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D65ABC">
        <w:rPr>
          <w:rFonts w:eastAsia="Calibri"/>
        </w:rPr>
        <w:t>д. Вяткинская, д. 38;</w:t>
      </w:r>
    </w:p>
    <w:p w:rsidR="00D65ABC" w:rsidRDefault="009F1BF0" w:rsidP="009F1BF0">
      <w:pPr>
        <w:autoSpaceDE w:val="0"/>
        <w:autoSpaceDN w:val="0"/>
        <w:adjustRightInd w:val="0"/>
        <w:ind w:left="707" w:firstLine="2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D65ABC">
        <w:rPr>
          <w:rFonts w:eastAsia="Calibri"/>
        </w:rPr>
        <w:t>д. Ивановская, д. 34.</w:t>
      </w:r>
    </w:p>
    <w:p w:rsidR="0007331A" w:rsidRPr="0007331A" w:rsidRDefault="00D65ABC" w:rsidP="0007331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ходе проведения работ удалось сэкономить выделенные финансовые средства и произвести </w:t>
      </w:r>
      <w:r w:rsidR="009F1BF0">
        <w:rPr>
          <w:rFonts w:eastAsia="Calibri"/>
        </w:rPr>
        <w:t xml:space="preserve">дополнительно </w:t>
      </w:r>
      <w:r>
        <w:rPr>
          <w:rFonts w:eastAsia="Calibri"/>
        </w:rPr>
        <w:t xml:space="preserve">ремонт 1 источника наружного противопожарного водоснабжения </w:t>
      </w:r>
      <w:r w:rsidR="00D623D7">
        <w:rPr>
          <w:rFonts w:eastAsia="Calibri"/>
        </w:rPr>
        <w:t xml:space="preserve">по решению Виноградовского районного суда по делу № 2-579/2014, находящегося по адресу </w:t>
      </w:r>
      <w:r w:rsidR="009F1BF0">
        <w:rPr>
          <w:rFonts w:eastAsia="Calibri"/>
        </w:rPr>
        <w:t>г. Шенкурск, ул. Пролетарская-</w:t>
      </w:r>
      <w:r w:rsidR="00D04F06">
        <w:rPr>
          <w:rFonts w:eastAsia="Calibri"/>
        </w:rPr>
        <w:t xml:space="preserve">Семакова.   </w:t>
      </w:r>
      <w:r w:rsidR="0007331A">
        <w:rPr>
          <w:rFonts w:eastAsia="Calibri"/>
        </w:rPr>
        <w:t xml:space="preserve">  </w:t>
      </w:r>
    </w:p>
    <w:p w:rsidR="00940BA3" w:rsidRDefault="009F1BF0" w:rsidP="009F1BF0">
      <w:pPr>
        <w:autoSpaceDE w:val="0"/>
        <w:autoSpaceDN w:val="0"/>
        <w:adjustRightInd w:val="0"/>
        <w:ind w:firstLine="708"/>
        <w:jc w:val="both"/>
      </w:pPr>
      <w:r>
        <w:t>2)</w:t>
      </w:r>
      <w:r>
        <w:tab/>
      </w:r>
      <w:r w:rsidR="00940BA3">
        <w:t>М</w:t>
      </w:r>
      <w:r w:rsidR="00EA277C" w:rsidRPr="00EA277C">
        <w:t>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</w:r>
      <w:r w:rsidR="00940BA3">
        <w:t>.</w:t>
      </w:r>
    </w:p>
    <w:p w:rsidR="00ED5BE5" w:rsidRPr="00ED5BE5" w:rsidRDefault="00940BA3" w:rsidP="00ED5BE5">
      <w:pPr>
        <w:autoSpaceDE w:val="0"/>
        <w:autoSpaceDN w:val="0"/>
        <w:adjustRightInd w:val="0"/>
        <w:ind w:firstLine="708"/>
        <w:jc w:val="both"/>
      </w:pPr>
      <w:r w:rsidRPr="00ED5BE5">
        <w:t xml:space="preserve">В </w:t>
      </w:r>
      <w:r w:rsidR="00E36AA2" w:rsidRPr="00ED5BE5">
        <w:t xml:space="preserve">рамках данного мероприятии </w:t>
      </w:r>
      <w:r w:rsidRPr="00ED5BE5">
        <w:t xml:space="preserve">выполнены работы по приобретению и установке </w:t>
      </w:r>
      <w:r w:rsidR="00ED5BE5" w:rsidRPr="00ED5BE5">
        <w:t xml:space="preserve">120 </w:t>
      </w:r>
      <w:r w:rsidRPr="00ED5BE5">
        <w:t>автономны</w:t>
      </w:r>
      <w:r w:rsidR="00990BB0" w:rsidRPr="00ED5BE5">
        <w:t xml:space="preserve">х дымовых пожарных извещателей. </w:t>
      </w:r>
    </w:p>
    <w:p w:rsidR="00F66400" w:rsidRPr="0009175D" w:rsidRDefault="009F1BF0" w:rsidP="0009175D">
      <w:pPr>
        <w:pStyle w:val="ab"/>
        <w:tabs>
          <w:tab w:val="left" w:pos="851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D7750" w:rsidRPr="009D7750">
        <w:rPr>
          <w:rFonts w:ascii="Times New Roman" w:hAnsi="Times New Roman" w:cs="Times New Roman"/>
          <w:sz w:val="24"/>
          <w:szCs w:val="24"/>
          <w:lang w:eastAsia="en-US"/>
        </w:rPr>
        <w:t>Проведение кадастровых работ по изготовлению технических планов источников наружного противопожарного водоснабжения</w:t>
      </w:r>
      <w:r w:rsidR="0009175D" w:rsidRPr="000917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175D">
        <w:rPr>
          <w:rFonts w:ascii="Times New Roman" w:hAnsi="Times New Roman" w:cs="Times New Roman"/>
          <w:sz w:val="24"/>
          <w:szCs w:val="24"/>
        </w:rPr>
        <w:t xml:space="preserve">25 единиц </w:t>
      </w:r>
      <w:r w:rsidR="00F66400" w:rsidRPr="0009175D">
        <w:rPr>
          <w:rFonts w:ascii="Times New Roman" w:hAnsi="Times New Roman" w:cs="Times New Roman"/>
          <w:sz w:val="24"/>
          <w:szCs w:val="24"/>
        </w:rPr>
        <w:t>на территории Шенкурского муниципального округа Архангельской области</w:t>
      </w:r>
      <w:r w:rsidR="00E36AA2" w:rsidRPr="0009175D">
        <w:rPr>
          <w:rFonts w:ascii="Times New Roman" w:hAnsi="Times New Roman" w:cs="Times New Roman"/>
          <w:sz w:val="24"/>
          <w:szCs w:val="24"/>
        </w:rPr>
        <w:t>.</w:t>
      </w:r>
    </w:p>
    <w:p w:rsidR="00990BB0" w:rsidRDefault="00990BB0" w:rsidP="00D46516">
      <w:pPr>
        <w:autoSpaceDE w:val="0"/>
        <w:autoSpaceDN w:val="0"/>
        <w:adjustRightInd w:val="0"/>
        <w:ind w:firstLine="708"/>
        <w:jc w:val="both"/>
      </w:pPr>
    </w:p>
    <w:p w:rsidR="00A52E21" w:rsidRDefault="003503A0" w:rsidP="00D46516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A52E21">
        <w:t>Для реализации меропр</w:t>
      </w:r>
      <w:r w:rsidR="00FD607E">
        <w:t>иятий подпрограммы предусмотрены</w:t>
      </w:r>
      <w:r w:rsidR="002F445E">
        <w:t xml:space="preserve"> финансовые средства в размере </w:t>
      </w:r>
      <w:r w:rsidR="002F445E" w:rsidRPr="002F445E">
        <w:t>7</w:t>
      </w:r>
      <w:r w:rsidR="002F445E">
        <w:t> </w:t>
      </w:r>
      <w:r w:rsidR="002F445E" w:rsidRPr="002F445E">
        <w:t>279</w:t>
      </w:r>
      <w:r w:rsidR="002F445E">
        <w:t xml:space="preserve"> </w:t>
      </w:r>
      <w:r w:rsidR="002F445E" w:rsidRPr="002F445E">
        <w:t>900</w:t>
      </w:r>
      <w:r w:rsidR="00A52E21">
        <w:t>,00 рублей, из них средства: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>федерального бюджета – 0,00 рублей;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 xml:space="preserve">областного бюджета – </w:t>
      </w:r>
      <w:r w:rsidR="002F445E" w:rsidRPr="002F445E">
        <w:t>5</w:t>
      </w:r>
      <w:r>
        <w:t> </w:t>
      </w:r>
      <w:r w:rsidR="002F445E" w:rsidRPr="002F445E">
        <w:t>715</w:t>
      </w:r>
      <w:r w:rsidR="002F445E">
        <w:t xml:space="preserve"> </w:t>
      </w:r>
      <w:r w:rsidR="002F445E" w:rsidRPr="002F445E">
        <w:t>222</w:t>
      </w:r>
      <w:r>
        <w:t>,00 рублей;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 xml:space="preserve">бюджета округа – </w:t>
      </w:r>
      <w:r w:rsidR="00FD607E">
        <w:t>1 </w:t>
      </w:r>
      <w:r w:rsidR="002F445E" w:rsidRPr="002F445E">
        <w:t>564</w:t>
      </w:r>
      <w:r w:rsidR="00FD607E">
        <w:t xml:space="preserve"> 678,00 рублей</w:t>
      </w:r>
      <w:r w:rsidR="00C36D73">
        <w:t>.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За отчетный период израсходовано </w:t>
      </w:r>
      <w:r w:rsidR="002F445E" w:rsidRPr="002F445E">
        <w:t>7</w:t>
      </w:r>
      <w:r w:rsidR="002F445E">
        <w:t> </w:t>
      </w:r>
      <w:r w:rsidR="002F445E" w:rsidRPr="002F445E">
        <w:t>079</w:t>
      </w:r>
      <w:r w:rsidR="002F445E">
        <w:t> </w:t>
      </w:r>
      <w:r w:rsidR="002F445E" w:rsidRPr="002F445E">
        <w:t>900</w:t>
      </w:r>
      <w:r>
        <w:t>,00</w:t>
      </w:r>
      <w:r w:rsidRPr="00A24731">
        <w:t xml:space="preserve"> рублей, из них средства: 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федерального бюджета – </w:t>
      </w:r>
      <w:r>
        <w:t>0,00</w:t>
      </w:r>
      <w:r w:rsidRPr="00A24731">
        <w:t xml:space="preserve"> рублей; </w:t>
      </w:r>
    </w:p>
    <w:p w:rsidR="00C36D73" w:rsidRPr="00A24731" w:rsidRDefault="00C36D73" w:rsidP="00C36D73">
      <w:pPr>
        <w:ind w:firstLine="709"/>
        <w:jc w:val="both"/>
      </w:pPr>
      <w:r w:rsidRPr="00A24731">
        <w:t>областного бюджет</w:t>
      </w:r>
      <w:r>
        <w:t>а</w:t>
      </w:r>
      <w:r w:rsidRPr="00A24731">
        <w:t xml:space="preserve"> – </w:t>
      </w:r>
      <w:r w:rsidR="002F445E" w:rsidRPr="00140510">
        <w:t>5</w:t>
      </w:r>
      <w:r w:rsidR="002F445E">
        <w:t> </w:t>
      </w:r>
      <w:r w:rsidR="002F445E" w:rsidRPr="00140510">
        <w:t>715</w:t>
      </w:r>
      <w:r w:rsidR="002F445E">
        <w:t> </w:t>
      </w:r>
      <w:r w:rsidR="002F445E" w:rsidRPr="00140510">
        <w:t>222</w:t>
      </w:r>
      <w:r>
        <w:t xml:space="preserve">,00 </w:t>
      </w:r>
      <w:r w:rsidRPr="00A24731">
        <w:t xml:space="preserve">рублей; 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бюджета округа –  </w:t>
      </w:r>
      <w:r>
        <w:t>1 364 678,00</w:t>
      </w:r>
      <w:r w:rsidRPr="00A24731">
        <w:t xml:space="preserve"> </w:t>
      </w:r>
      <w:r>
        <w:t>рублей.</w:t>
      </w:r>
    </w:p>
    <w:p w:rsidR="00C36D73" w:rsidRDefault="00C36D73" w:rsidP="00D46516">
      <w:pPr>
        <w:autoSpaceDE w:val="0"/>
        <w:autoSpaceDN w:val="0"/>
        <w:adjustRightInd w:val="0"/>
        <w:ind w:firstLine="708"/>
        <w:jc w:val="both"/>
      </w:pPr>
    </w:p>
    <w:p w:rsidR="007C0DA9" w:rsidRDefault="009A6EE6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1.3</w:t>
      </w:r>
      <w:r>
        <w:tab/>
      </w:r>
      <w:r w:rsidR="00C36D73" w:rsidRPr="00A24731">
        <w:t>Реализация</w:t>
      </w:r>
      <w:r w:rsidR="002F445E">
        <w:t xml:space="preserve"> мероприятий подпрограммы в 202</w:t>
      </w:r>
      <w:r w:rsidR="002F445E" w:rsidRPr="002F445E">
        <w:t>4</w:t>
      </w:r>
      <w:r w:rsidR="00C36D73" w:rsidRPr="00A24731">
        <w:t xml:space="preserve"> году осуществлялась в</w:t>
      </w:r>
      <w:r w:rsidR="00C36D73">
        <w:t xml:space="preserve"> рамках государственной программы Архангельской области </w:t>
      </w:r>
      <w:r w:rsidR="007C0DA9">
        <w:rPr>
          <w:rFonts w:eastAsia="Calibri"/>
        </w:rPr>
        <w:t>«</w:t>
      </w:r>
      <w:r w:rsidR="00C36D73">
        <w:rPr>
          <w:rFonts w:eastAsia="Calibri"/>
        </w:rPr>
        <w:t xml:space="preserve">Защита населения и территорий Архангельской области от чрезвычайных ситуаций, обеспечение пожарной безопасности и </w:t>
      </w:r>
      <w:r w:rsidR="007C0DA9">
        <w:rPr>
          <w:rFonts w:eastAsia="Calibri"/>
        </w:rPr>
        <w:t xml:space="preserve">безопасности на водных объектах», утвержденной постановлением Правительства Архангельской области от 08.10.2013 г. № </w:t>
      </w:r>
      <w:r w:rsidR="00C36D73">
        <w:rPr>
          <w:rFonts w:eastAsia="Calibri"/>
        </w:rPr>
        <w:t xml:space="preserve"> </w:t>
      </w:r>
      <w:r w:rsidR="007C0DA9">
        <w:rPr>
          <w:rFonts w:eastAsia="Calibri"/>
        </w:rPr>
        <w:t>465-пп.</w:t>
      </w:r>
    </w:p>
    <w:p w:rsidR="007C0DA9" w:rsidRDefault="007C0DA9" w:rsidP="007C0DA9">
      <w:pPr>
        <w:ind w:firstLine="708"/>
        <w:jc w:val="both"/>
      </w:pPr>
      <w:r>
        <w:t>За отчетный период между администрацией Шенкурского муниципального округа Архангельской области  и агентством государственной противопожарной службы и гражданской защиты Архангельской области заключены соглашения:</w:t>
      </w:r>
    </w:p>
    <w:p w:rsidR="00C36D73" w:rsidRDefault="007C0DA9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-</w:t>
      </w:r>
      <w:r>
        <w:rPr>
          <w:rFonts w:eastAsia="Calibri"/>
        </w:rPr>
        <w:tab/>
        <w:t>о предоставлении субсидии из областного бюджета бюджету Шенкурского муниципального округа Архангельской области в целях софинансирования реализации мероприятий по оборудованию источников наружного противопожарн</w:t>
      </w:r>
      <w:r w:rsidR="005A0305">
        <w:rPr>
          <w:rFonts w:eastAsia="Calibri"/>
        </w:rPr>
        <w:t>ого водоснабжения от 18 июня 2024 г. № 176-24-20-пф-24-002</w:t>
      </w:r>
      <w:r>
        <w:rPr>
          <w:rFonts w:eastAsia="Calibri"/>
        </w:rPr>
        <w:t>;</w:t>
      </w:r>
    </w:p>
    <w:p w:rsidR="007C0DA9" w:rsidRDefault="007C0DA9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о предоставлении субсидии из областного бюджета бюджету Шенкурского муниципального округа Архангельской области в целях софинансирования реализации мероприятий на приобретение и установку автономных дымовых пожарных извещателей</w:t>
      </w:r>
      <w:r w:rsidR="005A0305">
        <w:rPr>
          <w:rFonts w:eastAsia="Calibri"/>
        </w:rPr>
        <w:t xml:space="preserve"> от 08 июля 2024 г. № 176-24-20-пф-24-018</w:t>
      </w:r>
      <w:r>
        <w:rPr>
          <w:rFonts w:eastAsia="Calibri"/>
        </w:rPr>
        <w:t>.</w:t>
      </w:r>
    </w:p>
    <w:p w:rsidR="00C36D73" w:rsidRDefault="00C36D73" w:rsidP="002D3C3D">
      <w:pPr>
        <w:autoSpaceDE w:val="0"/>
        <w:autoSpaceDN w:val="0"/>
        <w:adjustRightInd w:val="0"/>
        <w:ind w:firstLine="708"/>
        <w:jc w:val="both"/>
      </w:pPr>
    </w:p>
    <w:p w:rsidR="009A6EE6" w:rsidRDefault="009A6EE6" w:rsidP="009A6EE6">
      <w:pPr>
        <w:autoSpaceDE w:val="0"/>
        <w:autoSpaceDN w:val="0"/>
        <w:adjustRightInd w:val="0"/>
        <w:ind w:firstLine="708"/>
        <w:jc w:val="both"/>
      </w:pPr>
      <w:r>
        <w:t>1.4.</w:t>
      </w:r>
      <w:r>
        <w:tab/>
      </w:r>
      <w:r w:rsidRPr="00413755">
        <w:t>Реализация мероприятий муни</w:t>
      </w:r>
      <w:r>
        <w:t>ципальной программы осуществляла</w:t>
      </w:r>
      <w:r w:rsidRPr="00413755">
        <w:t>сь с</w:t>
      </w:r>
      <w:r>
        <w:t xml:space="preserve"> отклонением от плана</w:t>
      </w:r>
      <w:r w:rsidRPr="00413755">
        <w:t xml:space="preserve"> реализации муниципальной программы</w:t>
      </w:r>
      <w:r>
        <w:t xml:space="preserve">. </w:t>
      </w:r>
    </w:p>
    <w:p w:rsidR="00683AEF" w:rsidRDefault="00683AEF" w:rsidP="002D3C3D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9A6EE6" w:rsidRPr="00F94E24" w:rsidTr="009A6EE6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lastRenderedPageBreak/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0202F0" w:rsidRDefault="009A6EE6" w:rsidP="009A6EE6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9A6EE6" w:rsidRPr="00F94E24" w:rsidTr="009A6EE6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6EE6" w:rsidRPr="000202F0" w:rsidRDefault="009A6EE6" w:rsidP="009A6EE6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9A6EE6" w:rsidRPr="00F94E24" w:rsidTr="009A6EE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F94E24" w:rsidRDefault="009A6EE6" w:rsidP="009A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возведение противопожарных минерализованных полос шириной не менее 10 метров вокруг территории населенных пунктов подверженных угрозе лесных пожаров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0202F0" w:rsidRDefault="009A6EE6" w:rsidP="009A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в г.Шенкурск, д.Артемьевская, п.керзеньга, п.Плесо, п.Шелашский, п.россохи, д.Чушевская, д.Марковская, д.Одинцовская, срок завершения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30 июня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6EE6" w:rsidRPr="00F94E24" w:rsidRDefault="00D46EC2" w:rsidP="009A6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ограниченность средств бюджета. В</w:t>
            </w:r>
            <w:r w:rsidRPr="00D46EC2">
              <w:rPr>
                <w:sz w:val="16"/>
                <w:szCs w:val="16"/>
              </w:rPr>
              <w:t>озможность рубки деревьев при прокладке минерализованных полос не регламентирована лесным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EE6" w:rsidRPr="00F94E24" w:rsidRDefault="009A6EE6" w:rsidP="009A6E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6EE6" w:rsidRDefault="009A6EE6" w:rsidP="002D3C3D">
      <w:pPr>
        <w:autoSpaceDE w:val="0"/>
        <w:autoSpaceDN w:val="0"/>
        <w:adjustRightInd w:val="0"/>
        <w:ind w:firstLine="708"/>
        <w:jc w:val="both"/>
      </w:pPr>
    </w:p>
    <w:p w:rsidR="00C36D73" w:rsidRDefault="00C36D73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Pr="00990BB0" w:rsidRDefault="002D3C3D" w:rsidP="009A6EE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90BB0">
        <w:rPr>
          <w:b/>
          <w:color w:val="000000"/>
        </w:rPr>
        <w:t>Подпрограмма № 2 «</w:t>
      </w:r>
      <w:r w:rsidR="00B349AE" w:rsidRPr="00990BB0">
        <w:rPr>
          <w:b/>
          <w:color w:val="000000"/>
        </w:rPr>
        <w:t>Обеспечение безопасности людей на водных объектах</w:t>
      </w:r>
      <w:r w:rsidRPr="00990BB0">
        <w:rPr>
          <w:b/>
          <w:color w:val="000000"/>
        </w:rPr>
        <w:t>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0E72CD" w:rsidRPr="002F445E" w:rsidRDefault="002F445E" w:rsidP="000E72CD">
      <w:pPr>
        <w:ind w:firstLine="708"/>
        <w:jc w:val="both"/>
      </w:pPr>
      <w:r>
        <w:t>Реализация мероприятий подпрограммы в отчетном периоде не запланирована.</w:t>
      </w:r>
    </w:p>
    <w:p w:rsidR="00990BB0" w:rsidRDefault="00990BB0" w:rsidP="00990BB0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Pr="007E6297" w:rsidRDefault="00686C42" w:rsidP="009A6EE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E6297">
        <w:rPr>
          <w:b/>
        </w:rPr>
        <w:t>Подпрограмма № 3 «Организация деятельности учебно – консультационного пункта»</w:t>
      </w:r>
    </w:p>
    <w:p w:rsidR="00047737" w:rsidRPr="007E6297" w:rsidRDefault="00047737" w:rsidP="00AA0A4B">
      <w:pPr>
        <w:autoSpaceDE w:val="0"/>
        <w:autoSpaceDN w:val="0"/>
        <w:adjustRightInd w:val="0"/>
        <w:jc w:val="both"/>
      </w:pPr>
    </w:p>
    <w:p w:rsidR="007E6297" w:rsidRPr="00996144" w:rsidRDefault="00686C42" w:rsidP="007E6297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E6297"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периоде не запланирована.</w:t>
      </w:r>
    </w:p>
    <w:p w:rsidR="007E6297" w:rsidRDefault="007E6297" w:rsidP="007E629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86C42" w:rsidRPr="007E6297" w:rsidRDefault="00686C42" w:rsidP="002F445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E6297">
        <w:rPr>
          <w:b/>
        </w:rPr>
        <w:t>Подпрограмма № 4 «Усиление антитеррористической защищенности</w:t>
      </w:r>
      <w:r w:rsidRPr="007E6297">
        <w:rPr>
          <w:b/>
          <w:color w:val="FF0000"/>
        </w:rPr>
        <w:t xml:space="preserve"> </w:t>
      </w:r>
      <w:r w:rsidRPr="007E6297">
        <w:rPr>
          <w:b/>
        </w:rPr>
        <w:t>административных и социальных зданий (мест массового пребывания людей)»</w:t>
      </w:r>
    </w:p>
    <w:p w:rsidR="00686C42" w:rsidRPr="007E6297" w:rsidRDefault="00686C42" w:rsidP="00686C42">
      <w:pPr>
        <w:autoSpaceDE w:val="0"/>
        <w:autoSpaceDN w:val="0"/>
        <w:adjustRightInd w:val="0"/>
        <w:jc w:val="center"/>
        <w:rPr>
          <w:b/>
        </w:rPr>
      </w:pPr>
    </w:p>
    <w:p w:rsidR="007E6297" w:rsidRPr="00996144" w:rsidRDefault="007E6297" w:rsidP="007E6297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периоде не запланирована.</w:t>
      </w:r>
    </w:p>
    <w:p w:rsidR="00686C42" w:rsidRDefault="00686C42" w:rsidP="007E6297">
      <w:pPr>
        <w:autoSpaceDE w:val="0"/>
        <w:autoSpaceDN w:val="0"/>
        <w:adjustRightInd w:val="0"/>
        <w:ind w:firstLine="708"/>
        <w:jc w:val="both"/>
      </w:pPr>
    </w:p>
    <w:p w:rsidR="00D46EC2" w:rsidRDefault="00D46EC2" w:rsidP="00D46EC2">
      <w:pPr>
        <w:ind w:firstLine="708"/>
        <w:jc w:val="center"/>
        <w:rPr>
          <w:b/>
        </w:rPr>
      </w:pPr>
      <w:r w:rsidRPr="000E72CD">
        <w:rPr>
          <w:b/>
        </w:rPr>
        <w:t>Анализ факторов, повлиявших на ход реа</w:t>
      </w:r>
      <w:r>
        <w:rPr>
          <w:b/>
        </w:rPr>
        <w:t>лизации муниципальной программы</w:t>
      </w:r>
    </w:p>
    <w:p w:rsidR="00D46EC2" w:rsidRDefault="00D46EC2" w:rsidP="00D46EC2">
      <w:pPr>
        <w:ind w:firstLine="708"/>
        <w:jc w:val="both"/>
      </w:pPr>
    </w:p>
    <w:p w:rsidR="00D46EC2" w:rsidRDefault="00D46EC2" w:rsidP="00D46EC2">
      <w:pPr>
        <w:ind w:firstLine="708"/>
        <w:jc w:val="both"/>
      </w:pPr>
      <w:r>
        <w:t>В отчетном периоде мероприятия муниципальной программы выполнялись в соответствии с планом реализации муниципальной программы на 2024 год, утвержденным распоряжением администрации Шенкурского муниципального окр</w:t>
      </w:r>
      <w:r w:rsidR="005926C0">
        <w:t>уга Архангельской области  от 5 февраля 2024 года № 59</w:t>
      </w:r>
      <w:r>
        <w:t>-р.</w:t>
      </w:r>
    </w:p>
    <w:p w:rsidR="00A202EB" w:rsidRPr="00A202EB" w:rsidRDefault="00A202EB" w:rsidP="00A202EB">
      <w:pPr>
        <w:pStyle w:val="a4"/>
        <w:tabs>
          <w:tab w:val="left" w:pos="65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02EB">
        <w:rPr>
          <w:rFonts w:ascii="Times New Roman" w:hAnsi="Times New Roman"/>
          <w:sz w:val="24"/>
          <w:szCs w:val="24"/>
        </w:rPr>
        <w:t xml:space="preserve">На оценку эффективности реализации муниципальной программы отрицательно повлияло невыполнение </w:t>
      </w:r>
      <w:r>
        <w:rPr>
          <w:rFonts w:ascii="Times New Roman" w:hAnsi="Times New Roman"/>
          <w:sz w:val="24"/>
          <w:szCs w:val="24"/>
        </w:rPr>
        <w:t>одного</w:t>
      </w:r>
      <w:r w:rsidRPr="00A202EB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A202EB">
        <w:rPr>
          <w:rFonts w:ascii="Times New Roman" w:hAnsi="Times New Roman"/>
          <w:sz w:val="24"/>
          <w:szCs w:val="24"/>
        </w:rPr>
        <w:t xml:space="preserve"> муниципальной программы, не достижение </w:t>
      </w:r>
      <w:r>
        <w:rPr>
          <w:rFonts w:ascii="Times New Roman" w:hAnsi="Times New Roman"/>
          <w:sz w:val="24"/>
          <w:szCs w:val="24"/>
        </w:rPr>
        <w:t>двух</w:t>
      </w:r>
      <w:r w:rsidRPr="00A202EB">
        <w:rPr>
          <w:rFonts w:ascii="Times New Roman" w:hAnsi="Times New Roman"/>
          <w:sz w:val="24"/>
          <w:szCs w:val="24"/>
        </w:rPr>
        <w:t xml:space="preserve"> целевых показателей и освоения не в полном объёме средств бюджета. </w:t>
      </w:r>
    </w:p>
    <w:p w:rsidR="005926C0" w:rsidRDefault="005926C0" w:rsidP="00D46EC2">
      <w:pPr>
        <w:ind w:firstLine="708"/>
        <w:jc w:val="both"/>
      </w:pPr>
    </w:p>
    <w:p w:rsidR="007E6297" w:rsidRDefault="007E6297" w:rsidP="007E6297">
      <w:pPr>
        <w:autoSpaceDE w:val="0"/>
        <w:autoSpaceDN w:val="0"/>
        <w:adjustRightInd w:val="0"/>
        <w:jc w:val="center"/>
        <w:rPr>
          <w:b/>
        </w:rPr>
      </w:pP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</w:rPr>
      </w:pP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9A6EE6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7E6297" w:rsidRDefault="007E6297" w:rsidP="007E6297">
      <w:pPr>
        <w:jc w:val="center"/>
      </w:pPr>
    </w:p>
    <w:p w:rsidR="007E6297" w:rsidRDefault="007E6297" w:rsidP="007E6297">
      <w:pPr>
        <w:ind w:firstLine="708"/>
        <w:jc w:val="both"/>
      </w:pPr>
      <w:r>
        <w:t>Сведения о достижении целевых показателей муници</w:t>
      </w:r>
      <w:r w:rsidR="002F445E">
        <w:t>пальной программы по итогам 2024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Pr="001B3F02" w:rsidRDefault="007E6297" w:rsidP="007E62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 w:rsidR="002F445E">
        <w:t>за 2024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7E6297" w:rsidRDefault="007E6297" w:rsidP="007E6297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7E6297" w:rsidRPr="004005AA" w:rsidRDefault="007E6297" w:rsidP="007E6297">
      <w:pPr>
        <w:autoSpaceDE w:val="0"/>
        <w:autoSpaceDN w:val="0"/>
        <w:adjustRightInd w:val="0"/>
        <w:jc w:val="both"/>
      </w:pPr>
    </w:p>
    <w:p w:rsidR="007E6297" w:rsidRPr="004005AA" w:rsidRDefault="007E6297" w:rsidP="007E6297">
      <w:pPr>
        <w:autoSpaceDE w:val="0"/>
        <w:autoSpaceDN w:val="0"/>
        <w:adjustRightInd w:val="0"/>
        <w:jc w:val="both"/>
      </w:pP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E36FBA">
          <w:pgSz w:w="11906" w:h="16838"/>
          <w:pgMar w:top="1134" w:right="850" w:bottom="993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</w:t>
      </w:r>
      <w:r w:rsidRPr="002355B8">
        <w:t>в 20</w:t>
      </w:r>
      <w:r w:rsidR="00686C42" w:rsidRPr="002355B8">
        <w:t>2</w:t>
      </w:r>
      <w:r w:rsidR="002F445E">
        <w:t>4</w:t>
      </w:r>
      <w:r>
        <w:t xml:space="preserve"> году </w:t>
      </w:r>
    </w:p>
    <w:p w:rsidR="00F66400" w:rsidRPr="00F66400" w:rsidRDefault="00A24C49" w:rsidP="00F66400">
      <w:pPr>
        <w:contextualSpacing/>
        <w:jc w:val="right"/>
      </w:pPr>
      <w:r>
        <w:t xml:space="preserve">муниципальной программы </w:t>
      </w:r>
      <w:r w:rsidR="00F66400" w:rsidRPr="00F66400">
        <w:t xml:space="preserve">Шенкурского муниципального округа Архангельской области </w:t>
      </w:r>
    </w:p>
    <w:p w:rsidR="00F66400" w:rsidRPr="00F66400" w:rsidRDefault="00F66400" w:rsidP="00F66400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841C5E" w:rsidRDefault="00841C5E" w:rsidP="00F66400">
      <w:pPr>
        <w:autoSpaceDE w:val="0"/>
        <w:autoSpaceDN w:val="0"/>
        <w:adjustRightInd w:val="0"/>
        <w:jc w:val="right"/>
        <w:outlineLvl w:val="2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F66400" w:rsidRPr="00F66400" w:rsidRDefault="002E2D74" w:rsidP="00F66400">
      <w:pPr>
        <w:autoSpaceDE w:val="0"/>
        <w:autoSpaceDN w:val="0"/>
        <w:adjustRightInd w:val="0"/>
        <w:jc w:val="center"/>
        <w:outlineLvl w:val="2"/>
      </w:pPr>
      <w:r>
        <w:t xml:space="preserve">муниципальной </w:t>
      </w:r>
      <w:r w:rsidR="00F66400" w:rsidRPr="00F66400">
        <w:t xml:space="preserve">Шенкурского муниципального округа Архангельской области </w:t>
      </w:r>
    </w:p>
    <w:p w:rsidR="00F66400" w:rsidRPr="00F66400" w:rsidRDefault="00F66400" w:rsidP="00F66400">
      <w:pPr>
        <w:autoSpaceDE w:val="0"/>
        <w:autoSpaceDN w:val="0"/>
        <w:adjustRightInd w:val="0"/>
        <w:jc w:val="center"/>
        <w:outlineLvl w:val="2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A24C49" w:rsidRDefault="00A24C49" w:rsidP="00F66400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E822DF" w:rsidTr="00985D21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D46516" w:rsidRPr="00E822DF">
              <w:rPr>
                <w:sz w:val="20"/>
                <w:szCs w:val="20"/>
              </w:rPr>
              <w:t>лей</w:t>
            </w: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освоено</w:t>
            </w: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7E6297" w:rsidP="009A1C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</w:tr>
      <w:tr w:rsidR="00047737" w:rsidRPr="00E822DF" w:rsidTr="00985D21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E822DF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E822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E822D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E822D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E822D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E822D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E822D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E822D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E822D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E822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E822D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E822D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E822DF">
              <w:rPr>
                <w:sz w:val="20"/>
                <w:szCs w:val="20"/>
              </w:rPr>
              <w:t>14</w:t>
            </w:r>
          </w:p>
        </w:tc>
      </w:tr>
      <w:tr w:rsidR="00047737" w:rsidRPr="00E822DF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F40CD0" w:rsidP="00B349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Подпрограмма № 1 «</w:t>
            </w:r>
            <w:r w:rsidR="00BD1B3D" w:rsidRPr="0088337A">
              <w:rPr>
                <w:sz w:val="20"/>
                <w:szCs w:val="20"/>
              </w:rPr>
              <w:t>Ремонт источников наружного противопожарного водоснабжения, обеспечение пожарной безопасности</w:t>
            </w:r>
            <w:r w:rsidRPr="00E822DF">
              <w:rPr>
                <w:sz w:val="20"/>
                <w:szCs w:val="20"/>
              </w:rPr>
              <w:t>»</w:t>
            </w:r>
          </w:p>
        </w:tc>
      </w:tr>
      <w:tr w:rsidR="00601912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7" w:rsidRPr="00E822DF" w:rsidRDefault="00F114C9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1912"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E6297"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Обустройство, содержание </w:t>
            </w:r>
          </w:p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( техническое обслуживание), текущий и капитальный ремонт источников наружного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противопожарного водоснабжения</w:t>
            </w:r>
          </w:p>
          <w:p w:rsidR="00601912" w:rsidRPr="00E822DF" w:rsidRDefault="007E6297" w:rsidP="007E62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(искусственных и естественных)    на территории</w:t>
            </w:r>
            <w:r w:rsidRPr="00E822DF">
              <w:rPr>
                <w:bCs/>
                <w:sz w:val="20"/>
                <w:szCs w:val="20"/>
              </w:rPr>
              <w:t xml:space="preserve"> Шенкурского муниципального округа Архангельской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гражданской обороны и чрезвычайных ситуаций администрации Шенкурского муниципального округа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</w:t>
            </w:r>
          </w:p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</w:t>
            </w:r>
          </w:p>
          <w:p w:rsidR="00601912" w:rsidRPr="00E822DF" w:rsidRDefault="007E6297" w:rsidP="007E62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отдел ЖКХ и отдел архитектуры и строительства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lastRenderedPageBreak/>
              <w:t>6 666 000,00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t>6 666 000,00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t>5 336 322,00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t>5 336 322,00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t>1 329 678,00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jc w:val="center"/>
            </w:pPr>
            <w:r>
              <w:rPr>
                <w:sz w:val="20"/>
                <w:szCs w:val="20"/>
              </w:rPr>
              <w:t>1 329 678,00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6A51B7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6 666 000,00</w:t>
            </w:r>
          </w:p>
        </w:tc>
      </w:tr>
      <w:tr w:rsidR="002355B8" w:rsidRPr="00E822DF" w:rsidTr="002355B8">
        <w:tblPrEx>
          <w:tblLook w:val="0000"/>
        </w:tblPrEx>
        <w:trPr>
          <w:trHeight w:val="7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(АДПИ)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35000,00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143 400,00</w:t>
            </w:r>
          </w:p>
        </w:tc>
      </w:tr>
      <w:tr w:rsidR="002355B8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1.6. </w:t>
            </w:r>
            <w:r w:rsidRPr="009B78AC">
              <w:rPr>
                <w:rFonts w:ascii="Times New Roman" w:hAnsi="Times New Roman"/>
                <w:bCs/>
                <w:sz w:val="20"/>
                <w:szCs w:val="20"/>
              </w:rPr>
              <w:t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(г. Шенкурск,</w:t>
            </w:r>
            <w:r w:rsidRPr="009B78AC">
              <w:rPr>
                <w:rFonts w:ascii="Times New Roman" w:hAnsi="Times New Roman"/>
                <w:sz w:val="20"/>
                <w:szCs w:val="20"/>
              </w:rPr>
              <w:t xml:space="preserve"> д. Артемьевская, п. Керзеньга п. Плесо, п. Шелашский, п. Россохи, д. Чушевская, д. Марковская, д. Одинцовская)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F043E4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5E4AC9" w:rsidP="00F043E4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114C9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C9" w:rsidRPr="009B78AC" w:rsidRDefault="005E4AC9" w:rsidP="005E4AC9">
            <w:pPr>
              <w:pStyle w:val="ab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lastRenderedPageBreak/>
              <w:t>1.7.  Проведение кадастровых работ по изготовлению технических планов источников наружного противопожарного водоснабжения</w:t>
            </w:r>
          </w:p>
          <w:p w:rsidR="00F114C9" w:rsidRPr="00E822DF" w:rsidRDefault="005E4AC9" w:rsidP="005E4A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8AC">
              <w:rPr>
                <w:sz w:val="20"/>
                <w:szCs w:val="20"/>
              </w:rPr>
              <w:t xml:space="preserve">на территории Шенкурского муниципального округа </w:t>
            </w:r>
            <w:r>
              <w:rPr>
                <w:sz w:val="20"/>
                <w:szCs w:val="20"/>
              </w:rPr>
              <w:t xml:space="preserve">Архангельской области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C9" w:rsidRPr="009B78AC" w:rsidRDefault="005E4AC9" w:rsidP="005E4AC9">
            <w:pPr>
              <w:pStyle w:val="ab"/>
              <w:ind w:left="23" w:right="141"/>
              <w:rPr>
                <w:rFonts w:ascii="Times New Roman" w:hAnsi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  <w:p w:rsidR="005E4AC9" w:rsidRPr="009B78AC" w:rsidRDefault="005E4AC9" w:rsidP="005E4AC9">
            <w:pPr>
              <w:pStyle w:val="ab"/>
              <w:ind w:left="23" w:right="141"/>
              <w:rPr>
                <w:rFonts w:ascii="Times New Roman" w:hAnsi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</w:p>
          <w:p w:rsidR="00F114C9" w:rsidRPr="00E822DF" w:rsidRDefault="005E4AC9" w:rsidP="005E4AC9">
            <w:pPr>
              <w:autoSpaceDE w:val="0"/>
              <w:autoSpaceDN w:val="0"/>
              <w:adjustRightInd w:val="0"/>
              <w:ind w:left="23"/>
              <w:rPr>
                <w:sz w:val="20"/>
                <w:szCs w:val="20"/>
              </w:rPr>
            </w:pPr>
            <w:r w:rsidRPr="009B78AC">
              <w:rPr>
                <w:sz w:val="20"/>
                <w:szCs w:val="20"/>
              </w:rPr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5E4AC9" w:rsidP="00F11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270 500,00</w:t>
            </w:r>
          </w:p>
        </w:tc>
      </w:tr>
      <w:tr w:rsidR="00795C25" w:rsidRPr="00E822DF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2355B8" w:rsidP="00795C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Всего</w:t>
            </w:r>
            <w:r w:rsidR="00795C25" w:rsidRPr="00E822DF">
              <w:rPr>
                <w:sz w:val="20"/>
                <w:szCs w:val="20"/>
              </w:rPr>
              <w:t xml:space="preserve">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5E4AC9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7 279 900,00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7 079 900,00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A74B08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5 715 222,00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5 715 222,00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1 564 678,00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5E4AC9" w:rsidP="00F0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1 364 678,00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F043E4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Х</w:t>
            </w:r>
          </w:p>
        </w:tc>
      </w:tr>
    </w:tbl>
    <w:p w:rsidR="00047737" w:rsidRDefault="002F4AB9" w:rsidP="005A0305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296C09" w:rsidRPr="00E822DF" w:rsidRDefault="00296C09" w:rsidP="00296C0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</w:t>
      </w:r>
      <w:r w:rsidR="002F445E">
        <w:t>в 2024</w:t>
      </w:r>
      <w:r w:rsidRPr="00E822DF">
        <w:t xml:space="preserve"> году </w:t>
      </w:r>
    </w:p>
    <w:p w:rsidR="00296C09" w:rsidRPr="00E822DF" w:rsidRDefault="00296C09" w:rsidP="00296C09">
      <w:pPr>
        <w:contextualSpacing/>
        <w:jc w:val="right"/>
      </w:pPr>
      <w:r w:rsidRPr="00E822DF">
        <w:t xml:space="preserve">муниципальной программы Шенкурского муниципального округа Архангельской области </w:t>
      </w:r>
    </w:p>
    <w:p w:rsidR="00296C09" w:rsidRPr="00F66400" w:rsidRDefault="00296C09" w:rsidP="00296C09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</w:p>
    <w:p w:rsidR="00296C09" w:rsidRDefault="00296C09" w:rsidP="00296C09">
      <w:pPr>
        <w:autoSpaceDE w:val="0"/>
        <w:autoSpaceDN w:val="0"/>
        <w:adjustRightInd w:val="0"/>
        <w:jc w:val="right"/>
      </w:pPr>
    </w:p>
    <w:p w:rsidR="00BD1B3D" w:rsidRPr="0087789C" w:rsidRDefault="00BD1B3D" w:rsidP="00BD1B3D">
      <w:pPr>
        <w:jc w:val="center"/>
      </w:pPr>
      <w:r w:rsidRPr="0087789C">
        <w:t xml:space="preserve">Сведения </w:t>
      </w:r>
    </w:p>
    <w:p w:rsidR="00BD1B3D" w:rsidRPr="0087789C" w:rsidRDefault="00BD1B3D" w:rsidP="00BD1B3D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BD1B3D" w:rsidRDefault="00BD1B3D" w:rsidP="00BD1B3D">
      <w:pPr>
        <w:autoSpaceDE w:val="0"/>
        <w:autoSpaceDN w:val="0"/>
        <w:adjustRightInd w:val="0"/>
        <w:jc w:val="center"/>
      </w:pPr>
      <w:r w:rsidRPr="0087789C">
        <w:t>Архангельской области «</w:t>
      </w:r>
      <w:r w:rsidRPr="00F66400"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Pr="0087789C">
        <w:t>»</w:t>
      </w:r>
    </w:p>
    <w:p w:rsidR="00BD1B3D" w:rsidRDefault="00BD1B3D" w:rsidP="00BD1B3D">
      <w:pPr>
        <w:autoSpaceDE w:val="0"/>
        <w:autoSpaceDN w:val="0"/>
        <w:adjustRightInd w:val="0"/>
        <w:jc w:val="both"/>
      </w:pPr>
    </w:p>
    <w:p w:rsidR="00BD1B3D" w:rsidRDefault="00BD1B3D" w:rsidP="00BD1B3D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отдел </w:t>
      </w:r>
      <w:r w:rsidR="00A0352E">
        <w:t>гражданской обороны и чрезвычайных ситуаций</w:t>
      </w:r>
      <w:r>
        <w:t xml:space="preserve"> администрации Шенкурского муниципального округа Архангельской области</w:t>
      </w:r>
    </w:p>
    <w:p w:rsidR="00BD1B3D" w:rsidRDefault="00BD1B3D" w:rsidP="00BD1B3D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</w:t>
      </w:r>
      <w:r w:rsidR="002F445E">
        <w:rPr>
          <w:u w:val="single"/>
        </w:rPr>
        <w:t>4</w:t>
      </w:r>
      <w:r>
        <w:t xml:space="preserve"> года</w:t>
      </w:r>
    </w:p>
    <w:p w:rsidR="00BD1B3D" w:rsidRDefault="00BD1B3D" w:rsidP="00BD1B3D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BD1B3D" w:rsidRPr="0087789C" w:rsidTr="00430DC4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BD1B3D" w:rsidRPr="0087789C" w:rsidTr="00430DC4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фактические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плановое, на </w:t>
            </w:r>
            <w:r w:rsidR="002F445E">
              <w:rPr>
                <w:sz w:val="20"/>
                <w:szCs w:val="20"/>
              </w:rPr>
              <w:t>2024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2F445E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фактическое, за 2024</w:t>
            </w:r>
            <w:r w:rsidR="00BD1B3D"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 на </w:t>
            </w:r>
            <w:r w:rsidR="002F445E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1B3D" w:rsidRPr="0087789C" w:rsidTr="00430DC4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2F445E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1B3D">
              <w:rPr>
                <w:sz w:val="20"/>
                <w:szCs w:val="20"/>
              </w:rPr>
              <w:t xml:space="preserve"> </w:t>
            </w:r>
            <w:r w:rsidR="00BD1B3D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2F445E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  <w:r w:rsidR="00BD1B3D">
              <w:rPr>
                <w:sz w:val="20"/>
                <w:szCs w:val="20"/>
              </w:rPr>
              <w:t xml:space="preserve"> </w:t>
            </w:r>
            <w:r w:rsidR="00BD1B3D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1B3D" w:rsidRPr="0087789C" w:rsidTr="00430DC4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BD1B3D" w:rsidRPr="00A0352E" w:rsidTr="00BD1B3D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A0352E" w:rsidRDefault="00BD1B3D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52E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A0352E" w:rsidRPr="00A0352E">
              <w:rPr>
                <w:sz w:val="20"/>
                <w:szCs w:val="20"/>
              </w:rPr>
      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      </w:r>
            <w:r w:rsidRPr="00A0352E">
              <w:rPr>
                <w:sz w:val="20"/>
                <w:szCs w:val="20"/>
              </w:rPr>
              <w:t>»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 xml:space="preserve">1. Количество оборудованных источников наружного </w:t>
            </w:r>
            <w:r w:rsidRPr="005D65D0">
              <w:rPr>
                <w:sz w:val="20"/>
                <w:szCs w:val="20"/>
              </w:rPr>
              <w:lastRenderedPageBreak/>
              <w:t>противопожарного водоснабжения, источников пожарного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отдел гражданской обороны и </w:t>
            </w:r>
            <w:r w:rsidRPr="005D65D0">
              <w:rPr>
                <w:sz w:val="20"/>
                <w:szCs w:val="20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2F445E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2F445E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2F445E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B08"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445E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2. Количество приобретенных автономных  дымовых пожарных извещателей (АДПИ)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0510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A74B08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0510"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3. Количество оборудованных спасательных постов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отдел гражданской обороны и чрезвычайным ситуациям администраци</w:t>
            </w:r>
            <w:r w:rsidRPr="005F7DB8">
              <w:rPr>
                <w:sz w:val="20"/>
                <w:szCs w:val="20"/>
              </w:rPr>
              <w:lastRenderedPageBreak/>
              <w:t>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A74B08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0510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430DC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F043E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0510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F043E4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 на 2024 год не установлено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lastRenderedPageBreak/>
              <w:t>4. Количество обученных среди неработающего населения в области гражданской обороны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F043E4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DB8"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F7DB8" w:rsidRDefault="00F043E4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 на 2024 год не установлено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5. Проведение ежеквартальных комиссий с надзорными органами о ситуации по профилактике и предупреждения нарушений по АТК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</w:t>
            </w:r>
            <w:r w:rsidRPr="005D65D0">
              <w:rPr>
                <w:sz w:val="20"/>
                <w:szCs w:val="20"/>
              </w:rPr>
              <w:lastRenderedPageBreak/>
              <w:t>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количество комиссий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6. Улучшение информационного обеспечения деятельности государственных органов, органов местного самоуправления поселений и общественных организаций по обеспечению охраны общественного порядка на территории и здании администрации Шенкурского муниципального  округа Архангельской области – (установка камер)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A74B08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F043E4" w:rsidP="00F04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ограниченность</w:t>
            </w:r>
            <w:r w:rsidR="001462CC">
              <w:rPr>
                <w:sz w:val="20"/>
                <w:szCs w:val="20"/>
              </w:rPr>
              <w:t xml:space="preserve"> средств в бюджете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 xml:space="preserve">7. Проведение противопожарного инструктажа среди </w:t>
            </w:r>
            <w:r w:rsidRPr="005D65D0">
              <w:rPr>
                <w:sz w:val="20"/>
                <w:szCs w:val="20"/>
              </w:rPr>
              <w:lastRenderedPageBreak/>
              <w:t>неработающего населения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отдел гражданской обороны и </w:t>
            </w:r>
            <w:r w:rsidRPr="005D65D0">
              <w:rPr>
                <w:sz w:val="20"/>
                <w:szCs w:val="20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0510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0510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62CC" w:rsidRPr="005D65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90,</w:t>
            </w:r>
            <w:r w:rsidR="00140510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483C3B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483C3B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D04F06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F06">
              <w:rPr>
                <w:sz w:val="20"/>
                <w:szCs w:val="20"/>
              </w:rPr>
              <w:t>90,</w:t>
            </w:r>
            <w:r w:rsidR="00140510" w:rsidRPr="00D04F06">
              <w:rPr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4F06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Pr="005D65D0" w:rsidRDefault="00A74B08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D04F06">
              <w:rPr>
                <w:sz w:val="20"/>
                <w:szCs w:val="20"/>
              </w:rPr>
              <w:t xml:space="preserve">. </w:t>
            </w:r>
            <w:r w:rsidR="00D04F06" w:rsidRPr="009B78AC">
              <w:rPr>
                <w:sz w:val="20"/>
                <w:szCs w:val="20"/>
              </w:rPr>
              <w:t>Проведение кадастровых работ по изготовлению технических планов источников наружного противопожарного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Pr="009B78AC" w:rsidRDefault="00D04F06" w:rsidP="00D04F06">
            <w:pPr>
              <w:pStyle w:val="ab"/>
              <w:ind w:left="29" w:right="141"/>
              <w:rPr>
                <w:rFonts w:ascii="Times New Roman" w:hAnsi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  <w:p w:rsidR="00D04F06" w:rsidRPr="009B78AC" w:rsidRDefault="00D04F06" w:rsidP="00D04F06">
            <w:pPr>
              <w:pStyle w:val="ab"/>
              <w:ind w:left="29" w:right="141"/>
              <w:rPr>
                <w:rFonts w:ascii="Times New Roman" w:hAnsi="Times New Roman"/>
                <w:sz w:val="20"/>
                <w:szCs w:val="20"/>
              </w:rPr>
            </w:pPr>
            <w:r w:rsidRPr="009B78AC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</w:p>
          <w:p w:rsidR="00D04F06" w:rsidRPr="005D65D0" w:rsidRDefault="00D04F06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Pr="005D65D0" w:rsidRDefault="00D04F06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Default="00D04F06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Default="00D04F06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Default="00D04F06" w:rsidP="00232D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Default="00D04F06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Default="00D04F06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Pr="005D65D0" w:rsidRDefault="00D04F06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06" w:rsidRPr="00017DB8" w:rsidRDefault="00D04F06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C610D0">
              <w:rPr>
                <w:bCs/>
                <w:sz w:val="20"/>
                <w:szCs w:val="20"/>
              </w:rPr>
              <w:t xml:space="preserve">Возведение противопожарных </w:t>
            </w:r>
            <w:r w:rsidRPr="00C610D0">
              <w:rPr>
                <w:bCs/>
                <w:sz w:val="20"/>
                <w:szCs w:val="20"/>
              </w:rPr>
              <w:lastRenderedPageBreak/>
              <w:t>минерализованных полос шириной не менее 10 метров вокруг территории населенных пунктов подверженных угрозе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0D0">
              <w:rPr>
                <w:sz w:val="20"/>
                <w:szCs w:val="20"/>
              </w:rPr>
              <w:lastRenderedPageBreak/>
              <w:t xml:space="preserve">отдел гражданской </w:t>
            </w:r>
            <w:r w:rsidRPr="00C610D0">
              <w:rPr>
                <w:sz w:val="20"/>
                <w:szCs w:val="20"/>
              </w:rPr>
              <w:lastRenderedPageBreak/>
              <w:t>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населенных </w:t>
            </w:r>
            <w:r>
              <w:rPr>
                <w:sz w:val="20"/>
                <w:szCs w:val="20"/>
              </w:rPr>
              <w:lastRenderedPageBreak/>
              <w:t xml:space="preserve">пунктов </w:t>
            </w:r>
            <w:r w:rsidRPr="00C610D0">
              <w:rPr>
                <w:bCs/>
                <w:sz w:val="20"/>
                <w:szCs w:val="20"/>
              </w:rPr>
              <w:t>подверженных угрозе лесных пожаров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232DE7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A202EB" w:rsidRDefault="00F043E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2EB">
              <w:rPr>
                <w:sz w:val="20"/>
                <w:szCs w:val="20"/>
              </w:rPr>
              <w:t xml:space="preserve">ограниченность средств бюджета. Возможность </w:t>
            </w:r>
            <w:r w:rsidRPr="00A202EB">
              <w:rPr>
                <w:sz w:val="20"/>
                <w:szCs w:val="20"/>
              </w:rPr>
              <w:lastRenderedPageBreak/>
              <w:t>рубки деревьев при прокладке минерализованных полос не регламентирована лесным законодательством</w:t>
            </w:r>
          </w:p>
        </w:tc>
      </w:tr>
    </w:tbl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="00C16168">
        <w:t>2024</w:t>
      </w:r>
      <w:r>
        <w:t xml:space="preserve"> году </w:t>
      </w:r>
    </w:p>
    <w:p w:rsidR="00296C09" w:rsidRPr="00F66400" w:rsidRDefault="00296C09" w:rsidP="00296C09">
      <w:pPr>
        <w:contextualSpacing/>
        <w:jc w:val="right"/>
      </w:pPr>
      <w:r>
        <w:t xml:space="preserve">муниципальной программы </w:t>
      </w:r>
      <w:r w:rsidRPr="00F66400">
        <w:t xml:space="preserve">Шенкурского муниципального округа Архангельской области </w:t>
      </w:r>
    </w:p>
    <w:p w:rsidR="00296C09" w:rsidRPr="00F66400" w:rsidRDefault="00296C09" w:rsidP="00296C09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</w:p>
    <w:p w:rsidR="00296C09" w:rsidRDefault="00296C09" w:rsidP="00296C09">
      <w:pPr>
        <w:autoSpaceDE w:val="0"/>
        <w:autoSpaceDN w:val="0"/>
        <w:adjustRightInd w:val="0"/>
        <w:jc w:val="right"/>
      </w:pPr>
    </w:p>
    <w:p w:rsidR="00296C09" w:rsidRDefault="00296C09" w:rsidP="00296C09">
      <w:pPr>
        <w:autoSpaceDE w:val="0"/>
        <w:autoSpaceDN w:val="0"/>
        <w:adjustRightInd w:val="0"/>
        <w:jc w:val="center"/>
        <w:outlineLvl w:val="2"/>
      </w:pPr>
      <w:r w:rsidRPr="00296C09">
        <w:t>Оценка</w:t>
      </w:r>
      <w:r>
        <w:t xml:space="preserve"> </w:t>
      </w:r>
      <w:r w:rsidRPr="00296C09">
        <w:t xml:space="preserve">эффективности реализации </w:t>
      </w:r>
    </w:p>
    <w:p w:rsidR="00296C09" w:rsidRPr="00F66400" w:rsidRDefault="00296C09" w:rsidP="00296C09">
      <w:pPr>
        <w:autoSpaceDE w:val="0"/>
        <w:autoSpaceDN w:val="0"/>
        <w:adjustRightInd w:val="0"/>
        <w:jc w:val="center"/>
        <w:outlineLvl w:val="2"/>
      </w:pPr>
      <w:r>
        <w:t xml:space="preserve">муниципальной </w:t>
      </w:r>
      <w:r w:rsidR="003A3E75">
        <w:t xml:space="preserve">программы </w:t>
      </w:r>
      <w:r w:rsidRPr="00F66400">
        <w:t xml:space="preserve">Шенкурского муниципального округа Архангельской области </w:t>
      </w:r>
    </w:p>
    <w:p w:rsidR="00296C09" w:rsidRDefault="00296C09" w:rsidP="00296C09">
      <w:pPr>
        <w:autoSpaceDE w:val="0"/>
        <w:autoSpaceDN w:val="0"/>
        <w:adjustRightInd w:val="0"/>
        <w:jc w:val="center"/>
        <w:outlineLvl w:val="2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A74B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A74B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hideMark/>
          </w:tcPr>
          <w:p w:rsidR="00047737" w:rsidRPr="00F043E4" w:rsidRDefault="00F043E4" w:rsidP="00F04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3/4*100=0,75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83C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48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hideMark/>
          </w:tcPr>
          <w:p w:rsidR="00047737" w:rsidRPr="008C58A1" w:rsidRDefault="00F043E4" w:rsidP="00F043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43E4">
              <w:rPr>
                <w:color w:val="000000"/>
                <w:sz w:val="20"/>
                <w:szCs w:val="20"/>
              </w:rPr>
              <w:t>500/7</w:t>
            </w:r>
            <w:r>
              <w:rPr>
                <w:color w:val="000000"/>
                <w:sz w:val="20"/>
                <w:szCs w:val="20"/>
              </w:rPr>
              <w:t>/100</w:t>
            </w:r>
            <w:r w:rsidRPr="00F043E4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F043E4">
              <w:rPr>
                <w:color w:val="000000"/>
                <w:sz w:val="20"/>
                <w:szCs w:val="20"/>
              </w:rPr>
              <w:t>71</w:t>
            </w: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274558" w:rsidRDefault="00A74B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A74B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Pr="008C58A1" w:rsidRDefault="00F043E4" w:rsidP="00F043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43E4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047737" w:rsidRDefault="007C69F9" w:rsidP="00483C3B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483C3B">
              <w:rPr>
                <w:sz w:val="20"/>
                <w:szCs w:val="20"/>
              </w:rPr>
              <w:t>78</w:t>
            </w:r>
            <w:r w:rsidRPr="007036E6">
              <w:rPr>
                <w:sz w:val="20"/>
                <w:szCs w:val="20"/>
              </w:rPr>
              <w:t xml:space="preserve"> </w:t>
            </w:r>
            <w:r w:rsidR="00A85F9D">
              <w:rPr>
                <w:sz w:val="20"/>
                <w:szCs w:val="20"/>
              </w:rPr>
              <w:t>баллов</w:t>
            </w:r>
          </w:p>
        </w:tc>
      </w:tr>
    </w:tbl>
    <w:p w:rsidR="00047737" w:rsidRDefault="00047737"/>
    <w:sectPr w:rsidR="00047737" w:rsidSect="00795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84" w:rsidRDefault="00CD7884" w:rsidP="00795C25">
      <w:r>
        <w:separator/>
      </w:r>
    </w:p>
  </w:endnote>
  <w:endnote w:type="continuationSeparator" w:id="0">
    <w:p w:rsidR="00CD7884" w:rsidRDefault="00CD7884" w:rsidP="0079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84" w:rsidRDefault="00CD7884" w:rsidP="00795C25">
      <w:r>
        <w:separator/>
      </w:r>
    </w:p>
  </w:footnote>
  <w:footnote w:type="continuationSeparator" w:id="0">
    <w:p w:rsidR="00CD7884" w:rsidRDefault="00CD7884" w:rsidP="0079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3E"/>
    <w:multiLevelType w:val="hybridMultilevel"/>
    <w:tmpl w:val="9BB04316"/>
    <w:lvl w:ilvl="0" w:tplc="408806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830E43"/>
    <w:multiLevelType w:val="hybridMultilevel"/>
    <w:tmpl w:val="547C6EAA"/>
    <w:lvl w:ilvl="0" w:tplc="451A4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EE"/>
    <w:rsid w:val="00013196"/>
    <w:rsid w:val="0003734C"/>
    <w:rsid w:val="000401D0"/>
    <w:rsid w:val="00047737"/>
    <w:rsid w:val="0007331A"/>
    <w:rsid w:val="00082625"/>
    <w:rsid w:val="0009175D"/>
    <w:rsid w:val="00093058"/>
    <w:rsid w:val="000A3E37"/>
    <w:rsid w:val="000E72CD"/>
    <w:rsid w:val="00100770"/>
    <w:rsid w:val="00140510"/>
    <w:rsid w:val="001462CC"/>
    <w:rsid w:val="0014770F"/>
    <w:rsid w:val="00173D98"/>
    <w:rsid w:val="00174296"/>
    <w:rsid w:val="00185B0D"/>
    <w:rsid w:val="001A0B92"/>
    <w:rsid w:val="001A474C"/>
    <w:rsid w:val="001B0784"/>
    <w:rsid w:val="001C29B6"/>
    <w:rsid w:val="001C42E3"/>
    <w:rsid w:val="001D36E7"/>
    <w:rsid w:val="001D683F"/>
    <w:rsid w:val="001F55B7"/>
    <w:rsid w:val="0020515C"/>
    <w:rsid w:val="002171D7"/>
    <w:rsid w:val="002223E1"/>
    <w:rsid w:val="00232DE7"/>
    <w:rsid w:val="002355B8"/>
    <w:rsid w:val="00241C5B"/>
    <w:rsid w:val="00246CB4"/>
    <w:rsid w:val="00274558"/>
    <w:rsid w:val="002776DA"/>
    <w:rsid w:val="00283EAF"/>
    <w:rsid w:val="00291FFE"/>
    <w:rsid w:val="00296C09"/>
    <w:rsid w:val="002B038E"/>
    <w:rsid w:val="002B114B"/>
    <w:rsid w:val="002C4002"/>
    <w:rsid w:val="002C44C7"/>
    <w:rsid w:val="002D3C3D"/>
    <w:rsid w:val="002E2D74"/>
    <w:rsid w:val="002E554C"/>
    <w:rsid w:val="002F445E"/>
    <w:rsid w:val="002F4AB9"/>
    <w:rsid w:val="00335F3B"/>
    <w:rsid w:val="003503A0"/>
    <w:rsid w:val="00352F37"/>
    <w:rsid w:val="003665AF"/>
    <w:rsid w:val="003736E2"/>
    <w:rsid w:val="003856DF"/>
    <w:rsid w:val="003A1B93"/>
    <w:rsid w:val="003A3E75"/>
    <w:rsid w:val="003C6FD8"/>
    <w:rsid w:val="003E41D4"/>
    <w:rsid w:val="004005AA"/>
    <w:rsid w:val="00430DC4"/>
    <w:rsid w:val="00465985"/>
    <w:rsid w:val="004742B5"/>
    <w:rsid w:val="004810FF"/>
    <w:rsid w:val="00483C3B"/>
    <w:rsid w:val="00486640"/>
    <w:rsid w:val="00493210"/>
    <w:rsid w:val="00495AFD"/>
    <w:rsid w:val="004C121D"/>
    <w:rsid w:val="004C2F69"/>
    <w:rsid w:val="004C6C33"/>
    <w:rsid w:val="004D0D25"/>
    <w:rsid w:val="004D776C"/>
    <w:rsid w:val="004F15AC"/>
    <w:rsid w:val="00506B1F"/>
    <w:rsid w:val="00513F5C"/>
    <w:rsid w:val="0052038A"/>
    <w:rsid w:val="00522A04"/>
    <w:rsid w:val="0053017F"/>
    <w:rsid w:val="00535656"/>
    <w:rsid w:val="00541518"/>
    <w:rsid w:val="00546958"/>
    <w:rsid w:val="00554BB5"/>
    <w:rsid w:val="00567C5C"/>
    <w:rsid w:val="005926C0"/>
    <w:rsid w:val="005A0305"/>
    <w:rsid w:val="005C0A38"/>
    <w:rsid w:val="005C1416"/>
    <w:rsid w:val="005C2453"/>
    <w:rsid w:val="005C715E"/>
    <w:rsid w:val="005E4AC9"/>
    <w:rsid w:val="005E79EB"/>
    <w:rsid w:val="005F65DD"/>
    <w:rsid w:val="005F7DB8"/>
    <w:rsid w:val="00601912"/>
    <w:rsid w:val="00607B2C"/>
    <w:rsid w:val="00620E18"/>
    <w:rsid w:val="00623F1E"/>
    <w:rsid w:val="00652202"/>
    <w:rsid w:val="006718EB"/>
    <w:rsid w:val="00683AEF"/>
    <w:rsid w:val="0068523F"/>
    <w:rsid w:val="00686C42"/>
    <w:rsid w:val="006A51B7"/>
    <w:rsid w:val="006A6A96"/>
    <w:rsid w:val="006E25FD"/>
    <w:rsid w:val="006F6180"/>
    <w:rsid w:val="00732D15"/>
    <w:rsid w:val="007405D7"/>
    <w:rsid w:val="007405EA"/>
    <w:rsid w:val="00753C7A"/>
    <w:rsid w:val="007605DC"/>
    <w:rsid w:val="00780C75"/>
    <w:rsid w:val="00795C25"/>
    <w:rsid w:val="0079722D"/>
    <w:rsid w:val="007A4935"/>
    <w:rsid w:val="007C0DA9"/>
    <w:rsid w:val="007C69F9"/>
    <w:rsid w:val="007E6297"/>
    <w:rsid w:val="007F6DC8"/>
    <w:rsid w:val="00814639"/>
    <w:rsid w:val="0083301F"/>
    <w:rsid w:val="00834D77"/>
    <w:rsid w:val="00840BF4"/>
    <w:rsid w:val="00841C5E"/>
    <w:rsid w:val="00843CC2"/>
    <w:rsid w:val="00846127"/>
    <w:rsid w:val="00871119"/>
    <w:rsid w:val="008823F7"/>
    <w:rsid w:val="00894803"/>
    <w:rsid w:val="008A3149"/>
    <w:rsid w:val="008B62ED"/>
    <w:rsid w:val="008C58A1"/>
    <w:rsid w:val="008D3EAC"/>
    <w:rsid w:val="008D6A74"/>
    <w:rsid w:val="008E7226"/>
    <w:rsid w:val="0091673B"/>
    <w:rsid w:val="00940BA3"/>
    <w:rsid w:val="009440D2"/>
    <w:rsid w:val="0098155D"/>
    <w:rsid w:val="0098183C"/>
    <w:rsid w:val="00985D21"/>
    <w:rsid w:val="00990BB0"/>
    <w:rsid w:val="009A1C1D"/>
    <w:rsid w:val="009A1DE5"/>
    <w:rsid w:val="009A52BE"/>
    <w:rsid w:val="009A6EE6"/>
    <w:rsid w:val="009B5739"/>
    <w:rsid w:val="009C51FB"/>
    <w:rsid w:val="009D7750"/>
    <w:rsid w:val="009E0072"/>
    <w:rsid w:val="009F1BF0"/>
    <w:rsid w:val="00A0352E"/>
    <w:rsid w:val="00A202EB"/>
    <w:rsid w:val="00A24C49"/>
    <w:rsid w:val="00A25DE7"/>
    <w:rsid w:val="00A26DA9"/>
    <w:rsid w:val="00A342E7"/>
    <w:rsid w:val="00A4148B"/>
    <w:rsid w:val="00A52E21"/>
    <w:rsid w:val="00A64E8D"/>
    <w:rsid w:val="00A74B08"/>
    <w:rsid w:val="00A85F9D"/>
    <w:rsid w:val="00AA0A4B"/>
    <w:rsid w:val="00AA5252"/>
    <w:rsid w:val="00AC23F2"/>
    <w:rsid w:val="00AC6738"/>
    <w:rsid w:val="00AD0D1F"/>
    <w:rsid w:val="00B00382"/>
    <w:rsid w:val="00B06CFB"/>
    <w:rsid w:val="00B349AE"/>
    <w:rsid w:val="00B56389"/>
    <w:rsid w:val="00B942A4"/>
    <w:rsid w:val="00BA79C4"/>
    <w:rsid w:val="00BA7BF6"/>
    <w:rsid w:val="00BB54EE"/>
    <w:rsid w:val="00BC0319"/>
    <w:rsid w:val="00BC058F"/>
    <w:rsid w:val="00BC33E6"/>
    <w:rsid w:val="00BD1B3D"/>
    <w:rsid w:val="00BE31A5"/>
    <w:rsid w:val="00C077AE"/>
    <w:rsid w:val="00C12705"/>
    <w:rsid w:val="00C16168"/>
    <w:rsid w:val="00C36D73"/>
    <w:rsid w:val="00C678D5"/>
    <w:rsid w:val="00C70109"/>
    <w:rsid w:val="00C72411"/>
    <w:rsid w:val="00C75A4E"/>
    <w:rsid w:val="00C77152"/>
    <w:rsid w:val="00C91A8E"/>
    <w:rsid w:val="00CC0FB9"/>
    <w:rsid w:val="00CC2E4C"/>
    <w:rsid w:val="00CD7884"/>
    <w:rsid w:val="00CE6536"/>
    <w:rsid w:val="00CF4FD4"/>
    <w:rsid w:val="00D04F06"/>
    <w:rsid w:val="00D063B3"/>
    <w:rsid w:val="00D06AB4"/>
    <w:rsid w:val="00D122E0"/>
    <w:rsid w:val="00D148F2"/>
    <w:rsid w:val="00D46516"/>
    <w:rsid w:val="00D46EC2"/>
    <w:rsid w:val="00D623D7"/>
    <w:rsid w:val="00D65ABC"/>
    <w:rsid w:val="00D65EFF"/>
    <w:rsid w:val="00D81EB9"/>
    <w:rsid w:val="00D91B50"/>
    <w:rsid w:val="00D92000"/>
    <w:rsid w:val="00D95D39"/>
    <w:rsid w:val="00DB23CE"/>
    <w:rsid w:val="00DE6702"/>
    <w:rsid w:val="00DE7DE6"/>
    <w:rsid w:val="00E13D94"/>
    <w:rsid w:val="00E20A2F"/>
    <w:rsid w:val="00E31B87"/>
    <w:rsid w:val="00E34123"/>
    <w:rsid w:val="00E36AA2"/>
    <w:rsid w:val="00E36FBA"/>
    <w:rsid w:val="00E61CF2"/>
    <w:rsid w:val="00E64D53"/>
    <w:rsid w:val="00E74CC8"/>
    <w:rsid w:val="00E822DF"/>
    <w:rsid w:val="00E91431"/>
    <w:rsid w:val="00E9798C"/>
    <w:rsid w:val="00EA277C"/>
    <w:rsid w:val="00EC42B4"/>
    <w:rsid w:val="00ED5774"/>
    <w:rsid w:val="00ED5BE5"/>
    <w:rsid w:val="00EE1D34"/>
    <w:rsid w:val="00EE3E73"/>
    <w:rsid w:val="00EE5657"/>
    <w:rsid w:val="00F043E4"/>
    <w:rsid w:val="00F04469"/>
    <w:rsid w:val="00F114C9"/>
    <w:rsid w:val="00F12A58"/>
    <w:rsid w:val="00F40CD0"/>
    <w:rsid w:val="00F57788"/>
    <w:rsid w:val="00F66400"/>
    <w:rsid w:val="00F664D9"/>
    <w:rsid w:val="00F7469E"/>
    <w:rsid w:val="00F75584"/>
    <w:rsid w:val="00F94252"/>
    <w:rsid w:val="00F960D5"/>
    <w:rsid w:val="00FA7132"/>
    <w:rsid w:val="00FB4062"/>
    <w:rsid w:val="00FC2E13"/>
    <w:rsid w:val="00FC6DEC"/>
    <w:rsid w:val="00FD5B83"/>
    <w:rsid w:val="00FD607E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header"/>
    <w:basedOn w:val="a"/>
    <w:link w:val="a8"/>
    <w:uiPriority w:val="99"/>
    <w:unhideWhenUsed/>
    <w:rsid w:val="00795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5C2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5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5C25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99"/>
    <w:qFormat/>
    <w:rsid w:val="007E62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6691-1A91-41C6-8606-B69C07A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13</cp:revision>
  <cp:lastPrinted>2025-03-07T08:30:00Z</cp:lastPrinted>
  <dcterms:created xsi:type="dcterms:W3CDTF">2025-02-12T13:34:00Z</dcterms:created>
  <dcterms:modified xsi:type="dcterms:W3CDTF">2025-03-10T08:09:00Z</dcterms:modified>
</cp:coreProperties>
</file>