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</w:p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47A8" w:rsidRDefault="000C47A8" w:rsidP="00947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B27F7F">
        <w:rPr>
          <w:rFonts w:ascii="Times New Roman" w:hAnsi="Times New Roman" w:cs="Times New Roman"/>
          <w:sz w:val="26"/>
          <w:szCs w:val="26"/>
        </w:rPr>
        <w:t xml:space="preserve">Шенкурского муниципального </w:t>
      </w:r>
      <w:r w:rsidR="000551FE">
        <w:rPr>
          <w:rFonts w:ascii="Times New Roman" w:hAnsi="Times New Roman" w:cs="Times New Roman"/>
          <w:sz w:val="26"/>
          <w:szCs w:val="26"/>
        </w:rPr>
        <w:t>округа</w:t>
      </w:r>
      <w:r w:rsidR="00B27F7F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информирует жителей о возможности предоставления земельн</w:t>
      </w:r>
      <w:r w:rsidR="00947F2E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 аренду сроком на 20 лет категории земель населённых пунктов, для </w:t>
      </w:r>
      <w:r w:rsidR="00BF25D5">
        <w:rPr>
          <w:rFonts w:ascii="Times New Roman" w:hAnsi="Times New Roman" w:cs="Times New Roman"/>
          <w:sz w:val="26"/>
          <w:szCs w:val="26"/>
        </w:rPr>
        <w:t>ведения личного подсобного хозяйства (приусадебный земельный участок)</w:t>
      </w:r>
      <w:r w:rsidR="00477324">
        <w:rPr>
          <w:rFonts w:ascii="Times New Roman" w:hAnsi="Times New Roman" w:cs="Times New Roman"/>
          <w:sz w:val="26"/>
          <w:szCs w:val="26"/>
        </w:rPr>
        <w:t xml:space="preserve">, </w:t>
      </w:r>
      <w:r w:rsidR="006D4E40">
        <w:rPr>
          <w:rFonts w:ascii="Times New Roman" w:hAnsi="Times New Roman" w:cs="Times New Roman"/>
          <w:sz w:val="26"/>
          <w:szCs w:val="26"/>
        </w:rPr>
        <w:t>с кадастровым номером 29:20:</w:t>
      </w:r>
      <w:r w:rsidR="00BF25D5">
        <w:rPr>
          <w:rFonts w:ascii="Times New Roman" w:hAnsi="Times New Roman" w:cs="Times New Roman"/>
          <w:sz w:val="26"/>
          <w:szCs w:val="26"/>
        </w:rPr>
        <w:t>053223:1</w:t>
      </w:r>
      <w:r w:rsidR="006D4E40">
        <w:rPr>
          <w:rFonts w:ascii="Times New Roman" w:hAnsi="Times New Roman" w:cs="Times New Roman"/>
          <w:sz w:val="26"/>
          <w:szCs w:val="26"/>
        </w:rPr>
        <w:t xml:space="preserve">, </w:t>
      </w:r>
      <w:r w:rsidR="00B36706">
        <w:rPr>
          <w:rFonts w:ascii="Times New Roman" w:hAnsi="Times New Roman" w:cs="Times New Roman"/>
          <w:sz w:val="26"/>
          <w:szCs w:val="26"/>
        </w:rPr>
        <w:t>местоположение</w:t>
      </w:r>
      <w:r w:rsidR="00BF25D5">
        <w:rPr>
          <w:rFonts w:ascii="Times New Roman" w:hAnsi="Times New Roman" w:cs="Times New Roman"/>
          <w:sz w:val="26"/>
          <w:szCs w:val="26"/>
        </w:rPr>
        <w:t xml:space="preserve"> установлено относительно ориентира, расположенного за пределами участка. Почтовый адрес ориентира</w:t>
      </w:r>
      <w:r w:rsidR="00B36706">
        <w:rPr>
          <w:rFonts w:ascii="Times New Roman" w:hAnsi="Times New Roman" w:cs="Times New Roman"/>
          <w:sz w:val="26"/>
          <w:szCs w:val="26"/>
        </w:rPr>
        <w:t xml:space="preserve">: </w:t>
      </w:r>
      <w:r w:rsidR="00E042C2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F21B3F">
        <w:rPr>
          <w:rFonts w:ascii="Times New Roman" w:hAnsi="Times New Roman" w:cs="Times New Roman"/>
          <w:sz w:val="26"/>
          <w:szCs w:val="26"/>
        </w:rPr>
        <w:t>обл.</w:t>
      </w:r>
      <w:r w:rsidR="000551FE">
        <w:rPr>
          <w:rFonts w:ascii="Times New Roman" w:hAnsi="Times New Roman" w:cs="Times New Roman"/>
          <w:sz w:val="26"/>
          <w:szCs w:val="26"/>
        </w:rPr>
        <w:t xml:space="preserve"> </w:t>
      </w:r>
      <w:r w:rsidR="006D7900" w:rsidRPr="008E5900">
        <w:rPr>
          <w:rFonts w:ascii="Times New Roman" w:hAnsi="Times New Roman" w:cs="Times New Roman"/>
          <w:sz w:val="26"/>
          <w:szCs w:val="26"/>
        </w:rPr>
        <w:t>Арх</w:t>
      </w:r>
      <w:r w:rsidR="00B36706">
        <w:rPr>
          <w:rFonts w:ascii="Times New Roman" w:hAnsi="Times New Roman" w:cs="Times New Roman"/>
          <w:sz w:val="26"/>
          <w:szCs w:val="26"/>
        </w:rPr>
        <w:t xml:space="preserve">ангельская, </w:t>
      </w:r>
      <w:r w:rsidR="000551FE">
        <w:rPr>
          <w:rFonts w:ascii="Times New Roman" w:hAnsi="Times New Roman" w:cs="Times New Roman"/>
          <w:sz w:val="26"/>
          <w:szCs w:val="26"/>
        </w:rPr>
        <w:t xml:space="preserve">р-н </w:t>
      </w:r>
      <w:r w:rsidR="00B36706">
        <w:rPr>
          <w:rFonts w:ascii="Times New Roman" w:hAnsi="Times New Roman" w:cs="Times New Roman"/>
          <w:sz w:val="26"/>
          <w:szCs w:val="26"/>
        </w:rPr>
        <w:t>Шенкурский</w:t>
      </w:r>
      <w:r w:rsidR="006D7900" w:rsidRPr="008E5900">
        <w:rPr>
          <w:rFonts w:ascii="Times New Roman" w:hAnsi="Times New Roman" w:cs="Times New Roman"/>
          <w:sz w:val="26"/>
          <w:szCs w:val="26"/>
        </w:rPr>
        <w:t xml:space="preserve">, </w:t>
      </w:r>
      <w:r w:rsidR="00F21B3F">
        <w:rPr>
          <w:rFonts w:ascii="Times New Roman" w:hAnsi="Times New Roman" w:cs="Times New Roman"/>
          <w:sz w:val="26"/>
          <w:szCs w:val="26"/>
        </w:rPr>
        <w:t>МО «</w:t>
      </w:r>
      <w:r w:rsidR="00BF25D5">
        <w:rPr>
          <w:rFonts w:ascii="Times New Roman" w:hAnsi="Times New Roman" w:cs="Times New Roman"/>
          <w:sz w:val="26"/>
          <w:szCs w:val="26"/>
        </w:rPr>
        <w:t>Ровдинское</w:t>
      </w:r>
      <w:r w:rsidR="00F21B3F">
        <w:rPr>
          <w:rFonts w:ascii="Times New Roman" w:hAnsi="Times New Roman" w:cs="Times New Roman"/>
          <w:sz w:val="26"/>
          <w:szCs w:val="26"/>
        </w:rPr>
        <w:t>»</w:t>
      </w:r>
      <w:r w:rsidR="006D7900" w:rsidRPr="008E5900">
        <w:rPr>
          <w:rFonts w:ascii="Times New Roman" w:hAnsi="Times New Roman" w:cs="Times New Roman"/>
          <w:sz w:val="26"/>
          <w:szCs w:val="26"/>
        </w:rPr>
        <w:t>,</w:t>
      </w:r>
      <w:r w:rsidR="00BF25D5">
        <w:rPr>
          <w:rFonts w:ascii="Times New Roman" w:hAnsi="Times New Roman" w:cs="Times New Roman"/>
          <w:sz w:val="26"/>
          <w:szCs w:val="26"/>
        </w:rPr>
        <w:t xml:space="preserve"> с. Ровдино, ул. Ленина, </w:t>
      </w:r>
      <w:r w:rsidR="00E042C2">
        <w:rPr>
          <w:rFonts w:ascii="Times New Roman" w:hAnsi="Times New Roman" w:cs="Times New Roman"/>
          <w:sz w:val="26"/>
          <w:szCs w:val="26"/>
        </w:rPr>
        <w:t xml:space="preserve">      </w:t>
      </w:r>
      <w:r w:rsidR="00BF25D5">
        <w:rPr>
          <w:rFonts w:ascii="Times New Roman" w:hAnsi="Times New Roman" w:cs="Times New Roman"/>
          <w:sz w:val="26"/>
          <w:szCs w:val="26"/>
        </w:rPr>
        <w:t>дом 12</w:t>
      </w:r>
      <w:r w:rsidR="00BE06B1">
        <w:rPr>
          <w:rFonts w:ascii="Times New Roman" w:hAnsi="Times New Roman" w:cs="Times New Roman"/>
          <w:sz w:val="26"/>
          <w:szCs w:val="26"/>
        </w:rPr>
        <w:t>,</w:t>
      </w:r>
      <w:r w:rsidR="00C616E3" w:rsidRPr="008E5900">
        <w:rPr>
          <w:rFonts w:ascii="Times New Roman" w:hAnsi="Times New Roman" w:cs="Times New Roman"/>
          <w:sz w:val="26"/>
          <w:szCs w:val="26"/>
        </w:rPr>
        <w:t xml:space="preserve"> </w:t>
      </w:r>
      <w:r w:rsidRPr="008E5900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E042C2">
        <w:rPr>
          <w:rFonts w:ascii="Times New Roman" w:hAnsi="Times New Roman" w:cs="Times New Roman"/>
          <w:sz w:val="26"/>
          <w:szCs w:val="26"/>
        </w:rPr>
        <w:t>1810</w:t>
      </w:r>
      <w:r w:rsidR="00CD24C9" w:rsidRPr="008E5900">
        <w:rPr>
          <w:rFonts w:ascii="Times New Roman" w:hAnsi="Times New Roman" w:cs="Times New Roman"/>
          <w:sz w:val="26"/>
          <w:szCs w:val="26"/>
        </w:rPr>
        <w:t> </w:t>
      </w:r>
      <w:r w:rsidR="00947F2E" w:rsidRPr="008E5900">
        <w:rPr>
          <w:rFonts w:ascii="Times New Roman" w:hAnsi="Times New Roman" w:cs="Times New Roman"/>
          <w:sz w:val="26"/>
          <w:szCs w:val="26"/>
        </w:rPr>
        <w:t>кв. м.</w:t>
      </w:r>
      <w:proofErr w:type="gramEnd"/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Лицам, заинтересованным в предоставлении вышеуказанн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, необходимо обращаться по адресу: 165160, Архангельская область,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г.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Шенкурск, ул. Кудрявцева, д. 26,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10, в течение 30 дней со дня опубликования извещения, ежедневно в рабочее время с 9:00 до 17:00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пн-пт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(обед  с 13:00 до 14:00) по московскому времени. </w:t>
      </w:r>
      <w:proofErr w:type="gramEnd"/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При поступлении нескольких заявлений будет проводиться аукцион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продаже права аренды земель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ного участка.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Дополнительные сведения о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ом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можно получить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вышеуказанному адресу или по телефону: (81851) 4-11-57.</w:t>
      </w:r>
    </w:p>
    <w:p w:rsidR="000C47A8" w:rsidRDefault="000C47A8" w:rsidP="000C47A8">
      <w:pPr>
        <w:rPr>
          <w:rFonts w:cs="Times New Roman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6EB5" w:rsidRDefault="00466EB5"/>
    <w:sectPr w:rsidR="00466EB5" w:rsidSect="0046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0B1"/>
    <w:rsid w:val="00035DBC"/>
    <w:rsid w:val="00047B8C"/>
    <w:rsid w:val="000551FE"/>
    <w:rsid w:val="000B5D88"/>
    <w:rsid w:val="000B74B7"/>
    <w:rsid w:val="000C47A8"/>
    <w:rsid w:val="000C7B9D"/>
    <w:rsid w:val="00225339"/>
    <w:rsid w:val="002307CC"/>
    <w:rsid w:val="002B3038"/>
    <w:rsid w:val="002C1862"/>
    <w:rsid w:val="00332E8D"/>
    <w:rsid w:val="0037757A"/>
    <w:rsid w:val="003C29BB"/>
    <w:rsid w:val="003C4857"/>
    <w:rsid w:val="00446698"/>
    <w:rsid w:val="0045096C"/>
    <w:rsid w:val="00451EF2"/>
    <w:rsid w:val="00466EB5"/>
    <w:rsid w:val="00471761"/>
    <w:rsid w:val="00477324"/>
    <w:rsid w:val="00492ECF"/>
    <w:rsid w:val="004A6537"/>
    <w:rsid w:val="004A6FA9"/>
    <w:rsid w:val="004D07A2"/>
    <w:rsid w:val="004F373F"/>
    <w:rsid w:val="005277C9"/>
    <w:rsid w:val="00573C1F"/>
    <w:rsid w:val="005B1365"/>
    <w:rsid w:val="005C7555"/>
    <w:rsid w:val="00632CAF"/>
    <w:rsid w:val="00665312"/>
    <w:rsid w:val="006A1BDD"/>
    <w:rsid w:val="006C2177"/>
    <w:rsid w:val="006C59A8"/>
    <w:rsid w:val="006D4E40"/>
    <w:rsid w:val="006D7900"/>
    <w:rsid w:val="006F3215"/>
    <w:rsid w:val="007039E7"/>
    <w:rsid w:val="00730AAC"/>
    <w:rsid w:val="00732CA0"/>
    <w:rsid w:val="00796CCB"/>
    <w:rsid w:val="008033C5"/>
    <w:rsid w:val="008429B2"/>
    <w:rsid w:val="00851CA6"/>
    <w:rsid w:val="0087150D"/>
    <w:rsid w:val="008D7395"/>
    <w:rsid w:val="008E4D44"/>
    <w:rsid w:val="008E5900"/>
    <w:rsid w:val="009278C9"/>
    <w:rsid w:val="00947F2E"/>
    <w:rsid w:val="00997ADE"/>
    <w:rsid w:val="009B7844"/>
    <w:rsid w:val="009C68A9"/>
    <w:rsid w:val="009E13EE"/>
    <w:rsid w:val="009F151D"/>
    <w:rsid w:val="00A14BF1"/>
    <w:rsid w:val="00A57092"/>
    <w:rsid w:val="00A71342"/>
    <w:rsid w:val="00A7331B"/>
    <w:rsid w:val="00AA481A"/>
    <w:rsid w:val="00AA74EC"/>
    <w:rsid w:val="00AF1CCC"/>
    <w:rsid w:val="00B27F7F"/>
    <w:rsid w:val="00B36706"/>
    <w:rsid w:val="00BD6621"/>
    <w:rsid w:val="00BE06B1"/>
    <w:rsid w:val="00BF25D5"/>
    <w:rsid w:val="00C616E3"/>
    <w:rsid w:val="00C61A34"/>
    <w:rsid w:val="00CD24C9"/>
    <w:rsid w:val="00CE07A1"/>
    <w:rsid w:val="00CE1DE7"/>
    <w:rsid w:val="00D25B66"/>
    <w:rsid w:val="00D739DF"/>
    <w:rsid w:val="00DC44A0"/>
    <w:rsid w:val="00DE5C78"/>
    <w:rsid w:val="00DF1C7A"/>
    <w:rsid w:val="00E042C2"/>
    <w:rsid w:val="00E51965"/>
    <w:rsid w:val="00E61578"/>
    <w:rsid w:val="00E66D39"/>
    <w:rsid w:val="00EA70B1"/>
    <w:rsid w:val="00EA743E"/>
    <w:rsid w:val="00EC1AD8"/>
    <w:rsid w:val="00EC1B3A"/>
    <w:rsid w:val="00F21B3F"/>
    <w:rsid w:val="00F71E5B"/>
    <w:rsid w:val="00FA1CA7"/>
    <w:rsid w:val="00FF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B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A70B1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A70B1"/>
    <w:rPr>
      <w:rFonts w:ascii="Calibri" w:eastAsia="Calibri" w:hAnsi="Calibri" w:cs="Calibri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Жигульская Ольга Александровна</dc:creator>
  <cp:keywords/>
  <dc:description/>
  <cp:lastModifiedBy>РайАдм - Григорьева Анна Михайловна</cp:lastModifiedBy>
  <cp:revision>48</cp:revision>
  <dcterms:created xsi:type="dcterms:W3CDTF">2016-09-21T11:42:00Z</dcterms:created>
  <dcterms:modified xsi:type="dcterms:W3CDTF">2023-11-16T12:40:00Z</dcterms:modified>
</cp:coreProperties>
</file>