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8"/>
      </w:tblGrid>
      <w:tr w:rsidR="00EA4799" w:rsidRPr="00F426F0" w:rsidTr="00E5221B">
        <w:trPr>
          <w:trHeight w:val="15088"/>
        </w:trPr>
        <w:tc>
          <w:tcPr>
            <w:tcW w:w="11108" w:type="dxa"/>
          </w:tcPr>
          <w:p w:rsidR="0002668E" w:rsidRDefault="003E4202" w:rsidP="00F83299">
            <w:pPr>
              <w:spacing w:after="0"/>
              <w:jc w:val="center"/>
              <w:rPr>
                <w:rFonts w:ascii="Times New Roman" w:hAnsi="Times New Roman" w:cs="Times New Roman"/>
                <w:b/>
                <w:sz w:val="72"/>
                <w:szCs w:val="72"/>
                <w:u w:val="single"/>
              </w:rPr>
            </w:pPr>
            <w:r w:rsidRPr="0002668E">
              <w:rPr>
                <w:rFonts w:ascii="Times New Roman" w:hAnsi="Times New Roman" w:cs="Times New Roman"/>
                <w:b/>
                <w:sz w:val="72"/>
                <w:szCs w:val="72"/>
                <w:u w:val="single"/>
              </w:rPr>
              <w:t xml:space="preserve">Информационный лист № </w:t>
            </w:r>
            <w:r w:rsidR="00A509EE">
              <w:rPr>
                <w:rFonts w:ascii="Times New Roman" w:hAnsi="Times New Roman" w:cs="Times New Roman"/>
                <w:b/>
                <w:sz w:val="72"/>
                <w:szCs w:val="72"/>
                <w:u w:val="single"/>
              </w:rPr>
              <w:t>2</w:t>
            </w:r>
            <w:r w:rsidR="00F62B55">
              <w:rPr>
                <w:rFonts w:ascii="Times New Roman" w:hAnsi="Times New Roman" w:cs="Times New Roman"/>
                <w:b/>
                <w:sz w:val="72"/>
                <w:szCs w:val="72"/>
                <w:u w:val="single"/>
              </w:rPr>
              <w:t>73</w:t>
            </w:r>
          </w:p>
          <w:p w:rsidR="0068037F" w:rsidRDefault="00594FBD" w:rsidP="00594FBD">
            <w:pPr>
              <w:pStyle w:val="a8"/>
              <w:jc w:val="center"/>
              <w:rPr>
                <w:b/>
                <w:i/>
                <w:sz w:val="24"/>
                <w:szCs w:val="24"/>
              </w:rPr>
            </w:pPr>
            <w:r>
              <w:rPr>
                <w:b/>
                <w:i/>
                <w:sz w:val="24"/>
                <w:szCs w:val="24"/>
              </w:rPr>
              <w:t xml:space="preserve">Учредитель – Совет депутатов </w:t>
            </w:r>
            <w:r w:rsidR="00EA5DB1">
              <w:rPr>
                <w:b/>
                <w:i/>
                <w:sz w:val="24"/>
                <w:szCs w:val="24"/>
              </w:rPr>
              <w:t xml:space="preserve">муниципального образования </w:t>
            </w:r>
            <w:r>
              <w:rPr>
                <w:b/>
                <w:i/>
                <w:sz w:val="24"/>
                <w:szCs w:val="24"/>
              </w:rPr>
              <w:t xml:space="preserve"> «Шеговарское»</w:t>
            </w:r>
          </w:p>
          <w:p w:rsidR="005C4719" w:rsidRDefault="005C4719" w:rsidP="00F83299">
            <w:pPr>
              <w:spacing w:after="0"/>
              <w:jc w:val="center"/>
              <w:rPr>
                <w:rFonts w:ascii="Times New Roman" w:hAnsi="Times New Roman" w:cs="Times New Roman"/>
                <w:b/>
                <w:sz w:val="32"/>
                <w:szCs w:val="32"/>
              </w:rPr>
            </w:pPr>
          </w:p>
          <w:p w:rsidR="005C693F" w:rsidRDefault="00EA4799" w:rsidP="00F83299">
            <w:pPr>
              <w:spacing w:after="0"/>
              <w:jc w:val="center"/>
              <w:rPr>
                <w:rFonts w:ascii="Times New Roman" w:hAnsi="Times New Roman" w:cs="Times New Roman"/>
                <w:b/>
                <w:sz w:val="32"/>
                <w:szCs w:val="32"/>
              </w:rPr>
            </w:pPr>
            <w:r w:rsidRPr="00F426F0">
              <w:rPr>
                <w:rFonts w:ascii="Times New Roman" w:hAnsi="Times New Roman" w:cs="Times New Roman"/>
                <w:b/>
                <w:sz w:val="32"/>
                <w:szCs w:val="32"/>
              </w:rPr>
              <w:t xml:space="preserve">от </w:t>
            </w:r>
            <w:r w:rsidR="00475B40">
              <w:rPr>
                <w:rFonts w:ascii="Times New Roman" w:hAnsi="Times New Roman" w:cs="Times New Roman"/>
                <w:b/>
                <w:sz w:val="32"/>
                <w:szCs w:val="32"/>
              </w:rPr>
              <w:t xml:space="preserve"> </w:t>
            </w:r>
            <w:r w:rsidRPr="00F426F0">
              <w:rPr>
                <w:rFonts w:ascii="Times New Roman" w:hAnsi="Times New Roman" w:cs="Times New Roman"/>
                <w:b/>
                <w:sz w:val="32"/>
                <w:szCs w:val="32"/>
              </w:rPr>
              <w:t xml:space="preserve"> </w:t>
            </w:r>
            <w:r w:rsidR="00F62B55">
              <w:rPr>
                <w:rFonts w:ascii="Times New Roman" w:hAnsi="Times New Roman" w:cs="Times New Roman"/>
                <w:b/>
                <w:sz w:val="32"/>
                <w:szCs w:val="32"/>
              </w:rPr>
              <w:t xml:space="preserve">11 июня </w:t>
            </w:r>
            <w:r w:rsidR="00EA5DB1">
              <w:rPr>
                <w:rFonts w:ascii="Times New Roman" w:hAnsi="Times New Roman" w:cs="Times New Roman"/>
                <w:b/>
                <w:sz w:val="32"/>
                <w:szCs w:val="32"/>
              </w:rPr>
              <w:t xml:space="preserve"> </w:t>
            </w:r>
            <w:r w:rsidRPr="00F426F0">
              <w:rPr>
                <w:rFonts w:ascii="Times New Roman" w:hAnsi="Times New Roman" w:cs="Times New Roman"/>
                <w:b/>
                <w:sz w:val="32"/>
                <w:szCs w:val="32"/>
              </w:rPr>
              <w:t xml:space="preserve"> 20</w:t>
            </w:r>
            <w:r w:rsidR="008405F0">
              <w:rPr>
                <w:rFonts w:ascii="Times New Roman" w:hAnsi="Times New Roman" w:cs="Times New Roman"/>
                <w:b/>
                <w:sz w:val="32"/>
                <w:szCs w:val="32"/>
              </w:rPr>
              <w:t>21</w:t>
            </w:r>
            <w:r w:rsidRPr="00F426F0">
              <w:rPr>
                <w:rFonts w:ascii="Times New Roman" w:hAnsi="Times New Roman" w:cs="Times New Roman"/>
                <w:b/>
                <w:sz w:val="32"/>
                <w:szCs w:val="32"/>
              </w:rPr>
              <w:t xml:space="preserve"> </w:t>
            </w:r>
            <w:r w:rsidR="00475B40">
              <w:rPr>
                <w:rFonts w:ascii="Times New Roman" w:hAnsi="Times New Roman" w:cs="Times New Roman"/>
                <w:b/>
                <w:sz w:val="32"/>
                <w:szCs w:val="32"/>
              </w:rPr>
              <w:t xml:space="preserve"> </w:t>
            </w:r>
            <w:r w:rsidRPr="00F426F0">
              <w:rPr>
                <w:rFonts w:ascii="Times New Roman" w:hAnsi="Times New Roman" w:cs="Times New Roman"/>
                <w:b/>
                <w:sz w:val="32"/>
                <w:szCs w:val="32"/>
              </w:rPr>
              <w:t>года</w:t>
            </w:r>
          </w:p>
          <w:p w:rsidR="008C4369" w:rsidRDefault="008C4369" w:rsidP="00F83299">
            <w:pPr>
              <w:spacing w:after="0"/>
              <w:jc w:val="center"/>
              <w:rPr>
                <w:rFonts w:ascii="Times New Roman" w:hAnsi="Times New Roman" w:cs="Times New Roman"/>
                <w:b/>
                <w:sz w:val="32"/>
                <w:szCs w:val="32"/>
              </w:rPr>
            </w:pPr>
          </w:p>
          <w:p w:rsidR="00EA5DB1" w:rsidRDefault="00EA5DB1" w:rsidP="00EA5DB1">
            <w:pPr>
              <w:tabs>
                <w:tab w:val="left" w:pos="851"/>
                <w:tab w:val="center" w:pos="5386"/>
                <w:tab w:val="left" w:pos="5820"/>
              </w:tabs>
              <w:spacing w:after="0" w:line="240" w:lineRule="auto"/>
              <w:ind w:firstLine="709"/>
              <w:jc w:val="both"/>
              <w:rPr>
                <w:rFonts w:ascii="Times New Roman" w:eastAsia="Calibri" w:hAnsi="Times New Roman" w:cs="Times New Roman"/>
                <w:sz w:val="28"/>
                <w:szCs w:val="28"/>
                <w:lang w:eastAsia="ru-RU"/>
              </w:rPr>
            </w:pPr>
          </w:p>
          <w:p w:rsidR="00EA5DB1" w:rsidRPr="00EA5DB1" w:rsidRDefault="00EA5DB1" w:rsidP="00EA5DB1">
            <w:pPr>
              <w:tabs>
                <w:tab w:val="left" w:pos="851"/>
                <w:tab w:val="center" w:pos="5386"/>
                <w:tab w:val="left" w:pos="5820"/>
              </w:tabs>
              <w:spacing w:after="0" w:line="240" w:lineRule="auto"/>
              <w:ind w:firstLine="709"/>
              <w:jc w:val="both"/>
              <w:rPr>
                <w:rFonts w:ascii="Times New Roman" w:eastAsia="Calibri" w:hAnsi="Times New Roman" w:cs="Times New Roman"/>
                <w:bCs/>
                <w:sz w:val="28"/>
                <w:szCs w:val="28"/>
                <w:lang w:eastAsia="ru-RU"/>
              </w:rPr>
            </w:pPr>
          </w:p>
          <w:p w:rsidR="004F6C69" w:rsidRDefault="004F6C69" w:rsidP="006B4D16">
            <w:pPr>
              <w:autoSpaceDE w:val="0"/>
              <w:autoSpaceDN w:val="0"/>
              <w:adjustRightInd w:val="0"/>
              <w:spacing w:after="0"/>
              <w:ind w:firstLine="540"/>
              <w:jc w:val="right"/>
              <w:rPr>
                <w:rFonts w:ascii="Times New Roman" w:hAnsi="Times New Roman" w:cs="Times New Roman"/>
                <w:sz w:val="20"/>
                <w:szCs w:val="20"/>
              </w:rPr>
            </w:pPr>
          </w:p>
          <w:p w:rsidR="004F6C69" w:rsidRDefault="0068037F" w:rsidP="0068037F">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Содержание:</w:t>
            </w:r>
          </w:p>
          <w:p w:rsidR="0068037F" w:rsidRDefault="0068037F" w:rsidP="0068037F">
            <w:pPr>
              <w:autoSpaceDE w:val="0"/>
              <w:autoSpaceDN w:val="0"/>
              <w:adjustRightInd w:val="0"/>
              <w:spacing w:after="0"/>
              <w:ind w:firstLine="540"/>
              <w:rPr>
                <w:rFonts w:ascii="Times New Roman" w:hAnsi="Times New Roman" w:cs="Times New Roman"/>
                <w:sz w:val="24"/>
                <w:szCs w:val="24"/>
              </w:rPr>
            </w:pPr>
          </w:p>
          <w:tbl>
            <w:tblPr>
              <w:tblStyle w:val="a5"/>
              <w:tblW w:w="10684" w:type="dxa"/>
              <w:tblInd w:w="240" w:type="dxa"/>
              <w:tblLayout w:type="fixed"/>
              <w:tblLook w:val="04A0" w:firstRow="1" w:lastRow="0" w:firstColumn="1" w:lastColumn="0" w:noHBand="0" w:noVBand="1"/>
            </w:tblPr>
            <w:tblGrid>
              <w:gridCol w:w="10684"/>
            </w:tblGrid>
            <w:tr w:rsidR="00E85DC7" w:rsidTr="006E0830">
              <w:tc>
                <w:tcPr>
                  <w:tcW w:w="10684" w:type="dxa"/>
                </w:tcPr>
                <w:p w:rsidR="00E85DC7" w:rsidRDefault="00E85DC7" w:rsidP="00F62B55">
                  <w:pPr>
                    <w:spacing w:line="240" w:lineRule="atLeast"/>
                    <w:contextualSpacing/>
                    <w:jc w:val="both"/>
                    <w:rPr>
                      <w:rFonts w:ascii="Times New Roman" w:hAnsi="Times New Roman" w:cs="Times New Roman"/>
                      <w:sz w:val="24"/>
                      <w:szCs w:val="24"/>
                    </w:rPr>
                  </w:pPr>
                  <w:r w:rsidRPr="00E85DC7">
                    <w:rPr>
                      <w:rFonts w:ascii="Times New Roman" w:hAnsi="Times New Roman" w:cs="Times New Roman"/>
                      <w:sz w:val="24"/>
                      <w:szCs w:val="24"/>
                    </w:rPr>
                    <w:t xml:space="preserve">       Решение Совета депутатов МО «Шеговарское»</w:t>
                  </w:r>
                  <w:r w:rsidRPr="00E85DC7">
                    <w:rPr>
                      <w:rFonts w:ascii="Times New Roman" w:hAnsi="Times New Roman" w:cs="Times New Roman"/>
                      <w:b/>
                      <w:sz w:val="24"/>
                      <w:szCs w:val="24"/>
                    </w:rPr>
                    <w:t xml:space="preserve"> </w:t>
                  </w:r>
                  <w:r w:rsidRPr="00E85DC7">
                    <w:rPr>
                      <w:rFonts w:ascii="Times New Roman" w:hAnsi="Times New Roman" w:cs="Times New Roman"/>
                      <w:sz w:val="24"/>
                      <w:szCs w:val="24"/>
                    </w:rPr>
                    <w:t xml:space="preserve">от </w:t>
                  </w:r>
                  <w:r w:rsidR="00F62B55">
                    <w:rPr>
                      <w:rFonts w:ascii="Times New Roman" w:hAnsi="Times New Roman" w:cs="Times New Roman"/>
                      <w:sz w:val="24"/>
                      <w:szCs w:val="24"/>
                    </w:rPr>
                    <w:t>10.06.2021 № 131</w:t>
                  </w:r>
                  <w:r w:rsidRPr="00E85DC7">
                    <w:rPr>
                      <w:rFonts w:ascii="Times New Roman" w:hAnsi="Times New Roman" w:cs="Times New Roman"/>
                      <w:sz w:val="24"/>
                      <w:szCs w:val="24"/>
                    </w:rPr>
                    <w:t xml:space="preserve"> «</w:t>
                  </w:r>
                  <w:r w:rsidR="00F62B55">
                    <w:rPr>
                      <w:rFonts w:ascii="Times New Roman" w:hAnsi="Times New Roman" w:cs="Times New Roman"/>
                      <w:sz w:val="24"/>
                      <w:szCs w:val="24"/>
                    </w:rPr>
                    <w:t>Об исполнении бюджета муниципального образования  «Шеговарское» за 2020 год</w:t>
                  </w:r>
                  <w:r w:rsidRPr="00E85DC7">
                    <w:rPr>
                      <w:rFonts w:ascii="Times New Roman" w:hAnsi="Times New Roman" w:cs="Times New Roman"/>
                      <w:sz w:val="24"/>
                      <w:szCs w:val="24"/>
                    </w:rPr>
                    <w:t>»</w:t>
                  </w:r>
                </w:p>
              </w:tc>
            </w:tr>
            <w:tr w:rsidR="0068037F" w:rsidTr="006E0830">
              <w:tc>
                <w:tcPr>
                  <w:tcW w:w="10684" w:type="dxa"/>
                </w:tcPr>
                <w:p w:rsidR="0068037F" w:rsidRPr="006024F6" w:rsidRDefault="006024F6" w:rsidP="008458B4">
                  <w:pPr>
                    <w:spacing w:line="240" w:lineRule="atLeast"/>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F62B55" w:rsidRPr="00F62B55">
                    <w:rPr>
                      <w:rFonts w:ascii="Times New Roman" w:hAnsi="Times New Roman" w:cs="Times New Roman"/>
                      <w:sz w:val="24"/>
                      <w:szCs w:val="24"/>
                    </w:rPr>
                    <w:t>Решение Совета депутатов МО «Шеговарское» от 10.06.2021</w:t>
                  </w:r>
                  <w:r w:rsidR="00F62B55">
                    <w:rPr>
                      <w:rFonts w:ascii="Times New Roman" w:hAnsi="Times New Roman" w:cs="Times New Roman"/>
                      <w:sz w:val="24"/>
                      <w:szCs w:val="24"/>
                    </w:rPr>
                    <w:t xml:space="preserve"> № 132</w:t>
                  </w:r>
                  <w:r w:rsidR="007359A6">
                    <w:t xml:space="preserve"> «</w:t>
                  </w:r>
                  <w:r w:rsidR="007359A6" w:rsidRPr="007359A6">
                    <w:rPr>
                      <w:rFonts w:ascii="Times New Roman" w:hAnsi="Times New Roman" w:cs="Times New Roman"/>
                      <w:sz w:val="24"/>
                      <w:szCs w:val="24"/>
                    </w:rPr>
                    <w:t>О внесении изменений и дополнений в решение сессии Совета депутатов муниципального образования «Шеговарское» от  23 декабря 2020 года № 119  «О бюджете муниципального образования «Шеговарское» на 2021 год»</w:t>
                  </w:r>
                </w:p>
              </w:tc>
            </w:tr>
            <w:tr w:rsidR="00F62B55" w:rsidTr="006E0830">
              <w:tc>
                <w:tcPr>
                  <w:tcW w:w="10684" w:type="dxa"/>
                </w:tcPr>
                <w:p w:rsidR="00F62B55" w:rsidRDefault="00F62B55" w:rsidP="008458B4">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62B55">
                    <w:rPr>
                      <w:rFonts w:ascii="Times New Roman" w:hAnsi="Times New Roman" w:cs="Times New Roman"/>
                      <w:sz w:val="24"/>
                      <w:szCs w:val="24"/>
                    </w:rPr>
                    <w:t>Решение Совета депутатов МО «</w:t>
                  </w:r>
                  <w:r>
                    <w:rPr>
                      <w:rFonts w:ascii="Times New Roman" w:hAnsi="Times New Roman" w:cs="Times New Roman"/>
                      <w:sz w:val="24"/>
                      <w:szCs w:val="24"/>
                    </w:rPr>
                    <w:t>Шеговарское» от 10.06.2021 № 133</w:t>
                  </w:r>
                  <w:r w:rsidR="007359A6">
                    <w:t xml:space="preserve"> «</w:t>
                  </w:r>
                  <w:r w:rsidR="007359A6" w:rsidRPr="007359A6">
                    <w:rPr>
                      <w:rFonts w:ascii="Times New Roman" w:hAnsi="Times New Roman" w:cs="Times New Roman"/>
                      <w:sz w:val="24"/>
                      <w:szCs w:val="24"/>
                    </w:rPr>
                    <w:t>Об утверждении Положен</w:t>
                  </w:r>
                  <w:r w:rsidR="007359A6">
                    <w:rPr>
                      <w:rFonts w:ascii="Times New Roman" w:hAnsi="Times New Roman" w:cs="Times New Roman"/>
                      <w:sz w:val="24"/>
                      <w:szCs w:val="24"/>
                    </w:rPr>
                    <w:t xml:space="preserve">ия об административной комиссии </w:t>
                  </w:r>
                  <w:r w:rsidR="007359A6" w:rsidRPr="007359A6">
                    <w:rPr>
                      <w:rFonts w:ascii="Times New Roman" w:hAnsi="Times New Roman" w:cs="Times New Roman"/>
                      <w:sz w:val="24"/>
                      <w:szCs w:val="24"/>
                    </w:rPr>
                    <w:t>муниципал</w:t>
                  </w:r>
                  <w:r w:rsidR="007359A6">
                    <w:rPr>
                      <w:rFonts w:ascii="Times New Roman" w:hAnsi="Times New Roman" w:cs="Times New Roman"/>
                      <w:sz w:val="24"/>
                      <w:szCs w:val="24"/>
                    </w:rPr>
                    <w:t>ьного образования «Шеговарское»</w:t>
                  </w:r>
                </w:p>
              </w:tc>
            </w:tr>
          </w:tbl>
          <w:p w:rsidR="0068037F" w:rsidRPr="0068037F" w:rsidRDefault="0068037F" w:rsidP="0068037F">
            <w:pPr>
              <w:autoSpaceDE w:val="0"/>
              <w:autoSpaceDN w:val="0"/>
              <w:adjustRightInd w:val="0"/>
              <w:spacing w:after="0"/>
              <w:ind w:firstLine="540"/>
              <w:rPr>
                <w:rFonts w:ascii="Times New Roman" w:hAnsi="Times New Roman" w:cs="Times New Roman"/>
                <w:sz w:val="24"/>
                <w:szCs w:val="24"/>
              </w:rPr>
            </w:pPr>
          </w:p>
          <w:p w:rsidR="00C9661F" w:rsidRDefault="00C9661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68037F" w:rsidRDefault="0068037F" w:rsidP="00C9661F">
            <w:pPr>
              <w:rPr>
                <w:rFonts w:ascii="Calibri" w:hAnsi="Calibri" w:cs="Times New Roman"/>
              </w:rPr>
            </w:pPr>
          </w:p>
          <w:p w:rsidR="006E0830" w:rsidRDefault="006E0830" w:rsidP="00C9661F">
            <w:pPr>
              <w:rPr>
                <w:rFonts w:ascii="Calibri" w:hAnsi="Calibri" w:cs="Times New Roman"/>
              </w:rPr>
            </w:pPr>
          </w:p>
          <w:p w:rsidR="006E0830" w:rsidRDefault="006E0830" w:rsidP="00C9661F">
            <w:pPr>
              <w:rPr>
                <w:rFonts w:ascii="Calibri" w:hAnsi="Calibri" w:cs="Times New Roman"/>
              </w:rPr>
            </w:pPr>
          </w:p>
          <w:p w:rsidR="00E85DC7" w:rsidRDefault="00E85DC7" w:rsidP="00C9661F">
            <w:pPr>
              <w:rPr>
                <w:rFonts w:ascii="Calibri" w:hAnsi="Calibri" w:cs="Times New Roman"/>
              </w:rPr>
            </w:pPr>
          </w:p>
          <w:p w:rsidR="00E85DC7" w:rsidRDefault="00E85DC7" w:rsidP="00C9661F">
            <w:pPr>
              <w:rPr>
                <w:rFonts w:ascii="Calibri" w:hAnsi="Calibri" w:cs="Times New Roman"/>
              </w:rPr>
            </w:pPr>
          </w:p>
          <w:p w:rsidR="00E85DC7" w:rsidRDefault="00E85DC7" w:rsidP="00C9661F">
            <w:pPr>
              <w:rPr>
                <w:rFonts w:ascii="Calibri" w:hAnsi="Calibri" w:cs="Times New Roman"/>
              </w:rPr>
            </w:pPr>
          </w:p>
          <w:p w:rsidR="00FE39B6" w:rsidRDefault="00FE39B6" w:rsidP="00C9661F">
            <w:pPr>
              <w:rPr>
                <w:rFonts w:ascii="Calibri" w:hAnsi="Calibri" w:cs="Times New Roman"/>
              </w:rPr>
            </w:pPr>
          </w:p>
          <w:p w:rsidR="00FE39B6" w:rsidRDefault="00FE39B6" w:rsidP="00C9661F">
            <w:pPr>
              <w:rPr>
                <w:rFonts w:ascii="Calibri" w:hAnsi="Calibri" w:cs="Times New Roman"/>
              </w:rPr>
            </w:pPr>
          </w:p>
          <w:p w:rsidR="006E0830" w:rsidRDefault="006E0830" w:rsidP="00C9661F">
            <w:pPr>
              <w:rPr>
                <w:rFonts w:ascii="Calibri" w:hAnsi="Calibri" w:cs="Times New Roman"/>
              </w:rPr>
            </w:pPr>
          </w:p>
          <w:p w:rsidR="009779F5" w:rsidRDefault="009779F5" w:rsidP="00C9661F">
            <w:pPr>
              <w:rPr>
                <w:rFonts w:ascii="Calibri" w:hAnsi="Calibri" w:cs="Times New Roman"/>
              </w:rPr>
            </w:pPr>
          </w:p>
          <w:p w:rsidR="009779F5" w:rsidRDefault="009779F5" w:rsidP="00C9661F">
            <w:pPr>
              <w:rPr>
                <w:rFonts w:ascii="Calibri" w:hAnsi="Calibri" w:cs="Times New Roman"/>
              </w:rPr>
            </w:pPr>
            <w:bookmarkStart w:id="0" w:name="_GoBack"/>
            <w:bookmarkEnd w:id="0"/>
          </w:p>
          <w:p w:rsidR="00EA4799" w:rsidRPr="006B4D16" w:rsidRDefault="00EA4799" w:rsidP="006B4D16">
            <w:pPr>
              <w:autoSpaceDE w:val="0"/>
              <w:autoSpaceDN w:val="0"/>
              <w:adjustRightInd w:val="0"/>
              <w:spacing w:after="0"/>
              <w:ind w:firstLine="540"/>
              <w:jc w:val="right"/>
              <w:rPr>
                <w:rFonts w:ascii="Times New Roman" w:hAnsi="Times New Roman" w:cs="Times New Roman"/>
              </w:rPr>
            </w:pPr>
            <w:r w:rsidRPr="00F426F0">
              <w:rPr>
                <w:rFonts w:ascii="Times New Roman" w:hAnsi="Times New Roman" w:cs="Times New Roman"/>
                <w:sz w:val="20"/>
                <w:szCs w:val="20"/>
              </w:rPr>
              <w:t xml:space="preserve">Редактор: </w:t>
            </w:r>
            <w:r w:rsidR="00271C9D" w:rsidRPr="00F426F0">
              <w:rPr>
                <w:rFonts w:ascii="Times New Roman" w:hAnsi="Times New Roman" w:cs="Times New Roman"/>
                <w:sz w:val="20"/>
                <w:szCs w:val="20"/>
              </w:rPr>
              <w:t>М.П. Истомина</w:t>
            </w:r>
          </w:p>
          <w:p w:rsidR="00EA4799" w:rsidRPr="00F426F0" w:rsidRDefault="00EA4799" w:rsidP="00EA4799">
            <w:pPr>
              <w:spacing w:after="0"/>
              <w:jc w:val="right"/>
              <w:rPr>
                <w:rFonts w:ascii="Times New Roman" w:hAnsi="Times New Roman" w:cs="Times New Roman"/>
                <w:sz w:val="20"/>
                <w:szCs w:val="20"/>
              </w:rPr>
            </w:pPr>
            <w:r w:rsidRPr="00F426F0">
              <w:rPr>
                <w:rFonts w:ascii="Times New Roman" w:hAnsi="Times New Roman" w:cs="Times New Roman"/>
                <w:sz w:val="20"/>
                <w:szCs w:val="20"/>
              </w:rPr>
              <w:t xml:space="preserve">тел. </w:t>
            </w:r>
            <w:r w:rsidR="00530525" w:rsidRPr="00F426F0">
              <w:rPr>
                <w:rFonts w:ascii="Times New Roman" w:hAnsi="Times New Roman" w:cs="Times New Roman"/>
                <w:sz w:val="20"/>
                <w:szCs w:val="20"/>
              </w:rPr>
              <w:t xml:space="preserve">(81851) </w:t>
            </w:r>
            <w:r w:rsidRPr="00F426F0">
              <w:rPr>
                <w:rFonts w:ascii="Times New Roman" w:hAnsi="Times New Roman" w:cs="Times New Roman"/>
                <w:sz w:val="20"/>
                <w:szCs w:val="20"/>
              </w:rPr>
              <w:t>4-45-78</w:t>
            </w:r>
          </w:p>
          <w:p w:rsidR="00EA4799" w:rsidRPr="00F426F0" w:rsidRDefault="00EA4799" w:rsidP="00EA4799">
            <w:pPr>
              <w:spacing w:after="0"/>
              <w:jc w:val="right"/>
              <w:rPr>
                <w:rFonts w:ascii="Times New Roman" w:hAnsi="Times New Roman" w:cs="Times New Roman"/>
                <w:b/>
                <w:sz w:val="40"/>
                <w:szCs w:val="40"/>
                <w:u w:val="single"/>
              </w:rPr>
            </w:pPr>
            <w:r w:rsidRPr="00F426F0">
              <w:rPr>
                <w:rFonts w:ascii="Times New Roman" w:hAnsi="Times New Roman" w:cs="Times New Roman"/>
                <w:sz w:val="20"/>
                <w:szCs w:val="20"/>
              </w:rPr>
              <w:t>тираж: 8 экз.</w:t>
            </w:r>
          </w:p>
        </w:tc>
      </w:tr>
    </w:tbl>
    <w:p w:rsidR="003B50CE" w:rsidRDefault="00F83882" w:rsidP="003B50CE">
      <w:pPr>
        <w:spacing w:after="0" w:line="240" w:lineRule="auto"/>
        <w:jc w:val="center"/>
        <w:rPr>
          <w:sz w:val="24"/>
          <w:szCs w:val="24"/>
        </w:rPr>
      </w:pPr>
      <w:r>
        <w:rPr>
          <w:sz w:val="24"/>
          <w:szCs w:val="24"/>
        </w:rPr>
        <w:t xml:space="preserve">   </w:t>
      </w:r>
    </w:p>
    <w:p w:rsidR="003B50CE" w:rsidRDefault="003B50CE" w:rsidP="003B50CE">
      <w:pPr>
        <w:spacing w:after="0" w:line="240" w:lineRule="auto"/>
        <w:jc w:val="center"/>
        <w:rPr>
          <w:sz w:val="24"/>
          <w:szCs w:val="24"/>
        </w:rPr>
      </w:pPr>
    </w:p>
    <w:p w:rsidR="007F29D5" w:rsidRDefault="007F29D5" w:rsidP="007359A6">
      <w:pPr>
        <w:spacing w:after="0"/>
        <w:jc w:val="center"/>
        <w:rPr>
          <w:rFonts w:ascii="Times New Roman" w:eastAsia="Calibri" w:hAnsi="Times New Roman" w:cs="Times New Roman"/>
          <w:b/>
          <w:sz w:val="24"/>
          <w:szCs w:val="24"/>
        </w:rPr>
      </w:pPr>
    </w:p>
    <w:p w:rsidR="007F29D5" w:rsidRPr="007F29D5" w:rsidRDefault="007F29D5" w:rsidP="007F29D5">
      <w:pPr>
        <w:keepNext/>
        <w:spacing w:after="0" w:line="240" w:lineRule="auto"/>
        <w:jc w:val="center"/>
        <w:outlineLvl w:val="0"/>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Архангельская область</w:t>
      </w:r>
    </w:p>
    <w:p w:rsidR="007F29D5" w:rsidRPr="007F29D5" w:rsidRDefault="007F29D5" w:rsidP="007F29D5">
      <w:pPr>
        <w:keepNext/>
        <w:spacing w:after="0" w:line="240" w:lineRule="auto"/>
        <w:jc w:val="center"/>
        <w:outlineLvl w:val="0"/>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Шенкурский муниципальный район</w:t>
      </w:r>
    </w:p>
    <w:p w:rsidR="007F29D5" w:rsidRPr="007F29D5" w:rsidRDefault="007F29D5" w:rsidP="007F29D5">
      <w:pPr>
        <w:keepNext/>
        <w:spacing w:after="0" w:line="240" w:lineRule="auto"/>
        <w:jc w:val="center"/>
        <w:outlineLvl w:val="0"/>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Муниципальное  образование « Шеговарское»</w:t>
      </w:r>
    </w:p>
    <w:p w:rsidR="007F29D5" w:rsidRPr="007F29D5" w:rsidRDefault="007F29D5" w:rsidP="007F29D5">
      <w:pPr>
        <w:spacing w:after="0" w:line="240" w:lineRule="auto"/>
        <w:jc w:val="center"/>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Совет депутатов второго созыва</w:t>
      </w:r>
    </w:p>
    <w:p w:rsidR="007F29D5" w:rsidRPr="007F29D5" w:rsidRDefault="007F29D5" w:rsidP="007F29D5">
      <w:pPr>
        <w:spacing w:after="0" w:line="240" w:lineRule="auto"/>
        <w:jc w:val="center"/>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Сорок пятая очередная сессия</w:t>
      </w:r>
    </w:p>
    <w:p w:rsidR="007F29D5" w:rsidRPr="007F29D5" w:rsidRDefault="007F29D5" w:rsidP="007F29D5">
      <w:pPr>
        <w:spacing w:after="0" w:line="240" w:lineRule="auto"/>
        <w:jc w:val="center"/>
        <w:rPr>
          <w:rFonts w:ascii="Times New Roman" w:eastAsia="Times New Roman" w:hAnsi="Times New Roman" w:cs="Times New Roman"/>
          <w:b/>
          <w:sz w:val="24"/>
          <w:szCs w:val="24"/>
          <w:lang w:eastAsia="ru-RU"/>
        </w:rPr>
      </w:pPr>
    </w:p>
    <w:p w:rsidR="007F29D5" w:rsidRPr="007F29D5" w:rsidRDefault="007F29D5" w:rsidP="007F29D5">
      <w:pPr>
        <w:spacing w:after="0" w:line="240" w:lineRule="auto"/>
        <w:jc w:val="center"/>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Решение</w:t>
      </w:r>
    </w:p>
    <w:p w:rsidR="007F29D5" w:rsidRPr="007F29D5" w:rsidRDefault="007F29D5" w:rsidP="007F29D5">
      <w:pPr>
        <w:spacing w:after="0" w:line="240" w:lineRule="auto"/>
        <w:jc w:val="center"/>
        <w:rPr>
          <w:rFonts w:ascii="Times New Roman" w:eastAsia="Times New Roman" w:hAnsi="Times New Roman" w:cs="Times New Roman"/>
          <w:sz w:val="24"/>
          <w:szCs w:val="24"/>
          <w:lang w:eastAsia="ru-RU"/>
        </w:rPr>
      </w:pP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от 10 июня 2021 года                                                    </w:t>
      </w:r>
      <w:r>
        <w:rPr>
          <w:rFonts w:ascii="Times New Roman" w:eastAsia="Times New Roman" w:hAnsi="Times New Roman" w:cs="Times New Roman"/>
          <w:sz w:val="24"/>
          <w:szCs w:val="24"/>
          <w:lang w:eastAsia="ru-RU"/>
        </w:rPr>
        <w:t xml:space="preserve">                                        </w:t>
      </w:r>
      <w:r w:rsidRPr="007F29D5">
        <w:rPr>
          <w:rFonts w:ascii="Times New Roman" w:eastAsia="Times New Roman" w:hAnsi="Times New Roman" w:cs="Times New Roman"/>
          <w:sz w:val="24"/>
          <w:szCs w:val="24"/>
          <w:lang w:eastAsia="ru-RU"/>
        </w:rPr>
        <w:t xml:space="preserve">                                     № 131</w:t>
      </w:r>
    </w:p>
    <w:p w:rsidR="007F29D5" w:rsidRPr="007F29D5" w:rsidRDefault="007F29D5" w:rsidP="007F29D5">
      <w:pPr>
        <w:spacing w:after="0" w:line="240" w:lineRule="auto"/>
        <w:rPr>
          <w:rFonts w:ascii="Times New Roman" w:eastAsia="Times New Roman" w:hAnsi="Times New Roman" w:cs="Times New Roman"/>
          <w:sz w:val="24"/>
          <w:szCs w:val="24"/>
          <w:lang w:eastAsia="ru-RU"/>
        </w:rPr>
      </w:pPr>
    </w:p>
    <w:p w:rsidR="007F29D5" w:rsidRPr="007F29D5" w:rsidRDefault="007F29D5" w:rsidP="007F29D5">
      <w:pPr>
        <w:spacing w:after="0" w:line="240" w:lineRule="auto"/>
        <w:jc w:val="center"/>
        <w:rPr>
          <w:rFonts w:ascii="Times New Roman" w:eastAsia="Times New Roman" w:hAnsi="Times New Roman" w:cs="Times New Roman"/>
          <w:b/>
          <w:sz w:val="24"/>
          <w:szCs w:val="24"/>
          <w:lang w:eastAsia="ru-RU"/>
        </w:rPr>
      </w:pPr>
      <w:r w:rsidRPr="007F29D5">
        <w:rPr>
          <w:rFonts w:ascii="Times New Roman" w:eastAsia="Times New Roman" w:hAnsi="Times New Roman" w:cs="Times New Roman"/>
          <w:b/>
          <w:sz w:val="24"/>
          <w:szCs w:val="24"/>
          <w:lang w:eastAsia="ru-RU"/>
        </w:rPr>
        <w:t>Об исполнении бюджета муниципального образования «Шеговарское» за  2020  год</w:t>
      </w:r>
    </w:p>
    <w:p w:rsidR="007F29D5" w:rsidRPr="007F29D5" w:rsidRDefault="007F29D5" w:rsidP="007F29D5">
      <w:pPr>
        <w:spacing w:after="0" w:line="240" w:lineRule="auto"/>
        <w:jc w:val="center"/>
        <w:rPr>
          <w:rFonts w:ascii="Times New Roman" w:eastAsia="Times New Roman" w:hAnsi="Times New Roman" w:cs="Times New Roman"/>
          <w:sz w:val="24"/>
          <w:szCs w:val="24"/>
          <w:lang w:eastAsia="ru-RU"/>
        </w:rPr>
      </w:pP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Рассмотрев вопрос об исполнении бюджета муниципального образования «Шеговарское» за 2020</w:t>
      </w:r>
      <w:r>
        <w:rPr>
          <w:rFonts w:ascii="Times New Roman" w:eastAsia="Times New Roman" w:hAnsi="Times New Roman" w:cs="Times New Roman"/>
          <w:sz w:val="24"/>
          <w:szCs w:val="24"/>
          <w:lang w:eastAsia="ru-RU"/>
        </w:rPr>
        <w:t xml:space="preserve"> год,</w:t>
      </w:r>
      <w:r w:rsidRPr="007F29D5">
        <w:rPr>
          <w:rFonts w:ascii="Times New Roman" w:eastAsia="Times New Roman" w:hAnsi="Times New Roman" w:cs="Times New Roman"/>
          <w:sz w:val="24"/>
          <w:szCs w:val="24"/>
          <w:lang w:eastAsia="ru-RU"/>
        </w:rPr>
        <w:t xml:space="preserve"> </w:t>
      </w:r>
      <w:r w:rsidRPr="007F29D5">
        <w:rPr>
          <w:rFonts w:ascii="Times New Roman" w:eastAsia="Times New Roman" w:hAnsi="Times New Roman" w:cs="Times New Roman"/>
          <w:b/>
          <w:sz w:val="24"/>
          <w:szCs w:val="24"/>
          <w:lang w:eastAsia="ru-RU"/>
        </w:rPr>
        <w:t>Совет депутатов решил:</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b/>
          <w:sz w:val="24"/>
          <w:szCs w:val="24"/>
          <w:lang w:eastAsia="ru-RU"/>
        </w:rPr>
        <w:t xml:space="preserve">     </w:t>
      </w:r>
      <w:r w:rsidRPr="007F29D5">
        <w:rPr>
          <w:rFonts w:ascii="Times New Roman" w:eastAsia="Times New Roman" w:hAnsi="Times New Roman" w:cs="Times New Roman"/>
          <w:sz w:val="24"/>
          <w:szCs w:val="24"/>
          <w:lang w:eastAsia="ru-RU"/>
        </w:rPr>
        <w:t xml:space="preserve">1.Утвердить отчет об исполнении бюджета муниципального образования «Шеговарское» за 2020 год по доходам в сумме </w:t>
      </w:r>
      <w:r w:rsidRPr="007F29D5">
        <w:rPr>
          <w:rFonts w:ascii="Times New Roman" w:eastAsia="Times New Roman" w:hAnsi="Times New Roman" w:cs="Times New Roman"/>
          <w:b/>
          <w:sz w:val="24"/>
          <w:szCs w:val="24"/>
          <w:lang w:eastAsia="ru-RU"/>
        </w:rPr>
        <w:t>6063391,14</w:t>
      </w:r>
      <w:r w:rsidRPr="007F29D5">
        <w:rPr>
          <w:rFonts w:ascii="Times New Roman" w:eastAsia="Times New Roman" w:hAnsi="Times New Roman" w:cs="Times New Roman"/>
          <w:sz w:val="24"/>
          <w:szCs w:val="24"/>
          <w:lang w:eastAsia="ru-RU"/>
        </w:rPr>
        <w:t xml:space="preserve"> рублей, по расходам в сумме </w:t>
      </w:r>
      <w:r w:rsidRPr="007F29D5">
        <w:rPr>
          <w:rFonts w:ascii="Times New Roman" w:eastAsia="Times New Roman" w:hAnsi="Times New Roman" w:cs="Times New Roman"/>
          <w:b/>
          <w:sz w:val="24"/>
          <w:szCs w:val="24"/>
          <w:lang w:eastAsia="ru-RU"/>
        </w:rPr>
        <w:t>6339639,00</w:t>
      </w:r>
      <w:r w:rsidRPr="007F29D5">
        <w:rPr>
          <w:rFonts w:ascii="Times New Roman" w:eastAsia="Times New Roman" w:hAnsi="Times New Roman" w:cs="Times New Roman"/>
          <w:sz w:val="24"/>
          <w:szCs w:val="24"/>
          <w:lang w:eastAsia="ru-RU"/>
        </w:rPr>
        <w:t xml:space="preserve"> рублей, с дефицитом в сумме </w:t>
      </w:r>
      <w:r w:rsidRPr="007F29D5">
        <w:rPr>
          <w:rFonts w:ascii="Times New Roman" w:eastAsia="Times New Roman" w:hAnsi="Times New Roman" w:cs="Times New Roman"/>
          <w:b/>
          <w:sz w:val="24"/>
          <w:szCs w:val="24"/>
          <w:lang w:eastAsia="ru-RU"/>
        </w:rPr>
        <w:t>276247,86</w:t>
      </w:r>
      <w:r w:rsidRPr="007F29D5">
        <w:rPr>
          <w:rFonts w:ascii="Times New Roman" w:eastAsia="Times New Roman" w:hAnsi="Times New Roman" w:cs="Times New Roman"/>
          <w:sz w:val="24"/>
          <w:szCs w:val="24"/>
          <w:lang w:eastAsia="ru-RU"/>
        </w:rPr>
        <w:t xml:space="preserve"> рублей.</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2. Утвердить исполнение бюджета муниципального образования «Шеговарское» за 2020 год:</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 по источникам финансирования дефицита бюджета по кодам </w:t>
      </w:r>
      <w:proofErr w:type="gramStart"/>
      <w:r w:rsidRPr="007F29D5">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7F29D5">
        <w:rPr>
          <w:rFonts w:ascii="Times New Roman" w:eastAsia="Times New Roman" w:hAnsi="Times New Roman" w:cs="Times New Roman"/>
          <w:sz w:val="24"/>
          <w:szCs w:val="24"/>
          <w:lang w:eastAsia="ru-RU"/>
        </w:rPr>
        <w:t xml:space="preserve"> согласно приложению № 1 к настоящему решению;</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 по доходам бюджета по кодам классификации доходов бюджетов согласно приложению № 2  к настоящему решению;                                                                                                                                                                 </w:t>
      </w:r>
    </w:p>
    <w:p w:rsidR="007F29D5" w:rsidRPr="007F29D5" w:rsidRDefault="007F29D5" w:rsidP="007F29D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29D5">
        <w:rPr>
          <w:rFonts w:ascii="Arial" w:eastAsia="Times New Roman" w:hAnsi="Arial" w:cs="Arial"/>
          <w:sz w:val="20"/>
          <w:szCs w:val="20"/>
          <w:lang w:eastAsia="ru-RU"/>
        </w:rPr>
        <w:t xml:space="preserve">     </w:t>
      </w:r>
      <w:r w:rsidRPr="007F29D5">
        <w:rPr>
          <w:rFonts w:ascii="Times New Roman" w:eastAsia="Times New Roman" w:hAnsi="Times New Roman" w:cs="Times New Roman"/>
          <w:sz w:val="24"/>
          <w:szCs w:val="24"/>
          <w:lang w:eastAsia="ru-RU"/>
        </w:rPr>
        <w:t>- по разделам и подразделам классификации расходов бюджетов согласно приложению № 3  к настоящему решению;</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 по ведомственной структуре расходов бюджета согласно приложению № 4 к настоящему решению.</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    3. Настоящее решение вступает в силу со дня его официального опубликования.</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Глава муниципального образования</w:t>
      </w:r>
      <w:r>
        <w:rPr>
          <w:rFonts w:ascii="Times New Roman" w:eastAsia="Times New Roman" w:hAnsi="Times New Roman" w:cs="Times New Roman"/>
          <w:sz w:val="24"/>
          <w:szCs w:val="24"/>
          <w:lang w:eastAsia="ru-RU"/>
        </w:rPr>
        <w:t xml:space="preserve"> </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r w:rsidRPr="007F29D5">
        <w:rPr>
          <w:rFonts w:ascii="Times New Roman" w:eastAsia="Times New Roman" w:hAnsi="Times New Roman" w:cs="Times New Roman"/>
          <w:sz w:val="24"/>
          <w:szCs w:val="24"/>
          <w:lang w:eastAsia="ru-RU"/>
        </w:rPr>
        <w:t xml:space="preserve">«Шеговарское»                                               </w:t>
      </w:r>
      <w:r>
        <w:rPr>
          <w:rFonts w:ascii="Times New Roman" w:eastAsia="Times New Roman" w:hAnsi="Times New Roman" w:cs="Times New Roman"/>
          <w:sz w:val="24"/>
          <w:szCs w:val="24"/>
          <w:lang w:eastAsia="ru-RU"/>
        </w:rPr>
        <w:t xml:space="preserve">                                </w:t>
      </w:r>
      <w:r w:rsidRPr="007F29D5">
        <w:rPr>
          <w:rFonts w:ascii="Times New Roman" w:eastAsia="Times New Roman" w:hAnsi="Times New Roman" w:cs="Times New Roman"/>
          <w:sz w:val="24"/>
          <w:szCs w:val="24"/>
          <w:lang w:eastAsia="ru-RU"/>
        </w:rPr>
        <w:t xml:space="preserve">                                                  Н.С. Свицкая</w:t>
      </w:r>
    </w:p>
    <w:p w:rsidR="007F29D5" w:rsidRPr="007F29D5" w:rsidRDefault="007F29D5" w:rsidP="007F29D5">
      <w:pPr>
        <w:spacing w:after="0" w:line="240" w:lineRule="auto"/>
        <w:jc w:val="both"/>
        <w:rPr>
          <w:rFonts w:ascii="Times New Roman" w:eastAsia="Times New Roman" w:hAnsi="Times New Roman" w:cs="Times New Roman"/>
          <w:sz w:val="24"/>
          <w:szCs w:val="24"/>
          <w:lang w:eastAsia="ru-RU"/>
        </w:rPr>
      </w:pPr>
    </w:p>
    <w:p w:rsidR="007F29D5" w:rsidRPr="007F29D5" w:rsidRDefault="007F29D5" w:rsidP="007F29D5">
      <w:pPr>
        <w:spacing w:after="0" w:line="240" w:lineRule="auto"/>
        <w:jc w:val="center"/>
        <w:rPr>
          <w:rFonts w:ascii="Times New Roman" w:eastAsia="Times New Roman" w:hAnsi="Times New Roman" w:cs="Times New Roman"/>
          <w:sz w:val="24"/>
          <w:szCs w:val="24"/>
          <w:lang w:eastAsia="ru-RU"/>
        </w:rPr>
      </w:pPr>
    </w:p>
    <w:tbl>
      <w:tblPr>
        <w:tblW w:w="9719" w:type="dxa"/>
        <w:tblInd w:w="93" w:type="dxa"/>
        <w:tblLook w:val="04A0" w:firstRow="1" w:lastRow="0" w:firstColumn="1" w:lastColumn="0" w:noHBand="0" w:noVBand="1"/>
      </w:tblPr>
      <w:tblGrid>
        <w:gridCol w:w="7092"/>
        <w:gridCol w:w="1440"/>
        <w:gridCol w:w="1273"/>
      </w:tblGrid>
      <w:tr w:rsidR="007F29D5" w:rsidRPr="007F29D5" w:rsidTr="007F29D5">
        <w:trPr>
          <w:trHeight w:val="300"/>
        </w:trPr>
        <w:tc>
          <w:tcPr>
            <w:tcW w:w="9719" w:type="dxa"/>
            <w:gridSpan w:val="3"/>
            <w:tcBorders>
              <w:top w:val="nil"/>
              <w:left w:val="nil"/>
              <w:bottom w:val="nil"/>
              <w:right w:val="nil"/>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 xml:space="preserve">                                                                                                           </w:t>
            </w:r>
            <w:bookmarkStart w:id="1" w:name="RANGE!B1:F29"/>
            <w:r w:rsidRPr="007F29D5">
              <w:rPr>
                <w:rFonts w:ascii="Arial CYR" w:eastAsia="Times New Roman" w:hAnsi="Arial CYR" w:cs="Arial CYR"/>
                <w:sz w:val="20"/>
                <w:szCs w:val="20"/>
                <w:lang w:eastAsia="ru-RU"/>
              </w:rPr>
              <w:t>Приложение № 1</w:t>
            </w:r>
            <w:bookmarkEnd w:id="1"/>
          </w:p>
        </w:tc>
      </w:tr>
      <w:tr w:rsidR="007F29D5" w:rsidRPr="007F29D5" w:rsidTr="007F29D5">
        <w:trPr>
          <w:trHeight w:val="255"/>
        </w:trPr>
        <w:tc>
          <w:tcPr>
            <w:tcW w:w="9719" w:type="dxa"/>
            <w:gridSpan w:val="3"/>
            <w:tcBorders>
              <w:top w:val="nil"/>
              <w:left w:val="nil"/>
              <w:bottom w:val="nil"/>
              <w:right w:val="nil"/>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к  решению "Об исполнении  бюджета  МО "Шеговарское" за 2020 год"</w:t>
            </w:r>
          </w:p>
        </w:tc>
      </w:tr>
      <w:tr w:rsidR="007F29D5" w:rsidRPr="007F29D5" w:rsidTr="007F29D5">
        <w:trPr>
          <w:trHeight w:val="255"/>
        </w:trPr>
        <w:tc>
          <w:tcPr>
            <w:tcW w:w="7092"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 xml:space="preserve">                                                                                                       от                   </w:t>
            </w:r>
            <w:r>
              <w:rPr>
                <w:rFonts w:ascii="Arial CYR" w:eastAsia="Times New Roman" w:hAnsi="Arial CYR" w:cs="Arial CYR"/>
                <w:sz w:val="20"/>
                <w:szCs w:val="20"/>
                <w:lang w:eastAsia="ru-RU"/>
              </w:rPr>
              <w:t xml:space="preserve">   </w:t>
            </w:r>
            <w:r w:rsidRPr="007F29D5">
              <w:rPr>
                <w:rFonts w:ascii="Arial CYR" w:eastAsia="Times New Roman" w:hAnsi="Arial CYR" w:cs="Arial CYR"/>
                <w:sz w:val="20"/>
                <w:szCs w:val="20"/>
                <w:lang w:eastAsia="ru-RU"/>
              </w:rPr>
              <w:t>№</w:t>
            </w:r>
          </w:p>
        </w:tc>
        <w:tc>
          <w:tcPr>
            <w:tcW w:w="2627" w:type="dxa"/>
            <w:gridSpan w:val="2"/>
            <w:tcBorders>
              <w:top w:val="nil"/>
              <w:left w:val="nil"/>
              <w:bottom w:val="nil"/>
              <w:right w:val="nil"/>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от 10 июня 2021 года № 131</w:t>
            </w:r>
          </w:p>
        </w:tc>
      </w:tr>
      <w:tr w:rsidR="007F29D5" w:rsidRPr="007F29D5" w:rsidTr="007F29D5">
        <w:trPr>
          <w:trHeight w:val="360"/>
        </w:trPr>
        <w:tc>
          <w:tcPr>
            <w:tcW w:w="7092"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0"/>
                <w:szCs w:val="20"/>
                <w:lang w:eastAsia="ru-RU"/>
              </w:rPr>
            </w:pPr>
          </w:p>
        </w:tc>
        <w:tc>
          <w:tcPr>
            <w:tcW w:w="1187"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0"/>
                <w:szCs w:val="20"/>
                <w:lang w:eastAsia="ru-RU"/>
              </w:rPr>
            </w:pPr>
          </w:p>
        </w:tc>
      </w:tr>
      <w:tr w:rsidR="007F29D5" w:rsidRPr="007F29D5" w:rsidTr="007F29D5">
        <w:trPr>
          <w:trHeight w:val="1335"/>
        </w:trPr>
        <w:tc>
          <w:tcPr>
            <w:tcW w:w="9719" w:type="dxa"/>
            <w:gridSpan w:val="3"/>
            <w:tcBorders>
              <w:top w:val="nil"/>
              <w:left w:val="nil"/>
              <w:bottom w:val="nil"/>
              <w:right w:val="nil"/>
            </w:tcBorders>
            <w:shd w:val="clear" w:color="000000" w:fill="FFFFFF"/>
            <w:vAlign w:val="center"/>
            <w:hideMark/>
          </w:tcPr>
          <w:p w:rsidR="007F29D5" w:rsidRPr="007F29D5" w:rsidRDefault="007F29D5" w:rsidP="007F29D5">
            <w:pPr>
              <w:spacing w:after="0" w:line="240" w:lineRule="auto"/>
              <w:jc w:val="center"/>
              <w:rPr>
                <w:rFonts w:ascii="Times New Roman" w:eastAsia="Times New Roman" w:hAnsi="Times New Roman" w:cs="Times New Roman"/>
                <w:b/>
                <w:bCs/>
                <w:sz w:val="24"/>
                <w:szCs w:val="24"/>
                <w:lang w:eastAsia="ru-RU"/>
              </w:rPr>
            </w:pPr>
            <w:r w:rsidRPr="007F29D5">
              <w:rPr>
                <w:rFonts w:ascii="Times New Roman" w:eastAsia="Times New Roman" w:hAnsi="Times New Roman" w:cs="Times New Roman"/>
                <w:b/>
                <w:bCs/>
                <w:sz w:val="24"/>
                <w:szCs w:val="24"/>
                <w:lang w:eastAsia="ru-RU"/>
              </w:rPr>
              <w:t xml:space="preserve">Отчет об исполнении бюджета муниципального образования "Шеговарское" за 2020 год по источникам финансирования дефицита  бюджета муниципального образования "Шеговарское" по кодам </w:t>
            </w:r>
            <w:proofErr w:type="gramStart"/>
            <w:r w:rsidRPr="007F29D5">
              <w:rPr>
                <w:rFonts w:ascii="Times New Roman" w:eastAsia="Times New Roman" w:hAnsi="Times New Roman" w:cs="Times New Roman"/>
                <w:b/>
                <w:bCs/>
                <w:sz w:val="24"/>
                <w:szCs w:val="24"/>
                <w:lang w:eastAsia="ru-RU"/>
              </w:rPr>
              <w:t>классификации источников финансирования дефицитов бюджетов</w:t>
            </w:r>
            <w:proofErr w:type="gramEnd"/>
            <w:r w:rsidRPr="007F29D5">
              <w:rPr>
                <w:rFonts w:ascii="Times New Roman" w:eastAsia="Times New Roman" w:hAnsi="Times New Roman" w:cs="Times New Roman"/>
                <w:b/>
                <w:bCs/>
                <w:sz w:val="24"/>
                <w:szCs w:val="24"/>
                <w:lang w:eastAsia="ru-RU"/>
              </w:rPr>
              <w:t xml:space="preserve"> за 2020 год</w:t>
            </w:r>
          </w:p>
        </w:tc>
      </w:tr>
      <w:tr w:rsidR="007F29D5" w:rsidRPr="007F29D5" w:rsidTr="007F29D5">
        <w:trPr>
          <w:trHeight w:val="165"/>
        </w:trPr>
        <w:tc>
          <w:tcPr>
            <w:tcW w:w="7092"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4"/>
                <w:szCs w:val="24"/>
                <w:lang w:eastAsia="ru-RU"/>
              </w:rPr>
            </w:pPr>
          </w:p>
        </w:tc>
        <w:tc>
          <w:tcPr>
            <w:tcW w:w="1440"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4"/>
                <w:szCs w:val="24"/>
                <w:lang w:eastAsia="ru-RU"/>
              </w:rPr>
            </w:pPr>
          </w:p>
        </w:tc>
        <w:tc>
          <w:tcPr>
            <w:tcW w:w="1187"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4"/>
                <w:szCs w:val="24"/>
                <w:lang w:eastAsia="ru-RU"/>
              </w:rPr>
            </w:pPr>
          </w:p>
        </w:tc>
      </w:tr>
      <w:tr w:rsidR="007F29D5" w:rsidRPr="007F29D5" w:rsidTr="007F29D5">
        <w:trPr>
          <w:trHeight w:val="1665"/>
        </w:trPr>
        <w:tc>
          <w:tcPr>
            <w:tcW w:w="7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Наименование</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16"/>
                <w:szCs w:val="16"/>
                <w:lang w:eastAsia="ru-RU"/>
              </w:rPr>
            </w:pPr>
            <w:r w:rsidRPr="007F29D5">
              <w:rPr>
                <w:rFonts w:ascii="Arial CYR" w:eastAsia="Times New Roman" w:hAnsi="Arial CYR" w:cs="Arial CYR"/>
                <w:sz w:val="16"/>
                <w:szCs w:val="16"/>
                <w:lang w:eastAsia="ru-RU"/>
              </w:rPr>
              <w:t>Код бюджетной классификации</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16"/>
                <w:szCs w:val="16"/>
                <w:lang w:eastAsia="ru-RU"/>
              </w:rPr>
            </w:pPr>
            <w:r w:rsidRPr="007F29D5">
              <w:rPr>
                <w:rFonts w:ascii="Arial CYR" w:eastAsia="Times New Roman" w:hAnsi="Arial CYR" w:cs="Arial CYR"/>
                <w:sz w:val="16"/>
                <w:szCs w:val="16"/>
                <w:lang w:eastAsia="ru-RU"/>
              </w:rPr>
              <w:t>Исполнено, руб.</w:t>
            </w:r>
          </w:p>
        </w:tc>
      </w:tr>
      <w:tr w:rsidR="007F29D5" w:rsidRPr="007F29D5" w:rsidTr="007F29D5">
        <w:trPr>
          <w:trHeight w:val="255"/>
        </w:trPr>
        <w:tc>
          <w:tcPr>
            <w:tcW w:w="7092" w:type="dxa"/>
            <w:tcBorders>
              <w:top w:val="nil"/>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14"/>
                <w:szCs w:val="14"/>
                <w:lang w:eastAsia="ru-RU"/>
              </w:rPr>
            </w:pPr>
            <w:r w:rsidRPr="007F29D5">
              <w:rPr>
                <w:rFonts w:ascii="Arial CYR" w:eastAsia="Times New Roman" w:hAnsi="Arial CYR" w:cs="Arial CYR"/>
                <w:sz w:val="14"/>
                <w:szCs w:val="14"/>
                <w:lang w:eastAsia="ru-RU"/>
              </w:rPr>
              <w:t>1</w:t>
            </w:r>
          </w:p>
        </w:tc>
        <w:tc>
          <w:tcPr>
            <w:tcW w:w="1440" w:type="dxa"/>
            <w:tcBorders>
              <w:top w:val="nil"/>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14"/>
                <w:szCs w:val="14"/>
                <w:lang w:eastAsia="ru-RU"/>
              </w:rPr>
            </w:pPr>
            <w:r w:rsidRPr="007F29D5">
              <w:rPr>
                <w:rFonts w:ascii="Arial CYR" w:eastAsia="Times New Roman" w:hAnsi="Arial CYR" w:cs="Arial CYR"/>
                <w:sz w:val="14"/>
                <w:szCs w:val="14"/>
                <w:lang w:eastAsia="ru-RU"/>
              </w:rPr>
              <w:t>2</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center"/>
              <w:rPr>
                <w:rFonts w:ascii="Arial CYR" w:eastAsia="Times New Roman" w:hAnsi="Arial CYR" w:cs="Arial CYR"/>
                <w:sz w:val="14"/>
                <w:szCs w:val="14"/>
                <w:lang w:eastAsia="ru-RU"/>
              </w:rPr>
            </w:pPr>
            <w:r w:rsidRPr="007F29D5">
              <w:rPr>
                <w:rFonts w:ascii="Arial CYR" w:eastAsia="Times New Roman" w:hAnsi="Arial CYR" w:cs="Arial CYR"/>
                <w:sz w:val="14"/>
                <w:szCs w:val="14"/>
                <w:lang w:eastAsia="ru-RU"/>
              </w:rPr>
              <w:t> </w:t>
            </w:r>
          </w:p>
        </w:tc>
      </w:tr>
      <w:tr w:rsidR="007F29D5" w:rsidRPr="007F29D5" w:rsidTr="007F29D5">
        <w:trPr>
          <w:trHeight w:val="735"/>
        </w:trPr>
        <w:tc>
          <w:tcPr>
            <w:tcW w:w="7092" w:type="dxa"/>
            <w:tcBorders>
              <w:top w:val="single" w:sz="4" w:space="0" w:color="auto"/>
              <w:left w:val="single" w:sz="4" w:space="0" w:color="auto"/>
              <w:bottom w:val="nil"/>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Получение кредитов от кредитных организаций бюджетом сельского поселения в валюте Российской Федерации</w:t>
            </w:r>
          </w:p>
        </w:tc>
        <w:tc>
          <w:tcPr>
            <w:tcW w:w="1440" w:type="dxa"/>
            <w:tcBorders>
              <w:top w:val="single" w:sz="4" w:space="0" w:color="auto"/>
              <w:left w:val="nil"/>
              <w:bottom w:val="nil"/>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000 01 02 00 00 10 0000 710</w:t>
            </w:r>
          </w:p>
        </w:tc>
        <w:tc>
          <w:tcPr>
            <w:tcW w:w="1187" w:type="dxa"/>
            <w:tcBorders>
              <w:top w:val="nil"/>
              <w:left w:val="nil"/>
              <w:bottom w:val="nil"/>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w:t>
            </w:r>
          </w:p>
        </w:tc>
      </w:tr>
      <w:tr w:rsidR="007F29D5" w:rsidRPr="007F29D5" w:rsidTr="007F29D5">
        <w:trPr>
          <w:trHeight w:val="780"/>
        </w:trPr>
        <w:tc>
          <w:tcPr>
            <w:tcW w:w="7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Погашение бюджетом сельских поселений кредитов от кредитных организаций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000 01 02 00 00 10 0000 810</w:t>
            </w:r>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w:t>
            </w:r>
          </w:p>
        </w:tc>
      </w:tr>
      <w:tr w:rsidR="007F29D5" w:rsidRPr="007F29D5" w:rsidTr="007F29D5">
        <w:trPr>
          <w:trHeight w:val="1065"/>
        </w:trPr>
        <w:tc>
          <w:tcPr>
            <w:tcW w:w="7092" w:type="dxa"/>
            <w:tcBorders>
              <w:top w:val="single" w:sz="4" w:space="0" w:color="auto"/>
              <w:left w:val="single" w:sz="4" w:space="0" w:color="auto"/>
              <w:bottom w:val="nil"/>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lastRenderedPageBreak/>
              <w:t>Получение кредитов от других бюджетов бюджетной системы Российской Федерации бюджетом сельских поселений в валюте Российской Федерации</w:t>
            </w:r>
          </w:p>
        </w:tc>
        <w:tc>
          <w:tcPr>
            <w:tcW w:w="1440" w:type="dxa"/>
            <w:tcBorders>
              <w:top w:val="single" w:sz="4" w:space="0" w:color="auto"/>
              <w:left w:val="nil"/>
              <w:bottom w:val="nil"/>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000 01 03 00 00 10 0000 710</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w:t>
            </w:r>
          </w:p>
        </w:tc>
      </w:tr>
      <w:tr w:rsidR="007F29D5" w:rsidRPr="007F29D5" w:rsidTr="007F29D5">
        <w:trPr>
          <w:trHeight w:val="1020"/>
        </w:trPr>
        <w:tc>
          <w:tcPr>
            <w:tcW w:w="7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Погашение бюджетом сельских поселений кредитов от других бюджетов бюджетной системы Российской Федерации в валюте Российской Федерации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000 01 03 00 00 10 0000 810</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w:t>
            </w:r>
          </w:p>
        </w:tc>
      </w:tr>
      <w:tr w:rsidR="007F29D5" w:rsidRPr="007F29D5" w:rsidTr="007F29D5">
        <w:trPr>
          <w:trHeight w:val="555"/>
        </w:trPr>
        <w:tc>
          <w:tcPr>
            <w:tcW w:w="7092" w:type="dxa"/>
            <w:tcBorders>
              <w:top w:val="nil"/>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Увеличение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000 01 05 02 01 10 0000 510</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6063391,14</w:t>
            </w:r>
          </w:p>
        </w:tc>
      </w:tr>
      <w:tr w:rsidR="007F29D5" w:rsidRPr="007F29D5" w:rsidTr="007F29D5">
        <w:trPr>
          <w:trHeight w:val="645"/>
        </w:trPr>
        <w:tc>
          <w:tcPr>
            <w:tcW w:w="7092" w:type="dxa"/>
            <w:tcBorders>
              <w:top w:val="nil"/>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ind w:firstLineChars="100" w:firstLine="200"/>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Уменьшение прочих остатков денежных средств бюджетов сельских поселений</w:t>
            </w:r>
          </w:p>
        </w:tc>
        <w:tc>
          <w:tcPr>
            <w:tcW w:w="1440" w:type="dxa"/>
            <w:tcBorders>
              <w:top w:val="nil"/>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000 01 05 02 01 10 0000 610</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6339639,00</w:t>
            </w:r>
          </w:p>
        </w:tc>
      </w:tr>
      <w:tr w:rsidR="007F29D5" w:rsidRPr="007F29D5" w:rsidTr="007F29D5">
        <w:trPr>
          <w:trHeight w:val="405"/>
        </w:trPr>
        <w:tc>
          <w:tcPr>
            <w:tcW w:w="7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ind w:firstLineChars="100" w:firstLine="201"/>
              <w:rPr>
                <w:rFonts w:ascii="Arial CYR" w:eastAsia="Times New Roman" w:hAnsi="Arial CYR" w:cs="Arial CYR"/>
                <w:b/>
                <w:bCs/>
                <w:sz w:val="20"/>
                <w:szCs w:val="20"/>
                <w:lang w:eastAsia="ru-RU"/>
              </w:rPr>
            </w:pPr>
            <w:r w:rsidRPr="007F29D5">
              <w:rPr>
                <w:rFonts w:ascii="Arial CYR" w:eastAsia="Times New Roman" w:hAnsi="Arial CYR" w:cs="Arial CYR"/>
                <w:b/>
                <w:bCs/>
                <w:sz w:val="20"/>
                <w:szCs w:val="20"/>
                <w:lang w:eastAsia="ru-RU"/>
              </w:rPr>
              <w:t>Итого</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b/>
                <w:bCs/>
                <w:sz w:val="20"/>
                <w:szCs w:val="20"/>
                <w:lang w:eastAsia="ru-RU"/>
              </w:rPr>
            </w:pPr>
            <w:r w:rsidRPr="007F29D5">
              <w:rPr>
                <w:rFonts w:ascii="Arial CYR" w:eastAsia="Times New Roman" w:hAnsi="Arial CYR" w:cs="Arial CYR"/>
                <w:b/>
                <w:bCs/>
                <w:sz w:val="20"/>
                <w:szCs w:val="20"/>
                <w:lang w:eastAsia="ru-RU"/>
              </w:rPr>
              <w:t> </w:t>
            </w:r>
          </w:p>
        </w:tc>
        <w:tc>
          <w:tcPr>
            <w:tcW w:w="1187" w:type="dxa"/>
            <w:tcBorders>
              <w:top w:val="nil"/>
              <w:left w:val="nil"/>
              <w:bottom w:val="single" w:sz="4" w:space="0" w:color="auto"/>
              <w:right w:val="single" w:sz="4" w:space="0" w:color="auto"/>
            </w:tcBorders>
            <w:shd w:val="clear" w:color="auto" w:fill="auto"/>
            <w:noWrap/>
            <w:vAlign w:val="center"/>
            <w:hideMark/>
          </w:tcPr>
          <w:p w:rsidR="007F29D5" w:rsidRPr="007F29D5" w:rsidRDefault="007F29D5" w:rsidP="007F29D5">
            <w:pPr>
              <w:spacing w:after="0" w:line="240" w:lineRule="auto"/>
              <w:jc w:val="right"/>
              <w:rPr>
                <w:rFonts w:ascii="Arial CYR" w:eastAsia="Times New Roman" w:hAnsi="Arial CYR" w:cs="Arial CYR"/>
                <w:b/>
                <w:bCs/>
                <w:sz w:val="20"/>
                <w:szCs w:val="20"/>
                <w:lang w:eastAsia="ru-RU"/>
              </w:rPr>
            </w:pPr>
            <w:r w:rsidRPr="007F29D5">
              <w:rPr>
                <w:rFonts w:ascii="Arial CYR" w:eastAsia="Times New Roman" w:hAnsi="Arial CYR" w:cs="Arial CYR"/>
                <w:b/>
                <w:bCs/>
                <w:sz w:val="20"/>
                <w:szCs w:val="20"/>
                <w:lang w:eastAsia="ru-RU"/>
              </w:rPr>
              <w:t>276247,86</w:t>
            </w:r>
          </w:p>
        </w:tc>
      </w:tr>
      <w:tr w:rsidR="007F29D5" w:rsidRPr="007F29D5" w:rsidTr="007F29D5">
        <w:trPr>
          <w:trHeight w:val="690"/>
        </w:trPr>
        <w:tc>
          <w:tcPr>
            <w:tcW w:w="7092"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0"/>
                <w:szCs w:val="20"/>
                <w:lang w:eastAsia="ru-RU"/>
              </w:rPr>
            </w:pPr>
          </w:p>
        </w:tc>
        <w:tc>
          <w:tcPr>
            <w:tcW w:w="1440"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p>
        </w:tc>
        <w:tc>
          <w:tcPr>
            <w:tcW w:w="1187" w:type="dxa"/>
            <w:tcBorders>
              <w:top w:val="nil"/>
              <w:left w:val="nil"/>
              <w:bottom w:val="nil"/>
              <w:right w:val="nil"/>
            </w:tcBorders>
            <w:shd w:val="clear" w:color="auto" w:fill="auto"/>
            <w:noWrap/>
            <w:vAlign w:val="bottom"/>
            <w:hideMark/>
          </w:tcPr>
          <w:p w:rsidR="007F29D5" w:rsidRPr="007F29D5" w:rsidRDefault="007F29D5" w:rsidP="007F29D5">
            <w:pPr>
              <w:spacing w:after="0" w:line="240" w:lineRule="auto"/>
              <w:rPr>
                <w:rFonts w:ascii="Arial CYR" w:eastAsia="Times New Roman" w:hAnsi="Arial CYR" w:cs="Arial CYR"/>
                <w:sz w:val="20"/>
                <w:szCs w:val="20"/>
                <w:lang w:eastAsia="ru-RU"/>
              </w:rPr>
            </w:pPr>
          </w:p>
        </w:tc>
      </w:tr>
    </w:tbl>
    <w:p w:rsidR="007F29D5" w:rsidRDefault="007F29D5" w:rsidP="007359A6">
      <w:pPr>
        <w:spacing w:after="0"/>
        <w:jc w:val="center"/>
        <w:rPr>
          <w:rFonts w:ascii="Times New Roman" w:eastAsia="Calibri" w:hAnsi="Times New Roman" w:cs="Times New Roman"/>
          <w:b/>
          <w:sz w:val="24"/>
          <w:szCs w:val="24"/>
        </w:rPr>
      </w:pPr>
    </w:p>
    <w:tbl>
      <w:tblPr>
        <w:tblW w:w="10680" w:type="dxa"/>
        <w:tblInd w:w="93" w:type="dxa"/>
        <w:tblLook w:val="04A0" w:firstRow="1" w:lastRow="0" w:firstColumn="1" w:lastColumn="0" w:noHBand="0" w:noVBand="1"/>
      </w:tblPr>
      <w:tblGrid>
        <w:gridCol w:w="5980"/>
        <w:gridCol w:w="2980"/>
        <w:gridCol w:w="1720"/>
      </w:tblGrid>
      <w:tr w:rsidR="007F29D5" w:rsidRPr="007F29D5" w:rsidTr="007F29D5">
        <w:trPr>
          <w:trHeight w:val="255"/>
        </w:trPr>
        <w:tc>
          <w:tcPr>
            <w:tcW w:w="10680" w:type="dxa"/>
            <w:gridSpan w:val="3"/>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Приложение № 2</w:t>
            </w:r>
          </w:p>
        </w:tc>
      </w:tr>
      <w:tr w:rsidR="007F29D5" w:rsidRPr="007F29D5" w:rsidTr="007F29D5">
        <w:trPr>
          <w:trHeight w:val="255"/>
        </w:trPr>
        <w:tc>
          <w:tcPr>
            <w:tcW w:w="10680" w:type="dxa"/>
            <w:gridSpan w:val="3"/>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к решению "Об исполнении  бюджета МО "Шеговарское" за 2020 год"</w:t>
            </w:r>
          </w:p>
        </w:tc>
      </w:tr>
      <w:tr w:rsidR="007F29D5" w:rsidRPr="007F29D5" w:rsidTr="007F29D5">
        <w:trPr>
          <w:trHeight w:val="255"/>
        </w:trPr>
        <w:tc>
          <w:tcPr>
            <w:tcW w:w="10680" w:type="dxa"/>
            <w:gridSpan w:val="3"/>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от 10 июня 2021 г. № 131</w:t>
            </w:r>
          </w:p>
        </w:tc>
      </w:tr>
      <w:tr w:rsidR="007F29D5" w:rsidRPr="007F29D5" w:rsidTr="007F29D5">
        <w:trPr>
          <w:trHeight w:val="255"/>
        </w:trPr>
        <w:tc>
          <w:tcPr>
            <w:tcW w:w="5980" w:type="dxa"/>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p>
        </w:tc>
        <w:tc>
          <w:tcPr>
            <w:tcW w:w="1720" w:type="dxa"/>
            <w:tcBorders>
              <w:top w:val="nil"/>
              <w:left w:val="nil"/>
              <w:bottom w:val="nil"/>
              <w:right w:val="nil"/>
            </w:tcBorders>
            <w:shd w:val="clear" w:color="auto" w:fill="auto"/>
            <w:vAlign w:val="bottom"/>
            <w:hideMark/>
          </w:tcPr>
          <w:p w:rsidR="007F29D5" w:rsidRPr="007F29D5" w:rsidRDefault="007F29D5" w:rsidP="007F29D5">
            <w:pPr>
              <w:spacing w:after="0" w:line="240" w:lineRule="auto"/>
              <w:jc w:val="right"/>
              <w:rPr>
                <w:rFonts w:ascii="Times New Roman" w:eastAsia="Times New Roman" w:hAnsi="Times New Roman" w:cs="Times New Roman"/>
                <w:sz w:val="20"/>
                <w:szCs w:val="20"/>
                <w:lang w:eastAsia="ru-RU"/>
              </w:rPr>
            </w:pPr>
          </w:p>
        </w:tc>
      </w:tr>
      <w:tr w:rsidR="007F29D5" w:rsidRPr="007F29D5" w:rsidTr="007F29D5">
        <w:trPr>
          <w:trHeight w:val="315"/>
        </w:trPr>
        <w:tc>
          <w:tcPr>
            <w:tcW w:w="10680" w:type="dxa"/>
            <w:gridSpan w:val="3"/>
            <w:tcBorders>
              <w:top w:val="nil"/>
              <w:left w:val="nil"/>
              <w:bottom w:val="nil"/>
              <w:right w:val="nil"/>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b/>
                <w:bCs/>
                <w:sz w:val="24"/>
                <w:szCs w:val="24"/>
                <w:lang w:eastAsia="ru-RU"/>
              </w:rPr>
            </w:pPr>
            <w:r w:rsidRPr="007F29D5">
              <w:rPr>
                <w:rFonts w:ascii="Times New Roman" w:eastAsia="Times New Roman" w:hAnsi="Times New Roman" w:cs="Times New Roman"/>
                <w:b/>
                <w:bCs/>
                <w:sz w:val="24"/>
                <w:szCs w:val="24"/>
                <w:lang w:eastAsia="ru-RU"/>
              </w:rPr>
              <w:t>Отчет об исполнении</w:t>
            </w:r>
          </w:p>
        </w:tc>
      </w:tr>
      <w:tr w:rsidR="007F29D5" w:rsidRPr="007F29D5" w:rsidTr="007F29D5">
        <w:trPr>
          <w:trHeight w:val="735"/>
        </w:trPr>
        <w:tc>
          <w:tcPr>
            <w:tcW w:w="10680" w:type="dxa"/>
            <w:gridSpan w:val="3"/>
            <w:tcBorders>
              <w:top w:val="nil"/>
              <w:left w:val="nil"/>
              <w:bottom w:val="nil"/>
              <w:right w:val="nil"/>
            </w:tcBorders>
            <w:shd w:val="clear" w:color="auto" w:fill="auto"/>
            <w:vAlign w:val="center"/>
            <w:hideMark/>
          </w:tcPr>
          <w:p w:rsidR="007F29D5" w:rsidRPr="007F29D5" w:rsidRDefault="007F29D5" w:rsidP="007F29D5">
            <w:pPr>
              <w:spacing w:after="0" w:line="240" w:lineRule="auto"/>
              <w:jc w:val="center"/>
              <w:rPr>
                <w:rFonts w:ascii="Times New Roman" w:eastAsia="Times New Roman" w:hAnsi="Times New Roman" w:cs="Times New Roman"/>
                <w:b/>
                <w:bCs/>
                <w:sz w:val="24"/>
                <w:szCs w:val="24"/>
                <w:lang w:eastAsia="ru-RU"/>
              </w:rPr>
            </w:pPr>
            <w:r w:rsidRPr="007F29D5">
              <w:rPr>
                <w:rFonts w:ascii="Times New Roman" w:eastAsia="Times New Roman" w:hAnsi="Times New Roman" w:cs="Times New Roman"/>
                <w:b/>
                <w:bCs/>
                <w:sz w:val="24"/>
                <w:szCs w:val="24"/>
                <w:lang w:eastAsia="ru-RU"/>
              </w:rPr>
              <w:t xml:space="preserve"> бюджета муниципального образования "Шеговарское" за 2020 год по доходам бюджета по кодам классификации доходов бюджетов </w:t>
            </w:r>
          </w:p>
        </w:tc>
      </w:tr>
      <w:tr w:rsidR="007F29D5" w:rsidRPr="007F29D5" w:rsidTr="007F29D5">
        <w:trPr>
          <w:trHeight w:val="255"/>
        </w:trPr>
        <w:tc>
          <w:tcPr>
            <w:tcW w:w="5980" w:type="dxa"/>
            <w:tcBorders>
              <w:top w:val="nil"/>
              <w:left w:val="nil"/>
              <w:bottom w:val="nil"/>
              <w:right w:val="nil"/>
            </w:tcBorders>
            <w:shd w:val="clear" w:color="auto" w:fill="auto"/>
            <w:noWrap/>
            <w:vAlign w:val="center"/>
            <w:hideMark/>
          </w:tcPr>
          <w:p w:rsidR="007F29D5" w:rsidRPr="007F29D5" w:rsidRDefault="007F29D5" w:rsidP="007F29D5">
            <w:pPr>
              <w:spacing w:after="0" w:line="240" w:lineRule="auto"/>
              <w:jc w:val="center"/>
              <w:rPr>
                <w:rFonts w:ascii="Arial CYR" w:eastAsia="Times New Roman" w:hAnsi="Arial CYR" w:cs="Arial CYR"/>
                <w:sz w:val="18"/>
                <w:szCs w:val="18"/>
                <w:lang w:eastAsia="ru-RU"/>
              </w:rPr>
            </w:pPr>
          </w:p>
        </w:tc>
        <w:tc>
          <w:tcPr>
            <w:tcW w:w="2980" w:type="dxa"/>
            <w:tcBorders>
              <w:top w:val="nil"/>
              <w:left w:val="nil"/>
              <w:bottom w:val="nil"/>
              <w:right w:val="nil"/>
            </w:tcBorders>
            <w:shd w:val="clear" w:color="auto" w:fill="auto"/>
            <w:noWrap/>
            <w:vAlign w:val="center"/>
            <w:hideMark/>
          </w:tcPr>
          <w:p w:rsidR="007F29D5" w:rsidRPr="007F29D5" w:rsidRDefault="007F29D5" w:rsidP="007F29D5">
            <w:pPr>
              <w:spacing w:after="0" w:line="240" w:lineRule="auto"/>
              <w:jc w:val="center"/>
              <w:rPr>
                <w:rFonts w:ascii="Arial CYR" w:eastAsia="Times New Roman" w:hAnsi="Arial CYR" w:cs="Arial CYR"/>
                <w:sz w:val="18"/>
                <w:szCs w:val="18"/>
                <w:lang w:eastAsia="ru-RU"/>
              </w:rPr>
            </w:pPr>
          </w:p>
        </w:tc>
        <w:tc>
          <w:tcPr>
            <w:tcW w:w="1720" w:type="dxa"/>
            <w:tcBorders>
              <w:top w:val="nil"/>
              <w:left w:val="nil"/>
              <w:bottom w:val="nil"/>
              <w:right w:val="nil"/>
            </w:tcBorders>
            <w:shd w:val="clear" w:color="auto" w:fill="auto"/>
            <w:noWrap/>
            <w:vAlign w:val="center"/>
            <w:hideMark/>
          </w:tcPr>
          <w:p w:rsidR="007F29D5" w:rsidRPr="007F29D5" w:rsidRDefault="007F29D5" w:rsidP="007F29D5">
            <w:pPr>
              <w:spacing w:after="0" w:line="240" w:lineRule="auto"/>
              <w:jc w:val="center"/>
              <w:rPr>
                <w:rFonts w:ascii="Arial CYR" w:eastAsia="Times New Roman" w:hAnsi="Arial CYR" w:cs="Arial CYR"/>
                <w:sz w:val="20"/>
                <w:szCs w:val="20"/>
                <w:lang w:eastAsia="ru-RU"/>
              </w:rPr>
            </w:pPr>
          </w:p>
        </w:tc>
      </w:tr>
      <w:tr w:rsidR="007F29D5" w:rsidRPr="007F29D5" w:rsidTr="007F29D5">
        <w:trPr>
          <w:trHeight w:val="510"/>
        </w:trPr>
        <w:tc>
          <w:tcPr>
            <w:tcW w:w="5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CYR" w:eastAsia="Times New Roman" w:hAnsi="Arial CYR" w:cs="Arial CYR"/>
                <w:sz w:val="18"/>
                <w:szCs w:val="18"/>
                <w:lang w:eastAsia="ru-RU"/>
              </w:rPr>
            </w:pPr>
            <w:r w:rsidRPr="007F29D5">
              <w:rPr>
                <w:rFonts w:ascii="Arial CYR" w:eastAsia="Times New Roman" w:hAnsi="Arial CYR" w:cs="Arial CYR"/>
                <w:sz w:val="18"/>
                <w:szCs w:val="18"/>
                <w:lang w:eastAsia="ru-RU"/>
              </w:rPr>
              <w:t>Наименование администратора и источника дохода</w:t>
            </w:r>
          </w:p>
        </w:tc>
        <w:tc>
          <w:tcPr>
            <w:tcW w:w="2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w:eastAsia="Times New Roman" w:hAnsi="Arial" w:cs="Arial"/>
                <w:sz w:val="18"/>
                <w:szCs w:val="18"/>
                <w:lang w:eastAsia="ru-RU"/>
              </w:rPr>
            </w:pPr>
            <w:r w:rsidRPr="007F29D5">
              <w:rPr>
                <w:rFonts w:ascii="Arial" w:eastAsia="Times New Roman" w:hAnsi="Arial" w:cs="Arial"/>
                <w:sz w:val="18"/>
                <w:szCs w:val="18"/>
                <w:lang w:eastAsia="ru-RU"/>
              </w:rPr>
              <w:t>Код бюджетной классификации Российской Федерации</w:t>
            </w:r>
          </w:p>
        </w:tc>
        <w:tc>
          <w:tcPr>
            <w:tcW w:w="1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29D5" w:rsidRPr="007F29D5" w:rsidRDefault="007F29D5" w:rsidP="007F29D5">
            <w:pPr>
              <w:spacing w:after="0" w:line="240" w:lineRule="auto"/>
              <w:jc w:val="center"/>
              <w:rPr>
                <w:rFonts w:ascii="Arial" w:eastAsia="Times New Roman" w:hAnsi="Arial" w:cs="Arial"/>
                <w:sz w:val="18"/>
                <w:szCs w:val="18"/>
                <w:lang w:eastAsia="ru-RU"/>
              </w:rPr>
            </w:pPr>
            <w:r w:rsidRPr="007F29D5">
              <w:rPr>
                <w:rFonts w:ascii="Arial" w:eastAsia="Times New Roman" w:hAnsi="Arial" w:cs="Arial"/>
                <w:sz w:val="18"/>
                <w:szCs w:val="18"/>
                <w:lang w:eastAsia="ru-RU"/>
              </w:rPr>
              <w:t>Исполнено, руб.</w:t>
            </w:r>
          </w:p>
        </w:tc>
      </w:tr>
      <w:tr w:rsidR="007F29D5" w:rsidRPr="007F29D5" w:rsidTr="007F29D5">
        <w:trPr>
          <w:trHeight w:val="750"/>
        </w:trPr>
        <w:tc>
          <w:tcPr>
            <w:tcW w:w="5980" w:type="dxa"/>
            <w:vMerge/>
            <w:tcBorders>
              <w:top w:val="single" w:sz="4" w:space="0" w:color="auto"/>
              <w:left w:val="single" w:sz="4" w:space="0" w:color="auto"/>
              <w:bottom w:val="single" w:sz="4" w:space="0" w:color="000000"/>
              <w:right w:val="single" w:sz="4" w:space="0" w:color="auto"/>
            </w:tcBorders>
            <w:vAlign w:val="center"/>
            <w:hideMark/>
          </w:tcPr>
          <w:p w:rsidR="007F29D5" w:rsidRPr="007F29D5" w:rsidRDefault="007F29D5" w:rsidP="007F29D5">
            <w:pPr>
              <w:spacing w:after="0" w:line="240" w:lineRule="auto"/>
              <w:rPr>
                <w:rFonts w:ascii="Arial CYR" w:eastAsia="Times New Roman" w:hAnsi="Arial CYR" w:cs="Arial CYR"/>
                <w:sz w:val="18"/>
                <w:szCs w:val="18"/>
                <w:lang w:eastAsia="ru-RU"/>
              </w:rPr>
            </w:pPr>
          </w:p>
        </w:tc>
        <w:tc>
          <w:tcPr>
            <w:tcW w:w="2980" w:type="dxa"/>
            <w:vMerge/>
            <w:tcBorders>
              <w:top w:val="single" w:sz="4" w:space="0" w:color="auto"/>
              <w:left w:val="single" w:sz="4" w:space="0" w:color="auto"/>
              <w:bottom w:val="single" w:sz="4" w:space="0" w:color="000000"/>
              <w:right w:val="single" w:sz="4" w:space="0" w:color="auto"/>
            </w:tcBorders>
            <w:vAlign w:val="center"/>
            <w:hideMark/>
          </w:tcPr>
          <w:p w:rsidR="007F29D5" w:rsidRPr="007F29D5" w:rsidRDefault="007F29D5" w:rsidP="007F29D5">
            <w:pPr>
              <w:spacing w:after="0" w:line="240" w:lineRule="auto"/>
              <w:rPr>
                <w:rFonts w:ascii="Arial" w:eastAsia="Times New Roman" w:hAnsi="Arial" w:cs="Arial"/>
                <w:sz w:val="18"/>
                <w:szCs w:val="18"/>
                <w:lang w:eastAsia="ru-RU"/>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rsidR="007F29D5" w:rsidRPr="007F29D5" w:rsidRDefault="007F29D5" w:rsidP="007F29D5">
            <w:pPr>
              <w:spacing w:after="0" w:line="240" w:lineRule="auto"/>
              <w:rPr>
                <w:rFonts w:ascii="Arial" w:eastAsia="Times New Roman" w:hAnsi="Arial" w:cs="Arial"/>
                <w:sz w:val="18"/>
                <w:szCs w:val="18"/>
                <w:lang w:eastAsia="ru-RU"/>
              </w:rPr>
            </w:pPr>
          </w:p>
        </w:tc>
      </w:tr>
      <w:tr w:rsidR="007F29D5" w:rsidRPr="007F29D5" w:rsidTr="007F29D5">
        <w:trPr>
          <w:trHeight w:val="55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Администрация муниципального образования "Шеговарское" Шенкурского района Архангельской области</w:t>
            </w:r>
          </w:p>
        </w:tc>
        <w:tc>
          <w:tcPr>
            <w:tcW w:w="2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122 0 00 00000 00 0000 000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b/>
                <w:bCs/>
                <w:sz w:val="20"/>
                <w:szCs w:val="20"/>
                <w:lang w:eastAsia="ru-RU"/>
              </w:rPr>
            </w:pPr>
            <w:r w:rsidRPr="007F29D5">
              <w:rPr>
                <w:rFonts w:ascii="Arial CYR" w:eastAsia="Times New Roman" w:hAnsi="Arial CYR" w:cs="Arial CYR"/>
                <w:b/>
                <w:bCs/>
                <w:sz w:val="20"/>
                <w:szCs w:val="20"/>
                <w:lang w:eastAsia="ru-RU"/>
              </w:rPr>
              <w:t>4735277,54</w:t>
            </w:r>
          </w:p>
        </w:tc>
      </w:tr>
      <w:tr w:rsidR="007F29D5" w:rsidRPr="007F29D5" w:rsidTr="007F29D5">
        <w:trPr>
          <w:trHeight w:val="103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122 1 08 040200 1 0000 110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6650,00</w:t>
            </w:r>
          </w:p>
        </w:tc>
      </w:tr>
      <w:tr w:rsidR="007F29D5" w:rsidRPr="007F29D5" w:rsidTr="007F29D5">
        <w:trPr>
          <w:trHeight w:val="55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122 1 13 01995 10 0000 130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56412,10</w:t>
            </w:r>
          </w:p>
        </w:tc>
      </w:tr>
      <w:tr w:rsidR="007F29D5" w:rsidRPr="007F29D5" w:rsidTr="007F29D5">
        <w:trPr>
          <w:trHeight w:val="330"/>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122 1 17 05050 10 0000 180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115000,00</w:t>
            </w:r>
          </w:p>
        </w:tc>
      </w:tr>
      <w:tr w:rsidR="007F29D5" w:rsidRPr="007F29D5" w:rsidTr="007F29D5">
        <w:trPr>
          <w:trHeight w:val="540"/>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122 2 02 16001 10 0000150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678400,00</w:t>
            </w:r>
          </w:p>
        </w:tc>
      </w:tr>
      <w:tr w:rsidR="007F29D5" w:rsidRPr="007F29D5" w:rsidTr="007F29D5">
        <w:trPr>
          <w:trHeight w:val="40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Субсидии бюджетам сельских поселений из местных бюджетов</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122 2 02 29900 10 0000150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2275850,00</w:t>
            </w:r>
          </w:p>
        </w:tc>
      </w:tr>
      <w:tr w:rsidR="007F29D5" w:rsidRPr="007F29D5" w:rsidTr="007F29D5">
        <w:trPr>
          <w:trHeight w:val="780"/>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7F29D5">
              <w:rPr>
                <w:rFonts w:ascii="Times New Roman" w:eastAsia="Times New Roman" w:hAnsi="Times New Roman" w:cs="Times New Roman"/>
                <w:sz w:val="20"/>
                <w:szCs w:val="20"/>
                <w:lang w:eastAsia="ru-RU"/>
              </w:rPr>
              <w:t>комисариаты</w:t>
            </w:r>
            <w:proofErr w:type="spellEnd"/>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122 2 02 35118 10 0000 150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121200,00</w:t>
            </w:r>
          </w:p>
        </w:tc>
      </w:tr>
      <w:tr w:rsidR="007F29D5" w:rsidRPr="007F29D5" w:rsidTr="007F29D5">
        <w:trPr>
          <w:trHeight w:val="510"/>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 xml:space="preserve">Субвенции бюджетам сельских поселений на выполнение </w:t>
            </w:r>
            <w:proofErr w:type="spellStart"/>
            <w:r w:rsidRPr="007F29D5">
              <w:rPr>
                <w:rFonts w:ascii="Times New Roman" w:eastAsia="Times New Roman" w:hAnsi="Times New Roman" w:cs="Times New Roman"/>
                <w:sz w:val="20"/>
                <w:szCs w:val="20"/>
                <w:lang w:eastAsia="ru-RU"/>
              </w:rPr>
              <w:t>передававемых</w:t>
            </w:r>
            <w:proofErr w:type="spellEnd"/>
            <w:r w:rsidRPr="007F29D5">
              <w:rPr>
                <w:rFonts w:ascii="Times New Roman" w:eastAsia="Times New Roman" w:hAnsi="Times New Roman" w:cs="Times New Roman"/>
                <w:sz w:val="20"/>
                <w:szCs w:val="20"/>
                <w:lang w:eastAsia="ru-RU"/>
              </w:rPr>
              <w:t xml:space="preserve"> полномочий субъектов Российской Федерации</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122 2 02 30024 10 0000 150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40850,00</w:t>
            </w:r>
          </w:p>
        </w:tc>
      </w:tr>
      <w:tr w:rsidR="007F29D5" w:rsidRPr="007F29D5" w:rsidTr="007F29D5">
        <w:trPr>
          <w:trHeight w:val="1050"/>
        </w:trPr>
        <w:tc>
          <w:tcPr>
            <w:tcW w:w="5980" w:type="dxa"/>
            <w:tcBorders>
              <w:top w:val="nil"/>
              <w:left w:val="single" w:sz="4" w:space="0" w:color="auto"/>
              <w:bottom w:val="single" w:sz="4" w:space="0" w:color="auto"/>
              <w:right w:val="single" w:sz="4" w:space="0" w:color="auto"/>
            </w:tcBorders>
            <w:shd w:val="clear" w:color="auto" w:fill="auto"/>
            <w:hideMark/>
          </w:tcPr>
          <w:p w:rsidR="007F29D5" w:rsidRPr="007F29D5" w:rsidRDefault="007F29D5" w:rsidP="007F29D5">
            <w:pPr>
              <w:spacing w:after="0" w:line="240" w:lineRule="auto"/>
              <w:jc w:val="both"/>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80" w:type="dxa"/>
            <w:tcBorders>
              <w:top w:val="nil"/>
              <w:left w:val="nil"/>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122 2 02 40014 10 0000 150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536443,00</w:t>
            </w:r>
          </w:p>
        </w:tc>
      </w:tr>
      <w:tr w:rsidR="007F29D5" w:rsidRPr="007F29D5" w:rsidTr="007F29D5">
        <w:trPr>
          <w:trHeight w:val="615"/>
        </w:trPr>
        <w:tc>
          <w:tcPr>
            <w:tcW w:w="5980" w:type="dxa"/>
            <w:tcBorders>
              <w:top w:val="nil"/>
              <w:left w:val="single" w:sz="4" w:space="0" w:color="auto"/>
              <w:bottom w:val="single" w:sz="4" w:space="0" w:color="auto"/>
              <w:right w:val="single" w:sz="4" w:space="0" w:color="auto"/>
            </w:tcBorders>
            <w:shd w:val="clear" w:color="auto" w:fill="auto"/>
            <w:hideMark/>
          </w:tcPr>
          <w:p w:rsidR="007F29D5" w:rsidRPr="007F29D5" w:rsidRDefault="007F29D5" w:rsidP="007F29D5">
            <w:pPr>
              <w:spacing w:after="0" w:line="240" w:lineRule="auto"/>
              <w:jc w:val="both"/>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980" w:type="dxa"/>
            <w:tcBorders>
              <w:top w:val="nil"/>
              <w:left w:val="nil"/>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122 2 02 49999 10 0000 150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935768,00</w:t>
            </w:r>
          </w:p>
        </w:tc>
      </w:tr>
      <w:tr w:rsidR="007F29D5" w:rsidRPr="007F29D5" w:rsidTr="007F29D5">
        <w:trPr>
          <w:trHeight w:val="780"/>
        </w:trPr>
        <w:tc>
          <w:tcPr>
            <w:tcW w:w="5980" w:type="dxa"/>
            <w:tcBorders>
              <w:top w:val="nil"/>
              <w:left w:val="single" w:sz="4" w:space="0" w:color="auto"/>
              <w:bottom w:val="single" w:sz="4" w:space="0" w:color="auto"/>
              <w:right w:val="single" w:sz="4" w:space="0" w:color="auto"/>
            </w:tcBorders>
            <w:shd w:val="clear" w:color="auto" w:fill="auto"/>
            <w:hideMark/>
          </w:tcPr>
          <w:p w:rsidR="007F29D5" w:rsidRPr="007F29D5" w:rsidRDefault="007F29D5" w:rsidP="007F29D5">
            <w:pPr>
              <w:spacing w:after="0" w:line="240" w:lineRule="auto"/>
              <w:jc w:val="both"/>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980" w:type="dxa"/>
            <w:tcBorders>
              <w:top w:val="nil"/>
              <w:left w:val="nil"/>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122 2 19 60010 10 0000 150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-31295,56</w:t>
            </w:r>
          </w:p>
        </w:tc>
      </w:tr>
      <w:tr w:rsidR="007F29D5" w:rsidRPr="007F29D5" w:rsidTr="007F29D5">
        <w:trPr>
          <w:trHeight w:val="360"/>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 xml:space="preserve">Федеральная налоговая служба </w:t>
            </w:r>
          </w:p>
        </w:tc>
        <w:tc>
          <w:tcPr>
            <w:tcW w:w="2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182 0 00 00000 00 0000 000</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b/>
                <w:bCs/>
                <w:sz w:val="20"/>
                <w:szCs w:val="20"/>
                <w:lang w:eastAsia="ru-RU"/>
              </w:rPr>
            </w:pPr>
            <w:r w:rsidRPr="007F29D5">
              <w:rPr>
                <w:rFonts w:ascii="Arial CYR" w:eastAsia="Times New Roman" w:hAnsi="Arial CYR" w:cs="Arial CYR"/>
                <w:b/>
                <w:bCs/>
                <w:sz w:val="20"/>
                <w:szCs w:val="20"/>
                <w:lang w:eastAsia="ru-RU"/>
              </w:rPr>
              <w:t>1328113,60</w:t>
            </w:r>
          </w:p>
        </w:tc>
      </w:tr>
      <w:tr w:rsidR="007F29D5" w:rsidRPr="007F29D5" w:rsidTr="007F29D5">
        <w:trPr>
          <w:trHeight w:val="1275"/>
        </w:trPr>
        <w:tc>
          <w:tcPr>
            <w:tcW w:w="5980" w:type="dxa"/>
            <w:tcBorders>
              <w:top w:val="nil"/>
              <w:left w:val="single" w:sz="4" w:space="0" w:color="auto"/>
              <w:bottom w:val="single" w:sz="4" w:space="0" w:color="auto"/>
              <w:right w:val="nil"/>
            </w:tcBorders>
            <w:shd w:val="clear" w:color="auto" w:fill="auto"/>
            <w:vAlign w:val="center"/>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начисление и уплата налога осуществляются в соответствии со статьями 227,227.1 и 228 Налогового кодекса Российской Федерации</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182 1 01 02010 01 0000 110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181141,49</w:t>
            </w:r>
          </w:p>
        </w:tc>
      </w:tr>
      <w:tr w:rsidR="007F29D5" w:rsidRPr="007F29D5" w:rsidTr="007F29D5">
        <w:trPr>
          <w:trHeight w:val="79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182 1 01 02030 01 0000 110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2125,08</w:t>
            </w:r>
          </w:p>
        </w:tc>
      </w:tr>
      <w:tr w:rsidR="007F29D5" w:rsidRPr="007F29D5" w:rsidTr="007F29D5">
        <w:trPr>
          <w:trHeight w:val="705"/>
        </w:trPr>
        <w:tc>
          <w:tcPr>
            <w:tcW w:w="5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Налог на имущество физических лиц</w:t>
            </w:r>
            <w:proofErr w:type="gramStart"/>
            <w:r w:rsidRPr="007F29D5">
              <w:rPr>
                <w:rFonts w:ascii="Times New Roman" w:eastAsia="Times New Roman" w:hAnsi="Times New Roman" w:cs="Times New Roman"/>
                <w:sz w:val="20"/>
                <w:szCs w:val="20"/>
                <w:lang w:eastAsia="ru-RU"/>
              </w:rPr>
              <w:t xml:space="preserve"> ,</w:t>
            </w:r>
            <w:proofErr w:type="gramEnd"/>
            <w:r w:rsidRPr="007F29D5">
              <w:rPr>
                <w:rFonts w:ascii="Times New Roman" w:eastAsia="Times New Roman" w:hAnsi="Times New Roman" w:cs="Times New Roman"/>
                <w:sz w:val="20"/>
                <w:szCs w:val="20"/>
                <w:lang w:eastAsia="ru-RU"/>
              </w:rPr>
              <w:t xml:space="preserve"> взимаемый по ставкам, применяемым к объектам налогообложения, расположенным в границах сельских поселений</w:t>
            </w:r>
          </w:p>
        </w:tc>
        <w:tc>
          <w:tcPr>
            <w:tcW w:w="2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182 1 06 01030 10 0000 110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360585,79</w:t>
            </w:r>
          </w:p>
        </w:tc>
      </w:tr>
      <w:tr w:rsidR="007F29D5" w:rsidRPr="007F29D5" w:rsidTr="007F29D5">
        <w:trPr>
          <w:trHeight w:val="510"/>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98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182 1 06 06033 10 0000 110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96177,38</w:t>
            </w:r>
          </w:p>
        </w:tc>
      </w:tr>
      <w:tr w:rsidR="007F29D5" w:rsidRPr="007F29D5" w:rsidTr="007F29D5">
        <w:trPr>
          <w:trHeight w:val="585"/>
        </w:trPr>
        <w:tc>
          <w:tcPr>
            <w:tcW w:w="5980" w:type="dxa"/>
            <w:tcBorders>
              <w:top w:val="nil"/>
              <w:left w:val="single" w:sz="4" w:space="0" w:color="auto"/>
              <w:bottom w:val="single" w:sz="4" w:space="0" w:color="auto"/>
              <w:right w:val="single" w:sz="4" w:space="0" w:color="auto"/>
            </w:tcBorders>
            <w:shd w:val="clear" w:color="auto" w:fill="auto"/>
            <w:vAlign w:val="bottom"/>
            <w:hideMark/>
          </w:tcPr>
          <w:p w:rsidR="007F29D5" w:rsidRPr="007F29D5" w:rsidRDefault="007F29D5" w:rsidP="007F29D5">
            <w:pPr>
              <w:spacing w:after="0" w:line="240" w:lineRule="auto"/>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98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center"/>
              <w:rPr>
                <w:rFonts w:ascii="Times New Roman" w:eastAsia="Times New Roman" w:hAnsi="Times New Roman" w:cs="Times New Roman"/>
                <w:sz w:val="20"/>
                <w:szCs w:val="20"/>
                <w:lang w:eastAsia="ru-RU"/>
              </w:rPr>
            </w:pPr>
            <w:r w:rsidRPr="007F29D5">
              <w:rPr>
                <w:rFonts w:ascii="Times New Roman" w:eastAsia="Times New Roman" w:hAnsi="Times New Roman" w:cs="Times New Roman"/>
                <w:sz w:val="20"/>
                <w:szCs w:val="20"/>
                <w:lang w:eastAsia="ru-RU"/>
              </w:rPr>
              <w:t>182 1 06 06043 10 0000 110</w:t>
            </w:r>
          </w:p>
        </w:tc>
        <w:tc>
          <w:tcPr>
            <w:tcW w:w="1720" w:type="dxa"/>
            <w:tcBorders>
              <w:top w:val="nil"/>
              <w:left w:val="nil"/>
              <w:bottom w:val="single" w:sz="4"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CYR" w:eastAsia="Times New Roman" w:hAnsi="Arial CYR" w:cs="Arial CYR"/>
                <w:sz w:val="20"/>
                <w:szCs w:val="20"/>
                <w:lang w:eastAsia="ru-RU"/>
              </w:rPr>
            </w:pPr>
            <w:r w:rsidRPr="007F29D5">
              <w:rPr>
                <w:rFonts w:ascii="Arial CYR" w:eastAsia="Times New Roman" w:hAnsi="Arial CYR" w:cs="Arial CYR"/>
                <w:sz w:val="20"/>
                <w:szCs w:val="20"/>
                <w:lang w:eastAsia="ru-RU"/>
              </w:rPr>
              <w:t>688083,86</w:t>
            </w:r>
          </w:p>
        </w:tc>
      </w:tr>
      <w:tr w:rsidR="007F29D5" w:rsidRPr="007F29D5" w:rsidTr="007F29D5">
        <w:trPr>
          <w:trHeight w:val="420"/>
        </w:trPr>
        <w:tc>
          <w:tcPr>
            <w:tcW w:w="5980" w:type="dxa"/>
            <w:tcBorders>
              <w:top w:val="nil"/>
              <w:left w:val="single" w:sz="4" w:space="0" w:color="auto"/>
              <w:bottom w:val="single" w:sz="4" w:space="0" w:color="auto"/>
              <w:right w:val="nil"/>
            </w:tcBorders>
            <w:shd w:val="clear" w:color="auto" w:fill="auto"/>
            <w:noWrap/>
            <w:vAlign w:val="bottom"/>
            <w:hideMark/>
          </w:tcPr>
          <w:p w:rsidR="007F29D5" w:rsidRPr="007F29D5" w:rsidRDefault="007F29D5" w:rsidP="007F29D5">
            <w:pPr>
              <w:spacing w:after="0" w:line="240" w:lineRule="auto"/>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ВСЕГО ДОХОДОВ</w:t>
            </w:r>
          </w:p>
        </w:tc>
        <w:tc>
          <w:tcPr>
            <w:tcW w:w="2980" w:type="dxa"/>
            <w:tcBorders>
              <w:top w:val="nil"/>
              <w:left w:val="single" w:sz="4" w:space="0" w:color="auto"/>
              <w:bottom w:val="single" w:sz="4" w:space="0" w:color="auto"/>
              <w:right w:val="nil"/>
            </w:tcBorders>
            <w:shd w:val="clear" w:color="auto" w:fill="auto"/>
            <w:vAlign w:val="bottom"/>
            <w:hideMark/>
          </w:tcPr>
          <w:p w:rsidR="007F29D5" w:rsidRPr="007F29D5" w:rsidRDefault="007F29D5" w:rsidP="007F29D5">
            <w:pPr>
              <w:spacing w:after="0" w:line="240" w:lineRule="auto"/>
              <w:jc w:val="center"/>
              <w:rPr>
                <w:rFonts w:ascii="Times New Roman" w:eastAsia="Times New Roman" w:hAnsi="Times New Roman" w:cs="Times New Roman"/>
                <w:b/>
                <w:bCs/>
                <w:sz w:val="20"/>
                <w:szCs w:val="20"/>
                <w:lang w:eastAsia="ru-RU"/>
              </w:rPr>
            </w:pPr>
            <w:r w:rsidRPr="007F29D5">
              <w:rPr>
                <w:rFonts w:ascii="Times New Roman" w:eastAsia="Times New Roman" w:hAnsi="Times New Roman" w:cs="Times New Roman"/>
                <w:b/>
                <w:bCs/>
                <w:sz w:val="20"/>
                <w:szCs w:val="20"/>
                <w:lang w:eastAsia="ru-RU"/>
              </w:rPr>
              <w:t> </w:t>
            </w:r>
          </w:p>
        </w:tc>
        <w:tc>
          <w:tcPr>
            <w:tcW w:w="1720" w:type="dxa"/>
            <w:tcBorders>
              <w:top w:val="nil"/>
              <w:left w:val="single" w:sz="4" w:space="0" w:color="auto"/>
              <w:bottom w:val="single" w:sz="8" w:space="0" w:color="auto"/>
              <w:right w:val="single" w:sz="4" w:space="0" w:color="auto"/>
            </w:tcBorders>
            <w:shd w:val="clear" w:color="auto" w:fill="auto"/>
            <w:noWrap/>
            <w:vAlign w:val="bottom"/>
            <w:hideMark/>
          </w:tcPr>
          <w:p w:rsidR="007F29D5" w:rsidRPr="007F29D5" w:rsidRDefault="007F29D5" w:rsidP="007F29D5">
            <w:pPr>
              <w:spacing w:after="0" w:line="240" w:lineRule="auto"/>
              <w:jc w:val="right"/>
              <w:rPr>
                <w:rFonts w:ascii="Arial" w:eastAsia="Times New Roman" w:hAnsi="Arial" w:cs="Arial"/>
                <w:b/>
                <w:bCs/>
                <w:sz w:val="20"/>
                <w:szCs w:val="20"/>
                <w:lang w:eastAsia="ru-RU"/>
              </w:rPr>
            </w:pPr>
            <w:r w:rsidRPr="007F29D5">
              <w:rPr>
                <w:rFonts w:ascii="Arial" w:eastAsia="Times New Roman" w:hAnsi="Arial" w:cs="Arial"/>
                <w:b/>
                <w:bCs/>
                <w:sz w:val="20"/>
                <w:szCs w:val="20"/>
                <w:lang w:eastAsia="ru-RU"/>
              </w:rPr>
              <w:t>6063391,14</w:t>
            </w:r>
          </w:p>
        </w:tc>
      </w:tr>
    </w:tbl>
    <w:p w:rsidR="007F29D5" w:rsidRDefault="007F29D5" w:rsidP="007359A6">
      <w:pPr>
        <w:spacing w:after="0"/>
        <w:jc w:val="center"/>
        <w:rPr>
          <w:rFonts w:ascii="Times New Roman" w:eastAsia="Calibri" w:hAnsi="Times New Roman" w:cs="Times New Roman"/>
          <w:b/>
          <w:sz w:val="24"/>
          <w:szCs w:val="24"/>
        </w:rPr>
      </w:pPr>
    </w:p>
    <w:p w:rsidR="007F29D5" w:rsidRDefault="007F29D5" w:rsidP="007359A6">
      <w:pPr>
        <w:spacing w:after="0"/>
        <w:jc w:val="center"/>
        <w:rPr>
          <w:rFonts w:ascii="Times New Roman" w:eastAsia="Calibri" w:hAnsi="Times New Roman" w:cs="Times New Roman"/>
          <w:b/>
          <w:sz w:val="24"/>
          <w:szCs w:val="24"/>
        </w:rPr>
      </w:pPr>
    </w:p>
    <w:tbl>
      <w:tblPr>
        <w:tblW w:w="9940" w:type="dxa"/>
        <w:tblInd w:w="93" w:type="dxa"/>
        <w:tblLook w:val="04A0" w:firstRow="1" w:lastRow="0" w:firstColumn="1" w:lastColumn="0" w:noHBand="0" w:noVBand="1"/>
      </w:tblPr>
      <w:tblGrid>
        <w:gridCol w:w="5780"/>
        <w:gridCol w:w="1360"/>
        <w:gridCol w:w="1300"/>
        <w:gridCol w:w="1500"/>
      </w:tblGrid>
      <w:tr w:rsidR="00490F33" w:rsidRPr="00490F33" w:rsidTr="00490F33">
        <w:trPr>
          <w:trHeight w:val="255"/>
        </w:trPr>
        <w:tc>
          <w:tcPr>
            <w:tcW w:w="9940" w:type="dxa"/>
            <w:gridSpan w:val="4"/>
            <w:tcBorders>
              <w:top w:val="nil"/>
              <w:left w:val="nil"/>
              <w:bottom w:val="nil"/>
              <w:right w:val="nil"/>
            </w:tcBorders>
            <w:shd w:val="clear" w:color="auto" w:fill="auto"/>
            <w:vAlign w:val="center"/>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r w:rsidRPr="00490F33">
              <w:rPr>
                <w:rFonts w:ascii="Times New Roman" w:eastAsia="Times New Roman" w:hAnsi="Times New Roman" w:cs="Times New Roman"/>
                <w:sz w:val="20"/>
                <w:szCs w:val="20"/>
                <w:lang w:eastAsia="ru-RU"/>
              </w:rPr>
              <w:t>Приложение № 3</w:t>
            </w:r>
          </w:p>
        </w:tc>
      </w:tr>
      <w:tr w:rsidR="00490F33" w:rsidRPr="00490F33" w:rsidTr="00490F33">
        <w:trPr>
          <w:trHeight w:val="255"/>
        </w:trPr>
        <w:tc>
          <w:tcPr>
            <w:tcW w:w="9940" w:type="dxa"/>
            <w:gridSpan w:val="4"/>
            <w:tcBorders>
              <w:top w:val="nil"/>
              <w:left w:val="nil"/>
              <w:bottom w:val="nil"/>
              <w:right w:val="nil"/>
            </w:tcBorders>
            <w:shd w:val="clear" w:color="auto" w:fill="auto"/>
            <w:vAlign w:val="center"/>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r w:rsidRPr="00490F33">
              <w:rPr>
                <w:rFonts w:ascii="Times New Roman" w:eastAsia="Times New Roman" w:hAnsi="Times New Roman" w:cs="Times New Roman"/>
                <w:sz w:val="20"/>
                <w:szCs w:val="20"/>
                <w:lang w:eastAsia="ru-RU"/>
              </w:rPr>
              <w:t>к решению "Об  исполнении  бюджета МО "Шеговарское" за 2020 год"</w:t>
            </w:r>
          </w:p>
        </w:tc>
      </w:tr>
      <w:tr w:rsidR="00490F33" w:rsidRPr="00490F33" w:rsidTr="00490F33">
        <w:trPr>
          <w:trHeight w:val="255"/>
        </w:trPr>
        <w:tc>
          <w:tcPr>
            <w:tcW w:w="9940" w:type="dxa"/>
            <w:gridSpan w:val="4"/>
            <w:tcBorders>
              <w:top w:val="nil"/>
              <w:left w:val="nil"/>
              <w:bottom w:val="nil"/>
              <w:right w:val="nil"/>
            </w:tcBorders>
            <w:shd w:val="clear" w:color="auto" w:fill="auto"/>
            <w:vAlign w:val="center"/>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r w:rsidRPr="00490F33">
              <w:rPr>
                <w:rFonts w:ascii="Times New Roman" w:eastAsia="Times New Roman" w:hAnsi="Times New Roman" w:cs="Times New Roman"/>
                <w:sz w:val="20"/>
                <w:szCs w:val="20"/>
                <w:lang w:eastAsia="ru-RU"/>
              </w:rPr>
              <w:t>от 10 июня 2021 г. № 131</w:t>
            </w:r>
          </w:p>
        </w:tc>
      </w:tr>
      <w:tr w:rsidR="00490F33" w:rsidRPr="00490F33" w:rsidTr="00490F33">
        <w:trPr>
          <w:trHeight w:val="255"/>
        </w:trPr>
        <w:tc>
          <w:tcPr>
            <w:tcW w:w="5780" w:type="dxa"/>
            <w:tcBorders>
              <w:top w:val="nil"/>
              <w:left w:val="nil"/>
              <w:bottom w:val="nil"/>
              <w:right w:val="nil"/>
            </w:tcBorders>
            <w:shd w:val="clear" w:color="auto" w:fill="auto"/>
            <w:vAlign w:val="bottom"/>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bottom"/>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p>
        </w:tc>
        <w:tc>
          <w:tcPr>
            <w:tcW w:w="1300" w:type="dxa"/>
            <w:tcBorders>
              <w:top w:val="nil"/>
              <w:left w:val="nil"/>
              <w:bottom w:val="nil"/>
              <w:right w:val="nil"/>
            </w:tcBorders>
            <w:shd w:val="clear" w:color="auto" w:fill="auto"/>
            <w:vAlign w:val="bottom"/>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vAlign w:val="bottom"/>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p>
        </w:tc>
      </w:tr>
      <w:tr w:rsidR="00490F33" w:rsidRPr="00490F33" w:rsidTr="00490F33">
        <w:trPr>
          <w:trHeight w:val="1470"/>
        </w:trPr>
        <w:tc>
          <w:tcPr>
            <w:tcW w:w="9940" w:type="dxa"/>
            <w:gridSpan w:val="4"/>
            <w:tcBorders>
              <w:top w:val="nil"/>
              <w:left w:val="nil"/>
              <w:bottom w:val="nil"/>
              <w:right w:val="nil"/>
            </w:tcBorders>
            <w:shd w:val="clear" w:color="000000" w:fill="FFFFFF"/>
            <w:vAlign w:val="center"/>
            <w:hideMark/>
          </w:tcPr>
          <w:p w:rsidR="00490F33" w:rsidRPr="00490F33" w:rsidRDefault="00490F33" w:rsidP="00490F33">
            <w:pPr>
              <w:spacing w:after="0" w:line="240" w:lineRule="auto"/>
              <w:jc w:val="center"/>
              <w:rPr>
                <w:rFonts w:ascii="Times New Roman" w:eastAsia="Times New Roman" w:hAnsi="Times New Roman" w:cs="Times New Roman"/>
                <w:b/>
                <w:bCs/>
                <w:sz w:val="24"/>
                <w:szCs w:val="24"/>
                <w:lang w:eastAsia="ru-RU"/>
              </w:rPr>
            </w:pPr>
            <w:r w:rsidRPr="00490F33">
              <w:rPr>
                <w:rFonts w:ascii="Arial" w:eastAsia="Times New Roman" w:hAnsi="Arial" w:cs="Arial"/>
                <w:b/>
                <w:bCs/>
                <w:sz w:val="24"/>
                <w:szCs w:val="24"/>
                <w:lang w:eastAsia="ru-RU"/>
              </w:rPr>
              <w:t xml:space="preserve">      </w:t>
            </w:r>
            <w:r w:rsidRPr="00490F33">
              <w:rPr>
                <w:rFonts w:ascii="Times New Roman" w:eastAsia="Times New Roman" w:hAnsi="Times New Roman" w:cs="Times New Roman"/>
                <w:b/>
                <w:bCs/>
                <w:sz w:val="24"/>
                <w:szCs w:val="24"/>
                <w:lang w:eastAsia="ru-RU"/>
              </w:rPr>
              <w:t xml:space="preserve">Отчет об исполнении бюджета муниципального образования "Шеговарское" за 2020 год по распределению бюджетных ассигнований бюджета  муниципального образования "Шеговарское " за 2020 год по разделам и   подразделам   классификации  расходов бюджетов  </w:t>
            </w:r>
          </w:p>
        </w:tc>
      </w:tr>
      <w:tr w:rsidR="00490F33" w:rsidRPr="00490F33" w:rsidTr="00490F33">
        <w:trPr>
          <w:trHeight w:val="300"/>
        </w:trPr>
        <w:tc>
          <w:tcPr>
            <w:tcW w:w="5780" w:type="dxa"/>
            <w:tcBorders>
              <w:top w:val="nil"/>
              <w:left w:val="nil"/>
              <w:bottom w:val="single" w:sz="4" w:space="0" w:color="auto"/>
              <w:right w:val="nil"/>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4"/>
                <w:szCs w:val="24"/>
                <w:lang w:eastAsia="ru-RU"/>
              </w:rPr>
            </w:pPr>
            <w:r w:rsidRPr="00490F33">
              <w:rPr>
                <w:rFonts w:ascii="Arial" w:eastAsia="Times New Roman" w:hAnsi="Arial" w:cs="Arial"/>
                <w:sz w:val="24"/>
                <w:szCs w:val="24"/>
                <w:lang w:eastAsia="ru-RU"/>
              </w:rPr>
              <w:t> </w:t>
            </w:r>
          </w:p>
        </w:tc>
        <w:tc>
          <w:tcPr>
            <w:tcW w:w="1360" w:type="dxa"/>
            <w:tcBorders>
              <w:top w:val="nil"/>
              <w:left w:val="nil"/>
              <w:bottom w:val="single" w:sz="4" w:space="0" w:color="auto"/>
              <w:right w:val="nil"/>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4"/>
                <w:szCs w:val="24"/>
                <w:lang w:eastAsia="ru-RU"/>
              </w:rPr>
            </w:pPr>
            <w:r w:rsidRPr="00490F33">
              <w:rPr>
                <w:rFonts w:ascii="Arial" w:eastAsia="Times New Roman" w:hAnsi="Arial" w:cs="Arial"/>
                <w:sz w:val="24"/>
                <w:szCs w:val="24"/>
                <w:lang w:eastAsia="ru-RU"/>
              </w:rPr>
              <w:t> </w:t>
            </w:r>
          </w:p>
        </w:tc>
        <w:tc>
          <w:tcPr>
            <w:tcW w:w="1300" w:type="dxa"/>
            <w:tcBorders>
              <w:top w:val="nil"/>
              <w:left w:val="nil"/>
              <w:bottom w:val="single" w:sz="4" w:space="0" w:color="auto"/>
              <w:right w:val="nil"/>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4"/>
                <w:szCs w:val="24"/>
                <w:lang w:eastAsia="ru-RU"/>
              </w:rPr>
            </w:pPr>
            <w:r w:rsidRPr="00490F33">
              <w:rPr>
                <w:rFonts w:ascii="Arial" w:eastAsia="Times New Roman" w:hAnsi="Arial" w:cs="Arial"/>
                <w:sz w:val="24"/>
                <w:szCs w:val="24"/>
                <w:lang w:eastAsia="ru-RU"/>
              </w:rPr>
              <w:t> </w:t>
            </w:r>
          </w:p>
        </w:tc>
        <w:tc>
          <w:tcPr>
            <w:tcW w:w="1500" w:type="dxa"/>
            <w:tcBorders>
              <w:top w:val="nil"/>
              <w:left w:val="nil"/>
              <w:bottom w:val="nil"/>
              <w:right w:val="nil"/>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4"/>
                <w:szCs w:val="24"/>
                <w:lang w:eastAsia="ru-RU"/>
              </w:rPr>
            </w:pPr>
          </w:p>
        </w:tc>
      </w:tr>
      <w:tr w:rsidR="00490F33" w:rsidRPr="00490F33" w:rsidTr="00490F33">
        <w:trPr>
          <w:trHeight w:val="255"/>
        </w:trPr>
        <w:tc>
          <w:tcPr>
            <w:tcW w:w="5780" w:type="dxa"/>
            <w:vMerge w:val="restart"/>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наименование</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16"/>
                <w:szCs w:val="16"/>
                <w:lang w:eastAsia="ru-RU"/>
              </w:rPr>
            </w:pPr>
            <w:r w:rsidRPr="00490F33">
              <w:rPr>
                <w:rFonts w:ascii="Arial" w:eastAsia="Times New Roman" w:hAnsi="Arial" w:cs="Arial"/>
                <w:sz w:val="16"/>
                <w:szCs w:val="16"/>
                <w:lang w:eastAsia="ru-RU"/>
              </w:rPr>
              <w:t>раздел</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16"/>
                <w:szCs w:val="16"/>
                <w:lang w:eastAsia="ru-RU"/>
              </w:rPr>
            </w:pPr>
            <w:r w:rsidRPr="00490F33">
              <w:rPr>
                <w:rFonts w:ascii="Arial" w:eastAsia="Times New Roman" w:hAnsi="Arial" w:cs="Arial"/>
                <w:sz w:val="16"/>
                <w:szCs w:val="16"/>
                <w:lang w:eastAsia="ru-RU"/>
              </w:rPr>
              <w:t>подраздел</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16"/>
                <w:szCs w:val="16"/>
                <w:lang w:eastAsia="ru-RU"/>
              </w:rPr>
            </w:pPr>
            <w:r w:rsidRPr="00490F33">
              <w:rPr>
                <w:rFonts w:ascii="Arial" w:eastAsia="Times New Roman" w:hAnsi="Arial" w:cs="Arial"/>
                <w:sz w:val="16"/>
                <w:szCs w:val="16"/>
                <w:lang w:eastAsia="ru-RU"/>
              </w:rPr>
              <w:t xml:space="preserve">Исполнено, </w:t>
            </w:r>
            <w:proofErr w:type="spellStart"/>
            <w:r w:rsidRPr="00490F33">
              <w:rPr>
                <w:rFonts w:ascii="Arial" w:eastAsia="Times New Roman" w:hAnsi="Arial" w:cs="Arial"/>
                <w:sz w:val="16"/>
                <w:szCs w:val="16"/>
                <w:lang w:eastAsia="ru-RU"/>
              </w:rPr>
              <w:t>руб</w:t>
            </w:r>
            <w:proofErr w:type="spellEnd"/>
          </w:p>
        </w:tc>
      </w:tr>
      <w:tr w:rsidR="00490F33" w:rsidRPr="00490F33" w:rsidTr="00490F33">
        <w:trPr>
          <w:trHeight w:val="255"/>
        </w:trPr>
        <w:tc>
          <w:tcPr>
            <w:tcW w:w="578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r>
      <w:tr w:rsidR="00490F33" w:rsidRPr="00490F33" w:rsidTr="00490F33">
        <w:trPr>
          <w:trHeight w:val="690"/>
        </w:trPr>
        <w:tc>
          <w:tcPr>
            <w:tcW w:w="578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16"/>
                <w:szCs w:val="16"/>
                <w:lang w:eastAsia="ru-RU"/>
              </w:rPr>
            </w:pP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01</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1838274,40</w:t>
            </w:r>
          </w:p>
        </w:tc>
      </w:tr>
      <w:tr w:rsidR="00490F33" w:rsidRPr="00490F33" w:rsidTr="00490F33">
        <w:trPr>
          <w:trHeight w:val="55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xml:space="preserve">Функционирование высшего должностного лица субъекта Российской Федерации и муниципального образования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595832,40</w:t>
            </w:r>
          </w:p>
        </w:tc>
      </w:tr>
      <w:tr w:rsidR="00490F33" w:rsidRPr="00490F33" w:rsidTr="00490F33">
        <w:trPr>
          <w:trHeight w:val="103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xml:space="preserve">Функционирование Правительства Российской Федерации, высших исполнительных органов </w:t>
            </w:r>
            <w:proofErr w:type="spellStart"/>
            <w:proofErr w:type="gramStart"/>
            <w:r w:rsidRPr="00490F33">
              <w:rPr>
                <w:rFonts w:ascii="Arial" w:eastAsia="Times New Roman" w:hAnsi="Arial" w:cs="Arial"/>
                <w:sz w:val="20"/>
                <w:szCs w:val="20"/>
                <w:lang w:eastAsia="ru-RU"/>
              </w:rPr>
              <w:t>органов</w:t>
            </w:r>
            <w:proofErr w:type="spellEnd"/>
            <w:proofErr w:type="gramEnd"/>
            <w:r w:rsidRPr="00490F33">
              <w:rPr>
                <w:rFonts w:ascii="Arial" w:eastAsia="Times New Roman" w:hAnsi="Arial" w:cs="Arial"/>
                <w:sz w:val="20"/>
                <w:szCs w:val="20"/>
                <w:lang w:eastAsia="ru-RU"/>
              </w:rPr>
              <w:t xml:space="preserve">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1142042,00</w:t>
            </w:r>
          </w:p>
        </w:tc>
      </w:tr>
      <w:tr w:rsidR="00490F33" w:rsidRPr="00490F33" w:rsidTr="00490F33">
        <w:trPr>
          <w:trHeight w:val="79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37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75400,00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02</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121200,00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121200,00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55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xml:space="preserve">НАЦИОНАЛЬНАЯ БЕЗОПАСНОСТЬ И </w:t>
            </w:r>
            <w:proofErr w:type="spellStart"/>
            <w:proofErr w:type="gramStart"/>
            <w:r w:rsidRPr="00490F33">
              <w:rPr>
                <w:rFonts w:ascii="Arial" w:eastAsia="Times New Roman" w:hAnsi="Arial" w:cs="Arial"/>
                <w:b/>
                <w:bCs/>
                <w:sz w:val="20"/>
                <w:szCs w:val="20"/>
                <w:lang w:eastAsia="ru-RU"/>
              </w:rPr>
              <w:t>И</w:t>
            </w:r>
            <w:proofErr w:type="spellEnd"/>
            <w:proofErr w:type="gramEnd"/>
            <w:r w:rsidRPr="00490F33">
              <w:rPr>
                <w:rFonts w:ascii="Arial" w:eastAsia="Times New Roman" w:hAnsi="Arial" w:cs="Arial"/>
                <w:b/>
                <w:bCs/>
                <w:sz w:val="20"/>
                <w:szCs w:val="20"/>
                <w:lang w:eastAsia="ru-RU"/>
              </w:rPr>
              <w:t xml:space="preserve"> ПРАВООХРАНИТЕЛЬНАЯ ДЕЯТЕЛЬНОСТЬ</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03</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18000,00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пожарной безопасности</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lastRenderedPageBreak/>
              <w:t>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04</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201741,00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09</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192000,00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9741,00</w:t>
            </w:r>
          </w:p>
        </w:tc>
      </w:tr>
      <w:tr w:rsidR="00490F33" w:rsidRPr="00490F33" w:rsidTr="00490F33">
        <w:trPr>
          <w:trHeight w:val="34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31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05</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3042823,60</w:t>
            </w:r>
          </w:p>
        </w:tc>
      </w:tr>
      <w:tr w:rsidR="00490F33" w:rsidRPr="00490F33" w:rsidTr="00490F33">
        <w:trPr>
          <w:trHeight w:val="31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Жилищное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55694,88</w:t>
            </w:r>
          </w:p>
        </w:tc>
      </w:tr>
      <w:tr w:rsidR="00490F33" w:rsidRPr="00490F33" w:rsidTr="00490F33">
        <w:trPr>
          <w:trHeight w:val="31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1766472,72</w:t>
            </w:r>
          </w:p>
        </w:tc>
      </w:tr>
      <w:tr w:rsidR="00490F33" w:rsidRPr="00490F33" w:rsidTr="00490F33">
        <w:trPr>
          <w:trHeight w:val="25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1220656,00</w:t>
            </w:r>
          </w:p>
        </w:tc>
      </w:tr>
      <w:tr w:rsidR="00490F33" w:rsidRPr="00490F33" w:rsidTr="00490F33">
        <w:trPr>
          <w:trHeight w:val="25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25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КУЛЬТУРА, КИНЕМАТОГРАФИЯ</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08</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1117600,00</w:t>
            </w:r>
          </w:p>
        </w:tc>
      </w:tr>
      <w:tr w:rsidR="00490F33" w:rsidRPr="00490F33" w:rsidTr="00490F33">
        <w:trPr>
          <w:trHeight w:val="330"/>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xml:space="preserve">Культура </w:t>
            </w:r>
          </w:p>
        </w:tc>
        <w:tc>
          <w:tcPr>
            <w:tcW w:w="136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08</w:t>
            </w:r>
          </w:p>
        </w:tc>
        <w:tc>
          <w:tcPr>
            <w:tcW w:w="13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1117600,00</w:t>
            </w:r>
          </w:p>
        </w:tc>
      </w:tr>
      <w:tr w:rsidR="00490F33" w:rsidRPr="00490F33" w:rsidTr="00490F33">
        <w:trPr>
          <w:trHeight w:val="405"/>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В С Е Г О</w:t>
            </w:r>
          </w:p>
        </w:tc>
        <w:tc>
          <w:tcPr>
            <w:tcW w:w="13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500"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6339639,00</w:t>
            </w:r>
          </w:p>
        </w:tc>
      </w:tr>
    </w:tbl>
    <w:p w:rsidR="007F29D5" w:rsidRDefault="007F29D5" w:rsidP="007359A6">
      <w:pPr>
        <w:spacing w:after="0"/>
        <w:jc w:val="center"/>
        <w:rPr>
          <w:rFonts w:ascii="Times New Roman" w:eastAsia="Calibri" w:hAnsi="Times New Roman" w:cs="Times New Roman"/>
          <w:b/>
          <w:sz w:val="24"/>
          <w:szCs w:val="24"/>
        </w:rPr>
      </w:pPr>
    </w:p>
    <w:p w:rsidR="007F29D5" w:rsidRDefault="007F29D5" w:rsidP="007359A6">
      <w:pPr>
        <w:spacing w:after="0"/>
        <w:jc w:val="center"/>
        <w:rPr>
          <w:rFonts w:ascii="Times New Roman" w:eastAsia="Calibri" w:hAnsi="Times New Roman" w:cs="Times New Roman"/>
          <w:b/>
          <w:sz w:val="24"/>
          <w:szCs w:val="24"/>
        </w:rPr>
      </w:pPr>
    </w:p>
    <w:tbl>
      <w:tblPr>
        <w:tblW w:w="10260" w:type="dxa"/>
        <w:tblInd w:w="93" w:type="dxa"/>
        <w:tblLook w:val="04A0" w:firstRow="1" w:lastRow="0" w:firstColumn="1" w:lastColumn="0" w:noHBand="0" w:noVBand="1"/>
      </w:tblPr>
      <w:tblGrid>
        <w:gridCol w:w="4625"/>
        <w:gridCol w:w="617"/>
        <w:gridCol w:w="617"/>
        <w:gridCol w:w="1208"/>
        <w:gridCol w:w="1475"/>
        <w:gridCol w:w="1081"/>
        <w:gridCol w:w="1270"/>
      </w:tblGrid>
      <w:tr w:rsidR="00490F33" w:rsidRPr="00490F33" w:rsidTr="00490F33">
        <w:trPr>
          <w:trHeight w:val="255"/>
        </w:trPr>
        <w:tc>
          <w:tcPr>
            <w:tcW w:w="10260" w:type="dxa"/>
            <w:gridSpan w:val="7"/>
            <w:tcBorders>
              <w:top w:val="nil"/>
              <w:left w:val="nil"/>
              <w:bottom w:val="nil"/>
              <w:right w:val="nil"/>
            </w:tcBorders>
            <w:shd w:val="clear" w:color="auto" w:fill="auto"/>
            <w:noWrap/>
            <w:vAlign w:val="center"/>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Приложение № 4</w:t>
            </w:r>
          </w:p>
        </w:tc>
      </w:tr>
      <w:tr w:rsidR="00490F33" w:rsidRPr="00490F33" w:rsidTr="00490F33">
        <w:trPr>
          <w:trHeight w:val="255"/>
        </w:trPr>
        <w:tc>
          <w:tcPr>
            <w:tcW w:w="10260" w:type="dxa"/>
            <w:gridSpan w:val="7"/>
            <w:tcBorders>
              <w:top w:val="nil"/>
              <w:left w:val="nil"/>
              <w:bottom w:val="nil"/>
              <w:right w:val="nil"/>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к решению "Об исполнении бюджета МО "Шеговарское" за 2020 год"</w:t>
            </w:r>
          </w:p>
        </w:tc>
      </w:tr>
      <w:tr w:rsidR="00490F33" w:rsidRPr="00490F33" w:rsidTr="00490F33">
        <w:trPr>
          <w:trHeight w:val="255"/>
        </w:trPr>
        <w:tc>
          <w:tcPr>
            <w:tcW w:w="10260" w:type="dxa"/>
            <w:gridSpan w:val="7"/>
            <w:tcBorders>
              <w:top w:val="nil"/>
              <w:left w:val="nil"/>
              <w:bottom w:val="nil"/>
              <w:right w:val="nil"/>
            </w:tcBorders>
            <w:shd w:val="clear" w:color="auto" w:fill="auto"/>
            <w:noWrap/>
            <w:vAlign w:val="center"/>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от 10 июня 2021 г.  № 131</w:t>
            </w:r>
          </w:p>
        </w:tc>
      </w:tr>
      <w:tr w:rsidR="00490F33" w:rsidRPr="00490F33" w:rsidTr="00490F33">
        <w:trPr>
          <w:trHeight w:val="255"/>
        </w:trPr>
        <w:tc>
          <w:tcPr>
            <w:tcW w:w="4642"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80"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480"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898"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274" w:type="dxa"/>
            <w:tcBorders>
              <w:top w:val="nil"/>
              <w:left w:val="nil"/>
              <w:bottom w:val="nil"/>
              <w:right w:val="nil"/>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p>
        </w:tc>
      </w:tr>
      <w:tr w:rsidR="00490F33" w:rsidRPr="00490F33" w:rsidTr="00490F33">
        <w:trPr>
          <w:trHeight w:val="255"/>
        </w:trPr>
        <w:tc>
          <w:tcPr>
            <w:tcW w:w="10260" w:type="dxa"/>
            <w:gridSpan w:val="7"/>
            <w:tcBorders>
              <w:top w:val="nil"/>
              <w:left w:val="nil"/>
              <w:bottom w:val="nil"/>
              <w:right w:val="nil"/>
            </w:tcBorders>
            <w:shd w:val="clear" w:color="auto" w:fill="auto"/>
            <w:noWrap/>
            <w:vAlign w:val="center"/>
            <w:hideMark/>
          </w:tcPr>
          <w:p w:rsidR="00490F33" w:rsidRPr="00490F33" w:rsidRDefault="00490F33" w:rsidP="00490F33">
            <w:pPr>
              <w:spacing w:after="0" w:line="240" w:lineRule="auto"/>
              <w:jc w:val="right"/>
              <w:rPr>
                <w:rFonts w:ascii="Times New Roman" w:eastAsia="Times New Roman" w:hAnsi="Times New Roman" w:cs="Times New Roman"/>
                <w:sz w:val="20"/>
                <w:szCs w:val="20"/>
                <w:lang w:eastAsia="ru-RU"/>
              </w:rPr>
            </w:pPr>
          </w:p>
        </w:tc>
      </w:tr>
      <w:tr w:rsidR="00490F33" w:rsidRPr="00490F33" w:rsidTr="00490F33">
        <w:trPr>
          <w:trHeight w:val="1065"/>
        </w:trPr>
        <w:tc>
          <w:tcPr>
            <w:tcW w:w="10260" w:type="dxa"/>
            <w:gridSpan w:val="7"/>
            <w:tcBorders>
              <w:top w:val="nil"/>
              <w:left w:val="nil"/>
              <w:bottom w:val="nil"/>
              <w:right w:val="nil"/>
            </w:tcBorders>
            <w:shd w:val="clear" w:color="auto" w:fill="auto"/>
            <w:vAlign w:val="center"/>
            <w:hideMark/>
          </w:tcPr>
          <w:p w:rsidR="00490F33" w:rsidRPr="00490F33" w:rsidRDefault="00490F33" w:rsidP="00490F33">
            <w:pPr>
              <w:spacing w:after="0" w:line="240" w:lineRule="auto"/>
              <w:jc w:val="center"/>
              <w:rPr>
                <w:rFonts w:ascii="Times New Roman" w:eastAsia="Times New Roman" w:hAnsi="Times New Roman" w:cs="Times New Roman"/>
                <w:b/>
                <w:bCs/>
                <w:lang w:eastAsia="ru-RU"/>
              </w:rPr>
            </w:pPr>
            <w:r w:rsidRPr="00490F33">
              <w:rPr>
                <w:rFonts w:ascii="Times New Roman" w:eastAsia="Times New Roman" w:hAnsi="Times New Roman" w:cs="Times New Roman"/>
                <w:b/>
                <w:bCs/>
                <w:lang w:eastAsia="ru-RU"/>
              </w:rPr>
              <w:t xml:space="preserve">Отчет об исполнении бюджета муниципального образования "Шеговарское" за 2020 год по ведомственной структуре расходов бюджета муниципального образования "Шеговарское" за 2020 год </w:t>
            </w:r>
          </w:p>
        </w:tc>
      </w:tr>
      <w:tr w:rsidR="00490F33" w:rsidRPr="00490F33" w:rsidTr="00490F33">
        <w:trPr>
          <w:trHeight w:val="255"/>
        </w:trPr>
        <w:tc>
          <w:tcPr>
            <w:tcW w:w="464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Наименование</w:t>
            </w:r>
          </w:p>
        </w:tc>
        <w:tc>
          <w:tcPr>
            <w:tcW w:w="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proofErr w:type="spellStart"/>
            <w:proofErr w:type="gramStart"/>
            <w:r w:rsidRPr="00490F33">
              <w:rPr>
                <w:rFonts w:ascii="Arial" w:eastAsia="Times New Roman" w:hAnsi="Arial" w:cs="Arial"/>
                <w:sz w:val="20"/>
                <w:szCs w:val="20"/>
                <w:lang w:eastAsia="ru-RU"/>
              </w:rPr>
              <w:t>Гла-ва</w:t>
            </w:r>
            <w:proofErr w:type="spellEnd"/>
            <w:proofErr w:type="gramEnd"/>
          </w:p>
        </w:tc>
        <w:tc>
          <w:tcPr>
            <w:tcW w:w="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proofErr w:type="gramStart"/>
            <w:r w:rsidRPr="00490F33">
              <w:rPr>
                <w:rFonts w:ascii="Arial" w:eastAsia="Times New Roman" w:hAnsi="Arial" w:cs="Arial"/>
                <w:sz w:val="20"/>
                <w:szCs w:val="20"/>
                <w:lang w:eastAsia="ru-RU"/>
              </w:rPr>
              <w:t>Раз-дел</w:t>
            </w:r>
            <w:proofErr w:type="gramEnd"/>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подраздел</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целевая статья</w:t>
            </w:r>
          </w:p>
        </w:tc>
        <w:tc>
          <w:tcPr>
            <w:tcW w:w="8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вид расходов</w:t>
            </w:r>
          </w:p>
        </w:tc>
        <w:tc>
          <w:tcPr>
            <w:tcW w:w="127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Сумма, руб.</w:t>
            </w:r>
          </w:p>
        </w:tc>
      </w:tr>
      <w:tr w:rsidR="00490F33" w:rsidRPr="00490F33" w:rsidTr="00490F33">
        <w:trPr>
          <w:trHeight w:val="255"/>
        </w:trPr>
        <w:tc>
          <w:tcPr>
            <w:tcW w:w="4642" w:type="dxa"/>
            <w:vMerge/>
            <w:tcBorders>
              <w:top w:val="single" w:sz="8" w:space="0" w:color="auto"/>
              <w:left w:val="single" w:sz="8"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274"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r>
      <w:tr w:rsidR="00490F33" w:rsidRPr="00490F33" w:rsidTr="00490F33">
        <w:trPr>
          <w:trHeight w:val="270"/>
        </w:trPr>
        <w:tc>
          <w:tcPr>
            <w:tcW w:w="4642" w:type="dxa"/>
            <w:vMerge/>
            <w:tcBorders>
              <w:top w:val="single" w:sz="8" w:space="0" w:color="auto"/>
              <w:left w:val="single" w:sz="8"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c>
          <w:tcPr>
            <w:tcW w:w="1274" w:type="dxa"/>
            <w:vMerge/>
            <w:tcBorders>
              <w:top w:val="single" w:sz="8" w:space="0" w:color="auto"/>
              <w:left w:val="single" w:sz="4" w:space="0" w:color="auto"/>
              <w:bottom w:val="single" w:sz="8" w:space="0" w:color="000000"/>
              <w:right w:val="single" w:sz="4" w:space="0" w:color="auto"/>
            </w:tcBorders>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
        </w:tc>
      </w:tr>
      <w:tr w:rsidR="00490F33" w:rsidRPr="00490F33" w:rsidTr="00490F33">
        <w:trPr>
          <w:trHeight w:val="480"/>
        </w:trPr>
        <w:tc>
          <w:tcPr>
            <w:tcW w:w="4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b/>
                <w:bCs/>
                <w:sz w:val="18"/>
                <w:szCs w:val="18"/>
                <w:lang w:eastAsia="ru-RU"/>
              </w:rPr>
            </w:pPr>
            <w:r w:rsidRPr="00490F33">
              <w:rPr>
                <w:rFonts w:ascii="Arial" w:eastAsia="Times New Roman" w:hAnsi="Arial" w:cs="Arial"/>
                <w:b/>
                <w:bCs/>
                <w:sz w:val="18"/>
                <w:szCs w:val="18"/>
                <w:lang w:eastAsia="ru-RU"/>
              </w:rPr>
              <w:t xml:space="preserve">АДМИНИСТРАЦИЯ МУНИЦИПАЛЬНОГО ОБРАЗОВАНИЯ "ШЕГОВАРСКОЕ" </w:t>
            </w:r>
          </w:p>
        </w:tc>
        <w:tc>
          <w:tcPr>
            <w:tcW w:w="480" w:type="dxa"/>
            <w:tcBorders>
              <w:top w:val="nil"/>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122</w:t>
            </w:r>
          </w:p>
        </w:tc>
        <w:tc>
          <w:tcPr>
            <w:tcW w:w="460" w:type="dxa"/>
            <w:tcBorders>
              <w:top w:val="single" w:sz="4" w:space="0" w:color="auto"/>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026" w:type="dxa"/>
            <w:tcBorders>
              <w:top w:val="single" w:sz="4" w:space="0" w:color="auto"/>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single" w:sz="4" w:space="0" w:color="auto"/>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single" w:sz="4" w:space="0" w:color="auto"/>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nil"/>
              <w:right w:val="single" w:sz="4" w:space="0" w:color="auto"/>
            </w:tcBorders>
            <w:shd w:val="clear" w:color="auto" w:fill="auto"/>
            <w:vAlign w:val="center"/>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6339639,00</w:t>
            </w:r>
          </w:p>
        </w:tc>
      </w:tr>
      <w:tr w:rsidR="00490F33" w:rsidRPr="00490F33" w:rsidTr="00490F33">
        <w:trPr>
          <w:trHeight w:val="330"/>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Общегосударственные вопросы</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1838274,40</w:t>
            </w:r>
          </w:p>
        </w:tc>
      </w:tr>
      <w:tr w:rsidR="00490F33" w:rsidRPr="00490F33" w:rsidTr="00490F33">
        <w:trPr>
          <w:trHeight w:val="780"/>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595832,40</w:t>
            </w:r>
          </w:p>
        </w:tc>
      </w:tr>
      <w:tr w:rsidR="00490F33" w:rsidRPr="00490F33" w:rsidTr="00490F33">
        <w:trPr>
          <w:trHeight w:val="240"/>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Глава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81 0 00 00000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595832,40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595832,40</w:t>
            </w:r>
          </w:p>
        </w:tc>
      </w:tr>
      <w:tr w:rsidR="00490F33" w:rsidRPr="00490F33" w:rsidTr="00490F33">
        <w:trPr>
          <w:trHeight w:val="126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595832,40</w:t>
            </w:r>
          </w:p>
        </w:tc>
      </w:tr>
      <w:tr w:rsidR="00490F33" w:rsidRPr="00490F33" w:rsidTr="00490F33">
        <w:trPr>
          <w:trHeight w:val="102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Функционирование Правительства Российской Федерации,</w:t>
            </w:r>
            <w:r w:rsidR="00291D5D">
              <w:rPr>
                <w:rFonts w:ascii="Arial" w:eastAsia="Times New Roman" w:hAnsi="Arial" w:cs="Arial"/>
                <w:i/>
                <w:iCs/>
                <w:sz w:val="20"/>
                <w:szCs w:val="20"/>
                <w:lang w:eastAsia="ru-RU"/>
              </w:rPr>
              <w:t xml:space="preserve"> </w:t>
            </w:r>
            <w:r w:rsidRPr="00490F33">
              <w:rPr>
                <w:rFonts w:ascii="Arial" w:eastAsia="Times New Roman" w:hAnsi="Arial" w:cs="Arial"/>
                <w:i/>
                <w:iCs/>
                <w:sz w:val="20"/>
                <w:szCs w:val="20"/>
                <w:lang w:eastAsia="ru-RU"/>
              </w:rPr>
              <w:t>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1142042,00</w:t>
            </w:r>
          </w:p>
        </w:tc>
      </w:tr>
      <w:tr w:rsidR="00490F33" w:rsidRPr="00490F33" w:rsidTr="00490F33">
        <w:trPr>
          <w:trHeight w:val="48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1142042,00</w:t>
            </w:r>
          </w:p>
        </w:tc>
      </w:tr>
      <w:tr w:rsidR="00490F33" w:rsidRPr="00490F33" w:rsidTr="00490F33">
        <w:trPr>
          <w:trHeight w:val="48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государственных полномочий в сфере административных правонарушений</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82 0 00 78680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40850,00</w:t>
            </w:r>
          </w:p>
        </w:tc>
      </w:tr>
      <w:tr w:rsidR="00490F33" w:rsidRPr="00490F33" w:rsidTr="00490F33">
        <w:trPr>
          <w:trHeight w:val="48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82 0 00 78680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40850,00</w:t>
            </w:r>
          </w:p>
        </w:tc>
      </w:tr>
      <w:tr w:rsidR="00490F33" w:rsidRPr="00490F33" w:rsidTr="00490F33">
        <w:trPr>
          <w:trHeight w:val="48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lastRenderedPageBreak/>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1085392,00</w:t>
            </w:r>
          </w:p>
        </w:tc>
      </w:tr>
      <w:tr w:rsidR="00490F33" w:rsidRPr="00490F33" w:rsidTr="00490F33">
        <w:trPr>
          <w:trHeight w:val="124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935398,79</w:t>
            </w:r>
          </w:p>
        </w:tc>
      </w:tr>
      <w:tr w:rsidR="00490F33" w:rsidRPr="00490F33" w:rsidTr="00490F33">
        <w:trPr>
          <w:trHeight w:val="57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149993,21</w:t>
            </w:r>
          </w:p>
        </w:tc>
      </w:tr>
      <w:tr w:rsidR="00490F33" w:rsidRPr="00490F33" w:rsidTr="00490F33">
        <w:trPr>
          <w:trHeight w:val="207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15800,00</w:t>
            </w:r>
          </w:p>
        </w:tc>
      </w:tr>
      <w:tr w:rsidR="00490F33" w:rsidRPr="00490F33" w:rsidTr="00490F33">
        <w:trPr>
          <w:trHeight w:val="127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15800,00</w:t>
            </w:r>
          </w:p>
        </w:tc>
      </w:tr>
      <w:tr w:rsidR="00490F33" w:rsidRPr="00490F33" w:rsidTr="00490F33">
        <w:trPr>
          <w:trHeight w:val="84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5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деятельности контрольно-ревизионного органа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82 1 00 00000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5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500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25000,00</w:t>
            </w:r>
          </w:p>
        </w:tc>
      </w:tr>
      <w:tr w:rsidR="00490F33" w:rsidRPr="00490F33" w:rsidTr="00490F33">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Другие общегосударственные вопросы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75400,00</w:t>
            </w:r>
          </w:p>
        </w:tc>
      </w:tr>
      <w:tr w:rsidR="00490F33" w:rsidRPr="00490F33" w:rsidTr="00490F33">
        <w:trPr>
          <w:trHeight w:val="48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75400,00</w:t>
            </w:r>
          </w:p>
        </w:tc>
      </w:tr>
      <w:tr w:rsidR="00490F33" w:rsidRPr="00490F33" w:rsidTr="00490F33">
        <w:trPr>
          <w:trHeight w:val="36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Содержание и обслуживание муниципальной казны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Мероприятия в сфере общегосударственных вопросов, осуществляемые органами местного самоуправления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82 0 00 80480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56200,00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82 0 00 80480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56200,00</w:t>
            </w:r>
          </w:p>
        </w:tc>
      </w:tr>
      <w:tr w:rsidR="00490F33" w:rsidRPr="00490F33" w:rsidTr="00490F33">
        <w:trPr>
          <w:trHeight w:val="30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Национальная оборона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121200,00</w:t>
            </w:r>
          </w:p>
        </w:tc>
      </w:tr>
      <w:tr w:rsidR="00490F33" w:rsidRPr="00490F33" w:rsidTr="00490F33">
        <w:trPr>
          <w:trHeight w:val="34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121200,00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85 0 00 00000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121200,00</w:t>
            </w:r>
          </w:p>
        </w:tc>
      </w:tr>
      <w:tr w:rsidR="00490F33" w:rsidRPr="00490F33" w:rsidTr="00490F33">
        <w:trPr>
          <w:trHeight w:val="52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121200,00</w:t>
            </w:r>
          </w:p>
        </w:tc>
      </w:tr>
      <w:tr w:rsidR="00490F33" w:rsidRPr="00490F33" w:rsidTr="00490F33">
        <w:trPr>
          <w:trHeight w:val="130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121200,00</w:t>
            </w:r>
          </w:p>
        </w:tc>
      </w:tr>
      <w:tr w:rsidR="00490F33" w:rsidRPr="00490F33" w:rsidTr="00490F33">
        <w:trPr>
          <w:trHeight w:val="5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03</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37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Обеспечение пожарной безопасности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39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xml:space="preserve">Расходы в области обеспечения пожарной безопасности </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94 0 00 00000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первичных мер пожарной безопасности в границах населенных пунктов поселения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94 0 00 84020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57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10</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94 0 00 84020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18000,00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Национальная экономика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201741,00</w:t>
            </w:r>
          </w:p>
        </w:tc>
      </w:tr>
      <w:tr w:rsidR="00490F33" w:rsidRPr="00490F33" w:rsidTr="00490F33">
        <w:trPr>
          <w:trHeight w:val="36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Дорожное хозяйство (дорожные фонды)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Дорожная деятельность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86 0 00 00000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192000,00</w:t>
            </w:r>
          </w:p>
        </w:tc>
      </w:tr>
      <w:tr w:rsidR="00490F33" w:rsidRPr="00490F33" w:rsidTr="00490F33">
        <w:trPr>
          <w:trHeight w:val="331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proofErr w:type="gramStart"/>
            <w:r w:rsidRPr="00490F33">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490F33">
              <w:rPr>
                <w:rFonts w:ascii="Arial" w:eastAsia="Times New Roman" w:hAnsi="Arial" w:cs="Arial"/>
                <w:sz w:val="20"/>
                <w:szCs w:val="20"/>
                <w:lang w:eastAsia="ru-RU"/>
              </w:rPr>
              <w:t xml:space="preserve"> в соответствии с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192000,00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Другие вопросы в области национальной экономики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9741,00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Реализация государственных функций в области национальной экономики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87 0 00 00000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9741,00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Обеспечение проведения кадастровых работ земельных участков</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87 0 00 82940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9741,00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12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87 0 00 82940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9741,00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Жилищно-коммунальное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3042823,60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Жилищное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55694,88</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55694,88</w:t>
            </w:r>
          </w:p>
        </w:tc>
      </w:tr>
      <w:tr w:rsidR="00490F33" w:rsidRPr="00490F33" w:rsidTr="00490F33">
        <w:trPr>
          <w:trHeight w:val="76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55694,88</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55694,88</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1766472,72</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lastRenderedPageBreak/>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1766472,72</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Резервный фонд администрации муниципального образования "Шенкурский муниципальный район"</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559768,00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559768,00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88 0 00 83600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916661,72</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Мероприятия в области коммунального хозяйства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916661,72</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909783,72</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6878,00</w:t>
            </w:r>
          </w:p>
        </w:tc>
      </w:tr>
      <w:tr w:rsidR="00490F33" w:rsidRPr="00490F33" w:rsidTr="00490F33">
        <w:trPr>
          <w:trHeight w:val="130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490F33">
              <w:rPr>
                <w:rFonts w:ascii="Arial" w:eastAsia="Times New Roman" w:hAnsi="Arial" w:cs="Arial"/>
                <w:sz w:val="20"/>
                <w:szCs w:val="20"/>
                <w:lang w:eastAsia="ru-RU"/>
              </w:rPr>
              <w:t>о-</w:t>
            </w:r>
            <w:proofErr w:type="gramEnd"/>
            <w:r w:rsidRPr="00490F33">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290043,00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290043,00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i/>
                <w:iCs/>
                <w:sz w:val="20"/>
                <w:szCs w:val="20"/>
                <w:lang w:eastAsia="ru-RU"/>
              </w:rPr>
            </w:pPr>
            <w:r w:rsidRPr="00490F33">
              <w:rPr>
                <w:rFonts w:ascii="Arial" w:eastAsia="Times New Roman" w:hAnsi="Arial" w:cs="Arial"/>
                <w:i/>
                <w:iCs/>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1220656,00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1220656,00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Благоустройство территорий и приобретение уборочной и коммунальной техники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88 0 00 78840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376000,00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88 0 00 78840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376000,00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536106,00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Уличное освещение</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431683,70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431683,70</w:t>
            </w:r>
          </w:p>
        </w:tc>
      </w:tr>
      <w:tr w:rsidR="00490F33" w:rsidRPr="00490F33" w:rsidTr="00490F33">
        <w:trPr>
          <w:trHeight w:val="28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Прочие мероприятия по благоустройству поселений</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104422,30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104068,30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354,00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38600,00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38600,00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Развитие территориального общественного самоуправления в Архангельской области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269950,00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200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269950,00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Культура, кинематография</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1117600,00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Культура</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1117600,00</w:t>
            </w:r>
          </w:p>
        </w:tc>
      </w:tr>
      <w:tr w:rsidR="00490F33" w:rsidRPr="00490F33" w:rsidTr="00490F33">
        <w:trPr>
          <w:trHeight w:val="51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lastRenderedPageBreak/>
              <w:t>Учреждения культуры и мероприятия в сфере культуры и кинематографии</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89 0 00 00000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1117600,00</w:t>
            </w:r>
          </w:p>
        </w:tc>
      </w:tr>
      <w:tr w:rsidR="00490F33" w:rsidRPr="00490F33" w:rsidTr="00490F33">
        <w:trPr>
          <w:trHeight w:val="1020"/>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1117600,00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500</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sz w:val="20"/>
                <w:szCs w:val="20"/>
                <w:lang w:eastAsia="ru-RU"/>
              </w:rPr>
            </w:pPr>
            <w:r w:rsidRPr="00490F33">
              <w:rPr>
                <w:rFonts w:ascii="Arial" w:eastAsia="Times New Roman" w:hAnsi="Arial" w:cs="Arial"/>
                <w:sz w:val="20"/>
                <w:szCs w:val="20"/>
                <w:lang w:eastAsia="ru-RU"/>
              </w:rPr>
              <w:t>1117600,00</w:t>
            </w:r>
          </w:p>
        </w:tc>
      </w:tr>
      <w:tr w:rsidR="00490F33" w:rsidRPr="00490F33" w:rsidTr="00490F33">
        <w:trPr>
          <w:trHeight w:val="255"/>
        </w:trPr>
        <w:tc>
          <w:tcPr>
            <w:tcW w:w="4642" w:type="dxa"/>
            <w:tcBorders>
              <w:top w:val="nil"/>
              <w:left w:val="single" w:sz="4" w:space="0" w:color="auto"/>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vAlign w:val="center"/>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rPr>
                <w:rFonts w:ascii="Arial" w:eastAsia="Times New Roman" w:hAnsi="Arial" w:cs="Arial"/>
                <w:sz w:val="20"/>
                <w:szCs w:val="20"/>
                <w:lang w:eastAsia="ru-RU"/>
              </w:rPr>
            </w:pPr>
            <w:r w:rsidRPr="00490F33">
              <w:rPr>
                <w:rFonts w:ascii="Arial" w:eastAsia="Times New Roman" w:hAnsi="Arial" w:cs="Arial"/>
                <w:sz w:val="20"/>
                <w:szCs w:val="20"/>
                <w:lang w:eastAsia="ru-RU"/>
              </w:rPr>
              <w:t> </w:t>
            </w:r>
          </w:p>
        </w:tc>
      </w:tr>
      <w:tr w:rsidR="00490F33" w:rsidRPr="00490F33" w:rsidTr="00490F33">
        <w:trPr>
          <w:trHeight w:val="300"/>
        </w:trPr>
        <w:tc>
          <w:tcPr>
            <w:tcW w:w="4642" w:type="dxa"/>
            <w:tcBorders>
              <w:top w:val="nil"/>
              <w:left w:val="single" w:sz="4" w:space="0" w:color="auto"/>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Times New Roman" w:eastAsia="Times New Roman" w:hAnsi="Times New Roman" w:cs="Times New Roman"/>
                <w:b/>
                <w:bCs/>
                <w:lang w:eastAsia="ru-RU"/>
              </w:rPr>
            </w:pPr>
            <w:r w:rsidRPr="00490F33">
              <w:rPr>
                <w:rFonts w:ascii="Times New Roman" w:eastAsia="Times New Roman" w:hAnsi="Times New Roman" w:cs="Times New Roman"/>
                <w:b/>
                <w:bCs/>
                <w:lang w:eastAsia="ru-RU"/>
              </w:rPr>
              <w:t xml:space="preserve">В С Е Г О   </w:t>
            </w:r>
            <w:proofErr w:type="gramStart"/>
            <w:r w:rsidRPr="00490F33">
              <w:rPr>
                <w:rFonts w:ascii="Times New Roman" w:eastAsia="Times New Roman" w:hAnsi="Times New Roman" w:cs="Times New Roman"/>
                <w:b/>
                <w:bCs/>
                <w:lang w:eastAsia="ru-RU"/>
              </w:rPr>
              <w:t>Р</w:t>
            </w:r>
            <w:proofErr w:type="gramEnd"/>
            <w:r w:rsidRPr="00490F33">
              <w:rPr>
                <w:rFonts w:ascii="Times New Roman" w:eastAsia="Times New Roman" w:hAnsi="Times New Roman" w:cs="Times New Roman"/>
                <w:b/>
                <w:bCs/>
                <w:lang w:eastAsia="ru-RU"/>
              </w:rPr>
              <w:t xml:space="preserve"> А С Х О Д О В</w:t>
            </w:r>
          </w:p>
        </w:tc>
        <w:tc>
          <w:tcPr>
            <w:tcW w:w="480" w:type="dxa"/>
            <w:tcBorders>
              <w:top w:val="nil"/>
              <w:left w:val="nil"/>
              <w:bottom w:val="single" w:sz="4" w:space="0" w:color="auto"/>
              <w:right w:val="single" w:sz="4" w:space="0" w:color="auto"/>
            </w:tcBorders>
            <w:shd w:val="clear" w:color="auto" w:fill="auto"/>
            <w:vAlign w:val="bottom"/>
            <w:hideMark/>
          </w:tcPr>
          <w:p w:rsidR="00490F33" w:rsidRPr="00490F33" w:rsidRDefault="00490F33" w:rsidP="00490F33">
            <w:pPr>
              <w:spacing w:after="0" w:line="240" w:lineRule="auto"/>
              <w:rPr>
                <w:rFonts w:ascii="Arial" w:eastAsia="Times New Roman" w:hAnsi="Arial" w:cs="Arial"/>
                <w:b/>
                <w:bCs/>
                <w:lang w:eastAsia="ru-RU"/>
              </w:rPr>
            </w:pPr>
            <w:r w:rsidRPr="00490F33">
              <w:rPr>
                <w:rFonts w:ascii="Arial" w:eastAsia="Times New Roman" w:hAnsi="Arial" w:cs="Arial"/>
                <w:b/>
                <w:bCs/>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center"/>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 </w:t>
            </w:r>
          </w:p>
        </w:tc>
        <w:tc>
          <w:tcPr>
            <w:tcW w:w="1274" w:type="dxa"/>
            <w:tcBorders>
              <w:top w:val="nil"/>
              <w:left w:val="nil"/>
              <w:bottom w:val="single" w:sz="4" w:space="0" w:color="auto"/>
              <w:right w:val="single" w:sz="4" w:space="0" w:color="auto"/>
            </w:tcBorders>
            <w:shd w:val="clear" w:color="auto" w:fill="auto"/>
            <w:noWrap/>
            <w:vAlign w:val="bottom"/>
            <w:hideMark/>
          </w:tcPr>
          <w:p w:rsidR="00490F33" w:rsidRPr="00490F33" w:rsidRDefault="00490F33" w:rsidP="00490F33">
            <w:pPr>
              <w:spacing w:after="0" w:line="240" w:lineRule="auto"/>
              <w:jc w:val="right"/>
              <w:rPr>
                <w:rFonts w:ascii="Arial" w:eastAsia="Times New Roman" w:hAnsi="Arial" w:cs="Arial"/>
                <w:b/>
                <w:bCs/>
                <w:sz w:val="20"/>
                <w:szCs w:val="20"/>
                <w:lang w:eastAsia="ru-RU"/>
              </w:rPr>
            </w:pPr>
            <w:r w:rsidRPr="00490F33">
              <w:rPr>
                <w:rFonts w:ascii="Arial" w:eastAsia="Times New Roman" w:hAnsi="Arial" w:cs="Arial"/>
                <w:b/>
                <w:bCs/>
                <w:sz w:val="20"/>
                <w:szCs w:val="20"/>
                <w:lang w:eastAsia="ru-RU"/>
              </w:rPr>
              <w:t>6339639,00</w:t>
            </w:r>
          </w:p>
        </w:tc>
      </w:tr>
    </w:tbl>
    <w:p w:rsidR="007F29D5" w:rsidRDefault="007F29D5" w:rsidP="007359A6">
      <w:pPr>
        <w:spacing w:after="0"/>
        <w:jc w:val="center"/>
        <w:rPr>
          <w:rFonts w:ascii="Times New Roman" w:eastAsia="Calibri" w:hAnsi="Times New Roman" w:cs="Times New Roman"/>
          <w:b/>
          <w:sz w:val="24"/>
          <w:szCs w:val="24"/>
        </w:rPr>
      </w:pPr>
    </w:p>
    <w:p w:rsidR="007F29D5" w:rsidRDefault="007F29D5" w:rsidP="007359A6">
      <w:pPr>
        <w:spacing w:after="0"/>
        <w:jc w:val="center"/>
        <w:rPr>
          <w:rFonts w:ascii="Times New Roman" w:eastAsia="Calibri" w:hAnsi="Times New Roman" w:cs="Times New Roman"/>
          <w:b/>
          <w:sz w:val="24"/>
          <w:szCs w:val="24"/>
        </w:rPr>
      </w:pP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К решению  «Об исполнении бюджета</w:t>
      </w: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 xml:space="preserve"> МО «Шеговарское» за 2020 год»</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Отчет о выданных муниципальных гарантиях</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за 2020 год</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90F33">
        <w:rPr>
          <w:rFonts w:ascii="Times New Roman" w:eastAsia="Times New Roman" w:hAnsi="Times New Roman" w:cs="Times New Roman"/>
          <w:sz w:val="24"/>
          <w:szCs w:val="24"/>
          <w:lang w:eastAsia="ru-RU"/>
        </w:rPr>
        <w:t>В 2020 году муниципальных гарантий не предоставлялось.</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 xml:space="preserve">К решению  «Об исполнении бюджета </w:t>
      </w: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МО «Шеговарское» за 2020 год»</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Отчет об использовании средств резервного фонда МО «Шеговарское»</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за 2020 год</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90F33">
        <w:rPr>
          <w:rFonts w:ascii="Times New Roman" w:eastAsia="Times New Roman" w:hAnsi="Times New Roman" w:cs="Times New Roman"/>
          <w:sz w:val="24"/>
          <w:szCs w:val="24"/>
          <w:lang w:eastAsia="ru-RU"/>
        </w:rPr>
        <w:t>В 2020 году резервный фонд МО «Шеговарское» не планировался и не расходовался.</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 xml:space="preserve">К решению  «Об исполнении бюджета </w:t>
      </w:r>
    </w:p>
    <w:p w:rsidR="00490F33" w:rsidRDefault="00490F33" w:rsidP="00490F33">
      <w:pPr>
        <w:spacing w:after="0" w:line="240" w:lineRule="auto"/>
        <w:jc w:val="right"/>
        <w:rPr>
          <w:rFonts w:ascii="Times New Roman" w:eastAsia="Times New Roman" w:hAnsi="Times New Roman" w:cs="Times New Roman"/>
          <w:sz w:val="24"/>
          <w:szCs w:val="24"/>
          <w:lang w:eastAsia="ru-RU"/>
        </w:rPr>
      </w:pPr>
      <w:r w:rsidRPr="00490F33">
        <w:rPr>
          <w:rFonts w:ascii="Times New Roman" w:eastAsia="Times New Roman" w:hAnsi="Times New Roman" w:cs="Times New Roman"/>
          <w:sz w:val="24"/>
          <w:szCs w:val="24"/>
          <w:lang w:eastAsia="ru-RU"/>
        </w:rPr>
        <w:t>МО «Шеговарское» за 2020 год»</w:t>
      </w:r>
    </w:p>
    <w:p w:rsidR="00490F33" w:rsidRPr="00490F33" w:rsidRDefault="00490F33" w:rsidP="00490F33">
      <w:pPr>
        <w:spacing w:after="0" w:line="240" w:lineRule="auto"/>
        <w:jc w:val="right"/>
        <w:rPr>
          <w:rFonts w:ascii="Times New Roman" w:eastAsia="Times New Roman" w:hAnsi="Times New Roman" w:cs="Times New Roman"/>
          <w:sz w:val="24"/>
          <w:szCs w:val="24"/>
          <w:lang w:eastAsia="ru-RU"/>
        </w:rPr>
      </w:pP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 xml:space="preserve">Отчет о предоставлении и погашении бюджетных ссуд </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r w:rsidRPr="00490F33">
        <w:rPr>
          <w:rFonts w:ascii="Times New Roman" w:eastAsia="Times New Roman" w:hAnsi="Times New Roman" w:cs="Times New Roman"/>
          <w:b/>
          <w:sz w:val="24"/>
          <w:szCs w:val="24"/>
          <w:lang w:eastAsia="ru-RU"/>
        </w:rPr>
        <w:t>и бюджетных кредитов за 2020 год</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490F33" w:rsidRPr="00490F33" w:rsidRDefault="00490F33" w:rsidP="00490F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90F33">
        <w:rPr>
          <w:rFonts w:ascii="Times New Roman" w:eastAsia="Times New Roman" w:hAnsi="Times New Roman" w:cs="Times New Roman"/>
          <w:sz w:val="24"/>
          <w:szCs w:val="24"/>
          <w:lang w:eastAsia="ru-RU"/>
        </w:rPr>
        <w:t>В 2020году бюджетные ссуды и бюджетные кредиты юридическим лицам не предоставлялись.</w:t>
      </w:r>
    </w:p>
    <w:p w:rsidR="00490F33" w:rsidRPr="00490F33" w:rsidRDefault="00490F33" w:rsidP="00490F3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490F33">
        <w:rPr>
          <w:rFonts w:ascii="Times New Roman" w:eastAsia="Times New Roman" w:hAnsi="Times New Roman" w:cs="Times New Roman"/>
          <w:sz w:val="24"/>
          <w:szCs w:val="24"/>
          <w:lang w:eastAsia="ru-RU"/>
        </w:rPr>
        <w:t>В 2020 году погашение бюджетных ссуд и бюджетных кредитов юридическими лицами бюджету муниципального образования не производилось.</w:t>
      </w:r>
    </w:p>
    <w:p w:rsidR="00490F33" w:rsidRPr="00490F33" w:rsidRDefault="00490F33" w:rsidP="00490F33">
      <w:pPr>
        <w:spacing w:after="0" w:line="240" w:lineRule="auto"/>
        <w:jc w:val="center"/>
        <w:rPr>
          <w:rFonts w:ascii="Times New Roman" w:eastAsia="Times New Roman" w:hAnsi="Times New Roman" w:cs="Times New Roman"/>
          <w:b/>
          <w:sz w:val="24"/>
          <w:szCs w:val="24"/>
          <w:lang w:eastAsia="ru-RU"/>
        </w:rPr>
      </w:pPr>
    </w:p>
    <w:p w:rsidR="007F29D5" w:rsidRDefault="007F29D5"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6D6B58" w:rsidRDefault="006D6B58" w:rsidP="007359A6">
      <w:pPr>
        <w:spacing w:after="0"/>
        <w:jc w:val="center"/>
        <w:rPr>
          <w:rFonts w:ascii="Times New Roman" w:eastAsia="Calibri" w:hAnsi="Times New Roman" w:cs="Times New Roman"/>
          <w:b/>
          <w:sz w:val="24"/>
          <w:szCs w:val="24"/>
        </w:rPr>
        <w:sectPr w:rsidR="006D6B58" w:rsidSect="007A51A4">
          <w:pgSz w:w="11905" w:h="16838"/>
          <w:pgMar w:top="567" w:right="284" w:bottom="567" w:left="851" w:header="0" w:footer="0" w:gutter="0"/>
          <w:cols w:space="720"/>
          <w:docGrid w:linePitch="272"/>
        </w:sectPr>
      </w:pPr>
    </w:p>
    <w:p w:rsidR="006D6B58" w:rsidRDefault="006D6B58" w:rsidP="007359A6">
      <w:pPr>
        <w:spacing w:after="0"/>
        <w:jc w:val="center"/>
        <w:rPr>
          <w:rFonts w:ascii="Times New Roman" w:eastAsia="Calibri" w:hAnsi="Times New Roman" w:cs="Times New Roman"/>
          <w:b/>
          <w:sz w:val="24"/>
          <w:szCs w:val="24"/>
        </w:rPr>
      </w:pPr>
    </w:p>
    <w:p w:rsidR="006D6B58" w:rsidRDefault="006D6B58" w:rsidP="007359A6">
      <w:pPr>
        <w:spacing w:after="0"/>
        <w:jc w:val="center"/>
        <w:rPr>
          <w:rFonts w:ascii="Times New Roman" w:eastAsia="Calibri" w:hAnsi="Times New Roman" w:cs="Times New Roman"/>
          <w:b/>
          <w:sz w:val="24"/>
          <w:szCs w:val="24"/>
        </w:rPr>
      </w:pPr>
    </w:p>
    <w:tbl>
      <w:tblPr>
        <w:tblpPr w:leftFromText="180" w:rightFromText="180" w:vertAnchor="text" w:horzAnchor="page" w:tblpX="1" w:tblpY="43"/>
        <w:tblW w:w="19143" w:type="dxa"/>
        <w:tblLook w:val="04A0" w:firstRow="1" w:lastRow="0" w:firstColumn="1" w:lastColumn="0" w:noHBand="0" w:noVBand="1"/>
      </w:tblPr>
      <w:tblGrid>
        <w:gridCol w:w="2530"/>
        <w:gridCol w:w="1605"/>
        <w:gridCol w:w="1586"/>
        <w:gridCol w:w="459"/>
        <w:gridCol w:w="459"/>
        <w:gridCol w:w="1089"/>
        <w:gridCol w:w="1119"/>
        <w:gridCol w:w="459"/>
        <w:gridCol w:w="459"/>
        <w:gridCol w:w="1089"/>
        <w:gridCol w:w="1119"/>
        <w:gridCol w:w="459"/>
        <w:gridCol w:w="459"/>
        <w:gridCol w:w="1089"/>
        <w:gridCol w:w="1119"/>
        <w:gridCol w:w="459"/>
        <w:gridCol w:w="459"/>
        <w:gridCol w:w="1089"/>
        <w:gridCol w:w="1119"/>
        <w:gridCol w:w="459"/>
        <w:gridCol w:w="459"/>
      </w:tblGrid>
      <w:tr w:rsidR="006D6B58" w:rsidRPr="006D6B58" w:rsidTr="006D6B58">
        <w:trPr>
          <w:trHeight w:val="240"/>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7170" w:type="dxa"/>
            <w:gridSpan w:val="10"/>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 xml:space="preserve">К решению "Об исполнении бюджета </w:t>
            </w:r>
          </w:p>
        </w:tc>
      </w:tr>
      <w:tr w:rsidR="006D6B58" w:rsidRPr="006D6B58" w:rsidTr="006D6B58">
        <w:trPr>
          <w:trHeight w:val="121"/>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7170" w:type="dxa"/>
            <w:gridSpan w:val="10"/>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МО "Шеговарское" за 2020 год"</w:t>
            </w:r>
          </w:p>
        </w:tc>
      </w:tr>
      <w:tr w:rsidR="006D6B58" w:rsidRPr="006D6B58" w:rsidTr="006D6B58">
        <w:trPr>
          <w:trHeight w:val="330"/>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108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111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108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111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c>
          <w:tcPr>
            <w:tcW w:w="459" w:type="dxa"/>
            <w:tcBorders>
              <w:top w:val="nil"/>
              <w:left w:val="nil"/>
              <w:bottom w:val="nil"/>
              <w:right w:val="nil"/>
            </w:tcBorders>
            <w:shd w:val="clear" w:color="auto" w:fill="auto"/>
            <w:noWrap/>
            <w:vAlign w:val="center"/>
            <w:hideMark/>
          </w:tcPr>
          <w:p w:rsidR="006D6B58" w:rsidRPr="006D6B58" w:rsidRDefault="006D6B58" w:rsidP="006D6B58">
            <w:pPr>
              <w:spacing w:after="0" w:line="240" w:lineRule="auto"/>
              <w:jc w:val="right"/>
              <w:rPr>
                <w:rFonts w:ascii="Arial CYR" w:eastAsia="Times New Roman" w:hAnsi="Arial CYR" w:cs="Arial CYR"/>
                <w:b/>
                <w:bCs/>
                <w:lang w:eastAsia="ru-RU"/>
              </w:rPr>
            </w:pPr>
          </w:p>
        </w:tc>
      </w:tr>
      <w:tr w:rsidR="006D6B58" w:rsidRPr="006D6B58" w:rsidTr="006D6B58">
        <w:trPr>
          <w:trHeight w:val="300"/>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674" w:type="dxa"/>
            <w:gridSpan w:val="6"/>
            <w:tcBorders>
              <w:top w:val="nil"/>
              <w:left w:val="nil"/>
              <w:bottom w:val="nil"/>
              <w:right w:val="nil"/>
            </w:tcBorders>
            <w:shd w:val="clear" w:color="auto" w:fill="auto"/>
            <w:vAlign w:val="bottom"/>
            <w:hideMark/>
          </w:tcPr>
          <w:p w:rsidR="006D6B58" w:rsidRPr="006D6B58" w:rsidRDefault="006D6B58" w:rsidP="006D6B58">
            <w:pPr>
              <w:spacing w:after="0" w:line="240" w:lineRule="auto"/>
              <w:jc w:val="center"/>
              <w:rPr>
                <w:rFonts w:ascii="Arial" w:eastAsia="Times New Roman" w:hAnsi="Arial" w:cs="Arial"/>
                <w:b/>
                <w:bCs/>
                <w:lang w:eastAsia="ru-RU"/>
              </w:rPr>
            </w:pPr>
            <w:r w:rsidRPr="006D6B58">
              <w:rPr>
                <w:rFonts w:ascii="Arial" w:eastAsia="Times New Roman" w:hAnsi="Arial" w:cs="Arial"/>
                <w:b/>
                <w:bCs/>
                <w:lang w:eastAsia="ru-RU"/>
              </w:rPr>
              <w:t>Отчет</w:t>
            </w: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r>
      <w:tr w:rsidR="006D6B58" w:rsidRPr="006D6B58" w:rsidTr="006D6B58">
        <w:trPr>
          <w:trHeight w:val="330"/>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674" w:type="dxa"/>
            <w:gridSpan w:val="6"/>
            <w:tcBorders>
              <w:top w:val="nil"/>
              <w:left w:val="nil"/>
              <w:bottom w:val="nil"/>
              <w:right w:val="nil"/>
            </w:tcBorders>
            <w:shd w:val="clear" w:color="auto" w:fill="auto"/>
            <w:vAlign w:val="bottom"/>
            <w:hideMark/>
          </w:tcPr>
          <w:p w:rsidR="006D6B58" w:rsidRPr="006D6B58" w:rsidRDefault="006D6B58" w:rsidP="006D6B58">
            <w:pPr>
              <w:spacing w:after="0" w:line="240" w:lineRule="auto"/>
              <w:jc w:val="center"/>
              <w:rPr>
                <w:rFonts w:ascii="Arial" w:eastAsia="Times New Roman" w:hAnsi="Arial" w:cs="Arial"/>
                <w:b/>
                <w:bCs/>
                <w:lang w:eastAsia="ru-RU"/>
              </w:rPr>
            </w:pPr>
            <w:r w:rsidRPr="006D6B58">
              <w:rPr>
                <w:rFonts w:ascii="Arial" w:eastAsia="Times New Roman" w:hAnsi="Arial" w:cs="Arial"/>
                <w:b/>
                <w:bCs/>
                <w:lang w:eastAsia="ru-RU"/>
              </w:rPr>
              <w:t>о состоянии муниципального долга</w:t>
            </w: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r>
      <w:tr w:rsidR="006D6B58" w:rsidRPr="006D6B58" w:rsidTr="006D6B58">
        <w:trPr>
          <w:trHeight w:val="360"/>
        </w:trPr>
        <w:tc>
          <w:tcPr>
            <w:tcW w:w="2530"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605"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586"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674" w:type="dxa"/>
            <w:gridSpan w:val="6"/>
            <w:tcBorders>
              <w:top w:val="nil"/>
              <w:left w:val="nil"/>
              <w:bottom w:val="nil"/>
              <w:right w:val="nil"/>
            </w:tcBorders>
            <w:shd w:val="clear" w:color="auto" w:fill="auto"/>
            <w:vAlign w:val="bottom"/>
            <w:hideMark/>
          </w:tcPr>
          <w:p w:rsidR="006D6B58" w:rsidRPr="006D6B58" w:rsidRDefault="006D6B58" w:rsidP="006D6B58">
            <w:pPr>
              <w:spacing w:after="0" w:line="240" w:lineRule="auto"/>
              <w:jc w:val="center"/>
              <w:rPr>
                <w:rFonts w:ascii="Arial" w:eastAsia="Times New Roman" w:hAnsi="Arial" w:cs="Arial"/>
                <w:b/>
                <w:bCs/>
                <w:lang w:eastAsia="ru-RU"/>
              </w:rPr>
            </w:pPr>
            <w:r w:rsidRPr="006D6B58">
              <w:rPr>
                <w:rFonts w:ascii="Arial" w:eastAsia="Times New Roman" w:hAnsi="Arial" w:cs="Arial"/>
                <w:b/>
                <w:bCs/>
                <w:lang w:eastAsia="ru-RU"/>
              </w:rPr>
              <w:t>за 2020 год</w:t>
            </w: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08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111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c>
          <w:tcPr>
            <w:tcW w:w="459" w:type="dxa"/>
            <w:tcBorders>
              <w:top w:val="nil"/>
              <w:left w:val="nil"/>
              <w:bottom w:val="nil"/>
              <w:right w:val="nil"/>
            </w:tcBorders>
            <w:shd w:val="clear" w:color="auto" w:fill="auto"/>
            <w:vAlign w:val="bottom"/>
            <w:hideMark/>
          </w:tcPr>
          <w:p w:rsidR="006D6B58" w:rsidRPr="006D6B58" w:rsidRDefault="006D6B58" w:rsidP="006D6B58">
            <w:pPr>
              <w:spacing w:after="0" w:line="240" w:lineRule="auto"/>
              <w:rPr>
                <w:rFonts w:ascii="Arial CYR" w:eastAsia="Times New Roman" w:hAnsi="Arial CYR" w:cs="Arial CYR"/>
                <w:b/>
                <w:bCs/>
                <w:lang w:eastAsia="ru-RU"/>
              </w:rPr>
            </w:pPr>
          </w:p>
        </w:tc>
      </w:tr>
      <w:tr w:rsidR="006D6B58" w:rsidRPr="006D6B58" w:rsidTr="006D6B58">
        <w:trPr>
          <w:trHeight w:val="330"/>
        </w:trPr>
        <w:tc>
          <w:tcPr>
            <w:tcW w:w="2530"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605"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586"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089" w:type="dxa"/>
            <w:tcBorders>
              <w:top w:val="nil"/>
              <w:left w:val="nil"/>
              <w:bottom w:val="single" w:sz="8" w:space="0" w:color="auto"/>
              <w:right w:val="nil"/>
            </w:tcBorders>
            <w:shd w:val="clear" w:color="auto" w:fill="auto"/>
            <w:noWrap/>
            <w:vAlign w:val="bottom"/>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 </w:t>
            </w:r>
          </w:p>
        </w:tc>
        <w:tc>
          <w:tcPr>
            <w:tcW w:w="111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08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11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08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11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nil"/>
              <w:right w:val="nil"/>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3126" w:type="dxa"/>
            <w:gridSpan w:val="4"/>
            <w:tcBorders>
              <w:top w:val="nil"/>
              <w:left w:val="nil"/>
              <w:bottom w:val="single" w:sz="8" w:space="0" w:color="auto"/>
              <w:right w:val="nil"/>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в рублях</w:t>
            </w:r>
          </w:p>
        </w:tc>
      </w:tr>
      <w:tr w:rsidR="006D6B58" w:rsidRPr="006D6B58" w:rsidTr="006D6B58">
        <w:trPr>
          <w:trHeight w:val="1425"/>
        </w:trPr>
        <w:tc>
          <w:tcPr>
            <w:tcW w:w="253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Дата возникновения, изменения обязательств по договору, № документа</w:t>
            </w:r>
          </w:p>
        </w:tc>
        <w:tc>
          <w:tcPr>
            <w:tcW w:w="160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Наименование кредитора</w:t>
            </w:r>
          </w:p>
        </w:tc>
        <w:tc>
          <w:tcPr>
            <w:tcW w:w="158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 xml:space="preserve">Объем долгового обязательства по договору </w:t>
            </w:r>
          </w:p>
        </w:tc>
        <w:tc>
          <w:tcPr>
            <w:tcW w:w="45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Целевое назначение обязательства</w:t>
            </w:r>
          </w:p>
        </w:tc>
        <w:tc>
          <w:tcPr>
            <w:tcW w:w="459" w:type="dxa"/>
            <w:vMerge w:val="restart"/>
            <w:tcBorders>
              <w:top w:val="single" w:sz="8" w:space="0" w:color="auto"/>
              <w:left w:val="single" w:sz="4" w:space="0" w:color="auto"/>
              <w:bottom w:val="single" w:sz="4" w:space="0" w:color="000000"/>
              <w:right w:val="single" w:sz="4" w:space="0" w:color="auto"/>
            </w:tcBorders>
            <w:shd w:val="clear" w:color="auto" w:fill="auto"/>
            <w:textDirection w:val="btLr"/>
            <w:vAlign w:val="center"/>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Срок погашения обязательств по договору</w:t>
            </w:r>
          </w:p>
        </w:tc>
        <w:tc>
          <w:tcPr>
            <w:tcW w:w="3126" w:type="dxa"/>
            <w:gridSpan w:val="4"/>
            <w:tcBorders>
              <w:top w:val="single" w:sz="8" w:space="0" w:color="auto"/>
              <w:left w:val="nil"/>
              <w:bottom w:val="single" w:sz="4" w:space="0" w:color="auto"/>
              <w:right w:val="single" w:sz="4" w:space="0" w:color="auto"/>
            </w:tcBorders>
            <w:shd w:val="clear" w:color="000000" w:fill="FFFFFF"/>
            <w:vAlign w:val="center"/>
            <w:hideMark/>
          </w:tcPr>
          <w:p w:rsidR="006D6B58" w:rsidRPr="006D6B58" w:rsidRDefault="006D6B58" w:rsidP="006D6B58">
            <w:pPr>
              <w:spacing w:after="0" w:line="240" w:lineRule="auto"/>
              <w:jc w:val="center"/>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Фактический объем долговых обязательств на 01.01.2020 г.</w:t>
            </w:r>
          </w:p>
        </w:tc>
        <w:tc>
          <w:tcPr>
            <w:tcW w:w="3126" w:type="dxa"/>
            <w:gridSpan w:val="4"/>
            <w:tcBorders>
              <w:top w:val="single" w:sz="8" w:space="0" w:color="auto"/>
              <w:left w:val="nil"/>
              <w:bottom w:val="single" w:sz="4" w:space="0" w:color="auto"/>
              <w:right w:val="single" w:sz="4" w:space="0" w:color="000000"/>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Привлечение долговых обязательств и начисление процентов в течение года</w:t>
            </w:r>
          </w:p>
        </w:tc>
        <w:tc>
          <w:tcPr>
            <w:tcW w:w="3126" w:type="dxa"/>
            <w:gridSpan w:val="4"/>
            <w:tcBorders>
              <w:top w:val="single" w:sz="8" w:space="0" w:color="auto"/>
              <w:left w:val="nil"/>
              <w:bottom w:val="single" w:sz="4" w:space="0" w:color="auto"/>
              <w:right w:val="single" w:sz="4" w:space="0" w:color="000000"/>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Погашение долговых обязательств в течение года</w:t>
            </w:r>
          </w:p>
        </w:tc>
        <w:tc>
          <w:tcPr>
            <w:tcW w:w="3126" w:type="dxa"/>
            <w:gridSpan w:val="4"/>
            <w:tcBorders>
              <w:top w:val="single" w:sz="8" w:space="0" w:color="auto"/>
              <w:left w:val="nil"/>
              <w:bottom w:val="single" w:sz="4" w:space="0" w:color="auto"/>
              <w:right w:val="single" w:sz="8" w:space="0" w:color="000000"/>
            </w:tcBorders>
            <w:shd w:val="clear" w:color="000000" w:fill="FFFFFF"/>
            <w:vAlign w:val="center"/>
            <w:hideMark/>
          </w:tcPr>
          <w:p w:rsidR="006D6B58" w:rsidRPr="006D6B58" w:rsidRDefault="006D6B58" w:rsidP="006D6B58">
            <w:pPr>
              <w:spacing w:after="0" w:line="240" w:lineRule="auto"/>
              <w:jc w:val="center"/>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Фактический объем долгового обязательства на 01.01.2021 г.</w:t>
            </w:r>
          </w:p>
        </w:tc>
      </w:tr>
      <w:tr w:rsidR="006D6B58" w:rsidRPr="006D6B58" w:rsidTr="006D6B58">
        <w:trPr>
          <w:trHeight w:val="255"/>
        </w:trPr>
        <w:tc>
          <w:tcPr>
            <w:tcW w:w="2530"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605"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586"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основной долг</w:t>
            </w:r>
          </w:p>
        </w:tc>
        <w:tc>
          <w:tcPr>
            <w:tcW w:w="1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проценты</w:t>
            </w:r>
          </w:p>
        </w:tc>
        <w:tc>
          <w:tcPr>
            <w:tcW w:w="918"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center"/>
              <w:rPr>
                <w:rFonts w:ascii="Arial CYR" w:eastAsia="Times New Roman" w:hAnsi="Arial CYR" w:cs="Arial CYR"/>
                <w:sz w:val="18"/>
                <w:szCs w:val="18"/>
                <w:lang w:eastAsia="ru-RU"/>
              </w:rPr>
            </w:pPr>
            <w:r w:rsidRPr="006D6B58">
              <w:rPr>
                <w:rFonts w:ascii="Arial CYR" w:eastAsia="Times New Roman" w:hAnsi="Arial CYR" w:cs="Arial CYR"/>
                <w:sz w:val="18"/>
                <w:szCs w:val="18"/>
                <w:lang w:eastAsia="ru-RU"/>
              </w:rPr>
              <w:t>прочие</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основной долг</w:t>
            </w:r>
          </w:p>
        </w:tc>
        <w:tc>
          <w:tcPr>
            <w:tcW w:w="1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проценты</w:t>
            </w:r>
          </w:p>
        </w:tc>
        <w:tc>
          <w:tcPr>
            <w:tcW w:w="918"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center"/>
              <w:rPr>
                <w:rFonts w:ascii="Arial CYR" w:eastAsia="Times New Roman" w:hAnsi="Arial CYR" w:cs="Arial CYR"/>
                <w:sz w:val="18"/>
                <w:szCs w:val="18"/>
                <w:lang w:eastAsia="ru-RU"/>
              </w:rPr>
            </w:pPr>
            <w:r w:rsidRPr="006D6B58">
              <w:rPr>
                <w:rFonts w:ascii="Arial CYR" w:eastAsia="Times New Roman" w:hAnsi="Arial CYR" w:cs="Arial CYR"/>
                <w:sz w:val="18"/>
                <w:szCs w:val="18"/>
                <w:lang w:eastAsia="ru-RU"/>
              </w:rPr>
              <w:t>прочие</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основной долг</w:t>
            </w:r>
          </w:p>
        </w:tc>
        <w:tc>
          <w:tcPr>
            <w:tcW w:w="1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6B58" w:rsidRPr="006D6B58" w:rsidRDefault="006D6B58" w:rsidP="006D6B58">
            <w:pPr>
              <w:spacing w:after="0" w:line="240" w:lineRule="auto"/>
              <w:rPr>
                <w:rFonts w:ascii="Arial" w:eastAsia="Times New Roman" w:hAnsi="Arial" w:cs="Arial"/>
                <w:sz w:val="20"/>
                <w:szCs w:val="20"/>
                <w:lang w:eastAsia="ru-RU"/>
              </w:rPr>
            </w:pPr>
            <w:r w:rsidRPr="006D6B58">
              <w:rPr>
                <w:rFonts w:ascii="Arial" w:eastAsia="Times New Roman" w:hAnsi="Arial" w:cs="Arial"/>
                <w:sz w:val="20"/>
                <w:szCs w:val="20"/>
                <w:lang w:eastAsia="ru-RU"/>
              </w:rPr>
              <w:t>проценты</w:t>
            </w:r>
          </w:p>
        </w:tc>
        <w:tc>
          <w:tcPr>
            <w:tcW w:w="918" w:type="dxa"/>
            <w:gridSpan w:val="2"/>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center"/>
              <w:rPr>
                <w:rFonts w:ascii="Arial CYR" w:eastAsia="Times New Roman" w:hAnsi="Arial CYR" w:cs="Arial CYR"/>
                <w:sz w:val="18"/>
                <w:szCs w:val="18"/>
                <w:lang w:eastAsia="ru-RU"/>
              </w:rPr>
            </w:pPr>
            <w:r w:rsidRPr="006D6B58">
              <w:rPr>
                <w:rFonts w:ascii="Arial CYR" w:eastAsia="Times New Roman" w:hAnsi="Arial CYR" w:cs="Arial CYR"/>
                <w:sz w:val="18"/>
                <w:szCs w:val="18"/>
                <w:lang w:eastAsia="ru-RU"/>
              </w:rPr>
              <w:t>прочие</w:t>
            </w:r>
          </w:p>
        </w:tc>
        <w:tc>
          <w:tcPr>
            <w:tcW w:w="1089" w:type="dxa"/>
            <w:vMerge w:val="restart"/>
            <w:tcBorders>
              <w:top w:val="nil"/>
              <w:left w:val="single" w:sz="4" w:space="0" w:color="auto"/>
              <w:bottom w:val="single" w:sz="4" w:space="0" w:color="000000"/>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w:eastAsia="Times New Roman" w:hAnsi="Arial" w:cs="Arial"/>
                <w:sz w:val="20"/>
                <w:szCs w:val="20"/>
                <w:lang w:eastAsia="ru-RU"/>
              </w:rPr>
            </w:pPr>
            <w:r w:rsidRPr="006D6B58">
              <w:rPr>
                <w:rFonts w:ascii="Arial" w:eastAsia="Times New Roman" w:hAnsi="Arial" w:cs="Arial"/>
                <w:sz w:val="20"/>
                <w:szCs w:val="20"/>
                <w:lang w:eastAsia="ru-RU"/>
              </w:rPr>
              <w:t>основной долг</w:t>
            </w:r>
          </w:p>
        </w:tc>
        <w:tc>
          <w:tcPr>
            <w:tcW w:w="11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D6B58" w:rsidRPr="006D6B58" w:rsidRDefault="006D6B58" w:rsidP="006D6B58">
            <w:pPr>
              <w:spacing w:after="0" w:line="240" w:lineRule="auto"/>
              <w:rPr>
                <w:rFonts w:ascii="Arial" w:eastAsia="Times New Roman" w:hAnsi="Arial" w:cs="Arial"/>
                <w:sz w:val="20"/>
                <w:szCs w:val="20"/>
                <w:lang w:eastAsia="ru-RU"/>
              </w:rPr>
            </w:pPr>
            <w:r w:rsidRPr="006D6B58">
              <w:rPr>
                <w:rFonts w:ascii="Arial" w:eastAsia="Times New Roman" w:hAnsi="Arial" w:cs="Arial"/>
                <w:sz w:val="20"/>
                <w:szCs w:val="20"/>
                <w:lang w:eastAsia="ru-RU"/>
              </w:rPr>
              <w:t>проценты</w:t>
            </w:r>
          </w:p>
        </w:tc>
        <w:tc>
          <w:tcPr>
            <w:tcW w:w="91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6D6B58" w:rsidRPr="006D6B58" w:rsidRDefault="006D6B58" w:rsidP="006D6B58">
            <w:pPr>
              <w:spacing w:after="0" w:line="240" w:lineRule="auto"/>
              <w:jc w:val="center"/>
              <w:rPr>
                <w:rFonts w:ascii="Arial CYR" w:eastAsia="Times New Roman" w:hAnsi="Arial CYR" w:cs="Arial CYR"/>
                <w:sz w:val="18"/>
                <w:szCs w:val="18"/>
                <w:lang w:eastAsia="ru-RU"/>
              </w:rPr>
            </w:pPr>
            <w:r w:rsidRPr="006D6B58">
              <w:rPr>
                <w:rFonts w:ascii="Arial CYR" w:eastAsia="Times New Roman" w:hAnsi="Arial CYR" w:cs="Arial CYR"/>
                <w:sz w:val="18"/>
                <w:szCs w:val="18"/>
                <w:lang w:eastAsia="ru-RU"/>
              </w:rPr>
              <w:t>прочие</w:t>
            </w:r>
          </w:p>
        </w:tc>
      </w:tr>
      <w:tr w:rsidR="006D6B58" w:rsidRPr="006D6B58" w:rsidTr="006D6B58">
        <w:trPr>
          <w:trHeight w:val="1935"/>
        </w:trPr>
        <w:tc>
          <w:tcPr>
            <w:tcW w:w="2530"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605"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586"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vMerge/>
            <w:tcBorders>
              <w:top w:val="single" w:sz="8" w:space="0" w:color="auto"/>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08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p>
        </w:tc>
        <w:tc>
          <w:tcPr>
            <w:tcW w:w="111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p>
        </w:tc>
        <w:tc>
          <w:tcPr>
            <w:tcW w:w="459" w:type="dxa"/>
            <w:tcBorders>
              <w:top w:val="nil"/>
              <w:left w:val="nil"/>
              <w:bottom w:val="single" w:sz="4" w:space="0" w:color="auto"/>
              <w:right w:val="single" w:sz="4" w:space="0" w:color="auto"/>
            </w:tcBorders>
            <w:shd w:val="clear" w:color="auto" w:fill="auto"/>
            <w:textDirection w:val="btLr"/>
            <w:vAlign w:val="bottom"/>
            <w:hideMark/>
          </w:tcPr>
          <w:p w:rsidR="006D6B58" w:rsidRPr="006D6B58" w:rsidRDefault="006D6B58" w:rsidP="006D6B58">
            <w:pPr>
              <w:spacing w:after="0" w:line="240" w:lineRule="auto"/>
              <w:jc w:val="right"/>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пени, штрафы</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6D6B58" w:rsidRPr="006D6B58" w:rsidRDefault="006D6B58" w:rsidP="006D6B58">
            <w:pPr>
              <w:spacing w:after="0" w:line="240" w:lineRule="auto"/>
              <w:jc w:val="right"/>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комиссия</w:t>
            </w:r>
          </w:p>
        </w:tc>
        <w:tc>
          <w:tcPr>
            <w:tcW w:w="108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p>
        </w:tc>
        <w:tc>
          <w:tcPr>
            <w:tcW w:w="111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CYR" w:eastAsia="Times New Roman" w:hAnsi="Arial CYR" w:cs="Arial CYR"/>
                <w:sz w:val="20"/>
                <w:szCs w:val="20"/>
                <w:lang w:eastAsia="ru-RU"/>
              </w:rPr>
            </w:pPr>
          </w:p>
        </w:tc>
        <w:tc>
          <w:tcPr>
            <w:tcW w:w="459" w:type="dxa"/>
            <w:tcBorders>
              <w:top w:val="nil"/>
              <w:left w:val="nil"/>
              <w:bottom w:val="single" w:sz="4" w:space="0" w:color="auto"/>
              <w:right w:val="single" w:sz="4" w:space="0" w:color="auto"/>
            </w:tcBorders>
            <w:shd w:val="clear" w:color="auto" w:fill="auto"/>
            <w:textDirection w:val="btLr"/>
            <w:vAlign w:val="bottom"/>
            <w:hideMark/>
          </w:tcPr>
          <w:p w:rsidR="006D6B58" w:rsidRPr="006D6B58" w:rsidRDefault="006D6B58" w:rsidP="006D6B58">
            <w:pPr>
              <w:spacing w:after="0" w:line="240" w:lineRule="auto"/>
              <w:jc w:val="right"/>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пени, штрафы</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6D6B58" w:rsidRPr="006D6B58" w:rsidRDefault="006D6B58" w:rsidP="006D6B58">
            <w:pPr>
              <w:spacing w:after="0" w:line="240" w:lineRule="auto"/>
              <w:jc w:val="right"/>
              <w:rPr>
                <w:rFonts w:ascii="Arial CYR" w:eastAsia="Times New Roman" w:hAnsi="Arial CYR" w:cs="Arial CYR"/>
                <w:sz w:val="20"/>
                <w:szCs w:val="20"/>
                <w:lang w:eastAsia="ru-RU"/>
              </w:rPr>
            </w:pPr>
            <w:r w:rsidRPr="006D6B58">
              <w:rPr>
                <w:rFonts w:ascii="Arial CYR" w:eastAsia="Times New Roman" w:hAnsi="Arial CYR" w:cs="Arial CYR"/>
                <w:sz w:val="20"/>
                <w:szCs w:val="20"/>
                <w:lang w:eastAsia="ru-RU"/>
              </w:rPr>
              <w:t>комиссия</w:t>
            </w:r>
          </w:p>
        </w:tc>
        <w:tc>
          <w:tcPr>
            <w:tcW w:w="108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11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single" w:sz="4" w:space="0" w:color="auto"/>
              <w:right w:val="single" w:sz="4" w:space="0" w:color="auto"/>
            </w:tcBorders>
            <w:shd w:val="clear" w:color="auto" w:fill="auto"/>
            <w:textDirection w:val="btLr"/>
            <w:vAlign w:val="bottom"/>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пени, штрафы</w:t>
            </w:r>
          </w:p>
        </w:tc>
        <w:tc>
          <w:tcPr>
            <w:tcW w:w="459" w:type="dxa"/>
            <w:tcBorders>
              <w:top w:val="nil"/>
              <w:left w:val="nil"/>
              <w:bottom w:val="single" w:sz="4" w:space="0" w:color="auto"/>
              <w:right w:val="single" w:sz="4" w:space="0" w:color="auto"/>
            </w:tcBorders>
            <w:shd w:val="clear" w:color="auto" w:fill="auto"/>
            <w:noWrap/>
            <w:textDirection w:val="btLr"/>
            <w:vAlign w:val="bottom"/>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комиссия</w:t>
            </w:r>
          </w:p>
        </w:tc>
        <w:tc>
          <w:tcPr>
            <w:tcW w:w="108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1119" w:type="dxa"/>
            <w:vMerge/>
            <w:tcBorders>
              <w:top w:val="nil"/>
              <w:left w:val="single" w:sz="4" w:space="0" w:color="auto"/>
              <w:bottom w:val="single" w:sz="4" w:space="0" w:color="000000"/>
              <w:right w:val="single" w:sz="4" w:space="0" w:color="auto"/>
            </w:tcBorders>
            <w:vAlign w:val="center"/>
            <w:hideMark/>
          </w:tcPr>
          <w:p w:rsidR="006D6B58" w:rsidRPr="006D6B58" w:rsidRDefault="006D6B58" w:rsidP="006D6B58">
            <w:pPr>
              <w:spacing w:after="0" w:line="240" w:lineRule="auto"/>
              <w:rPr>
                <w:rFonts w:ascii="Arial" w:eastAsia="Times New Roman" w:hAnsi="Arial" w:cs="Arial"/>
                <w:sz w:val="20"/>
                <w:szCs w:val="20"/>
                <w:lang w:eastAsia="ru-RU"/>
              </w:rPr>
            </w:pPr>
          </w:p>
        </w:tc>
        <w:tc>
          <w:tcPr>
            <w:tcW w:w="459" w:type="dxa"/>
            <w:tcBorders>
              <w:top w:val="nil"/>
              <w:left w:val="nil"/>
              <w:bottom w:val="single" w:sz="4" w:space="0" w:color="auto"/>
              <w:right w:val="single" w:sz="4" w:space="0" w:color="auto"/>
            </w:tcBorders>
            <w:shd w:val="clear" w:color="auto" w:fill="auto"/>
            <w:textDirection w:val="btLr"/>
            <w:vAlign w:val="bottom"/>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пени, штрафы</w:t>
            </w:r>
          </w:p>
        </w:tc>
        <w:tc>
          <w:tcPr>
            <w:tcW w:w="459" w:type="dxa"/>
            <w:tcBorders>
              <w:top w:val="nil"/>
              <w:left w:val="nil"/>
              <w:bottom w:val="single" w:sz="4" w:space="0" w:color="auto"/>
              <w:right w:val="single" w:sz="8" w:space="0" w:color="auto"/>
            </w:tcBorders>
            <w:shd w:val="clear" w:color="auto" w:fill="auto"/>
            <w:noWrap/>
            <w:textDirection w:val="btLr"/>
            <w:vAlign w:val="bottom"/>
            <w:hideMark/>
          </w:tcPr>
          <w:p w:rsidR="006D6B58" w:rsidRPr="006D6B58" w:rsidRDefault="006D6B58" w:rsidP="006D6B58">
            <w:pPr>
              <w:spacing w:after="0" w:line="240" w:lineRule="auto"/>
              <w:jc w:val="right"/>
              <w:rPr>
                <w:rFonts w:ascii="Arial" w:eastAsia="Times New Roman" w:hAnsi="Arial" w:cs="Arial"/>
                <w:sz w:val="20"/>
                <w:szCs w:val="20"/>
                <w:lang w:eastAsia="ru-RU"/>
              </w:rPr>
            </w:pPr>
            <w:r w:rsidRPr="006D6B58">
              <w:rPr>
                <w:rFonts w:ascii="Arial" w:eastAsia="Times New Roman" w:hAnsi="Arial" w:cs="Arial"/>
                <w:sz w:val="20"/>
                <w:szCs w:val="20"/>
                <w:lang w:eastAsia="ru-RU"/>
              </w:rPr>
              <w:t>комиссия</w:t>
            </w:r>
          </w:p>
        </w:tc>
      </w:tr>
      <w:tr w:rsidR="006D6B58" w:rsidRPr="006D6B58" w:rsidTr="006D6B58">
        <w:trPr>
          <w:trHeight w:val="390"/>
        </w:trPr>
        <w:tc>
          <w:tcPr>
            <w:tcW w:w="2530"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2</w:t>
            </w:r>
          </w:p>
        </w:tc>
        <w:tc>
          <w:tcPr>
            <w:tcW w:w="1605"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3</w:t>
            </w:r>
          </w:p>
        </w:tc>
        <w:tc>
          <w:tcPr>
            <w:tcW w:w="1586"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4</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5</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6</w:t>
            </w:r>
          </w:p>
        </w:tc>
        <w:tc>
          <w:tcPr>
            <w:tcW w:w="108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8</w:t>
            </w:r>
          </w:p>
        </w:tc>
        <w:tc>
          <w:tcPr>
            <w:tcW w:w="111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9</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10</w:t>
            </w:r>
          </w:p>
        </w:tc>
        <w:tc>
          <w:tcPr>
            <w:tcW w:w="45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11</w:t>
            </w:r>
          </w:p>
        </w:tc>
        <w:tc>
          <w:tcPr>
            <w:tcW w:w="108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12</w:t>
            </w:r>
          </w:p>
        </w:tc>
        <w:tc>
          <w:tcPr>
            <w:tcW w:w="111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13</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14</w:t>
            </w:r>
          </w:p>
        </w:tc>
        <w:tc>
          <w:tcPr>
            <w:tcW w:w="45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15</w:t>
            </w:r>
          </w:p>
        </w:tc>
        <w:tc>
          <w:tcPr>
            <w:tcW w:w="108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16</w:t>
            </w:r>
          </w:p>
        </w:tc>
        <w:tc>
          <w:tcPr>
            <w:tcW w:w="111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17</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18</w:t>
            </w:r>
          </w:p>
        </w:tc>
        <w:tc>
          <w:tcPr>
            <w:tcW w:w="459" w:type="dxa"/>
            <w:tcBorders>
              <w:top w:val="nil"/>
              <w:left w:val="nil"/>
              <w:bottom w:val="single" w:sz="4" w:space="0" w:color="auto"/>
              <w:right w:val="single" w:sz="4"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19</w:t>
            </w:r>
          </w:p>
        </w:tc>
        <w:tc>
          <w:tcPr>
            <w:tcW w:w="108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4"/>
                <w:szCs w:val="14"/>
                <w:lang w:eastAsia="ru-RU"/>
              </w:rPr>
            </w:pPr>
            <w:r w:rsidRPr="006D6B58">
              <w:rPr>
                <w:rFonts w:ascii="Arial CYR" w:eastAsia="Times New Roman" w:hAnsi="Arial CYR" w:cs="Arial CYR"/>
                <w:sz w:val="14"/>
                <w:szCs w:val="14"/>
                <w:lang w:eastAsia="ru-RU"/>
              </w:rPr>
              <w:t>24</w:t>
            </w:r>
          </w:p>
        </w:tc>
        <w:tc>
          <w:tcPr>
            <w:tcW w:w="111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4"/>
                <w:szCs w:val="14"/>
                <w:lang w:eastAsia="ru-RU"/>
              </w:rPr>
            </w:pPr>
            <w:r w:rsidRPr="006D6B58">
              <w:rPr>
                <w:rFonts w:ascii="Arial CYR" w:eastAsia="Times New Roman" w:hAnsi="Arial CYR" w:cs="Arial CYR"/>
                <w:sz w:val="14"/>
                <w:szCs w:val="14"/>
                <w:lang w:eastAsia="ru-RU"/>
              </w:rPr>
              <w:t>25=9+13-17-21</w:t>
            </w:r>
          </w:p>
        </w:tc>
        <w:tc>
          <w:tcPr>
            <w:tcW w:w="459" w:type="dxa"/>
            <w:tcBorders>
              <w:top w:val="nil"/>
              <w:left w:val="nil"/>
              <w:bottom w:val="single" w:sz="4" w:space="0" w:color="auto"/>
              <w:right w:val="single" w:sz="4" w:space="0" w:color="auto"/>
            </w:tcBorders>
            <w:shd w:val="clear" w:color="auto" w:fill="auto"/>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26</w:t>
            </w:r>
          </w:p>
        </w:tc>
        <w:tc>
          <w:tcPr>
            <w:tcW w:w="459" w:type="dxa"/>
            <w:tcBorders>
              <w:top w:val="nil"/>
              <w:left w:val="nil"/>
              <w:bottom w:val="single" w:sz="4" w:space="0" w:color="auto"/>
              <w:right w:val="single" w:sz="8" w:space="0" w:color="auto"/>
            </w:tcBorders>
            <w:shd w:val="clear" w:color="auto" w:fill="auto"/>
            <w:noWrap/>
            <w:vAlign w:val="center"/>
            <w:hideMark/>
          </w:tcPr>
          <w:p w:rsidR="006D6B58" w:rsidRPr="006D6B58" w:rsidRDefault="006D6B58" w:rsidP="006D6B58">
            <w:pPr>
              <w:spacing w:after="0" w:line="240" w:lineRule="auto"/>
              <w:jc w:val="center"/>
              <w:rPr>
                <w:rFonts w:ascii="Arial CYR" w:eastAsia="Times New Roman" w:hAnsi="Arial CYR" w:cs="Arial CYR"/>
                <w:sz w:val="16"/>
                <w:szCs w:val="16"/>
                <w:lang w:eastAsia="ru-RU"/>
              </w:rPr>
            </w:pPr>
            <w:r w:rsidRPr="006D6B58">
              <w:rPr>
                <w:rFonts w:ascii="Arial CYR" w:eastAsia="Times New Roman" w:hAnsi="Arial CYR" w:cs="Arial CYR"/>
                <w:sz w:val="16"/>
                <w:szCs w:val="16"/>
                <w:lang w:eastAsia="ru-RU"/>
              </w:rPr>
              <w:t> </w:t>
            </w:r>
          </w:p>
        </w:tc>
      </w:tr>
      <w:tr w:rsidR="006D6B58" w:rsidRPr="006D6B58" w:rsidTr="006D6B58">
        <w:trPr>
          <w:trHeight w:val="315"/>
        </w:trPr>
        <w:tc>
          <w:tcPr>
            <w:tcW w:w="2530"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бюджетные кредиты</w:t>
            </w:r>
          </w:p>
        </w:tc>
        <w:tc>
          <w:tcPr>
            <w:tcW w:w="1605"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586"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24"/>
                <w:szCs w:val="24"/>
                <w:lang w:eastAsia="ru-RU"/>
              </w:rPr>
            </w:pPr>
            <w:r w:rsidRPr="006D6B58">
              <w:rPr>
                <w:rFonts w:ascii="Arial CYR" w:eastAsia="Times New Roman" w:hAnsi="Arial CYR" w:cs="Arial CYR"/>
                <w:b/>
                <w:bCs/>
                <w:sz w:val="24"/>
                <w:szCs w:val="24"/>
                <w:lang w:eastAsia="ru-RU"/>
              </w:rPr>
              <w:t> </w:t>
            </w:r>
          </w:p>
        </w:tc>
      </w:tr>
      <w:tr w:rsidR="006D6B58" w:rsidRPr="006D6B58" w:rsidTr="006D6B58">
        <w:trPr>
          <w:trHeight w:val="2070"/>
        </w:trPr>
        <w:tc>
          <w:tcPr>
            <w:tcW w:w="2530"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605"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586"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single" w:sz="4" w:space="0" w:color="auto"/>
              <w:left w:val="nil"/>
              <w:bottom w:val="nil"/>
              <w:right w:val="single" w:sz="4" w:space="0" w:color="auto"/>
            </w:tcBorders>
            <w:shd w:val="clear" w:color="auto" w:fill="auto"/>
            <w:vAlign w:val="center"/>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1119" w:type="dxa"/>
            <w:tcBorders>
              <w:top w:val="single" w:sz="4" w:space="0" w:color="auto"/>
              <w:left w:val="nil"/>
              <w:bottom w:val="nil"/>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w:eastAsia="Times New Roman" w:hAnsi="Arial" w:cs="Arial"/>
                <w:sz w:val="17"/>
                <w:szCs w:val="17"/>
                <w:lang w:eastAsia="ru-RU"/>
              </w:rPr>
            </w:pPr>
            <w:r w:rsidRPr="006D6B58">
              <w:rPr>
                <w:rFonts w:ascii="Arial" w:eastAsia="Times New Roman" w:hAnsi="Arial" w:cs="Arial"/>
                <w:sz w:val="17"/>
                <w:szCs w:val="17"/>
                <w:lang w:eastAsia="ru-RU"/>
              </w:rPr>
              <w:t>0</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sz w:val="17"/>
                <w:szCs w:val="17"/>
                <w:lang w:eastAsia="ru-RU"/>
              </w:rPr>
            </w:pPr>
            <w:r w:rsidRPr="006D6B58">
              <w:rPr>
                <w:rFonts w:ascii="Arial CYR" w:eastAsia="Times New Roman" w:hAnsi="Arial CYR" w:cs="Arial CYR"/>
                <w:sz w:val="17"/>
                <w:szCs w:val="17"/>
                <w:lang w:eastAsia="ru-RU"/>
              </w:rPr>
              <w:t>0,00</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sz w:val="17"/>
                <w:szCs w:val="17"/>
                <w:lang w:eastAsia="ru-RU"/>
              </w:rPr>
            </w:pPr>
            <w:r w:rsidRPr="006D6B58">
              <w:rPr>
                <w:rFonts w:ascii="Arial CYR" w:eastAsia="Times New Roman" w:hAnsi="Arial CYR" w:cs="Arial CYR"/>
                <w:sz w:val="17"/>
                <w:szCs w:val="17"/>
                <w:lang w:eastAsia="ru-RU"/>
              </w:rPr>
              <w:t>0,00</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r>
      <w:tr w:rsidR="006D6B58" w:rsidRPr="006D6B58" w:rsidTr="006D6B58">
        <w:trPr>
          <w:trHeight w:val="225"/>
        </w:trPr>
        <w:tc>
          <w:tcPr>
            <w:tcW w:w="25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605" w:type="dxa"/>
            <w:tcBorders>
              <w:top w:val="single" w:sz="4" w:space="0" w:color="auto"/>
              <w:left w:val="nil"/>
              <w:bottom w:val="single" w:sz="4" w:space="0" w:color="auto"/>
              <w:right w:val="single" w:sz="4" w:space="0" w:color="auto"/>
            </w:tcBorders>
            <w:shd w:val="clear" w:color="auto" w:fill="auto"/>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586" w:type="dxa"/>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single" w:sz="4" w:space="0" w:color="auto"/>
              <w:left w:val="nil"/>
              <w:bottom w:val="single" w:sz="4" w:space="0" w:color="auto"/>
              <w:right w:val="single" w:sz="4" w:space="0" w:color="auto"/>
            </w:tcBorders>
            <w:shd w:val="clear" w:color="auto" w:fill="auto"/>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08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111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w:eastAsia="Times New Roman" w:hAnsi="Arial" w:cs="Arial"/>
                <w:sz w:val="17"/>
                <w:szCs w:val="17"/>
                <w:lang w:eastAsia="ru-RU"/>
              </w:rPr>
            </w:pPr>
            <w:r w:rsidRPr="006D6B58">
              <w:rPr>
                <w:rFonts w:ascii="Arial" w:eastAsia="Times New Roman" w:hAnsi="Arial" w:cs="Arial"/>
                <w:sz w:val="17"/>
                <w:szCs w:val="17"/>
                <w:lang w:eastAsia="ru-RU"/>
              </w:rPr>
              <w:t> </w:t>
            </w:r>
          </w:p>
        </w:tc>
      </w:tr>
      <w:tr w:rsidR="006D6B58" w:rsidRPr="006D6B58" w:rsidTr="006D6B58">
        <w:trPr>
          <w:trHeight w:val="375"/>
        </w:trPr>
        <w:tc>
          <w:tcPr>
            <w:tcW w:w="2530"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Всего</w:t>
            </w:r>
          </w:p>
        </w:tc>
        <w:tc>
          <w:tcPr>
            <w:tcW w:w="1605"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 </w:t>
            </w:r>
          </w:p>
        </w:tc>
        <w:tc>
          <w:tcPr>
            <w:tcW w:w="1586"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 </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 </w:t>
            </w:r>
          </w:p>
        </w:tc>
        <w:tc>
          <w:tcPr>
            <w:tcW w:w="108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111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108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111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108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111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108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111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0,00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jc w:val="right"/>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0</w:t>
            </w:r>
          </w:p>
        </w:tc>
        <w:tc>
          <w:tcPr>
            <w:tcW w:w="459" w:type="dxa"/>
            <w:tcBorders>
              <w:top w:val="nil"/>
              <w:left w:val="nil"/>
              <w:bottom w:val="single" w:sz="8" w:space="0" w:color="auto"/>
              <w:right w:val="single" w:sz="4" w:space="0" w:color="auto"/>
            </w:tcBorders>
            <w:shd w:val="clear" w:color="auto" w:fill="auto"/>
            <w:noWrap/>
            <w:vAlign w:val="bottom"/>
            <w:hideMark/>
          </w:tcPr>
          <w:p w:rsidR="006D6B58" w:rsidRPr="006D6B58" w:rsidRDefault="006D6B58" w:rsidP="006D6B58">
            <w:pPr>
              <w:spacing w:after="0" w:line="240" w:lineRule="auto"/>
              <w:rPr>
                <w:rFonts w:ascii="Arial CYR" w:eastAsia="Times New Roman" w:hAnsi="Arial CYR" w:cs="Arial CYR"/>
                <w:b/>
                <w:bCs/>
                <w:sz w:val="18"/>
                <w:szCs w:val="18"/>
                <w:lang w:eastAsia="ru-RU"/>
              </w:rPr>
            </w:pPr>
            <w:r w:rsidRPr="006D6B58">
              <w:rPr>
                <w:rFonts w:ascii="Arial CYR" w:eastAsia="Times New Roman" w:hAnsi="Arial CYR" w:cs="Arial CYR"/>
                <w:b/>
                <w:bCs/>
                <w:sz w:val="18"/>
                <w:szCs w:val="18"/>
                <w:lang w:eastAsia="ru-RU"/>
              </w:rPr>
              <w:t> </w:t>
            </w:r>
          </w:p>
        </w:tc>
      </w:tr>
    </w:tbl>
    <w:p w:rsidR="006D6B58" w:rsidRDefault="006D6B58" w:rsidP="007359A6">
      <w:pPr>
        <w:spacing w:after="0"/>
        <w:jc w:val="center"/>
        <w:rPr>
          <w:rFonts w:ascii="Times New Roman" w:eastAsia="Calibri" w:hAnsi="Times New Roman" w:cs="Times New Roman"/>
          <w:b/>
          <w:sz w:val="24"/>
          <w:szCs w:val="24"/>
        </w:rPr>
      </w:pPr>
    </w:p>
    <w:p w:rsidR="006D6B58" w:rsidRDefault="006D6B58" w:rsidP="007359A6">
      <w:pPr>
        <w:spacing w:after="0"/>
        <w:jc w:val="center"/>
        <w:rPr>
          <w:rFonts w:ascii="Times New Roman" w:eastAsia="Calibri" w:hAnsi="Times New Roman" w:cs="Times New Roman"/>
          <w:b/>
          <w:sz w:val="24"/>
          <w:szCs w:val="24"/>
        </w:rPr>
      </w:pPr>
    </w:p>
    <w:p w:rsidR="006D6B58" w:rsidRDefault="006D6B58" w:rsidP="007359A6">
      <w:pPr>
        <w:spacing w:after="0"/>
        <w:jc w:val="center"/>
        <w:rPr>
          <w:rFonts w:ascii="Times New Roman" w:eastAsia="Calibri" w:hAnsi="Times New Roman" w:cs="Times New Roman"/>
          <w:b/>
          <w:sz w:val="24"/>
          <w:szCs w:val="24"/>
        </w:rPr>
        <w:sectPr w:rsidR="006D6B58" w:rsidSect="006D6B58">
          <w:pgSz w:w="16838" w:h="11905" w:orient="landscape"/>
          <w:pgMar w:top="284" w:right="567" w:bottom="851" w:left="567" w:header="0" w:footer="0" w:gutter="0"/>
          <w:cols w:space="720"/>
          <w:docGrid w:linePitch="299"/>
        </w:sect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2A6D42" w:rsidRPr="002A6D42" w:rsidRDefault="002A6D42" w:rsidP="002A6D42">
      <w:pPr>
        <w:keepNext/>
        <w:spacing w:after="0" w:line="240" w:lineRule="auto"/>
        <w:jc w:val="center"/>
        <w:outlineLvl w:val="0"/>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Архангельская область</w:t>
      </w:r>
    </w:p>
    <w:p w:rsidR="002A6D42" w:rsidRPr="002A6D42" w:rsidRDefault="002A6D42" w:rsidP="002A6D42">
      <w:pPr>
        <w:keepNext/>
        <w:spacing w:after="0" w:line="240" w:lineRule="auto"/>
        <w:jc w:val="center"/>
        <w:outlineLvl w:val="0"/>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Шенкурский муниципальный район</w:t>
      </w:r>
    </w:p>
    <w:p w:rsidR="002A6D42" w:rsidRPr="002A6D42" w:rsidRDefault="002A6D42" w:rsidP="002A6D42">
      <w:pPr>
        <w:keepNext/>
        <w:spacing w:after="0" w:line="240" w:lineRule="auto"/>
        <w:jc w:val="center"/>
        <w:outlineLvl w:val="0"/>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Муниципальное  образование « Шеговарское »</w:t>
      </w:r>
    </w:p>
    <w:p w:rsidR="002A6D42" w:rsidRPr="002A6D42" w:rsidRDefault="002A6D42" w:rsidP="002A6D42">
      <w:pPr>
        <w:spacing w:after="0" w:line="240" w:lineRule="auto"/>
        <w:jc w:val="center"/>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Совет депутатов второго созыва</w:t>
      </w:r>
    </w:p>
    <w:p w:rsidR="002A6D42" w:rsidRPr="002A6D42" w:rsidRDefault="002A6D42" w:rsidP="002A6D42">
      <w:pPr>
        <w:spacing w:after="0" w:line="240" w:lineRule="auto"/>
        <w:jc w:val="center"/>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Сорок пятая очередная сессия</w:t>
      </w:r>
    </w:p>
    <w:p w:rsidR="002A6D42" w:rsidRPr="002A6D42" w:rsidRDefault="002A6D42" w:rsidP="002A6D42">
      <w:pPr>
        <w:spacing w:after="0" w:line="240" w:lineRule="auto"/>
        <w:jc w:val="center"/>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Решение</w:t>
      </w: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u w:val="single"/>
          <w:lang w:eastAsia="ru-RU"/>
        </w:rPr>
      </w:pPr>
      <w:r w:rsidRPr="002A6D42">
        <w:rPr>
          <w:rFonts w:ascii="Times New Roman" w:eastAsia="Times New Roman" w:hAnsi="Times New Roman" w:cs="Times New Roman"/>
          <w:sz w:val="24"/>
          <w:szCs w:val="24"/>
          <w:lang w:eastAsia="ru-RU"/>
        </w:rPr>
        <w:t xml:space="preserve">от 10 июня 2021 года                                                                             </w:t>
      </w:r>
      <w:r>
        <w:rPr>
          <w:rFonts w:ascii="Times New Roman" w:eastAsia="Times New Roman" w:hAnsi="Times New Roman" w:cs="Times New Roman"/>
          <w:sz w:val="24"/>
          <w:szCs w:val="24"/>
          <w:lang w:eastAsia="ru-RU"/>
        </w:rPr>
        <w:t xml:space="preserve">                                                    </w:t>
      </w:r>
      <w:r w:rsidRPr="002A6D42">
        <w:rPr>
          <w:rFonts w:ascii="Times New Roman" w:eastAsia="Times New Roman" w:hAnsi="Times New Roman" w:cs="Times New Roman"/>
          <w:sz w:val="24"/>
          <w:szCs w:val="24"/>
          <w:lang w:eastAsia="ru-RU"/>
        </w:rPr>
        <w:t xml:space="preserve">  № 132</w:t>
      </w:r>
    </w:p>
    <w:p w:rsidR="002A6D42" w:rsidRPr="002A6D42" w:rsidRDefault="002A6D42" w:rsidP="002A6D42">
      <w:pPr>
        <w:spacing w:after="0" w:line="240" w:lineRule="auto"/>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r w:rsidRPr="002A6D42">
        <w:rPr>
          <w:rFonts w:ascii="Times New Roman" w:eastAsia="Times New Roman" w:hAnsi="Times New Roman" w:cs="Times New Roman"/>
          <w:b/>
          <w:sz w:val="24"/>
          <w:szCs w:val="24"/>
          <w:lang w:eastAsia="ru-RU"/>
        </w:rPr>
        <w:t xml:space="preserve">     О внесении изменений и дополнений в решение сессии Совета депутатов муниципального образования «Шеговарское» от  23 декабря 2020 года № 119  «О бюджете муниципального образования «Шеговарское» на 2021 год»</w:t>
      </w: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Рассмотрев предложения о внесении изменений в бюджет 2018 года, в соответствии со ст.17  Положения о бюджетном процессе в муниципальном образовании «Шеговарское», утвержденного решением Совета депутатов от  16 мая 2018 г. № 56,</w:t>
      </w:r>
      <w:r>
        <w:rPr>
          <w:rFonts w:ascii="Times New Roman" w:eastAsia="Times New Roman" w:hAnsi="Times New Roman" w:cs="Times New Roman"/>
          <w:sz w:val="24"/>
          <w:szCs w:val="24"/>
          <w:lang w:eastAsia="ru-RU"/>
        </w:rPr>
        <w:t xml:space="preserve">   </w:t>
      </w:r>
      <w:r w:rsidRPr="002A6D42">
        <w:rPr>
          <w:rFonts w:ascii="Times New Roman" w:eastAsia="Times New Roman" w:hAnsi="Times New Roman" w:cs="Times New Roman"/>
          <w:b/>
          <w:sz w:val="24"/>
          <w:szCs w:val="24"/>
          <w:lang w:eastAsia="ru-RU"/>
        </w:rPr>
        <w:t>Совет депутатов решил:</w:t>
      </w: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w:t>
      </w:r>
      <w:r w:rsidRPr="002A6D42">
        <w:rPr>
          <w:rFonts w:ascii="Times New Roman" w:eastAsia="Times New Roman" w:hAnsi="Times New Roman" w:cs="Times New Roman"/>
          <w:b/>
          <w:sz w:val="24"/>
          <w:szCs w:val="24"/>
          <w:lang w:eastAsia="ru-RU"/>
        </w:rPr>
        <w:t>Статья 1.</w:t>
      </w:r>
      <w:r w:rsidRPr="002A6D42">
        <w:rPr>
          <w:rFonts w:ascii="Times New Roman" w:eastAsia="Times New Roman" w:hAnsi="Times New Roman" w:cs="Times New Roman"/>
          <w:sz w:val="24"/>
          <w:szCs w:val="24"/>
          <w:lang w:eastAsia="ru-RU"/>
        </w:rPr>
        <w:t xml:space="preserve"> Внести в решение Совета депутатов МО «Шеговарское» от 23 декабря 2020 года № 119 «О бюджете муниципального образования «Шеговарское» на 2021 год» следующие изменения и дополнения:</w:t>
      </w:r>
    </w:p>
    <w:p w:rsidR="002A6D42" w:rsidRPr="002A6D42" w:rsidRDefault="002A6D42" w:rsidP="002A6D42">
      <w:pPr>
        <w:numPr>
          <w:ilvl w:val="0"/>
          <w:numId w:val="3"/>
        </w:num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В тексте решения:</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Статья 1:</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в строке третьей цифры «</w:t>
      </w:r>
      <w:r w:rsidRPr="002A6D42">
        <w:rPr>
          <w:rFonts w:ascii="Times New Roman" w:eastAsia="Times New Roman" w:hAnsi="Times New Roman" w:cs="Times New Roman"/>
          <w:b/>
          <w:sz w:val="24"/>
          <w:szCs w:val="24"/>
          <w:lang w:eastAsia="ru-RU"/>
        </w:rPr>
        <w:t>5120223,23</w:t>
      </w:r>
      <w:r w:rsidRPr="002A6D42">
        <w:rPr>
          <w:rFonts w:ascii="Times New Roman" w:eastAsia="Times New Roman" w:hAnsi="Times New Roman" w:cs="Times New Roman"/>
          <w:sz w:val="24"/>
          <w:szCs w:val="24"/>
          <w:lang w:eastAsia="ru-RU"/>
        </w:rPr>
        <w:t xml:space="preserve"> заменить цифрами «</w:t>
      </w:r>
      <w:r w:rsidRPr="002A6D42">
        <w:rPr>
          <w:rFonts w:ascii="Times New Roman" w:eastAsia="Times New Roman" w:hAnsi="Times New Roman" w:cs="Times New Roman"/>
          <w:b/>
          <w:sz w:val="24"/>
          <w:szCs w:val="24"/>
          <w:lang w:eastAsia="ru-RU"/>
        </w:rPr>
        <w:t>5310223,23</w:t>
      </w:r>
      <w:r w:rsidRPr="002A6D42">
        <w:rPr>
          <w:rFonts w:ascii="Times New Roman" w:eastAsia="Times New Roman" w:hAnsi="Times New Roman" w:cs="Times New Roman"/>
          <w:sz w:val="24"/>
          <w:szCs w:val="24"/>
          <w:lang w:eastAsia="ru-RU"/>
        </w:rPr>
        <w:t>»;</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в строке четвертой цифры «</w:t>
      </w:r>
      <w:r w:rsidRPr="002A6D42">
        <w:rPr>
          <w:rFonts w:ascii="Times New Roman" w:eastAsia="Times New Roman" w:hAnsi="Times New Roman" w:cs="Times New Roman"/>
          <w:b/>
          <w:sz w:val="24"/>
          <w:szCs w:val="24"/>
          <w:lang w:eastAsia="ru-RU"/>
        </w:rPr>
        <w:t>5180915,54</w:t>
      </w:r>
      <w:r w:rsidRPr="002A6D42">
        <w:rPr>
          <w:rFonts w:ascii="Times New Roman" w:eastAsia="Times New Roman" w:hAnsi="Times New Roman" w:cs="Times New Roman"/>
          <w:sz w:val="24"/>
          <w:szCs w:val="24"/>
          <w:lang w:eastAsia="ru-RU"/>
        </w:rPr>
        <w:t>» заменить цифрами «</w:t>
      </w:r>
      <w:r w:rsidRPr="002A6D42">
        <w:rPr>
          <w:rFonts w:ascii="Times New Roman" w:eastAsia="Times New Roman" w:hAnsi="Times New Roman" w:cs="Times New Roman"/>
          <w:b/>
          <w:sz w:val="24"/>
          <w:szCs w:val="24"/>
          <w:lang w:eastAsia="ru-RU"/>
        </w:rPr>
        <w:t>5370915,54</w:t>
      </w:r>
      <w:r w:rsidRPr="002A6D42">
        <w:rPr>
          <w:rFonts w:ascii="Times New Roman" w:eastAsia="Times New Roman" w:hAnsi="Times New Roman" w:cs="Times New Roman"/>
          <w:sz w:val="24"/>
          <w:szCs w:val="24"/>
          <w:lang w:eastAsia="ru-RU"/>
        </w:rPr>
        <w:t>».</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Статья 5:</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в строке четвертой цифры «</w:t>
      </w:r>
      <w:r w:rsidRPr="002A6D42">
        <w:rPr>
          <w:rFonts w:ascii="Times New Roman" w:eastAsia="Times New Roman" w:hAnsi="Times New Roman" w:cs="Times New Roman"/>
          <w:b/>
          <w:sz w:val="24"/>
          <w:szCs w:val="24"/>
          <w:lang w:eastAsia="ru-RU"/>
        </w:rPr>
        <w:t xml:space="preserve">3727872,22» </w:t>
      </w:r>
      <w:r w:rsidRPr="002A6D42">
        <w:rPr>
          <w:rFonts w:ascii="Times New Roman" w:eastAsia="Times New Roman" w:hAnsi="Times New Roman" w:cs="Times New Roman"/>
          <w:sz w:val="24"/>
          <w:szCs w:val="24"/>
          <w:lang w:eastAsia="ru-RU"/>
        </w:rPr>
        <w:t>заменить цифрами</w:t>
      </w:r>
      <w:r w:rsidRPr="002A6D42">
        <w:rPr>
          <w:rFonts w:ascii="Times New Roman" w:eastAsia="Times New Roman" w:hAnsi="Times New Roman" w:cs="Times New Roman"/>
          <w:b/>
          <w:sz w:val="24"/>
          <w:szCs w:val="24"/>
          <w:lang w:eastAsia="ru-RU"/>
        </w:rPr>
        <w:t xml:space="preserve"> </w:t>
      </w:r>
      <w:r w:rsidRPr="002A6D42">
        <w:rPr>
          <w:rFonts w:ascii="Times New Roman" w:eastAsia="Times New Roman" w:hAnsi="Times New Roman" w:cs="Times New Roman"/>
          <w:sz w:val="24"/>
          <w:szCs w:val="24"/>
          <w:lang w:eastAsia="ru-RU"/>
        </w:rPr>
        <w:t>«</w:t>
      </w:r>
      <w:r w:rsidRPr="002A6D42">
        <w:rPr>
          <w:rFonts w:ascii="Times New Roman" w:eastAsia="Times New Roman" w:hAnsi="Times New Roman" w:cs="Times New Roman"/>
          <w:b/>
          <w:sz w:val="24"/>
          <w:szCs w:val="24"/>
          <w:lang w:eastAsia="ru-RU"/>
        </w:rPr>
        <w:t>3917872,22</w:t>
      </w:r>
      <w:r w:rsidRPr="002A6D42">
        <w:rPr>
          <w:rFonts w:ascii="Times New Roman" w:eastAsia="Times New Roman" w:hAnsi="Times New Roman" w:cs="Times New Roman"/>
          <w:sz w:val="24"/>
          <w:szCs w:val="24"/>
          <w:lang w:eastAsia="ru-RU"/>
        </w:rPr>
        <w:t>».</w:t>
      </w: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2A6D42" w:rsidRPr="002A6D42" w:rsidRDefault="002A6D42" w:rsidP="002A6D42">
      <w:pPr>
        <w:numPr>
          <w:ilvl w:val="0"/>
          <w:numId w:val="10"/>
        </w:num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В приложении №1 «Источники финансирования дефицита бюджета МО «Шеговарское» на 2021 год»:</w:t>
      </w:r>
    </w:p>
    <w:p w:rsidR="002A6D42" w:rsidRPr="002A6D42" w:rsidRDefault="002A6D42" w:rsidP="002A6D42">
      <w:pPr>
        <w:spacing w:after="0" w:line="240" w:lineRule="auto"/>
        <w:ind w:left="660"/>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2.1) в строке «Увеличение остатков средств бюджета», «Увеличение прочих остатков денежных средств бюджета поселения» цифры «</w:t>
      </w:r>
      <w:r w:rsidRPr="002A6D42">
        <w:rPr>
          <w:rFonts w:ascii="Times New Roman" w:eastAsia="Times New Roman" w:hAnsi="Times New Roman" w:cs="Times New Roman"/>
          <w:b/>
          <w:sz w:val="24"/>
          <w:szCs w:val="24"/>
          <w:lang w:eastAsia="ru-RU"/>
        </w:rPr>
        <w:t>5120223,23</w:t>
      </w:r>
      <w:r w:rsidRPr="002A6D42">
        <w:rPr>
          <w:rFonts w:ascii="Times New Roman" w:eastAsia="Times New Roman" w:hAnsi="Times New Roman" w:cs="Times New Roman"/>
          <w:sz w:val="24"/>
          <w:szCs w:val="24"/>
          <w:lang w:eastAsia="ru-RU"/>
        </w:rPr>
        <w:t>» заменить цифрами «</w:t>
      </w:r>
      <w:r w:rsidRPr="002A6D42">
        <w:rPr>
          <w:rFonts w:ascii="Times New Roman" w:eastAsia="Times New Roman" w:hAnsi="Times New Roman" w:cs="Times New Roman"/>
          <w:b/>
          <w:sz w:val="24"/>
          <w:szCs w:val="24"/>
          <w:lang w:eastAsia="ru-RU"/>
        </w:rPr>
        <w:t>5310223,23</w:t>
      </w:r>
      <w:r w:rsidRPr="002A6D42">
        <w:rPr>
          <w:rFonts w:ascii="Times New Roman" w:eastAsia="Times New Roman" w:hAnsi="Times New Roman" w:cs="Times New Roman"/>
          <w:sz w:val="24"/>
          <w:szCs w:val="24"/>
          <w:lang w:eastAsia="ru-RU"/>
        </w:rPr>
        <w:t xml:space="preserve">»;  </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2. 2) в строке «Уменьшение остатков средств бюджета», «Уменьшение прочих остатков денежных средств бюджета поселения» цифры «</w:t>
      </w:r>
      <w:r w:rsidRPr="002A6D42">
        <w:rPr>
          <w:rFonts w:ascii="Times New Roman" w:eastAsia="Times New Roman" w:hAnsi="Times New Roman" w:cs="Times New Roman"/>
          <w:b/>
          <w:sz w:val="24"/>
          <w:szCs w:val="24"/>
          <w:lang w:eastAsia="ru-RU"/>
        </w:rPr>
        <w:t>5180915,54</w:t>
      </w:r>
      <w:r w:rsidRPr="002A6D42">
        <w:rPr>
          <w:rFonts w:ascii="Times New Roman" w:eastAsia="Times New Roman" w:hAnsi="Times New Roman" w:cs="Times New Roman"/>
          <w:sz w:val="24"/>
          <w:szCs w:val="24"/>
          <w:lang w:eastAsia="ru-RU"/>
        </w:rPr>
        <w:t>» заменить цифрами «</w:t>
      </w:r>
      <w:r w:rsidRPr="002A6D42">
        <w:rPr>
          <w:rFonts w:ascii="Times New Roman" w:eastAsia="Times New Roman" w:hAnsi="Times New Roman" w:cs="Times New Roman"/>
          <w:b/>
          <w:sz w:val="24"/>
          <w:szCs w:val="24"/>
          <w:lang w:eastAsia="ru-RU"/>
        </w:rPr>
        <w:t>5370915,54</w:t>
      </w:r>
      <w:r w:rsidRPr="002A6D42">
        <w:rPr>
          <w:rFonts w:ascii="Times New Roman" w:eastAsia="Times New Roman" w:hAnsi="Times New Roman" w:cs="Times New Roman"/>
          <w:sz w:val="24"/>
          <w:szCs w:val="24"/>
          <w:lang w:eastAsia="ru-RU"/>
        </w:rPr>
        <w:t xml:space="preserve">»;  </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3. Приложение № 4 «Прогнозируемые доходы бюджета муниципального образования «Шеговарское» в 2021 году» изложить в редакции согласно приложению № 1 к настоящему решению.</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b/>
          <w:sz w:val="24"/>
          <w:szCs w:val="24"/>
          <w:lang w:eastAsia="ru-RU"/>
        </w:rPr>
        <w:t xml:space="preserve">     </w:t>
      </w:r>
      <w:r w:rsidRPr="002A6D42">
        <w:rPr>
          <w:rFonts w:ascii="Times New Roman" w:eastAsia="Times New Roman" w:hAnsi="Times New Roman" w:cs="Times New Roman"/>
          <w:sz w:val="24"/>
          <w:szCs w:val="24"/>
          <w:lang w:eastAsia="ru-RU"/>
        </w:rPr>
        <w:t>4. Приложение № 5 «Распределение бюджетных ассигнований бюджета муниципального образования «Шеговарское» на 2021 год по разделам и подразделам классификации расходов бюджетов» изложить в редакции согласно приложению № 2 к настоящему решению.</w:t>
      </w: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5. Приложение № 6 «Распределение бюджетных ассигнований по разделам и подразделам, целевым статьям и группам </w:t>
      </w:r>
      <w:proofErr w:type="gramStart"/>
      <w:r w:rsidRPr="002A6D42">
        <w:rPr>
          <w:rFonts w:ascii="Times New Roman" w:eastAsia="Times New Roman" w:hAnsi="Times New Roman" w:cs="Times New Roman"/>
          <w:sz w:val="24"/>
          <w:szCs w:val="24"/>
          <w:lang w:eastAsia="ru-RU"/>
        </w:rPr>
        <w:t>видов расходов классификации расходов бюджета муниципального</w:t>
      </w:r>
      <w:proofErr w:type="gramEnd"/>
      <w:r w:rsidRPr="002A6D42">
        <w:rPr>
          <w:rFonts w:ascii="Times New Roman" w:eastAsia="Times New Roman" w:hAnsi="Times New Roman" w:cs="Times New Roman"/>
          <w:sz w:val="24"/>
          <w:szCs w:val="24"/>
          <w:lang w:eastAsia="ru-RU"/>
        </w:rPr>
        <w:t xml:space="preserve"> образования «Шеговарское» на 2021 год»  изложить в редакции согласно приложению № 3 к настоящему решению.</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6. Приложение № 7 «Ведомственная структура расходов бюджета муниципального образования «Шеговарское» на 2021 год» изложить в редакции согласно приложению № 4 к настоящему решению.</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w:t>
      </w:r>
      <w:r w:rsidRPr="002A6D42">
        <w:rPr>
          <w:rFonts w:ascii="Times New Roman" w:eastAsia="Times New Roman" w:hAnsi="Times New Roman" w:cs="Times New Roman"/>
          <w:b/>
          <w:sz w:val="24"/>
          <w:szCs w:val="24"/>
          <w:lang w:eastAsia="ru-RU"/>
        </w:rPr>
        <w:t>Статья 2.</w:t>
      </w:r>
      <w:r w:rsidRPr="002A6D42">
        <w:rPr>
          <w:rFonts w:ascii="Times New Roman" w:eastAsia="Times New Roman" w:hAnsi="Times New Roman" w:cs="Times New Roman"/>
          <w:sz w:val="24"/>
          <w:szCs w:val="24"/>
          <w:lang w:eastAsia="ru-RU"/>
        </w:rPr>
        <w:t xml:space="preserve"> Настоящее решение вступает в силу со дня его официального опубликования.</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Глава муниципального образования</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«Шеговарское»                                                                      </w:t>
      </w:r>
      <w:r>
        <w:rPr>
          <w:rFonts w:ascii="Times New Roman" w:eastAsia="Times New Roman" w:hAnsi="Times New Roman" w:cs="Times New Roman"/>
          <w:sz w:val="24"/>
          <w:szCs w:val="24"/>
          <w:lang w:eastAsia="ru-RU"/>
        </w:rPr>
        <w:t xml:space="preserve">                                  </w:t>
      </w:r>
      <w:r w:rsidRPr="002A6D42">
        <w:rPr>
          <w:rFonts w:ascii="Times New Roman" w:eastAsia="Times New Roman" w:hAnsi="Times New Roman" w:cs="Times New Roman"/>
          <w:sz w:val="24"/>
          <w:szCs w:val="24"/>
          <w:lang w:eastAsia="ru-RU"/>
        </w:rPr>
        <w:t xml:space="preserve">                         Н.С. Свицкая</w:t>
      </w: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sz w:val="24"/>
          <w:szCs w:val="24"/>
          <w:lang w:eastAsia="ru-RU"/>
        </w:rPr>
      </w:pPr>
      <w:r w:rsidRPr="002A6D42">
        <w:rPr>
          <w:rFonts w:ascii="Times New Roman" w:eastAsia="Times New Roman" w:hAnsi="Times New Roman" w:cs="Times New Roman"/>
          <w:sz w:val="24"/>
          <w:szCs w:val="24"/>
          <w:lang w:eastAsia="ru-RU"/>
        </w:rPr>
        <w:t xml:space="preserve">  </w:t>
      </w:r>
    </w:p>
    <w:p w:rsidR="002A6D42" w:rsidRPr="002A6D42" w:rsidRDefault="002A6D42" w:rsidP="002A6D42">
      <w:pPr>
        <w:spacing w:after="0" w:line="240" w:lineRule="auto"/>
        <w:ind w:left="240"/>
        <w:jc w:val="both"/>
        <w:rPr>
          <w:rFonts w:ascii="Times New Roman" w:eastAsia="Times New Roman" w:hAnsi="Times New Roman" w:cs="Times New Roman"/>
          <w:sz w:val="24"/>
          <w:szCs w:val="24"/>
          <w:lang w:eastAsia="ru-RU"/>
        </w:rPr>
      </w:pPr>
    </w:p>
    <w:tbl>
      <w:tblPr>
        <w:tblW w:w="10460" w:type="dxa"/>
        <w:tblInd w:w="93" w:type="dxa"/>
        <w:tblLook w:val="04A0" w:firstRow="1" w:lastRow="0" w:firstColumn="1" w:lastColumn="0" w:noHBand="0" w:noVBand="1"/>
      </w:tblPr>
      <w:tblGrid>
        <w:gridCol w:w="6100"/>
        <w:gridCol w:w="2740"/>
        <w:gridCol w:w="1620"/>
      </w:tblGrid>
      <w:tr w:rsidR="002A6D42" w:rsidRPr="002A6D42" w:rsidTr="002A6D42">
        <w:trPr>
          <w:trHeight w:val="255"/>
        </w:trPr>
        <w:tc>
          <w:tcPr>
            <w:tcW w:w="10460" w:type="dxa"/>
            <w:gridSpan w:val="3"/>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1</w:t>
            </w:r>
          </w:p>
        </w:tc>
      </w:tr>
      <w:tr w:rsidR="002A6D42" w:rsidRPr="002A6D42" w:rsidTr="002A6D42">
        <w:trPr>
          <w:trHeight w:val="255"/>
        </w:trPr>
        <w:tc>
          <w:tcPr>
            <w:tcW w:w="10460" w:type="dxa"/>
            <w:gridSpan w:val="3"/>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2A6D42" w:rsidRPr="002A6D42" w:rsidTr="002A6D42">
        <w:trPr>
          <w:trHeight w:val="255"/>
        </w:trPr>
        <w:tc>
          <w:tcPr>
            <w:tcW w:w="10460" w:type="dxa"/>
            <w:gridSpan w:val="3"/>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 "О бюджете МО "Шеговарское" на 2021 год"</w:t>
            </w:r>
          </w:p>
        </w:tc>
      </w:tr>
      <w:tr w:rsidR="002A6D42" w:rsidRPr="002A6D42" w:rsidTr="002A6D42">
        <w:trPr>
          <w:trHeight w:val="255"/>
        </w:trPr>
        <w:tc>
          <w:tcPr>
            <w:tcW w:w="10460" w:type="dxa"/>
            <w:gridSpan w:val="3"/>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10 июня 2021 г. № 132</w:t>
            </w:r>
          </w:p>
        </w:tc>
      </w:tr>
      <w:tr w:rsidR="002A6D42" w:rsidRPr="002A6D42" w:rsidTr="002A6D42">
        <w:trPr>
          <w:trHeight w:val="255"/>
        </w:trPr>
        <w:tc>
          <w:tcPr>
            <w:tcW w:w="610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c>
          <w:tcPr>
            <w:tcW w:w="274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p>
        </w:tc>
        <w:tc>
          <w:tcPr>
            <w:tcW w:w="162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p>
        </w:tc>
      </w:tr>
      <w:tr w:rsidR="002A6D42" w:rsidRPr="002A6D42" w:rsidTr="002A6D42">
        <w:trPr>
          <w:trHeight w:val="255"/>
        </w:trPr>
        <w:tc>
          <w:tcPr>
            <w:tcW w:w="10460" w:type="dxa"/>
            <w:gridSpan w:val="3"/>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4</w:t>
            </w:r>
          </w:p>
        </w:tc>
      </w:tr>
      <w:tr w:rsidR="002A6D42" w:rsidRPr="002A6D42" w:rsidTr="002A6D42">
        <w:trPr>
          <w:trHeight w:val="255"/>
        </w:trPr>
        <w:tc>
          <w:tcPr>
            <w:tcW w:w="10460" w:type="dxa"/>
            <w:gridSpan w:val="3"/>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бюджете МО "Шеговарское" на 2021 г."</w:t>
            </w:r>
          </w:p>
        </w:tc>
      </w:tr>
      <w:tr w:rsidR="002A6D42" w:rsidRPr="002A6D42" w:rsidTr="002A6D42">
        <w:trPr>
          <w:trHeight w:val="255"/>
        </w:trPr>
        <w:tc>
          <w:tcPr>
            <w:tcW w:w="10460" w:type="dxa"/>
            <w:gridSpan w:val="3"/>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w:t>
            </w:r>
          </w:p>
        </w:tc>
      </w:tr>
      <w:tr w:rsidR="002A6D42" w:rsidRPr="002A6D42" w:rsidTr="002A6D42">
        <w:trPr>
          <w:trHeight w:val="795"/>
        </w:trPr>
        <w:tc>
          <w:tcPr>
            <w:tcW w:w="10460" w:type="dxa"/>
            <w:gridSpan w:val="3"/>
            <w:tcBorders>
              <w:top w:val="nil"/>
              <w:left w:val="nil"/>
              <w:bottom w:val="single" w:sz="8" w:space="0" w:color="auto"/>
              <w:right w:val="nil"/>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b/>
                <w:bCs/>
                <w:sz w:val="24"/>
                <w:szCs w:val="24"/>
                <w:lang w:eastAsia="ru-RU"/>
              </w:rPr>
            </w:pPr>
            <w:r w:rsidRPr="002A6D42">
              <w:rPr>
                <w:rFonts w:ascii="Times New Roman" w:eastAsia="Times New Roman" w:hAnsi="Times New Roman" w:cs="Times New Roman"/>
                <w:b/>
                <w:bCs/>
                <w:sz w:val="24"/>
                <w:szCs w:val="24"/>
                <w:lang w:eastAsia="ru-RU"/>
              </w:rPr>
              <w:t>Прогнозируемые  доходы бюджета муниципального образования "Шеговарское" в 2021 году</w:t>
            </w:r>
          </w:p>
        </w:tc>
      </w:tr>
      <w:tr w:rsidR="002A6D42" w:rsidRPr="002A6D42" w:rsidTr="002A6D42">
        <w:trPr>
          <w:trHeight w:val="660"/>
        </w:trPr>
        <w:tc>
          <w:tcPr>
            <w:tcW w:w="6100" w:type="dxa"/>
            <w:vMerge w:val="restart"/>
            <w:tcBorders>
              <w:top w:val="nil"/>
              <w:left w:val="single" w:sz="8"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Наименование доходов</w:t>
            </w:r>
          </w:p>
        </w:tc>
        <w:tc>
          <w:tcPr>
            <w:tcW w:w="2740" w:type="dxa"/>
            <w:vMerge w:val="restart"/>
            <w:tcBorders>
              <w:top w:val="nil"/>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sz w:val="16"/>
                <w:szCs w:val="16"/>
                <w:lang w:eastAsia="ru-RU"/>
              </w:rPr>
            </w:pPr>
            <w:r w:rsidRPr="002A6D42">
              <w:rPr>
                <w:rFonts w:ascii="Times New Roman" w:eastAsia="Times New Roman" w:hAnsi="Times New Roman" w:cs="Times New Roman"/>
                <w:sz w:val="16"/>
                <w:szCs w:val="16"/>
                <w:lang w:eastAsia="ru-RU"/>
              </w:rPr>
              <w:t>Код бюджетной классификации Российской Федерации</w:t>
            </w:r>
          </w:p>
        </w:tc>
        <w:tc>
          <w:tcPr>
            <w:tcW w:w="1620" w:type="dxa"/>
            <w:vMerge w:val="restart"/>
            <w:tcBorders>
              <w:top w:val="nil"/>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CYR" w:eastAsia="Times New Roman" w:hAnsi="Arial CYR" w:cs="Arial CYR"/>
                <w:sz w:val="16"/>
                <w:szCs w:val="16"/>
                <w:lang w:eastAsia="ru-RU"/>
              </w:rPr>
            </w:pPr>
            <w:r w:rsidRPr="002A6D42">
              <w:rPr>
                <w:rFonts w:ascii="Arial CYR" w:eastAsia="Times New Roman" w:hAnsi="Arial CYR" w:cs="Arial CYR"/>
                <w:sz w:val="16"/>
                <w:szCs w:val="16"/>
                <w:lang w:eastAsia="ru-RU"/>
              </w:rPr>
              <w:t>Сумма,   рублей</w:t>
            </w:r>
          </w:p>
        </w:tc>
      </w:tr>
      <w:tr w:rsidR="002A6D42" w:rsidRPr="002A6D42" w:rsidTr="002A6D42">
        <w:trPr>
          <w:trHeight w:val="405"/>
        </w:trPr>
        <w:tc>
          <w:tcPr>
            <w:tcW w:w="6100" w:type="dxa"/>
            <w:vMerge/>
            <w:tcBorders>
              <w:top w:val="nil"/>
              <w:left w:val="single" w:sz="8"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p>
        </w:tc>
        <w:tc>
          <w:tcPr>
            <w:tcW w:w="2740" w:type="dxa"/>
            <w:vMerge/>
            <w:tcBorders>
              <w:top w:val="nil"/>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Times New Roman" w:eastAsia="Times New Roman" w:hAnsi="Times New Roman" w:cs="Times New Roman"/>
                <w:sz w:val="16"/>
                <w:szCs w:val="16"/>
                <w:lang w:eastAsia="ru-RU"/>
              </w:rPr>
            </w:pPr>
          </w:p>
        </w:tc>
        <w:tc>
          <w:tcPr>
            <w:tcW w:w="1620" w:type="dxa"/>
            <w:vMerge/>
            <w:tcBorders>
              <w:top w:val="nil"/>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CYR" w:eastAsia="Times New Roman" w:hAnsi="Arial CYR" w:cs="Arial CYR"/>
                <w:sz w:val="16"/>
                <w:szCs w:val="16"/>
                <w:lang w:eastAsia="ru-RU"/>
              </w:rPr>
            </w:pPr>
          </w:p>
        </w:tc>
      </w:tr>
      <w:tr w:rsidR="002A6D42" w:rsidRPr="002A6D42" w:rsidTr="002A6D42">
        <w:trPr>
          <w:trHeight w:val="42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НАЛОГОВЫЕ И НЕНАЛОГОВЫЕ ДОХОДЫ</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000 1 00 00000 00 0000 000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1392351,01</w:t>
            </w:r>
          </w:p>
        </w:tc>
      </w:tr>
      <w:tr w:rsidR="002A6D42" w:rsidRPr="002A6D42" w:rsidTr="002A6D42">
        <w:trPr>
          <w:trHeight w:val="37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НАЛОГИ НА ПРИБЫЛЬ, ДОХОДЫ</w:t>
            </w:r>
          </w:p>
        </w:tc>
        <w:tc>
          <w:tcPr>
            <w:tcW w:w="274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000 1 01 00000 00 0000 000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202351,01</w:t>
            </w:r>
          </w:p>
        </w:tc>
      </w:tr>
      <w:tr w:rsidR="002A6D42" w:rsidRPr="002A6D42" w:rsidTr="002A6D42">
        <w:trPr>
          <w:trHeight w:val="30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НАЛОГ НА ДОХОДЫ ФИЗИЧЕСКИХ ЛИЦ</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000 1 01 02000 01 0000 110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202351,01</w:t>
            </w:r>
          </w:p>
        </w:tc>
      </w:tr>
      <w:tr w:rsidR="002A6D42" w:rsidRPr="002A6D42" w:rsidTr="002A6D42">
        <w:trPr>
          <w:trHeight w:val="114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000 1 01 02010 01 0000 110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202351,01</w:t>
            </w:r>
          </w:p>
        </w:tc>
      </w:tr>
      <w:tr w:rsidR="002A6D42" w:rsidRPr="002A6D42" w:rsidTr="002A6D42">
        <w:trPr>
          <w:trHeight w:val="25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НАЛОГИ НА ИМУЩЕСТВО</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 000 1 06 00000 00 0000 000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1138000,00</w:t>
            </w:r>
          </w:p>
        </w:tc>
      </w:tr>
      <w:tr w:rsidR="002A6D42" w:rsidRPr="002A6D42" w:rsidTr="002A6D42">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Налог на имущество физических лиц</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000 1 06 01000 00 0000 110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390000,00</w:t>
            </w:r>
          </w:p>
        </w:tc>
      </w:tr>
      <w:tr w:rsidR="002A6D42" w:rsidRPr="002A6D42" w:rsidTr="002A6D42">
        <w:trPr>
          <w:trHeight w:val="76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000 1 06 01030 10 0000 110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390000,00</w:t>
            </w:r>
          </w:p>
        </w:tc>
      </w:tr>
      <w:tr w:rsidR="002A6D42" w:rsidRPr="002A6D42" w:rsidTr="002A6D42">
        <w:trPr>
          <w:trHeight w:val="34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Земельный налог</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000 1 06 06000 00 0000 110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748000,00</w:t>
            </w:r>
          </w:p>
        </w:tc>
      </w:tr>
      <w:tr w:rsidR="002A6D42" w:rsidRPr="002A6D42" w:rsidTr="002A6D42">
        <w:trPr>
          <w:trHeight w:val="49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000 1 06 06033 10 0000 110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28000,00</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000 1 06 06043 10 0000 110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720000,00</w:t>
            </w:r>
          </w:p>
        </w:tc>
      </w:tr>
      <w:tr w:rsidR="002A6D42" w:rsidRPr="002A6D42" w:rsidTr="002A6D42">
        <w:trPr>
          <w:trHeight w:val="25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ГОСУДАРСТВЕННАЯ ПОШЛИНА</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000 1 08 00000 00 0000 000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8000,00</w:t>
            </w:r>
          </w:p>
        </w:tc>
      </w:tr>
      <w:tr w:rsidR="002A6D42" w:rsidRPr="002A6D42" w:rsidTr="002A6D42">
        <w:trPr>
          <w:trHeight w:val="78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000 1 08 04000 01 0000 110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8000,00</w:t>
            </w:r>
          </w:p>
        </w:tc>
      </w:tr>
      <w:tr w:rsidR="002A6D42" w:rsidRPr="002A6D42" w:rsidTr="002A6D42">
        <w:trPr>
          <w:trHeight w:val="102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i/>
                <w:iCs/>
                <w:sz w:val="20"/>
                <w:szCs w:val="20"/>
                <w:lang w:eastAsia="ru-RU"/>
              </w:rPr>
            </w:pPr>
            <w:r w:rsidRPr="002A6D42">
              <w:rPr>
                <w:rFonts w:ascii="Times New Roman" w:eastAsia="Times New Roman" w:hAnsi="Times New Roman" w:cs="Times New Roman"/>
                <w:i/>
                <w:iC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000 1 08 04020 01 0000 110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8000,00</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274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center"/>
              <w:rPr>
                <w:rFonts w:ascii="Arial" w:eastAsia="Times New Roman" w:hAnsi="Arial" w:cs="Arial"/>
                <w:color w:val="000000"/>
                <w:sz w:val="20"/>
                <w:szCs w:val="20"/>
                <w:lang w:eastAsia="ru-RU"/>
              </w:rPr>
            </w:pPr>
            <w:r w:rsidRPr="002A6D42">
              <w:rPr>
                <w:rFonts w:ascii="Arial" w:eastAsia="Times New Roman" w:hAnsi="Arial" w:cs="Arial"/>
                <w:color w:val="000000"/>
                <w:sz w:val="20"/>
                <w:szCs w:val="20"/>
                <w:lang w:eastAsia="ru-RU"/>
              </w:rPr>
              <w:t>000 1 13 00000 00 0000 000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44000,00</w:t>
            </w:r>
          </w:p>
        </w:tc>
      </w:tr>
      <w:tr w:rsidR="002A6D42" w:rsidRPr="002A6D42" w:rsidTr="002A6D42">
        <w:trPr>
          <w:trHeight w:val="345"/>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Доходы от оказания платных услуг (работ)</w:t>
            </w:r>
          </w:p>
        </w:tc>
        <w:tc>
          <w:tcPr>
            <w:tcW w:w="274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center"/>
              <w:rPr>
                <w:rFonts w:ascii="Arial" w:eastAsia="Times New Roman" w:hAnsi="Arial" w:cs="Arial"/>
                <w:color w:val="000000"/>
                <w:sz w:val="20"/>
                <w:szCs w:val="20"/>
                <w:lang w:eastAsia="ru-RU"/>
              </w:rPr>
            </w:pPr>
            <w:r w:rsidRPr="002A6D42">
              <w:rPr>
                <w:rFonts w:ascii="Arial" w:eastAsia="Times New Roman" w:hAnsi="Arial" w:cs="Arial"/>
                <w:color w:val="000000"/>
                <w:sz w:val="20"/>
                <w:szCs w:val="20"/>
                <w:lang w:eastAsia="ru-RU"/>
              </w:rPr>
              <w:t>000 1 13 01000 00 0000 130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44000,00</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274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center"/>
              <w:rPr>
                <w:rFonts w:ascii="Arial" w:eastAsia="Times New Roman" w:hAnsi="Arial" w:cs="Arial"/>
                <w:color w:val="000000"/>
                <w:sz w:val="20"/>
                <w:szCs w:val="20"/>
                <w:lang w:eastAsia="ru-RU"/>
              </w:rPr>
            </w:pPr>
            <w:r w:rsidRPr="002A6D42">
              <w:rPr>
                <w:rFonts w:ascii="Arial" w:eastAsia="Times New Roman" w:hAnsi="Arial" w:cs="Arial"/>
                <w:color w:val="000000"/>
                <w:sz w:val="20"/>
                <w:szCs w:val="20"/>
                <w:lang w:eastAsia="ru-RU"/>
              </w:rPr>
              <w:t>000 1 13 01995 10 0000 130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44000,00</w:t>
            </w:r>
          </w:p>
        </w:tc>
      </w:tr>
      <w:tr w:rsidR="002A6D42" w:rsidRPr="002A6D42" w:rsidTr="002A6D42">
        <w:trPr>
          <w:trHeight w:val="39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 xml:space="preserve">БЕЗВОЗМЕЗДНЫЕ ПОСТУПЛЕНИЯ </w:t>
            </w:r>
          </w:p>
        </w:tc>
        <w:tc>
          <w:tcPr>
            <w:tcW w:w="274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000 2 00 00000 00 0000 000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3917872,22</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lastRenderedPageBreak/>
              <w:t>БЕЗВОЗМЕЗДНЫЕ ПОСТУПЛЕНИЯ ОТ ДРУГИХ БЮДЖЕТОВ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3917872,22</w:t>
            </w:r>
          </w:p>
        </w:tc>
      </w:tr>
      <w:tr w:rsidR="002A6D42" w:rsidRPr="002A6D42" w:rsidTr="002A6D42">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 xml:space="preserve">Дотации бюджетам бюджетной системы Российской Федерации </w:t>
            </w:r>
          </w:p>
        </w:tc>
        <w:tc>
          <w:tcPr>
            <w:tcW w:w="2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000 2 02 10000 00 0000 150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269205,20</w:t>
            </w:r>
          </w:p>
        </w:tc>
      </w:tr>
      <w:tr w:rsidR="002A6D42" w:rsidRPr="002A6D42" w:rsidTr="002A6D42">
        <w:trPr>
          <w:trHeight w:val="525"/>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740" w:type="dxa"/>
            <w:tcBorders>
              <w:top w:val="nil"/>
              <w:left w:val="nil"/>
              <w:bottom w:val="single" w:sz="4" w:space="0" w:color="auto"/>
              <w:right w:val="single" w:sz="4" w:space="0" w:color="auto"/>
            </w:tcBorders>
            <w:shd w:val="clear" w:color="000000" w:fill="FFFFFF"/>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000 2 02 16001 10 0000 150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269205,20</w:t>
            </w:r>
          </w:p>
        </w:tc>
      </w:tr>
      <w:tr w:rsidR="002A6D42" w:rsidRPr="002A6D42" w:rsidTr="002A6D42">
        <w:trPr>
          <w:trHeight w:val="34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000 2 02 30000 00 0000 150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212842,90</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000 2 02 30024 10 0000 150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87500,00</w:t>
            </w:r>
          </w:p>
        </w:tc>
      </w:tr>
      <w:tr w:rsidR="002A6D42" w:rsidRPr="002A6D42" w:rsidTr="002A6D42">
        <w:trPr>
          <w:trHeight w:val="25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в том числе:</w:t>
            </w:r>
          </w:p>
        </w:tc>
        <w:tc>
          <w:tcPr>
            <w:tcW w:w="274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 </w:t>
            </w:r>
          </w:p>
        </w:tc>
      </w:tr>
      <w:tr w:rsidR="002A6D42" w:rsidRPr="002A6D42" w:rsidTr="002A6D42">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 xml:space="preserve"> на осуществление государственных полномочий в сфере административных правонарушений</w:t>
            </w:r>
          </w:p>
        </w:tc>
        <w:tc>
          <w:tcPr>
            <w:tcW w:w="274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87500,00</w:t>
            </w:r>
          </w:p>
        </w:tc>
      </w:tr>
      <w:tr w:rsidR="002A6D42" w:rsidRPr="002A6D42" w:rsidTr="002A6D42">
        <w:trPr>
          <w:trHeight w:val="75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000 2 02 35118 10 0000 150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125342,90</w:t>
            </w:r>
          </w:p>
        </w:tc>
      </w:tr>
      <w:tr w:rsidR="002A6D42" w:rsidRPr="002A6D42" w:rsidTr="002A6D42">
        <w:trPr>
          <w:trHeight w:val="255"/>
        </w:trPr>
        <w:tc>
          <w:tcPr>
            <w:tcW w:w="6100" w:type="dxa"/>
            <w:tcBorders>
              <w:top w:val="nil"/>
              <w:left w:val="nil"/>
              <w:bottom w:val="nil"/>
              <w:right w:val="nil"/>
            </w:tcBorders>
            <w:shd w:val="clear" w:color="auto" w:fill="auto"/>
            <w:hideMark/>
          </w:tcPr>
          <w:p w:rsidR="002A6D42" w:rsidRPr="002A6D42" w:rsidRDefault="002A6D42" w:rsidP="002A6D42">
            <w:pPr>
              <w:spacing w:after="0" w:line="240" w:lineRule="auto"/>
              <w:jc w:val="both"/>
              <w:rPr>
                <w:rFonts w:ascii="Times New Roman" w:eastAsia="Times New Roman" w:hAnsi="Times New Roman" w:cs="Times New Roman"/>
                <w:b/>
                <w:bCs/>
                <w:sz w:val="20"/>
                <w:szCs w:val="20"/>
                <w:lang w:eastAsia="ru-RU"/>
              </w:rPr>
            </w:pPr>
            <w:r w:rsidRPr="002A6D42">
              <w:rPr>
                <w:rFonts w:ascii="Times New Roman" w:eastAsia="Times New Roman" w:hAnsi="Times New Roman" w:cs="Times New Roman"/>
                <w:b/>
                <w:bCs/>
                <w:sz w:val="20"/>
                <w:szCs w:val="20"/>
                <w:lang w:eastAsia="ru-RU"/>
              </w:rPr>
              <w:t>Иные межбюджетные трансферты</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000 2 02 40000 00 0000 150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3435824,12</w:t>
            </w:r>
          </w:p>
        </w:tc>
      </w:tr>
      <w:tr w:rsidR="002A6D42" w:rsidRPr="002A6D42" w:rsidTr="002A6D42">
        <w:trPr>
          <w:trHeight w:val="102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000 2 02 40014 10 0000 150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277496,44</w:t>
            </w:r>
          </w:p>
        </w:tc>
      </w:tr>
      <w:tr w:rsidR="002A6D42" w:rsidRPr="002A6D42" w:rsidTr="002A6D42">
        <w:trPr>
          <w:trHeight w:val="25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в том числе:</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 </w:t>
            </w:r>
          </w:p>
        </w:tc>
      </w:tr>
      <w:tr w:rsidR="002A6D42" w:rsidRPr="002A6D42" w:rsidTr="002A6D42">
        <w:trPr>
          <w:trHeight w:val="1020"/>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 организацию в границах поселений электро-, тепл</w:t>
            </w:r>
            <w:proofErr w:type="gramStart"/>
            <w:r w:rsidRPr="002A6D42">
              <w:rPr>
                <w:rFonts w:ascii="Times New Roman" w:eastAsia="Times New Roman" w:hAnsi="Times New Roman" w:cs="Times New Roman"/>
                <w:sz w:val="20"/>
                <w:szCs w:val="20"/>
                <w:lang w:eastAsia="ru-RU"/>
              </w:rPr>
              <w:t>о-</w:t>
            </w:r>
            <w:proofErr w:type="gramEnd"/>
            <w:r w:rsidRPr="002A6D42">
              <w:rPr>
                <w:rFonts w:ascii="Times New Roman" w:eastAsia="Times New Roman" w:hAnsi="Times New Roman" w:cs="Times New Roman"/>
                <w:sz w:val="20"/>
                <w:szCs w:val="20"/>
                <w:lang w:eastAsia="ru-RU"/>
              </w:rPr>
              <w:t xml:space="preserve">, газа- и водоснабжения населения, водоотведение, снабжения  населения   топливом в пределах полномочий, установленных законодательством РФ  </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34295,00</w:t>
            </w:r>
          </w:p>
        </w:tc>
      </w:tr>
      <w:tr w:rsidR="002A6D42" w:rsidRPr="002A6D42" w:rsidTr="002A6D42">
        <w:trPr>
          <w:trHeight w:val="2550"/>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proofErr w:type="gramStart"/>
            <w:r w:rsidRPr="002A6D42">
              <w:rPr>
                <w:rFonts w:ascii="Times New Roman" w:eastAsia="Times New Roman" w:hAnsi="Times New Roman" w:cs="Times New Roman"/>
                <w:sz w:val="20"/>
                <w:szCs w:val="20"/>
                <w:lang w:eastAsia="ru-RU"/>
              </w:rPr>
              <w:t>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2A6D42">
              <w:rPr>
                <w:rFonts w:ascii="Times New Roman" w:eastAsia="Times New Roman" w:hAnsi="Times New Roman" w:cs="Times New Roman"/>
                <w:sz w:val="20"/>
                <w:szCs w:val="20"/>
                <w:lang w:eastAsia="ru-RU"/>
              </w:rPr>
              <w:t xml:space="preserve"> с законодательством РФ</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192038,00</w:t>
            </w:r>
          </w:p>
        </w:tc>
      </w:tr>
      <w:tr w:rsidR="002A6D42" w:rsidRPr="002A6D42" w:rsidTr="002A6D42">
        <w:trPr>
          <w:trHeight w:val="1785"/>
        </w:trPr>
        <w:tc>
          <w:tcPr>
            <w:tcW w:w="6100" w:type="dxa"/>
            <w:tcBorders>
              <w:top w:val="nil"/>
              <w:left w:val="single" w:sz="4" w:space="0" w:color="auto"/>
              <w:bottom w:val="single" w:sz="4" w:space="0" w:color="auto"/>
              <w:right w:val="single" w:sz="4" w:space="0" w:color="auto"/>
            </w:tcBorders>
            <w:shd w:val="clear" w:color="auto" w:fill="auto"/>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proofErr w:type="gramStart"/>
            <w:r w:rsidRPr="002A6D42">
              <w:rPr>
                <w:rFonts w:ascii="Times New Roman" w:eastAsia="Times New Roman" w:hAnsi="Times New Roman" w:cs="Times New Roman"/>
                <w:sz w:val="20"/>
                <w:szCs w:val="20"/>
                <w:lang w:eastAsia="ru-RU"/>
              </w:rPr>
              <w:t>на</w:t>
            </w:r>
            <w:proofErr w:type="gramEnd"/>
            <w:r w:rsidRPr="002A6D42">
              <w:rPr>
                <w:rFonts w:ascii="Times New Roman" w:eastAsia="Times New Roman" w:hAnsi="Times New Roman" w:cs="Times New Roman"/>
                <w:sz w:val="20"/>
                <w:szCs w:val="20"/>
                <w:lang w:eastAsia="ru-RU"/>
              </w:rPr>
              <w:t xml:space="preserve"> </w:t>
            </w:r>
            <w:proofErr w:type="gramStart"/>
            <w:r w:rsidRPr="002A6D42">
              <w:rPr>
                <w:rFonts w:ascii="Times New Roman" w:eastAsia="Times New Roman" w:hAnsi="Times New Roman" w:cs="Times New Roman"/>
                <w:sz w:val="20"/>
                <w:szCs w:val="20"/>
                <w:lang w:eastAsia="ru-RU"/>
              </w:rPr>
              <w:t>обеспечению</w:t>
            </w:r>
            <w:proofErr w:type="gramEnd"/>
            <w:r w:rsidRPr="002A6D42">
              <w:rPr>
                <w:rFonts w:ascii="Times New Roman" w:eastAsia="Times New Roman" w:hAnsi="Times New Roman" w:cs="Times New Roman"/>
                <w:sz w:val="20"/>
                <w:szCs w:val="20"/>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12608,00</w:t>
            </w:r>
          </w:p>
        </w:tc>
      </w:tr>
      <w:tr w:rsidR="002A6D42" w:rsidRPr="002A6D42" w:rsidTr="002A6D42">
        <w:trPr>
          <w:trHeight w:val="285"/>
        </w:trPr>
        <w:tc>
          <w:tcPr>
            <w:tcW w:w="6100" w:type="dxa"/>
            <w:tcBorders>
              <w:top w:val="nil"/>
              <w:left w:val="single" w:sz="4" w:space="0" w:color="auto"/>
              <w:bottom w:val="single" w:sz="4" w:space="0" w:color="auto"/>
              <w:right w:val="nil"/>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 организацию ритуальных услуг и содержание мест захоронения</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38555,44</w:t>
            </w:r>
          </w:p>
        </w:tc>
      </w:tr>
      <w:tr w:rsidR="002A6D42" w:rsidRPr="002A6D42" w:rsidTr="002A6D42">
        <w:trPr>
          <w:trHeight w:val="510"/>
        </w:trPr>
        <w:tc>
          <w:tcPr>
            <w:tcW w:w="6100" w:type="dxa"/>
            <w:tcBorders>
              <w:top w:val="nil"/>
              <w:left w:val="nil"/>
              <w:bottom w:val="single" w:sz="4" w:space="0" w:color="auto"/>
              <w:right w:val="single" w:sz="4" w:space="0" w:color="auto"/>
            </w:tcBorders>
            <w:shd w:val="clear" w:color="auto" w:fill="auto"/>
            <w:hideMark/>
          </w:tcPr>
          <w:p w:rsidR="002A6D42" w:rsidRPr="002A6D42" w:rsidRDefault="002A6D42" w:rsidP="002A6D42">
            <w:pPr>
              <w:spacing w:after="0" w:line="240" w:lineRule="auto"/>
              <w:jc w:val="both"/>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74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000 2 02 49999 10 0000 150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3158327,68</w:t>
            </w:r>
          </w:p>
        </w:tc>
      </w:tr>
      <w:tr w:rsidR="002A6D42" w:rsidRPr="002A6D42" w:rsidTr="002A6D42">
        <w:trPr>
          <w:trHeight w:val="28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в том числе:</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 </w:t>
            </w:r>
          </w:p>
        </w:tc>
      </w:tr>
      <w:tr w:rsidR="002A6D42" w:rsidRPr="002A6D42" w:rsidTr="002A6D42">
        <w:trPr>
          <w:trHeight w:val="495"/>
        </w:trPr>
        <w:tc>
          <w:tcPr>
            <w:tcW w:w="6100" w:type="dxa"/>
            <w:tcBorders>
              <w:top w:val="nil"/>
              <w:left w:val="single" w:sz="4" w:space="0" w:color="auto"/>
              <w:bottom w:val="single" w:sz="4" w:space="0" w:color="auto"/>
              <w:right w:val="nil"/>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 xml:space="preserve"> на </w:t>
            </w:r>
            <w:proofErr w:type="spellStart"/>
            <w:r w:rsidRPr="002A6D42">
              <w:rPr>
                <w:rFonts w:ascii="Times New Roman" w:eastAsia="Times New Roman" w:hAnsi="Times New Roman" w:cs="Times New Roman"/>
                <w:sz w:val="20"/>
                <w:szCs w:val="20"/>
                <w:lang w:eastAsia="ru-RU"/>
              </w:rPr>
              <w:t>софинансирование</w:t>
            </w:r>
            <w:proofErr w:type="spellEnd"/>
            <w:r w:rsidRPr="002A6D42">
              <w:rPr>
                <w:rFonts w:ascii="Times New Roman" w:eastAsia="Times New Roman" w:hAnsi="Times New Roman" w:cs="Times New Roman"/>
                <w:sz w:val="20"/>
                <w:szCs w:val="20"/>
                <w:lang w:eastAsia="ru-RU"/>
              </w:rPr>
              <w:t xml:space="preserve"> вопросов местного значения</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2371327,68</w:t>
            </w:r>
          </w:p>
        </w:tc>
      </w:tr>
      <w:tr w:rsidR="002A6D42" w:rsidRPr="002A6D42" w:rsidTr="002A6D42">
        <w:trPr>
          <w:trHeight w:val="960"/>
        </w:trPr>
        <w:tc>
          <w:tcPr>
            <w:tcW w:w="6100" w:type="dxa"/>
            <w:tcBorders>
              <w:top w:val="nil"/>
              <w:left w:val="single" w:sz="4" w:space="0" w:color="auto"/>
              <w:bottom w:val="single" w:sz="4" w:space="0" w:color="auto"/>
              <w:right w:val="nil"/>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 реализацию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597000,00</w:t>
            </w:r>
          </w:p>
        </w:tc>
      </w:tr>
      <w:tr w:rsidR="002A6D42" w:rsidRPr="002A6D42" w:rsidTr="002A6D42">
        <w:trPr>
          <w:trHeight w:val="495"/>
        </w:trPr>
        <w:tc>
          <w:tcPr>
            <w:tcW w:w="6100" w:type="dxa"/>
            <w:tcBorders>
              <w:top w:val="nil"/>
              <w:left w:val="single" w:sz="4" w:space="0" w:color="auto"/>
              <w:bottom w:val="single" w:sz="4" w:space="0" w:color="auto"/>
              <w:right w:val="nil"/>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на развитие территориального общественного самоуправления в Архангельской области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190000,00</w:t>
            </w:r>
          </w:p>
        </w:tc>
      </w:tr>
      <w:tr w:rsidR="002A6D42" w:rsidRPr="002A6D42" w:rsidTr="002A6D42">
        <w:trPr>
          <w:trHeight w:val="37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Итого доходов</w:t>
            </w:r>
          </w:p>
        </w:tc>
        <w:tc>
          <w:tcPr>
            <w:tcW w:w="2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CYR" w:eastAsia="Times New Roman" w:hAnsi="Arial CYR" w:cs="Arial CYR"/>
                <w:sz w:val="20"/>
                <w:szCs w:val="20"/>
                <w:lang w:eastAsia="ru-RU"/>
              </w:rPr>
            </w:pPr>
            <w:r w:rsidRPr="002A6D42">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CYR" w:eastAsia="Times New Roman" w:hAnsi="Arial CYR" w:cs="Arial CYR"/>
                <w:b/>
                <w:bCs/>
                <w:sz w:val="20"/>
                <w:szCs w:val="20"/>
                <w:lang w:eastAsia="ru-RU"/>
              </w:rPr>
            </w:pPr>
            <w:r w:rsidRPr="002A6D42">
              <w:rPr>
                <w:rFonts w:ascii="Arial CYR" w:eastAsia="Times New Roman" w:hAnsi="Arial CYR" w:cs="Arial CYR"/>
                <w:b/>
                <w:bCs/>
                <w:sz w:val="20"/>
                <w:szCs w:val="20"/>
                <w:lang w:eastAsia="ru-RU"/>
              </w:rPr>
              <w:t>5310223,23</w:t>
            </w:r>
          </w:p>
        </w:tc>
      </w:tr>
    </w:tbl>
    <w:p w:rsidR="002A6D42" w:rsidRPr="002A6D42" w:rsidRDefault="002A6D42" w:rsidP="002A6D42">
      <w:pPr>
        <w:spacing w:after="0" w:line="240" w:lineRule="auto"/>
        <w:ind w:left="240"/>
        <w:jc w:val="both"/>
        <w:rPr>
          <w:rFonts w:ascii="Times New Roman" w:eastAsia="Times New Roman" w:hAnsi="Times New Roman" w:cs="Times New Roman"/>
          <w:sz w:val="24"/>
          <w:szCs w:val="24"/>
          <w:lang w:eastAsia="ru-RU"/>
        </w:rPr>
      </w:pPr>
    </w:p>
    <w:p w:rsidR="002A6D42" w:rsidRPr="002A6D42" w:rsidRDefault="002A6D42" w:rsidP="002A6D42">
      <w:pPr>
        <w:spacing w:after="0" w:line="240" w:lineRule="auto"/>
        <w:jc w:val="both"/>
        <w:rPr>
          <w:rFonts w:ascii="Times New Roman" w:eastAsia="Times New Roman" w:hAnsi="Times New Roman" w:cs="Times New Roman"/>
          <w:b/>
          <w:sz w:val="24"/>
          <w:szCs w:val="24"/>
          <w:lang w:eastAsia="ru-RU"/>
        </w:rPr>
      </w:pPr>
    </w:p>
    <w:p w:rsidR="00665EC3" w:rsidRDefault="00665EC3" w:rsidP="007359A6">
      <w:pPr>
        <w:spacing w:after="0"/>
        <w:jc w:val="center"/>
        <w:rPr>
          <w:rFonts w:ascii="Times New Roman" w:eastAsia="Calibri" w:hAnsi="Times New Roman" w:cs="Times New Roman"/>
          <w:b/>
          <w:sz w:val="24"/>
          <w:szCs w:val="24"/>
        </w:rPr>
      </w:pPr>
    </w:p>
    <w:p w:rsidR="00665EC3" w:rsidRDefault="00665EC3" w:rsidP="007359A6">
      <w:pPr>
        <w:spacing w:after="0"/>
        <w:jc w:val="center"/>
        <w:rPr>
          <w:rFonts w:ascii="Times New Roman" w:eastAsia="Calibri" w:hAnsi="Times New Roman" w:cs="Times New Roman"/>
          <w:b/>
          <w:sz w:val="24"/>
          <w:szCs w:val="24"/>
        </w:rPr>
      </w:pPr>
    </w:p>
    <w:p w:rsidR="002A6D42" w:rsidRDefault="002A6D42" w:rsidP="007359A6">
      <w:pPr>
        <w:spacing w:after="0"/>
        <w:jc w:val="center"/>
        <w:rPr>
          <w:rFonts w:ascii="Times New Roman" w:eastAsia="Calibri" w:hAnsi="Times New Roman" w:cs="Times New Roman"/>
          <w:b/>
          <w:sz w:val="24"/>
          <w:szCs w:val="24"/>
        </w:rPr>
      </w:pPr>
    </w:p>
    <w:p w:rsidR="002A6D42" w:rsidRDefault="002A6D42" w:rsidP="007359A6">
      <w:pPr>
        <w:spacing w:after="0"/>
        <w:jc w:val="center"/>
        <w:rPr>
          <w:rFonts w:ascii="Times New Roman" w:eastAsia="Calibri" w:hAnsi="Times New Roman" w:cs="Times New Roman"/>
          <w:b/>
          <w:sz w:val="24"/>
          <w:szCs w:val="24"/>
        </w:rPr>
      </w:pPr>
    </w:p>
    <w:tbl>
      <w:tblPr>
        <w:tblW w:w="10120" w:type="dxa"/>
        <w:tblInd w:w="93" w:type="dxa"/>
        <w:tblLook w:val="04A0" w:firstRow="1" w:lastRow="0" w:firstColumn="1" w:lastColumn="0" w:noHBand="0" w:noVBand="1"/>
      </w:tblPr>
      <w:tblGrid>
        <w:gridCol w:w="6820"/>
        <w:gridCol w:w="875"/>
        <w:gridCol w:w="1212"/>
        <w:gridCol w:w="1534"/>
      </w:tblGrid>
      <w:tr w:rsidR="002A6D42" w:rsidRPr="002A6D42" w:rsidTr="002A6D42">
        <w:trPr>
          <w:trHeight w:val="255"/>
        </w:trPr>
        <w:tc>
          <w:tcPr>
            <w:tcW w:w="10120" w:type="dxa"/>
            <w:gridSpan w:val="4"/>
            <w:tcBorders>
              <w:top w:val="nil"/>
              <w:left w:val="nil"/>
              <w:bottom w:val="nil"/>
              <w:right w:val="nil"/>
            </w:tcBorders>
            <w:shd w:val="clear" w:color="auto" w:fill="auto"/>
            <w:noWrap/>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2</w:t>
            </w:r>
          </w:p>
        </w:tc>
      </w:tr>
      <w:tr w:rsidR="002A6D42" w:rsidRPr="002A6D42" w:rsidTr="002A6D42">
        <w:trPr>
          <w:trHeight w:val="255"/>
        </w:trPr>
        <w:tc>
          <w:tcPr>
            <w:tcW w:w="10120" w:type="dxa"/>
            <w:gridSpan w:val="4"/>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2A6D42" w:rsidRPr="002A6D42" w:rsidTr="002A6D42">
        <w:trPr>
          <w:trHeight w:val="255"/>
        </w:trPr>
        <w:tc>
          <w:tcPr>
            <w:tcW w:w="10120" w:type="dxa"/>
            <w:gridSpan w:val="4"/>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 "О бюджете МО "Шеговарское" на 2021 год"</w:t>
            </w:r>
          </w:p>
        </w:tc>
      </w:tr>
      <w:tr w:rsidR="002A6D42" w:rsidRPr="002A6D42" w:rsidTr="002A6D42">
        <w:trPr>
          <w:trHeight w:val="255"/>
        </w:trPr>
        <w:tc>
          <w:tcPr>
            <w:tcW w:w="10120" w:type="dxa"/>
            <w:gridSpan w:val="4"/>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10 июня 2021 г. № 132</w:t>
            </w:r>
          </w:p>
        </w:tc>
      </w:tr>
      <w:tr w:rsidR="002A6D42" w:rsidRPr="002A6D42" w:rsidTr="002A6D42">
        <w:trPr>
          <w:trHeight w:val="255"/>
        </w:trPr>
        <w:tc>
          <w:tcPr>
            <w:tcW w:w="682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534" w:type="dxa"/>
            <w:tcBorders>
              <w:top w:val="nil"/>
              <w:left w:val="nil"/>
              <w:bottom w:val="nil"/>
              <w:right w:val="nil"/>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255"/>
        </w:trPr>
        <w:tc>
          <w:tcPr>
            <w:tcW w:w="10120" w:type="dxa"/>
            <w:gridSpan w:val="4"/>
            <w:tcBorders>
              <w:top w:val="nil"/>
              <w:left w:val="nil"/>
              <w:bottom w:val="nil"/>
              <w:right w:val="nil"/>
            </w:tcBorders>
            <w:shd w:val="clear" w:color="auto" w:fill="auto"/>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5</w:t>
            </w:r>
          </w:p>
        </w:tc>
      </w:tr>
      <w:tr w:rsidR="002A6D42" w:rsidRPr="002A6D42" w:rsidTr="002A6D42">
        <w:trPr>
          <w:trHeight w:val="255"/>
        </w:trPr>
        <w:tc>
          <w:tcPr>
            <w:tcW w:w="10120" w:type="dxa"/>
            <w:gridSpan w:val="4"/>
            <w:tcBorders>
              <w:top w:val="nil"/>
              <w:left w:val="nil"/>
              <w:bottom w:val="nil"/>
              <w:right w:val="nil"/>
            </w:tcBorders>
            <w:shd w:val="clear" w:color="auto" w:fill="auto"/>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бюджете МО " Шеговарское " на 2021 год"</w:t>
            </w:r>
          </w:p>
        </w:tc>
      </w:tr>
      <w:tr w:rsidR="002A6D42" w:rsidRPr="002A6D42" w:rsidTr="002A6D42">
        <w:trPr>
          <w:trHeight w:val="255"/>
        </w:trPr>
        <w:tc>
          <w:tcPr>
            <w:tcW w:w="10120" w:type="dxa"/>
            <w:gridSpan w:val="4"/>
            <w:tcBorders>
              <w:top w:val="nil"/>
              <w:left w:val="nil"/>
              <w:bottom w:val="nil"/>
              <w:right w:val="nil"/>
            </w:tcBorders>
            <w:shd w:val="clear" w:color="auto" w:fill="auto"/>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 xml:space="preserve">от 23  декабря 2020 г. № 119   </w:t>
            </w:r>
          </w:p>
        </w:tc>
      </w:tr>
      <w:tr w:rsidR="002A6D42" w:rsidRPr="002A6D42" w:rsidTr="002A6D42">
        <w:trPr>
          <w:trHeight w:val="255"/>
        </w:trPr>
        <w:tc>
          <w:tcPr>
            <w:tcW w:w="10120" w:type="dxa"/>
            <w:gridSpan w:val="4"/>
            <w:tcBorders>
              <w:top w:val="nil"/>
              <w:left w:val="nil"/>
              <w:bottom w:val="nil"/>
              <w:right w:val="nil"/>
            </w:tcBorders>
            <w:shd w:val="clear" w:color="auto" w:fill="auto"/>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r>
      <w:tr w:rsidR="002A6D42" w:rsidRPr="002A6D42" w:rsidTr="002A6D42">
        <w:trPr>
          <w:trHeight w:val="255"/>
        </w:trPr>
        <w:tc>
          <w:tcPr>
            <w:tcW w:w="6820" w:type="dxa"/>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r>
      <w:tr w:rsidR="002A6D42" w:rsidRPr="002A6D42" w:rsidTr="002A6D42">
        <w:trPr>
          <w:trHeight w:val="945"/>
        </w:trPr>
        <w:tc>
          <w:tcPr>
            <w:tcW w:w="10120" w:type="dxa"/>
            <w:gridSpan w:val="4"/>
            <w:tcBorders>
              <w:top w:val="nil"/>
              <w:left w:val="nil"/>
              <w:bottom w:val="nil"/>
              <w:right w:val="nil"/>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b/>
                <w:sz w:val="24"/>
                <w:szCs w:val="24"/>
                <w:lang w:eastAsia="ru-RU"/>
              </w:rPr>
            </w:pPr>
            <w:r w:rsidRPr="002A6D42">
              <w:rPr>
                <w:rFonts w:ascii="Arial" w:eastAsia="Times New Roman" w:hAnsi="Arial" w:cs="Arial"/>
                <w:b/>
                <w:sz w:val="24"/>
                <w:szCs w:val="24"/>
                <w:lang w:eastAsia="ru-RU"/>
              </w:rPr>
              <w:t xml:space="preserve">        </w:t>
            </w:r>
            <w:r w:rsidRPr="002A6D42">
              <w:rPr>
                <w:rFonts w:ascii="Times New Roman" w:eastAsia="Times New Roman" w:hAnsi="Times New Roman" w:cs="Times New Roman"/>
                <w:b/>
                <w:sz w:val="24"/>
                <w:szCs w:val="24"/>
                <w:lang w:eastAsia="ru-RU"/>
              </w:rPr>
              <w:t>Распределение  бюджетных ассигнований бюджета  муниципального образования "Шеговарское "   на</w:t>
            </w:r>
            <w:r w:rsidRPr="002A6D42">
              <w:rPr>
                <w:rFonts w:ascii="Times New Roman" w:eastAsia="Times New Roman" w:hAnsi="Times New Roman" w:cs="Times New Roman"/>
                <w:b/>
                <w:bCs/>
                <w:sz w:val="24"/>
                <w:szCs w:val="24"/>
                <w:lang w:eastAsia="ru-RU"/>
              </w:rPr>
              <w:t xml:space="preserve"> </w:t>
            </w:r>
            <w:r w:rsidRPr="002A6D42">
              <w:rPr>
                <w:rFonts w:ascii="Times New Roman" w:eastAsia="Times New Roman" w:hAnsi="Times New Roman" w:cs="Times New Roman"/>
                <w:b/>
                <w:sz w:val="24"/>
                <w:szCs w:val="24"/>
                <w:lang w:eastAsia="ru-RU"/>
              </w:rPr>
              <w:t>2021</w:t>
            </w:r>
            <w:r w:rsidRPr="002A6D42">
              <w:rPr>
                <w:rFonts w:ascii="Times New Roman" w:eastAsia="Times New Roman" w:hAnsi="Times New Roman" w:cs="Times New Roman"/>
                <w:b/>
                <w:bCs/>
                <w:sz w:val="24"/>
                <w:szCs w:val="24"/>
                <w:lang w:eastAsia="ru-RU"/>
              </w:rPr>
              <w:t xml:space="preserve"> </w:t>
            </w:r>
            <w:r w:rsidRPr="002A6D42">
              <w:rPr>
                <w:rFonts w:ascii="Times New Roman" w:eastAsia="Times New Roman" w:hAnsi="Times New Roman" w:cs="Times New Roman"/>
                <w:b/>
                <w:sz w:val="24"/>
                <w:szCs w:val="24"/>
                <w:lang w:eastAsia="ru-RU"/>
              </w:rPr>
              <w:t>год по разделам и подразделам  классификации расходов  бюджетов</w:t>
            </w:r>
          </w:p>
        </w:tc>
      </w:tr>
      <w:tr w:rsidR="002A6D42" w:rsidRPr="002A6D42" w:rsidTr="002A6D42">
        <w:trPr>
          <w:trHeight w:val="300"/>
        </w:trPr>
        <w:tc>
          <w:tcPr>
            <w:tcW w:w="6820" w:type="dxa"/>
            <w:tcBorders>
              <w:top w:val="nil"/>
              <w:left w:val="nil"/>
              <w:bottom w:val="single" w:sz="4" w:space="0" w:color="auto"/>
              <w:right w:val="nil"/>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4"/>
                <w:szCs w:val="24"/>
                <w:lang w:eastAsia="ru-RU"/>
              </w:rPr>
            </w:pPr>
            <w:r w:rsidRPr="002A6D42">
              <w:rPr>
                <w:rFonts w:ascii="Arial" w:eastAsia="Times New Roman" w:hAnsi="Arial" w:cs="Arial"/>
                <w:sz w:val="24"/>
                <w:szCs w:val="24"/>
                <w:lang w:eastAsia="ru-RU"/>
              </w:rPr>
              <w:t> </w:t>
            </w:r>
          </w:p>
        </w:tc>
        <w:tc>
          <w:tcPr>
            <w:tcW w:w="740" w:type="dxa"/>
            <w:tcBorders>
              <w:top w:val="nil"/>
              <w:left w:val="nil"/>
              <w:bottom w:val="single" w:sz="4" w:space="0" w:color="auto"/>
              <w:right w:val="nil"/>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4"/>
                <w:szCs w:val="24"/>
                <w:lang w:eastAsia="ru-RU"/>
              </w:rPr>
            </w:pPr>
            <w:r w:rsidRPr="002A6D42">
              <w:rPr>
                <w:rFonts w:ascii="Arial" w:eastAsia="Times New Roman" w:hAnsi="Arial" w:cs="Arial"/>
                <w:sz w:val="24"/>
                <w:szCs w:val="24"/>
                <w:lang w:eastAsia="ru-RU"/>
              </w:rPr>
              <w:t> </w:t>
            </w:r>
          </w:p>
        </w:tc>
        <w:tc>
          <w:tcPr>
            <w:tcW w:w="1026" w:type="dxa"/>
            <w:tcBorders>
              <w:top w:val="nil"/>
              <w:left w:val="nil"/>
              <w:bottom w:val="single" w:sz="4" w:space="0" w:color="auto"/>
              <w:right w:val="nil"/>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4"/>
                <w:szCs w:val="24"/>
                <w:lang w:eastAsia="ru-RU"/>
              </w:rPr>
            </w:pPr>
            <w:r w:rsidRPr="002A6D42">
              <w:rPr>
                <w:rFonts w:ascii="Arial" w:eastAsia="Times New Roman" w:hAnsi="Arial" w:cs="Arial"/>
                <w:sz w:val="24"/>
                <w:szCs w:val="24"/>
                <w:lang w:eastAsia="ru-RU"/>
              </w:rPr>
              <w:t> </w:t>
            </w:r>
          </w:p>
        </w:tc>
        <w:tc>
          <w:tcPr>
            <w:tcW w:w="1534" w:type="dxa"/>
            <w:tcBorders>
              <w:top w:val="nil"/>
              <w:left w:val="nil"/>
              <w:bottom w:val="nil"/>
              <w:right w:val="nil"/>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4"/>
                <w:szCs w:val="24"/>
                <w:lang w:eastAsia="ru-RU"/>
              </w:rPr>
            </w:pPr>
          </w:p>
        </w:tc>
      </w:tr>
      <w:tr w:rsidR="002A6D42" w:rsidRPr="002A6D42" w:rsidTr="002A6D42">
        <w:trPr>
          <w:trHeight w:val="255"/>
        </w:trPr>
        <w:tc>
          <w:tcPr>
            <w:tcW w:w="6820" w:type="dxa"/>
            <w:vMerge w:val="restart"/>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наименование</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раздел</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подраздел</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Сумма,                  руб.</w:t>
            </w:r>
          </w:p>
        </w:tc>
      </w:tr>
      <w:tr w:rsidR="002A6D42" w:rsidRPr="002A6D42" w:rsidTr="002A6D42">
        <w:trPr>
          <w:trHeight w:val="255"/>
        </w:trPr>
        <w:tc>
          <w:tcPr>
            <w:tcW w:w="6820"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230"/>
        </w:trPr>
        <w:tc>
          <w:tcPr>
            <w:tcW w:w="6820"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34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2194772,00</w:t>
            </w:r>
          </w:p>
        </w:tc>
      </w:tr>
      <w:tr w:rsidR="002A6D42" w:rsidRPr="002A6D42" w:rsidTr="002A6D42">
        <w:trPr>
          <w:trHeight w:val="5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7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1403272,00</w:t>
            </w:r>
          </w:p>
        </w:tc>
      </w:tr>
      <w:tr w:rsidR="002A6D42" w:rsidRPr="002A6D42" w:rsidTr="002A6D42">
        <w:trPr>
          <w:trHeight w:val="60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40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проведения выборов и референдумов</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4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27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НАЦИОНАЛЬНАЯ ОБОРОНА</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125342,90</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НАЦИОНАЛЬНАЯ ЭКОНОМИКА</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192038,00</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ЖИЛИЩНО-КОММУНАЛЬНОЕ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1721471,44</w:t>
            </w:r>
          </w:p>
        </w:tc>
      </w:tr>
      <w:tr w:rsidR="002A6D42" w:rsidRPr="002A6D42" w:rsidTr="002A6D42">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Жилищное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67921,00</w:t>
            </w:r>
          </w:p>
        </w:tc>
      </w:tr>
      <w:tr w:rsidR="002A6D42" w:rsidRPr="002A6D42" w:rsidTr="002A6D42">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Коммунальное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757395,00</w:t>
            </w:r>
          </w:p>
        </w:tc>
      </w:tr>
      <w:tr w:rsidR="002A6D42" w:rsidRPr="002A6D42" w:rsidTr="002A6D42">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Благоустройство</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896155,44</w:t>
            </w:r>
          </w:p>
        </w:tc>
      </w:tr>
      <w:tr w:rsidR="002A6D42" w:rsidRPr="002A6D42" w:rsidTr="002A6D42">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4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1137291,20</w:t>
            </w:r>
          </w:p>
        </w:tc>
      </w:tr>
      <w:tr w:rsidR="002A6D42" w:rsidRPr="002A6D42" w:rsidTr="002A6D42">
        <w:trPr>
          <w:trHeight w:val="2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Культура </w:t>
            </w:r>
          </w:p>
        </w:tc>
        <w:tc>
          <w:tcPr>
            <w:tcW w:w="740"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40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В С Е Г О</w:t>
            </w:r>
          </w:p>
        </w:tc>
        <w:tc>
          <w:tcPr>
            <w:tcW w:w="74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5370915,54</w:t>
            </w:r>
          </w:p>
        </w:tc>
      </w:tr>
    </w:tbl>
    <w:p w:rsidR="00665EC3" w:rsidRDefault="00665EC3" w:rsidP="007359A6">
      <w:pPr>
        <w:spacing w:after="0"/>
        <w:jc w:val="center"/>
        <w:rPr>
          <w:rFonts w:ascii="Times New Roman" w:eastAsia="Calibri" w:hAnsi="Times New Roman" w:cs="Times New Roman"/>
          <w:b/>
          <w:sz w:val="24"/>
          <w:szCs w:val="24"/>
        </w:rPr>
      </w:pPr>
    </w:p>
    <w:tbl>
      <w:tblPr>
        <w:tblW w:w="9340" w:type="dxa"/>
        <w:tblInd w:w="93" w:type="dxa"/>
        <w:tblLook w:val="04A0" w:firstRow="1" w:lastRow="0" w:firstColumn="1" w:lastColumn="0" w:noHBand="0" w:noVBand="1"/>
      </w:tblPr>
      <w:tblGrid>
        <w:gridCol w:w="3820"/>
        <w:gridCol w:w="619"/>
        <w:gridCol w:w="1212"/>
        <w:gridCol w:w="1332"/>
        <w:gridCol w:w="1084"/>
        <w:gridCol w:w="1273"/>
      </w:tblGrid>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3</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2A6D42" w:rsidRPr="002A6D42" w:rsidTr="002A6D42">
        <w:trPr>
          <w:trHeight w:val="300"/>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 "О бюджете МО "Шеговарское " на 2021 год"</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10 июня 2021 г.  № 132</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6</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бюджете МО " Шеговарское " на 2021 год"</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 xml:space="preserve">от 23  декабря 2020 г. № 119 </w:t>
            </w:r>
          </w:p>
        </w:tc>
      </w:tr>
      <w:tr w:rsidR="002A6D42" w:rsidRPr="002A6D42" w:rsidTr="002A6D42">
        <w:trPr>
          <w:trHeight w:val="255"/>
        </w:trPr>
        <w:tc>
          <w:tcPr>
            <w:tcW w:w="9340" w:type="dxa"/>
            <w:gridSpan w:val="6"/>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r>
      <w:tr w:rsidR="002A6D42" w:rsidRPr="002A6D42" w:rsidTr="002A6D42">
        <w:trPr>
          <w:trHeight w:val="855"/>
        </w:trPr>
        <w:tc>
          <w:tcPr>
            <w:tcW w:w="9340" w:type="dxa"/>
            <w:gridSpan w:val="6"/>
            <w:tcBorders>
              <w:top w:val="nil"/>
              <w:left w:val="nil"/>
              <w:bottom w:val="nil"/>
              <w:right w:val="nil"/>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b/>
                <w:lang w:eastAsia="ru-RU"/>
              </w:rPr>
            </w:pPr>
            <w:r w:rsidRPr="002A6D42">
              <w:rPr>
                <w:rFonts w:ascii="Times New Roman" w:eastAsia="Times New Roman" w:hAnsi="Times New Roman" w:cs="Times New Roman"/>
                <w:b/>
                <w:lang w:eastAsia="ru-RU"/>
              </w:rPr>
              <w:t xml:space="preserve">Распределение бюджетных ассигнований по разделам и подразделам, целевым статьям и группам  </w:t>
            </w:r>
            <w:proofErr w:type="gramStart"/>
            <w:r w:rsidRPr="002A6D42">
              <w:rPr>
                <w:rFonts w:ascii="Times New Roman" w:eastAsia="Times New Roman" w:hAnsi="Times New Roman" w:cs="Times New Roman"/>
                <w:b/>
                <w:lang w:eastAsia="ru-RU"/>
              </w:rPr>
              <w:t>видов расходов классификации расходов бюджета муниципального</w:t>
            </w:r>
            <w:proofErr w:type="gramEnd"/>
            <w:r w:rsidRPr="002A6D42">
              <w:rPr>
                <w:rFonts w:ascii="Times New Roman" w:eastAsia="Times New Roman" w:hAnsi="Times New Roman" w:cs="Times New Roman"/>
                <w:b/>
                <w:lang w:eastAsia="ru-RU"/>
              </w:rPr>
              <w:t xml:space="preserve"> образования</w:t>
            </w:r>
            <w:r>
              <w:rPr>
                <w:rFonts w:ascii="Times New Roman" w:eastAsia="Times New Roman" w:hAnsi="Times New Roman" w:cs="Times New Roman"/>
                <w:b/>
                <w:lang w:eastAsia="ru-RU"/>
              </w:rPr>
              <w:t xml:space="preserve">   </w:t>
            </w:r>
            <w:r w:rsidRPr="002A6D42">
              <w:rPr>
                <w:rFonts w:ascii="Times New Roman" w:eastAsia="Times New Roman" w:hAnsi="Times New Roman" w:cs="Times New Roman"/>
                <w:b/>
                <w:lang w:eastAsia="ru-RU"/>
              </w:rPr>
              <w:t>"Шеговарское" на 2021 год</w:t>
            </w:r>
          </w:p>
        </w:tc>
      </w:tr>
      <w:tr w:rsidR="002A6D42" w:rsidRPr="002A6D42" w:rsidTr="002A6D42">
        <w:trPr>
          <w:trHeight w:val="255"/>
        </w:trPr>
        <w:tc>
          <w:tcPr>
            <w:tcW w:w="452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Наименование</w:t>
            </w:r>
          </w:p>
        </w:tc>
        <w:tc>
          <w:tcPr>
            <w:tcW w:w="45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proofErr w:type="gramStart"/>
            <w:r w:rsidRPr="002A6D42">
              <w:rPr>
                <w:rFonts w:ascii="Arial" w:eastAsia="Times New Roman" w:hAnsi="Arial" w:cs="Arial"/>
                <w:sz w:val="20"/>
                <w:szCs w:val="20"/>
                <w:lang w:eastAsia="ru-RU"/>
              </w:rPr>
              <w:t>Раз-дел</w:t>
            </w:r>
            <w:proofErr w:type="gramEnd"/>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подраздел</w:t>
            </w:r>
          </w:p>
        </w:tc>
        <w:tc>
          <w:tcPr>
            <w:tcW w:w="13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целевая статья</w:t>
            </w:r>
          </w:p>
        </w:tc>
        <w:tc>
          <w:tcPr>
            <w:tcW w:w="8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вид расходов</w:t>
            </w:r>
          </w:p>
        </w:tc>
        <w:tc>
          <w:tcPr>
            <w:tcW w:w="11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Сумма, руб.</w:t>
            </w:r>
          </w:p>
        </w:tc>
      </w:tr>
      <w:tr w:rsidR="002A6D42" w:rsidRPr="002A6D42" w:rsidTr="002A6D42">
        <w:trPr>
          <w:trHeight w:val="255"/>
        </w:trPr>
        <w:tc>
          <w:tcPr>
            <w:tcW w:w="4524" w:type="dxa"/>
            <w:vMerge/>
            <w:tcBorders>
              <w:top w:val="single" w:sz="8" w:space="0" w:color="auto"/>
              <w:left w:val="single" w:sz="8"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53"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332"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107"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270"/>
        </w:trPr>
        <w:tc>
          <w:tcPr>
            <w:tcW w:w="4524" w:type="dxa"/>
            <w:vMerge/>
            <w:tcBorders>
              <w:top w:val="single" w:sz="8" w:space="0" w:color="auto"/>
              <w:left w:val="single" w:sz="8"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53"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332"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107"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330"/>
        </w:trPr>
        <w:tc>
          <w:tcPr>
            <w:tcW w:w="4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Общегосударственные вопросы</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2194772,00</w:t>
            </w:r>
          </w:p>
        </w:tc>
      </w:tr>
      <w:tr w:rsidR="002A6D42" w:rsidRPr="002A6D42" w:rsidTr="002A6D42">
        <w:trPr>
          <w:trHeight w:val="78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24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Глава муниципального образования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126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 xml:space="preserve">Функционирование Правительства Российской </w:t>
            </w:r>
            <w:proofErr w:type="spellStart"/>
            <w:r w:rsidRPr="002A6D42">
              <w:rPr>
                <w:rFonts w:ascii="Arial" w:eastAsia="Times New Roman" w:hAnsi="Arial" w:cs="Arial"/>
                <w:i/>
                <w:iCs/>
                <w:sz w:val="20"/>
                <w:szCs w:val="20"/>
                <w:lang w:eastAsia="ru-RU"/>
              </w:rPr>
              <w:t>Федерации</w:t>
            </w:r>
            <w:proofErr w:type="gramStart"/>
            <w:r w:rsidRPr="002A6D42">
              <w:rPr>
                <w:rFonts w:ascii="Arial" w:eastAsia="Times New Roman" w:hAnsi="Arial" w:cs="Arial"/>
                <w:i/>
                <w:iCs/>
                <w:sz w:val="20"/>
                <w:szCs w:val="20"/>
                <w:lang w:eastAsia="ru-RU"/>
              </w:rPr>
              <w:t>,в</w:t>
            </w:r>
            <w:proofErr w:type="gramEnd"/>
            <w:r w:rsidRPr="002A6D42">
              <w:rPr>
                <w:rFonts w:ascii="Arial" w:eastAsia="Times New Roman" w:hAnsi="Arial" w:cs="Arial"/>
                <w:i/>
                <w:iCs/>
                <w:sz w:val="20"/>
                <w:szCs w:val="20"/>
                <w:lang w:eastAsia="ru-RU"/>
              </w:rPr>
              <w:t>ысших</w:t>
            </w:r>
            <w:proofErr w:type="spellEnd"/>
            <w:r w:rsidRPr="002A6D42">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1403272,00</w:t>
            </w:r>
          </w:p>
        </w:tc>
      </w:tr>
      <w:tr w:rsidR="002A6D42" w:rsidRPr="002A6D42" w:rsidTr="002A6D42">
        <w:trPr>
          <w:trHeight w:val="48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1403272,00</w:t>
            </w:r>
          </w:p>
        </w:tc>
      </w:tr>
      <w:tr w:rsidR="002A6D42" w:rsidRPr="002A6D42" w:rsidTr="002A6D42">
        <w:trPr>
          <w:trHeight w:val="138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87500,00</w:t>
            </w:r>
          </w:p>
        </w:tc>
      </w:tr>
      <w:tr w:rsidR="002A6D42" w:rsidRPr="002A6D42" w:rsidTr="002A6D42">
        <w:trPr>
          <w:trHeight w:val="54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87500,00</w:t>
            </w:r>
          </w:p>
        </w:tc>
      </w:tr>
      <w:tr w:rsidR="002A6D42" w:rsidRPr="002A6D42" w:rsidTr="002A6D42">
        <w:trPr>
          <w:trHeight w:val="58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1303164,00</w:t>
            </w:r>
          </w:p>
        </w:tc>
      </w:tr>
      <w:tr w:rsidR="002A6D42" w:rsidRPr="002A6D42" w:rsidTr="002A6D42">
        <w:trPr>
          <w:trHeight w:val="13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1042864,00</w:t>
            </w:r>
          </w:p>
        </w:tc>
      </w:tr>
      <w:tr w:rsidR="002A6D42" w:rsidRPr="002A6D42" w:rsidTr="002A6D42">
        <w:trPr>
          <w:trHeight w:val="58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260300,00</w:t>
            </w:r>
          </w:p>
        </w:tc>
      </w:tr>
      <w:tr w:rsidR="002A6D42" w:rsidRPr="002A6D42" w:rsidTr="002A6D42">
        <w:trPr>
          <w:trHeight w:val="207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12608,00</w:t>
            </w:r>
          </w:p>
        </w:tc>
      </w:tr>
      <w:tr w:rsidR="002A6D42" w:rsidRPr="002A6D42" w:rsidTr="002A6D42">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12608,00</w:t>
            </w:r>
          </w:p>
        </w:tc>
      </w:tr>
      <w:tr w:rsidR="002A6D42" w:rsidRPr="002A6D42" w:rsidTr="002A6D42">
        <w:trPr>
          <w:trHeight w:val="84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контрольно-ревизионного органа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21100,00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21100,00</w:t>
            </w:r>
          </w:p>
        </w:tc>
      </w:tr>
      <w:tr w:rsidR="002A6D42" w:rsidRPr="002A6D42" w:rsidTr="002A6D42">
        <w:trPr>
          <w:trHeight w:val="6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56000,00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56000,00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Обеспечение проведения выборов и референдумов</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Проведение выборов депутатов МО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Проведение выборов в представительный орган</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3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Содержание и обслуживание муниципальной казны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Национальная оборона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125342,90</w:t>
            </w:r>
          </w:p>
        </w:tc>
      </w:tr>
      <w:tr w:rsidR="002A6D42" w:rsidRPr="002A6D42" w:rsidTr="002A6D42">
        <w:trPr>
          <w:trHeight w:val="27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Мобилизационная и вневойсковая подготовка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Мобилизационная и вневойсковая подготовка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Осуществление первичного воинского учета на территориях, где </w:t>
            </w:r>
            <w:r w:rsidRPr="002A6D42">
              <w:rPr>
                <w:rFonts w:ascii="Arial" w:eastAsia="Times New Roman" w:hAnsi="Arial" w:cs="Arial"/>
                <w:sz w:val="20"/>
                <w:szCs w:val="20"/>
                <w:lang w:eastAsia="ru-RU"/>
              </w:rPr>
              <w:lastRenderedPageBreak/>
              <w:t>отсутствуют военные комиссариаты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Национальная экономика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192038,00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Дорожное хозяйство (дорожные фонды)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Дорожная деятельность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331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roofErr w:type="gramStart"/>
            <w:r w:rsidRPr="002A6D42">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2A6D42">
              <w:rPr>
                <w:rFonts w:ascii="Arial" w:eastAsia="Times New Roman" w:hAnsi="Arial" w:cs="Arial"/>
                <w:sz w:val="20"/>
                <w:szCs w:val="20"/>
                <w:lang w:eastAsia="ru-RU"/>
              </w:rPr>
              <w:t xml:space="preserve"> в соответствии с законодательством РФ</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Жилищно-коммунальное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1721471,44</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Жилищное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67921,00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67921,00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области жилищного хозяйства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4350,00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4350,00</w:t>
            </w:r>
          </w:p>
        </w:tc>
      </w:tr>
      <w:tr w:rsidR="002A6D42" w:rsidRPr="002A6D42" w:rsidTr="002A6D42">
        <w:trPr>
          <w:trHeight w:val="76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63571,00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63571,00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757395,00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757395,00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126100,00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области коммунального хозяйства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126100,00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118100,00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8000,00</w:t>
            </w:r>
          </w:p>
        </w:tc>
      </w:tr>
      <w:tr w:rsidR="002A6D42" w:rsidRPr="002A6D42" w:rsidTr="002A6D42">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Реализация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8800088200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597000,00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8800088200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597000,00</w:t>
            </w:r>
          </w:p>
        </w:tc>
      </w:tr>
      <w:tr w:rsidR="002A6D42" w:rsidRPr="002A6D42" w:rsidTr="002A6D42">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2A6D42">
              <w:rPr>
                <w:rFonts w:ascii="Arial" w:eastAsia="Times New Roman" w:hAnsi="Arial" w:cs="Arial"/>
                <w:sz w:val="20"/>
                <w:szCs w:val="20"/>
                <w:lang w:eastAsia="ru-RU"/>
              </w:rPr>
              <w:t>о-</w:t>
            </w:r>
            <w:proofErr w:type="gramEnd"/>
            <w:r w:rsidRPr="002A6D42">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34295,00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34295,00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Благоустройство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896155,44</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896155,44</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Благоустройство</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667600,00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Уличное освещение</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545200,00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545200,00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Прочие мероприятия по благоустройству поселений</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122400,00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122000,00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38555,44</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38555,44</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Развитие территориального общественного самоуправления в Архангельской области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190000,00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190000,00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Культура, кинематография</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1137291,20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Культура</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000000" w:fill="FFFFFF"/>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000000" w:fill="FFFFFF"/>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Times New Roman" w:eastAsia="Times New Roman" w:hAnsi="Times New Roman" w:cs="Times New Roman"/>
                <w:b/>
                <w:bCs/>
                <w:lang w:eastAsia="ru-RU"/>
              </w:rPr>
            </w:pPr>
            <w:r w:rsidRPr="002A6D42">
              <w:rPr>
                <w:rFonts w:ascii="Times New Roman" w:eastAsia="Times New Roman" w:hAnsi="Times New Roman" w:cs="Times New Roman"/>
                <w:b/>
                <w:bCs/>
                <w:lang w:eastAsia="ru-RU"/>
              </w:rPr>
              <w:t xml:space="preserve">В С Е Г О   </w:t>
            </w:r>
            <w:proofErr w:type="gramStart"/>
            <w:r w:rsidRPr="002A6D42">
              <w:rPr>
                <w:rFonts w:ascii="Times New Roman" w:eastAsia="Times New Roman" w:hAnsi="Times New Roman" w:cs="Times New Roman"/>
                <w:b/>
                <w:bCs/>
                <w:lang w:eastAsia="ru-RU"/>
              </w:rPr>
              <w:t>Р</w:t>
            </w:r>
            <w:proofErr w:type="gramEnd"/>
            <w:r w:rsidRPr="002A6D42">
              <w:rPr>
                <w:rFonts w:ascii="Times New Roman" w:eastAsia="Times New Roman" w:hAnsi="Times New Roman" w:cs="Times New Roman"/>
                <w:b/>
                <w:bCs/>
                <w:lang w:eastAsia="ru-RU"/>
              </w:rPr>
              <w:t xml:space="preserve"> А С Х О Д О В</w:t>
            </w:r>
          </w:p>
        </w:tc>
        <w:tc>
          <w:tcPr>
            <w:tcW w:w="453"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5370915,54</w:t>
            </w:r>
          </w:p>
        </w:tc>
      </w:tr>
    </w:tbl>
    <w:p w:rsidR="00665EC3" w:rsidRDefault="00665EC3" w:rsidP="007359A6">
      <w:pPr>
        <w:spacing w:after="0"/>
        <w:jc w:val="center"/>
        <w:rPr>
          <w:rFonts w:ascii="Times New Roman" w:eastAsia="Calibri" w:hAnsi="Times New Roman" w:cs="Times New Roman"/>
          <w:b/>
          <w:sz w:val="24"/>
          <w:szCs w:val="24"/>
        </w:rPr>
      </w:pPr>
    </w:p>
    <w:tbl>
      <w:tblPr>
        <w:tblW w:w="10260" w:type="dxa"/>
        <w:tblInd w:w="93" w:type="dxa"/>
        <w:tblLook w:val="04A0" w:firstRow="1" w:lastRow="0" w:firstColumn="1" w:lastColumn="0" w:noHBand="0" w:noVBand="1"/>
      </w:tblPr>
      <w:tblGrid>
        <w:gridCol w:w="3973"/>
        <w:gridCol w:w="619"/>
        <w:gridCol w:w="619"/>
        <w:gridCol w:w="1212"/>
        <w:gridCol w:w="1480"/>
        <w:gridCol w:w="1084"/>
        <w:gridCol w:w="1273"/>
      </w:tblGrid>
      <w:tr w:rsidR="002A6D42" w:rsidRPr="002A6D42" w:rsidTr="002A6D42">
        <w:trPr>
          <w:trHeight w:val="255"/>
        </w:trPr>
        <w:tc>
          <w:tcPr>
            <w:tcW w:w="10260" w:type="dxa"/>
            <w:gridSpan w:val="7"/>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4</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 "О бюджете МО "Шеговарское " на 2021 год"</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bottom"/>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10 июня 2021 г.  № 132</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255"/>
        </w:trPr>
        <w:tc>
          <w:tcPr>
            <w:tcW w:w="10260" w:type="dxa"/>
            <w:gridSpan w:val="7"/>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Приложение № 7</w:t>
            </w:r>
          </w:p>
        </w:tc>
      </w:tr>
      <w:tr w:rsidR="002A6D42" w:rsidRPr="002A6D42" w:rsidTr="002A6D42">
        <w:trPr>
          <w:trHeight w:val="300"/>
        </w:trPr>
        <w:tc>
          <w:tcPr>
            <w:tcW w:w="10260" w:type="dxa"/>
            <w:gridSpan w:val="7"/>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к  решению "О бюджете МО "Шеговарское " на 2021 год"</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r w:rsidRPr="002A6D42">
              <w:rPr>
                <w:rFonts w:ascii="Times New Roman" w:eastAsia="Times New Roman" w:hAnsi="Times New Roman" w:cs="Times New Roman"/>
                <w:sz w:val="20"/>
                <w:szCs w:val="20"/>
                <w:lang w:eastAsia="ru-RU"/>
              </w:rPr>
              <w:t>от 23  декабря 2020 г.  № 119</w:t>
            </w:r>
          </w:p>
        </w:tc>
      </w:tr>
      <w:tr w:rsidR="002A6D42" w:rsidRPr="002A6D42" w:rsidTr="002A6D42">
        <w:trPr>
          <w:trHeight w:val="255"/>
        </w:trPr>
        <w:tc>
          <w:tcPr>
            <w:tcW w:w="10260" w:type="dxa"/>
            <w:gridSpan w:val="7"/>
            <w:tcBorders>
              <w:top w:val="nil"/>
              <w:left w:val="nil"/>
              <w:bottom w:val="nil"/>
              <w:right w:val="nil"/>
            </w:tcBorders>
            <w:shd w:val="clear" w:color="auto" w:fill="auto"/>
            <w:noWrap/>
            <w:vAlign w:val="center"/>
            <w:hideMark/>
          </w:tcPr>
          <w:p w:rsidR="002A6D42" w:rsidRPr="002A6D42" w:rsidRDefault="002A6D42" w:rsidP="002A6D42">
            <w:pPr>
              <w:spacing w:after="0" w:line="240" w:lineRule="auto"/>
              <w:jc w:val="right"/>
              <w:rPr>
                <w:rFonts w:ascii="Times New Roman" w:eastAsia="Times New Roman" w:hAnsi="Times New Roman" w:cs="Times New Roman"/>
                <w:sz w:val="20"/>
                <w:szCs w:val="20"/>
                <w:lang w:eastAsia="ru-RU"/>
              </w:rPr>
            </w:pPr>
          </w:p>
        </w:tc>
      </w:tr>
      <w:tr w:rsidR="002A6D42" w:rsidRPr="002A6D42" w:rsidTr="002A6D42">
        <w:trPr>
          <w:trHeight w:val="855"/>
        </w:trPr>
        <w:tc>
          <w:tcPr>
            <w:tcW w:w="10260" w:type="dxa"/>
            <w:gridSpan w:val="7"/>
            <w:tcBorders>
              <w:top w:val="nil"/>
              <w:left w:val="nil"/>
              <w:bottom w:val="nil"/>
              <w:right w:val="nil"/>
            </w:tcBorders>
            <w:shd w:val="clear" w:color="auto" w:fill="auto"/>
            <w:vAlign w:val="center"/>
            <w:hideMark/>
          </w:tcPr>
          <w:p w:rsidR="002A6D42" w:rsidRPr="002A6D42" w:rsidRDefault="002A6D42" w:rsidP="002A6D42">
            <w:pPr>
              <w:spacing w:after="0" w:line="240" w:lineRule="auto"/>
              <w:jc w:val="center"/>
              <w:rPr>
                <w:rFonts w:ascii="Times New Roman" w:eastAsia="Times New Roman" w:hAnsi="Times New Roman" w:cs="Times New Roman"/>
                <w:b/>
                <w:lang w:eastAsia="ru-RU"/>
              </w:rPr>
            </w:pPr>
            <w:r w:rsidRPr="002A6D42">
              <w:rPr>
                <w:rFonts w:ascii="Times New Roman" w:eastAsia="Times New Roman" w:hAnsi="Times New Roman" w:cs="Times New Roman"/>
                <w:b/>
                <w:lang w:eastAsia="ru-RU"/>
              </w:rPr>
              <w:t>Ведомственная структура расходов бюджета муниципального образования</w:t>
            </w:r>
            <w:r>
              <w:rPr>
                <w:rFonts w:ascii="Times New Roman" w:eastAsia="Times New Roman" w:hAnsi="Times New Roman" w:cs="Times New Roman"/>
                <w:b/>
                <w:lang w:eastAsia="ru-RU"/>
              </w:rPr>
              <w:t xml:space="preserve">  </w:t>
            </w:r>
            <w:r w:rsidRPr="002A6D42">
              <w:rPr>
                <w:rFonts w:ascii="Times New Roman" w:eastAsia="Times New Roman" w:hAnsi="Times New Roman" w:cs="Times New Roman"/>
                <w:b/>
                <w:lang w:eastAsia="ru-RU"/>
              </w:rPr>
              <w:t>"Шеговарское" на 2021 год</w:t>
            </w:r>
          </w:p>
        </w:tc>
      </w:tr>
      <w:tr w:rsidR="002A6D42" w:rsidRPr="002A6D42" w:rsidTr="002A6D42">
        <w:trPr>
          <w:trHeight w:val="255"/>
        </w:trPr>
        <w:tc>
          <w:tcPr>
            <w:tcW w:w="46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Наименование</w:t>
            </w:r>
          </w:p>
        </w:tc>
        <w:tc>
          <w:tcPr>
            <w:tcW w:w="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proofErr w:type="spellStart"/>
            <w:proofErr w:type="gramStart"/>
            <w:r w:rsidRPr="002A6D42">
              <w:rPr>
                <w:rFonts w:ascii="Arial" w:eastAsia="Times New Roman" w:hAnsi="Arial" w:cs="Arial"/>
                <w:sz w:val="20"/>
                <w:szCs w:val="20"/>
                <w:lang w:eastAsia="ru-RU"/>
              </w:rPr>
              <w:t>Гла-ва</w:t>
            </w:r>
            <w:proofErr w:type="spellEnd"/>
            <w:proofErr w:type="gramEnd"/>
          </w:p>
        </w:tc>
        <w:tc>
          <w:tcPr>
            <w:tcW w:w="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proofErr w:type="gramStart"/>
            <w:r w:rsidRPr="002A6D42">
              <w:rPr>
                <w:rFonts w:ascii="Arial" w:eastAsia="Times New Roman" w:hAnsi="Arial" w:cs="Arial"/>
                <w:sz w:val="20"/>
                <w:szCs w:val="20"/>
                <w:lang w:eastAsia="ru-RU"/>
              </w:rPr>
              <w:t>Раз-дел</w:t>
            </w:r>
            <w:proofErr w:type="gramEnd"/>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подраздел</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целевая статья</w:t>
            </w:r>
          </w:p>
        </w:tc>
        <w:tc>
          <w:tcPr>
            <w:tcW w:w="8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вид расходов</w:t>
            </w:r>
          </w:p>
        </w:tc>
        <w:tc>
          <w:tcPr>
            <w:tcW w:w="12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Сумма, руб.</w:t>
            </w:r>
          </w:p>
        </w:tc>
      </w:tr>
      <w:tr w:rsidR="002A6D42" w:rsidRPr="002A6D42" w:rsidTr="002A6D42">
        <w:trPr>
          <w:trHeight w:val="255"/>
        </w:trPr>
        <w:tc>
          <w:tcPr>
            <w:tcW w:w="4644" w:type="dxa"/>
            <w:vMerge/>
            <w:tcBorders>
              <w:top w:val="single" w:sz="8" w:space="0" w:color="auto"/>
              <w:left w:val="single" w:sz="8"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272"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270"/>
        </w:trPr>
        <w:tc>
          <w:tcPr>
            <w:tcW w:w="4644" w:type="dxa"/>
            <w:vMerge/>
            <w:tcBorders>
              <w:top w:val="single" w:sz="8" w:space="0" w:color="auto"/>
              <w:left w:val="single" w:sz="8"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c>
          <w:tcPr>
            <w:tcW w:w="1272" w:type="dxa"/>
            <w:vMerge/>
            <w:tcBorders>
              <w:top w:val="single" w:sz="8" w:space="0" w:color="auto"/>
              <w:left w:val="single" w:sz="4" w:space="0" w:color="auto"/>
              <w:bottom w:val="single" w:sz="8" w:space="0" w:color="000000"/>
              <w:right w:val="single" w:sz="4" w:space="0" w:color="auto"/>
            </w:tcBorders>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
        </w:tc>
      </w:tr>
      <w:tr w:rsidR="002A6D42" w:rsidRPr="002A6D42" w:rsidTr="002A6D42">
        <w:trPr>
          <w:trHeight w:val="4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sz w:val="18"/>
                <w:szCs w:val="18"/>
                <w:lang w:eastAsia="ru-RU"/>
              </w:rPr>
            </w:pPr>
            <w:r w:rsidRPr="002A6D42">
              <w:rPr>
                <w:rFonts w:ascii="Arial" w:eastAsia="Times New Roman" w:hAnsi="Arial" w:cs="Arial"/>
                <w:b/>
                <w:bCs/>
                <w:sz w:val="18"/>
                <w:szCs w:val="18"/>
                <w:lang w:eastAsia="ru-RU"/>
              </w:rPr>
              <w:t xml:space="preserve">АДМИНИСТРАЦИЯ МУНИЦИПАЛЬНОГО ОБРАЗОВАНИЯ "ШЕГОВАРСКОЕ" </w:t>
            </w:r>
          </w:p>
        </w:tc>
        <w:tc>
          <w:tcPr>
            <w:tcW w:w="480" w:type="dxa"/>
            <w:tcBorders>
              <w:top w:val="nil"/>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122</w:t>
            </w:r>
          </w:p>
        </w:tc>
        <w:tc>
          <w:tcPr>
            <w:tcW w:w="460" w:type="dxa"/>
            <w:tcBorders>
              <w:top w:val="single" w:sz="4" w:space="0" w:color="auto"/>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single" w:sz="4" w:space="0" w:color="auto"/>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single" w:sz="4" w:space="0" w:color="auto"/>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single" w:sz="4" w:space="0" w:color="auto"/>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nil"/>
              <w:right w:val="single" w:sz="4" w:space="0" w:color="auto"/>
            </w:tcBorders>
            <w:shd w:val="clear" w:color="auto" w:fill="auto"/>
            <w:vAlign w:val="center"/>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5370915,54</w:t>
            </w:r>
          </w:p>
        </w:tc>
      </w:tr>
      <w:tr w:rsidR="002A6D42" w:rsidRPr="002A6D42" w:rsidTr="002A6D42">
        <w:trPr>
          <w:trHeight w:val="33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Общегосударственные вопросы</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2194772,00</w:t>
            </w:r>
          </w:p>
        </w:tc>
      </w:tr>
      <w:tr w:rsidR="002A6D42" w:rsidRPr="002A6D42" w:rsidTr="002A6D42">
        <w:trPr>
          <w:trHeight w:val="78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center"/>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24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Глава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12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608500,00</w:t>
            </w:r>
          </w:p>
        </w:tc>
      </w:tr>
      <w:tr w:rsidR="002A6D42" w:rsidRPr="002A6D42" w:rsidTr="002A6D42">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 xml:space="preserve">Функционирование Правительства Российской </w:t>
            </w:r>
            <w:proofErr w:type="spellStart"/>
            <w:r w:rsidRPr="002A6D42">
              <w:rPr>
                <w:rFonts w:ascii="Arial" w:eastAsia="Times New Roman" w:hAnsi="Arial" w:cs="Arial"/>
                <w:i/>
                <w:iCs/>
                <w:sz w:val="20"/>
                <w:szCs w:val="20"/>
                <w:lang w:eastAsia="ru-RU"/>
              </w:rPr>
              <w:t>Федерации</w:t>
            </w:r>
            <w:proofErr w:type="gramStart"/>
            <w:r w:rsidRPr="002A6D42">
              <w:rPr>
                <w:rFonts w:ascii="Arial" w:eastAsia="Times New Roman" w:hAnsi="Arial" w:cs="Arial"/>
                <w:i/>
                <w:iCs/>
                <w:sz w:val="20"/>
                <w:szCs w:val="20"/>
                <w:lang w:eastAsia="ru-RU"/>
              </w:rPr>
              <w:t>,в</w:t>
            </w:r>
            <w:proofErr w:type="gramEnd"/>
            <w:r w:rsidRPr="002A6D42">
              <w:rPr>
                <w:rFonts w:ascii="Arial" w:eastAsia="Times New Roman" w:hAnsi="Arial" w:cs="Arial"/>
                <w:i/>
                <w:iCs/>
                <w:sz w:val="20"/>
                <w:szCs w:val="20"/>
                <w:lang w:eastAsia="ru-RU"/>
              </w:rPr>
              <w:t>ысших</w:t>
            </w:r>
            <w:proofErr w:type="spellEnd"/>
            <w:r w:rsidRPr="002A6D42">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1403272,00</w:t>
            </w:r>
          </w:p>
        </w:tc>
      </w:tr>
      <w:tr w:rsidR="002A6D42" w:rsidRPr="002A6D42" w:rsidTr="002A6D42">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1403272,00</w:t>
            </w:r>
          </w:p>
        </w:tc>
      </w:tr>
      <w:tr w:rsidR="002A6D42" w:rsidRPr="002A6D42" w:rsidTr="002A6D42">
        <w:trPr>
          <w:trHeight w:val="13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87500,00</w:t>
            </w:r>
          </w:p>
        </w:tc>
      </w:tr>
      <w:tr w:rsidR="002A6D42" w:rsidRPr="002A6D42" w:rsidTr="002A6D42">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87500,00</w:t>
            </w:r>
          </w:p>
        </w:tc>
      </w:tr>
      <w:tr w:rsidR="002A6D42" w:rsidRPr="002A6D42" w:rsidTr="002A6D42">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1303164,00</w:t>
            </w:r>
          </w:p>
        </w:tc>
      </w:tr>
      <w:tr w:rsidR="002A6D42" w:rsidRPr="002A6D42" w:rsidTr="002A6D42">
        <w:trPr>
          <w:trHeight w:val="124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1042864,00</w:t>
            </w:r>
          </w:p>
        </w:tc>
      </w:tr>
      <w:tr w:rsidR="002A6D42" w:rsidRPr="002A6D42" w:rsidTr="002A6D42">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260300,00</w:t>
            </w:r>
          </w:p>
        </w:tc>
      </w:tr>
      <w:tr w:rsidR="002A6D42" w:rsidRPr="002A6D42" w:rsidTr="002A6D42">
        <w:trPr>
          <w:trHeight w:val="207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12608,00</w:t>
            </w:r>
          </w:p>
        </w:tc>
      </w:tr>
      <w:tr w:rsidR="002A6D42" w:rsidRPr="002A6D42" w:rsidTr="002A6D42">
        <w:trPr>
          <w:trHeight w:val="127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12608,00</w:t>
            </w:r>
          </w:p>
        </w:tc>
      </w:tr>
      <w:tr w:rsidR="002A6D42" w:rsidRPr="002A6D42" w:rsidTr="002A6D42">
        <w:trPr>
          <w:trHeight w:val="84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контрольно-ревизионного органа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77100,00</w:t>
            </w:r>
          </w:p>
        </w:tc>
      </w:tr>
      <w:tr w:rsidR="002A6D42" w:rsidRPr="002A6D42" w:rsidTr="002A6D42">
        <w:trPr>
          <w:trHeight w:val="5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21100,00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21100,00</w:t>
            </w:r>
          </w:p>
        </w:tc>
      </w:tr>
      <w:tr w:rsidR="002A6D42" w:rsidRPr="002A6D42" w:rsidTr="002A6D42">
        <w:trPr>
          <w:trHeight w:val="57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56000,00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56000,00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Обеспечение проведения выборов и референдумов</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Проведение выборов депутатов МО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Проведение выборов в представительный орган</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85500,00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Другие общегосударственные вопросы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3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Содержание и обслуживание муниципальной казны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Закупка товаров, работ и услуг для обеспечения государственных </w:t>
            </w:r>
            <w:r w:rsidRPr="002A6D42">
              <w:rPr>
                <w:rFonts w:ascii="Arial" w:eastAsia="Times New Roman" w:hAnsi="Arial" w:cs="Arial"/>
                <w:sz w:val="20"/>
                <w:szCs w:val="20"/>
                <w:lang w:eastAsia="ru-RU"/>
              </w:rPr>
              <w:lastRenderedPageBreak/>
              <w:t>(муниципальных)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20400,00</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lastRenderedPageBreak/>
              <w:t>Национальная оборона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125342,90</w:t>
            </w:r>
          </w:p>
        </w:tc>
      </w:tr>
      <w:tr w:rsidR="002A6D42" w:rsidRPr="002A6D42" w:rsidTr="002A6D42">
        <w:trPr>
          <w:trHeight w:val="34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52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130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125342,90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Национальная экономика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192038,00</w:t>
            </w:r>
          </w:p>
        </w:tc>
      </w:tr>
      <w:tr w:rsidR="002A6D42" w:rsidRPr="002A6D42" w:rsidTr="002A6D42">
        <w:trPr>
          <w:trHeight w:val="3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Дорожное хозяйство (дорожные фонды)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Дорожная деятельность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331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proofErr w:type="gramStart"/>
            <w:r w:rsidRPr="002A6D42">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2A6D42">
              <w:rPr>
                <w:rFonts w:ascii="Arial" w:eastAsia="Times New Roman" w:hAnsi="Arial" w:cs="Arial"/>
                <w:sz w:val="20"/>
                <w:szCs w:val="20"/>
                <w:lang w:eastAsia="ru-RU"/>
              </w:rPr>
              <w:t xml:space="preserve"> в соответствии с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192038,00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Жилищно-коммунальное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1721471,44</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Жилищное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67921,00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67921,00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области жилищного хозяйства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4350,00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4350,00</w:t>
            </w:r>
          </w:p>
        </w:tc>
      </w:tr>
      <w:tr w:rsidR="002A6D42" w:rsidRPr="002A6D42" w:rsidTr="002A6D42">
        <w:trPr>
          <w:trHeight w:val="76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63571,00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63571,00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757395,00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xml:space="preserve">Мероприятия в сфере жилищно-коммунального хозяйства </w:t>
            </w:r>
            <w:r w:rsidRPr="002A6D42">
              <w:rPr>
                <w:rFonts w:ascii="Arial" w:eastAsia="Times New Roman" w:hAnsi="Arial" w:cs="Arial"/>
                <w:sz w:val="20"/>
                <w:szCs w:val="20"/>
                <w:lang w:eastAsia="ru-RU"/>
              </w:rPr>
              <w:lastRenderedPageBreak/>
              <w:t>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757395,00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126100,00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области коммунального хозяйства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126100,00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118100,00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8000,00</w:t>
            </w:r>
          </w:p>
        </w:tc>
      </w:tr>
      <w:tr w:rsidR="002A6D42" w:rsidRPr="002A6D42" w:rsidTr="002A6D42">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Реализация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88 0 00 88200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597000,00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88 0 00 88200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597000,00</w:t>
            </w:r>
          </w:p>
        </w:tc>
      </w:tr>
      <w:tr w:rsidR="002A6D42" w:rsidRPr="002A6D42" w:rsidTr="002A6D42">
        <w:trPr>
          <w:trHeight w:val="130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2A6D42">
              <w:rPr>
                <w:rFonts w:ascii="Arial" w:eastAsia="Times New Roman" w:hAnsi="Arial" w:cs="Arial"/>
                <w:sz w:val="20"/>
                <w:szCs w:val="20"/>
                <w:lang w:eastAsia="ru-RU"/>
              </w:rPr>
              <w:t>о-</w:t>
            </w:r>
            <w:proofErr w:type="gramEnd"/>
            <w:r w:rsidRPr="002A6D42">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34295,00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34295,00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i/>
                <w:iCs/>
                <w:sz w:val="20"/>
                <w:szCs w:val="20"/>
                <w:lang w:eastAsia="ru-RU"/>
              </w:rPr>
            </w:pPr>
            <w:r w:rsidRPr="002A6D42">
              <w:rPr>
                <w:rFonts w:ascii="Arial" w:eastAsia="Times New Roman" w:hAnsi="Arial" w:cs="Arial"/>
                <w:i/>
                <w:iCs/>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896155,44</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896155,44</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667600,00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Уличное освещение</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545200,00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545200,00</w:t>
            </w:r>
          </w:p>
        </w:tc>
      </w:tr>
      <w:tr w:rsidR="002A6D42" w:rsidRPr="002A6D42" w:rsidTr="002A6D42">
        <w:trPr>
          <w:trHeight w:val="28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Прочие мероприятия по благоустройству поселений</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122400,00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122000,00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400,00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38555,44</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38555,44</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Развитие территориального общественного самоуправления в Архангельской области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190000,00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190000,00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Культура, кинематография</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1137291,20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Культура</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89 0 00 00000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lastRenderedPageBreak/>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sz w:val="20"/>
                <w:szCs w:val="20"/>
                <w:lang w:eastAsia="ru-RU"/>
              </w:rPr>
            </w:pPr>
            <w:r w:rsidRPr="002A6D42">
              <w:rPr>
                <w:rFonts w:ascii="Arial" w:eastAsia="Times New Roman" w:hAnsi="Arial" w:cs="Arial"/>
                <w:sz w:val="20"/>
                <w:szCs w:val="20"/>
                <w:lang w:eastAsia="ru-RU"/>
              </w:rPr>
              <w:t>1137291,20</w:t>
            </w:r>
          </w:p>
        </w:tc>
      </w:tr>
      <w:tr w:rsidR="002A6D42" w:rsidRPr="002A6D42" w:rsidTr="002A6D42">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480" w:type="dxa"/>
            <w:tcBorders>
              <w:top w:val="nil"/>
              <w:left w:val="nil"/>
              <w:bottom w:val="single" w:sz="4" w:space="0" w:color="auto"/>
              <w:right w:val="single" w:sz="4" w:space="0" w:color="auto"/>
            </w:tcBorders>
            <w:shd w:val="clear" w:color="auto" w:fill="auto"/>
            <w:vAlign w:val="center"/>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rPr>
                <w:rFonts w:ascii="Arial" w:eastAsia="Times New Roman" w:hAnsi="Arial" w:cs="Arial"/>
                <w:sz w:val="20"/>
                <w:szCs w:val="20"/>
                <w:lang w:eastAsia="ru-RU"/>
              </w:rPr>
            </w:pPr>
            <w:r w:rsidRPr="002A6D42">
              <w:rPr>
                <w:rFonts w:ascii="Arial" w:eastAsia="Times New Roman" w:hAnsi="Arial" w:cs="Arial"/>
                <w:sz w:val="20"/>
                <w:szCs w:val="20"/>
                <w:lang w:eastAsia="ru-RU"/>
              </w:rPr>
              <w:t> </w:t>
            </w:r>
          </w:p>
        </w:tc>
      </w:tr>
      <w:tr w:rsidR="002A6D42" w:rsidRPr="002A6D42" w:rsidTr="002A6D42">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lang w:eastAsia="ru-RU"/>
              </w:rPr>
            </w:pPr>
            <w:r w:rsidRPr="002A6D42">
              <w:rPr>
                <w:rFonts w:ascii="Arial" w:eastAsia="Times New Roman" w:hAnsi="Arial" w:cs="Arial"/>
                <w:b/>
                <w:bCs/>
                <w:lang w:eastAsia="ru-RU"/>
              </w:rPr>
              <w:t xml:space="preserve">В С Е Г О   </w:t>
            </w:r>
            <w:proofErr w:type="gramStart"/>
            <w:r w:rsidRPr="002A6D42">
              <w:rPr>
                <w:rFonts w:ascii="Arial" w:eastAsia="Times New Roman" w:hAnsi="Arial" w:cs="Arial"/>
                <w:b/>
                <w:bCs/>
                <w:lang w:eastAsia="ru-RU"/>
              </w:rPr>
              <w:t>Р</w:t>
            </w:r>
            <w:proofErr w:type="gramEnd"/>
            <w:r w:rsidRPr="002A6D42">
              <w:rPr>
                <w:rFonts w:ascii="Arial" w:eastAsia="Times New Roman" w:hAnsi="Arial" w:cs="Arial"/>
                <w:b/>
                <w:bCs/>
                <w:lang w:eastAsia="ru-RU"/>
              </w:rPr>
              <w:t xml:space="preserve"> А С Х О Д О В</w:t>
            </w:r>
          </w:p>
        </w:tc>
        <w:tc>
          <w:tcPr>
            <w:tcW w:w="480" w:type="dxa"/>
            <w:tcBorders>
              <w:top w:val="nil"/>
              <w:left w:val="nil"/>
              <w:bottom w:val="single" w:sz="4" w:space="0" w:color="auto"/>
              <w:right w:val="single" w:sz="4" w:space="0" w:color="auto"/>
            </w:tcBorders>
            <w:shd w:val="clear" w:color="auto" w:fill="auto"/>
            <w:vAlign w:val="bottom"/>
            <w:hideMark/>
          </w:tcPr>
          <w:p w:rsidR="002A6D42" w:rsidRPr="002A6D42" w:rsidRDefault="002A6D42" w:rsidP="002A6D42">
            <w:pPr>
              <w:spacing w:after="0" w:line="240" w:lineRule="auto"/>
              <w:rPr>
                <w:rFonts w:ascii="Arial" w:eastAsia="Times New Roman" w:hAnsi="Arial" w:cs="Arial"/>
                <w:b/>
                <w:bCs/>
                <w:lang w:eastAsia="ru-RU"/>
              </w:rPr>
            </w:pPr>
            <w:r w:rsidRPr="002A6D42">
              <w:rPr>
                <w:rFonts w:ascii="Arial" w:eastAsia="Times New Roman" w:hAnsi="Arial" w:cs="Arial"/>
                <w:b/>
                <w:bCs/>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center"/>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2A6D42" w:rsidRPr="002A6D42" w:rsidRDefault="002A6D42" w:rsidP="002A6D42">
            <w:pPr>
              <w:spacing w:after="0" w:line="240" w:lineRule="auto"/>
              <w:jc w:val="right"/>
              <w:rPr>
                <w:rFonts w:ascii="Arial" w:eastAsia="Times New Roman" w:hAnsi="Arial" w:cs="Arial"/>
                <w:b/>
                <w:bCs/>
                <w:sz w:val="20"/>
                <w:szCs w:val="20"/>
                <w:lang w:eastAsia="ru-RU"/>
              </w:rPr>
            </w:pPr>
            <w:r w:rsidRPr="002A6D42">
              <w:rPr>
                <w:rFonts w:ascii="Arial" w:eastAsia="Times New Roman" w:hAnsi="Arial" w:cs="Arial"/>
                <w:b/>
                <w:bCs/>
                <w:sz w:val="20"/>
                <w:szCs w:val="20"/>
                <w:lang w:eastAsia="ru-RU"/>
              </w:rPr>
              <w:t>5370915,54</w:t>
            </w:r>
          </w:p>
        </w:tc>
      </w:tr>
    </w:tbl>
    <w:p w:rsidR="002A6D42" w:rsidRDefault="002A6D42" w:rsidP="007359A6">
      <w:pPr>
        <w:spacing w:after="0"/>
        <w:jc w:val="center"/>
        <w:rPr>
          <w:rFonts w:ascii="Times New Roman" w:eastAsia="Calibri" w:hAnsi="Times New Roman" w:cs="Times New Roman"/>
          <w:b/>
          <w:sz w:val="24"/>
          <w:szCs w:val="24"/>
        </w:rPr>
      </w:pPr>
    </w:p>
    <w:p w:rsidR="002A6D42" w:rsidRDefault="002A6D42" w:rsidP="007359A6">
      <w:pPr>
        <w:spacing w:after="0"/>
        <w:jc w:val="center"/>
        <w:rPr>
          <w:rFonts w:ascii="Times New Roman" w:eastAsia="Calibri" w:hAnsi="Times New Roman" w:cs="Times New Roman"/>
          <w:b/>
          <w:sz w:val="24"/>
          <w:szCs w:val="24"/>
        </w:rPr>
      </w:pPr>
    </w:p>
    <w:p w:rsidR="007359A6" w:rsidRPr="007359A6" w:rsidRDefault="007359A6" w:rsidP="007359A6">
      <w:pPr>
        <w:spacing w:after="0"/>
        <w:jc w:val="center"/>
        <w:rPr>
          <w:rFonts w:ascii="Times New Roman" w:eastAsia="Calibri" w:hAnsi="Times New Roman" w:cs="Times New Roman"/>
          <w:b/>
          <w:sz w:val="24"/>
          <w:szCs w:val="24"/>
        </w:rPr>
      </w:pPr>
      <w:r w:rsidRPr="007359A6">
        <w:rPr>
          <w:rFonts w:ascii="Times New Roman" w:eastAsia="Calibri" w:hAnsi="Times New Roman" w:cs="Times New Roman"/>
          <w:b/>
          <w:sz w:val="24"/>
          <w:szCs w:val="24"/>
        </w:rPr>
        <w:t>Архангельская область</w:t>
      </w:r>
    </w:p>
    <w:p w:rsidR="007359A6" w:rsidRPr="007359A6" w:rsidRDefault="007359A6" w:rsidP="007359A6">
      <w:pPr>
        <w:spacing w:after="0"/>
        <w:jc w:val="center"/>
        <w:rPr>
          <w:rFonts w:ascii="Times New Roman" w:eastAsia="Calibri" w:hAnsi="Times New Roman" w:cs="Times New Roman"/>
          <w:b/>
          <w:sz w:val="24"/>
          <w:szCs w:val="24"/>
        </w:rPr>
      </w:pPr>
      <w:r w:rsidRPr="007359A6">
        <w:rPr>
          <w:rFonts w:ascii="Times New Roman" w:eastAsia="Calibri" w:hAnsi="Times New Roman" w:cs="Times New Roman"/>
          <w:b/>
          <w:sz w:val="24"/>
          <w:szCs w:val="24"/>
        </w:rPr>
        <w:t>Шенкурский муниципальный район</w:t>
      </w:r>
    </w:p>
    <w:p w:rsidR="007359A6" w:rsidRPr="007359A6" w:rsidRDefault="007359A6" w:rsidP="007359A6">
      <w:pPr>
        <w:spacing w:after="0"/>
        <w:jc w:val="center"/>
        <w:rPr>
          <w:rFonts w:ascii="Times New Roman" w:eastAsia="Calibri" w:hAnsi="Times New Roman" w:cs="Times New Roman"/>
          <w:b/>
          <w:sz w:val="24"/>
          <w:szCs w:val="24"/>
        </w:rPr>
      </w:pPr>
      <w:r w:rsidRPr="007359A6">
        <w:rPr>
          <w:rFonts w:ascii="Times New Roman" w:eastAsia="Calibri" w:hAnsi="Times New Roman" w:cs="Times New Roman"/>
          <w:b/>
          <w:sz w:val="24"/>
          <w:szCs w:val="24"/>
        </w:rPr>
        <w:t>Муниципальное образование «Шеговарское»</w:t>
      </w:r>
    </w:p>
    <w:p w:rsidR="007359A6" w:rsidRPr="007359A6" w:rsidRDefault="007359A6" w:rsidP="007359A6">
      <w:pPr>
        <w:spacing w:after="0"/>
        <w:jc w:val="center"/>
        <w:rPr>
          <w:rFonts w:ascii="Times New Roman" w:eastAsia="Calibri" w:hAnsi="Times New Roman" w:cs="Times New Roman"/>
          <w:b/>
          <w:sz w:val="24"/>
          <w:szCs w:val="24"/>
        </w:rPr>
      </w:pPr>
      <w:r w:rsidRPr="007359A6">
        <w:rPr>
          <w:rFonts w:ascii="Times New Roman" w:eastAsia="Calibri" w:hAnsi="Times New Roman" w:cs="Times New Roman"/>
          <w:b/>
          <w:sz w:val="24"/>
          <w:szCs w:val="24"/>
        </w:rPr>
        <w:t>Совет депутатов второго созыва</w:t>
      </w:r>
    </w:p>
    <w:p w:rsidR="007359A6" w:rsidRPr="007359A6" w:rsidRDefault="007359A6" w:rsidP="007359A6">
      <w:pPr>
        <w:spacing w:after="0"/>
        <w:jc w:val="center"/>
        <w:rPr>
          <w:rFonts w:ascii="Times New Roman" w:eastAsia="Calibri" w:hAnsi="Times New Roman" w:cs="Times New Roman"/>
          <w:b/>
          <w:sz w:val="24"/>
          <w:szCs w:val="24"/>
        </w:rPr>
      </w:pPr>
    </w:p>
    <w:p w:rsidR="007359A6" w:rsidRPr="007359A6" w:rsidRDefault="007359A6" w:rsidP="007359A6">
      <w:pPr>
        <w:spacing w:after="0"/>
        <w:jc w:val="center"/>
        <w:rPr>
          <w:rFonts w:ascii="Times New Roman" w:eastAsia="Calibri" w:hAnsi="Times New Roman" w:cs="Times New Roman"/>
          <w:sz w:val="24"/>
          <w:szCs w:val="24"/>
        </w:rPr>
      </w:pPr>
      <w:r w:rsidRPr="007359A6">
        <w:rPr>
          <w:rFonts w:ascii="Times New Roman" w:eastAsia="Calibri" w:hAnsi="Times New Roman" w:cs="Times New Roman"/>
          <w:sz w:val="24"/>
          <w:szCs w:val="24"/>
        </w:rPr>
        <w:t>Сорок пятая очередная сессия</w:t>
      </w:r>
    </w:p>
    <w:p w:rsidR="007359A6" w:rsidRPr="007359A6" w:rsidRDefault="007359A6" w:rsidP="007359A6">
      <w:pPr>
        <w:spacing w:after="0"/>
        <w:jc w:val="center"/>
        <w:rPr>
          <w:rFonts w:ascii="Times New Roman" w:eastAsia="Calibri" w:hAnsi="Times New Roman" w:cs="Times New Roman"/>
          <w:b/>
          <w:sz w:val="24"/>
          <w:szCs w:val="24"/>
        </w:rPr>
      </w:pPr>
    </w:p>
    <w:p w:rsidR="007359A6" w:rsidRPr="007359A6" w:rsidRDefault="007359A6" w:rsidP="007359A6">
      <w:pPr>
        <w:spacing w:after="0"/>
        <w:jc w:val="center"/>
        <w:rPr>
          <w:rFonts w:ascii="Times New Roman" w:eastAsia="Calibri" w:hAnsi="Times New Roman" w:cs="Times New Roman"/>
          <w:sz w:val="24"/>
          <w:szCs w:val="24"/>
        </w:rPr>
      </w:pPr>
      <w:r w:rsidRPr="007359A6">
        <w:rPr>
          <w:rFonts w:ascii="Times New Roman" w:eastAsia="Calibri" w:hAnsi="Times New Roman" w:cs="Times New Roman"/>
          <w:b/>
          <w:sz w:val="24"/>
          <w:szCs w:val="24"/>
        </w:rPr>
        <w:t>Решение</w:t>
      </w:r>
    </w:p>
    <w:p w:rsidR="007359A6" w:rsidRPr="007359A6" w:rsidRDefault="007359A6" w:rsidP="007359A6">
      <w:pPr>
        <w:spacing w:after="0"/>
        <w:rPr>
          <w:rFonts w:ascii="Times New Roman" w:eastAsia="Calibri" w:hAnsi="Times New Roman" w:cs="Times New Roman"/>
          <w:sz w:val="24"/>
          <w:szCs w:val="24"/>
        </w:rPr>
      </w:pPr>
      <w:r w:rsidRPr="007359A6">
        <w:rPr>
          <w:rFonts w:ascii="Times New Roman" w:eastAsia="Calibri" w:hAnsi="Times New Roman" w:cs="Times New Roman"/>
          <w:sz w:val="24"/>
          <w:szCs w:val="24"/>
        </w:rPr>
        <w:t xml:space="preserve"> </w:t>
      </w:r>
    </w:p>
    <w:p w:rsidR="007359A6" w:rsidRPr="007359A6" w:rsidRDefault="007359A6" w:rsidP="007359A6">
      <w:pPr>
        <w:spacing w:after="0"/>
        <w:rPr>
          <w:rFonts w:ascii="Times New Roman" w:eastAsia="Calibri" w:hAnsi="Times New Roman" w:cs="Times New Roman"/>
          <w:sz w:val="24"/>
          <w:szCs w:val="24"/>
        </w:rPr>
      </w:pPr>
      <w:r w:rsidRPr="007359A6">
        <w:rPr>
          <w:rFonts w:ascii="Times New Roman" w:eastAsia="Calibri" w:hAnsi="Times New Roman" w:cs="Times New Roman"/>
          <w:sz w:val="24"/>
          <w:szCs w:val="24"/>
        </w:rPr>
        <w:t xml:space="preserve">  10 июня  2021 года                                                                   </w:t>
      </w:r>
      <w:r w:rsidR="002A6D42">
        <w:rPr>
          <w:rFonts w:ascii="Times New Roman" w:eastAsia="Calibri" w:hAnsi="Times New Roman" w:cs="Times New Roman"/>
          <w:sz w:val="24"/>
          <w:szCs w:val="24"/>
        </w:rPr>
        <w:t xml:space="preserve">                                           </w:t>
      </w:r>
      <w:r w:rsidRPr="007359A6">
        <w:rPr>
          <w:rFonts w:ascii="Times New Roman" w:eastAsia="Calibri" w:hAnsi="Times New Roman" w:cs="Times New Roman"/>
          <w:sz w:val="24"/>
          <w:szCs w:val="24"/>
        </w:rPr>
        <w:t xml:space="preserve">                    №   133</w:t>
      </w:r>
    </w:p>
    <w:p w:rsidR="007359A6" w:rsidRPr="007359A6" w:rsidRDefault="007359A6" w:rsidP="007359A6">
      <w:pPr>
        <w:spacing w:after="0"/>
        <w:rPr>
          <w:rFonts w:ascii="Times New Roman" w:eastAsia="Calibri" w:hAnsi="Times New Roman" w:cs="Times New Roman"/>
          <w:sz w:val="24"/>
          <w:szCs w:val="24"/>
        </w:rPr>
      </w:pPr>
    </w:p>
    <w:p w:rsidR="007359A6" w:rsidRPr="007359A6" w:rsidRDefault="007359A6" w:rsidP="007359A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7359A6">
        <w:rPr>
          <w:rFonts w:ascii="Times New Roman" w:eastAsia="Calibri" w:hAnsi="Times New Roman" w:cs="Times New Roman"/>
          <w:b/>
          <w:sz w:val="24"/>
          <w:szCs w:val="24"/>
          <w:lang w:eastAsia="ru-RU"/>
        </w:rPr>
        <w:t>Об утверждении Положения об административной комиссии</w:t>
      </w:r>
    </w:p>
    <w:p w:rsidR="007359A6" w:rsidRPr="007359A6" w:rsidRDefault="007359A6" w:rsidP="007359A6">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7359A6">
        <w:rPr>
          <w:rFonts w:ascii="Times New Roman" w:eastAsia="Calibri" w:hAnsi="Times New Roman" w:cs="Times New Roman"/>
          <w:b/>
          <w:sz w:val="24"/>
          <w:szCs w:val="24"/>
          <w:lang w:eastAsia="ru-RU"/>
        </w:rPr>
        <w:t>муниципального образования «Шеговарское»</w:t>
      </w:r>
    </w:p>
    <w:p w:rsidR="007359A6" w:rsidRPr="007359A6" w:rsidRDefault="007359A6" w:rsidP="007359A6">
      <w:pPr>
        <w:widowControl w:val="0"/>
        <w:autoSpaceDE w:val="0"/>
        <w:autoSpaceDN w:val="0"/>
        <w:spacing w:after="0" w:line="240" w:lineRule="auto"/>
        <w:jc w:val="center"/>
        <w:rPr>
          <w:rFonts w:ascii="Times New Roman" w:eastAsia="Calibri" w:hAnsi="Times New Roman" w:cs="Times New Roman"/>
          <w:b/>
          <w:sz w:val="24"/>
          <w:szCs w:val="24"/>
          <w:lang w:eastAsia="ru-RU"/>
        </w:rPr>
      </w:pPr>
    </w:p>
    <w:p w:rsidR="007359A6" w:rsidRPr="007359A6" w:rsidRDefault="007359A6" w:rsidP="007359A6">
      <w:pPr>
        <w:spacing w:after="0" w:line="240" w:lineRule="auto"/>
        <w:ind w:firstLine="709"/>
        <w:jc w:val="both"/>
        <w:rPr>
          <w:rFonts w:ascii="Times New Roman" w:eastAsia="Times New Roman" w:hAnsi="Times New Roman" w:cs="Times New Roman"/>
          <w:i/>
          <w:sz w:val="24"/>
          <w:szCs w:val="24"/>
        </w:rPr>
      </w:pPr>
      <w:r w:rsidRPr="007359A6">
        <w:rPr>
          <w:rFonts w:ascii="Times New Roman" w:eastAsia="Times New Roman" w:hAnsi="Times New Roman" w:cs="Times New Roman"/>
          <w:sz w:val="24"/>
          <w:szCs w:val="24"/>
        </w:rPr>
        <w:t xml:space="preserve">В соответствии с </w:t>
      </w:r>
      <w:hyperlink r:id="rId7" w:history="1">
        <w:r w:rsidRPr="007359A6">
          <w:rPr>
            <w:rFonts w:ascii="Times New Roman" w:eastAsia="Times New Roman" w:hAnsi="Times New Roman" w:cs="Times New Roman"/>
            <w:sz w:val="24"/>
            <w:szCs w:val="24"/>
          </w:rPr>
          <w:t>подпунктом 2 пункта 1 статьи 20</w:t>
        </w:r>
      </w:hyperlink>
      <w:r w:rsidRPr="007359A6">
        <w:rPr>
          <w:rFonts w:ascii="Times New Roman" w:eastAsia="Times New Roman" w:hAnsi="Times New Roman" w:cs="Times New Roman"/>
          <w:sz w:val="24"/>
          <w:szCs w:val="24"/>
        </w:rPr>
        <w:t xml:space="preserve">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w:t>
      </w:r>
      <w:r w:rsidRPr="007359A6">
        <w:rPr>
          <w:rFonts w:ascii="Times New Roman" w:eastAsia="Times New Roman" w:hAnsi="Times New Roman" w:cs="Times New Roman"/>
          <w:sz w:val="24"/>
          <w:szCs w:val="24"/>
          <w:lang w:val="en-US"/>
        </w:rPr>
        <w:t>X</w:t>
      </w:r>
      <w:r w:rsidRPr="007359A6">
        <w:rPr>
          <w:rFonts w:ascii="Times New Roman" w:eastAsia="Times New Roman" w:hAnsi="Times New Roman" w:cs="Times New Roman"/>
          <w:sz w:val="24"/>
          <w:szCs w:val="24"/>
        </w:rPr>
        <w:t xml:space="preserve"> областного закона от 3 июня 2003 года № 172-22-ОЗ «Об административных правонарушениях» Совет депутатов муниципального образования «Шеговарское» </w:t>
      </w:r>
      <w:proofErr w:type="gramStart"/>
      <w:r w:rsidRPr="007359A6">
        <w:rPr>
          <w:rFonts w:ascii="Times New Roman" w:eastAsia="Times New Roman" w:hAnsi="Times New Roman" w:cs="Times New Roman"/>
          <w:b/>
          <w:color w:val="000000"/>
          <w:sz w:val="24"/>
          <w:szCs w:val="24"/>
        </w:rPr>
        <w:t>р</w:t>
      </w:r>
      <w:proofErr w:type="gramEnd"/>
      <w:r w:rsidRPr="007359A6">
        <w:rPr>
          <w:rFonts w:ascii="Times New Roman" w:eastAsia="Times New Roman" w:hAnsi="Times New Roman" w:cs="Times New Roman"/>
          <w:b/>
          <w:color w:val="000000"/>
          <w:sz w:val="24"/>
          <w:szCs w:val="24"/>
        </w:rPr>
        <w:t> е ш и л:</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1. Утвердить прилагаемое </w:t>
      </w:r>
      <w:r w:rsidRPr="007359A6">
        <w:rPr>
          <w:rFonts w:ascii="Times New Roman" w:eastAsia="Times New Roman" w:hAnsi="Times New Roman" w:cs="Times New Roman"/>
          <w:bCs/>
          <w:sz w:val="24"/>
          <w:szCs w:val="24"/>
        </w:rPr>
        <w:t xml:space="preserve">Положение </w:t>
      </w:r>
      <w:r w:rsidRPr="007359A6">
        <w:rPr>
          <w:rFonts w:ascii="Times New Roman" w:eastAsia="Times New Roman" w:hAnsi="Times New Roman" w:cs="Times New Roman"/>
          <w:sz w:val="24"/>
          <w:szCs w:val="24"/>
        </w:rPr>
        <w:t>об административной комиссии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 Признать утратившими силу:</w:t>
      </w:r>
    </w:p>
    <w:p w:rsidR="007359A6" w:rsidRPr="007359A6" w:rsidRDefault="007359A6" w:rsidP="007359A6">
      <w:pPr>
        <w:spacing w:after="0" w:line="240" w:lineRule="auto"/>
        <w:jc w:val="both"/>
        <w:rPr>
          <w:rFonts w:ascii="Times New Roman" w:eastAsia="Calibri" w:hAnsi="Times New Roman" w:cs="Times New Roman"/>
          <w:sz w:val="24"/>
          <w:szCs w:val="24"/>
          <w:lang w:eastAsia="ru-RU"/>
        </w:rPr>
      </w:pPr>
      <w:r w:rsidRPr="007359A6">
        <w:rPr>
          <w:rFonts w:ascii="Times New Roman" w:eastAsia="Times New Roman" w:hAnsi="Times New Roman" w:cs="Times New Roman"/>
          <w:sz w:val="24"/>
          <w:szCs w:val="24"/>
        </w:rPr>
        <w:t xml:space="preserve">         2.1. Пункт 2 решения Совета депутатов МО «Шеговарское» от 01.02.2013 № 37 «</w:t>
      </w:r>
      <w:r w:rsidRPr="007359A6">
        <w:rPr>
          <w:rFonts w:ascii="Times New Roman" w:eastAsia="Calibri" w:hAnsi="Times New Roman" w:cs="Times New Roman"/>
          <w:sz w:val="24"/>
          <w:szCs w:val="24"/>
          <w:lang w:eastAsia="ru-RU"/>
        </w:rPr>
        <w:t>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Times New Roman" w:hAnsi="Times New Roman" w:cs="Times New Roman"/>
          <w:sz w:val="24"/>
          <w:szCs w:val="24"/>
        </w:rPr>
      </w:pPr>
      <w:r w:rsidRPr="007359A6">
        <w:rPr>
          <w:rFonts w:ascii="Times New Roman" w:eastAsia="Calibri" w:hAnsi="Times New Roman" w:cs="Times New Roman"/>
          <w:sz w:val="24"/>
          <w:szCs w:val="24"/>
          <w:lang w:eastAsia="ru-RU"/>
        </w:rPr>
        <w:t xml:space="preserve">         2.2. решение </w:t>
      </w:r>
      <w:r w:rsidRPr="007359A6">
        <w:rPr>
          <w:rFonts w:ascii="Times New Roman" w:eastAsia="Times New Roman" w:hAnsi="Times New Roman" w:cs="Times New Roman"/>
          <w:sz w:val="24"/>
          <w:szCs w:val="24"/>
        </w:rPr>
        <w:t>Совета депутатов МО «Шеговарское» от 26.04.2013 № 58 «О внесении изменений в решение Совета депутатов МО «Шеговарское» от 01.02.2013г. № 37 «Об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        2.3. решение Совета депутатов МО «Шеговарское» от 18.04.2014 № 87</w:t>
      </w:r>
      <w:r w:rsidRPr="007359A6">
        <w:rPr>
          <w:rFonts w:ascii="Calibri" w:eastAsia="Times New Roman" w:hAnsi="Calibri" w:cs="Times New Roman"/>
          <w:sz w:val="24"/>
          <w:szCs w:val="24"/>
        </w:rPr>
        <w:t xml:space="preserve"> </w:t>
      </w:r>
      <w:r w:rsidRPr="007359A6">
        <w:rPr>
          <w:rFonts w:ascii="Times New Roman" w:eastAsia="Times New Roman" w:hAnsi="Times New Roman" w:cs="Times New Roman"/>
          <w:sz w:val="24"/>
          <w:szCs w:val="24"/>
        </w:rPr>
        <w:t>«О внесении изменений  в решение Совета депутатов муниципального образования «Шеговарское» от 01.02.2013 № 37 «Об административной комиссии администрации муниципального образования «Шеговарское»;</w:t>
      </w:r>
    </w:p>
    <w:p w:rsidR="007359A6" w:rsidRPr="007359A6" w:rsidRDefault="007359A6" w:rsidP="007359A6">
      <w:pPr>
        <w:spacing w:after="0" w:line="240" w:lineRule="auto"/>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        2.4. решение Совета депутатов МО «Шеговарское» от 13.05.2016 № 162</w:t>
      </w:r>
      <w:r w:rsidRPr="007359A6">
        <w:rPr>
          <w:rFonts w:ascii="Calibri" w:eastAsia="Times New Roman" w:hAnsi="Calibri" w:cs="Times New Roman"/>
          <w:sz w:val="24"/>
          <w:szCs w:val="24"/>
        </w:rPr>
        <w:t xml:space="preserve"> </w:t>
      </w:r>
      <w:r w:rsidRPr="007359A6">
        <w:rPr>
          <w:rFonts w:ascii="Times New Roman" w:eastAsia="Times New Roman" w:hAnsi="Times New Roman" w:cs="Times New Roman"/>
          <w:sz w:val="24"/>
          <w:szCs w:val="24"/>
        </w:rPr>
        <w:t>«О внесении изменений в решение Совета депутатов МО «Шеговарское» от 01.02.2013г. № 37 «Об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        2.5. решение Совета депутатов МО «Шеговарское» от 21.12.2016 № 15</w:t>
      </w:r>
      <w:r w:rsidRPr="007359A6">
        <w:rPr>
          <w:rFonts w:ascii="Calibri" w:eastAsia="Times New Roman" w:hAnsi="Calibri" w:cs="Times New Roman"/>
          <w:sz w:val="24"/>
          <w:szCs w:val="24"/>
        </w:rPr>
        <w:t xml:space="preserve"> </w:t>
      </w:r>
      <w:r w:rsidRPr="007359A6">
        <w:rPr>
          <w:rFonts w:ascii="Times New Roman" w:eastAsia="Times New Roman" w:hAnsi="Times New Roman" w:cs="Times New Roman"/>
          <w:sz w:val="24"/>
          <w:szCs w:val="24"/>
        </w:rPr>
        <w:t>«О внесении изменения в решение Совета депутатов муниципального образования  «Шеговарское» от 01 февраля 2013 года № 37 «Об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        2.6. решение Совета депутатов МО «Шеговарское» от 21.02.2017 № 19 «О внесении изменений в решение Совета депутатов муниципального образования  «Шеговарское» от 01 февраля 2013 года № 37 «Об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Calibri" w:hAnsi="Times New Roman" w:cs="Times New Roman"/>
          <w:sz w:val="24"/>
          <w:szCs w:val="24"/>
          <w:lang w:eastAsia="ru-RU"/>
        </w:rPr>
      </w:pPr>
      <w:r w:rsidRPr="007359A6">
        <w:rPr>
          <w:rFonts w:ascii="Times New Roman" w:eastAsia="Calibri" w:hAnsi="Times New Roman" w:cs="Times New Roman"/>
          <w:sz w:val="24"/>
          <w:szCs w:val="24"/>
          <w:lang w:eastAsia="ru-RU"/>
        </w:rPr>
        <w:lastRenderedPageBreak/>
        <w:t xml:space="preserve">        2.7. п. 2</w:t>
      </w:r>
      <w:r w:rsidRPr="007359A6">
        <w:rPr>
          <w:rFonts w:ascii="Calibri" w:eastAsia="Times New Roman" w:hAnsi="Calibri" w:cs="Times New Roman"/>
          <w:sz w:val="24"/>
          <w:szCs w:val="24"/>
        </w:rPr>
        <w:t xml:space="preserve">  </w:t>
      </w:r>
      <w:r w:rsidRPr="007359A6">
        <w:rPr>
          <w:rFonts w:ascii="Times New Roman" w:eastAsia="Calibri" w:hAnsi="Times New Roman" w:cs="Times New Roman"/>
          <w:sz w:val="24"/>
          <w:szCs w:val="24"/>
          <w:lang w:eastAsia="ru-RU"/>
        </w:rPr>
        <w:t>решения Совета депутатов МО «Шеговарское» от 30.10.2019 № 88 «О внесении изменений в решение Совета депутатов муниципального образования  «Шеговарское» от 01 февраля 2013 года № 37 «Об административной комиссии  администрации муниципального образования  «Шеговарское» Шенкурского района Архангельской области».</w:t>
      </w:r>
    </w:p>
    <w:p w:rsidR="007359A6" w:rsidRPr="007359A6" w:rsidRDefault="007359A6" w:rsidP="007359A6">
      <w:pPr>
        <w:spacing w:after="0" w:line="240" w:lineRule="auto"/>
        <w:jc w:val="both"/>
        <w:rPr>
          <w:rFonts w:ascii="Times New Roman" w:eastAsia="Calibri" w:hAnsi="Times New Roman" w:cs="Times New Roman"/>
          <w:sz w:val="24"/>
          <w:szCs w:val="24"/>
          <w:lang w:eastAsia="ru-RU"/>
        </w:rPr>
      </w:pPr>
      <w:r w:rsidRPr="007359A6">
        <w:rPr>
          <w:rFonts w:ascii="Times New Roman" w:eastAsia="Calibri" w:hAnsi="Times New Roman" w:cs="Times New Roman"/>
          <w:sz w:val="24"/>
          <w:szCs w:val="24"/>
          <w:lang w:eastAsia="ru-RU"/>
        </w:rPr>
        <w:t xml:space="preserve">        3</w:t>
      </w:r>
      <w:r w:rsidRPr="007359A6">
        <w:rPr>
          <w:rFonts w:ascii="Times New Roman" w:eastAsia="Times New Roman" w:hAnsi="Times New Roman" w:cs="Times New Roman"/>
          <w:sz w:val="24"/>
          <w:szCs w:val="24"/>
        </w:rPr>
        <w:t>. Настоящее решение вступает в силу со дня его официального опубликования.</w:t>
      </w:r>
    </w:p>
    <w:p w:rsidR="007359A6" w:rsidRPr="007359A6" w:rsidRDefault="007359A6" w:rsidP="007359A6">
      <w:pPr>
        <w:spacing w:after="0" w:line="240" w:lineRule="auto"/>
        <w:rPr>
          <w:rFonts w:ascii="Times New Roman" w:eastAsia="Times New Roman" w:hAnsi="Times New Roman" w:cs="Times New Roman"/>
          <w:sz w:val="24"/>
          <w:szCs w:val="24"/>
        </w:rPr>
      </w:pPr>
    </w:p>
    <w:p w:rsidR="007359A6" w:rsidRPr="007359A6" w:rsidRDefault="007359A6" w:rsidP="007359A6">
      <w:pPr>
        <w:spacing w:after="0" w:line="240" w:lineRule="auto"/>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Глава </w:t>
      </w:r>
      <w:proofErr w:type="gramStart"/>
      <w:r w:rsidRPr="007359A6">
        <w:rPr>
          <w:rFonts w:ascii="Times New Roman" w:eastAsia="Times New Roman" w:hAnsi="Times New Roman" w:cs="Times New Roman"/>
          <w:sz w:val="24"/>
          <w:szCs w:val="24"/>
        </w:rPr>
        <w:t>муниципального</w:t>
      </w:r>
      <w:proofErr w:type="gramEnd"/>
      <w:r w:rsidRPr="007359A6">
        <w:rPr>
          <w:rFonts w:ascii="Times New Roman" w:eastAsia="Times New Roman" w:hAnsi="Times New Roman" w:cs="Times New Roman"/>
          <w:sz w:val="24"/>
          <w:szCs w:val="24"/>
        </w:rPr>
        <w:t xml:space="preserve"> </w:t>
      </w:r>
    </w:p>
    <w:p w:rsidR="007359A6" w:rsidRPr="007359A6" w:rsidRDefault="007359A6" w:rsidP="007359A6">
      <w:pPr>
        <w:spacing w:after="0" w:line="240" w:lineRule="auto"/>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образования «Шеговарское»                                                      </w:t>
      </w:r>
      <w:r w:rsidR="002A6D42">
        <w:rPr>
          <w:rFonts w:ascii="Times New Roman" w:eastAsia="Times New Roman" w:hAnsi="Times New Roman" w:cs="Times New Roman"/>
          <w:sz w:val="24"/>
          <w:szCs w:val="24"/>
        </w:rPr>
        <w:t xml:space="preserve">                                           </w:t>
      </w:r>
      <w:r w:rsidRPr="007359A6">
        <w:rPr>
          <w:rFonts w:ascii="Times New Roman" w:eastAsia="Times New Roman" w:hAnsi="Times New Roman" w:cs="Times New Roman"/>
          <w:sz w:val="24"/>
          <w:szCs w:val="24"/>
        </w:rPr>
        <w:t xml:space="preserve">          Н.С. Свицкая</w:t>
      </w:r>
    </w:p>
    <w:p w:rsidR="007359A6" w:rsidRPr="007359A6" w:rsidRDefault="007359A6" w:rsidP="007359A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359A6" w:rsidRPr="007359A6" w:rsidRDefault="007359A6" w:rsidP="007359A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359A6" w:rsidRPr="007359A6" w:rsidRDefault="007359A6" w:rsidP="007359A6">
      <w:pPr>
        <w:spacing w:after="0" w:line="240" w:lineRule="auto"/>
        <w:ind w:left="4536"/>
        <w:jc w:val="center"/>
        <w:rPr>
          <w:rFonts w:ascii="Times New Roman" w:eastAsia="Times New Roman" w:hAnsi="Times New Roman" w:cs="Times New Roman"/>
          <w:sz w:val="24"/>
          <w:szCs w:val="24"/>
        </w:rPr>
      </w:pPr>
      <w:r w:rsidRPr="007359A6">
        <w:rPr>
          <w:rFonts w:ascii="Calibri" w:eastAsia="Times New Roman" w:hAnsi="Calibri" w:cs="Times New Roman"/>
          <w:sz w:val="24"/>
          <w:szCs w:val="24"/>
        </w:rPr>
        <w:br w:type="page"/>
      </w:r>
      <w:r w:rsidRPr="007359A6">
        <w:rPr>
          <w:rFonts w:ascii="Times New Roman" w:eastAsia="Times New Roman" w:hAnsi="Times New Roman" w:cs="Times New Roman"/>
          <w:sz w:val="24"/>
          <w:szCs w:val="24"/>
        </w:rPr>
        <w:lastRenderedPageBreak/>
        <w:t>УТВЕРЖДЕНО</w:t>
      </w:r>
    </w:p>
    <w:p w:rsidR="007359A6" w:rsidRPr="007359A6" w:rsidRDefault="007359A6" w:rsidP="007359A6">
      <w:pPr>
        <w:autoSpaceDE w:val="0"/>
        <w:autoSpaceDN w:val="0"/>
        <w:adjustRightInd w:val="0"/>
        <w:spacing w:after="0" w:line="240" w:lineRule="auto"/>
        <w:ind w:left="4536"/>
        <w:jc w:val="center"/>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решением Совета депутатов</w:t>
      </w:r>
    </w:p>
    <w:p w:rsidR="007359A6" w:rsidRPr="007359A6" w:rsidRDefault="007359A6" w:rsidP="007359A6">
      <w:pPr>
        <w:autoSpaceDE w:val="0"/>
        <w:autoSpaceDN w:val="0"/>
        <w:adjustRightInd w:val="0"/>
        <w:spacing w:after="0" w:line="240" w:lineRule="auto"/>
        <w:ind w:left="4536"/>
        <w:jc w:val="center"/>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муниципального образования «Шеговарское»</w:t>
      </w:r>
    </w:p>
    <w:p w:rsidR="007359A6" w:rsidRPr="007359A6" w:rsidRDefault="007359A6" w:rsidP="007359A6">
      <w:pPr>
        <w:widowControl w:val="0"/>
        <w:autoSpaceDE w:val="0"/>
        <w:autoSpaceDN w:val="0"/>
        <w:adjustRightInd w:val="0"/>
        <w:spacing w:after="0" w:line="240" w:lineRule="auto"/>
        <w:ind w:left="4536"/>
        <w:jc w:val="center"/>
        <w:outlineLvl w:val="0"/>
        <w:rPr>
          <w:rFonts w:ascii="Times New Roman" w:eastAsia="Times New Roman" w:hAnsi="Times New Roman" w:cs="Times New Roman"/>
          <w:bCs/>
          <w:sz w:val="24"/>
          <w:szCs w:val="24"/>
        </w:rPr>
      </w:pPr>
      <w:r w:rsidRPr="007359A6">
        <w:rPr>
          <w:rFonts w:ascii="Times New Roman" w:eastAsia="Times New Roman" w:hAnsi="Times New Roman" w:cs="Times New Roman"/>
          <w:sz w:val="24"/>
          <w:szCs w:val="24"/>
        </w:rPr>
        <w:t>от 10 июня 2021 года  № 133</w:t>
      </w:r>
    </w:p>
    <w:p w:rsidR="007359A6" w:rsidRPr="007359A6" w:rsidRDefault="007359A6" w:rsidP="007359A6">
      <w:pPr>
        <w:widowControl w:val="0"/>
        <w:autoSpaceDE w:val="0"/>
        <w:autoSpaceDN w:val="0"/>
        <w:adjustRightInd w:val="0"/>
        <w:spacing w:after="0" w:line="240" w:lineRule="auto"/>
        <w:ind w:left="5529"/>
        <w:jc w:val="center"/>
        <w:rPr>
          <w:rFonts w:ascii="Times New Roman" w:eastAsia="Times New Roman" w:hAnsi="Times New Roman" w:cs="Times New Roman"/>
          <w:sz w:val="24"/>
          <w:szCs w:val="24"/>
        </w:rPr>
      </w:pPr>
    </w:p>
    <w:p w:rsidR="007359A6" w:rsidRPr="007359A6" w:rsidRDefault="007359A6" w:rsidP="007359A6">
      <w:pPr>
        <w:autoSpaceDE w:val="0"/>
        <w:autoSpaceDN w:val="0"/>
        <w:adjustRightInd w:val="0"/>
        <w:spacing w:after="0" w:line="240" w:lineRule="auto"/>
        <w:ind w:firstLine="540"/>
        <w:rPr>
          <w:rFonts w:ascii="Times New Roman" w:eastAsia="Times New Roman" w:hAnsi="Times New Roman" w:cs="Times New Roman"/>
          <w:sz w:val="24"/>
          <w:szCs w:val="24"/>
        </w:rPr>
      </w:pPr>
    </w:p>
    <w:p w:rsidR="007359A6" w:rsidRPr="007359A6" w:rsidRDefault="007359A6" w:rsidP="007359A6">
      <w:pPr>
        <w:autoSpaceDE w:val="0"/>
        <w:autoSpaceDN w:val="0"/>
        <w:adjustRightInd w:val="0"/>
        <w:spacing w:after="0" w:line="240" w:lineRule="auto"/>
        <w:jc w:val="center"/>
        <w:rPr>
          <w:rFonts w:ascii="Times New Roman" w:eastAsia="Times New Roman" w:hAnsi="Times New Roman" w:cs="Times New Roman"/>
          <w:b/>
          <w:bCs/>
          <w:sz w:val="24"/>
          <w:szCs w:val="24"/>
        </w:rPr>
      </w:pPr>
      <w:proofErr w:type="gramStart"/>
      <w:r w:rsidRPr="007359A6">
        <w:rPr>
          <w:rFonts w:ascii="Times New Roman" w:eastAsia="Times New Roman" w:hAnsi="Times New Roman" w:cs="Times New Roman"/>
          <w:b/>
          <w:bCs/>
          <w:sz w:val="24"/>
          <w:szCs w:val="24"/>
        </w:rPr>
        <w:t>П</w:t>
      </w:r>
      <w:proofErr w:type="gramEnd"/>
      <w:r w:rsidRPr="007359A6">
        <w:rPr>
          <w:rFonts w:ascii="Times New Roman" w:eastAsia="Times New Roman" w:hAnsi="Times New Roman" w:cs="Times New Roman"/>
          <w:b/>
          <w:bCs/>
          <w:sz w:val="24"/>
          <w:szCs w:val="24"/>
        </w:rPr>
        <w:t> О Л О Ж Е Н И Е</w:t>
      </w:r>
    </w:p>
    <w:p w:rsidR="007359A6" w:rsidRPr="007359A6" w:rsidRDefault="007359A6" w:rsidP="007359A6">
      <w:pPr>
        <w:autoSpaceDE w:val="0"/>
        <w:autoSpaceDN w:val="0"/>
        <w:adjustRightInd w:val="0"/>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об административной комиссии муниципального образования «Шеговарское»</w:t>
      </w:r>
    </w:p>
    <w:p w:rsidR="007359A6" w:rsidRPr="007359A6" w:rsidRDefault="007359A6" w:rsidP="007359A6">
      <w:pPr>
        <w:autoSpaceDE w:val="0"/>
        <w:autoSpaceDN w:val="0"/>
        <w:adjustRightInd w:val="0"/>
        <w:spacing w:after="0" w:line="240" w:lineRule="auto"/>
        <w:jc w:val="both"/>
        <w:rPr>
          <w:rFonts w:ascii="Times New Roman" w:eastAsia="Times New Roman" w:hAnsi="Times New Roman" w:cs="Times New Roman"/>
          <w:sz w:val="24"/>
          <w:szCs w:val="24"/>
        </w:rPr>
      </w:pPr>
    </w:p>
    <w:p w:rsidR="007359A6" w:rsidRPr="007359A6" w:rsidRDefault="007359A6" w:rsidP="007359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59A6">
        <w:rPr>
          <w:rFonts w:ascii="Times New Roman" w:eastAsia="Times New Roman" w:hAnsi="Times New Roman" w:cs="Times New Roman"/>
          <w:b/>
          <w:sz w:val="24"/>
          <w:szCs w:val="24"/>
          <w:lang w:val="en-US" w:eastAsia="ru-RU"/>
        </w:rPr>
        <w:t>I</w:t>
      </w:r>
      <w:r w:rsidRPr="007359A6">
        <w:rPr>
          <w:rFonts w:ascii="Times New Roman" w:eastAsia="Times New Roman" w:hAnsi="Times New Roman" w:cs="Times New Roman"/>
          <w:b/>
          <w:sz w:val="24"/>
          <w:szCs w:val="24"/>
          <w:lang w:eastAsia="ru-RU"/>
        </w:rPr>
        <w:t>. Общие положения</w:t>
      </w:r>
    </w:p>
    <w:p w:rsidR="007359A6" w:rsidRPr="007359A6" w:rsidRDefault="007359A6" w:rsidP="007359A6">
      <w:pPr>
        <w:autoSpaceDE w:val="0"/>
        <w:autoSpaceDN w:val="0"/>
        <w:adjustRightInd w:val="0"/>
        <w:spacing w:after="0" w:line="240" w:lineRule="auto"/>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1. </w:t>
      </w:r>
      <w:proofErr w:type="gramStart"/>
      <w:r w:rsidRPr="007359A6">
        <w:rPr>
          <w:rFonts w:ascii="Times New Roman" w:eastAsia="Times New Roman" w:hAnsi="Times New Roman" w:cs="Times New Roman"/>
          <w:sz w:val="24"/>
          <w:szCs w:val="24"/>
        </w:rPr>
        <w:t xml:space="preserve">Настоящее Положение, разработанное в соответствии </w:t>
      </w:r>
      <w:hyperlink r:id="rId8" w:history="1">
        <w:r w:rsidRPr="007359A6">
          <w:rPr>
            <w:rFonts w:ascii="Times New Roman" w:eastAsia="Times New Roman" w:hAnsi="Times New Roman" w:cs="Times New Roman"/>
            <w:sz w:val="24"/>
            <w:szCs w:val="24"/>
          </w:rPr>
          <w:t>подпунктом 2 пункта 1 статьи 20</w:t>
        </w:r>
      </w:hyperlink>
      <w:r w:rsidRPr="007359A6">
        <w:rPr>
          <w:rFonts w:ascii="Times New Roman" w:eastAsia="Times New Roman" w:hAnsi="Times New Roman" w:cs="Times New Roman"/>
          <w:sz w:val="24"/>
          <w:szCs w:val="24"/>
        </w:rPr>
        <w:t xml:space="preserve">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главой </w:t>
      </w:r>
      <w:r w:rsidRPr="007359A6">
        <w:rPr>
          <w:rFonts w:ascii="Times New Roman" w:eastAsia="Times New Roman" w:hAnsi="Times New Roman" w:cs="Times New Roman"/>
          <w:sz w:val="24"/>
          <w:szCs w:val="24"/>
          <w:lang w:val="en-US"/>
        </w:rPr>
        <w:t>X</w:t>
      </w:r>
      <w:r w:rsidRPr="007359A6">
        <w:rPr>
          <w:rFonts w:ascii="Times New Roman" w:eastAsia="Times New Roman" w:hAnsi="Times New Roman" w:cs="Times New Roman"/>
          <w:sz w:val="24"/>
          <w:szCs w:val="24"/>
        </w:rPr>
        <w:t xml:space="preserve"> областного закона от 3 июня 2003 года № 172-22-ОЗ «Об административных правонарушениях», регулирует отдельные вопросы организации деятельности административной комиссии муниципального образования «Шеговарское» (далее – административная комиссия), в том числе</w:t>
      </w:r>
      <w:proofErr w:type="gramEnd"/>
      <w:r w:rsidRPr="007359A6">
        <w:rPr>
          <w:rFonts w:ascii="Times New Roman" w:eastAsia="Times New Roman" w:hAnsi="Times New Roman" w:cs="Times New Roman"/>
          <w:sz w:val="24"/>
          <w:szCs w:val="24"/>
        </w:rPr>
        <w:t xml:space="preserve"> определяет:</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 порядок решения внутренних организационных вопросов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 порядок участия членов административной комиссии в ее заседаниях;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 порядок ведения делопроизводства в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 Административная комиссия является коллегиальным исполнительным органом по рассмотрению дел об административных правонарушениях, отнесенных областным законом от 3 июня 2003 года № 172-22-ОЗ «Об административных правонарушениях» к компетенции (подведомственности) административных комиссий.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 Административная комиссия входит в структуру администрации муниципального образования «Шеговарское» в качестве органа местной администрации.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4. Полное наименование административной комиссии – административная комиссия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5. Общее число членов административной комиссии – 5 человек.</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Председатель административной комиссии представляет административную комиссию во взаимоотношениях с судебными и иными органами государственной власти, другими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Ответственный секретарь административной комиссии представляет интересы административной комиссии в судебных и иных органах государственной власти, других государственных органах, органах местного самоуправления, перед должностными лицами, общественными объединениями, иными организациями и гражданами на основании доверенности, выданной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6. Административная комиссия в своей деятельности руководствуется </w:t>
      </w:r>
      <w:hyperlink r:id="rId9" w:history="1">
        <w:r w:rsidRPr="007359A6">
          <w:rPr>
            <w:rFonts w:ascii="Times New Roman" w:eastAsia="Times New Roman" w:hAnsi="Times New Roman" w:cs="Times New Roman"/>
            <w:sz w:val="24"/>
            <w:szCs w:val="24"/>
          </w:rPr>
          <w:t>Конституцией</w:t>
        </w:r>
      </w:hyperlink>
      <w:r w:rsidRPr="007359A6">
        <w:rPr>
          <w:rFonts w:ascii="Times New Roman" w:eastAsia="Times New Roman" w:hAnsi="Times New Roman" w:cs="Times New Roman"/>
          <w:sz w:val="24"/>
          <w:szCs w:val="24"/>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нормативными правовыми актами муниципального образования «Шеговарское», а также настоящим Положением.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7. Административная комиссия рассматривает дела об административных правонарушениях, предусмотренных </w:t>
      </w:r>
      <w:hyperlink r:id="rId10" w:history="1">
        <w:r w:rsidRPr="007359A6">
          <w:rPr>
            <w:rFonts w:ascii="Times New Roman" w:eastAsia="Times New Roman" w:hAnsi="Times New Roman" w:cs="Times New Roman"/>
            <w:sz w:val="24"/>
            <w:szCs w:val="24"/>
          </w:rPr>
          <w:t>пунктом 1 статьи 10.6</w:t>
        </w:r>
      </w:hyperlink>
      <w:r w:rsidRPr="007359A6">
        <w:rPr>
          <w:rFonts w:ascii="Times New Roman" w:eastAsia="Times New Roman" w:hAnsi="Times New Roman" w:cs="Times New Roman"/>
          <w:sz w:val="24"/>
          <w:szCs w:val="24"/>
        </w:rPr>
        <w:t xml:space="preserve"> областного закона от 3 июня 2003 года № 172-22-ОЗ «Об административных правонарушениях», в пределах территории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8. Административная комиссия осуществляет права и обязанности административных комиссий, предусмотренные </w:t>
      </w:r>
      <w:hyperlink r:id="rId11" w:history="1">
        <w:r w:rsidRPr="007359A6">
          <w:rPr>
            <w:rFonts w:ascii="Times New Roman" w:eastAsia="Times New Roman" w:hAnsi="Times New Roman" w:cs="Times New Roman"/>
            <w:sz w:val="24"/>
            <w:szCs w:val="24"/>
          </w:rPr>
          <w:t>Кодексом</w:t>
        </w:r>
      </w:hyperlink>
      <w:r w:rsidRPr="007359A6">
        <w:rPr>
          <w:rFonts w:ascii="Times New Roman" w:eastAsia="Times New Roman" w:hAnsi="Times New Roman" w:cs="Times New Roman"/>
          <w:sz w:val="24"/>
          <w:szCs w:val="24"/>
        </w:rPr>
        <w:t xml:space="preserve"> Российской Федерации об административных правонарушениях, иными нормативными правовыми актами Российской Федерации и нормативными правовыми актами Архангельской области.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9. Основной формой деятельности административной комиссии является заседание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lastRenderedPageBreak/>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 в порядке, установленном Кодексом Российской Федерации об административных правонарушениях.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3 июня 2003 года № 172-22-ОЗ «Об административных правонарушениях», осуществляется на заседании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Решение внутренних организационных вопросов, указанных в пункте 2 статьи 10.7 областного закона от 3 июня 2003 года № 172-22-ОЗ «Об административных правонарушениях», осуществляется председателем или ответственным секретарем [ответственными секретарями] административной комиссии в соответствии с их полномочиями.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Порядок проведения заседаний административной комиссии по рассмотрению дел об административных правонарушениях определяется областным законом от 3 июня 2003 года № 172-22-ОЗ «Об административных правонарушениях».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Порядок проведения заседаний административной комиссии по решению внутренних организационных вопросов административной комиссии и порядок решения внутренних организационных вопросов административной комиссии вне заседаний определяется разделом </w:t>
      </w:r>
      <w:r w:rsidRPr="007359A6">
        <w:rPr>
          <w:rFonts w:ascii="Times New Roman" w:eastAsia="Times New Roman" w:hAnsi="Times New Roman" w:cs="Times New Roman"/>
          <w:sz w:val="24"/>
          <w:szCs w:val="24"/>
          <w:lang w:val="en-US"/>
        </w:rPr>
        <w:t>II</w:t>
      </w:r>
      <w:r w:rsidRPr="007359A6">
        <w:rPr>
          <w:rFonts w:ascii="Times New Roman" w:eastAsia="Times New Roman" w:hAnsi="Times New Roman" w:cs="Times New Roman"/>
          <w:sz w:val="24"/>
          <w:szCs w:val="24"/>
        </w:rPr>
        <w:t xml:space="preserve"> настоящего Положения.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10. 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11. Материально-техническое, финансовое, организационное, информационное и правовое обеспечение деятельности административной комиссии осуществляется администрацией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Финансирование административной комиссии осуществляется из местного бюджета муниципального образования «Шеговарское» за счет субвенции из областного бюджета на осуществление государственных полномочий Архангельской области в сфере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12. Место нахождения административной комиссии: Архангельская область, Шенкурский муниципальный район, с. Шеговары, ул. </w:t>
      </w:r>
      <w:proofErr w:type="gramStart"/>
      <w:r w:rsidRPr="007359A6">
        <w:rPr>
          <w:rFonts w:ascii="Times New Roman" w:eastAsia="Times New Roman" w:hAnsi="Times New Roman" w:cs="Times New Roman"/>
          <w:sz w:val="24"/>
          <w:szCs w:val="24"/>
        </w:rPr>
        <w:t>Центральная</w:t>
      </w:r>
      <w:proofErr w:type="gramEnd"/>
      <w:r w:rsidRPr="007359A6">
        <w:rPr>
          <w:rFonts w:ascii="Times New Roman" w:eastAsia="Times New Roman" w:hAnsi="Times New Roman" w:cs="Times New Roman"/>
          <w:sz w:val="24"/>
          <w:szCs w:val="24"/>
        </w:rPr>
        <w:t>, д. 54.</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lang w:val="en-US"/>
        </w:rPr>
        <w:t>II</w:t>
      </w:r>
      <w:r w:rsidRPr="007359A6">
        <w:rPr>
          <w:rFonts w:ascii="Times New Roman" w:eastAsia="Times New Roman" w:hAnsi="Times New Roman" w:cs="Times New Roman"/>
          <w:b/>
          <w:sz w:val="24"/>
          <w:szCs w:val="24"/>
        </w:rPr>
        <w:t>. Порядок решения внутренних организационных вопросов</w:t>
      </w: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2.1. Общие положения о внутренних организационных вопросах</w:t>
      </w: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13. </w:t>
      </w:r>
      <w:proofErr w:type="gramStart"/>
      <w:r w:rsidRPr="007359A6">
        <w:rPr>
          <w:rFonts w:ascii="Times New Roman" w:eastAsia="Times New Roman" w:hAnsi="Times New Roman" w:cs="Times New Roman"/>
          <w:sz w:val="24"/>
          <w:szCs w:val="24"/>
        </w:rPr>
        <w:t>К внутренним организационным вопросам административной комиссии относятся следующие:</w:t>
      </w:r>
      <w:proofErr w:type="gramEnd"/>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исполнение обязанностей председателя административной комиссии в период его временного отсутствия или в случае приостановления или прекращения его полномочий;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исполнение обязанностей ответственного секретаря административной комиссии в период его временного отсутствия или в случае прекращения его полномочий;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подготовка, рассмотрение и утверждение аналитических материалов по вопросам профилактики административных правонарушений (далее – аналитические материалы);</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подготовка и направление информационных материалов по вопросам профилактики административных правонарушений (далее – информационные материалы);</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организация межведомственных мероприятий по профилактике административных правонарушений, в том числе межведомственных конференций, совещаний, семинаров (далее – межведомственные мероприятия);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подготовка, рассмотрение и направление предложений о разработке проектов нормативных правовых актов Архангельской области, муниципальных нормативных правовых актов муниципального образования «</w:t>
      </w:r>
      <w:r w:rsidRPr="007359A6">
        <w:rPr>
          <w:rFonts w:ascii="Times New Roman" w:eastAsia="Times New Roman" w:hAnsi="Times New Roman" w:cs="Times New Roman"/>
          <w:sz w:val="24"/>
          <w:szCs w:val="24"/>
          <w:lang w:val="en-US"/>
        </w:rPr>
        <w:t>N</w:t>
      </w:r>
      <w:r w:rsidRPr="007359A6">
        <w:rPr>
          <w:rFonts w:ascii="Times New Roman" w:eastAsia="Times New Roman" w:hAnsi="Times New Roman" w:cs="Times New Roman"/>
          <w:sz w:val="24"/>
          <w:szCs w:val="24"/>
        </w:rPr>
        <w:t>», направленных на профилактику административных правонарушений (далее – предложения о разработке проектов нормативных правовых актов);</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рассмотрение поступивших в административную комиссию обращений органов государственной власти и других государственных органов, органов местного самоуправления, общественных </w:t>
      </w:r>
      <w:r w:rsidRPr="007359A6">
        <w:rPr>
          <w:rFonts w:ascii="Times New Roman" w:eastAsia="Times New Roman" w:hAnsi="Times New Roman" w:cs="Times New Roman"/>
          <w:sz w:val="24"/>
          <w:szCs w:val="24"/>
        </w:rPr>
        <w:lastRenderedPageBreak/>
        <w:t>объединений, организаций и граждан (за исключением обращений, поступающих в связи с рассмотрением дел об административных правонарушениях) (далее – обращения);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подготовка, рассмотрение и утверждение отчетов о деятельности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другие внутренние организационные вопросы административной комиссии, которые предложены членами административной комиссии и не связаны с рассмотрением конкретных дел об административных правонарушениях.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14. Рассмотрение аналитических материалов, предложений о разработке проектов нормативных правовых актов и отчетов о деятельности административной комиссии осуществляется на заседаниях административной комиссии по решению внутренних организационных вопросов административной комиссии (далее – организационные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 итогам рассмотрения указанных вопросов административная комиссия принимает решения об одобрении или необходимости доработки соответствующих материалов, предложений и отчетов.</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2.2. Порядок проведения организационных заседаний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15. Организационные заседания проводятся по мере необходимости, но не реже одного раза в шесть месяцев.</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Организационные заседания созываются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16.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 В это число не включаются члены административной комиссии, полномочия которых приостановлены.</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случае отсутствия кворума организационное заседание переносится на дату, определяемую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17. Проект повестки дня организационного заседания формируется ответственным секретарем административной комиссии на основе поручений председателя административной комиссии и предложений членов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18. Повестка дня организационного заседания утверждается председателем административной комиссии и содержит:</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 дату, место и время проведения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 формулировки внутренних организационных вопросов, которые подлежат разрешению на организационных заседаниях;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 фамилии, имена и отчества (последние – при наличии) докладчиков по вопросам повестки дня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19. После утверждения повестки дня организационного заседания ответственный секретарь административной комиссии организует ознакомление с повесткой дня организационного заседания и имеющимися материалами других членов административной комиссии не позднее, чем за два дня до дня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20. Организационные заседания, как правило, проводятся в месте нахождения административной комиссии. По решению председателя административной комиссии может быть проведено выездное организационное заседание вне места нахождения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Решение вопросов на организационных заседаниях </w:t>
      </w:r>
      <w:proofErr w:type="gramStart"/>
      <w:r w:rsidRPr="007359A6">
        <w:rPr>
          <w:rFonts w:ascii="Times New Roman" w:eastAsia="Times New Roman" w:hAnsi="Times New Roman" w:cs="Times New Roman"/>
          <w:sz w:val="24"/>
          <w:szCs w:val="24"/>
        </w:rPr>
        <w:t>открытое</w:t>
      </w:r>
      <w:proofErr w:type="gramEnd"/>
      <w:r w:rsidRPr="007359A6">
        <w:rPr>
          <w:rFonts w:ascii="Times New Roman" w:eastAsia="Times New Roman" w:hAnsi="Times New Roman" w:cs="Times New Roman"/>
          <w:sz w:val="24"/>
          <w:szCs w:val="24"/>
        </w:rPr>
        <w:t>, за исключением случаев необходимости обсуждения информации, отнесенной в соответствии с федеральными законами к информации ограниченного доступа.</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21. Решения административной комиссии по внутренним организационным вопросам административной комиссии считаются принятыми, если за них проголосовало более половины от числа членов административной комиссии, участвующих в организационном заседании. При равенстве голосов решающим голосом обладает председатель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22. Решения административной комиссии по внутренним организационным вопросам административной комиссии оформляются протоколами организационных заседаний.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протокол организационного заседания содержится следующая информация: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дата, время и место проведения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утвержденная повестка дня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фамилии, имена и отчества членов административной комиссии, участвовавших в организационном заседании;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результаты голосования по вопросам повестки дня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lastRenderedPageBreak/>
        <w:t>принятые решения по вопросам повестки дня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К протоколу организационного заседания прилагаются одобренные административной комиссией аналитические материалы, предложения о разработке проектов нормативных правовых актов и отчеты о деятельности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Протокол организационного заседания подписывается председательствующим на организационном заседании и ответственным секретарем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23. При возникновении в ходе организационного заседания процедурного вопроса, не урегулированного настоящим Положением, данный вопрос разрешается председателем административной комиссии на основе принципов коллегиального рассмотрения вопросов, равных прав членов административной комиссии, открытости деятельности административной комиссии и необходимости обеспечения нормального хода организационного заседания.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2.3. Порядок решения внутренних организационных вопросов</w:t>
      </w: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rPr>
        <w:t>административной комиссии вне заседаний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24. В случае временного отсутствия, приостановления или прекращения полномочий председателя административной комиссии его полномочия осуществляет заместитель председателя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административной комиссии, а при отсутствии таких документов – по поручению главы администрации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roofErr w:type="gramStart"/>
      <w:r w:rsidRPr="007359A6">
        <w:rPr>
          <w:rFonts w:ascii="Times New Roman" w:eastAsia="Times New Roman" w:hAnsi="Times New Roman" w:cs="Times New Roman"/>
          <w:sz w:val="24"/>
          <w:szCs w:val="24"/>
        </w:rPr>
        <w:t>В случае временного отсутствия, приостановления или прекращения полномочий председателя и заместителя председателя административной комиссии полномочия председателя административной комиссии осуществляет ответственный секретарь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и заместителя председателя административной комиссии, а при отсутствии таких документов – по поручению главы администрации муниципального образования «Шеговарское».</w:t>
      </w:r>
      <w:proofErr w:type="gramEnd"/>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25. В случае временного отсутствия или прекращения полномочий ответственного секретаря административной комиссии председатель административной комиссии распределяет </w:t>
      </w:r>
      <w:proofErr w:type="gramStart"/>
      <w:r w:rsidRPr="007359A6">
        <w:rPr>
          <w:rFonts w:ascii="Times New Roman" w:eastAsia="Times New Roman" w:hAnsi="Times New Roman" w:cs="Times New Roman"/>
          <w:sz w:val="24"/>
          <w:szCs w:val="24"/>
        </w:rPr>
        <w:t>между членами административной комиссии обязанности по подготовке дел об административных правонарушениях к рассмотрению на заседаниях</w:t>
      </w:r>
      <w:proofErr w:type="gramEnd"/>
      <w:r w:rsidRPr="007359A6">
        <w:rPr>
          <w:rFonts w:ascii="Times New Roman" w:eastAsia="Times New Roman" w:hAnsi="Times New Roman" w:cs="Times New Roman"/>
          <w:sz w:val="24"/>
          <w:szCs w:val="24"/>
        </w:rPr>
        <w:t xml:space="preserve"> административной комиссии, дает поручения заместителю председателя административной комиссии по организации осуществления иных полномочий ответственного секретаря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26. Аналитические материалы подготавливаются в административной комиссии в целях профилактики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Аналитические материалы подготавливаются в форме докладов и могут содержать следующие сведения: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об анализе причин и условий, способствовавших совершению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об обобщении эффективного опыта деятельности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мерах по устранению причин и условий, способствующих совершению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об эффективности применения мер административной ответственности.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Аналитические материалы подготавливаются заместителем председателя или ответственным секретарем административной комиссии по поручению председателя административной комиссии или по решению административной комиссии, а также другими членами административной комиссии по собственной инициативе.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Подготовленные аналитические материалы подлежат рассмотрению на организационном заседании.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случае одобрения административной комиссией аналитические материалы утверждаются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Утвержденные аналитические материалы подлежат размещению на официальном сайте администрации муниципального образования «</w:t>
      </w:r>
      <w:r w:rsidRPr="007359A6">
        <w:rPr>
          <w:rFonts w:ascii="Times New Roman" w:eastAsia="Times New Roman" w:hAnsi="Times New Roman" w:cs="Times New Roman"/>
          <w:sz w:val="24"/>
          <w:szCs w:val="24"/>
          <w:lang w:val="en-US"/>
        </w:rPr>
        <w:t>N</w:t>
      </w:r>
      <w:r w:rsidRPr="007359A6">
        <w:rPr>
          <w:rFonts w:ascii="Times New Roman" w:eastAsia="Times New Roman" w:hAnsi="Times New Roman" w:cs="Times New Roman"/>
          <w:sz w:val="24"/>
          <w:szCs w:val="24"/>
        </w:rPr>
        <w:t>» и направлению заинтересованным органам и лицам.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lastRenderedPageBreak/>
        <w:t>27. Информационные материалы подготавливаются в административной комиссии в целях профилактики административных правонарушений, правового просвещения и правового информирования жителей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Информационные материалы подготавливаются в форме публикаций и выступлений в средствах массовой информации, в информационно-телекоммуникационной сети «Интернет» и могут содержать следующие сведения: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принятии или изменении законов, устанавливающих административную ответственность;</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принятии или изменений нормативных правовых актов, устанавливающих правила, за нарушение которых предусмотрена административная ответственность;</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практике рассмотрения дел об административных правонарушениях в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Информационные материалы подготавливаются председателем административной комиссии, по поручению председателя административной комиссии или по собственной инициативе заместителем председателя или ответственным секретарем административной комиссии, а также по собственной инициативе другими членами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Подготовленные информационные материалы направляются для опубликования (размещения) в средствах массовой информации, в информационно-телекоммуникационной сети «Интернет» по решению председателя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28. Межведомственные мероприятия организуются в административной комиссии в целях распространения эффективного опыта деятельности административных комиссий, профилактики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Межведомственные мероприятия организуются по решению председателя административной комиссии, согласованному с главой администрации муниципального образования «Шеговарское».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Организация межведомственных мероприятий осуществляется по поручению председателя административной комиссии заместителем председателя или ответственным секретарем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ходе организации межведомственных мероприятий подготавливаются следующие документы:</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программа межведомственного мероприятия (с указанием тематики и формата проведения межведомственного мероприятия);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перечень участников межведомственного мероприятия;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проект итогового решения межведомственного мероприятия;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порядок возмещения расходов, связанных с проведением межведомственного мероприятия.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Документы, подготовленные в ходе организации межведомственного мероприятия, подлежат визированию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 итогам проведения межведомственного мероприятия с учетом состоявшегося обсуждения председателем административной комиссии подписывается итоговое решение межведомственного мероприятия, которое подлежит размещению на официальном сайте администрации муниципального образования «Шеговарское» в информационно-телекоммуникационной сети «Интернет».</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29. Предложения о разработке проектов нормативных правовых актов подготавливаются в административной комиссии в целях совершенствования порядка осуществления муниципального контроля, правил, за нарушение которых установлена административная ответственность, а также в целях профилактики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Предложения о разработке проектов нормативных правовых актов подготавливаются в форме проектов нормативных правовых актов Архангельской области или муниципальных нормативных правовых актов муниципального образования «Шеговарское» и пояснительных записок к ним.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Предложения о разработке проектов нормативных правовых актов подготавливаются членами административной комиссии по собственной инициативе.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Подготовленные предложения о разработке проектов нормативных правовых актов подлежат рассмотрению на организационном заседании.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случае одобрения административной комиссией предложения о разработке проектов нормативных правовых актов подписываются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Подписанные предложения о разработке проектов нормативных правовых актов направляются по принадлежности.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30. Обращения, поступившие в административную комиссию, рассматриваются в порядке, предусмотренном Федеральным законом от 2 мая 2006 года № 59-ФЗ «О порядке рассмотрения обращений граждан Российской Федерации».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lastRenderedPageBreak/>
        <w:t>Подготовка ответа на обращение осуществляется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Подготовленный ответ на обращение подписывается председателем административной комиссии и направляется по принадлежности.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31. Отчеты о деятельности административной комиссии подготавливаются ежегодно.</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Отчеты о деятельности административной комиссии содержат следующие сведения: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подготовленных и утвержденных аналитических материалах;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подготовленных и направленных для опубликования (размещения) информационных материалах;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об организованных и проведенных межведомственных мероприятиях;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подготовленных и подписанных предложениях о разработке проектов нормативных правовых актов;</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 результатах рассмотрения дел об административных правонарушениях и об административных штрафах (в объеме сведений, предусмотренных соответствующей формой отчета об осуществлении органами местного самоуправления государственных полномочий Архангельской области в сфере административных правонарушений).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Отчеты о деятельности административной комиссии подготавливаются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Подготовленные отчеты о деятельности административной комиссии подлежат рассмотрению на организационном заседании.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В случае одобрения административной комиссией отчет о деятельности административной комиссии утверждается председателем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 xml:space="preserve">Утвержденные отчеты о деятельности административной комиссии подлежат размещению на официальном сайте администрации муниципального образования «Шенкурский муниципальный район» до 1 февраля года, следующего за </w:t>
      </w:r>
      <w:proofErr w:type="gramStart"/>
      <w:r w:rsidRPr="007359A6">
        <w:rPr>
          <w:rFonts w:ascii="Times New Roman" w:eastAsia="Times New Roman" w:hAnsi="Times New Roman" w:cs="Times New Roman"/>
          <w:sz w:val="24"/>
          <w:szCs w:val="24"/>
        </w:rPr>
        <w:t>отчетным</w:t>
      </w:r>
      <w:proofErr w:type="gramEnd"/>
      <w:r w:rsidRPr="007359A6">
        <w:rPr>
          <w:rFonts w:ascii="Times New Roman" w:eastAsia="Times New Roman" w:hAnsi="Times New Roman" w:cs="Times New Roman"/>
          <w:sz w:val="24"/>
          <w:szCs w:val="24"/>
        </w:rPr>
        <w:t>.</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lang w:val="en-US"/>
        </w:rPr>
        <w:t>III</w:t>
      </w:r>
      <w:r w:rsidRPr="007359A6">
        <w:rPr>
          <w:rFonts w:ascii="Times New Roman" w:eastAsia="Times New Roman" w:hAnsi="Times New Roman" w:cs="Times New Roman"/>
          <w:b/>
          <w:sz w:val="24"/>
          <w:szCs w:val="24"/>
        </w:rPr>
        <w:t>. Порядок участия членов административной комиссии в ее заседаниях</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32. Члены административной комиссии обладают равными правами при рассмотрении дел об административных правонарушениях и решении внутренних организационных вопросов административной комиссии, за исключением случаев осуществления полномочий председателя, заместителя председателя и ответственного секретаря административной комиссии, предусмотренных областным законом от 3 июня 2003 года № 172-22-ОЗ «Об административных правонарушениях» и настоящим Положением.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33. Члены административной комиссии принимают личное участие в деятельности административной комиссии.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Не допускается передача членом административной комиссии права своего участия или своего голоса другому лицу.</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Не допускается участие члена административной комиссии в рассмотрении дел об административных правонарушениях с использованием информационно-телекоммуникационных технологий.</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По согласованию с председателем административной комиссии допускается участие члена административной комиссии в организационных заседаниях с использованием информационно-телекоммуникационной сети «Интернет».</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34. Члены административной комиссии заблаговременно информируют председателя административной комиссии о невозможности принять участие в заседании административной комиссии, в том числе организационном заседании, и причинах отсутствия.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roofErr w:type="gramStart"/>
      <w:r w:rsidRPr="007359A6">
        <w:rPr>
          <w:rFonts w:ascii="Times New Roman" w:eastAsia="Times New Roman" w:hAnsi="Times New Roman" w:cs="Times New Roman"/>
          <w:sz w:val="24"/>
          <w:szCs w:val="24"/>
        </w:rPr>
        <w:t>Члены административной комиссии обязаны своевременно информировать председателя и ответственного секретаря административной комиссии о наличии личной заинтересованности в исходе дела об административном правонарушении или решении внутреннего организационного вопроса административной комиссии.</w:t>
      </w:r>
      <w:proofErr w:type="gramEnd"/>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center"/>
        <w:rPr>
          <w:rFonts w:ascii="Times New Roman" w:eastAsia="Times New Roman" w:hAnsi="Times New Roman" w:cs="Times New Roman"/>
          <w:b/>
          <w:sz w:val="24"/>
          <w:szCs w:val="24"/>
        </w:rPr>
      </w:pPr>
      <w:r w:rsidRPr="007359A6">
        <w:rPr>
          <w:rFonts w:ascii="Times New Roman" w:eastAsia="Times New Roman" w:hAnsi="Times New Roman" w:cs="Times New Roman"/>
          <w:b/>
          <w:sz w:val="24"/>
          <w:szCs w:val="24"/>
          <w:lang w:val="en-US"/>
        </w:rPr>
        <w:t>IV</w:t>
      </w:r>
      <w:r w:rsidRPr="007359A6">
        <w:rPr>
          <w:rFonts w:ascii="Times New Roman" w:eastAsia="Times New Roman" w:hAnsi="Times New Roman" w:cs="Times New Roman"/>
          <w:b/>
          <w:sz w:val="24"/>
          <w:szCs w:val="24"/>
        </w:rPr>
        <w:t>. Порядок ведения делопроизводства в административной комиссии</w:t>
      </w:r>
    </w:p>
    <w:p w:rsidR="007359A6" w:rsidRPr="007359A6" w:rsidRDefault="007359A6" w:rsidP="007359A6">
      <w:pPr>
        <w:spacing w:after="0" w:line="240" w:lineRule="auto"/>
        <w:jc w:val="both"/>
        <w:rPr>
          <w:rFonts w:ascii="Times New Roman" w:eastAsia="Times New Roman" w:hAnsi="Times New Roman" w:cs="Times New Roman"/>
          <w:sz w:val="24"/>
          <w:szCs w:val="24"/>
        </w:rPr>
      </w:pP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lastRenderedPageBreak/>
        <w:t>35. Делопроизводство в административной комиссии ведется ответственным секретарем административной комиссии в соответствии с правилами делопроизводства и документооборота, установленными в администрации муниципального образования «Шеговарское», с учетом особенностей, предусмотренных настоящим Положением.</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36. Дела об административных правонарушениях, поступившие в административную комиссию, подлежат регистрации и учету, которые осуществляются ответственным секретарем административной комиссии в журнале учета дел об административных правонарушениях (далее – журнал учета). Журнал учета ведется в электронной форме.</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37. В журнале учета отражаются следующие сведения: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 порядковый номер дела об административном правонарушении (с начала каждого календарного года);</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2) фамилия, имя и отчество (последнее – при наличии) лица, в отношении которого ведется производство по делу об административном правонарушении;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roofErr w:type="gramStart"/>
      <w:r w:rsidRPr="007359A6">
        <w:rPr>
          <w:rFonts w:ascii="Times New Roman" w:eastAsia="Times New Roman" w:hAnsi="Times New Roman" w:cs="Times New Roman"/>
          <w:sz w:val="24"/>
          <w:szCs w:val="24"/>
        </w:rPr>
        <w:t>3) ссылка на статью (пункт статьи) областного закона от 3 июня 2003 года № 172-22-ОЗ «Об административных правонарушениях», по которой составлен протокол (постановление прокурора) об административном правонарушении;</w:t>
      </w:r>
      <w:proofErr w:type="gramEnd"/>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4) дата поступления материалов дела об административном правонарушении в административную комиссию;</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5) реквизиты постановлений и определений административной комиссии,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6) дата рассмотрения дела об административном правонарушении;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7) дата возвращения дела об административном правонарушении в орган, должностному лицу, которые составили протокол (постановление прокурора) об административном правонарушении (при наличии);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8) дата передачи дела об административном правонарушении на рассмотрение по подведомственности (при наличии);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9) реквизиты представления об устранении причин и условий, способствовавших совершению административного правонарушения (при наличии);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10) дата направления дела об административном правонарушении в суд при обжаловании постановления по делу об административном правонарушении;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11) дата возвращения дела об административном правонарушении после пересмотра постановления по делу об административном правонарушении;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12) дата направления постановления по делу об административном правонарушении в органы принудительного исполнения Российской Федерации;</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13) реквизиты постановлений и определений административной комиссии, принятых в ходе исполнения постановления о назначении административного наказания;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14) дата прекращения или окончания производства по исполнению постановления о назначении административного наказания.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38. Постановления, определения и представления по делам об административных правонарушениях, протоколы о рассмотрении дел об административных правонарушениях должны иметь единый порядковый номер, который им присваивается при регистрации в журнале учета.</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r w:rsidRPr="007359A6">
        <w:rPr>
          <w:rFonts w:ascii="Times New Roman" w:eastAsia="Times New Roman" w:hAnsi="Times New Roman" w:cs="Times New Roman"/>
          <w:sz w:val="24"/>
          <w:szCs w:val="24"/>
        </w:rPr>
        <w:t>39. Дела об административных правонарушениях, не переданные (не возвращенные) в иные органы, должностным лицам, хранятся у ответственного секретаря административной комиссии до прекращения или окончания производства по исполнению постановления о назначении административного наказания.</w:t>
      </w:r>
    </w:p>
    <w:p w:rsidR="007359A6" w:rsidRPr="007359A6" w:rsidRDefault="007359A6" w:rsidP="007359A6">
      <w:pPr>
        <w:spacing w:after="0" w:line="240" w:lineRule="auto"/>
        <w:ind w:firstLine="709"/>
        <w:jc w:val="both"/>
        <w:rPr>
          <w:rFonts w:ascii="Times New Roman" w:eastAsia="Times New Roman" w:hAnsi="Times New Roman" w:cs="Times New Roman"/>
          <w:sz w:val="24"/>
          <w:szCs w:val="24"/>
        </w:rPr>
      </w:pPr>
    </w:p>
    <w:p w:rsidR="007359A6" w:rsidRPr="007359A6" w:rsidRDefault="007359A6" w:rsidP="007359A6">
      <w:pPr>
        <w:spacing w:after="0" w:line="240" w:lineRule="auto"/>
        <w:jc w:val="both"/>
        <w:rPr>
          <w:rFonts w:ascii="Courier New" w:eastAsia="Times New Roman" w:hAnsi="Courier New" w:cs="Courier New"/>
          <w:sz w:val="24"/>
          <w:szCs w:val="24"/>
        </w:rPr>
      </w:pPr>
    </w:p>
    <w:p w:rsidR="008405F0" w:rsidRPr="007359A6" w:rsidRDefault="008405F0" w:rsidP="008405F0">
      <w:pPr>
        <w:spacing w:after="0" w:line="240" w:lineRule="auto"/>
        <w:jc w:val="center"/>
        <w:rPr>
          <w:rFonts w:ascii="Times New Roman" w:eastAsia="Calibri" w:hAnsi="Times New Roman" w:cs="Times New Roman"/>
          <w:b/>
          <w:sz w:val="24"/>
          <w:szCs w:val="24"/>
        </w:rPr>
      </w:pPr>
    </w:p>
    <w:sectPr w:rsidR="008405F0" w:rsidRPr="007359A6" w:rsidSect="006D6B58">
      <w:pgSz w:w="11905" w:h="16838"/>
      <w:pgMar w:top="567" w:right="284" w:bottom="567"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2AEF"/>
    <w:multiLevelType w:val="hybridMultilevel"/>
    <w:tmpl w:val="BBC87F40"/>
    <w:lvl w:ilvl="0" w:tplc="0419000F">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8B5FC8"/>
    <w:multiLevelType w:val="hybridMultilevel"/>
    <w:tmpl w:val="82F67F8E"/>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
    <w:nsid w:val="22C631EF"/>
    <w:multiLevelType w:val="hybridMultilevel"/>
    <w:tmpl w:val="123CF1E4"/>
    <w:lvl w:ilvl="0" w:tplc="F976D4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3DD84E17"/>
    <w:multiLevelType w:val="hybridMultilevel"/>
    <w:tmpl w:val="123CF1E4"/>
    <w:lvl w:ilvl="0" w:tplc="F976D4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503F48BD"/>
    <w:multiLevelType w:val="hybridMultilevel"/>
    <w:tmpl w:val="33CEE8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6173DDB"/>
    <w:multiLevelType w:val="hybridMultilevel"/>
    <w:tmpl w:val="80B64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87C29AC"/>
    <w:multiLevelType w:val="multilevel"/>
    <w:tmpl w:val="7F9870E4"/>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71F06360"/>
    <w:multiLevelType w:val="hybridMultilevel"/>
    <w:tmpl w:val="397A7A54"/>
    <w:lvl w:ilvl="0" w:tplc="29B8FD5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251641C"/>
    <w:multiLevelType w:val="hybridMultilevel"/>
    <w:tmpl w:val="5352ECBE"/>
    <w:lvl w:ilvl="0" w:tplc="D7A4289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3"/>
  </w:num>
  <w:num w:numId="4">
    <w:abstractNumId w:val="5"/>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5B"/>
    <w:rsid w:val="0002668E"/>
    <w:rsid w:val="00137775"/>
    <w:rsid w:val="00155E24"/>
    <w:rsid w:val="00164651"/>
    <w:rsid w:val="0017346D"/>
    <w:rsid w:val="001C5E8E"/>
    <w:rsid w:val="001E5CC7"/>
    <w:rsid w:val="00260590"/>
    <w:rsid w:val="00271C9D"/>
    <w:rsid w:val="00291D5D"/>
    <w:rsid w:val="00293BF4"/>
    <w:rsid w:val="002957E1"/>
    <w:rsid w:val="002A6D42"/>
    <w:rsid w:val="002D0A0B"/>
    <w:rsid w:val="002E329A"/>
    <w:rsid w:val="003250B3"/>
    <w:rsid w:val="0033535F"/>
    <w:rsid w:val="00364C59"/>
    <w:rsid w:val="00374EFB"/>
    <w:rsid w:val="00386282"/>
    <w:rsid w:val="00387C85"/>
    <w:rsid w:val="00396687"/>
    <w:rsid w:val="003A2BC8"/>
    <w:rsid w:val="003A379D"/>
    <w:rsid w:val="003B50CE"/>
    <w:rsid w:val="003B7402"/>
    <w:rsid w:val="003C298D"/>
    <w:rsid w:val="003D6B07"/>
    <w:rsid w:val="003E4202"/>
    <w:rsid w:val="0044399F"/>
    <w:rsid w:val="00475B40"/>
    <w:rsid w:val="00490F33"/>
    <w:rsid w:val="00492C31"/>
    <w:rsid w:val="004C4D08"/>
    <w:rsid w:val="004D54EC"/>
    <w:rsid w:val="004D57BA"/>
    <w:rsid w:val="004F6C69"/>
    <w:rsid w:val="00521D1D"/>
    <w:rsid w:val="00530525"/>
    <w:rsid w:val="00542C40"/>
    <w:rsid w:val="00545B36"/>
    <w:rsid w:val="00545C08"/>
    <w:rsid w:val="00553F9C"/>
    <w:rsid w:val="00590307"/>
    <w:rsid w:val="00591397"/>
    <w:rsid w:val="00594FBD"/>
    <w:rsid w:val="005A535D"/>
    <w:rsid w:val="005C4719"/>
    <w:rsid w:val="005C693F"/>
    <w:rsid w:val="005F06D9"/>
    <w:rsid w:val="005F797D"/>
    <w:rsid w:val="006024F6"/>
    <w:rsid w:val="00626AC0"/>
    <w:rsid w:val="00641417"/>
    <w:rsid w:val="00644E97"/>
    <w:rsid w:val="00665EC3"/>
    <w:rsid w:val="0068037F"/>
    <w:rsid w:val="006B4D16"/>
    <w:rsid w:val="006D6B58"/>
    <w:rsid w:val="006D7B61"/>
    <w:rsid w:val="006E0830"/>
    <w:rsid w:val="007113F9"/>
    <w:rsid w:val="007359A6"/>
    <w:rsid w:val="00740D0D"/>
    <w:rsid w:val="00747E6C"/>
    <w:rsid w:val="00782B79"/>
    <w:rsid w:val="00792706"/>
    <w:rsid w:val="007A51A4"/>
    <w:rsid w:val="007B7D38"/>
    <w:rsid w:val="007F29D5"/>
    <w:rsid w:val="00836328"/>
    <w:rsid w:val="008405F0"/>
    <w:rsid w:val="0084322C"/>
    <w:rsid w:val="008458B4"/>
    <w:rsid w:val="00877237"/>
    <w:rsid w:val="008A354B"/>
    <w:rsid w:val="008B4D2A"/>
    <w:rsid w:val="008C4369"/>
    <w:rsid w:val="008C5BC7"/>
    <w:rsid w:val="008D59EF"/>
    <w:rsid w:val="008E6460"/>
    <w:rsid w:val="008F61D9"/>
    <w:rsid w:val="0095245C"/>
    <w:rsid w:val="009779F5"/>
    <w:rsid w:val="009C27DA"/>
    <w:rsid w:val="009D5FF8"/>
    <w:rsid w:val="009F3BF6"/>
    <w:rsid w:val="00A509EE"/>
    <w:rsid w:val="00A50FD3"/>
    <w:rsid w:val="00A84E1B"/>
    <w:rsid w:val="00AA216C"/>
    <w:rsid w:val="00AC08B3"/>
    <w:rsid w:val="00AC13EA"/>
    <w:rsid w:val="00AD1BE9"/>
    <w:rsid w:val="00AE1972"/>
    <w:rsid w:val="00AE431D"/>
    <w:rsid w:val="00AF0AA1"/>
    <w:rsid w:val="00B16257"/>
    <w:rsid w:val="00B2163D"/>
    <w:rsid w:val="00B72A83"/>
    <w:rsid w:val="00BE0C05"/>
    <w:rsid w:val="00C06A5B"/>
    <w:rsid w:val="00C27744"/>
    <w:rsid w:val="00C41EE1"/>
    <w:rsid w:val="00C74A37"/>
    <w:rsid w:val="00C7616D"/>
    <w:rsid w:val="00C77660"/>
    <w:rsid w:val="00C808AE"/>
    <w:rsid w:val="00C95187"/>
    <w:rsid w:val="00C9661F"/>
    <w:rsid w:val="00CA17FA"/>
    <w:rsid w:val="00CB6A5C"/>
    <w:rsid w:val="00CE7354"/>
    <w:rsid w:val="00D31AFE"/>
    <w:rsid w:val="00D32645"/>
    <w:rsid w:val="00D42732"/>
    <w:rsid w:val="00D63312"/>
    <w:rsid w:val="00D812F6"/>
    <w:rsid w:val="00D97907"/>
    <w:rsid w:val="00DC3D5F"/>
    <w:rsid w:val="00DE6650"/>
    <w:rsid w:val="00E1092F"/>
    <w:rsid w:val="00E5221B"/>
    <w:rsid w:val="00E85DC7"/>
    <w:rsid w:val="00E979DD"/>
    <w:rsid w:val="00EA4799"/>
    <w:rsid w:val="00EA5DB1"/>
    <w:rsid w:val="00EB152D"/>
    <w:rsid w:val="00EF5E73"/>
    <w:rsid w:val="00F426F0"/>
    <w:rsid w:val="00F62B55"/>
    <w:rsid w:val="00F83299"/>
    <w:rsid w:val="00F83882"/>
    <w:rsid w:val="00FB43CF"/>
    <w:rsid w:val="00FD4554"/>
    <w:rsid w:val="00FE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39B6"/>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B152D"/>
    <w:pPr>
      <w:spacing w:after="0" w:line="240" w:lineRule="auto"/>
      <w:jc w:val="center"/>
    </w:pPr>
    <w:rPr>
      <w:rFonts w:ascii="Calibri" w:eastAsia="Calibri" w:hAnsi="Calibri" w:cs="Calibri"/>
      <w:b/>
      <w:bCs/>
      <w:sz w:val="28"/>
      <w:szCs w:val="28"/>
      <w:lang w:eastAsia="ru-RU"/>
    </w:rPr>
  </w:style>
  <w:style w:type="character" w:customStyle="1" w:styleId="a7">
    <w:name w:val="Название Знак"/>
    <w:basedOn w:val="a0"/>
    <w:link w:val="a6"/>
    <w:uiPriority w:val="99"/>
    <w:rsid w:val="00EB152D"/>
    <w:rPr>
      <w:rFonts w:ascii="Calibri" w:eastAsia="Calibri" w:hAnsi="Calibri" w:cs="Calibri"/>
      <w:b/>
      <w:bCs/>
      <w:sz w:val="28"/>
      <w:szCs w:val="28"/>
      <w:lang w:eastAsia="ru-RU"/>
    </w:rPr>
  </w:style>
  <w:style w:type="paragraph" w:styleId="a8">
    <w:name w:val="Body Text"/>
    <w:basedOn w:val="a"/>
    <w:link w:val="a9"/>
    <w:semiHidden/>
    <w:unhideWhenUsed/>
    <w:rsid w:val="00594FBD"/>
    <w:pPr>
      <w:spacing w:after="0" w:line="240" w:lineRule="auto"/>
    </w:pPr>
    <w:rPr>
      <w:rFonts w:ascii="Times New Roman" w:eastAsia="Times New Roman" w:hAnsi="Times New Roman" w:cs="Times New Roman"/>
      <w:sz w:val="32"/>
      <w:szCs w:val="20"/>
      <w:lang w:eastAsia="ru-RU"/>
    </w:rPr>
  </w:style>
  <w:style w:type="character" w:customStyle="1" w:styleId="a9">
    <w:name w:val="Основной текст Знак"/>
    <w:basedOn w:val="a0"/>
    <w:link w:val="a8"/>
    <w:semiHidden/>
    <w:rsid w:val="00594FBD"/>
    <w:rPr>
      <w:rFonts w:ascii="Times New Roman" w:eastAsia="Times New Roman" w:hAnsi="Times New Roman" w:cs="Times New Roman"/>
      <w:sz w:val="32"/>
      <w:szCs w:val="20"/>
      <w:lang w:eastAsia="ru-RU"/>
    </w:rPr>
  </w:style>
  <w:style w:type="paragraph" w:styleId="aa">
    <w:name w:val="No Spacing"/>
    <w:uiPriority w:val="1"/>
    <w:qFormat/>
    <w:rsid w:val="009F3BF6"/>
    <w:pPr>
      <w:spacing w:after="0" w:line="240" w:lineRule="auto"/>
    </w:pPr>
  </w:style>
  <w:style w:type="paragraph" w:styleId="ab">
    <w:name w:val="Normal (Web)"/>
    <w:basedOn w:val="a"/>
    <w:uiPriority w:val="99"/>
    <w:unhideWhenUsed/>
    <w:rsid w:val="00EA5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8037F"/>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68037F"/>
    <w:pPr>
      <w:spacing w:after="0" w:line="240" w:lineRule="auto"/>
      <w:ind w:left="720"/>
      <w:contextualSpacing/>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68037F"/>
    <w:rPr>
      <w:rFonts w:ascii="Arial" w:eastAsia="Times New Roman" w:hAnsi="Arial" w:cs="Arial"/>
      <w:sz w:val="20"/>
      <w:szCs w:val="20"/>
    </w:rPr>
  </w:style>
  <w:style w:type="paragraph" w:customStyle="1" w:styleId="ConsPlusTitle">
    <w:name w:val="ConsPlusTitle"/>
    <w:rsid w:val="006803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Без интервала1"/>
    <w:rsid w:val="0068037F"/>
    <w:pPr>
      <w:spacing w:after="0" w:line="240" w:lineRule="auto"/>
    </w:pPr>
    <w:rPr>
      <w:rFonts w:ascii="Calibri" w:eastAsia="Times New Roman" w:hAnsi="Calibri" w:cs="Times New Roman"/>
    </w:rPr>
  </w:style>
  <w:style w:type="paragraph" w:styleId="3">
    <w:name w:val="Body Text Indent 3"/>
    <w:basedOn w:val="a"/>
    <w:link w:val="30"/>
    <w:uiPriority w:val="99"/>
    <w:semiHidden/>
    <w:unhideWhenUsed/>
    <w:rsid w:val="00A50FD3"/>
    <w:pPr>
      <w:spacing w:after="120"/>
      <w:ind w:left="283"/>
    </w:pPr>
    <w:rPr>
      <w:sz w:val="16"/>
      <w:szCs w:val="16"/>
    </w:rPr>
  </w:style>
  <w:style w:type="character" w:customStyle="1" w:styleId="30">
    <w:name w:val="Основной текст с отступом 3 Знак"/>
    <w:basedOn w:val="a0"/>
    <w:link w:val="3"/>
    <w:uiPriority w:val="99"/>
    <w:semiHidden/>
    <w:rsid w:val="00A50FD3"/>
    <w:rPr>
      <w:sz w:val="16"/>
      <w:szCs w:val="16"/>
    </w:rPr>
  </w:style>
  <w:style w:type="character" w:customStyle="1" w:styleId="10">
    <w:name w:val="Заголовок 1 Знак"/>
    <w:basedOn w:val="a0"/>
    <w:link w:val="1"/>
    <w:rsid w:val="00FE39B6"/>
    <w:rPr>
      <w:rFonts w:ascii="Times New Roman" w:eastAsia="Times New Roman" w:hAnsi="Times New Roman" w:cs="Times New Roman"/>
      <w:b/>
      <w:sz w:val="32"/>
      <w:szCs w:val="20"/>
      <w:lang w:eastAsia="ru-RU"/>
    </w:rPr>
  </w:style>
  <w:style w:type="paragraph" w:styleId="ad">
    <w:name w:val="Body Text Indent"/>
    <w:basedOn w:val="a"/>
    <w:link w:val="ae"/>
    <w:uiPriority w:val="99"/>
    <w:semiHidden/>
    <w:unhideWhenUsed/>
    <w:rsid w:val="00E85DC7"/>
    <w:pPr>
      <w:spacing w:after="120"/>
      <w:ind w:left="283"/>
    </w:pPr>
  </w:style>
  <w:style w:type="character" w:customStyle="1" w:styleId="ae">
    <w:name w:val="Основной текст с отступом Знак"/>
    <w:basedOn w:val="a0"/>
    <w:link w:val="ad"/>
    <w:uiPriority w:val="99"/>
    <w:semiHidden/>
    <w:rsid w:val="00E8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E39B6"/>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uiPriority w:val="99"/>
    <w:qFormat/>
    <w:rsid w:val="00EB152D"/>
    <w:pPr>
      <w:spacing w:after="0" w:line="240" w:lineRule="auto"/>
      <w:jc w:val="center"/>
    </w:pPr>
    <w:rPr>
      <w:rFonts w:ascii="Calibri" w:eastAsia="Calibri" w:hAnsi="Calibri" w:cs="Calibri"/>
      <w:b/>
      <w:bCs/>
      <w:sz w:val="28"/>
      <w:szCs w:val="28"/>
      <w:lang w:eastAsia="ru-RU"/>
    </w:rPr>
  </w:style>
  <w:style w:type="character" w:customStyle="1" w:styleId="a7">
    <w:name w:val="Название Знак"/>
    <w:basedOn w:val="a0"/>
    <w:link w:val="a6"/>
    <w:uiPriority w:val="99"/>
    <w:rsid w:val="00EB152D"/>
    <w:rPr>
      <w:rFonts w:ascii="Calibri" w:eastAsia="Calibri" w:hAnsi="Calibri" w:cs="Calibri"/>
      <w:b/>
      <w:bCs/>
      <w:sz w:val="28"/>
      <w:szCs w:val="28"/>
      <w:lang w:eastAsia="ru-RU"/>
    </w:rPr>
  </w:style>
  <w:style w:type="paragraph" w:styleId="a8">
    <w:name w:val="Body Text"/>
    <w:basedOn w:val="a"/>
    <w:link w:val="a9"/>
    <w:semiHidden/>
    <w:unhideWhenUsed/>
    <w:rsid w:val="00594FBD"/>
    <w:pPr>
      <w:spacing w:after="0" w:line="240" w:lineRule="auto"/>
    </w:pPr>
    <w:rPr>
      <w:rFonts w:ascii="Times New Roman" w:eastAsia="Times New Roman" w:hAnsi="Times New Roman" w:cs="Times New Roman"/>
      <w:sz w:val="32"/>
      <w:szCs w:val="20"/>
      <w:lang w:eastAsia="ru-RU"/>
    </w:rPr>
  </w:style>
  <w:style w:type="character" w:customStyle="1" w:styleId="a9">
    <w:name w:val="Основной текст Знак"/>
    <w:basedOn w:val="a0"/>
    <w:link w:val="a8"/>
    <w:semiHidden/>
    <w:rsid w:val="00594FBD"/>
    <w:rPr>
      <w:rFonts w:ascii="Times New Roman" w:eastAsia="Times New Roman" w:hAnsi="Times New Roman" w:cs="Times New Roman"/>
      <w:sz w:val="32"/>
      <w:szCs w:val="20"/>
      <w:lang w:eastAsia="ru-RU"/>
    </w:rPr>
  </w:style>
  <w:style w:type="paragraph" w:styleId="aa">
    <w:name w:val="No Spacing"/>
    <w:uiPriority w:val="1"/>
    <w:qFormat/>
    <w:rsid w:val="009F3BF6"/>
    <w:pPr>
      <w:spacing w:after="0" w:line="240" w:lineRule="auto"/>
    </w:pPr>
  </w:style>
  <w:style w:type="paragraph" w:styleId="ab">
    <w:name w:val="Normal (Web)"/>
    <w:basedOn w:val="a"/>
    <w:uiPriority w:val="99"/>
    <w:unhideWhenUsed/>
    <w:rsid w:val="00EA5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68037F"/>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68037F"/>
    <w:pPr>
      <w:spacing w:after="0" w:line="240" w:lineRule="auto"/>
      <w:ind w:left="720"/>
      <w:contextualSpacing/>
    </w:pPr>
    <w:rPr>
      <w:rFonts w:ascii="Times New Roman" w:eastAsia="Times New Roman" w:hAnsi="Times New Roman" w:cs="Times New Roman"/>
      <w:sz w:val="20"/>
      <w:szCs w:val="20"/>
      <w:lang w:val="en-US" w:eastAsia="ru-RU"/>
    </w:rPr>
  </w:style>
  <w:style w:type="character" w:customStyle="1" w:styleId="ConsPlusNormal0">
    <w:name w:val="ConsPlusNormal Знак"/>
    <w:link w:val="ConsPlusNormal"/>
    <w:locked/>
    <w:rsid w:val="0068037F"/>
    <w:rPr>
      <w:rFonts w:ascii="Arial" w:eastAsia="Times New Roman" w:hAnsi="Arial" w:cs="Arial"/>
      <w:sz w:val="20"/>
      <w:szCs w:val="20"/>
    </w:rPr>
  </w:style>
  <w:style w:type="paragraph" w:customStyle="1" w:styleId="ConsPlusTitle">
    <w:name w:val="ConsPlusTitle"/>
    <w:rsid w:val="006803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Без интервала1"/>
    <w:rsid w:val="0068037F"/>
    <w:pPr>
      <w:spacing w:after="0" w:line="240" w:lineRule="auto"/>
    </w:pPr>
    <w:rPr>
      <w:rFonts w:ascii="Calibri" w:eastAsia="Times New Roman" w:hAnsi="Calibri" w:cs="Times New Roman"/>
    </w:rPr>
  </w:style>
  <w:style w:type="paragraph" w:styleId="3">
    <w:name w:val="Body Text Indent 3"/>
    <w:basedOn w:val="a"/>
    <w:link w:val="30"/>
    <w:uiPriority w:val="99"/>
    <w:semiHidden/>
    <w:unhideWhenUsed/>
    <w:rsid w:val="00A50FD3"/>
    <w:pPr>
      <w:spacing w:after="120"/>
      <w:ind w:left="283"/>
    </w:pPr>
    <w:rPr>
      <w:sz w:val="16"/>
      <w:szCs w:val="16"/>
    </w:rPr>
  </w:style>
  <w:style w:type="character" w:customStyle="1" w:styleId="30">
    <w:name w:val="Основной текст с отступом 3 Знак"/>
    <w:basedOn w:val="a0"/>
    <w:link w:val="3"/>
    <w:uiPriority w:val="99"/>
    <w:semiHidden/>
    <w:rsid w:val="00A50FD3"/>
    <w:rPr>
      <w:sz w:val="16"/>
      <w:szCs w:val="16"/>
    </w:rPr>
  </w:style>
  <w:style w:type="character" w:customStyle="1" w:styleId="10">
    <w:name w:val="Заголовок 1 Знак"/>
    <w:basedOn w:val="a0"/>
    <w:link w:val="1"/>
    <w:rsid w:val="00FE39B6"/>
    <w:rPr>
      <w:rFonts w:ascii="Times New Roman" w:eastAsia="Times New Roman" w:hAnsi="Times New Roman" w:cs="Times New Roman"/>
      <w:b/>
      <w:sz w:val="32"/>
      <w:szCs w:val="20"/>
      <w:lang w:eastAsia="ru-RU"/>
    </w:rPr>
  </w:style>
  <w:style w:type="paragraph" w:styleId="ad">
    <w:name w:val="Body Text Indent"/>
    <w:basedOn w:val="a"/>
    <w:link w:val="ae"/>
    <w:uiPriority w:val="99"/>
    <w:semiHidden/>
    <w:unhideWhenUsed/>
    <w:rsid w:val="00E85DC7"/>
    <w:pPr>
      <w:spacing w:after="120"/>
      <w:ind w:left="283"/>
    </w:pPr>
  </w:style>
  <w:style w:type="character" w:customStyle="1" w:styleId="ae">
    <w:name w:val="Основной текст с отступом Знак"/>
    <w:basedOn w:val="a0"/>
    <w:link w:val="ad"/>
    <w:uiPriority w:val="99"/>
    <w:semiHidden/>
    <w:rsid w:val="00E8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405">
      <w:bodyDiv w:val="1"/>
      <w:marLeft w:val="0"/>
      <w:marRight w:val="0"/>
      <w:marTop w:val="0"/>
      <w:marBottom w:val="0"/>
      <w:divBdr>
        <w:top w:val="none" w:sz="0" w:space="0" w:color="auto"/>
        <w:left w:val="none" w:sz="0" w:space="0" w:color="auto"/>
        <w:bottom w:val="none" w:sz="0" w:space="0" w:color="auto"/>
        <w:right w:val="none" w:sz="0" w:space="0" w:color="auto"/>
      </w:divBdr>
    </w:div>
    <w:div w:id="43649105">
      <w:bodyDiv w:val="1"/>
      <w:marLeft w:val="0"/>
      <w:marRight w:val="0"/>
      <w:marTop w:val="0"/>
      <w:marBottom w:val="0"/>
      <w:divBdr>
        <w:top w:val="none" w:sz="0" w:space="0" w:color="auto"/>
        <w:left w:val="none" w:sz="0" w:space="0" w:color="auto"/>
        <w:bottom w:val="none" w:sz="0" w:space="0" w:color="auto"/>
        <w:right w:val="none" w:sz="0" w:space="0" w:color="auto"/>
      </w:divBdr>
    </w:div>
    <w:div w:id="61611610">
      <w:bodyDiv w:val="1"/>
      <w:marLeft w:val="0"/>
      <w:marRight w:val="0"/>
      <w:marTop w:val="0"/>
      <w:marBottom w:val="0"/>
      <w:divBdr>
        <w:top w:val="none" w:sz="0" w:space="0" w:color="auto"/>
        <w:left w:val="none" w:sz="0" w:space="0" w:color="auto"/>
        <w:bottom w:val="none" w:sz="0" w:space="0" w:color="auto"/>
        <w:right w:val="none" w:sz="0" w:space="0" w:color="auto"/>
      </w:divBdr>
    </w:div>
    <w:div w:id="95294474">
      <w:bodyDiv w:val="1"/>
      <w:marLeft w:val="0"/>
      <w:marRight w:val="0"/>
      <w:marTop w:val="0"/>
      <w:marBottom w:val="0"/>
      <w:divBdr>
        <w:top w:val="none" w:sz="0" w:space="0" w:color="auto"/>
        <w:left w:val="none" w:sz="0" w:space="0" w:color="auto"/>
        <w:bottom w:val="none" w:sz="0" w:space="0" w:color="auto"/>
        <w:right w:val="none" w:sz="0" w:space="0" w:color="auto"/>
      </w:divBdr>
    </w:div>
    <w:div w:id="126095097">
      <w:bodyDiv w:val="1"/>
      <w:marLeft w:val="0"/>
      <w:marRight w:val="0"/>
      <w:marTop w:val="0"/>
      <w:marBottom w:val="0"/>
      <w:divBdr>
        <w:top w:val="none" w:sz="0" w:space="0" w:color="auto"/>
        <w:left w:val="none" w:sz="0" w:space="0" w:color="auto"/>
        <w:bottom w:val="none" w:sz="0" w:space="0" w:color="auto"/>
        <w:right w:val="none" w:sz="0" w:space="0" w:color="auto"/>
      </w:divBdr>
    </w:div>
    <w:div w:id="348218532">
      <w:bodyDiv w:val="1"/>
      <w:marLeft w:val="0"/>
      <w:marRight w:val="0"/>
      <w:marTop w:val="0"/>
      <w:marBottom w:val="0"/>
      <w:divBdr>
        <w:top w:val="none" w:sz="0" w:space="0" w:color="auto"/>
        <w:left w:val="none" w:sz="0" w:space="0" w:color="auto"/>
        <w:bottom w:val="none" w:sz="0" w:space="0" w:color="auto"/>
        <w:right w:val="none" w:sz="0" w:space="0" w:color="auto"/>
      </w:divBdr>
    </w:div>
    <w:div w:id="398215279">
      <w:bodyDiv w:val="1"/>
      <w:marLeft w:val="0"/>
      <w:marRight w:val="0"/>
      <w:marTop w:val="0"/>
      <w:marBottom w:val="0"/>
      <w:divBdr>
        <w:top w:val="none" w:sz="0" w:space="0" w:color="auto"/>
        <w:left w:val="none" w:sz="0" w:space="0" w:color="auto"/>
        <w:bottom w:val="none" w:sz="0" w:space="0" w:color="auto"/>
        <w:right w:val="none" w:sz="0" w:space="0" w:color="auto"/>
      </w:divBdr>
    </w:div>
    <w:div w:id="409426596">
      <w:bodyDiv w:val="1"/>
      <w:marLeft w:val="0"/>
      <w:marRight w:val="0"/>
      <w:marTop w:val="0"/>
      <w:marBottom w:val="0"/>
      <w:divBdr>
        <w:top w:val="none" w:sz="0" w:space="0" w:color="auto"/>
        <w:left w:val="none" w:sz="0" w:space="0" w:color="auto"/>
        <w:bottom w:val="none" w:sz="0" w:space="0" w:color="auto"/>
        <w:right w:val="none" w:sz="0" w:space="0" w:color="auto"/>
      </w:divBdr>
    </w:div>
    <w:div w:id="524950252">
      <w:bodyDiv w:val="1"/>
      <w:marLeft w:val="0"/>
      <w:marRight w:val="0"/>
      <w:marTop w:val="0"/>
      <w:marBottom w:val="0"/>
      <w:divBdr>
        <w:top w:val="none" w:sz="0" w:space="0" w:color="auto"/>
        <w:left w:val="none" w:sz="0" w:space="0" w:color="auto"/>
        <w:bottom w:val="none" w:sz="0" w:space="0" w:color="auto"/>
        <w:right w:val="none" w:sz="0" w:space="0" w:color="auto"/>
      </w:divBdr>
    </w:div>
    <w:div w:id="546263591">
      <w:bodyDiv w:val="1"/>
      <w:marLeft w:val="0"/>
      <w:marRight w:val="0"/>
      <w:marTop w:val="0"/>
      <w:marBottom w:val="0"/>
      <w:divBdr>
        <w:top w:val="none" w:sz="0" w:space="0" w:color="auto"/>
        <w:left w:val="none" w:sz="0" w:space="0" w:color="auto"/>
        <w:bottom w:val="none" w:sz="0" w:space="0" w:color="auto"/>
        <w:right w:val="none" w:sz="0" w:space="0" w:color="auto"/>
      </w:divBdr>
    </w:div>
    <w:div w:id="593562339">
      <w:bodyDiv w:val="1"/>
      <w:marLeft w:val="0"/>
      <w:marRight w:val="0"/>
      <w:marTop w:val="0"/>
      <w:marBottom w:val="0"/>
      <w:divBdr>
        <w:top w:val="none" w:sz="0" w:space="0" w:color="auto"/>
        <w:left w:val="none" w:sz="0" w:space="0" w:color="auto"/>
        <w:bottom w:val="none" w:sz="0" w:space="0" w:color="auto"/>
        <w:right w:val="none" w:sz="0" w:space="0" w:color="auto"/>
      </w:divBdr>
    </w:div>
    <w:div w:id="705787718">
      <w:bodyDiv w:val="1"/>
      <w:marLeft w:val="0"/>
      <w:marRight w:val="0"/>
      <w:marTop w:val="0"/>
      <w:marBottom w:val="0"/>
      <w:divBdr>
        <w:top w:val="none" w:sz="0" w:space="0" w:color="auto"/>
        <w:left w:val="none" w:sz="0" w:space="0" w:color="auto"/>
        <w:bottom w:val="none" w:sz="0" w:space="0" w:color="auto"/>
        <w:right w:val="none" w:sz="0" w:space="0" w:color="auto"/>
      </w:divBdr>
    </w:div>
    <w:div w:id="727846678">
      <w:bodyDiv w:val="1"/>
      <w:marLeft w:val="0"/>
      <w:marRight w:val="0"/>
      <w:marTop w:val="0"/>
      <w:marBottom w:val="0"/>
      <w:divBdr>
        <w:top w:val="none" w:sz="0" w:space="0" w:color="auto"/>
        <w:left w:val="none" w:sz="0" w:space="0" w:color="auto"/>
        <w:bottom w:val="none" w:sz="0" w:space="0" w:color="auto"/>
        <w:right w:val="none" w:sz="0" w:space="0" w:color="auto"/>
      </w:divBdr>
    </w:div>
    <w:div w:id="856820263">
      <w:bodyDiv w:val="1"/>
      <w:marLeft w:val="0"/>
      <w:marRight w:val="0"/>
      <w:marTop w:val="0"/>
      <w:marBottom w:val="0"/>
      <w:divBdr>
        <w:top w:val="none" w:sz="0" w:space="0" w:color="auto"/>
        <w:left w:val="none" w:sz="0" w:space="0" w:color="auto"/>
        <w:bottom w:val="none" w:sz="0" w:space="0" w:color="auto"/>
        <w:right w:val="none" w:sz="0" w:space="0" w:color="auto"/>
      </w:divBdr>
    </w:div>
    <w:div w:id="857154857">
      <w:bodyDiv w:val="1"/>
      <w:marLeft w:val="0"/>
      <w:marRight w:val="0"/>
      <w:marTop w:val="0"/>
      <w:marBottom w:val="0"/>
      <w:divBdr>
        <w:top w:val="none" w:sz="0" w:space="0" w:color="auto"/>
        <w:left w:val="none" w:sz="0" w:space="0" w:color="auto"/>
        <w:bottom w:val="none" w:sz="0" w:space="0" w:color="auto"/>
        <w:right w:val="none" w:sz="0" w:space="0" w:color="auto"/>
      </w:divBdr>
    </w:div>
    <w:div w:id="1003819301">
      <w:bodyDiv w:val="1"/>
      <w:marLeft w:val="0"/>
      <w:marRight w:val="0"/>
      <w:marTop w:val="0"/>
      <w:marBottom w:val="0"/>
      <w:divBdr>
        <w:top w:val="none" w:sz="0" w:space="0" w:color="auto"/>
        <w:left w:val="none" w:sz="0" w:space="0" w:color="auto"/>
        <w:bottom w:val="none" w:sz="0" w:space="0" w:color="auto"/>
        <w:right w:val="none" w:sz="0" w:space="0" w:color="auto"/>
      </w:divBdr>
    </w:div>
    <w:div w:id="1046248883">
      <w:bodyDiv w:val="1"/>
      <w:marLeft w:val="0"/>
      <w:marRight w:val="0"/>
      <w:marTop w:val="0"/>
      <w:marBottom w:val="0"/>
      <w:divBdr>
        <w:top w:val="none" w:sz="0" w:space="0" w:color="auto"/>
        <w:left w:val="none" w:sz="0" w:space="0" w:color="auto"/>
        <w:bottom w:val="none" w:sz="0" w:space="0" w:color="auto"/>
        <w:right w:val="none" w:sz="0" w:space="0" w:color="auto"/>
      </w:divBdr>
    </w:div>
    <w:div w:id="1097287242">
      <w:bodyDiv w:val="1"/>
      <w:marLeft w:val="0"/>
      <w:marRight w:val="0"/>
      <w:marTop w:val="0"/>
      <w:marBottom w:val="0"/>
      <w:divBdr>
        <w:top w:val="none" w:sz="0" w:space="0" w:color="auto"/>
        <w:left w:val="none" w:sz="0" w:space="0" w:color="auto"/>
        <w:bottom w:val="none" w:sz="0" w:space="0" w:color="auto"/>
        <w:right w:val="none" w:sz="0" w:space="0" w:color="auto"/>
      </w:divBdr>
    </w:div>
    <w:div w:id="1115095632">
      <w:bodyDiv w:val="1"/>
      <w:marLeft w:val="0"/>
      <w:marRight w:val="0"/>
      <w:marTop w:val="0"/>
      <w:marBottom w:val="0"/>
      <w:divBdr>
        <w:top w:val="none" w:sz="0" w:space="0" w:color="auto"/>
        <w:left w:val="none" w:sz="0" w:space="0" w:color="auto"/>
        <w:bottom w:val="none" w:sz="0" w:space="0" w:color="auto"/>
        <w:right w:val="none" w:sz="0" w:space="0" w:color="auto"/>
      </w:divBdr>
    </w:div>
    <w:div w:id="1116212491">
      <w:bodyDiv w:val="1"/>
      <w:marLeft w:val="0"/>
      <w:marRight w:val="0"/>
      <w:marTop w:val="0"/>
      <w:marBottom w:val="0"/>
      <w:divBdr>
        <w:top w:val="none" w:sz="0" w:space="0" w:color="auto"/>
        <w:left w:val="none" w:sz="0" w:space="0" w:color="auto"/>
        <w:bottom w:val="none" w:sz="0" w:space="0" w:color="auto"/>
        <w:right w:val="none" w:sz="0" w:space="0" w:color="auto"/>
      </w:divBdr>
    </w:div>
    <w:div w:id="1141118256">
      <w:bodyDiv w:val="1"/>
      <w:marLeft w:val="0"/>
      <w:marRight w:val="0"/>
      <w:marTop w:val="0"/>
      <w:marBottom w:val="0"/>
      <w:divBdr>
        <w:top w:val="none" w:sz="0" w:space="0" w:color="auto"/>
        <w:left w:val="none" w:sz="0" w:space="0" w:color="auto"/>
        <w:bottom w:val="none" w:sz="0" w:space="0" w:color="auto"/>
        <w:right w:val="none" w:sz="0" w:space="0" w:color="auto"/>
      </w:divBdr>
    </w:div>
    <w:div w:id="1149861161">
      <w:bodyDiv w:val="1"/>
      <w:marLeft w:val="0"/>
      <w:marRight w:val="0"/>
      <w:marTop w:val="0"/>
      <w:marBottom w:val="0"/>
      <w:divBdr>
        <w:top w:val="none" w:sz="0" w:space="0" w:color="auto"/>
        <w:left w:val="none" w:sz="0" w:space="0" w:color="auto"/>
        <w:bottom w:val="none" w:sz="0" w:space="0" w:color="auto"/>
        <w:right w:val="none" w:sz="0" w:space="0" w:color="auto"/>
      </w:divBdr>
    </w:div>
    <w:div w:id="1157259507">
      <w:bodyDiv w:val="1"/>
      <w:marLeft w:val="0"/>
      <w:marRight w:val="0"/>
      <w:marTop w:val="0"/>
      <w:marBottom w:val="0"/>
      <w:divBdr>
        <w:top w:val="none" w:sz="0" w:space="0" w:color="auto"/>
        <w:left w:val="none" w:sz="0" w:space="0" w:color="auto"/>
        <w:bottom w:val="none" w:sz="0" w:space="0" w:color="auto"/>
        <w:right w:val="none" w:sz="0" w:space="0" w:color="auto"/>
      </w:divBdr>
    </w:div>
    <w:div w:id="1159275044">
      <w:bodyDiv w:val="1"/>
      <w:marLeft w:val="0"/>
      <w:marRight w:val="0"/>
      <w:marTop w:val="0"/>
      <w:marBottom w:val="0"/>
      <w:divBdr>
        <w:top w:val="none" w:sz="0" w:space="0" w:color="auto"/>
        <w:left w:val="none" w:sz="0" w:space="0" w:color="auto"/>
        <w:bottom w:val="none" w:sz="0" w:space="0" w:color="auto"/>
        <w:right w:val="none" w:sz="0" w:space="0" w:color="auto"/>
      </w:divBdr>
    </w:div>
    <w:div w:id="1383334815">
      <w:bodyDiv w:val="1"/>
      <w:marLeft w:val="0"/>
      <w:marRight w:val="0"/>
      <w:marTop w:val="0"/>
      <w:marBottom w:val="0"/>
      <w:divBdr>
        <w:top w:val="none" w:sz="0" w:space="0" w:color="auto"/>
        <w:left w:val="none" w:sz="0" w:space="0" w:color="auto"/>
        <w:bottom w:val="none" w:sz="0" w:space="0" w:color="auto"/>
        <w:right w:val="none" w:sz="0" w:space="0" w:color="auto"/>
      </w:divBdr>
    </w:div>
    <w:div w:id="1390031799">
      <w:bodyDiv w:val="1"/>
      <w:marLeft w:val="0"/>
      <w:marRight w:val="0"/>
      <w:marTop w:val="0"/>
      <w:marBottom w:val="0"/>
      <w:divBdr>
        <w:top w:val="none" w:sz="0" w:space="0" w:color="auto"/>
        <w:left w:val="none" w:sz="0" w:space="0" w:color="auto"/>
        <w:bottom w:val="none" w:sz="0" w:space="0" w:color="auto"/>
        <w:right w:val="none" w:sz="0" w:space="0" w:color="auto"/>
      </w:divBdr>
    </w:div>
    <w:div w:id="1478455133">
      <w:bodyDiv w:val="1"/>
      <w:marLeft w:val="0"/>
      <w:marRight w:val="0"/>
      <w:marTop w:val="0"/>
      <w:marBottom w:val="0"/>
      <w:divBdr>
        <w:top w:val="none" w:sz="0" w:space="0" w:color="auto"/>
        <w:left w:val="none" w:sz="0" w:space="0" w:color="auto"/>
        <w:bottom w:val="none" w:sz="0" w:space="0" w:color="auto"/>
        <w:right w:val="none" w:sz="0" w:space="0" w:color="auto"/>
      </w:divBdr>
    </w:div>
    <w:div w:id="1527017461">
      <w:bodyDiv w:val="1"/>
      <w:marLeft w:val="0"/>
      <w:marRight w:val="0"/>
      <w:marTop w:val="0"/>
      <w:marBottom w:val="0"/>
      <w:divBdr>
        <w:top w:val="none" w:sz="0" w:space="0" w:color="auto"/>
        <w:left w:val="none" w:sz="0" w:space="0" w:color="auto"/>
        <w:bottom w:val="none" w:sz="0" w:space="0" w:color="auto"/>
        <w:right w:val="none" w:sz="0" w:space="0" w:color="auto"/>
      </w:divBdr>
    </w:div>
    <w:div w:id="1536966034">
      <w:bodyDiv w:val="1"/>
      <w:marLeft w:val="0"/>
      <w:marRight w:val="0"/>
      <w:marTop w:val="0"/>
      <w:marBottom w:val="0"/>
      <w:divBdr>
        <w:top w:val="none" w:sz="0" w:space="0" w:color="auto"/>
        <w:left w:val="none" w:sz="0" w:space="0" w:color="auto"/>
        <w:bottom w:val="none" w:sz="0" w:space="0" w:color="auto"/>
        <w:right w:val="none" w:sz="0" w:space="0" w:color="auto"/>
      </w:divBdr>
    </w:div>
    <w:div w:id="1582135591">
      <w:bodyDiv w:val="1"/>
      <w:marLeft w:val="0"/>
      <w:marRight w:val="0"/>
      <w:marTop w:val="0"/>
      <w:marBottom w:val="0"/>
      <w:divBdr>
        <w:top w:val="none" w:sz="0" w:space="0" w:color="auto"/>
        <w:left w:val="none" w:sz="0" w:space="0" w:color="auto"/>
        <w:bottom w:val="none" w:sz="0" w:space="0" w:color="auto"/>
        <w:right w:val="none" w:sz="0" w:space="0" w:color="auto"/>
      </w:divBdr>
    </w:div>
    <w:div w:id="1666320689">
      <w:bodyDiv w:val="1"/>
      <w:marLeft w:val="0"/>
      <w:marRight w:val="0"/>
      <w:marTop w:val="0"/>
      <w:marBottom w:val="0"/>
      <w:divBdr>
        <w:top w:val="none" w:sz="0" w:space="0" w:color="auto"/>
        <w:left w:val="none" w:sz="0" w:space="0" w:color="auto"/>
        <w:bottom w:val="none" w:sz="0" w:space="0" w:color="auto"/>
        <w:right w:val="none" w:sz="0" w:space="0" w:color="auto"/>
      </w:divBdr>
    </w:div>
    <w:div w:id="1742211511">
      <w:bodyDiv w:val="1"/>
      <w:marLeft w:val="0"/>
      <w:marRight w:val="0"/>
      <w:marTop w:val="0"/>
      <w:marBottom w:val="0"/>
      <w:divBdr>
        <w:top w:val="none" w:sz="0" w:space="0" w:color="auto"/>
        <w:left w:val="none" w:sz="0" w:space="0" w:color="auto"/>
        <w:bottom w:val="none" w:sz="0" w:space="0" w:color="auto"/>
        <w:right w:val="none" w:sz="0" w:space="0" w:color="auto"/>
      </w:divBdr>
    </w:div>
    <w:div w:id="1760247825">
      <w:bodyDiv w:val="1"/>
      <w:marLeft w:val="0"/>
      <w:marRight w:val="0"/>
      <w:marTop w:val="0"/>
      <w:marBottom w:val="0"/>
      <w:divBdr>
        <w:top w:val="none" w:sz="0" w:space="0" w:color="auto"/>
        <w:left w:val="none" w:sz="0" w:space="0" w:color="auto"/>
        <w:bottom w:val="none" w:sz="0" w:space="0" w:color="auto"/>
        <w:right w:val="none" w:sz="0" w:space="0" w:color="auto"/>
      </w:divBdr>
    </w:div>
    <w:div w:id="1786341633">
      <w:bodyDiv w:val="1"/>
      <w:marLeft w:val="0"/>
      <w:marRight w:val="0"/>
      <w:marTop w:val="0"/>
      <w:marBottom w:val="0"/>
      <w:divBdr>
        <w:top w:val="none" w:sz="0" w:space="0" w:color="auto"/>
        <w:left w:val="none" w:sz="0" w:space="0" w:color="auto"/>
        <w:bottom w:val="none" w:sz="0" w:space="0" w:color="auto"/>
        <w:right w:val="none" w:sz="0" w:space="0" w:color="auto"/>
      </w:divBdr>
    </w:div>
    <w:div w:id="1802573643">
      <w:bodyDiv w:val="1"/>
      <w:marLeft w:val="0"/>
      <w:marRight w:val="0"/>
      <w:marTop w:val="0"/>
      <w:marBottom w:val="0"/>
      <w:divBdr>
        <w:top w:val="none" w:sz="0" w:space="0" w:color="auto"/>
        <w:left w:val="none" w:sz="0" w:space="0" w:color="auto"/>
        <w:bottom w:val="none" w:sz="0" w:space="0" w:color="auto"/>
        <w:right w:val="none" w:sz="0" w:space="0" w:color="auto"/>
      </w:divBdr>
    </w:div>
    <w:div w:id="1887794899">
      <w:bodyDiv w:val="1"/>
      <w:marLeft w:val="0"/>
      <w:marRight w:val="0"/>
      <w:marTop w:val="0"/>
      <w:marBottom w:val="0"/>
      <w:divBdr>
        <w:top w:val="none" w:sz="0" w:space="0" w:color="auto"/>
        <w:left w:val="none" w:sz="0" w:space="0" w:color="auto"/>
        <w:bottom w:val="none" w:sz="0" w:space="0" w:color="auto"/>
        <w:right w:val="none" w:sz="0" w:space="0" w:color="auto"/>
      </w:divBdr>
    </w:div>
    <w:div w:id="2034728192">
      <w:bodyDiv w:val="1"/>
      <w:marLeft w:val="0"/>
      <w:marRight w:val="0"/>
      <w:marTop w:val="0"/>
      <w:marBottom w:val="0"/>
      <w:divBdr>
        <w:top w:val="none" w:sz="0" w:space="0" w:color="auto"/>
        <w:left w:val="none" w:sz="0" w:space="0" w:color="auto"/>
        <w:bottom w:val="none" w:sz="0" w:space="0" w:color="auto"/>
        <w:right w:val="none" w:sz="0" w:space="0" w:color="auto"/>
      </w:divBdr>
    </w:div>
    <w:div w:id="2039892520">
      <w:bodyDiv w:val="1"/>
      <w:marLeft w:val="0"/>
      <w:marRight w:val="0"/>
      <w:marTop w:val="0"/>
      <w:marBottom w:val="0"/>
      <w:divBdr>
        <w:top w:val="none" w:sz="0" w:space="0" w:color="auto"/>
        <w:left w:val="none" w:sz="0" w:space="0" w:color="auto"/>
        <w:bottom w:val="none" w:sz="0" w:space="0" w:color="auto"/>
        <w:right w:val="none" w:sz="0" w:space="0" w:color="auto"/>
      </w:divBdr>
    </w:div>
    <w:div w:id="21379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55CDC7C8F0BA487A0657441E69A97AC50E33DA2C2CAE03F1C5352DE01C1B7E67DA6F98864CEB60ACDA6BBE33F20C5377C17296168044EFA1T3A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6B55CDC7C8F0BA487A0657441E69A97AC50E33DA2C2CAE03F1C5352DE01C1B7E67DA6F98864CEB60ACDA6BBE33F20C5377C17296168044EFA1T3AC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55CDC7C8F0BA487A0649490805F776C50068D02C2AA550AD92337ABF4C1D2B359A31C1C40DF861A8C762EA60TBA6I" TargetMode="External"/><Relationship Id="rId5" Type="http://schemas.openxmlformats.org/officeDocument/2006/relationships/settings" Target="settings.xml"/><Relationship Id="rId10" Type="http://schemas.openxmlformats.org/officeDocument/2006/relationships/hyperlink" Target="consultantplus://offline/ref=6B55CDC7C8F0BA487A0657441E69A97AC50E33DA2C2DA70FF2C5352DE01C1B7E67DA6F98864CEB65A8D16BBE33F20C5377C17296168044EFA1T3ACI" TargetMode="External"/><Relationship Id="rId4" Type="http://schemas.microsoft.com/office/2007/relationships/stylesWithEffects" Target="stylesWithEffects.xml"/><Relationship Id="rId9" Type="http://schemas.openxmlformats.org/officeDocument/2006/relationships/hyperlink" Target="consultantplus://offline/ref=6B55CDC7C8F0BA487A0649490805F776C40D6AD2267BF252FCC73D7FB71C473B31D365C9DB08E17FADD962TE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DF35-52D7-4949-8E5D-E7BA22156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11771</Words>
  <Characters>67096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2020-11-06T09:42:00Z</cp:lastPrinted>
  <dcterms:created xsi:type="dcterms:W3CDTF">2021-06-15T07:14:00Z</dcterms:created>
  <dcterms:modified xsi:type="dcterms:W3CDTF">2021-06-17T13:11:00Z</dcterms:modified>
</cp:coreProperties>
</file>