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D32AF1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47">
        <w:rPr>
          <w:rFonts w:ascii="Times New Roman" w:hAnsi="Times New Roman" w:cs="Times New Roman"/>
          <w:b/>
          <w:sz w:val="28"/>
          <w:szCs w:val="28"/>
        </w:rPr>
        <w:t>План   мероприятий  на февраль</w:t>
      </w:r>
      <w:r w:rsidR="00FC144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41432" w:rsidRPr="002821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147" w:rsidRPr="00282147" w:rsidRDefault="00282147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9" w:type="dxa"/>
        <w:tblLayout w:type="fixed"/>
        <w:tblLook w:val="04A0"/>
      </w:tblPr>
      <w:tblGrid>
        <w:gridCol w:w="992"/>
        <w:gridCol w:w="959"/>
        <w:gridCol w:w="3719"/>
        <w:gridCol w:w="1951"/>
        <w:gridCol w:w="1668"/>
      </w:tblGrid>
      <w:tr w:rsidR="0057435F" w:rsidTr="00321651">
        <w:tc>
          <w:tcPr>
            <w:tcW w:w="992" w:type="dxa"/>
            <w:tcBorders>
              <w:right w:val="single" w:sz="4" w:space="0" w:color="auto"/>
            </w:tcBorders>
          </w:tcPr>
          <w:p w:rsidR="0057435F" w:rsidRPr="0065741F" w:rsidRDefault="0057435F" w:rsidP="005713B3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435F" w:rsidRPr="0065741F" w:rsidRDefault="0057435F" w:rsidP="005713B3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719" w:type="dxa"/>
          </w:tcPr>
          <w:p w:rsidR="0057435F" w:rsidRPr="0065741F" w:rsidRDefault="0057435F" w:rsidP="00282147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C144A" w:rsidTr="00321651">
        <w:tc>
          <w:tcPr>
            <w:tcW w:w="992" w:type="dxa"/>
            <w:tcBorders>
              <w:righ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719" w:type="dxa"/>
          </w:tcPr>
          <w:p w:rsidR="00FC144A" w:rsidRPr="00FC144A" w:rsidRDefault="00FC144A" w:rsidP="00FC14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«Сталинградская битва»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C144A" w:rsidRPr="00FC144A" w:rsidRDefault="00FC144A" w:rsidP="00C41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Городской парк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3719" w:type="dxa"/>
          </w:tcPr>
          <w:p w:rsidR="00BB253F" w:rsidRPr="00BB253F" w:rsidRDefault="00BB253F" w:rsidP="00BB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Час памяти «Это нашей истории строки»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Pr="00FC144A" w:rsidRDefault="00BB253F" w:rsidP="00C4143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</w:tc>
      </w:tr>
      <w:tr w:rsidR="00FC144A" w:rsidTr="00321651">
        <w:tc>
          <w:tcPr>
            <w:tcW w:w="992" w:type="dxa"/>
            <w:tcBorders>
              <w:righ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FC144A" w:rsidRPr="00FC144A" w:rsidRDefault="00FC144A" w:rsidP="00F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</w:t>
            </w:r>
            <w:proofErr w:type="spellStart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Мобили-декор</w:t>
            </w:r>
            <w:proofErr w:type="spellEnd"/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144A" w:rsidRPr="00FC144A" w:rsidRDefault="00FC144A" w:rsidP="00FC14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C144A" w:rsidRPr="00321651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853028" w:rsidRPr="00853028" w:rsidRDefault="00853028" w:rsidP="00F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«Географические названия Шенкурского края» 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50 / 140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Default="00853028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Краеведческий урок «Этот тихий край мне мил и дорог»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282147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8214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282147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853028" w:rsidRPr="00282147" w:rsidRDefault="00853028" w:rsidP="00CD351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321651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321651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FC144A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b/>
                <w:sz w:val="24"/>
                <w:szCs w:val="24"/>
              </w:rPr>
              <w:t>10-12.02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321651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853028" w:rsidRPr="00C77FB1" w:rsidRDefault="00853028" w:rsidP="00CD351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СПАРТАКИАДА СРЕДИ МУНИЦИПАЛЬНЫХ РАЙОНОВ И ОКРУГОВ АРХАНГЕЛЬСКОЙ ОБЛАСТИ 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 ХОККЕЮ С МЯЧОМ В РАМКАХ 57</w:t>
            </w:r>
            <w:r w:rsidRPr="00C7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 БЕЛОМОРСКИХ ИГР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321651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321651" w:rsidRDefault="00853028" w:rsidP="00CD35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корт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BB253F" w:rsidRDefault="00853028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BB253F" w:rsidRDefault="00853028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</w:t>
            </w:r>
          </w:p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«В гостях у тети Клавы»</w:t>
            </w:r>
          </w:p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по теме «Наша изба утехами полна»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85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65 /100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Default="00853028" w:rsidP="00853028">
            <w:pPr>
              <w:jc w:val="center"/>
            </w:pPr>
            <w:r w:rsidRPr="006618E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BB253F" w:rsidRDefault="00853028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BB253F" w:rsidRDefault="00853028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«Северные ремесла»</w:t>
            </w:r>
          </w:p>
          <w:p w:rsidR="00853028" w:rsidRPr="00853028" w:rsidRDefault="00853028" w:rsidP="00C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лоскутного мячика. Мастер </w:t>
            </w:r>
            <w:proofErr w:type="spellStart"/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Е.Сеткина</w:t>
            </w:r>
            <w:proofErr w:type="spell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85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100/190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Default="00853028" w:rsidP="00853028">
            <w:pPr>
              <w:jc w:val="center"/>
            </w:pPr>
            <w:r w:rsidRPr="006618E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Викторина «В путешествие по родной земле отправляюсь»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BB253F">
            <w:pPr>
              <w:jc w:val="center"/>
            </w:pPr>
            <w:r w:rsidRPr="00EC0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Тематический час «Пока мы помним, мы живем»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BB253F">
            <w:pPr>
              <w:jc w:val="center"/>
            </w:pPr>
            <w:r w:rsidRPr="00EC0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B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3F">
              <w:rPr>
                <w:rFonts w:ascii="Times New Roman" w:hAnsi="Times New Roman" w:cs="Times New Roman"/>
                <w:sz w:val="24"/>
                <w:szCs w:val="24"/>
              </w:rPr>
              <w:t>Турнир «Наша армия родная»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BB253F">
            <w:pPr>
              <w:jc w:val="center"/>
            </w:pPr>
            <w:r w:rsidRPr="00EC0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C144A" w:rsidTr="00321651">
        <w:tc>
          <w:tcPr>
            <w:tcW w:w="992" w:type="dxa"/>
            <w:tcBorders>
              <w:righ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FC144A" w:rsidRPr="00FC144A" w:rsidRDefault="00FC144A" w:rsidP="00F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«Свечи из вощины»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FC144A" w:rsidTr="00321651">
        <w:tc>
          <w:tcPr>
            <w:tcW w:w="992" w:type="dxa"/>
            <w:tcBorders>
              <w:right w:val="single" w:sz="4" w:space="0" w:color="auto"/>
            </w:tcBorders>
          </w:tcPr>
          <w:p w:rsidR="00FC144A" w:rsidRPr="0036620F" w:rsidRDefault="00FC144A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C144A" w:rsidRPr="0036620F" w:rsidRDefault="00FC144A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FC144A" w:rsidRPr="0036620F" w:rsidRDefault="00FC144A" w:rsidP="00FC1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конкурс патриотической песни «Я люблю тебя, Россия!»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FC144A" w:rsidRPr="0036620F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44A" w:rsidRPr="0036620F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Взрос. -150 </w:t>
            </w:r>
            <w:proofErr w:type="spellStart"/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FC144A" w:rsidRPr="0036620F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Детск. -75 </w:t>
            </w:r>
            <w:proofErr w:type="spellStart"/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C144A" w:rsidRPr="0036620F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0F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r w:rsidRPr="00BB253F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r w:rsidRPr="00BB253F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r w:rsidRPr="00BB253F">
              <w:rPr>
                <w:rFonts w:ascii="Times New Roman" w:hAnsi="Times New Roman" w:cs="Times New Roman"/>
              </w:rPr>
              <w:t>Литературная беседа «Февраль. Читаем Пастернака» (планируется по Пушкинской карте)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BB253F">
            <w:pPr>
              <w:jc w:val="center"/>
            </w:pPr>
            <w:r w:rsidRPr="00D50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B253F" w:rsidTr="00321651">
        <w:tc>
          <w:tcPr>
            <w:tcW w:w="992" w:type="dxa"/>
            <w:tcBorders>
              <w:right w:val="single" w:sz="4" w:space="0" w:color="auto"/>
            </w:tcBorders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r w:rsidRPr="00BB253F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r w:rsidRPr="00BB253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719" w:type="dxa"/>
          </w:tcPr>
          <w:p w:rsidR="00BB253F" w:rsidRPr="00BB253F" w:rsidRDefault="00BB253F" w:rsidP="00D930D7">
            <w:pPr>
              <w:rPr>
                <w:rFonts w:ascii="Times New Roman" w:hAnsi="Times New Roman" w:cs="Times New Roman"/>
              </w:rPr>
            </w:pPr>
            <w:proofErr w:type="gramStart"/>
            <w:r w:rsidRPr="00BB253F">
              <w:rPr>
                <w:rFonts w:ascii="Times New Roman" w:hAnsi="Times New Roman" w:cs="Times New Roman"/>
              </w:rPr>
              <w:t xml:space="preserve">Правовой </w:t>
            </w:r>
            <w:proofErr w:type="spellStart"/>
            <w:r w:rsidRPr="00BB253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B253F">
              <w:rPr>
                <w:rFonts w:ascii="Times New Roman" w:hAnsi="Times New Roman" w:cs="Times New Roman"/>
              </w:rPr>
              <w:t xml:space="preserve"> «Молодежь выбирает» (планируется по Пушкинской карте)</w:t>
            </w:r>
            <w:bookmarkStart w:id="0" w:name="_GoBack"/>
            <w:bookmarkEnd w:id="0"/>
            <w:proofErr w:type="gram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BB253F" w:rsidRPr="00FC144A" w:rsidRDefault="00BB253F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BB253F" w:rsidRDefault="00BB253F" w:rsidP="00BB253F">
            <w:pPr>
              <w:jc w:val="center"/>
            </w:pPr>
            <w:r w:rsidRPr="00D50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C144A" w:rsidTr="00321651">
        <w:tc>
          <w:tcPr>
            <w:tcW w:w="992" w:type="dxa"/>
            <w:tcBorders>
              <w:righ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C144A" w:rsidRPr="00FC144A" w:rsidRDefault="00FC144A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FC144A" w:rsidRPr="00FC144A" w:rsidRDefault="00FC144A" w:rsidP="00F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</w:t>
            </w:r>
            <w:r w:rsidRPr="00F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Взрос. -150 </w:t>
            </w:r>
            <w:proofErr w:type="spellStart"/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Детск. -75 </w:t>
            </w:r>
            <w:proofErr w:type="spellStart"/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C144A" w:rsidRPr="00FC144A" w:rsidRDefault="00FC144A" w:rsidP="00FC1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</w:t>
            </w:r>
            <w:r w:rsidRPr="00F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853028" w:rsidRPr="00853028" w:rsidRDefault="00853028" w:rsidP="0085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853028" w:rsidRPr="00853028" w:rsidRDefault="00853028" w:rsidP="0085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150 /240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853028" w:rsidRDefault="00853028" w:rsidP="00FC14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853028" w:rsidRDefault="00853028" w:rsidP="00816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25-26.02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853028" w:rsidRDefault="00853028" w:rsidP="00816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853028" w:rsidRPr="00853028" w:rsidRDefault="00853028" w:rsidP="0081656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Межрайонный турнир на приз главы Шенкурского муниципального округа по хоккею с шайбой среди учащихся 2009-2012 г.р.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816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853028" w:rsidRDefault="00853028" w:rsidP="00816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корт</w:t>
            </w:r>
          </w:p>
        </w:tc>
      </w:tr>
      <w:tr w:rsidR="00853028" w:rsidTr="00FC144A">
        <w:trPr>
          <w:trHeight w:val="363"/>
        </w:trPr>
        <w:tc>
          <w:tcPr>
            <w:tcW w:w="992" w:type="dxa"/>
            <w:tcBorders>
              <w:righ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853028" w:rsidRPr="00853028" w:rsidRDefault="00853028" w:rsidP="00FC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Масленица. Концертная программа, </w:t>
            </w:r>
            <w:proofErr w:type="gramStart"/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</w:t>
            </w:r>
            <w:proofErr w:type="gramEnd"/>
            <w:r w:rsidRPr="0085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гуляние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Победы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719" w:type="dxa"/>
          </w:tcPr>
          <w:p w:rsidR="00853028" w:rsidRPr="00FC144A" w:rsidRDefault="00853028" w:rsidP="00F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hAnsi="Times New Roman" w:cs="Times New Roman"/>
                <w:sz w:val="24"/>
                <w:szCs w:val="24"/>
              </w:rPr>
              <w:t>Ярмарка мастеров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4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853028" w:rsidTr="00321651">
        <w:tc>
          <w:tcPr>
            <w:tcW w:w="992" w:type="dxa"/>
            <w:tcBorders>
              <w:righ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853028" w:rsidRPr="00853028" w:rsidRDefault="00853028" w:rsidP="00F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«Лиса – всему миру краса»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53028" w:rsidRPr="00853028" w:rsidRDefault="00853028" w:rsidP="00337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028">
              <w:rPr>
                <w:rFonts w:ascii="Times New Roman" w:hAnsi="Times New Roman" w:cs="Times New Roman"/>
                <w:sz w:val="24"/>
                <w:szCs w:val="24"/>
              </w:rPr>
              <w:t>65 / 100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53028" w:rsidRPr="00FC144A" w:rsidRDefault="00853028" w:rsidP="00337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</w:tr>
    </w:tbl>
    <w:p w:rsidR="00C41432" w:rsidRPr="00FC443D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FC443D" w:rsidSect="002D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B49FA"/>
    <w:rsid w:val="000D12D6"/>
    <w:rsid w:val="000D6FE6"/>
    <w:rsid w:val="000E0197"/>
    <w:rsid w:val="000F3517"/>
    <w:rsid w:val="001036AC"/>
    <w:rsid w:val="00114633"/>
    <w:rsid w:val="00131062"/>
    <w:rsid w:val="00180416"/>
    <w:rsid w:val="00204878"/>
    <w:rsid w:val="00273592"/>
    <w:rsid w:val="00282147"/>
    <w:rsid w:val="00295130"/>
    <w:rsid w:val="002D4FDD"/>
    <w:rsid w:val="002F073B"/>
    <w:rsid w:val="002F719B"/>
    <w:rsid w:val="00321651"/>
    <w:rsid w:val="0033382C"/>
    <w:rsid w:val="00334E56"/>
    <w:rsid w:val="00346137"/>
    <w:rsid w:val="00352658"/>
    <w:rsid w:val="0036620F"/>
    <w:rsid w:val="00374502"/>
    <w:rsid w:val="003919D0"/>
    <w:rsid w:val="003C0FC0"/>
    <w:rsid w:val="003C639E"/>
    <w:rsid w:val="00406EDE"/>
    <w:rsid w:val="00407A74"/>
    <w:rsid w:val="004135A7"/>
    <w:rsid w:val="00417535"/>
    <w:rsid w:val="004207C2"/>
    <w:rsid w:val="004610EE"/>
    <w:rsid w:val="004C43D0"/>
    <w:rsid w:val="004E05D4"/>
    <w:rsid w:val="004E250E"/>
    <w:rsid w:val="004E4D42"/>
    <w:rsid w:val="00507298"/>
    <w:rsid w:val="00516F1C"/>
    <w:rsid w:val="00535384"/>
    <w:rsid w:val="005713B3"/>
    <w:rsid w:val="0057435F"/>
    <w:rsid w:val="00594545"/>
    <w:rsid w:val="005974E3"/>
    <w:rsid w:val="005B5C58"/>
    <w:rsid w:val="0065741F"/>
    <w:rsid w:val="00657968"/>
    <w:rsid w:val="0067186B"/>
    <w:rsid w:val="00794E02"/>
    <w:rsid w:val="007B3E17"/>
    <w:rsid w:val="007B63D2"/>
    <w:rsid w:val="008222D3"/>
    <w:rsid w:val="0082792B"/>
    <w:rsid w:val="00851278"/>
    <w:rsid w:val="00853028"/>
    <w:rsid w:val="00856209"/>
    <w:rsid w:val="008B4017"/>
    <w:rsid w:val="00912101"/>
    <w:rsid w:val="00923CAE"/>
    <w:rsid w:val="009B4775"/>
    <w:rsid w:val="00A521AB"/>
    <w:rsid w:val="00A54976"/>
    <w:rsid w:val="00A63805"/>
    <w:rsid w:val="00A75583"/>
    <w:rsid w:val="00A77497"/>
    <w:rsid w:val="00A82BEC"/>
    <w:rsid w:val="00A95BB8"/>
    <w:rsid w:val="00AA1612"/>
    <w:rsid w:val="00AC2B94"/>
    <w:rsid w:val="00B30843"/>
    <w:rsid w:val="00B33136"/>
    <w:rsid w:val="00B35B68"/>
    <w:rsid w:val="00B61475"/>
    <w:rsid w:val="00BA2ADB"/>
    <w:rsid w:val="00BB253F"/>
    <w:rsid w:val="00BB606F"/>
    <w:rsid w:val="00BE65D3"/>
    <w:rsid w:val="00C17AE4"/>
    <w:rsid w:val="00C23D3F"/>
    <w:rsid w:val="00C33E63"/>
    <w:rsid w:val="00C41432"/>
    <w:rsid w:val="00C454B7"/>
    <w:rsid w:val="00C77FB1"/>
    <w:rsid w:val="00D03110"/>
    <w:rsid w:val="00D32AF1"/>
    <w:rsid w:val="00D361E2"/>
    <w:rsid w:val="00D569C3"/>
    <w:rsid w:val="00D57EE4"/>
    <w:rsid w:val="00DF0EA8"/>
    <w:rsid w:val="00E00737"/>
    <w:rsid w:val="00E14D24"/>
    <w:rsid w:val="00E156AE"/>
    <w:rsid w:val="00E37050"/>
    <w:rsid w:val="00EA5438"/>
    <w:rsid w:val="00ED43D4"/>
    <w:rsid w:val="00EE0AAD"/>
    <w:rsid w:val="00EE402E"/>
    <w:rsid w:val="00F13ADA"/>
    <w:rsid w:val="00F65BA3"/>
    <w:rsid w:val="00FC144A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8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7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35</cp:revision>
  <cp:lastPrinted>2021-01-22T06:29:00Z</cp:lastPrinted>
  <dcterms:created xsi:type="dcterms:W3CDTF">2017-01-16T14:07:00Z</dcterms:created>
  <dcterms:modified xsi:type="dcterms:W3CDTF">2023-01-20T08:24:00Z</dcterms:modified>
</cp:coreProperties>
</file>