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65" w:rsidRPr="00F947AD" w:rsidRDefault="00D26365" w:rsidP="00D263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D26365" w:rsidRPr="00F947AD" w:rsidRDefault="00D26365" w:rsidP="00D263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D26365" w:rsidRPr="00F947AD" w:rsidRDefault="00D26365" w:rsidP="00D2636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D26365" w:rsidRPr="00F947AD" w:rsidRDefault="00D26365" w:rsidP="00D26365">
      <w:pPr>
        <w:ind w:firstLine="12"/>
        <w:jc w:val="center"/>
        <w:rPr>
          <w:sz w:val="32"/>
          <w:szCs w:val="32"/>
        </w:rPr>
      </w:pPr>
    </w:p>
    <w:p w:rsidR="00D26365" w:rsidRPr="00F947AD" w:rsidRDefault="00D26365" w:rsidP="00D26365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D26365" w:rsidRDefault="00D26365" w:rsidP="00D26365">
      <w:pPr>
        <w:spacing w:line="480" w:lineRule="auto"/>
        <w:jc w:val="center"/>
        <w:rPr>
          <w:sz w:val="28"/>
          <w:szCs w:val="28"/>
        </w:rPr>
      </w:pPr>
    </w:p>
    <w:p w:rsidR="00D26365" w:rsidRPr="00F947AD" w:rsidRDefault="00D26365" w:rsidP="00D26365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="004E3640">
        <w:rPr>
          <w:sz w:val="28"/>
          <w:szCs w:val="28"/>
        </w:rPr>
        <w:t>28</w:t>
      </w:r>
      <w:r w:rsidRPr="00F947AD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F947AD">
        <w:rPr>
          <w:sz w:val="28"/>
          <w:szCs w:val="28"/>
        </w:rPr>
        <w:t xml:space="preserve"> 2022 г. №</w:t>
      </w:r>
      <w:r>
        <w:rPr>
          <w:sz w:val="28"/>
          <w:szCs w:val="28"/>
        </w:rPr>
        <w:t xml:space="preserve"> </w:t>
      </w:r>
      <w:r w:rsidR="004E3640">
        <w:rPr>
          <w:sz w:val="28"/>
          <w:szCs w:val="28"/>
        </w:rPr>
        <w:t>134</w:t>
      </w:r>
      <w:r w:rsidRPr="00F947AD">
        <w:rPr>
          <w:sz w:val="28"/>
          <w:szCs w:val="28"/>
        </w:rPr>
        <w:t>р</w:t>
      </w:r>
    </w:p>
    <w:p w:rsidR="00D26365" w:rsidRPr="00F947AD" w:rsidRDefault="00D26365" w:rsidP="00D26365">
      <w:pPr>
        <w:spacing w:line="480" w:lineRule="auto"/>
        <w:jc w:val="center"/>
        <w:rPr>
          <w:sz w:val="28"/>
          <w:szCs w:val="28"/>
        </w:rPr>
      </w:pPr>
    </w:p>
    <w:p w:rsidR="00D26365" w:rsidRPr="003E0315" w:rsidRDefault="00D26365" w:rsidP="00D26365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D26365" w:rsidRPr="0001315A" w:rsidRDefault="00D26365" w:rsidP="00D26365">
      <w:pPr>
        <w:jc w:val="center"/>
        <w:rPr>
          <w:b/>
          <w:sz w:val="28"/>
          <w:szCs w:val="28"/>
        </w:rPr>
      </w:pPr>
    </w:p>
    <w:p w:rsidR="00E91431" w:rsidRPr="008B5D8C" w:rsidRDefault="00E91431" w:rsidP="00BB54EE">
      <w:pPr>
        <w:jc w:val="center"/>
        <w:rPr>
          <w:b/>
          <w:sz w:val="28"/>
          <w:szCs w:val="28"/>
        </w:rPr>
      </w:pPr>
      <w:r w:rsidRPr="008B5D8C">
        <w:rPr>
          <w:b/>
          <w:sz w:val="28"/>
          <w:szCs w:val="28"/>
        </w:rPr>
        <w:t xml:space="preserve">Об утверждении </w:t>
      </w:r>
      <w:r w:rsidR="00A26DA9" w:rsidRPr="008B5D8C">
        <w:rPr>
          <w:b/>
          <w:sz w:val="28"/>
          <w:szCs w:val="28"/>
        </w:rPr>
        <w:t xml:space="preserve">отчета о </w:t>
      </w:r>
      <w:r w:rsidR="00402B87">
        <w:rPr>
          <w:b/>
          <w:sz w:val="28"/>
          <w:szCs w:val="28"/>
        </w:rPr>
        <w:t>реализации в 20</w:t>
      </w:r>
      <w:r w:rsidR="00377538">
        <w:rPr>
          <w:b/>
          <w:sz w:val="28"/>
          <w:szCs w:val="28"/>
        </w:rPr>
        <w:t>2</w:t>
      </w:r>
      <w:r w:rsidR="00D26365">
        <w:rPr>
          <w:b/>
          <w:sz w:val="28"/>
          <w:szCs w:val="28"/>
        </w:rPr>
        <w:t>1</w:t>
      </w:r>
      <w:r w:rsidR="0038113A" w:rsidRPr="008B5D8C">
        <w:rPr>
          <w:b/>
          <w:sz w:val="28"/>
          <w:szCs w:val="28"/>
        </w:rPr>
        <w:t xml:space="preserve"> году</w:t>
      </w:r>
    </w:p>
    <w:p w:rsidR="00BA7BF6" w:rsidRDefault="00E91431" w:rsidP="00BB54EE">
      <w:pPr>
        <w:jc w:val="center"/>
        <w:rPr>
          <w:b/>
          <w:color w:val="000000"/>
          <w:sz w:val="28"/>
          <w:szCs w:val="28"/>
        </w:rPr>
      </w:pPr>
      <w:r w:rsidRPr="008B5D8C">
        <w:rPr>
          <w:b/>
          <w:sz w:val="28"/>
          <w:szCs w:val="28"/>
        </w:rPr>
        <w:t xml:space="preserve"> </w:t>
      </w:r>
      <w:r w:rsidRPr="008B5D8C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Pr="008B5D8C">
        <w:rPr>
          <w:b/>
          <w:sz w:val="28"/>
          <w:szCs w:val="28"/>
        </w:rPr>
        <w:t>Развитие системы образования Шенкурского района</w:t>
      </w:r>
      <w:r w:rsidR="00377538">
        <w:rPr>
          <w:b/>
          <w:sz w:val="28"/>
          <w:szCs w:val="28"/>
        </w:rPr>
        <w:t>»</w:t>
      </w:r>
      <w:r w:rsidRPr="008B5D8C">
        <w:rPr>
          <w:b/>
          <w:sz w:val="28"/>
          <w:szCs w:val="28"/>
        </w:rPr>
        <w:t xml:space="preserve"> </w:t>
      </w:r>
    </w:p>
    <w:p w:rsidR="007F0F28" w:rsidRPr="00F37485" w:rsidRDefault="007F0F28" w:rsidP="00BB54EE">
      <w:pPr>
        <w:jc w:val="center"/>
        <w:rPr>
          <w:b/>
          <w:color w:val="000000"/>
          <w:sz w:val="28"/>
          <w:szCs w:val="28"/>
        </w:rPr>
      </w:pPr>
    </w:p>
    <w:p w:rsidR="00665C8B" w:rsidRPr="00F37485" w:rsidRDefault="00665C8B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8B5D8C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8B5D8C">
        <w:rPr>
          <w:sz w:val="28"/>
          <w:szCs w:val="28"/>
        </w:rPr>
        <w:t>В соответствии  со статьей 179 Бюджетного кодекса Российско</w:t>
      </w:r>
      <w:r w:rsidR="00BA7BF6" w:rsidRPr="008B5D8C">
        <w:rPr>
          <w:sz w:val="28"/>
          <w:szCs w:val="28"/>
        </w:rPr>
        <w:t xml:space="preserve">й Федерации, </w:t>
      </w:r>
      <w:r w:rsidRPr="008B5D8C">
        <w:rPr>
          <w:sz w:val="28"/>
          <w:szCs w:val="28"/>
        </w:rPr>
        <w:t>Порядк</w:t>
      </w:r>
      <w:r w:rsidR="00BA7BF6" w:rsidRPr="008B5D8C">
        <w:rPr>
          <w:sz w:val="28"/>
          <w:szCs w:val="28"/>
        </w:rPr>
        <w:t>ом</w:t>
      </w:r>
      <w:r w:rsidRPr="008B5D8C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8B5D8C">
        <w:rPr>
          <w:sz w:val="28"/>
          <w:szCs w:val="28"/>
        </w:rPr>
        <w:t xml:space="preserve"> и МО «</w:t>
      </w:r>
      <w:proofErr w:type="spellStart"/>
      <w:r w:rsidR="00A342E7" w:rsidRPr="008B5D8C">
        <w:rPr>
          <w:sz w:val="28"/>
          <w:szCs w:val="28"/>
        </w:rPr>
        <w:t>Шенкурское</w:t>
      </w:r>
      <w:proofErr w:type="spellEnd"/>
      <w:r w:rsidR="00A342E7" w:rsidRPr="008B5D8C">
        <w:rPr>
          <w:sz w:val="28"/>
          <w:szCs w:val="28"/>
        </w:rPr>
        <w:t>»</w:t>
      </w:r>
      <w:r w:rsidRPr="008B5D8C">
        <w:rPr>
          <w:sz w:val="28"/>
          <w:szCs w:val="28"/>
        </w:rPr>
        <w:t>, утвержденн</w:t>
      </w:r>
      <w:r w:rsidR="00BA7BF6" w:rsidRPr="008B5D8C">
        <w:rPr>
          <w:sz w:val="28"/>
          <w:szCs w:val="28"/>
        </w:rPr>
        <w:t>ым</w:t>
      </w:r>
      <w:r w:rsidRPr="008B5D8C">
        <w:rPr>
          <w:sz w:val="28"/>
          <w:szCs w:val="28"/>
        </w:rPr>
        <w:t xml:space="preserve"> постановлением </w:t>
      </w:r>
      <w:r w:rsidR="00BA7BF6" w:rsidRPr="008B5D8C">
        <w:rPr>
          <w:sz w:val="28"/>
          <w:szCs w:val="28"/>
        </w:rPr>
        <w:t xml:space="preserve">администрации МО «Шенкурский муниципальный район» </w:t>
      </w:r>
      <w:r w:rsidRPr="008B5D8C">
        <w:rPr>
          <w:sz w:val="28"/>
          <w:szCs w:val="28"/>
        </w:rPr>
        <w:t xml:space="preserve">от </w:t>
      </w:r>
      <w:r w:rsidR="00A342E7" w:rsidRPr="008B5D8C">
        <w:rPr>
          <w:sz w:val="28"/>
          <w:szCs w:val="28"/>
        </w:rPr>
        <w:t>29</w:t>
      </w:r>
      <w:r w:rsidRPr="008B5D8C">
        <w:rPr>
          <w:sz w:val="28"/>
          <w:szCs w:val="28"/>
        </w:rPr>
        <w:t xml:space="preserve"> </w:t>
      </w:r>
      <w:r w:rsidR="00A342E7" w:rsidRPr="008B5D8C">
        <w:rPr>
          <w:sz w:val="28"/>
          <w:szCs w:val="28"/>
        </w:rPr>
        <w:t xml:space="preserve">декабря </w:t>
      </w:r>
      <w:r w:rsidRPr="008B5D8C">
        <w:rPr>
          <w:sz w:val="28"/>
          <w:szCs w:val="28"/>
        </w:rPr>
        <w:t>201</w:t>
      </w:r>
      <w:r w:rsidR="00A342E7" w:rsidRPr="008B5D8C">
        <w:rPr>
          <w:sz w:val="28"/>
          <w:szCs w:val="28"/>
        </w:rPr>
        <w:t>6</w:t>
      </w:r>
      <w:r w:rsidRPr="008B5D8C">
        <w:rPr>
          <w:sz w:val="28"/>
          <w:szCs w:val="28"/>
        </w:rPr>
        <w:t xml:space="preserve"> года № </w:t>
      </w:r>
      <w:r w:rsidR="00A342E7" w:rsidRPr="008B5D8C">
        <w:rPr>
          <w:sz w:val="28"/>
          <w:szCs w:val="28"/>
        </w:rPr>
        <w:t>1185</w:t>
      </w:r>
      <w:r w:rsidR="00D24F7E">
        <w:rPr>
          <w:sz w:val="28"/>
          <w:szCs w:val="28"/>
        </w:rPr>
        <w:t>–</w:t>
      </w:r>
      <w:r w:rsidRPr="008B5D8C">
        <w:rPr>
          <w:sz w:val="28"/>
          <w:szCs w:val="28"/>
        </w:rPr>
        <w:t>па</w:t>
      </w:r>
      <w:r w:rsidRPr="008B5D8C">
        <w:rPr>
          <w:color w:val="000000"/>
          <w:sz w:val="28"/>
          <w:szCs w:val="28"/>
        </w:rPr>
        <w:t>:</w:t>
      </w:r>
    </w:p>
    <w:p w:rsidR="00E91431" w:rsidRPr="008B5D8C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8B5D8C">
        <w:rPr>
          <w:color w:val="000000"/>
          <w:sz w:val="28"/>
          <w:szCs w:val="28"/>
        </w:rPr>
        <w:t>1.</w:t>
      </w:r>
      <w:r w:rsidRPr="008B5D8C">
        <w:rPr>
          <w:color w:val="000000"/>
          <w:sz w:val="28"/>
          <w:szCs w:val="28"/>
        </w:rPr>
        <w:tab/>
      </w:r>
      <w:r w:rsidR="00E91431" w:rsidRPr="008B5D8C">
        <w:rPr>
          <w:color w:val="000000"/>
          <w:sz w:val="28"/>
          <w:szCs w:val="28"/>
        </w:rPr>
        <w:t>Утвердить прила</w:t>
      </w:r>
      <w:r w:rsidR="00A26DA9" w:rsidRPr="008B5D8C">
        <w:rPr>
          <w:color w:val="000000"/>
          <w:sz w:val="28"/>
          <w:szCs w:val="28"/>
        </w:rPr>
        <w:t xml:space="preserve">гаемый </w:t>
      </w:r>
      <w:r w:rsidRPr="008B5D8C">
        <w:rPr>
          <w:color w:val="000000"/>
          <w:sz w:val="28"/>
          <w:szCs w:val="28"/>
        </w:rPr>
        <w:t>от</w:t>
      </w:r>
      <w:r w:rsidR="00A342E7" w:rsidRPr="008B5D8C">
        <w:rPr>
          <w:color w:val="000000"/>
          <w:sz w:val="28"/>
          <w:szCs w:val="28"/>
        </w:rPr>
        <w:t xml:space="preserve">чет о </w:t>
      </w:r>
      <w:r w:rsidRPr="008B5D8C">
        <w:rPr>
          <w:color w:val="000000"/>
          <w:sz w:val="28"/>
          <w:szCs w:val="28"/>
        </w:rPr>
        <w:t xml:space="preserve">реализации </w:t>
      </w:r>
      <w:r w:rsidR="00A342E7" w:rsidRPr="008B5D8C">
        <w:rPr>
          <w:color w:val="000000"/>
          <w:sz w:val="28"/>
          <w:szCs w:val="28"/>
        </w:rPr>
        <w:t xml:space="preserve"> в 20</w:t>
      </w:r>
      <w:r w:rsidR="00377538">
        <w:rPr>
          <w:color w:val="000000"/>
          <w:sz w:val="28"/>
          <w:szCs w:val="28"/>
        </w:rPr>
        <w:t>2</w:t>
      </w:r>
      <w:r w:rsidR="00665C8B" w:rsidRPr="00665C8B">
        <w:rPr>
          <w:color w:val="000000"/>
          <w:sz w:val="28"/>
          <w:szCs w:val="28"/>
        </w:rPr>
        <w:t>1</w:t>
      </w:r>
      <w:r w:rsidR="00E91431" w:rsidRPr="008B5D8C">
        <w:rPr>
          <w:color w:val="000000"/>
          <w:sz w:val="28"/>
          <w:szCs w:val="28"/>
        </w:rPr>
        <w:t xml:space="preserve"> году </w:t>
      </w:r>
      <w:r w:rsidRPr="008B5D8C">
        <w:rPr>
          <w:color w:val="000000"/>
          <w:sz w:val="28"/>
          <w:szCs w:val="28"/>
        </w:rPr>
        <w:t xml:space="preserve">муниципальной </w:t>
      </w:r>
      <w:r w:rsidR="00E91431" w:rsidRPr="008B5D8C">
        <w:rPr>
          <w:color w:val="000000"/>
          <w:sz w:val="28"/>
          <w:szCs w:val="28"/>
        </w:rPr>
        <w:t>программы</w:t>
      </w:r>
      <w:r w:rsidRPr="008B5D8C">
        <w:rPr>
          <w:color w:val="000000"/>
          <w:sz w:val="28"/>
          <w:szCs w:val="28"/>
        </w:rPr>
        <w:t xml:space="preserve"> </w:t>
      </w:r>
      <w:r w:rsidRPr="008B5D8C">
        <w:rPr>
          <w:sz w:val="28"/>
          <w:szCs w:val="28"/>
        </w:rPr>
        <w:t xml:space="preserve">МО «Шенкурский муниципальный район» «Развитие системы образования Шенкурского района», утвержденной постановлением администрации МО «Шенкурский муниципальный район» от  </w:t>
      </w:r>
      <w:r w:rsidR="0038113A" w:rsidRPr="008B5D8C">
        <w:rPr>
          <w:sz w:val="28"/>
          <w:szCs w:val="28"/>
        </w:rPr>
        <w:t>1</w:t>
      </w:r>
      <w:r w:rsidR="00377538">
        <w:rPr>
          <w:sz w:val="28"/>
          <w:szCs w:val="28"/>
        </w:rPr>
        <w:t>2</w:t>
      </w:r>
      <w:r w:rsidR="0038113A" w:rsidRPr="008B5D8C">
        <w:rPr>
          <w:sz w:val="28"/>
          <w:szCs w:val="28"/>
        </w:rPr>
        <w:t>.10.20</w:t>
      </w:r>
      <w:r w:rsidR="00377538">
        <w:rPr>
          <w:sz w:val="28"/>
          <w:szCs w:val="28"/>
        </w:rPr>
        <w:t>19</w:t>
      </w:r>
      <w:r w:rsidRPr="008B5D8C">
        <w:rPr>
          <w:sz w:val="28"/>
          <w:szCs w:val="28"/>
        </w:rPr>
        <w:t>г</w:t>
      </w:r>
      <w:r w:rsidR="00E91431" w:rsidRPr="008B5D8C">
        <w:rPr>
          <w:color w:val="000000"/>
          <w:sz w:val="28"/>
          <w:szCs w:val="28"/>
        </w:rPr>
        <w:t>.</w:t>
      </w:r>
      <w:r w:rsidRPr="008B5D8C">
        <w:rPr>
          <w:color w:val="000000"/>
          <w:sz w:val="28"/>
          <w:szCs w:val="28"/>
        </w:rPr>
        <w:t xml:space="preserve"> № </w:t>
      </w:r>
      <w:r w:rsidR="00377538">
        <w:rPr>
          <w:color w:val="000000"/>
          <w:sz w:val="28"/>
          <w:szCs w:val="28"/>
        </w:rPr>
        <w:t>705</w:t>
      </w:r>
      <w:r w:rsidR="00D24F7E">
        <w:rPr>
          <w:color w:val="000000"/>
          <w:sz w:val="28"/>
          <w:szCs w:val="28"/>
        </w:rPr>
        <w:t>–</w:t>
      </w:r>
      <w:r w:rsidRPr="008B5D8C">
        <w:rPr>
          <w:color w:val="000000"/>
          <w:sz w:val="28"/>
          <w:szCs w:val="28"/>
        </w:rPr>
        <w:t>па</w:t>
      </w:r>
      <w:r w:rsidR="00E20A2F" w:rsidRPr="008B5D8C">
        <w:rPr>
          <w:color w:val="000000"/>
          <w:sz w:val="28"/>
          <w:szCs w:val="28"/>
        </w:rPr>
        <w:t xml:space="preserve"> (далее – муниципальная программа)</w:t>
      </w:r>
      <w:r w:rsidRPr="008B5D8C">
        <w:rPr>
          <w:color w:val="000000"/>
          <w:sz w:val="28"/>
          <w:szCs w:val="28"/>
        </w:rPr>
        <w:t>.</w:t>
      </w:r>
    </w:p>
    <w:p w:rsidR="00BA7BF6" w:rsidRPr="008B5D8C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8B5D8C">
        <w:rPr>
          <w:color w:val="000000"/>
          <w:sz w:val="28"/>
          <w:szCs w:val="28"/>
        </w:rPr>
        <w:t>2.</w:t>
      </w:r>
      <w:r w:rsidRPr="008B5D8C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F71A8C">
        <w:rPr>
          <w:color w:val="000000"/>
          <w:sz w:val="28"/>
          <w:szCs w:val="28"/>
        </w:rPr>
        <w:t>в 202</w:t>
      </w:r>
      <w:r w:rsidR="00665C8B" w:rsidRPr="00665C8B">
        <w:rPr>
          <w:color w:val="000000"/>
          <w:sz w:val="28"/>
          <w:szCs w:val="28"/>
        </w:rPr>
        <w:t>1</w:t>
      </w:r>
      <w:r w:rsidR="00E20A2F" w:rsidRPr="008B5D8C">
        <w:rPr>
          <w:color w:val="000000"/>
          <w:sz w:val="28"/>
          <w:szCs w:val="28"/>
        </w:rPr>
        <w:t xml:space="preserve"> году </w:t>
      </w:r>
      <w:r w:rsidR="00E20A2F" w:rsidRPr="00EE6068">
        <w:rPr>
          <w:sz w:val="28"/>
          <w:szCs w:val="28"/>
        </w:rPr>
        <w:t>высокой</w:t>
      </w:r>
      <w:r w:rsidR="00E20A2F" w:rsidRPr="00EE6068">
        <w:rPr>
          <w:color w:val="000000"/>
          <w:sz w:val="28"/>
          <w:szCs w:val="28"/>
        </w:rPr>
        <w:t>.</w:t>
      </w:r>
    </w:p>
    <w:p w:rsidR="00E91431" w:rsidRPr="008B5D8C" w:rsidRDefault="00E91431" w:rsidP="00BB54EE">
      <w:pPr>
        <w:jc w:val="both"/>
        <w:rPr>
          <w:sz w:val="28"/>
          <w:szCs w:val="28"/>
          <w:highlight w:val="yellow"/>
        </w:rPr>
      </w:pPr>
      <w:r w:rsidRPr="008B5D8C">
        <w:rPr>
          <w:sz w:val="28"/>
          <w:szCs w:val="28"/>
        </w:rPr>
        <w:t xml:space="preserve">       </w:t>
      </w:r>
      <w:r w:rsidR="00BA7BF6" w:rsidRPr="008B5D8C">
        <w:rPr>
          <w:sz w:val="28"/>
          <w:szCs w:val="28"/>
        </w:rPr>
        <w:tab/>
      </w:r>
      <w:r w:rsidR="00E20A2F" w:rsidRPr="008B5D8C">
        <w:rPr>
          <w:sz w:val="28"/>
          <w:szCs w:val="28"/>
        </w:rPr>
        <w:t>3</w:t>
      </w:r>
      <w:r w:rsidRPr="008B5D8C">
        <w:rPr>
          <w:sz w:val="28"/>
          <w:szCs w:val="28"/>
        </w:rPr>
        <w:t>.</w:t>
      </w:r>
      <w:r w:rsidR="00BA7BF6" w:rsidRPr="008B5D8C">
        <w:rPr>
          <w:sz w:val="28"/>
          <w:szCs w:val="28"/>
        </w:rPr>
        <w:tab/>
      </w:r>
      <w:r w:rsidR="00402B87">
        <w:rPr>
          <w:sz w:val="28"/>
          <w:szCs w:val="28"/>
        </w:rPr>
        <w:t xml:space="preserve">Районному отделу образования администрации </w:t>
      </w:r>
      <w:r w:rsidR="00665C8B">
        <w:rPr>
          <w:sz w:val="28"/>
          <w:szCs w:val="28"/>
        </w:rPr>
        <w:t>Шенкурского муниципального района</w:t>
      </w:r>
      <w:r w:rsidR="00402B87">
        <w:rPr>
          <w:sz w:val="28"/>
          <w:szCs w:val="28"/>
        </w:rPr>
        <w:t xml:space="preserve"> Архангельской области </w:t>
      </w:r>
      <w:r w:rsidR="00377538">
        <w:rPr>
          <w:sz w:val="28"/>
          <w:szCs w:val="28"/>
        </w:rPr>
        <w:t>продолжить реализацию муниципальной программы в 2021 году</w:t>
      </w:r>
      <w:r w:rsidR="0038113A" w:rsidRPr="008B5D8C">
        <w:rPr>
          <w:sz w:val="28"/>
          <w:szCs w:val="28"/>
        </w:rPr>
        <w:t>.</w:t>
      </w:r>
    </w:p>
    <w:p w:rsidR="0038113A" w:rsidRPr="008B5D8C" w:rsidRDefault="00F75584" w:rsidP="00381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5D8C">
        <w:rPr>
          <w:sz w:val="28"/>
          <w:szCs w:val="28"/>
        </w:rPr>
        <w:t>4</w:t>
      </w:r>
      <w:r w:rsidR="00E91431" w:rsidRPr="008B5D8C">
        <w:rPr>
          <w:sz w:val="28"/>
          <w:szCs w:val="28"/>
        </w:rPr>
        <w:t>.</w:t>
      </w:r>
      <w:r w:rsidR="00BA7BF6" w:rsidRPr="008B5D8C">
        <w:rPr>
          <w:sz w:val="28"/>
          <w:szCs w:val="28"/>
        </w:rPr>
        <w:tab/>
      </w:r>
      <w:r w:rsidR="003D7FCD" w:rsidRPr="008B5D8C">
        <w:rPr>
          <w:sz w:val="28"/>
          <w:szCs w:val="28"/>
        </w:rPr>
        <w:t>Опубликовать настоящее распоряжение</w:t>
      </w:r>
      <w:r w:rsidR="0038113A" w:rsidRPr="008B5D8C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38113A" w:rsidRPr="008B5D8C">
        <w:rPr>
          <w:sz w:val="28"/>
          <w:szCs w:val="28"/>
        </w:rPr>
        <w:t>разместить его</w:t>
      </w:r>
      <w:proofErr w:type="gramEnd"/>
      <w:r w:rsidR="0038113A" w:rsidRPr="008B5D8C">
        <w:rPr>
          <w:sz w:val="28"/>
          <w:szCs w:val="28"/>
        </w:rPr>
        <w:t xml:space="preserve"> на официальном сайте </w:t>
      </w:r>
      <w:r w:rsidR="00665C8B">
        <w:rPr>
          <w:sz w:val="28"/>
          <w:szCs w:val="28"/>
        </w:rPr>
        <w:t>Шенкурского муниципального района Архангельской области</w:t>
      </w:r>
      <w:r w:rsidR="0038113A" w:rsidRPr="008B5D8C">
        <w:rPr>
          <w:sz w:val="28"/>
          <w:szCs w:val="28"/>
        </w:rPr>
        <w:t xml:space="preserve"> </w:t>
      </w:r>
      <w:hyperlink r:id="rId8" w:history="1">
        <w:r w:rsidR="0038113A" w:rsidRPr="008B5D8C">
          <w:rPr>
            <w:sz w:val="28"/>
            <w:szCs w:val="28"/>
          </w:rPr>
          <w:t>в</w:t>
        </w:r>
      </w:hyperlink>
      <w:r w:rsidR="0038113A" w:rsidRPr="008B5D8C">
        <w:rPr>
          <w:sz w:val="28"/>
          <w:szCs w:val="28"/>
        </w:rPr>
        <w:t xml:space="preserve"> информационно</w:t>
      </w:r>
      <w:r w:rsidR="00D24F7E">
        <w:rPr>
          <w:sz w:val="28"/>
          <w:szCs w:val="28"/>
        </w:rPr>
        <w:t>–</w:t>
      </w:r>
      <w:r w:rsidR="0038113A" w:rsidRPr="008B5D8C">
        <w:rPr>
          <w:sz w:val="28"/>
          <w:szCs w:val="28"/>
        </w:rPr>
        <w:t>телекоммуникационной сети «Интернет».</w:t>
      </w:r>
    </w:p>
    <w:p w:rsidR="00047737" w:rsidRDefault="00047737" w:rsidP="00BB54EE">
      <w:pPr>
        <w:jc w:val="both"/>
        <w:rPr>
          <w:sz w:val="28"/>
          <w:szCs w:val="28"/>
        </w:rPr>
      </w:pPr>
    </w:p>
    <w:p w:rsidR="00EE6068" w:rsidRPr="008B5D8C" w:rsidRDefault="00EE6068" w:rsidP="00BB54EE">
      <w:pPr>
        <w:jc w:val="both"/>
        <w:rPr>
          <w:sz w:val="28"/>
          <w:szCs w:val="28"/>
        </w:rPr>
      </w:pPr>
    </w:p>
    <w:p w:rsidR="00B048A0" w:rsidRPr="00665C8B" w:rsidRDefault="00F71A8C">
      <w:pPr>
        <w:rPr>
          <w:b/>
          <w:sz w:val="28"/>
          <w:szCs w:val="28"/>
        </w:rPr>
      </w:pPr>
      <w:r w:rsidRPr="00665C8B">
        <w:rPr>
          <w:b/>
          <w:sz w:val="28"/>
          <w:szCs w:val="28"/>
        </w:rPr>
        <w:t>И.о. г</w:t>
      </w:r>
      <w:r w:rsidR="00E91431" w:rsidRPr="00665C8B">
        <w:rPr>
          <w:b/>
          <w:sz w:val="28"/>
          <w:szCs w:val="28"/>
        </w:rPr>
        <w:t>лав</w:t>
      </w:r>
      <w:r w:rsidRPr="00665C8B">
        <w:rPr>
          <w:b/>
          <w:sz w:val="28"/>
          <w:szCs w:val="28"/>
        </w:rPr>
        <w:t>ы</w:t>
      </w:r>
      <w:r w:rsidR="00E91431" w:rsidRPr="00665C8B">
        <w:rPr>
          <w:b/>
          <w:sz w:val="28"/>
          <w:szCs w:val="28"/>
        </w:rPr>
        <w:t xml:space="preserve"> </w:t>
      </w:r>
      <w:r w:rsidR="00665C8B" w:rsidRPr="00665C8B">
        <w:rPr>
          <w:b/>
          <w:sz w:val="28"/>
          <w:szCs w:val="28"/>
        </w:rPr>
        <w:t xml:space="preserve">Шенкурского муниципального района           </w:t>
      </w:r>
      <w:r w:rsidR="00665C8B">
        <w:rPr>
          <w:b/>
          <w:sz w:val="28"/>
          <w:szCs w:val="28"/>
        </w:rPr>
        <w:t xml:space="preserve">    </w:t>
      </w:r>
      <w:r w:rsidR="00665C8B" w:rsidRPr="00665C8B">
        <w:rPr>
          <w:b/>
          <w:sz w:val="28"/>
          <w:szCs w:val="28"/>
        </w:rPr>
        <w:t xml:space="preserve"> А.А. Росляков</w:t>
      </w: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p w:rsidR="00665C8B" w:rsidRDefault="00665C8B">
      <w:pPr>
        <w:rPr>
          <w:sz w:val="28"/>
          <w:szCs w:val="28"/>
        </w:rPr>
      </w:pPr>
    </w:p>
    <w:p w:rsidR="00665C8B" w:rsidRDefault="00665C8B">
      <w:pPr>
        <w:rPr>
          <w:sz w:val="28"/>
          <w:szCs w:val="28"/>
        </w:rPr>
      </w:pPr>
    </w:p>
    <w:p w:rsidR="00377538" w:rsidRDefault="00377538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665C8B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377538" w:rsidRDefault="00377538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4E36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5C8B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="003811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7283" w:rsidRPr="0037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4E3640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 xml:space="preserve">ОТЧЕТ 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 xml:space="preserve">о реализации в </w:t>
      </w:r>
      <w:r w:rsidRPr="00D24F7E">
        <w:rPr>
          <w:b/>
          <w:u w:val="single"/>
        </w:rPr>
        <w:t>20</w:t>
      </w:r>
      <w:r w:rsidR="00377538" w:rsidRPr="00D24F7E">
        <w:rPr>
          <w:b/>
          <w:u w:val="single"/>
        </w:rPr>
        <w:t>2</w:t>
      </w:r>
      <w:r w:rsidR="00665C8B">
        <w:rPr>
          <w:b/>
          <w:u w:val="single"/>
        </w:rPr>
        <w:t>1</w:t>
      </w:r>
      <w:r w:rsidRPr="00D24F7E">
        <w:rPr>
          <w:b/>
        </w:rPr>
        <w:t xml:space="preserve"> году 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 xml:space="preserve">муниципальной программы МО «Шенкурский муниципальный район» 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>«Развитие системы образования Шенкурского района»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24F7E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Pr="00D24F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3B3812" w:rsidRDefault="00665C8B" w:rsidP="003B3812">
      <w:pPr>
        <w:autoSpaceDE w:val="0"/>
        <w:autoSpaceDN w:val="0"/>
        <w:adjustRightInd w:val="0"/>
        <w:ind w:firstLine="708"/>
        <w:jc w:val="both"/>
      </w:pPr>
      <w:r>
        <w:t>В  2021</w:t>
      </w:r>
      <w:r w:rsidR="003B3812" w:rsidRPr="00D24F7E">
        <w:t xml:space="preserve">  году  в  рамках  муниципальной программы МО «Шенкурский муниципальный район»   «Развитие системы образования Шенкурского района»</w:t>
      </w:r>
      <w:r w:rsidR="00D24F7E" w:rsidRPr="00D24F7E">
        <w:t>, утвержденной постановлением администрации МО «Шенкурский муниципальный район» от  12.10.2019г</w:t>
      </w:r>
      <w:r w:rsidR="00D24F7E" w:rsidRPr="00D24F7E">
        <w:rPr>
          <w:color w:val="000000"/>
        </w:rPr>
        <w:t>. № 705</w:t>
      </w:r>
      <w:r w:rsidR="00D24F7E">
        <w:rPr>
          <w:color w:val="000000"/>
        </w:rPr>
        <w:t>–</w:t>
      </w:r>
      <w:r w:rsidR="00D24F7E" w:rsidRPr="00D24F7E">
        <w:rPr>
          <w:color w:val="000000"/>
        </w:rPr>
        <w:t>па</w:t>
      </w:r>
      <w:r w:rsidR="003B3812" w:rsidRPr="00D24F7E">
        <w:t xml:space="preserve">   (далее   </w:t>
      </w:r>
      <w:r w:rsidR="00D24F7E">
        <w:t>–</w:t>
      </w:r>
      <w:r w:rsidR="003B3812" w:rsidRPr="00D24F7E">
        <w:t xml:space="preserve">  муниципальная программа) осуществлялась реализация следующих подпрограмм:  </w:t>
      </w:r>
    </w:p>
    <w:p w:rsidR="00D24F7E" w:rsidRPr="00D24F7E" w:rsidRDefault="00D24F7E" w:rsidP="003B3812">
      <w:pPr>
        <w:autoSpaceDE w:val="0"/>
        <w:autoSpaceDN w:val="0"/>
        <w:adjustRightInd w:val="0"/>
        <w:ind w:firstLine="708"/>
        <w:jc w:val="both"/>
      </w:pP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1 «Развитие дошкольного, общего и дополнительного образования детей в Шенкурском районе»</w:t>
      </w: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665C8B" w:rsidRPr="00A558A5" w:rsidRDefault="00665C8B" w:rsidP="00665C8B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A558A5">
        <w:t>За отчетный период в рамках подпрограммы осуществлялась реализация следующих мероприятий: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 w:rsidRPr="00A558A5">
        <w:tab/>
        <w:t>обеспечение государственных гарантий прав граждан на получение общедоступного  и бесплатного дошкольного, общег</w:t>
      </w:r>
      <w:r w:rsidR="00665C8B">
        <w:t>о и дополнительного образования:</w:t>
      </w:r>
    </w:p>
    <w:p w:rsidR="00665C8B" w:rsidRPr="00EC04F9" w:rsidRDefault="00665C8B" w:rsidP="00665C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04F9">
        <w:rPr>
          <w:rFonts w:ascii="Times New Roman" w:hAnsi="Times New Roman"/>
          <w:sz w:val="24"/>
          <w:szCs w:val="24"/>
        </w:rPr>
        <w:t xml:space="preserve">убвенция на реализацию основных общеобразовательных программ 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04F9">
        <w:rPr>
          <w:rFonts w:ascii="Times New Roman" w:hAnsi="Times New Roman"/>
          <w:sz w:val="24"/>
          <w:szCs w:val="24"/>
        </w:rPr>
        <w:t xml:space="preserve">общеобразовательных учреждениях – </w:t>
      </w:r>
      <w:r>
        <w:rPr>
          <w:rFonts w:ascii="Times New Roman" w:hAnsi="Times New Roman"/>
          <w:sz w:val="24"/>
          <w:szCs w:val="24"/>
        </w:rPr>
        <w:t>218 752 298,40 рублей;</w:t>
      </w:r>
    </w:p>
    <w:p w:rsidR="00665C8B" w:rsidRDefault="00665C8B" w:rsidP="00665C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04F9">
        <w:rPr>
          <w:rFonts w:ascii="Times New Roman" w:hAnsi="Times New Roman"/>
          <w:sz w:val="24"/>
          <w:szCs w:val="24"/>
        </w:rPr>
        <w:t xml:space="preserve">убсидии бюджетным, автономным учреждениям и иным некоммерческим организациям на выполнение муниципального задания </w:t>
      </w:r>
      <w:r>
        <w:rPr>
          <w:rFonts w:ascii="Times New Roman" w:hAnsi="Times New Roman"/>
          <w:sz w:val="24"/>
          <w:szCs w:val="24"/>
        </w:rPr>
        <w:t>(местный бюджет) – 99 381 121,37 рубль;</w:t>
      </w:r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 w:rsidRPr="00A558A5">
        <w:tab/>
        <w:t xml:space="preserve">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 образования (предоставление мер социальной поддержки родителям по </w:t>
      </w:r>
      <w:r w:rsidR="00665C8B">
        <w:t>488</w:t>
      </w:r>
      <w:r w:rsidR="00665C8B" w:rsidRPr="00A558A5">
        <w:t xml:space="preserve"> заявлениям на выплаты компенсации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 образования)</w:t>
      </w:r>
      <w:r w:rsidR="00665C8B">
        <w:t xml:space="preserve">  – 3 823 036,00</w:t>
      </w:r>
      <w:r w:rsidR="00665C8B" w:rsidRPr="00EC04F9">
        <w:t xml:space="preserve">  рублей;</w:t>
      </w:r>
      <w:proofErr w:type="gramEnd"/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 w:rsidRPr="00A558A5">
        <w:tab/>
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</w:t>
      </w:r>
      <w:r w:rsidR="00665C8B">
        <w:t>ниях, проживающих в интернате (о</w:t>
      </w:r>
      <w:r w:rsidR="00665C8B" w:rsidRPr="00A558A5">
        <w:t>беспечение питанием обучающихся, проживающих в интернатах МБОУ "</w:t>
      </w:r>
      <w:proofErr w:type="spellStart"/>
      <w:r w:rsidR="00665C8B" w:rsidRPr="00A558A5">
        <w:t>Ровдинская</w:t>
      </w:r>
      <w:proofErr w:type="spellEnd"/>
      <w:r w:rsidR="00665C8B" w:rsidRPr="00A558A5">
        <w:t xml:space="preserve"> СШ", МБОУ "Шенкурская СШ", МБОУ "</w:t>
      </w:r>
      <w:proofErr w:type="spellStart"/>
      <w:r w:rsidR="00665C8B" w:rsidRPr="00A558A5">
        <w:t>Шеговарская</w:t>
      </w:r>
      <w:proofErr w:type="spellEnd"/>
      <w:r w:rsidR="00665C8B" w:rsidRPr="00A558A5">
        <w:t xml:space="preserve"> СШ")</w:t>
      </w:r>
      <w:r w:rsidR="00665C8B">
        <w:t xml:space="preserve"> </w:t>
      </w:r>
      <w:r w:rsidR="00665C8B" w:rsidRPr="00921CEE">
        <w:t xml:space="preserve">– </w:t>
      </w:r>
      <w:r w:rsidR="00665C8B">
        <w:t xml:space="preserve"> 626 000,00</w:t>
      </w:r>
      <w:r w:rsidR="00665C8B" w:rsidRPr="00921CEE">
        <w:t xml:space="preserve"> руб</w:t>
      </w:r>
      <w:r w:rsidR="00665C8B">
        <w:t>лей</w:t>
      </w:r>
      <w:r w:rsidR="00665C8B" w:rsidRPr="00A558A5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п</w:t>
      </w:r>
      <w:r w:rsidR="00665C8B" w:rsidRPr="002E5C8C">
        <w:t>риобретение дров для образовательных учреждений</w:t>
      </w:r>
      <w:r w:rsidR="00665C8B">
        <w:t xml:space="preserve"> (п</w:t>
      </w:r>
      <w:r w:rsidR="00665C8B" w:rsidRPr="002E5C8C">
        <w:t>риобретение дров для образовательных учреждений в МБОУ "</w:t>
      </w:r>
      <w:proofErr w:type="spellStart"/>
      <w:r w:rsidR="00665C8B" w:rsidRPr="002E5C8C">
        <w:t>Шеговарская</w:t>
      </w:r>
      <w:proofErr w:type="spellEnd"/>
      <w:r w:rsidR="00665C8B" w:rsidRPr="002E5C8C">
        <w:t xml:space="preserve"> СШ"</w:t>
      </w:r>
      <w:r w:rsidR="00665C8B">
        <w:t xml:space="preserve"> – 166 250,16 руб.,</w:t>
      </w:r>
      <w:r w:rsidR="00665C8B" w:rsidRPr="002E5C8C">
        <w:t xml:space="preserve"> МБОУ "</w:t>
      </w:r>
      <w:proofErr w:type="spellStart"/>
      <w:r w:rsidR="00665C8B" w:rsidRPr="002E5C8C">
        <w:t>Ровдинская</w:t>
      </w:r>
      <w:proofErr w:type="spellEnd"/>
      <w:r w:rsidR="00665C8B" w:rsidRPr="002E5C8C">
        <w:t xml:space="preserve"> СШ"</w:t>
      </w:r>
      <w:r w:rsidR="00665C8B">
        <w:t xml:space="preserve"> – 546 219,65 руб.</w:t>
      </w:r>
      <w:r w:rsidR="00665C8B" w:rsidRPr="002E5C8C">
        <w:t>, МБОУ "</w:t>
      </w:r>
      <w:proofErr w:type="spellStart"/>
      <w:r w:rsidR="00665C8B" w:rsidRPr="002E5C8C">
        <w:t>Устьпа</w:t>
      </w:r>
      <w:r w:rsidR="00665C8B">
        <w:t>деньская</w:t>
      </w:r>
      <w:proofErr w:type="spellEnd"/>
      <w:r w:rsidR="00665C8B">
        <w:t xml:space="preserve"> ОШ" – 1 225 300,00 руб.);</w:t>
      </w:r>
      <w:r w:rsidR="00665C8B" w:rsidRPr="002E5C8C">
        <w:t xml:space="preserve"> 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в</w:t>
      </w:r>
      <w:r w:rsidR="00665C8B" w:rsidRPr="00A31283">
        <w:t>вод в эксплуатацию здания новой школы МБОУ "</w:t>
      </w:r>
      <w:proofErr w:type="spellStart"/>
      <w:r w:rsidR="00665C8B" w:rsidRPr="00A31283">
        <w:t>Ровдинская</w:t>
      </w:r>
      <w:proofErr w:type="spellEnd"/>
      <w:r w:rsidR="00665C8B" w:rsidRPr="00A31283">
        <w:t xml:space="preserve"> СШ"</w:t>
      </w:r>
      <w:r w:rsidR="00665C8B">
        <w:t xml:space="preserve"> (о</w:t>
      </w:r>
      <w:r w:rsidR="00665C8B" w:rsidRPr="00A31283">
        <w:t>плата коммунальных услуг и (или) налога на имущество</w:t>
      </w:r>
      <w:r w:rsidR="00665C8B">
        <w:t xml:space="preserve"> – 712 278,23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к</w:t>
      </w:r>
      <w:r w:rsidR="00665C8B" w:rsidRPr="00A31283">
        <w:t>апитальный ремонт муниципальных дошкольных образовательных организаций</w:t>
      </w:r>
      <w:r w:rsidR="00665C8B">
        <w:t xml:space="preserve"> (к</w:t>
      </w:r>
      <w:r w:rsidR="00665C8B" w:rsidRPr="00A31283">
        <w:t xml:space="preserve">апитальный ремонт </w:t>
      </w:r>
      <w:r w:rsidR="00665C8B">
        <w:t>кровли, водопровода, канализации</w:t>
      </w:r>
      <w:r w:rsidR="00665C8B" w:rsidRPr="00A31283">
        <w:t xml:space="preserve"> в зданиях МБДОУ «Шенкурский детский сад комбинированного вида №1 «</w:t>
      </w:r>
      <w:proofErr w:type="spellStart"/>
      <w:r w:rsidR="00665C8B" w:rsidRPr="00A31283">
        <w:t>Ваганочка</w:t>
      </w:r>
      <w:proofErr w:type="spellEnd"/>
      <w:r w:rsidR="00665C8B" w:rsidRPr="00A31283">
        <w:t>»</w:t>
      </w:r>
      <w:r w:rsidR="00665C8B">
        <w:t xml:space="preserve"> </w:t>
      </w:r>
      <w:r>
        <w:t>–</w:t>
      </w:r>
      <w:r w:rsidR="00665C8B">
        <w:t xml:space="preserve"> 4 130 347,00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п</w:t>
      </w:r>
      <w:r w:rsidR="00665C8B" w:rsidRPr="0080030F">
        <w:t xml:space="preserve">одготовка объектов теплоснабжения (котельных, тепловых сетей), находящихся в оперативном управлении муниципальных образовательных организаций </w:t>
      </w:r>
      <w:r w:rsidR="00665C8B" w:rsidRPr="0080030F">
        <w:lastRenderedPageBreak/>
        <w:t>Архангельской области, к новому отопительному периоду</w:t>
      </w:r>
      <w:r w:rsidR="00665C8B">
        <w:t xml:space="preserve"> (установка котлов, дымососов, систем водоподготовки, ремонт теплотрасс, приобретение оборудования, тех</w:t>
      </w:r>
      <w:proofErr w:type="gramStart"/>
      <w:r w:rsidR="00665C8B">
        <w:t>.о</w:t>
      </w:r>
      <w:proofErr w:type="gramEnd"/>
      <w:r w:rsidR="00665C8B">
        <w:t>свидетельствование котельных</w:t>
      </w:r>
      <w:r w:rsidR="00665C8B" w:rsidRPr="0080030F">
        <w:t xml:space="preserve">: </w:t>
      </w:r>
      <w:proofErr w:type="gramStart"/>
      <w:r w:rsidR="00665C8B" w:rsidRPr="0080030F">
        <w:t>МБОУ "</w:t>
      </w:r>
      <w:proofErr w:type="spellStart"/>
      <w:r w:rsidR="00665C8B" w:rsidRPr="0080030F">
        <w:t>Устьпаденьгская</w:t>
      </w:r>
      <w:proofErr w:type="spellEnd"/>
      <w:r w:rsidR="00665C8B" w:rsidRPr="0080030F">
        <w:t xml:space="preserve">  ОШ"</w:t>
      </w:r>
      <w:r w:rsidR="00665C8B">
        <w:t xml:space="preserve"> – 400 000 руб.</w:t>
      </w:r>
      <w:r w:rsidR="00665C8B" w:rsidRPr="0080030F">
        <w:t>, МБОУ "</w:t>
      </w:r>
      <w:proofErr w:type="spellStart"/>
      <w:r w:rsidR="00665C8B" w:rsidRPr="0080030F">
        <w:t>Ровдинская</w:t>
      </w:r>
      <w:proofErr w:type="spellEnd"/>
      <w:r w:rsidR="00665C8B" w:rsidRPr="0080030F">
        <w:t xml:space="preserve"> СШ"</w:t>
      </w:r>
      <w:r w:rsidR="00665C8B">
        <w:t xml:space="preserve"> – 340 000,00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о</w:t>
      </w:r>
      <w:r w:rsidR="00665C8B" w:rsidRPr="0080030F"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665C8B">
        <w:t xml:space="preserve"> (о</w:t>
      </w:r>
      <w:r w:rsidR="00665C8B" w:rsidRPr="0080030F">
        <w:t>рганизация бесплатного горячего питания обучающихся, получающих начальное общее образование:</w:t>
      </w:r>
      <w:proofErr w:type="gramEnd"/>
      <w:r w:rsidR="00665C8B" w:rsidRPr="0080030F">
        <w:t xml:space="preserve">  </w:t>
      </w:r>
      <w:proofErr w:type="gramStart"/>
      <w:r w:rsidR="00665C8B" w:rsidRPr="0080030F">
        <w:t>МБОУ "Шенкурская СШ"</w:t>
      </w:r>
      <w:r w:rsidR="00665C8B">
        <w:t xml:space="preserve"> – 3 766 427,93 руб.</w:t>
      </w:r>
      <w:r w:rsidR="00665C8B" w:rsidRPr="0080030F">
        <w:t>, МБОУ "</w:t>
      </w:r>
      <w:proofErr w:type="spellStart"/>
      <w:r w:rsidR="00665C8B" w:rsidRPr="0080030F">
        <w:t>Шеговарская</w:t>
      </w:r>
      <w:proofErr w:type="spellEnd"/>
      <w:r w:rsidR="00665C8B" w:rsidRPr="0080030F">
        <w:t xml:space="preserve"> СШ"</w:t>
      </w:r>
      <w:r w:rsidR="00665C8B">
        <w:t xml:space="preserve"> – 682 834,84 руб.</w:t>
      </w:r>
      <w:r w:rsidR="00665C8B" w:rsidRPr="0080030F">
        <w:t>, МБОУ "</w:t>
      </w:r>
      <w:proofErr w:type="spellStart"/>
      <w:r w:rsidR="00665C8B" w:rsidRPr="0080030F">
        <w:t>Ровдинская</w:t>
      </w:r>
      <w:proofErr w:type="spellEnd"/>
      <w:r w:rsidR="00665C8B" w:rsidRPr="0080030F">
        <w:t xml:space="preserve"> СШ"</w:t>
      </w:r>
      <w:r w:rsidR="00665C8B">
        <w:t xml:space="preserve"> – 792 073,07 руб.</w:t>
      </w:r>
      <w:r w:rsidR="00665C8B" w:rsidRPr="0080030F">
        <w:t>,  МБОУ "</w:t>
      </w:r>
      <w:proofErr w:type="spellStart"/>
      <w:r w:rsidR="00665C8B" w:rsidRPr="0080030F">
        <w:t>Боровская</w:t>
      </w:r>
      <w:proofErr w:type="spellEnd"/>
      <w:r w:rsidR="00665C8B" w:rsidRPr="0080030F">
        <w:t xml:space="preserve"> ОШ"</w:t>
      </w:r>
      <w:r w:rsidR="00665C8B">
        <w:t xml:space="preserve"> – 475 891,89 руб.</w:t>
      </w:r>
      <w:r w:rsidR="00665C8B" w:rsidRPr="0080030F">
        <w:t>, МБОУ "</w:t>
      </w:r>
      <w:proofErr w:type="spellStart"/>
      <w:r w:rsidR="00665C8B" w:rsidRPr="0080030F">
        <w:t>Наводовская</w:t>
      </w:r>
      <w:proofErr w:type="spellEnd"/>
      <w:r w:rsidR="00665C8B" w:rsidRPr="0080030F">
        <w:t xml:space="preserve"> ОШ"</w:t>
      </w:r>
      <w:r w:rsidR="00665C8B">
        <w:t xml:space="preserve"> – 669 494,49 руб.</w:t>
      </w:r>
      <w:r w:rsidR="00665C8B" w:rsidRPr="0080030F">
        <w:t>, МБОУ "</w:t>
      </w:r>
      <w:proofErr w:type="spellStart"/>
      <w:r w:rsidR="00665C8B" w:rsidRPr="0080030F">
        <w:t>Устьпаденьская</w:t>
      </w:r>
      <w:proofErr w:type="spellEnd"/>
      <w:r w:rsidR="00665C8B" w:rsidRPr="0080030F">
        <w:t xml:space="preserve"> ОШ"</w:t>
      </w:r>
      <w:r w:rsidR="00665C8B">
        <w:t xml:space="preserve"> – 413 161,16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о</w:t>
      </w:r>
      <w:r w:rsidR="00665C8B" w:rsidRPr="00735B45">
        <w:t>плата проезда к месту отдыха и обратно работников образовательных учреждений</w:t>
      </w:r>
      <w:r w:rsidR="00665C8B">
        <w:t xml:space="preserve"> (о</w:t>
      </w:r>
      <w:r w:rsidR="00665C8B" w:rsidRPr="00735B45">
        <w:t>плата пр</w:t>
      </w:r>
      <w:r w:rsidR="00665C8B">
        <w:t>оезда к месту отдыха и обратно</w:t>
      </w:r>
      <w:r w:rsidR="00665C8B" w:rsidRPr="00735B45">
        <w:t xml:space="preserve"> МБОУ "Шенкурская СШ"</w:t>
      </w:r>
      <w:r w:rsidR="00665C8B">
        <w:t xml:space="preserve"> – 191 254,11 руб.,</w:t>
      </w:r>
      <w:r w:rsidR="00665C8B" w:rsidRPr="009839B9">
        <w:t xml:space="preserve"> </w:t>
      </w:r>
      <w:r w:rsidR="00665C8B" w:rsidRPr="0080030F">
        <w:t>МБОУ "</w:t>
      </w:r>
      <w:proofErr w:type="spellStart"/>
      <w:r w:rsidR="00665C8B" w:rsidRPr="0080030F">
        <w:t>Наводовская</w:t>
      </w:r>
      <w:proofErr w:type="spellEnd"/>
      <w:r w:rsidR="00665C8B" w:rsidRPr="0080030F">
        <w:t xml:space="preserve"> ОШ"</w:t>
      </w:r>
      <w:r w:rsidR="00665C8B">
        <w:t xml:space="preserve"> – 138 002,65 руб.</w:t>
      </w:r>
      <w:r w:rsidR="00665C8B" w:rsidRPr="0080030F">
        <w:t>, МБОУ "</w:t>
      </w:r>
      <w:proofErr w:type="spellStart"/>
      <w:r w:rsidR="00665C8B" w:rsidRPr="0080030F">
        <w:t>Устьпаденьская</w:t>
      </w:r>
      <w:proofErr w:type="spellEnd"/>
      <w:r w:rsidR="00665C8B" w:rsidRPr="0080030F">
        <w:t xml:space="preserve"> ОШ"</w:t>
      </w:r>
      <w:r w:rsidR="00665C8B">
        <w:t xml:space="preserve"> – 194 087,16 руб.,</w:t>
      </w:r>
      <w:r w:rsidR="00665C8B" w:rsidRPr="009839B9">
        <w:t xml:space="preserve"> </w:t>
      </w:r>
      <w:r w:rsidR="00665C8B" w:rsidRPr="0080030F">
        <w:t>МБОУ "</w:t>
      </w:r>
      <w:proofErr w:type="spellStart"/>
      <w:r w:rsidR="00665C8B" w:rsidRPr="0080030F">
        <w:t>Ровдинская</w:t>
      </w:r>
      <w:proofErr w:type="spellEnd"/>
      <w:r w:rsidR="00665C8B" w:rsidRPr="0080030F">
        <w:t xml:space="preserve"> СШ"</w:t>
      </w:r>
      <w:r w:rsidR="00665C8B">
        <w:t xml:space="preserve"> – 130 198,47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</w:r>
      <w:r w:rsidR="00665C8B" w:rsidRPr="009839B9">
        <w:t>обеспечение бесплатным двухразовым питанием детей с ограниченными возможностями здоровья, обучающихся  в муниципальных образовательных организациях (обеспечение бесплатным двухразовым питанием детей с ограниченными возможностями здоровья:</w:t>
      </w:r>
      <w:proofErr w:type="gramEnd"/>
      <w:r w:rsidR="00665C8B" w:rsidRPr="009839B9">
        <w:t xml:space="preserve">  </w:t>
      </w:r>
      <w:proofErr w:type="gramStart"/>
      <w:r w:rsidR="00665C8B" w:rsidRPr="009839B9">
        <w:t xml:space="preserve">МБОУ "Шенкурская СШ" – </w:t>
      </w:r>
      <w:r w:rsidR="00665C8B">
        <w:t>226 100,00</w:t>
      </w:r>
      <w:r w:rsidR="00665C8B" w:rsidRPr="009839B9">
        <w:t xml:space="preserve"> руб., МБОУ "</w:t>
      </w:r>
      <w:proofErr w:type="spellStart"/>
      <w:r w:rsidR="00665C8B" w:rsidRPr="009839B9">
        <w:t>Шеговарская</w:t>
      </w:r>
      <w:proofErr w:type="spellEnd"/>
      <w:r w:rsidR="00665C8B" w:rsidRPr="009839B9">
        <w:t xml:space="preserve"> СШ" – </w:t>
      </w:r>
      <w:r w:rsidR="00665C8B">
        <w:t>242800,00</w:t>
      </w:r>
      <w:r w:rsidR="00665C8B" w:rsidRPr="009839B9">
        <w:t xml:space="preserve"> руб., МБОУ "</w:t>
      </w:r>
      <w:proofErr w:type="spellStart"/>
      <w:r w:rsidR="00665C8B" w:rsidRPr="009839B9">
        <w:t>Ровдинская</w:t>
      </w:r>
      <w:proofErr w:type="spellEnd"/>
      <w:r w:rsidR="00665C8B" w:rsidRPr="009839B9">
        <w:t xml:space="preserve"> СШ" – </w:t>
      </w:r>
      <w:r w:rsidR="00665C8B">
        <w:t>261 387,80</w:t>
      </w:r>
      <w:r w:rsidR="00665C8B" w:rsidRPr="009839B9">
        <w:t xml:space="preserve"> руб.,  МБОУ "</w:t>
      </w:r>
      <w:proofErr w:type="spellStart"/>
      <w:r w:rsidR="00665C8B" w:rsidRPr="009839B9">
        <w:t>Боровская</w:t>
      </w:r>
      <w:proofErr w:type="spellEnd"/>
      <w:r w:rsidR="00665C8B" w:rsidRPr="009839B9">
        <w:t xml:space="preserve"> ОШ" – </w:t>
      </w:r>
      <w:r w:rsidR="00665C8B">
        <w:t>124900,00</w:t>
      </w:r>
      <w:r w:rsidR="00665C8B" w:rsidRPr="009839B9">
        <w:t xml:space="preserve"> руб.,     МБОУ "</w:t>
      </w:r>
      <w:proofErr w:type="spellStart"/>
      <w:r w:rsidR="00665C8B" w:rsidRPr="009839B9">
        <w:t>Наводовская</w:t>
      </w:r>
      <w:proofErr w:type="spellEnd"/>
      <w:r w:rsidR="00665C8B" w:rsidRPr="009839B9">
        <w:t xml:space="preserve"> ОШ" – </w:t>
      </w:r>
      <w:r w:rsidR="00665C8B">
        <w:t>326 800</w:t>
      </w:r>
      <w:r w:rsidR="00665C8B" w:rsidRPr="009839B9">
        <w:t xml:space="preserve"> руб., МБОУ "</w:t>
      </w:r>
      <w:proofErr w:type="spellStart"/>
      <w:r w:rsidR="00665C8B" w:rsidRPr="009839B9">
        <w:t>Устьпаденьская</w:t>
      </w:r>
      <w:proofErr w:type="spellEnd"/>
      <w:r w:rsidR="00665C8B" w:rsidRPr="009839B9">
        <w:t xml:space="preserve"> ОШ" – </w:t>
      </w:r>
      <w:r w:rsidR="00665C8B">
        <w:t>111 300</w:t>
      </w:r>
      <w:r w:rsidR="00665C8B" w:rsidRPr="009839B9">
        <w:t xml:space="preserve"> руб., МБДОУ «Шенкурский детский сад комбинированного вида №1 «</w:t>
      </w:r>
      <w:proofErr w:type="spellStart"/>
      <w:r w:rsidR="00665C8B" w:rsidRPr="009839B9">
        <w:t>Ваганочка</w:t>
      </w:r>
      <w:proofErr w:type="spellEnd"/>
      <w:r w:rsidR="00665C8B" w:rsidRPr="009839B9">
        <w:t xml:space="preserve">» </w:t>
      </w:r>
      <w:r>
        <w:t>–</w:t>
      </w:r>
      <w:r w:rsidR="00665C8B" w:rsidRPr="009839B9">
        <w:t xml:space="preserve"> </w:t>
      </w:r>
      <w:r w:rsidR="00665C8B">
        <w:t>573 100,00</w:t>
      </w:r>
      <w:r w:rsidR="00665C8B" w:rsidRPr="009839B9">
        <w:t xml:space="preserve">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с</w:t>
      </w:r>
      <w:r w:rsidR="00665C8B" w:rsidRPr="00920FC5">
        <w:t xml:space="preserve">оздание условий для вовлечения обучающихся в муниципальных образовательных организациях в деятельность по </w:t>
      </w:r>
      <w:proofErr w:type="spellStart"/>
      <w:r w:rsidR="00665C8B" w:rsidRPr="00920FC5">
        <w:t>профиклактике</w:t>
      </w:r>
      <w:proofErr w:type="spellEnd"/>
      <w:r w:rsidR="00665C8B" w:rsidRPr="00920FC5">
        <w:t xml:space="preserve"> </w:t>
      </w:r>
      <w:proofErr w:type="spellStart"/>
      <w:r w:rsidR="00665C8B" w:rsidRPr="00920FC5">
        <w:t>дорожно</w:t>
      </w:r>
      <w:proofErr w:type="spellEnd"/>
      <w:r>
        <w:t>–</w:t>
      </w:r>
      <w:r w:rsidR="00665C8B" w:rsidRPr="00920FC5">
        <w:t>транспортного травматизма в рамках федерального проекта «Безопасность дорожного движения" национального проекта «Безопасные и качественные автомобильные дороги»</w:t>
      </w:r>
      <w:r w:rsidR="00665C8B">
        <w:t xml:space="preserve"> (п</w:t>
      </w:r>
      <w:r w:rsidR="00665C8B" w:rsidRPr="00920FC5">
        <w:t xml:space="preserve">риобретение технических средств обучения, наглядных учебных и </w:t>
      </w:r>
      <w:r w:rsidR="00665C8B">
        <w:t>методических материалов  МБОУ «</w:t>
      </w:r>
      <w:proofErr w:type="spellStart"/>
      <w:r w:rsidR="00665C8B">
        <w:t>Уст</w:t>
      </w:r>
      <w:r>
        <w:t>ьпаденьская</w:t>
      </w:r>
      <w:proofErr w:type="spellEnd"/>
      <w:r>
        <w:t xml:space="preserve"> ОШ» –</w:t>
      </w:r>
      <w:r w:rsidR="00665C8B">
        <w:t xml:space="preserve"> 520 000,00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е</w:t>
      </w:r>
      <w:r w:rsidR="00665C8B" w:rsidRPr="00920FC5">
        <w:t>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665C8B">
        <w:t xml:space="preserve"> (в</w:t>
      </w:r>
      <w:r w:rsidR="00665C8B" w:rsidRPr="00920FC5">
        <w:t>ыплаты ежемесячного денежного вознаграждения педагогическим работникам, на которых возложены функции классного руководителя</w:t>
      </w:r>
      <w:r w:rsidR="00665C8B">
        <w:t>:</w:t>
      </w:r>
      <w:proofErr w:type="gramEnd"/>
      <w:r w:rsidR="00665C8B">
        <w:t xml:space="preserve"> </w:t>
      </w:r>
      <w:proofErr w:type="gramStart"/>
      <w:r w:rsidR="00665C8B" w:rsidRPr="009839B9">
        <w:t xml:space="preserve">МБОУ "Шенкурская СШ" – </w:t>
      </w:r>
      <w:r w:rsidR="00665C8B">
        <w:t>4 353 945,00</w:t>
      </w:r>
      <w:r w:rsidR="00665C8B" w:rsidRPr="009839B9">
        <w:t xml:space="preserve"> руб., МБОУ "</w:t>
      </w:r>
      <w:proofErr w:type="spellStart"/>
      <w:r w:rsidR="00665C8B" w:rsidRPr="009839B9">
        <w:t>Шеговарская</w:t>
      </w:r>
      <w:proofErr w:type="spellEnd"/>
      <w:r w:rsidR="00665C8B" w:rsidRPr="009839B9">
        <w:t xml:space="preserve"> СШ" – </w:t>
      </w:r>
      <w:r w:rsidR="00665C8B">
        <w:t>1 839 295,00</w:t>
      </w:r>
      <w:r w:rsidR="00665C8B" w:rsidRPr="009839B9">
        <w:t xml:space="preserve"> руб., МБОУ "</w:t>
      </w:r>
      <w:proofErr w:type="spellStart"/>
      <w:r w:rsidR="00665C8B" w:rsidRPr="009839B9">
        <w:t>Ровдинская</w:t>
      </w:r>
      <w:proofErr w:type="spellEnd"/>
      <w:r w:rsidR="00665C8B" w:rsidRPr="009839B9">
        <w:t xml:space="preserve"> СШ" – </w:t>
      </w:r>
      <w:r w:rsidR="00665C8B">
        <w:t>2 240 472,00</w:t>
      </w:r>
      <w:r w:rsidR="00665C8B" w:rsidRPr="009839B9">
        <w:t xml:space="preserve"> руб.,  МБОУ "</w:t>
      </w:r>
      <w:proofErr w:type="spellStart"/>
      <w:r w:rsidR="00665C8B" w:rsidRPr="009839B9">
        <w:t>Боровская</w:t>
      </w:r>
      <w:proofErr w:type="spellEnd"/>
      <w:r w:rsidR="00665C8B" w:rsidRPr="009839B9">
        <w:t xml:space="preserve"> ОШ" – </w:t>
      </w:r>
      <w:r w:rsidR="00665C8B">
        <w:t>1 195 236,00</w:t>
      </w:r>
      <w:r w:rsidR="00665C8B" w:rsidRPr="009839B9">
        <w:t xml:space="preserve"> руб.,     МБОУ "</w:t>
      </w:r>
      <w:proofErr w:type="spellStart"/>
      <w:r w:rsidR="00665C8B" w:rsidRPr="009839B9">
        <w:t>Наводовская</w:t>
      </w:r>
      <w:proofErr w:type="spellEnd"/>
      <w:r w:rsidR="00665C8B" w:rsidRPr="009839B9">
        <w:t xml:space="preserve"> ОШ" – </w:t>
      </w:r>
      <w:r w:rsidR="00665C8B">
        <w:t>1 195 236,00</w:t>
      </w:r>
      <w:r w:rsidR="00665C8B" w:rsidRPr="009839B9">
        <w:t xml:space="preserve"> руб., МБОУ "</w:t>
      </w:r>
      <w:proofErr w:type="spellStart"/>
      <w:r w:rsidR="00665C8B" w:rsidRPr="009839B9">
        <w:t>Устьпаденьская</w:t>
      </w:r>
      <w:proofErr w:type="spellEnd"/>
      <w:r w:rsidR="00665C8B" w:rsidRPr="009839B9">
        <w:t xml:space="preserve"> ОШ" – </w:t>
      </w:r>
      <w:r w:rsidR="00665C8B">
        <w:t>1 195 236,00 руб., нераспределенный остаток – 240000,00 руб.</w:t>
      </w:r>
      <w:r w:rsidR="00665C8B" w:rsidRPr="009839B9">
        <w:t>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о</w:t>
      </w:r>
      <w:r w:rsidR="00665C8B" w:rsidRPr="00394829">
        <w:t>беспечение функционирования модели персонифицированного финансирования дополнительного образования детей</w:t>
      </w:r>
      <w:r w:rsidR="00665C8B">
        <w:t xml:space="preserve"> (о</w:t>
      </w:r>
      <w:r w:rsidR="00665C8B" w:rsidRPr="00394829">
        <w:t>беспечение функционирования модели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r w:rsidR="00665C8B">
        <w:t>:</w:t>
      </w:r>
      <w:proofErr w:type="gramEnd"/>
      <w:r w:rsidR="00665C8B">
        <w:t xml:space="preserve"> </w:t>
      </w:r>
      <w:proofErr w:type="gramStart"/>
      <w:r w:rsidR="00665C8B" w:rsidRPr="00FB2E7C">
        <w:t xml:space="preserve">МБОУ "Шенкурская СШ" – </w:t>
      </w:r>
      <w:r w:rsidR="00665C8B">
        <w:t>993 807,00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п</w:t>
      </w:r>
      <w:r w:rsidR="00665C8B" w:rsidRPr="0007413D">
        <w:t>роведение текущих ремонтных работ в образовательных учреждениях</w:t>
      </w:r>
      <w:r w:rsidR="00665C8B">
        <w:t xml:space="preserve"> </w:t>
      </w:r>
      <w:r w:rsidR="00665C8B" w:rsidRPr="0007413D">
        <w:t xml:space="preserve"> прокладка водопроводной сети, ремонт септика, подключение централизованной системы водоснабжения </w:t>
      </w:r>
      <w:r w:rsidR="00665C8B">
        <w:t xml:space="preserve">в </w:t>
      </w:r>
      <w:r w:rsidR="00665C8B" w:rsidRPr="0007413D">
        <w:t xml:space="preserve">МБОУ </w:t>
      </w:r>
      <w:r w:rsidR="00665C8B">
        <w:t>«Шенкурская СШ» – 303 170,00 руб.</w:t>
      </w:r>
      <w:r w:rsidR="00665C8B" w:rsidRPr="0007413D">
        <w:t>)</w:t>
      </w:r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к</w:t>
      </w:r>
      <w:r w:rsidR="00665C8B" w:rsidRPr="0007413D">
        <w:t>апитальный ремонт зданий муниципальных общеобразовательных организаций</w:t>
      </w:r>
      <w:r w:rsidR="00665C8B">
        <w:t xml:space="preserve"> (капитальный ремонт зданий МБОУ «</w:t>
      </w:r>
      <w:proofErr w:type="spellStart"/>
      <w:r w:rsidR="00665C8B">
        <w:t>Устьпаденьская</w:t>
      </w:r>
      <w:proofErr w:type="spellEnd"/>
      <w:r w:rsidR="00665C8B">
        <w:t xml:space="preserve"> ОШ» – 3 100 000,00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р</w:t>
      </w:r>
      <w:r w:rsidR="00665C8B" w:rsidRPr="0007413D">
        <w:t xml:space="preserve">емонт </w:t>
      </w:r>
      <w:proofErr w:type="spellStart"/>
      <w:r w:rsidR="00665C8B" w:rsidRPr="0007413D">
        <w:t>приточно</w:t>
      </w:r>
      <w:proofErr w:type="spellEnd"/>
      <w:r w:rsidR="00665C8B">
        <w:t>–</w:t>
      </w:r>
      <w:r w:rsidR="00665C8B" w:rsidRPr="0007413D">
        <w:t>вытяжной вентиляции по адресу: г</w:t>
      </w:r>
      <w:proofErr w:type="gramStart"/>
      <w:r w:rsidR="00665C8B" w:rsidRPr="0007413D">
        <w:t>.Ш</w:t>
      </w:r>
      <w:proofErr w:type="gramEnd"/>
      <w:r w:rsidR="00665C8B" w:rsidRPr="0007413D">
        <w:t>енку</w:t>
      </w:r>
      <w:r w:rsidR="00665C8B">
        <w:t>рск, ул.К.Либкнехта, д.9 (МБОУ «Шенкурская СШ»)</w:t>
      </w:r>
      <w:r w:rsidR="00665C8B" w:rsidRPr="0007413D">
        <w:t>, за счет средств резервного фонда администрации муниципально</w:t>
      </w:r>
      <w:r w:rsidR="00665C8B">
        <w:t>го образования «</w:t>
      </w:r>
      <w:r w:rsidR="00665C8B" w:rsidRPr="0007413D">
        <w:t>Шенкурский муниц</w:t>
      </w:r>
      <w:r w:rsidR="00665C8B">
        <w:t>ипальный район» (</w:t>
      </w:r>
      <w:r w:rsidR="00665C8B" w:rsidRPr="0007413D">
        <w:t xml:space="preserve">ремонт </w:t>
      </w:r>
      <w:proofErr w:type="spellStart"/>
      <w:r w:rsidR="00665C8B" w:rsidRPr="0007413D">
        <w:t>приточно</w:t>
      </w:r>
      <w:proofErr w:type="spellEnd"/>
      <w:r>
        <w:t>–</w:t>
      </w:r>
      <w:r w:rsidR="00665C8B" w:rsidRPr="0007413D">
        <w:t xml:space="preserve">вытяжной вентиляции </w:t>
      </w:r>
      <w:r w:rsidR="00665C8B">
        <w:t>в МБОУ «Шенкурская СШ» – 338 832,16 руб..</w:t>
      </w:r>
      <w:r w:rsidR="00665C8B" w:rsidRPr="0007413D">
        <w:t>)</w:t>
      </w:r>
      <w:r w:rsidR="00665C8B">
        <w:t>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  <w:t>о</w:t>
      </w:r>
      <w:r w:rsidR="00665C8B" w:rsidRPr="0007413D">
        <w:t>плата работ, услуг по подготовке проектно</w:t>
      </w:r>
      <w:r>
        <w:t>–</w:t>
      </w:r>
      <w:r w:rsidR="00665C8B" w:rsidRPr="0007413D">
        <w:t xml:space="preserve">сметной документации для проведения капитального ремонта зданий муниципальных общеобразовательных </w:t>
      </w:r>
      <w:r w:rsidR="00665C8B" w:rsidRPr="0007413D">
        <w:lastRenderedPageBreak/>
        <w:t>организаций</w:t>
      </w:r>
      <w:r w:rsidR="00665C8B">
        <w:t xml:space="preserve"> (</w:t>
      </w:r>
      <w:r w:rsidR="00665C8B" w:rsidRPr="0007413D">
        <w:t>оплата работ, услуг по подготовке проектно</w:t>
      </w:r>
      <w:r>
        <w:t>–</w:t>
      </w:r>
      <w:r w:rsidR="00665C8B" w:rsidRPr="0007413D">
        <w:t>сметной документации для проведения кап</w:t>
      </w:r>
      <w:r w:rsidR="00665C8B">
        <w:t>итального ремонта здания школы МБОУ «</w:t>
      </w:r>
      <w:proofErr w:type="spellStart"/>
      <w:r w:rsidR="00665C8B" w:rsidRPr="0007413D">
        <w:t>Устьпаденьгская</w:t>
      </w:r>
      <w:proofErr w:type="spellEnd"/>
      <w:r w:rsidR="00665C8B" w:rsidRPr="0007413D">
        <w:t xml:space="preserve"> ОШ</w:t>
      </w:r>
      <w:r w:rsidR="00665C8B">
        <w:t xml:space="preserve">» </w:t>
      </w:r>
      <w:r>
        <w:t>–</w:t>
      </w:r>
      <w:r w:rsidR="00665C8B">
        <w:t xml:space="preserve"> 40 000,00 руб.);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ab/>
      </w:r>
      <w:r w:rsidR="00665C8B" w:rsidRPr="0007413D">
        <w:t>укрепление</w:t>
      </w:r>
      <w:r w:rsidR="00665C8B">
        <w:t xml:space="preserve"> материально–</w:t>
      </w:r>
      <w:r w:rsidR="00665C8B" w:rsidRPr="00735B45">
        <w:t>технической базы муниципальных  образовательных учреждений</w:t>
      </w:r>
      <w:r w:rsidR="00665C8B">
        <w:t xml:space="preserve"> (ежегодное оснащение образовательных учреждений района новым оборудованием в соответствие с образовательными программами  учреждений, проведение ремонтных работ и обеспечение комплексной безопасности учреждений, ремонт и приобретение транспортных средств);</w:t>
      </w:r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у</w:t>
      </w:r>
      <w:r w:rsidR="00665C8B" w:rsidRPr="00735B45">
        <w:t>крепление материально</w:t>
      </w:r>
      <w:r w:rsidR="00665C8B">
        <w:t>–</w:t>
      </w:r>
      <w:r w:rsidR="00665C8B" w:rsidRPr="00735B45">
        <w:t>технической базы муниципальных образовательных организаций, реализующих основную образовательную программу дошкольного образования</w:t>
      </w:r>
      <w:r w:rsidR="00665C8B">
        <w:t xml:space="preserve"> (</w:t>
      </w:r>
      <w:r w:rsidR="00665C8B" w:rsidRPr="00A710E8">
        <w:t>доставка, приобретение и установка оборудования для пищеблоков, игрового оборудования для уличных площадок, детской мебели для МБОУ "</w:t>
      </w:r>
      <w:proofErr w:type="spellStart"/>
      <w:r w:rsidR="00665C8B" w:rsidRPr="00A710E8">
        <w:t>Шеговарская</w:t>
      </w:r>
      <w:proofErr w:type="spellEnd"/>
      <w:r w:rsidR="00665C8B" w:rsidRPr="00A710E8">
        <w:t xml:space="preserve"> СШ"</w:t>
      </w:r>
      <w:r w:rsidR="00665C8B">
        <w:t xml:space="preserve"> – 65 000,00 руб.</w:t>
      </w:r>
      <w:r w:rsidR="00665C8B" w:rsidRPr="00A710E8">
        <w:t>, МБОУ "</w:t>
      </w:r>
      <w:proofErr w:type="spellStart"/>
      <w:r w:rsidR="00665C8B" w:rsidRPr="00A710E8">
        <w:t>Ровдинская</w:t>
      </w:r>
      <w:proofErr w:type="spellEnd"/>
      <w:r w:rsidR="00665C8B" w:rsidRPr="00A710E8">
        <w:t xml:space="preserve"> СШ"</w:t>
      </w:r>
      <w:r w:rsidR="00665C8B">
        <w:t xml:space="preserve"> – 80 000,00 руб.</w:t>
      </w:r>
      <w:r w:rsidR="00665C8B" w:rsidRPr="00A710E8">
        <w:t>, МБОУ "</w:t>
      </w:r>
      <w:proofErr w:type="spellStart"/>
      <w:r w:rsidR="00665C8B" w:rsidRPr="00A710E8">
        <w:t>Устьпаденьская</w:t>
      </w:r>
      <w:proofErr w:type="spellEnd"/>
      <w:r w:rsidR="00665C8B" w:rsidRPr="00A710E8">
        <w:t xml:space="preserve"> ОШ"</w:t>
      </w:r>
      <w:r w:rsidR="00665C8B">
        <w:t xml:space="preserve"> – 40 000,00 руб.</w:t>
      </w:r>
      <w:r w:rsidR="00665C8B" w:rsidRPr="00A710E8">
        <w:t>, МБОУ "</w:t>
      </w:r>
      <w:proofErr w:type="spellStart"/>
      <w:r w:rsidR="00665C8B" w:rsidRPr="00A710E8">
        <w:t>Наводовская</w:t>
      </w:r>
      <w:proofErr w:type="spellEnd"/>
      <w:r w:rsidR="00665C8B" w:rsidRPr="00A710E8">
        <w:t xml:space="preserve"> ОШ"</w:t>
      </w:r>
      <w:r w:rsidR="00665C8B">
        <w:t xml:space="preserve"> – 75 000,00 руб.</w:t>
      </w:r>
      <w:r w:rsidR="00665C8B" w:rsidRPr="00A710E8">
        <w:t>, МБДОУ «Шенкурский детский сад комбинированного вида №1 «</w:t>
      </w:r>
      <w:proofErr w:type="spellStart"/>
      <w:r w:rsidR="00665C8B" w:rsidRPr="00A710E8">
        <w:t>Ваганочка</w:t>
      </w:r>
      <w:proofErr w:type="spellEnd"/>
      <w:r w:rsidR="00665C8B" w:rsidRPr="00A710E8">
        <w:t>»</w:t>
      </w:r>
      <w:r w:rsidR="00665C8B">
        <w:t xml:space="preserve"> – 86</w:t>
      </w:r>
      <w:proofErr w:type="gramEnd"/>
      <w:r w:rsidR="00665C8B">
        <w:t> </w:t>
      </w:r>
      <w:proofErr w:type="gramStart"/>
      <w:r w:rsidR="00665C8B">
        <w:t>467,44 руб</w:t>
      </w:r>
      <w:r w:rsidR="00665C8B" w:rsidRPr="00A710E8">
        <w:t>.</w:t>
      </w:r>
      <w:r w:rsidR="00665C8B">
        <w:t>);</w:t>
      </w:r>
      <w:proofErr w:type="gramEnd"/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</w:r>
      <w:r w:rsidR="00665C8B" w:rsidRPr="00A558A5">
        <w:t>обслуживание и ремонт школьных автобусов (приобретение запасных частей и агрегатов (двигателей, коробок передач и прочих), технических жидкостей и масел, автошин, а также на оплату работ и услуг) (приобретение запасных частей и агрегатов (двигателей, коробок передач и прочих), технических жидкостей и масел, автошин, а также на оплату работ и услуг в МБОУ "</w:t>
      </w:r>
      <w:proofErr w:type="spellStart"/>
      <w:r w:rsidR="00665C8B" w:rsidRPr="00A558A5">
        <w:t>Шеговарская</w:t>
      </w:r>
      <w:proofErr w:type="spellEnd"/>
      <w:r w:rsidR="00665C8B" w:rsidRPr="00A558A5">
        <w:t xml:space="preserve"> ОШ" </w:t>
      </w:r>
      <w:r w:rsidR="00665C8B">
        <w:t>–</w:t>
      </w:r>
      <w:r w:rsidR="00665C8B" w:rsidRPr="00A558A5">
        <w:t xml:space="preserve"> </w:t>
      </w:r>
      <w:r w:rsidR="00665C8B">
        <w:t>120 000</w:t>
      </w:r>
      <w:r w:rsidR="00665C8B" w:rsidRPr="00A558A5">
        <w:t xml:space="preserve"> руб.,</w:t>
      </w:r>
      <w:r w:rsidR="00665C8B">
        <w:t xml:space="preserve"> МБОУ "</w:t>
      </w:r>
      <w:proofErr w:type="spellStart"/>
      <w:r w:rsidR="00665C8B">
        <w:t>Наводовская</w:t>
      </w:r>
      <w:proofErr w:type="spellEnd"/>
      <w:r w:rsidR="00665C8B">
        <w:t xml:space="preserve"> ОШ" </w:t>
      </w:r>
      <w:r>
        <w:t>–</w:t>
      </w:r>
      <w:r w:rsidR="00665C8B">
        <w:t xml:space="preserve"> 35</w:t>
      </w:r>
      <w:proofErr w:type="gramEnd"/>
      <w:r w:rsidR="00665C8B" w:rsidRPr="00A558A5">
        <w:t xml:space="preserve"> </w:t>
      </w:r>
      <w:proofErr w:type="gramStart"/>
      <w:r w:rsidR="00665C8B" w:rsidRPr="00A558A5">
        <w:t>000 руб.,</w:t>
      </w:r>
      <w:r w:rsidR="00665C8B">
        <w:t xml:space="preserve"> </w:t>
      </w:r>
      <w:r w:rsidR="00665C8B" w:rsidRPr="00A558A5">
        <w:t xml:space="preserve">МБОУ "Шенкурская СШ" </w:t>
      </w:r>
      <w:r w:rsidR="00665C8B">
        <w:t>–</w:t>
      </w:r>
      <w:r w:rsidR="00665C8B" w:rsidRPr="00A558A5">
        <w:t xml:space="preserve"> </w:t>
      </w:r>
      <w:r w:rsidR="00665C8B">
        <w:t>200 000</w:t>
      </w:r>
      <w:r>
        <w:t xml:space="preserve"> руб., МБОУ "</w:t>
      </w:r>
      <w:proofErr w:type="spellStart"/>
      <w:r>
        <w:t>Ровдинская</w:t>
      </w:r>
      <w:proofErr w:type="spellEnd"/>
      <w:r>
        <w:t xml:space="preserve"> СШ" –</w:t>
      </w:r>
      <w:r w:rsidR="00665C8B" w:rsidRPr="00A558A5">
        <w:t xml:space="preserve"> </w:t>
      </w:r>
      <w:r w:rsidR="00665C8B">
        <w:t>205</w:t>
      </w:r>
      <w:r w:rsidR="00665C8B" w:rsidRPr="00A558A5">
        <w:t xml:space="preserve"> 000 руб., МБОУ " </w:t>
      </w:r>
      <w:proofErr w:type="spellStart"/>
      <w:r w:rsidR="00665C8B" w:rsidRPr="00A558A5">
        <w:t>Устьпаденьгская</w:t>
      </w:r>
      <w:proofErr w:type="spellEnd"/>
      <w:r w:rsidR="00665C8B" w:rsidRPr="00A558A5">
        <w:t xml:space="preserve"> ОШ" </w:t>
      </w:r>
      <w:r w:rsidR="00665C8B">
        <w:t>–</w:t>
      </w:r>
      <w:r w:rsidR="00665C8B" w:rsidRPr="00A558A5">
        <w:t xml:space="preserve"> </w:t>
      </w:r>
      <w:r w:rsidR="00665C8B">
        <w:t>105 000</w:t>
      </w:r>
      <w:r w:rsidR="00665C8B" w:rsidRPr="00A558A5">
        <w:t xml:space="preserve"> руб., МБОУ "</w:t>
      </w:r>
      <w:proofErr w:type="spellStart"/>
      <w:r w:rsidR="00665C8B" w:rsidRPr="00A558A5">
        <w:t>Боровская</w:t>
      </w:r>
      <w:proofErr w:type="spellEnd"/>
      <w:r w:rsidR="00665C8B" w:rsidRPr="00A558A5">
        <w:t xml:space="preserve"> ОШ" </w:t>
      </w:r>
      <w:r w:rsidR="00665C8B">
        <w:t>–</w:t>
      </w:r>
      <w:r w:rsidR="00665C8B" w:rsidRPr="00A558A5">
        <w:t xml:space="preserve"> </w:t>
      </w:r>
      <w:r w:rsidR="00665C8B">
        <w:t xml:space="preserve">85 000 </w:t>
      </w:r>
      <w:r w:rsidR="00665C8B" w:rsidRPr="00A558A5">
        <w:t>руб.</w:t>
      </w:r>
      <w:r w:rsidR="00665C8B">
        <w:t xml:space="preserve">, </w:t>
      </w:r>
      <w:r w:rsidR="00665C8B" w:rsidRPr="00735B45">
        <w:t>МБДОУ «Шенкурский детский сад комбин</w:t>
      </w:r>
      <w:r w:rsidR="00665C8B">
        <w:t>ированного вида №1 «</w:t>
      </w:r>
      <w:proofErr w:type="spellStart"/>
      <w:r w:rsidR="00665C8B">
        <w:t>Ваганочка</w:t>
      </w:r>
      <w:proofErr w:type="spellEnd"/>
      <w:r w:rsidR="00665C8B">
        <w:t>» – 50 000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</w:r>
      <w:r w:rsidR="00665C8B" w:rsidRPr="00A558A5">
        <w:t>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(приобретение расходных и строительных материалов для проведения текущих ремонтных работ в помещениях:</w:t>
      </w:r>
      <w:proofErr w:type="gramEnd"/>
      <w:r w:rsidR="00665C8B" w:rsidRPr="00A558A5">
        <w:t xml:space="preserve"> </w:t>
      </w:r>
      <w:proofErr w:type="gramStart"/>
      <w:r w:rsidR="00665C8B" w:rsidRPr="00A558A5">
        <w:t xml:space="preserve">МБОУ "Шенкурская СШ" </w:t>
      </w:r>
      <w:r w:rsidR="00665C8B">
        <w:t>–</w:t>
      </w:r>
      <w:r w:rsidR="00665C8B" w:rsidRPr="00A558A5">
        <w:t xml:space="preserve"> </w:t>
      </w:r>
      <w:r w:rsidR="00665C8B">
        <w:t>145</w:t>
      </w:r>
      <w:r w:rsidR="00665C8B" w:rsidRPr="00A558A5">
        <w:t xml:space="preserve"> 000</w:t>
      </w:r>
      <w:r w:rsidR="00665C8B">
        <w:t xml:space="preserve"> руб., МБОУ "</w:t>
      </w:r>
      <w:proofErr w:type="spellStart"/>
      <w:r w:rsidR="00665C8B">
        <w:t>Шеговарская</w:t>
      </w:r>
      <w:proofErr w:type="spellEnd"/>
      <w:r w:rsidR="00665C8B">
        <w:t xml:space="preserve"> СШ" – 100</w:t>
      </w:r>
      <w:r w:rsidR="00665C8B" w:rsidRPr="00A558A5">
        <w:t xml:space="preserve"> 000 руб., МБОУ "</w:t>
      </w:r>
      <w:proofErr w:type="spellStart"/>
      <w:r w:rsidR="00665C8B" w:rsidRPr="00A558A5">
        <w:t>Ровдинская</w:t>
      </w:r>
      <w:proofErr w:type="spellEnd"/>
      <w:r w:rsidR="00665C8B" w:rsidRPr="00A558A5">
        <w:t xml:space="preserve"> СШ" </w:t>
      </w:r>
      <w:r w:rsidR="00665C8B">
        <w:t>–</w:t>
      </w:r>
      <w:r w:rsidR="00665C8B" w:rsidRPr="00A558A5">
        <w:t xml:space="preserve"> </w:t>
      </w:r>
      <w:r w:rsidR="00665C8B">
        <w:t>115</w:t>
      </w:r>
      <w:r w:rsidR="00665C8B" w:rsidRPr="00A558A5">
        <w:t xml:space="preserve"> 00</w:t>
      </w:r>
      <w:r w:rsidR="00665C8B">
        <w:t>0 руб.,  МБОУ "</w:t>
      </w:r>
      <w:proofErr w:type="spellStart"/>
      <w:r w:rsidR="00665C8B">
        <w:t>Боровская</w:t>
      </w:r>
      <w:proofErr w:type="spellEnd"/>
      <w:r w:rsidR="00665C8B">
        <w:t xml:space="preserve"> ОШ" – 85</w:t>
      </w:r>
      <w:r w:rsidR="00665C8B" w:rsidRPr="00A558A5">
        <w:t xml:space="preserve"> 000 руб.,</w:t>
      </w:r>
      <w:r w:rsidR="00665C8B">
        <w:t xml:space="preserve"> МБОУ "</w:t>
      </w:r>
      <w:proofErr w:type="spellStart"/>
      <w:r w:rsidR="00665C8B">
        <w:t>Наводовская</w:t>
      </w:r>
      <w:proofErr w:type="spellEnd"/>
      <w:r w:rsidR="00665C8B">
        <w:t xml:space="preserve"> ОШ" – 95</w:t>
      </w:r>
      <w:r w:rsidR="00665C8B" w:rsidRPr="00A558A5">
        <w:t xml:space="preserve"> 000 руб., МБОУ "</w:t>
      </w:r>
      <w:proofErr w:type="spellStart"/>
      <w:r w:rsidR="00665C8B" w:rsidRPr="00A558A5">
        <w:t>Устьпаденьская</w:t>
      </w:r>
      <w:proofErr w:type="spellEnd"/>
      <w:r w:rsidR="00665C8B" w:rsidRPr="00A558A5">
        <w:t xml:space="preserve"> ОШ" </w:t>
      </w:r>
      <w:r w:rsidR="00665C8B">
        <w:t>–</w:t>
      </w:r>
      <w:r w:rsidR="00665C8B" w:rsidRPr="00A558A5">
        <w:t xml:space="preserve"> </w:t>
      </w:r>
      <w:r w:rsidR="00665C8B">
        <w:t>90</w:t>
      </w:r>
      <w:r w:rsidR="00665C8B" w:rsidRPr="00A558A5">
        <w:t xml:space="preserve"> 000 руб., МБДОУ «Шенкурский детский сад комбинированного вида №1 «</w:t>
      </w:r>
      <w:proofErr w:type="spellStart"/>
      <w:r w:rsidR="00665C8B" w:rsidRPr="00A558A5">
        <w:t>Ваганочка</w:t>
      </w:r>
      <w:proofErr w:type="spellEnd"/>
      <w:r w:rsidR="00665C8B" w:rsidRPr="00A558A5">
        <w:t xml:space="preserve">» </w:t>
      </w:r>
      <w:r w:rsidR="00665C8B">
        <w:t>–</w:t>
      </w:r>
      <w:r w:rsidR="00665C8B" w:rsidRPr="00A558A5">
        <w:t xml:space="preserve"> </w:t>
      </w:r>
      <w:r w:rsidR="00665C8B">
        <w:t>110</w:t>
      </w:r>
      <w:r w:rsidR="00665C8B" w:rsidRPr="00A558A5">
        <w:t xml:space="preserve"> 000 руб.);</w:t>
      </w:r>
      <w:proofErr w:type="gramEnd"/>
    </w:p>
    <w:p w:rsidR="00665C8B" w:rsidRDefault="006138C4" w:rsidP="00665C8B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665C8B">
        <w:tab/>
        <w:t>у</w:t>
      </w:r>
      <w:r w:rsidR="00665C8B" w:rsidRPr="00CF4830">
        <w:t>странение нарушений в образовательных организациях, выявленных в ходе проверок надзорными органами</w:t>
      </w:r>
      <w:r w:rsidR="00665C8B">
        <w:t xml:space="preserve"> (у</w:t>
      </w:r>
      <w:r w:rsidR="00665C8B" w:rsidRPr="00CF4830">
        <w:t xml:space="preserve">странение </w:t>
      </w:r>
      <w:r w:rsidR="00665C8B" w:rsidRPr="00A710E8">
        <w:t>предписаний надзорных органов</w:t>
      </w:r>
      <w:r w:rsidR="00665C8B" w:rsidRPr="00A558A5">
        <w:t>:</w:t>
      </w:r>
      <w:proofErr w:type="gramEnd"/>
      <w:r w:rsidR="00665C8B" w:rsidRPr="00A558A5">
        <w:t xml:space="preserve"> </w:t>
      </w:r>
      <w:proofErr w:type="gramStart"/>
      <w:r w:rsidR="00665C8B" w:rsidRPr="00A558A5">
        <w:t xml:space="preserve">МБОУ "Шенкурская СШ" </w:t>
      </w:r>
      <w:r w:rsidR="00665C8B">
        <w:t>–</w:t>
      </w:r>
      <w:r w:rsidR="00665C8B" w:rsidRPr="00A558A5">
        <w:t xml:space="preserve"> </w:t>
      </w:r>
      <w:r w:rsidR="00665C8B">
        <w:t>102 820 руб., МБОУ "</w:t>
      </w:r>
      <w:proofErr w:type="spellStart"/>
      <w:r w:rsidR="00665C8B">
        <w:t>Боровская</w:t>
      </w:r>
      <w:proofErr w:type="spellEnd"/>
      <w:r w:rsidR="00665C8B">
        <w:t xml:space="preserve"> ОШ" – 394 150</w:t>
      </w:r>
      <w:r w:rsidR="00665C8B" w:rsidRPr="00A558A5">
        <w:t xml:space="preserve"> руб.,</w:t>
      </w:r>
      <w:r w:rsidR="00665C8B">
        <w:t xml:space="preserve"> МБОУ "</w:t>
      </w:r>
      <w:proofErr w:type="spellStart"/>
      <w:r w:rsidR="00665C8B">
        <w:t>Наводовская</w:t>
      </w:r>
      <w:proofErr w:type="spellEnd"/>
      <w:r w:rsidR="00665C8B">
        <w:t xml:space="preserve"> ОШ" – 337 390</w:t>
      </w:r>
      <w:r w:rsidR="00665C8B" w:rsidRPr="00A558A5">
        <w:t xml:space="preserve"> руб., МБОУ "</w:t>
      </w:r>
      <w:proofErr w:type="spellStart"/>
      <w:r w:rsidR="00665C8B" w:rsidRPr="00A558A5">
        <w:t>Устьпаденьская</w:t>
      </w:r>
      <w:proofErr w:type="spellEnd"/>
      <w:r w:rsidR="00665C8B" w:rsidRPr="00A558A5">
        <w:t xml:space="preserve"> ОШ" </w:t>
      </w:r>
      <w:r w:rsidR="00665C8B">
        <w:t>–</w:t>
      </w:r>
      <w:r w:rsidR="00665C8B" w:rsidRPr="00A558A5">
        <w:t xml:space="preserve"> </w:t>
      </w:r>
      <w:r w:rsidR="00665C8B">
        <w:t>307 179</w:t>
      </w:r>
      <w:r w:rsidR="00665C8B" w:rsidRPr="00A558A5">
        <w:t xml:space="preserve"> руб</w:t>
      </w:r>
      <w:r w:rsidR="00665C8B">
        <w:t>.</w:t>
      </w:r>
      <w:r w:rsidR="00665C8B" w:rsidRPr="00A558A5">
        <w:t>);</w:t>
      </w:r>
      <w:proofErr w:type="gramEnd"/>
    </w:p>
    <w:p w:rsidR="00665C8B" w:rsidRPr="00A558A5" w:rsidRDefault="006138C4" w:rsidP="00665C8B">
      <w:pPr>
        <w:autoSpaceDE w:val="0"/>
        <w:autoSpaceDN w:val="0"/>
        <w:adjustRightInd w:val="0"/>
        <w:ind w:firstLine="708"/>
        <w:jc w:val="both"/>
      </w:pPr>
      <w:r>
        <w:t>–</w:t>
      </w:r>
      <w:r w:rsidR="00665C8B">
        <w:t xml:space="preserve"> </w:t>
      </w:r>
      <w:r w:rsidR="00665C8B">
        <w:tab/>
        <w:t>укрепление материально–</w:t>
      </w:r>
      <w:r w:rsidR="00665C8B" w:rsidRPr="00BB15AF">
        <w:t xml:space="preserve">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</w:t>
      </w:r>
      <w:proofErr w:type="gramStart"/>
      <w:r w:rsidR="00665C8B" w:rsidRPr="00BB15AF">
        <w:t>питания</w:t>
      </w:r>
      <w:proofErr w:type="gramEnd"/>
      <w:r w:rsidR="00665C8B" w:rsidRPr="00BB15AF">
        <w:t xml:space="preserve"> обучающихся,</w:t>
      </w:r>
      <w:r w:rsidR="00665C8B">
        <w:t xml:space="preserve"> </w:t>
      </w:r>
      <w:r w:rsidR="00665C8B" w:rsidRPr="00BB15AF">
        <w:t xml:space="preserve">в том числе получающих начальное общее образование </w:t>
      </w:r>
      <w:r w:rsidR="00665C8B">
        <w:t>(д</w:t>
      </w:r>
      <w:r w:rsidR="00665C8B" w:rsidRPr="00BB15AF">
        <w:t>оставка, приобретение и установка оборудования для пищеблоков, мебели для столовых, посуды и столовых приборов в МБОУ "Шенкурская СШ"</w:t>
      </w:r>
      <w:r w:rsidR="00665C8B">
        <w:t xml:space="preserve"> – 408 944 руб.</w:t>
      </w:r>
      <w:r w:rsidR="00665C8B" w:rsidRPr="00BB15AF">
        <w:t>, МБОУ "</w:t>
      </w:r>
      <w:proofErr w:type="spellStart"/>
      <w:r w:rsidR="00665C8B" w:rsidRPr="00BB15AF">
        <w:t>Шеговарская</w:t>
      </w:r>
      <w:proofErr w:type="spellEnd"/>
      <w:r w:rsidR="00665C8B" w:rsidRPr="00BB15AF">
        <w:t xml:space="preserve"> СШ"</w:t>
      </w:r>
      <w:r w:rsidR="00665C8B">
        <w:t xml:space="preserve"> – 85 000 руб.</w:t>
      </w:r>
      <w:r w:rsidR="00665C8B" w:rsidRPr="00BB15AF">
        <w:t>, МБОУ "</w:t>
      </w:r>
      <w:proofErr w:type="spellStart"/>
      <w:r w:rsidR="00665C8B" w:rsidRPr="00BB15AF">
        <w:t>Ровдинская</w:t>
      </w:r>
      <w:proofErr w:type="spellEnd"/>
      <w:r w:rsidR="00665C8B" w:rsidRPr="00BB15AF">
        <w:t xml:space="preserve"> СШ"</w:t>
      </w:r>
      <w:r w:rsidR="00665C8B">
        <w:t xml:space="preserve"> – 80 000 руб.</w:t>
      </w:r>
      <w:r w:rsidR="00665C8B" w:rsidRPr="00BB15AF">
        <w:t>,  МБОУ "</w:t>
      </w:r>
      <w:proofErr w:type="spellStart"/>
      <w:r w:rsidR="00665C8B" w:rsidRPr="00BB15AF">
        <w:t>Боровская</w:t>
      </w:r>
      <w:proofErr w:type="spellEnd"/>
      <w:r w:rsidR="00665C8B" w:rsidRPr="00BB15AF">
        <w:t xml:space="preserve"> ОШ"</w:t>
      </w:r>
      <w:r w:rsidR="00665C8B">
        <w:t xml:space="preserve"> – 75 000 руб.</w:t>
      </w:r>
      <w:r w:rsidR="00665C8B" w:rsidRPr="00BB15AF">
        <w:t>, МБОУ "</w:t>
      </w:r>
      <w:proofErr w:type="spellStart"/>
      <w:r w:rsidR="00665C8B" w:rsidRPr="00BB15AF">
        <w:t>Устьпаденьская</w:t>
      </w:r>
      <w:proofErr w:type="spellEnd"/>
      <w:r w:rsidR="00665C8B" w:rsidRPr="00BB15AF">
        <w:t xml:space="preserve"> ОШ"</w:t>
      </w:r>
      <w:r w:rsidR="00665C8B">
        <w:t xml:space="preserve"> – 75 000 руб.</w:t>
      </w:r>
      <w:r w:rsidR="00665C8B" w:rsidRPr="00BB15AF">
        <w:t>, МБОУ "</w:t>
      </w:r>
      <w:proofErr w:type="spellStart"/>
      <w:r w:rsidR="00665C8B" w:rsidRPr="00BB15AF">
        <w:t>Наводовская</w:t>
      </w:r>
      <w:proofErr w:type="spellEnd"/>
      <w:r w:rsidR="00665C8B" w:rsidRPr="00BB15AF">
        <w:t xml:space="preserve"> ОШ"</w:t>
      </w:r>
      <w:r w:rsidR="00665C8B">
        <w:t xml:space="preserve"> – 75 000 руб</w:t>
      </w:r>
      <w:r w:rsidR="00665C8B" w:rsidRPr="00BB15AF">
        <w:t>.</w:t>
      </w:r>
      <w:r w:rsidR="00665C8B">
        <w:t>).</w:t>
      </w:r>
    </w:p>
    <w:p w:rsidR="00665C8B" w:rsidRPr="00A558A5" w:rsidRDefault="00665C8B" w:rsidP="00665C8B">
      <w:pPr>
        <w:autoSpaceDE w:val="0"/>
        <w:autoSpaceDN w:val="0"/>
        <w:adjustRightInd w:val="0"/>
        <w:ind w:firstLine="708"/>
        <w:jc w:val="both"/>
      </w:pPr>
    </w:p>
    <w:p w:rsidR="00665C8B" w:rsidRPr="00A558A5" w:rsidRDefault="00665C8B" w:rsidP="00665C8B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 в отчетном периоде составил </w:t>
      </w:r>
      <w:r>
        <w:rPr>
          <w:bCs/>
        </w:rPr>
        <w:t>360 854 843</w:t>
      </w:r>
      <w:r w:rsidRPr="00A558A5">
        <w:rPr>
          <w:b/>
          <w:bCs/>
          <w:sz w:val="20"/>
        </w:rPr>
        <w:t xml:space="preserve"> </w:t>
      </w:r>
      <w:r w:rsidRPr="00A34767">
        <w:rPr>
          <w:bCs/>
        </w:rPr>
        <w:t>ру</w:t>
      </w:r>
      <w:r>
        <w:t>бля 98 копеек</w:t>
      </w:r>
      <w:r w:rsidRPr="00A558A5">
        <w:t>, в том числе за счет средств:</w:t>
      </w:r>
    </w:p>
    <w:p w:rsidR="00665C8B" w:rsidRPr="00A558A5" w:rsidRDefault="006138C4" w:rsidP="00665C8B">
      <w:pPr>
        <w:autoSpaceDE w:val="0"/>
        <w:autoSpaceDN w:val="0"/>
        <w:adjustRightInd w:val="0"/>
        <w:jc w:val="both"/>
      </w:pPr>
      <w:r>
        <w:t>–</w:t>
      </w:r>
      <w:r w:rsidR="00665C8B" w:rsidRPr="00A558A5">
        <w:tab/>
        <w:t xml:space="preserve">федерального бюджета – </w:t>
      </w:r>
      <w:r w:rsidR="00665C8B">
        <w:t xml:space="preserve"> 18 373 220</w:t>
      </w:r>
      <w:r w:rsidR="00665C8B" w:rsidRPr="00A558A5">
        <w:t xml:space="preserve"> рублей;</w:t>
      </w:r>
    </w:p>
    <w:p w:rsidR="00665C8B" w:rsidRPr="00A558A5" w:rsidRDefault="006138C4" w:rsidP="00665C8B">
      <w:pPr>
        <w:jc w:val="both"/>
      </w:pPr>
      <w:r>
        <w:t>–</w:t>
      </w:r>
      <w:r w:rsidR="00665C8B" w:rsidRPr="00A558A5">
        <w:tab/>
        <w:t xml:space="preserve">областного бюджета – </w:t>
      </w:r>
      <w:r w:rsidR="00665C8B">
        <w:rPr>
          <w:bCs/>
        </w:rPr>
        <w:t>232 974 177</w:t>
      </w:r>
      <w:r w:rsidR="00665C8B" w:rsidRPr="00A558A5">
        <w:rPr>
          <w:bCs/>
        </w:rPr>
        <w:t xml:space="preserve"> рубл</w:t>
      </w:r>
      <w:r w:rsidR="00665C8B">
        <w:rPr>
          <w:bCs/>
        </w:rPr>
        <w:t>ей 94 копейки</w:t>
      </w:r>
      <w:r w:rsidR="00665C8B" w:rsidRPr="00A558A5">
        <w:rPr>
          <w:bCs/>
        </w:rPr>
        <w:t>;</w:t>
      </w:r>
    </w:p>
    <w:p w:rsidR="00665C8B" w:rsidRPr="00A558A5" w:rsidRDefault="006138C4" w:rsidP="00665C8B">
      <w:pPr>
        <w:jc w:val="both"/>
        <w:rPr>
          <w:bCs/>
        </w:rPr>
      </w:pPr>
      <w:r>
        <w:t>–</w:t>
      </w:r>
      <w:r w:rsidR="00665C8B" w:rsidRPr="00A558A5">
        <w:tab/>
        <w:t xml:space="preserve">местного бюджета – </w:t>
      </w:r>
      <w:r w:rsidR="00665C8B">
        <w:t xml:space="preserve">109 457 446 </w:t>
      </w:r>
      <w:r w:rsidR="00665C8B" w:rsidRPr="00A558A5">
        <w:rPr>
          <w:bCs/>
        </w:rPr>
        <w:t>рублей</w:t>
      </w:r>
      <w:r w:rsidR="00665C8B">
        <w:rPr>
          <w:bCs/>
        </w:rPr>
        <w:t xml:space="preserve"> 04 копейки</w:t>
      </w:r>
      <w:r w:rsidR="00665C8B" w:rsidRPr="00A558A5">
        <w:rPr>
          <w:bCs/>
        </w:rPr>
        <w:t>;</w:t>
      </w:r>
    </w:p>
    <w:p w:rsidR="00665C8B" w:rsidRPr="00A558A5" w:rsidRDefault="006138C4" w:rsidP="00665C8B">
      <w:pPr>
        <w:jc w:val="both"/>
      </w:pPr>
      <w:r>
        <w:t>–</w:t>
      </w:r>
      <w:r w:rsidR="00665C8B" w:rsidRPr="00A558A5">
        <w:tab/>
        <w:t>внебюджетные средства – 50</w:t>
      </w:r>
      <w:r w:rsidR="00665C8B">
        <w:t xml:space="preserve"> </w:t>
      </w:r>
      <w:r w:rsidR="00665C8B" w:rsidRPr="00A558A5">
        <w:t>0</w:t>
      </w:r>
      <w:r w:rsidR="00665C8B">
        <w:t>00</w:t>
      </w:r>
      <w:r w:rsidR="00665C8B" w:rsidRPr="00A558A5">
        <w:t xml:space="preserve"> рублей.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3B3812" w:rsidRPr="00A558A5" w:rsidRDefault="003B3812" w:rsidP="003B3812">
      <w:pPr>
        <w:jc w:val="both"/>
      </w:pPr>
      <w:r w:rsidRPr="00A558A5">
        <w:tab/>
      </w:r>
    </w:p>
    <w:p w:rsidR="003B3812" w:rsidRDefault="003B3812" w:rsidP="003B3812">
      <w:pPr>
        <w:jc w:val="both"/>
      </w:pPr>
      <w:r w:rsidRPr="00A558A5">
        <w:lastRenderedPageBreak/>
        <w:tab/>
      </w:r>
      <w:r w:rsidR="00D24F7E">
        <w:t>Финансирование мероприятий подпрограммы из федерального и областного бюджетов осуществлялось в рамках государственной программы</w:t>
      </w:r>
      <w:r w:rsidRPr="00A558A5">
        <w:t xml:space="preserve"> Архангельской области «Развитие образования и науки Архангельской области»</w:t>
      </w:r>
      <w:r w:rsidR="00D24F7E">
        <w:t>, утвержденной п</w:t>
      </w:r>
      <w:r w:rsidR="00D24F7E" w:rsidRPr="00D24F7E">
        <w:t>остановление</w:t>
      </w:r>
      <w:r w:rsidR="00D24F7E">
        <w:t>м</w:t>
      </w:r>
      <w:r w:rsidR="00D24F7E" w:rsidRPr="00D24F7E">
        <w:t xml:space="preserve"> Правительства Архангельской области от 12.10.2012 </w:t>
      </w:r>
      <w:r w:rsidR="00D24F7E">
        <w:t>№ 463–</w:t>
      </w:r>
      <w:proofErr w:type="spellStart"/>
      <w:r w:rsidR="00D24F7E">
        <w:t>пп</w:t>
      </w:r>
      <w:proofErr w:type="spellEnd"/>
      <w:r w:rsidRPr="00A558A5">
        <w:t>.</w:t>
      </w:r>
    </w:p>
    <w:p w:rsidR="00D24F7E" w:rsidRDefault="00D24F7E" w:rsidP="003B3812">
      <w:pPr>
        <w:jc w:val="both"/>
      </w:pPr>
    </w:p>
    <w:p w:rsidR="003B3812" w:rsidRDefault="003B3812" w:rsidP="003B3812">
      <w:pPr>
        <w:autoSpaceDE w:val="0"/>
        <w:autoSpaceDN w:val="0"/>
        <w:adjustRightInd w:val="0"/>
        <w:ind w:firstLine="708"/>
        <w:jc w:val="both"/>
      </w:pPr>
      <w:r w:rsidRPr="00A558A5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301973" w:rsidRPr="00A558A5" w:rsidRDefault="00301973" w:rsidP="003B3812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Look w:val="04A0"/>
      </w:tblPr>
      <w:tblGrid>
        <w:gridCol w:w="1034"/>
        <w:gridCol w:w="1137"/>
        <w:gridCol w:w="1242"/>
        <w:gridCol w:w="1160"/>
        <w:gridCol w:w="1034"/>
        <w:gridCol w:w="1365"/>
        <w:gridCol w:w="1217"/>
        <w:gridCol w:w="1382"/>
      </w:tblGrid>
      <w:tr w:rsidR="003B3812" w:rsidRPr="00A558A5" w:rsidTr="00F37485">
        <w:trPr>
          <w:trHeight w:val="189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Исполнитель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3B3812" w:rsidRPr="00A558A5" w:rsidTr="00F37485">
        <w:trPr>
          <w:trHeight w:val="40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8</w:t>
            </w:r>
          </w:p>
        </w:tc>
      </w:tr>
      <w:tr w:rsidR="003B3812" w:rsidRPr="00A558A5" w:rsidTr="00F37485">
        <w:trPr>
          <w:trHeight w:val="153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3B3812" w:rsidP="003B3812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1.1.11.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3B3812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Ввод в эксплуатацию здания новой школы МБОУ "</w:t>
            </w:r>
            <w:proofErr w:type="spellStart"/>
            <w:r w:rsidRPr="00E72EE9">
              <w:rPr>
                <w:sz w:val="16"/>
                <w:szCs w:val="16"/>
              </w:rPr>
              <w:t>Ровдинская</w:t>
            </w:r>
            <w:proofErr w:type="spellEnd"/>
            <w:r w:rsidRPr="00E72EE9">
              <w:rPr>
                <w:sz w:val="16"/>
                <w:szCs w:val="16"/>
              </w:rPr>
              <w:t xml:space="preserve"> СШ"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3B3812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D24F7E" w:rsidP="003B3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B3812" w:rsidRPr="00E72EE9">
              <w:rPr>
                <w:sz w:val="16"/>
                <w:szCs w:val="16"/>
              </w:rPr>
              <w:t>плата коммунальных услуг и (или) налога на имущество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3B3812" w:rsidP="00F37485">
            <w:pPr>
              <w:jc w:val="center"/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 xml:space="preserve">31 </w:t>
            </w:r>
            <w:r w:rsidR="00F37485">
              <w:rPr>
                <w:sz w:val="16"/>
                <w:szCs w:val="16"/>
              </w:rPr>
              <w:t>декабря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D24F7E" w:rsidP="00D24F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D24F7E" w:rsidP="003B3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B3812" w:rsidRPr="00E72EE9">
              <w:rPr>
                <w:sz w:val="16"/>
                <w:szCs w:val="16"/>
              </w:rPr>
              <w:t>дание новой школы МБОУ "</w:t>
            </w:r>
            <w:proofErr w:type="spellStart"/>
            <w:r w:rsidR="003B3812" w:rsidRPr="00E72EE9">
              <w:rPr>
                <w:sz w:val="16"/>
                <w:szCs w:val="16"/>
              </w:rPr>
              <w:t>Ровдинская</w:t>
            </w:r>
            <w:proofErr w:type="spellEnd"/>
            <w:r w:rsidR="003B3812" w:rsidRPr="00E72EE9">
              <w:rPr>
                <w:sz w:val="16"/>
                <w:szCs w:val="16"/>
              </w:rPr>
              <w:t xml:space="preserve"> СШ" не введено в эксплуатацию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197DFC" w:rsidP="003B38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3B3812" w:rsidRPr="00E72EE9">
              <w:rPr>
                <w:sz w:val="16"/>
                <w:szCs w:val="16"/>
              </w:rPr>
              <w:t>аказчиком строительства является администрация МО "Шенкурский муниципальный район"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B3812" w:rsidRPr="00A558A5" w:rsidRDefault="003B3812" w:rsidP="003B3812">
      <w:pPr>
        <w:tabs>
          <w:tab w:val="left" w:pos="3443"/>
        </w:tabs>
        <w:autoSpaceDE w:val="0"/>
        <w:autoSpaceDN w:val="0"/>
        <w:adjustRightInd w:val="0"/>
        <w:ind w:firstLine="708"/>
        <w:jc w:val="both"/>
      </w:pPr>
      <w:r w:rsidRPr="00A558A5">
        <w:tab/>
      </w: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2 «Совершенствование системы предоставления услуг в сфере образования Шенкурского района»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3B3812" w:rsidRPr="00A558A5" w:rsidRDefault="003B3812" w:rsidP="003B3812">
      <w:pPr>
        <w:ind w:firstLine="720"/>
        <w:jc w:val="both"/>
      </w:pPr>
      <w:r w:rsidRPr="00A558A5">
        <w:t>За отчетный период в рамках подпрограммы осуществлялась реализация следующих мероприятий: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предоставление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 (предоставление мер социальной поддержки 27</w:t>
      </w:r>
      <w:r w:rsidR="003B3812">
        <w:t>2</w:t>
      </w:r>
      <w:r w:rsidR="003B3812" w:rsidRPr="00A558A5">
        <w:t xml:space="preserve">  педагогическим работникам, на оплату жилых помещений, отопления и освещения педагогическим работникам образовательных учреждений, расположенных в сельской местности);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 (предоставление мер социальной поддержки 4 квалифицированным специалистам, работающим и проживающим в сельской местности);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proofErr w:type="gramStart"/>
      <w:r>
        <w:t>–</w:t>
      </w:r>
      <w:r w:rsidR="003B3812" w:rsidRPr="00A558A5">
        <w:tab/>
        <w:t>обеспечение деятельности районного отдела образования администрации муниципального образования  «Шенкурский муниципальный район» как ответственного исполнителя муниципальной  программы (материально</w:t>
      </w:r>
      <w:r>
        <w:t>–</w:t>
      </w:r>
      <w:r w:rsidR="003B3812" w:rsidRPr="00A558A5">
        <w:t xml:space="preserve">техническое </w:t>
      </w:r>
      <w:r w:rsidR="003B3812" w:rsidRPr="00A558A5">
        <w:br/>
        <w:t>и финансовое обеспечение деятельности РОО администрации МО «Шенкурский муниципальный район».</w:t>
      </w:r>
      <w:proofErr w:type="gramEnd"/>
      <w:r w:rsidR="003B3812" w:rsidRPr="00A558A5">
        <w:t xml:space="preserve"> </w:t>
      </w:r>
      <w:proofErr w:type="gramStart"/>
      <w:r w:rsidR="003B3812" w:rsidRPr="00A558A5">
        <w:t xml:space="preserve">Эффективное руководство и управление в сфере установленных организаций). </w:t>
      </w:r>
      <w:proofErr w:type="gramEnd"/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F37485" w:rsidRPr="00A558A5" w:rsidRDefault="00F37485" w:rsidP="00F37485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в отчетном периоде составил </w:t>
      </w:r>
      <w:r>
        <w:rPr>
          <w:bCs/>
        </w:rPr>
        <w:t>15 256 070</w:t>
      </w:r>
      <w:r w:rsidRPr="00A558A5">
        <w:rPr>
          <w:bCs/>
        </w:rPr>
        <w:t xml:space="preserve"> рублей</w:t>
      </w:r>
      <w:r w:rsidRPr="00A558A5">
        <w:t>, в том числе за счет средств: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областного бюджета – </w:t>
      </w:r>
      <w:r w:rsidR="00F37485">
        <w:t>10 495 484</w:t>
      </w:r>
      <w:r w:rsidR="00F37485" w:rsidRPr="00A558A5">
        <w:rPr>
          <w:bCs/>
        </w:rPr>
        <w:t xml:space="preserve"> рубл</w:t>
      </w:r>
      <w:r w:rsidR="00F37485">
        <w:rPr>
          <w:bCs/>
        </w:rPr>
        <w:t>я 20 копеек</w:t>
      </w:r>
      <w:r w:rsidR="00F37485" w:rsidRPr="00A558A5">
        <w:t>;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местного бюджета – </w:t>
      </w:r>
      <w:r w:rsidR="00F37485">
        <w:t>4 760 585</w:t>
      </w:r>
      <w:r w:rsidR="00F37485" w:rsidRPr="00A558A5">
        <w:rPr>
          <w:bCs/>
        </w:rPr>
        <w:t xml:space="preserve"> рублей</w:t>
      </w:r>
      <w:r w:rsidR="00F37485">
        <w:rPr>
          <w:bCs/>
        </w:rPr>
        <w:t xml:space="preserve"> 80 копеек</w:t>
      </w:r>
      <w:r w:rsidR="00F37485" w:rsidRPr="00A558A5">
        <w:t>.</w:t>
      </w:r>
    </w:p>
    <w:p w:rsidR="003B3812" w:rsidRPr="00A558A5" w:rsidRDefault="003B3812" w:rsidP="003B3812">
      <w:pPr>
        <w:autoSpaceDE w:val="0"/>
        <w:autoSpaceDN w:val="0"/>
        <w:adjustRightInd w:val="0"/>
        <w:jc w:val="both"/>
      </w:pPr>
    </w:p>
    <w:p w:rsidR="00D24F7E" w:rsidRDefault="003B3812" w:rsidP="00D24F7E">
      <w:pPr>
        <w:jc w:val="both"/>
      </w:pPr>
      <w:r w:rsidRPr="00A558A5">
        <w:tab/>
      </w:r>
      <w:r w:rsidR="00D24F7E">
        <w:t>Финансирование мероприятий подпрограммы из областного бюджета осуществлялось в рамках государственной программы</w:t>
      </w:r>
      <w:r w:rsidR="00D24F7E" w:rsidRPr="00A558A5">
        <w:t xml:space="preserve"> Архангельской области «Развитие </w:t>
      </w:r>
      <w:r w:rsidR="00D24F7E" w:rsidRPr="00A558A5">
        <w:lastRenderedPageBreak/>
        <w:t>образования и науки Архангельской области»</w:t>
      </w:r>
      <w:r w:rsidR="00D24F7E">
        <w:t>, утвержденной п</w:t>
      </w:r>
      <w:r w:rsidR="00D24F7E" w:rsidRPr="00D24F7E">
        <w:t>остановление</w:t>
      </w:r>
      <w:r w:rsidR="00D24F7E">
        <w:t>м</w:t>
      </w:r>
      <w:r w:rsidR="00D24F7E" w:rsidRPr="00D24F7E">
        <w:t xml:space="preserve"> Правительства Архангельской области от 12.10.2012 </w:t>
      </w:r>
      <w:r w:rsidR="00D24F7E">
        <w:t>№ 463–</w:t>
      </w:r>
      <w:proofErr w:type="spellStart"/>
      <w:r w:rsidR="00D24F7E">
        <w:t>пп</w:t>
      </w:r>
      <w:proofErr w:type="spellEnd"/>
      <w:r w:rsidR="00D24F7E" w:rsidRPr="00A558A5">
        <w:t>.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3B3812" w:rsidRDefault="003B3812" w:rsidP="003B3812">
      <w:pPr>
        <w:autoSpaceDE w:val="0"/>
        <w:autoSpaceDN w:val="0"/>
        <w:adjustRightInd w:val="0"/>
        <w:ind w:firstLine="708"/>
        <w:jc w:val="both"/>
      </w:pPr>
      <w:r w:rsidRPr="00A558A5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301973" w:rsidRPr="00A558A5" w:rsidRDefault="00301973" w:rsidP="003B3812">
      <w:pPr>
        <w:autoSpaceDE w:val="0"/>
        <w:autoSpaceDN w:val="0"/>
        <w:adjustRightInd w:val="0"/>
        <w:ind w:firstLine="708"/>
        <w:jc w:val="both"/>
      </w:pPr>
    </w:p>
    <w:tbl>
      <w:tblPr>
        <w:tblW w:w="5000" w:type="pct"/>
        <w:tblLook w:val="04A0"/>
      </w:tblPr>
      <w:tblGrid>
        <w:gridCol w:w="1018"/>
        <w:gridCol w:w="1252"/>
        <w:gridCol w:w="1222"/>
        <w:gridCol w:w="1120"/>
        <w:gridCol w:w="1019"/>
        <w:gridCol w:w="1343"/>
        <w:gridCol w:w="1237"/>
        <w:gridCol w:w="1360"/>
      </w:tblGrid>
      <w:tr w:rsidR="003B3812" w:rsidRPr="00A558A5" w:rsidTr="003B3812">
        <w:trPr>
          <w:trHeight w:val="189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Исполнитель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3B3812" w:rsidRPr="00A558A5" w:rsidTr="003B3812">
        <w:trPr>
          <w:trHeight w:val="405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8</w:t>
            </w:r>
          </w:p>
        </w:tc>
      </w:tr>
      <w:tr w:rsidR="003B3812" w:rsidRPr="00A558A5" w:rsidTr="003B3812">
        <w:trPr>
          <w:trHeight w:val="333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3B3812" w:rsidP="00D24F7E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2.3.1.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D24F7E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 xml:space="preserve">Обеспечение деятельности районного отдела образования администрации муниципального образования </w:t>
            </w:r>
            <w:r w:rsidRPr="00E72EE9">
              <w:rPr>
                <w:sz w:val="16"/>
                <w:szCs w:val="16"/>
              </w:rPr>
              <w:br/>
              <w:t>«Шенкурский муниципальный район» как ответственного исполнителя муниципальной  программы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D24F7E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197DFC" w:rsidP="00D2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3B3812" w:rsidRPr="00E72EE9">
              <w:rPr>
                <w:sz w:val="16"/>
                <w:szCs w:val="16"/>
              </w:rPr>
              <w:t>оля освоения выделенных денежных средств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3B3812" w:rsidP="003B3812">
            <w:pPr>
              <w:jc w:val="center"/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F37485" w:rsidP="003B3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F37485" w:rsidP="00D2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237CA1">
              <w:rPr>
                <w:sz w:val="16"/>
                <w:szCs w:val="16"/>
              </w:rPr>
              <w:t xml:space="preserve"> связи с обострением си</w:t>
            </w:r>
            <w:r>
              <w:rPr>
                <w:sz w:val="16"/>
                <w:szCs w:val="16"/>
              </w:rPr>
              <w:t xml:space="preserve">туации по </w:t>
            </w:r>
            <w:proofErr w:type="spellStart"/>
            <w:r>
              <w:rPr>
                <w:sz w:val="16"/>
                <w:szCs w:val="16"/>
              </w:rPr>
              <w:t>распостранению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коронавир</w:t>
            </w:r>
            <w:r w:rsidRPr="00237CA1">
              <w:rPr>
                <w:sz w:val="16"/>
                <w:szCs w:val="16"/>
              </w:rPr>
              <w:t>усной</w:t>
            </w:r>
            <w:proofErr w:type="spellEnd"/>
            <w:r w:rsidRPr="00237CA1">
              <w:rPr>
                <w:sz w:val="16"/>
                <w:szCs w:val="16"/>
              </w:rPr>
              <w:t xml:space="preserve"> инфекции, в 2022 </w:t>
            </w:r>
            <w:r>
              <w:rPr>
                <w:sz w:val="16"/>
                <w:szCs w:val="16"/>
              </w:rPr>
              <w:t xml:space="preserve">году  отсутствовали фактические </w:t>
            </w:r>
            <w:r w:rsidRPr="00237CA1">
              <w:rPr>
                <w:sz w:val="16"/>
                <w:szCs w:val="16"/>
              </w:rPr>
              <w:t>расходы по виду расходов 122 (проезд к месту отдыха)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D24F7E" w:rsidP="00D24F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</w:tbl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3B3812" w:rsidRPr="00D24F7E" w:rsidRDefault="003B3812" w:rsidP="003B381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D24F7E">
        <w:rPr>
          <w:b/>
          <w:u w:val="single"/>
        </w:rPr>
        <w:t>Подпрограмма 3 «Развитие системы отдыха и оздоровления детей в Шенкурском районе»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3B3812" w:rsidRPr="00A558A5" w:rsidRDefault="003B3812" w:rsidP="003B3812">
      <w:pPr>
        <w:ind w:firstLine="720"/>
        <w:jc w:val="both"/>
      </w:pPr>
      <w:r w:rsidRPr="00A558A5">
        <w:t>За отчетный период в рамках подпрограммы осуществлялась реализация следующих мероприятий:</w:t>
      </w:r>
    </w:p>
    <w:p w:rsidR="003B3812" w:rsidRPr="00A558A5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организация  оздоровительных лагерей с дневным пребыванием детей на  базе МБОУ;</w:t>
      </w:r>
    </w:p>
    <w:p w:rsidR="003B3812" w:rsidRDefault="00D24F7E" w:rsidP="003B3812">
      <w:pPr>
        <w:autoSpaceDE w:val="0"/>
        <w:autoSpaceDN w:val="0"/>
        <w:adjustRightInd w:val="0"/>
        <w:ind w:firstLine="708"/>
        <w:jc w:val="both"/>
      </w:pPr>
      <w:r>
        <w:t>–</w:t>
      </w:r>
      <w:r w:rsidR="003B3812" w:rsidRPr="00A558A5">
        <w:tab/>
        <w:t>информационное обеспечение по организа</w:t>
      </w:r>
      <w:r w:rsidR="00F37485">
        <w:t>ции отдыха и оздоровления детей;</w:t>
      </w:r>
    </w:p>
    <w:p w:rsidR="00F37485" w:rsidRPr="00A558A5" w:rsidRDefault="00F37485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о</w:t>
      </w:r>
      <w:r w:rsidRPr="00B75776">
        <w:t xml:space="preserve">рганизация  оздоровительных лагерей с дневным пребыванием детей на  базе МБУ </w:t>
      </w:r>
      <w:proofErr w:type="gramStart"/>
      <w:r w:rsidRPr="00B75776">
        <w:t>ДО</w:t>
      </w:r>
      <w:proofErr w:type="gramEnd"/>
      <w:r>
        <w:t>.</w:t>
      </w:r>
    </w:p>
    <w:p w:rsidR="00F37485" w:rsidRPr="00A558A5" w:rsidRDefault="00F37485" w:rsidP="003B3812">
      <w:pPr>
        <w:autoSpaceDE w:val="0"/>
        <w:autoSpaceDN w:val="0"/>
        <w:adjustRightInd w:val="0"/>
        <w:ind w:firstLine="708"/>
        <w:jc w:val="both"/>
      </w:pPr>
    </w:p>
    <w:p w:rsidR="00F37485" w:rsidRDefault="00F37485" w:rsidP="00F37485">
      <w:pPr>
        <w:autoSpaceDE w:val="0"/>
        <w:autoSpaceDN w:val="0"/>
        <w:adjustRightInd w:val="0"/>
        <w:ind w:firstLine="708"/>
        <w:jc w:val="both"/>
      </w:pPr>
      <w:r w:rsidRPr="00A558A5">
        <w:t xml:space="preserve">Объем финансирования подпрограммы в отчетном периоде составил </w:t>
      </w:r>
      <w:r>
        <w:t>1 860 770</w:t>
      </w:r>
      <w:r w:rsidRPr="00A558A5">
        <w:rPr>
          <w:bCs/>
        </w:rPr>
        <w:t xml:space="preserve"> </w:t>
      </w:r>
      <w:r w:rsidRPr="00A558A5">
        <w:t>рублей</w:t>
      </w:r>
      <w:r>
        <w:t xml:space="preserve"> 11 копеек</w:t>
      </w:r>
      <w:r w:rsidRPr="00A558A5">
        <w:t>, в том числе за счет средств: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 w:rsidR="00F37485" w:rsidRPr="00A558A5">
        <w:tab/>
        <w:t xml:space="preserve">областного бюджета –  </w:t>
      </w:r>
      <w:r w:rsidR="00F37485">
        <w:t>1 600 770</w:t>
      </w:r>
      <w:r w:rsidR="00F37485" w:rsidRPr="00A558A5">
        <w:rPr>
          <w:bCs/>
        </w:rPr>
        <w:t xml:space="preserve"> рубл</w:t>
      </w:r>
      <w:r w:rsidR="00F37485">
        <w:rPr>
          <w:bCs/>
        </w:rPr>
        <w:t>ей 11 копеек</w:t>
      </w:r>
      <w:r w:rsidR="00F37485" w:rsidRPr="00A558A5">
        <w:t>;</w:t>
      </w:r>
    </w:p>
    <w:p w:rsidR="00F37485" w:rsidRPr="00A558A5" w:rsidRDefault="006138C4" w:rsidP="00F37485">
      <w:pPr>
        <w:autoSpaceDE w:val="0"/>
        <w:autoSpaceDN w:val="0"/>
        <w:adjustRightInd w:val="0"/>
        <w:ind w:firstLine="708"/>
        <w:jc w:val="both"/>
      </w:pPr>
      <w:r>
        <w:t>–</w:t>
      </w:r>
      <w:r w:rsidR="00F37485" w:rsidRPr="00A558A5">
        <w:tab/>
        <w:t>местного бюджета – 2</w:t>
      </w:r>
      <w:r w:rsidR="00F37485" w:rsidRPr="00A558A5">
        <w:rPr>
          <w:bCs/>
        </w:rPr>
        <w:t>60</w:t>
      </w:r>
      <w:r w:rsidR="00F37485">
        <w:rPr>
          <w:bCs/>
        </w:rPr>
        <w:t xml:space="preserve"> 00</w:t>
      </w:r>
      <w:r w:rsidR="00F37485" w:rsidRPr="00A558A5">
        <w:rPr>
          <w:bCs/>
        </w:rPr>
        <w:t xml:space="preserve">0 </w:t>
      </w:r>
      <w:r w:rsidR="00F37485" w:rsidRPr="00A558A5">
        <w:t>рублей.</w:t>
      </w:r>
    </w:p>
    <w:p w:rsidR="00197DFC" w:rsidRDefault="00197DFC" w:rsidP="003B3812">
      <w:pPr>
        <w:autoSpaceDE w:val="0"/>
        <w:autoSpaceDN w:val="0"/>
        <w:adjustRightInd w:val="0"/>
        <w:jc w:val="both"/>
      </w:pPr>
    </w:p>
    <w:p w:rsidR="00197DFC" w:rsidRPr="00A558A5" w:rsidRDefault="00197DFC" w:rsidP="003B3812">
      <w:pPr>
        <w:autoSpaceDE w:val="0"/>
        <w:autoSpaceDN w:val="0"/>
        <w:adjustRightInd w:val="0"/>
        <w:jc w:val="both"/>
      </w:pPr>
      <w:r>
        <w:tab/>
        <w:t>Финансирование мероприятий подпрограммы из областного бюджета осуществляется в рамках государственной программы</w:t>
      </w:r>
      <w:r w:rsidRPr="00A558A5">
        <w:t xml:space="preserve"> Архангельской области «Развитие образования и науки Архангельской области»</w:t>
      </w:r>
      <w:r>
        <w:t>, утвержденной п</w:t>
      </w:r>
      <w:r w:rsidRPr="00D24F7E">
        <w:t>остановление</w:t>
      </w:r>
      <w:r>
        <w:t>м</w:t>
      </w:r>
      <w:r w:rsidRPr="00D24F7E">
        <w:t xml:space="preserve"> Правительства Архангельской области от 12.10.2012 </w:t>
      </w:r>
      <w:r>
        <w:t>№ 463–</w:t>
      </w:r>
      <w:proofErr w:type="spellStart"/>
      <w:r>
        <w:t>пп</w:t>
      </w:r>
      <w:proofErr w:type="spellEnd"/>
      <w:r w:rsidRPr="00A558A5">
        <w:t>.</w:t>
      </w:r>
    </w:p>
    <w:p w:rsidR="003B3812" w:rsidRPr="00A558A5" w:rsidRDefault="003B3812" w:rsidP="00D24F7E">
      <w:pPr>
        <w:jc w:val="both"/>
      </w:pP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  <w:r w:rsidRPr="00A558A5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3B3812" w:rsidRPr="00A558A5" w:rsidRDefault="003B3812" w:rsidP="003B3812">
      <w:pPr>
        <w:autoSpaceDE w:val="0"/>
        <w:autoSpaceDN w:val="0"/>
        <w:adjustRightInd w:val="0"/>
        <w:ind w:firstLine="708"/>
        <w:jc w:val="both"/>
      </w:pPr>
      <w:r w:rsidRPr="00A558A5">
        <w:t xml:space="preserve">  </w:t>
      </w:r>
    </w:p>
    <w:tbl>
      <w:tblPr>
        <w:tblW w:w="5000" w:type="pct"/>
        <w:tblLook w:val="04A0"/>
      </w:tblPr>
      <w:tblGrid>
        <w:gridCol w:w="963"/>
        <w:gridCol w:w="1221"/>
        <w:gridCol w:w="1153"/>
        <w:gridCol w:w="1247"/>
        <w:gridCol w:w="963"/>
        <w:gridCol w:w="1266"/>
        <w:gridCol w:w="1477"/>
        <w:gridCol w:w="1281"/>
      </w:tblGrid>
      <w:tr w:rsidR="003B3812" w:rsidRPr="00A558A5" w:rsidTr="003B3812">
        <w:trPr>
          <w:trHeight w:val="40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Исполнитель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 xml:space="preserve">Наименование основного этапа выполнения </w:t>
            </w:r>
            <w:r w:rsidRPr="00A558A5">
              <w:rPr>
                <w:sz w:val="16"/>
                <w:szCs w:val="16"/>
              </w:rPr>
              <w:lastRenderedPageBreak/>
              <w:t>мероприятия и (или) показателя реализации мероприятия (единица измерения)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lastRenderedPageBreak/>
              <w:t>Плановое значение показателя выполнен</w:t>
            </w:r>
            <w:r w:rsidRPr="00A558A5">
              <w:rPr>
                <w:sz w:val="16"/>
                <w:szCs w:val="16"/>
              </w:rPr>
              <w:lastRenderedPageBreak/>
              <w:t>ия мероприятия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lastRenderedPageBreak/>
              <w:t xml:space="preserve">Фактическое значение показателя реализации </w:t>
            </w:r>
            <w:r w:rsidRPr="00A558A5">
              <w:rPr>
                <w:sz w:val="16"/>
                <w:szCs w:val="16"/>
              </w:rPr>
              <w:lastRenderedPageBreak/>
              <w:t>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lastRenderedPageBreak/>
              <w:t xml:space="preserve">Причины нарушения плана реализации муниципальной </w:t>
            </w:r>
            <w:r w:rsidRPr="00A558A5">
              <w:rPr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lastRenderedPageBreak/>
              <w:t xml:space="preserve">Меры, предпринимаемые исполнителем </w:t>
            </w:r>
            <w:r w:rsidRPr="00A558A5">
              <w:rPr>
                <w:sz w:val="16"/>
                <w:szCs w:val="16"/>
              </w:rPr>
              <w:lastRenderedPageBreak/>
              <w:t>для завершения реализации мероприятия</w:t>
            </w:r>
          </w:p>
        </w:tc>
      </w:tr>
      <w:tr w:rsidR="003B3812" w:rsidRPr="00A558A5" w:rsidTr="003B3812">
        <w:trPr>
          <w:trHeight w:val="40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812" w:rsidRPr="00A558A5" w:rsidRDefault="003B3812" w:rsidP="003B3812">
            <w:pPr>
              <w:jc w:val="center"/>
              <w:rPr>
                <w:sz w:val="16"/>
                <w:szCs w:val="16"/>
              </w:rPr>
            </w:pPr>
            <w:r w:rsidRPr="00A558A5">
              <w:rPr>
                <w:sz w:val="16"/>
                <w:szCs w:val="16"/>
              </w:rPr>
              <w:t>8</w:t>
            </w:r>
          </w:p>
        </w:tc>
      </w:tr>
      <w:tr w:rsidR="003B3812" w:rsidRPr="00A558A5" w:rsidTr="003B3812">
        <w:trPr>
          <w:cantSplit/>
          <w:trHeight w:val="1134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3B3812" w:rsidP="00197DFC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3.1.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197DFC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Организация  оздоровительных лагерей с дневным пребыванием детей на  базе МБОУ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E72EE9" w:rsidRDefault="003B3812" w:rsidP="00197DFC">
            <w:pPr>
              <w:rPr>
                <w:sz w:val="16"/>
                <w:szCs w:val="16"/>
              </w:rPr>
            </w:pPr>
            <w:r w:rsidRPr="00E72EE9">
              <w:rPr>
                <w:sz w:val="16"/>
                <w:szCs w:val="16"/>
              </w:rPr>
              <w:t>РОО администрации МО «Шенкурский муниципальный район»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197DFC" w:rsidP="00197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3B3812" w:rsidRPr="00E72EE9">
              <w:rPr>
                <w:sz w:val="16"/>
                <w:szCs w:val="16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F37485" w:rsidP="003B38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F37485" w:rsidP="004551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3812" w:rsidRPr="00F37485" w:rsidRDefault="00F37485" w:rsidP="00197DFC">
            <w:pPr>
              <w:rPr>
                <w:sz w:val="16"/>
                <w:szCs w:val="16"/>
              </w:rPr>
            </w:pPr>
            <w:r w:rsidRPr="00F37485">
              <w:rPr>
                <w:sz w:val="16"/>
                <w:szCs w:val="16"/>
              </w:rPr>
              <w:t>В связи с получением отрицательного санитарно</w:t>
            </w:r>
            <w:r w:rsidR="006138C4">
              <w:rPr>
                <w:sz w:val="16"/>
                <w:szCs w:val="16"/>
              </w:rPr>
              <w:t>–</w:t>
            </w:r>
            <w:r w:rsidRPr="00F37485">
              <w:rPr>
                <w:sz w:val="16"/>
                <w:szCs w:val="16"/>
              </w:rPr>
              <w:t xml:space="preserve">эпидемиологического заключения МБОУ </w:t>
            </w:r>
            <w:proofErr w:type="spellStart"/>
            <w:r w:rsidRPr="00F37485">
              <w:rPr>
                <w:sz w:val="16"/>
                <w:szCs w:val="16"/>
              </w:rPr>
              <w:t>Ровдинской</w:t>
            </w:r>
            <w:proofErr w:type="spellEnd"/>
            <w:r w:rsidRPr="00F37485">
              <w:rPr>
                <w:sz w:val="16"/>
                <w:szCs w:val="16"/>
              </w:rPr>
              <w:t xml:space="preserve"> СШ в 2021 году; занятости педагогов на ГИА; ограничительными мерами в условиях распространения новой </w:t>
            </w:r>
            <w:proofErr w:type="spellStart"/>
            <w:r w:rsidRPr="00F37485">
              <w:rPr>
                <w:sz w:val="16"/>
                <w:szCs w:val="16"/>
              </w:rPr>
              <w:t>коронавирусной</w:t>
            </w:r>
            <w:proofErr w:type="spellEnd"/>
            <w:r w:rsidRPr="00F37485">
              <w:rPr>
                <w:sz w:val="16"/>
                <w:szCs w:val="16"/>
              </w:rPr>
              <w:t xml:space="preserve"> инфекции COVID</w:t>
            </w:r>
            <w:r w:rsidR="006138C4">
              <w:rPr>
                <w:sz w:val="16"/>
                <w:szCs w:val="16"/>
              </w:rPr>
              <w:t>–</w:t>
            </w:r>
            <w:r w:rsidRPr="00F37485">
              <w:rPr>
                <w:sz w:val="16"/>
                <w:szCs w:val="16"/>
              </w:rPr>
              <w:t>19 (Постановление  Главного государственного санитарного врача Российской федерации от 24.03.2021 г. № 10), на территории Шенкурского муниципального района Архангельской области   в 1 полугодии 2021 года снизилась доля детей, охваченных организованными формами отдыха и оздоровления, в общей численности детей школьного возраста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12" w:rsidRPr="00E72EE9" w:rsidRDefault="00455118" w:rsidP="00197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3B3812" w:rsidRDefault="003B3812" w:rsidP="003B3812">
      <w:pPr>
        <w:autoSpaceDE w:val="0"/>
        <w:autoSpaceDN w:val="0"/>
        <w:adjustRightInd w:val="0"/>
        <w:ind w:firstLine="708"/>
        <w:jc w:val="both"/>
      </w:pPr>
    </w:p>
    <w:p w:rsidR="00235D4F" w:rsidRPr="00A558A5" w:rsidRDefault="00235D4F" w:rsidP="003B3812">
      <w:pPr>
        <w:autoSpaceDE w:val="0"/>
        <w:autoSpaceDN w:val="0"/>
        <w:adjustRightInd w:val="0"/>
        <w:ind w:firstLine="708"/>
        <w:jc w:val="both"/>
      </w:pP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</w:rPr>
      </w:pPr>
      <w:r w:rsidRPr="00235D4F">
        <w:rPr>
          <w:b/>
        </w:rPr>
        <w:t xml:space="preserve">II. Объемы финансирования и освоения средств </w:t>
      </w: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5D4F">
        <w:rPr>
          <w:b/>
        </w:rPr>
        <w:t xml:space="preserve">муниципальной программы </w:t>
      </w:r>
    </w:p>
    <w:p w:rsidR="005B7283" w:rsidRPr="00235D4F" w:rsidRDefault="005B7283" w:rsidP="005B7283">
      <w:pPr>
        <w:autoSpaceDE w:val="0"/>
        <w:autoSpaceDN w:val="0"/>
        <w:adjustRightInd w:val="0"/>
        <w:jc w:val="center"/>
        <w:rPr>
          <w:b/>
        </w:rPr>
      </w:pPr>
    </w:p>
    <w:p w:rsidR="005B7283" w:rsidRDefault="005B7283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5B7283" w:rsidRDefault="005B7283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235D4F" w:rsidRDefault="00235D4F" w:rsidP="005B728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  <w:bCs/>
          <w:lang w:val="en-US"/>
        </w:rPr>
        <w:t>III</w:t>
      </w:r>
      <w:r w:rsidRPr="00235D4F">
        <w:rPr>
          <w:b/>
          <w:bCs/>
        </w:rPr>
        <w:t xml:space="preserve">. </w:t>
      </w:r>
      <w:r w:rsidRPr="00235D4F">
        <w:rPr>
          <w:b/>
        </w:rPr>
        <w:t xml:space="preserve">Сведения о достижении целевых </w:t>
      </w:r>
      <w:proofErr w:type="gramStart"/>
      <w:r w:rsidRPr="00235D4F">
        <w:rPr>
          <w:b/>
        </w:rPr>
        <w:t>показателей  муниципальной</w:t>
      </w:r>
      <w:proofErr w:type="gramEnd"/>
      <w:r w:rsidRPr="00235D4F">
        <w:rPr>
          <w:b/>
        </w:rPr>
        <w:t xml:space="preserve"> программы  </w:t>
      </w:r>
    </w:p>
    <w:p w:rsidR="005B7283" w:rsidRDefault="005B7283" w:rsidP="005B7283">
      <w:pPr>
        <w:jc w:val="center"/>
      </w:pPr>
    </w:p>
    <w:p w:rsidR="005B7283" w:rsidRDefault="005B7283" w:rsidP="005B7283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F96675">
        <w:t>2</w:t>
      </w:r>
      <w:r w:rsidR="00F37485">
        <w:t>1</w:t>
      </w:r>
      <w:r w:rsidR="00F96675">
        <w:t xml:space="preserve"> </w:t>
      </w:r>
      <w:r>
        <w:t>года представлены в приложении № 2 к настоящему отчету.</w:t>
      </w:r>
    </w:p>
    <w:p w:rsidR="005B7283" w:rsidRDefault="005B7283" w:rsidP="005B7283">
      <w:pPr>
        <w:autoSpaceDE w:val="0"/>
        <w:autoSpaceDN w:val="0"/>
        <w:adjustRightInd w:val="0"/>
        <w:jc w:val="both"/>
      </w:pP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  <w:lang w:val="en-US"/>
        </w:rPr>
        <w:t>IV</w:t>
      </w:r>
      <w:r w:rsidR="00235D4F">
        <w:rPr>
          <w:b/>
        </w:rPr>
        <w:t>. Расчет оценки</w:t>
      </w:r>
    </w:p>
    <w:p w:rsidR="005B7283" w:rsidRPr="00235D4F" w:rsidRDefault="005B7283" w:rsidP="005B7283">
      <w:pPr>
        <w:jc w:val="center"/>
        <w:rPr>
          <w:b/>
        </w:rPr>
      </w:pPr>
      <w:r w:rsidRPr="00235D4F">
        <w:rPr>
          <w:b/>
        </w:rPr>
        <w:t xml:space="preserve">эффективности реализации муниципальной программы </w:t>
      </w:r>
    </w:p>
    <w:p w:rsidR="005B7283" w:rsidRDefault="005B7283" w:rsidP="005B7283">
      <w:pPr>
        <w:autoSpaceDE w:val="0"/>
        <w:autoSpaceDN w:val="0"/>
        <w:adjustRightInd w:val="0"/>
        <w:jc w:val="both"/>
      </w:pPr>
    </w:p>
    <w:p w:rsidR="005B7283" w:rsidRDefault="005B7283" w:rsidP="005B7283">
      <w:pPr>
        <w:ind w:firstLine="708"/>
        <w:jc w:val="both"/>
        <w:rPr>
          <w:bCs/>
        </w:rPr>
      </w:pPr>
      <w:r>
        <w:lastRenderedPageBreak/>
        <w:t xml:space="preserve">Оценка эффективности реализации муниципальной программы МО «Шенкурский муниципальный район» «Развитие системы образования Шенкурского района» за </w:t>
      </w:r>
      <w:r w:rsidRPr="004005AA">
        <w:t>20</w:t>
      </w:r>
      <w:r w:rsidR="00F96675">
        <w:t>2</w:t>
      </w:r>
      <w:r w:rsidR="00F37485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 администрации МО «Шенкурский муниципальный район» от 29 декабря 2016г</w:t>
      </w:r>
      <w:r w:rsidRPr="0019124E">
        <w:rPr>
          <w:bCs/>
        </w:rPr>
        <w:t>.</w:t>
      </w:r>
      <w:r>
        <w:rPr>
          <w:bCs/>
        </w:rPr>
        <w:t xml:space="preserve"> </w:t>
      </w:r>
      <w:r w:rsidRPr="0019124E">
        <w:rPr>
          <w:bCs/>
        </w:rPr>
        <w:t>№ 1185</w:t>
      </w:r>
      <w:r w:rsidR="00D24F7E" w:rsidRPr="0019124E">
        <w:rPr>
          <w:bCs/>
        </w:rPr>
        <w:t>–</w:t>
      </w:r>
      <w:r w:rsidRPr="0019124E">
        <w:rPr>
          <w:bCs/>
        </w:rPr>
        <w:t>па и составляет 9</w:t>
      </w:r>
      <w:r w:rsidR="0019124E" w:rsidRPr="0019124E">
        <w:rPr>
          <w:bCs/>
        </w:rPr>
        <w:t>4</w:t>
      </w:r>
      <w:r w:rsidR="00EE6068" w:rsidRPr="0019124E">
        <w:rPr>
          <w:bCs/>
        </w:rPr>
        <w:t xml:space="preserve"> балла</w:t>
      </w:r>
      <w:r w:rsidRPr="0019124E">
        <w:rPr>
          <w:bCs/>
        </w:rPr>
        <w:t>.</w:t>
      </w:r>
      <w:r>
        <w:rPr>
          <w:bCs/>
        </w:rPr>
        <w:t xml:space="preserve"> </w:t>
      </w:r>
    </w:p>
    <w:p w:rsidR="005B7283" w:rsidRDefault="005B7283" w:rsidP="005B7283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235D4F">
        <w:rPr>
          <w:bCs/>
        </w:rPr>
        <w:t>.</w:t>
      </w:r>
    </w:p>
    <w:p w:rsidR="005B7283" w:rsidRDefault="005B7283" w:rsidP="005B7283"/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3B3812">
          <w:pgSz w:w="11906" w:h="16838"/>
          <w:pgMar w:top="709" w:right="850" w:bottom="709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="00F96675">
        <w:rPr>
          <w:u w:val="single"/>
        </w:rPr>
        <w:t>202</w:t>
      </w:r>
      <w:r w:rsidR="00F37485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>«Развитие системы образования Шенкурского  района»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A24C49" w:rsidP="00A24C4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>«Развитие системы образова</w:t>
      </w:r>
      <w:r w:rsidR="00890155">
        <w:t>ния «Шенкурского района»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61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6"/>
        <w:gridCol w:w="1300"/>
        <w:gridCol w:w="968"/>
        <w:gridCol w:w="1134"/>
        <w:gridCol w:w="567"/>
        <w:gridCol w:w="992"/>
        <w:gridCol w:w="1134"/>
        <w:gridCol w:w="993"/>
        <w:gridCol w:w="1134"/>
        <w:gridCol w:w="992"/>
        <w:gridCol w:w="1134"/>
        <w:gridCol w:w="851"/>
        <w:gridCol w:w="1134"/>
        <w:gridCol w:w="1428"/>
      </w:tblGrid>
      <w:tr w:rsidR="00F96675" w:rsidRPr="00F96675" w:rsidTr="00F96675">
        <w:trPr>
          <w:trHeight w:val="330"/>
        </w:trPr>
        <w:tc>
          <w:tcPr>
            <w:tcW w:w="1856" w:type="dxa"/>
            <w:vMerge w:val="restart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461" w:type="dxa"/>
            <w:gridSpan w:val="12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 xml:space="preserve">Объем финансирования муниципальной  программы, тыс. </w:t>
            </w:r>
            <w:r w:rsidR="00EE606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F96675" w:rsidRPr="00F96675" w:rsidTr="00F96675">
        <w:trPr>
          <w:trHeight w:val="330"/>
        </w:trPr>
        <w:tc>
          <w:tcPr>
            <w:tcW w:w="1856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Merge w:val="restart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8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428" w:type="dxa"/>
            <w:vMerge w:val="restart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освоено</w:t>
            </w:r>
          </w:p>
        </w:tc>
      </w:tr>
      <w:tr w:rsidR="00F96675" w:rsidRPr="00F96675" w:rsidTr="00F96675">
        <w:trPr>
          <w:trHeight w:val="1215"/>
        </w:trPr>
        <w:tc>
          <w:tcPr>
            <w:tcW w:w="1856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28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</w:tr>
      <w:tr w:rsidR="00F96675" w:rsidRPr="00F96675" w:rsidTr="00F96675">
        <w:trPr>
          <w:trHeight w:val="960"/>
        </w:trPr>
        <w:tc>
          <w:tcPr>
            <w:tcW w:w="1856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1428" w:type="dxa"/>
            <w:vMerge/>
            <w:vAlign w:val="center"/>
            <w:hideMark/>
          </w:tcPr>
          <w:p w:rsidR="00F96675" w:rsidRPr="00F96675" w:rsidRDefault="00F96675" w:rsidP="00F96675">
            <w:pPr>
              <w:rPr>
                <w:color w:val="000000"/>
                <w:sz w:val="20"/>
                <w:szCs w:val="20"/>
              </w:rPr>
            </w:pPr>
          </w:p>
        </w:tc>
      </w:tr>
      <w:tr w:rsidR="00F96675" w:rsidRPr="00F96675" w:rsidTr="00F96675">
        <w:trPr>
          <w:trHeight w:val="330"/>
        </w:trPr>
        <w:tc>
          <w:tcPr>
            <w:tcW w:w="1856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8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8" w:type="dxa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96675" w:rsidRPr="00F96675" w:rsidTr="00F96675">
        <w:trPr>
          <w:trHeight w:val="315"/>
        </w:trPr>
        <w:tc>
          <w:tcPr>
            <w:tcW w:w="15617" w:type="dxa"/>
            <w:gridSpan w:val="14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 в Шенкурском районе»</w:t>
            </w:r>
          </w:p>
        </w:tc>
      </w:tr>
      <w:tr w:rsidR="00090430" w:rsidRPr="00F96675" w:rsidTr="00F96675">
        <w:trPr>
          <w:trHeight w:val="2085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Pr="0099166F" w:rsidRDefault="00090430" w:rsidP="00B669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318133,41977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318133,41977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218752,2984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218752,2984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99381,12137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99381,12137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320994,49492</w:t>
            </w:r>
          </w:p>
        </w:tc>
      </w:tr>
      <w:tr w:rsidR="00090430" w:rsidRPr="00F96675" w:rsidTr="00F96675">
        <w:trPr>
          <w:trHeight w:val="2415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1.1.2. Компенсация части родительской платы за присмотр и уход за ребёнком в муниципальных образовательных учреждениях, реализующих </w:t>
            </w:r>
            <w:r>
              <w:rPr>
                <w:color w:val="000000"/>
                <w:sz w:val="20"/>
                <w:szCs w:val="20"/>
              </w:rPr>
              <w:br/>
              <w:t>образовательную программу дошкольного  образования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3823,036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3823,036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3823,036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3823,036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3436,83208</w:t>
            </w:r>
          </w:p>
        </w:tc>
      </w:tr>
      <w:tr w:rsidR="00090430" w:rsidRPr="00F96675" w:rsidTr="00F96675">
        <w:trPr>
          <w:trHeight w:val="2580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1.1.3. </w:t>
            </w:r>
            <w:proofErr w:type="gramStart"/>
            <w:r>
              <w:rPr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646,7952</w:t>
            </w:r>
          </w:p>
        </w:tc>
      </w:tr>
      <w:tr w:rsidR="00090430" w:rsidRPr="00F96675" w:rsidTr="00F96675">
        <w:trPr>
          <w:trHeight w:val="1695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 Приобретение дров для образовательных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1937,76981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1937,76981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1937,76981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1937,76981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1974,8</w:t>
            </w:r>
          </w:p>
        </w:tc>
      </w:tr>
      <w:tr w:rsidR="00090430" w:rsidRPr="00F96675" w:rsidTr="00F96675">
        <w:trPr>
          <w:trHeight w:val="1677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1.1.11. Ввод в эксплуатацию здания новой школы МБОУ "</w:t>
            </w:r>
            <w:proofErr w:type="spellStart"/>
            <w:r>
              <w:rPr>
                <w:color w:val="000000"/>
                <w:sz w:val="20"/>
                <w:szCs w:val="20"/>
              </w:rPr>
              <w:t>Ровдинская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СШ"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712,27823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712,27823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1.1.12. Капитальный ремонт муниципальных дошкольных образовательных организаций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4130,347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4130,347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3880,347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3880,347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4130,347</w:t>
            </w:r>
          </w:p>
        </w:tc>
      </w:tr>
      <w:tr w:rsidR="00090430" w:rsidRPr="00F96675" w:rsidTr="00F96675">
        <w:trPr>
          <w:trHeight w:val="2670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1.1.19. Подготовка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</w:tr>
      <w:tr w:rsidR="00090430" w:rsidRPr="00F96675" w:rsidTr="00090430">
        <w:trPr>
          <w:trHeight w:val="704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1.1.20.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образовательных организациях 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6799,88338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6799,88338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6113,8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6113,8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679,2835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679,2835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6,79988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6,79988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6087,68941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1.1.23. Оплата проезда к месту отдыха и обратно работников образовательных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653,54239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653,54239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653,54239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653,54239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653,54239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1.1.24. Обеспечение бесплатным двухразовым питанием детей с ограниченными возможностями здоровья, обучающихся  в муниципальных образовательных организациях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1866,3878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1866,3878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1866,3878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1866,3878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1865,4364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1.1.25. Создание условий для вовлечения обучающихся в муниципальных образовательных организациях в деятельность по </w:t>
            </w:r>
            <w:proofErr w:type="spellStart"/>
            <w:r>
              <w:rPr>
                <w:color w:val="000000"/>
                <w:sz w:val="20"/>
                <w:szCs w:val="20"/>
              </w:rPr>
              <w:t>профиклактике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дорожно</w:t>
            </w:r>
            <w:proofErr w:type="spellEnd"/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транспортного травматизма в рамках федерального проекта «Безопасность дорожного движения" </w:t>
            </w:r>
            <w:r>
              <w:rPr>
                <w:color w:val="000000"/>
                <w:sz w:val="20"/>
                <w:szCs w:val="20"/>
              </w:rPr>
              <w:lastRenderedPageBreak/>
              <w:t>национального проекта «Безопасные и качественные автомобильные дороги»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1.1.26.Ежемесячное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12259,42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12019,42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12259,42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12019,42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11949,8406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1.1.27 Обеспечение </w:t>
            </w:r>
            <w:proofErr w:type="gramStart"/>
            <w:r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993,807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965,087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722,8016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722,8016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271,0054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242,2854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527,8928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1.1.28. Проведение текущих ремонтных работ в образовательных учреждениях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303,17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303,17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303,17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303,17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303,17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1.1.29. Капитальный ремонт зданий муниципальных общеобразовательных организаций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3100,0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1.1.30.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приточно</w:t>
            </w:r>
            <w:proofErr w:type="spellEnd"/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>вытяжной вентиляции по адресу: г</w:t>
            </w:r>
            <w:proofErr w:type="gramStart"/>
            <w:r>
              <w:rPr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енкурск, ул.К.Либкнехта, д.9 (МБОУ "Шенкурская СШ") , за счет средств резервного фонда администрации муниципального образования "Шенкурский </w:t>
            </w:r>
            <w:proofErr w:type="spellStart"/>
            <w:r>
              <w:rPr>
                <w:color w:val="000000"/>
                <w:sz w:val="20"/>
                <w:szCs w:val="20"/>
              </w:rPr>
              <w:t>муиницальный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338,83216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338,83216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338,83216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338,83216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51,37872</w:t>
            </w:r>
          </w:p>
        </w:tc>
      </w:tr>
      <w:tr w:rsidR="00090430" w:rsidRPr="00F96675" w:rsidTr="00F96675">
        <w:trPr>
          <w:trHeight w:val="1701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1.1.31. Оплата работ, услуг по подготовке проектно</w:t>
            </w:r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>сметной документации для проведения капитального ремонта зданий муниципальных общеобразовательных организаций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90430" w:rsidRPr="00F96675" w:rsidTr="00F96675">
        <w:trPr>
          <w:trHeight w:val="1697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1.2.2. Укрепление материально</w:t>
            </w:r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>технической базы муниципальных  образовательных учреждений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90430" w:rsidRPr="00F96675" w:rsidTr="00F96675">
        <w:trPr>
          <w:trHeight w:val="2175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1.2.3. Укрепление материально</w:t>
            </w:r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технической базы муниципальных образовательных организаций, реализующих основную образовательную программу дошкольного образования 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000000" w:fill="FFFFFF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346,46744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346,46744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236,46744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236,46744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346,46744</w:t>
            </w:r>
          </w:p>
        </w:tc>
      </w:tr>
      <w:tr w:rsidR="00090430" w:rsidRPr="00F96675" w:rsidTr="00F96675">
        <w:trPr>
          <w:trHeight w:val="1687"/>
        </w:trPr>
        <w:tc>
          <w:tcPr>
            <w:tcW w:w="1856" w:type="dxa"/>
            <w:shd w:val="clear" w:color="000000" w:fill="FFFFFF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1.2.6.Обслуживание и ремонт школьных автобусов и транспорта образовательных организаций 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804,187</w:t>
            </w:r>
          </w:p>
        </w:tc>
      </w:tr>
      <w:tr w:rsidR="00090430" w:rsidRPr="00F96675" w:rsidTr="00F96675">
        <w:trPr>
          <w:trHeight w:val="2175"/>
        </w:trPr>
        <w:tc>
          <w:tcPr>
            <w:tcW w:w="1856" w:type="dxa"/>
            <w:shd w:val="clear" w:color="000000" w:fill="FFFFFF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1.2.7.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</w:t>
            </w:r>
          </w:p>
        </w:tc>
      </w:tr>
      <w:tr w:rsidR="00090430" w:rsidRPr="00F96675" w:rsidTr="00F96675">
        <w:trPr>
          <w:trHeight w:val="1838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1.2.8. Устранение нарушений в образовательных организациях, выявленных в ходе проверок надзорными органами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1141,539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1141,539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1141,539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1141,539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1141,539</w:t>
            </w:r>
          </w:p>
        </w:tc>
      </w:tr>
      <w:tr w:rsidR="00090430" w:rsidRPr="00F96675" w:rsidTr="00F96675">
        <w:trPr>
          <w:trHeight w:val="2388"/>
        </w:trPr>
        <w:tc>
          <w:tcPr>
            <w:tcW w:w="1856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1.2.12. Укрепление материально</w:t>
            </w:r>
            <w:r w:rsidR="006138C4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питания </w:t>
            </w:r>
            <w:proofErr w:type="spell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Start"/>
            <w:r>
              <w:rPr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том числе получающих начальное общее образование </w:t>
            </w:r>
          </w:p>
        </w:tc>
        <w:tc>
          <w:tcPr>
            <w:tcW w:w="1300" w:type="dxa"/>
            <w:shd w:val="clear" w:color="auto" w:fill="auto"/>
            <w:hideMark/>
          </w:tcPr>
          <w:p w:rsidR="00090430" w:rsidRDefault="000904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798,944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798,944</w:t>
            </w:r>
          </w:p>
        </w:tc>
        <w:tc>
          <w:tcPr>
            <w:tcW w:w="567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398,944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398,944</w:t>
            </w:r>
          </w:p>
        </w:tc>
        <w:tc>
          <w:tcPr>
            <w:tcW w:w="992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090430" w:rsidRDefault="00090430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782,0764</w:t>
            </w:r>
          </w:p>
        </w:tc>
      </w:tr>
      <w:tr w:rsidR="00F96675" w:rsidRPr="00F96675" w:rsidTr="00F96675">
        <w:trPr>
          <w:trHeight w:val="345"/>
        </w:trPr>
        <w:tc>
          <w:tcPr>
            <w:tcW w:w="15617" w:type="dxa"/>
            <w:gridSpan w:val="14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Подпрограмма 2 «Совершенствование системы предоставления услуг в сфере образования Шенкурского района»</w:t>
            </w:r>
          </w:p>
        </w:tc>
      </w:tr>
      <w:tr w:rsidR="00B669DD" w:rsidRPr="00F96675" w:rsidTr="00B669DD">
        <w:trPr>
          <w:trHeight w:val="1413"/>
        </w:trPr>
        <w:tc>
          <w:tcPr>
            <w:tcW w:w="1856" w:type="dxa"/>
            <w:shd w:val="clear" w:color="auto" w:fill="auto"/>
            <w:hideMark/>
          </w:tcPr>
          <w:p w:rsidR="00B669DD" w:rsidRDefault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2.1.1. Предоставление компенсации расходов на оплату жилых помещений, отопления и освещения педагогическим работникам образовательных учреждений,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расположенных в сельской местности, рабочих поселках (поселках городского типа) </w:t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10494,97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10494,97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10494,97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10494,97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9551,46695</w:t>
            </w:r>
          </w:p>
        </w:tc>
      </w:tr>
      <w:tr w:rsidR="00B669DD" w:rsidRPr="00F96675" w:rsidTr="00F96675">
        <w:trPr>
          <w:trHeight w:val="3105"/>
        </w:trPr>
        <w:tc>
          <w:tcPr>
            <w:tcW w:w="1856" w:type="dxa"/>
            <w:shd w:val="clear" w:color="auto" w:fill="auto"/>
            <w:hideMark/>
          </w:tcPr>
          <w:p w:rsidR="00B669DD" w:rsidRDefault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2.1.2.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 </w:t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6,11083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0,5142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0,1007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30,6858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6,01013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15,90063</w:t>
            </w:r>
          </w:p>
        </w:tc>
      </w:tr>
      <w:tr w:rsidR="00B669DD" w:rsidRPr="00F96675" w:rsidTr="00B669DD">
        <w:trPr>
          <w:trHeight w:val="3256"/>
        </w:trPr>
        <w:tc>
          <w:tcPr>
            <w:tcW w:w="1856" w:type="dxa"/>
            <w:shd w:val="clear" w:color="auto" w:fill="auto"/>
            <w:hideMark/>
          </w:tcPr>
          <w:p w:rsidR="00B669DD" w:rsidRDefault="00B669DD" w:rsidP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2.3.1. Обеспечение деятельности районного отдела образования администрации муниципального образования </w:t>
            </w:r>
            <w:r>
              <w:rPr>
                <w:color w:val="000000"/>
                <w:sz w:val="20"/>
                <w:szCs w:val="20"/>
              </w:rPr>
              <w:br/>
              <w:t xml:space="preserve">«Шенкурский муниципальный район» как ответственного исполнителя муниципальной  программы </w:t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4729,9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4676,0098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4729,9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4676,0098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4676,0098</w:t>
            </w:r>
          </w:p>
        </w:tc>
      </w:tr>
      <w:tr w:rsidR="00F96675" w:rsidRPr="00F96675" w:rsidTr="00F96675">
        <w:trPr>
          <w:trHeight w:val="360"/>
        </w:trPr>
        <w:tc>
          <w:tcPr>
            <w:tcW w:w="15617" w:type="dxa"/>
            <w:gridSpan w:val="14"/>
            <w:shd w:val="clear" w:color="auto" w:fill="auto"/>
            <w:hideMark/>
          </w:tcPr>
          <w:p w:rsidR="00F96675" w:rsidRPr="00F96675" w:rsidRDefault="00F96675" w:rsidP="00F96675">
            <w:pPr>
              <w:jc w:val="center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Подпрограмма 3 «Развитие системы отдыха и оздоровления детей в Шенкурском районе»</w:t>
            </w:r>
          </w:p>
        </w:tc>
      </w:tr>
      <w:tr w:rsidR="00B669DD" w:rsidRPr="00F96675" w:rsidTr="00F96675">
        <w:trPr>
          <w:trHeight w:val="1643"/>
        </w:trPr>
        <w:tc>
          <w:tcPr>
            <w:tcW w:w="1856" w:type="dxa"/>
            <w:shd w:val="clear" w:color="auto" w:fill="auto"/>
            <w:hideMark/>
          </w:tcPr>
          <w:p w:rsidR="00B669DD" w:rsidRDefault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3.1.Организация  оздоровительных лагерей с дневным пребыванием детей на  базе МБОУ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1577,49311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1195,8045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1359,63311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977,9445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217,86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217,86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1280,13397</w:t>
            </w:r>
          </w:p>
        </w:tc>
      </w:tr>
      <w:tr w:rsidR="00B669DD" w:rsidRPr="00F96675" w:rsidTr="00F96675">
        <w:trPr>
          <w:trHeight w:val="2085"/>
        </w:trPr>
        <w:tc>
          <w:tcPr>
            <w:tcW w:w="1856" w:type="dxa"/>
            <w:shd w:val="clear" w:color="auto" w:fill="auto"/>
            <w:hideMark/>
          </w:tcPr>
          <w:p w:rsidR="00B669DD" w:rsidRDefault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Информационное обеспечение по организации отдыха и оздоровления детей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РОО администрации МО «Шенкурский муниципальный район»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69DD" w:rsidRPr="00F96675" w:rsidTr="00F96675">
        <w:trPr>
          <w:trHeight w:val="2085"/>
        </w:trPr>
        <w:tc>
          <w:tcPr>
            <w:tcW w:w="1856" w:type="dxa"/>
            <w:shd w:val="clear" w:color="auto" w:fill="auto"/>
            <w:hideMark/>
          </w:tcPr>
          <w:p w:rsidR="00B669DD" w:rsidRDefault="00B669DD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3.3. Организация  оздоровительных лагерей с дневным пребыванием детей на  базе МБУ </w:t>
            </w:r>
            <w:proofErr w:type="gramStart"/>
            <w:r>
              <w:rPr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300" w:type="dxa"/>
            <w:shd w:val="clear" w:color="auto" w:fill="auto"/>
            <w:hideMark/>
          </w:tcPr>
          <w:p w:rsidR="00B669DD" w:rsidRDefault="00B66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«Шенкурский муниципальный район» Архангельской области</w:t>
            </w:r>
          </w:p>
        </w:tc>
        <w:tc>
          <w:tcPr>
            <w:tcW w:w="96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282,277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282,277</w:t>
            </w:r>
          </w:p>
        </w:tc>
        <w:tc>
          <w:tcPr>
            <w:tcW w:w="567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241,137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241,137</w:t>
            </w:r>
          </w:p>
        </w:tc>
        <w:tc>
          <w:tcPr>
            <w:tcW w:w="992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41,14</w:t>
            </w:r>
          </w:p>
        </w:tc>
        <w:tc>
          <w:tcPr>
            <w:tcW w:w="851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8" w:type="dxa"/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282,277</w:t>
            </w:r>
          </w:p>
        </w:tc>
      </w:tr>
      <w:tr w:rsidR="00B669DD" w:rsidRPr="00F96675" w:rsidTr="00197DFC">
        <w:trPr>
          <w:trHeight w:val="559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Pr="00F96675" w:rsidRDefault="00B669DD" w:rsidP="00F96675">
            <w:pPr>
              <w:spacing w:after="240"/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color w:val="000000"/>
                <w:sz w:val="20"/>
                <w:szCs w:val="20"/>
              </w:rPr>
              <w:t xml:space="preserve">муниципальной </w:t>
            </w:r>
            <w:r w:rsidRPr="00F96675">
              <w:rPr>
                <w:color w:val="000000"/>
                <w:sz w:val="20"/>
                <w:szCs w:val="20"/>
              </w:rPr>
              <w:t>программе</w:t>
            </w:r>
          </w:p>
          <w:p w:rsidR="00B669DD" w:rsidRPr="00F96675" w:rsidRDefault="00B669DD" w:rsidP="00F96675">
            <w:pPr>
              <w:rPr>
                <w:color w:val="000000"/>
                <w:sz w:val="20"/>
                <w:szCs w:val="20"/>
              </w:rPr>
            </w:pPr>
            <w:r w:rsidRPr="00F96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377971,68409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376530,01788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18373,22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18133,22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245070,43225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244688,33014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114478,03184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113658,46774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9DD" w:rsidRPr="00F96675" w:rsidRDefault="00B669DD" w:rsidP="00B669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753EBF" w:rsidRDefault="00753EBF" w:rsidP="00047737">
      <w:pPr>
        <w:jc w:val="right"/>
      </w:pPr>
    </w:p>
    <w:p w:rsidR="00197DFC" w:rsidRDefault="00197DFC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B669DD" w:rsidRDefault="00B669DD" w:rsidP="00047737">
      <w:pPr>
        <w:jc w:val="right"/>
      </w:pPr>
    </w:p>
    <w:p w:rsidR="00047737" w:rsidRDefault="003A5318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95C59">
        <w:rPr>
          <w:u w:val="single"/>
        </w:rPr>
        <w:t>2</w:t>
      </w:r>
      <w:r w:rsidR="00B669D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</w:t>
      </w:r>
      <w:r w:rsidR="00301973"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</w:t>
      </w:r>
      <w:r w:rsidR="00301973">
        <w:t>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 w:rsidR="005C2818">
        <w:rPr>
          <w:u w:val="single"/>
        </w:rPr>
        <w:t>20</w:t>
      </w:r>
      <w:r w:rsidR="00301973">
        <w:rPr>
          <w:u w:val="single"/>
        </w:rPr>
        <w:t>2</w:t>
      </w:r>
      <w:r w:rsidR="00B669D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912"/>
        <w:gridCol w:w="48"/>
        <w:gridCol w:w="1278"/>
        <w:gridCol w:w="1539"/>
        <w:gridCol w:w="1885"/>
        <w:gridCol w:w="2380"/>
        <w:gridCol w:w="3007"/>
      </w:tblGrid>
      <w:tr w:rsidR="00047737" w:rsidRPr="00C723FD" w:rsidTr="00FE0B1C">
        <w:trPr>
          <w:trHeight w:val="1230"/>
        </w:trPr>
        <w:tc>
          <w:tcPr>
            <w:tcW w:w="2569" w:type="dxa"/>
            <w:vMerge w:val="restart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60" w:type="dxa"/>
            <w:gridSpan w:val="2"/>
            <w:vMerge w:val="restart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17" w:type="dxa"/>
            <w:gridSpan w:val="2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85" w:type="dxa"/>
            <w:vMerge w:val="restart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380" w:type="dxa"/>
            <w:vMerge w:val="restart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07" w:type="dxa"/>
            <w:vMerge w:val="restart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C723FD" w:rsidTr="00FE0B1C">
        <w:trPr>
          <w:trHeight w:val="330"/>
        </w:trPr>
        <w:tc>
          <w:tcPr>
            <w:tcW w:w="2569" w:type="dxa"/>
            <w:vMerge/>
            <w:vAlign w:val="center"/>
            <w:hideMark/>
          </w:tcPr>
          <w:p w:rsidR="00047737" w:rsidRPr="00C723FD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vAlign w:val="center"/>
            <w:hideMark/>
          </w:tcPr>
          <w:p w:rsidR="00047737" w:rsidRPr="00C723FD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39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885" w:type="dxa"/>
            <w:vMerge/>
            <w:vAlign w:val="center"/>
            <w:hideMark/>
          </w:tcPr>
          <w:p w:rsidR="00047737" w:rsidRPr="00C723FD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:rsidR="00047737" w:rsidRPr="00C723FD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C723FD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C723FD" w:rsidTr="00FE0B1C">
        <w:trPr>
          <w:trHeight w:val="330"/>
        </w:trPr>
        <w:tc>
          <w:tcPr>
            <w:tcW w:w="2569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gridSpan w:val="2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5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7" w:type="dxa"/>
            <w:hideMark/>
          </w:tcPr>
          <w:p w:rsidR="00047737" w:rsidRPr="00C723FD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301973" w:rsidRPr="00C723FD" w:rsidTr="00FE0B1C">
        <w:trPr>
          <w:trHeight w:val="330"/>
        </w:trPr>
        <w:tc>
          <w:tcPr>
            <w:tcW w:w="14618" w:type="dxa"/>
            <w:gridSpan w:val="8"/>
            <w:shd w:val="clear" w:color="000000" w:fill="FFFFFF"/>
            <w:vAlign w:val="center"/>
            <w:hideMark/>
          </w:tcPr>
          <w:p w:rsidR="00301973" w:rsidRPr="00C723FD" w:rsidRDefault="00301973" w:rsidP="00D23D69">
            <w:pPr>
              <w:jc w:val="both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D23D69">
              <w:rPr>
                <w:color w:val="000000"/>
                <w:sz w:val="20"/>
                <w:szCs w:val="20"/>
              </w:rPr>
              <w:t>МО «Шенкурский муниципальный район» «</w:t>
            </w:r>
            <w:r w:rsidRPr="00C723FD">
              <w:rPr>
                <w:color w:val="000000"/>
                <w:sz w:val="20"/>
                <w:szCs w:val="20"/>
              </w:rPr>
              <w:t>Развитие системы образования Шенкурского района</w:t>
            </w:r>
            <w:r w:rsidR="00D23D6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01973" w:rsidRPr="00C723FD" w:rsidTr="00FE0B1C">
        <w:trPr>
          <w:trHeight w:val="330"/>
        </w:trPr>
        <w:tc>
          <w:tcPr>
            <w:tcW w:w="14618" w:type="dxa"/>
            <w:gridSpan w:val="8"/>
            <w:shd w:val="clear" w:color="000000" w:fill="FFFFFF"/>
            <w:vAlign w:val="center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Подпрограмма 1 «Развитие дошкольного, общего и дополнительного образования детей в Шенкурском районе»</w:t>
            </w:r>
          </w:p>
        </w:tc>
      </w:tr>
      <w:tr w:rsidR="00301973" w:rsidRPr="00C723FD" w:rsidTr="00FE0B1C">
        <w:trPr>
          <w:trHeight w:val="79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Доля детей в возрасте от 1 до 7 лет, обеспеченных услугами дошкольного образования в Шенкурском районе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175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proofErr w:type="gramStart"/>
            <w:r w:rsidRPr="00C723FD">
              <w:rPr>
                <w:color w:val="000000"/>
                <w:sz w:val="20"/>
                <w:szCs w:val="20"/>
              </w:rPr>
              <w:lastRenderedPageBreak/>
              <w:t>Доля,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855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723F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723FD">
              <w:rPr>
                <w:color w:val="000000"/>
                <w:sz w:val="20"/>
                <w:szCs w:val="20"/>
              </w:rPr>
              <w:t>, успешно завершивших основное общее образование в Шенкурском районе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99166F" w:rsidRDefault="0099166F" w:rsidP="00FE0B1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98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99166F" w:rsidRDefault="0099166F" w:rsidP="00FE0B1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-1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99166F" w:rsidRDefault="0099166F" w:rsidP="00FE0B1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3019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трое учащихся не завершили основное общее образование (не сдали математики в основной период и в резервные сроки)</w:t>
            </w:r>
          </w:p>
        </w:tc>
      </w:tr>
      <w:tr w:rsidR="00301973" w:rsidRPr="00C723FD" w:rsidTr="00FE0B1C">
        <w:trPr>
          <w:trHeight w:val="825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723F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723FD">
              <w:rPr>
                <w:color w:val="000000"/>
                <w:sz w:val="20"/>
                <w:szCs w:val="20"/>
              </w:rPr>
              <w:t>, успешно завершивших среднее общее образование в Шенкурском районе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825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723F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723FD">
              <w:rPr>
                <w:color w:val="000000"/>
                <w:sz w:val="20"/>
                <w:szCs w:val="20"/>
              </w:rPr>
              <w:t>, охваченных услугами дополнительного образования в Шенкурском районе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99166F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99166F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825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723FD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723FD">
              <w:rPr>
                <w:color w:val="000000"/>
                <w:sz w:val="20"/>
                <w:szCs w:val="20"/>
              </w:rPr>
              <w:t xml:space="preserve"> вовлеченных в добровольческую (волонтерскую) деятельность 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3019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99166F">
              <w:rPr>
                <w:color w:val="000000"/>
                <w:sz w:val="20"/>
                <w:szCs w:val="20"/>
              </w:rPr>
              <w:t xml:space="preserve"> связи с соблюдением мер по предупреждению распространения COVID – 19 многие мероприятия были отменены</w:t>
            </w:r>
          </w:p>
        </w:tc>
      </w:tr>
      <w:tr w:rsidR="00301973" w:rsidRPr="00C723FD" w:rsidTr="00FE0B1C">
        <w:trPr>
          <w:trHeight w:val="1590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Доля обучающихся, задействованных в системе районных мероприятий по работе с одаренными детьми, районных мероприятий воспитательной и спортивной направленности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-5,7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3019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99166F">
              <w:rPr>
                <w:color w:val="000000"/>
                <w:sz w:val="20"/>
                <w:szCs w:val="20"/>
              </w:rPr>
              <w:t xml:space="preserve"> связи с соблюдением мер по предупреждению распространения COVID – 19 многие мероприятия были отменены</w:t>
            </w:r>
          </w:p>
        </w:tc>
      </w:tr>
      <w:tr w:rsidR="00301973" w:rsidRPr="00C723FD" w:rsidTr="00FE0B1C">
        <w:trPr>
          <w:trHeight w:val="1590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lastRenderedPageBreak/>
              <w:t>Доля обучающихся, задействованных в системе областных мероприятий по работе с одаренными детьми, областных мероприятий воспитательной и спортивной направленности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9916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30197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9166F">
              <w:rPr>
                <w:sz w:val="20"/>
                <w:szCs w:val="20"/>
              </w:rPr>
              <w:t xml:space="preserve"> связи с соблюдением мер по предупреждению распространения COVID – 19 многие мероприятия были отменены</w:t>
            </w:r>
          </w:p>
        </w:tc>
      </w:tr>
      <w:tr w:rsidR="00301973" w:rsidRPr="00C723FD" w:rsidTr="00FE0B1C">
        <w:trPr>
          <w:trHeight w:val="1305"/>
        </w:trPr>
        <w:tc>
          <w:tcPr>
            <w:tcW w:w="2569" w:type="dxa"/>
            <w:shd w:val="clear" w:color="000000" w:fill="FFFFFF"/>
            <w:vAlign w:val="bottom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 xml:space="preserve">Доля, </w:t>
            </w:r>
            <w:proofErr w:type="gramStart"/>
            <w:r w:rsidRPr="00C723FD">
              <w:rPr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C723FD">
              <w:rPr>
                <w:color w:val="000000"/>
                <w:sz w:val="20"/>
                <w:szCs w:val="20"/>
              </w:rPr>
              <w:t xml:space="preserve"> бесплатным горячим 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166F" w:rsidRPr="00C723FD" w:rsidTr="0099166F">
        <w:trPr>
          <w:trHeight w:val="1305"/>
        </w:trPr>
        <w:tc>
          <w:tcPr>
            <w:tcW w:w="2569" w:type="dxa"/>
            <w:shd w:val="clear" w:color="000000" w:fill="FFFFFF"/>
            <w:hideMark/>
          </w:tcPr>
          <w:p w:rsidR="0099166F" w:rsidRPr="00C723FD" w:rsidRDefault="0099166F" w:rsidP="0099166F">
            <w:pPr>
              <w:rPr>
                <w:color w:val="000000"/>
                <w:sz w:val="20"/>
                <w:szCs w:val="20"/>
              </w:rPr>
            </w:pPr>
            <w:r w:rsidRPr="0099166F">
              <w:rPr>
                <w:color w:val="000000"/>
                <w:sz w:val="20"/>
                <w:szCs w:val="20"/>
              </w:rPr>
              <w:t>Доля, обеспеченных бесплатным двухразовым питанием детей с ограниченными возможностями здоровья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5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99166F" w:rsidRPr="00C723FD" w:rsidRDefault="0099166F" w:rsidP="00301973">
            <w:pPr>
              <w:rPr>
                <w:color w:val="000000"/>
                <w:sz w:val="20"/>
                <w:szCs w:val="20"/>
              </w:rPr>
            </w:pPr>
          </w:p>
        </w:tc>
      </w:tr>
      <w:tr w:rsidR="0099166F" w:rsidRPr="00C723FD" w:rsidTr="0099166F">
        <w:trPr>
          <w:trHeight w:val="1305"/>
        </w:trPr>
        <w:tc>
          <w:tcPr>
            <w:tcW w:w="2569" w:type="dxa"/>
            <w:shd w:val="clear" w:color="000000" w:fill="FFFFFF"/>
            <w:hideMark/>
          </w:tcPr>
          <w:p w:rsidR="0099166F" w:rsidRPr="00C723FD" w:rsidRDefault="0099166F" w:rsidP="0099166F">
            <w:pPr>
              <w:rPr>
                <w:color w:val="000000"/>
                <w:sz w:val="20"/>
                <w:szCs w:val="20"/>
              </w:rPr>
            </w:pPr>
            <w:r w:rsidRPr="0099166F">
              <w:rPr>
                <w:color w:val="000000"/>
                <w:sz w:val="20"/>
                <w:szCs w:val="20"/>
              </w:rPr>
              <w:t>Доля детей в возрасте от 5 до 18 лет, использующих сертификаты финансирования дополнительного образования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539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885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99166F" w:rsidRPr="00C723FD" w:rsidRDefault="0099166F" w:rsidP="00301973">
            <w:pPr>
              <w:rPr>
                <w:color w:val="000000"/>
                <w:sz w:val="20"/>
                <w:szCs w:val="20"/>
              </w:rPr>
            </w:pPr>
          </w:p>
        </w:tc>
      </w:tr>
      <w:tr w:rsidR="0099166F" w:rsidRPr="00C723FD" w:rsidTr="0099166F">
        <w:trPr>
          <w:trHeight w:val="1106"/>
        </w:trPr>
        <w:tc>
          <w:tcPr>
            <w:tcW w:w="2569" w:type="dxa"/>
            <w:shd w:val="clear" w:color="000000" w:fill="FFFFFF"/>
            <w:hideMark/>
          </w:tcPr>
          <w:p w:rsidR="0099166F" w:rsidRPr="00C723FD" w:rsidRDefault="0099166F" w:rsidP="0099166F">
            <w:pPr>
              <w:rPr>
                <w:color w:val="000000"/>
                <w:sz w:val="20"/>
                <w:szCs w:val="20"/>
              </w:rPr>
            </w:pPr>
            <w:r w:rsidRPr="0099166F">
              <w:rPr>
                <w:color w:val="000000"/>
                <w:sz w:val="20"/>
                <w:szCs w:val="20"/>
              </w:rPr>
              <w:t>Количество получателей ежемесячного денежного вознаграждения за классное руководство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278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39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5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99166F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99166F" w:rsidRPr="00C723FD" w:rsidRDefault="0099166F" w:rsidP="00301973">
            <w:pPr>
              <w:rPr>
                <w:color w:val="000000"/>
                <w:sz w:val="20"/>
                <w:szCs w:val="20"/>
              </w:rPr>
            </w:pPr>
          </w:p>
        </w:tc>
      </w:tr>
      <w:tr w:rsidR="00301973" w:rsidRPr="00C723FD" w:rsidTr="00FE0B1C">
        <w:trPr>
          <w:trHeight w:val="391"/>
        </w:trPr>
        <w:tc>
          <w:tcPr>
            <w:tcW w:w="14618" w:type="dxa"/>
            <w:gridSpan w:val="8"/>
            <w:shd w:val="clear" w:color="000000" w:fill="FFFFFF"/>
            <w:hideMark/>
          </w:tcPr>
          <w:p w:rsidR="00301973" w:rsidRPr="005C2B01" w:rsidRDefault="00301973" w:rsidP="00FE0B1C">
            <w:pPr>
              <w:spacing w:after="240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Подпрограмма 2 «Совершенствование системы предоставления услуг в сфере образования Шенкурского района»</w:t>
            </w:r>
          </w:p>
        </w:tc>
      </w:tr>
      <w:tr w:rsidR="00301973" w:rsidRPr="00C723FD" w:rsidTr="00FE0B1C">
        <w:trPr>
          <w:trHeight w:val="205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lastRenderedPageBreak/>
              <w:t>Количество получателей компенсации расходов на оплату жилых помещений, отопления и освещения педагогическим работникам образовательных учреждений, расположенных в сельской местности, рабочих поселках (поселках городского типа)</w:t>
            </w:r>
          </w:p>
        </w:tc>
        <w:tc>
          <w:tcPr>
            <w:tcW w:w="1960" w:type="dxa"/>
            <w:gridSpan w:val="2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977"/>
        </w:trPr>
        <w:tc>
          <w:tcPr>
            <w:tcW w:w="2569" w:type="dxa"/>
            <w:shd w:val="clear" w:color="000000" w:fill="FFFFFF"/>
            <w:hideMark/>
          </w:tcPr>
          <w:p w:rsidR="00301973" w:rsidRPr="00EE6068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Количество получателей частичного возмещения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      </w:r>
            <w:r w:rsidR="00EE6068" w:rsidRPr="00EE60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60" w:type="dxa"/>
            <w:gridSpan w:val="2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100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Количество получателей ежемесячного денежного вознаграждения за классное руководство</w:t>
            </w:r>
          </w:p>
        </w:tc>
        <w:tc>
          <w:tcPr>
            <w:tcW w:w="1960" w:type="dxa"/>
            <w:gridSpan w:val="2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103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Доля педагогов, принявших участие в конкурсах профессионального мастерства муниципального и регионального уровней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1973" w:rsidRPr="00C723FD" w:rsidTr="00FE0B1C">
        <w:trPr>
          <w:trHeight w:val="731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lastRenderedPageBreak/>
              <w:t>Доля освоения выделенных денежных средств</w:t>
            </w:r>
          </w:p>
        </w:tc>
        <w:tc>
          <w:tcPr>
            <w:tcW w:w="1960" w:type="dxa"/>
            <w:gridSpan w:val="2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8" w:type="dxa"/>
            <w:shd w:val="clear" w:color="000000" w:fill="FFFFFF"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3019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301973" w:rsidRPr="00C723FD">
              <w:rPr>
                <w:color w:val="000000"/>
                <w:sz w:val="20"/>
                <w:szCs w:val="20"/>
              </w:rPr>
              <w:t>тсутствие фактических расходов по проезду к месту отдыха и обратно</w:t>
            </w:r>
          </w:p>
        </w:tc>
      </w:tr>
      <w:tr w:rsidR="00301973" w:rsidRPr="00C723FD" w:rsidTr="00FE0B1C">
        <w:trPr>
          <w:trHeight w:val="300"/>
        </w:trPr>
        <w:tc>
          <w:tcPr>
            <w:tcW w:w="14618" w:type="dxa"/>
            <w:gridSpan w:val="8"/>
            <w:shd w:val="clear" w:color="000000" w:fill="FFFFFF"/>
            <w:hideMark/>
          </w:tcPr>
          <w:p w:rsidR="00301973" w:rsidRPr="00C723FD" w:rsidRDefault="00301973" w:rsidP="00FE0B1C">
            <w:pPr>
              <w:spacing w:after="240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Подпрограмма 3 «Развитие системы отдыха и оздоровления детей в Шенкурском районе»</w:t>
            </w:r>
          </w:p>
        </w:tc>
      </w:tr>
      <w:tr w:rsidR="00301973" w:rsidRPr="00C723FD" w:rsidTr="00FE0B1C">
        <w:trPr>
          <w:trHeight w:val="1755"/>
        </w:trPr>
        <w:tc>
          <w:tcPr>
            <w:tcW w:w="2569" w:type="dxa"/>
            <w:shd w:val="clear" w:color="000000" w:fill="FFFFFF"/>
            <w:hideMark/>
          </w:tcPr>
          <w:p w:rsidR="00301973" w:rsidRPr="00C723FD" w:rsidRDefault="00301973" w:rsidP="00301973">
            <w:pPr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Доля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  <w:r w:rsidR="00C723FD" w:rsidRPr="00C723F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2" w:type="dxa"/>
            <w:shd w:val="clear" w:color="000000" w:fill="FFFFFF"/>
            <w:noWrap/>
            <w:hideMark/>
          </w:tcPr>
          <w:p w:rsidR="00301973" w:rsidRPr="00C723FD" w:rsidRDefault="00301973" w:rsidP="00FE0B1C">
            <w:pPr>
              <w:jc w:val="center"/>
              <w:rPr>
                <w:color w:val="000000"/>
                <w:sz w:val="20"/>
                <w:szCs w:val="20"/>
              </w:rPr>
            </w:pPr>
            <w:r w:rsidRPr="00C723FD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26" w:type="dxa"/>
            <w:gridSpan w:val="2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9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885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-21,8</w:t>
            </w:r>
          </w:p>
        </w:tc>
        <w:tc>
          <w:tcPr>
            <w:tcW w:w="2380" w:type="dxa"/>
            <w:shd w:val="clear" w:color="000000" w:fill="FFFFFF"/>
            <w:hideMark/>
          </w:tcPr>
          <w:p w:rsidR="00301973" w:rsidRPr="00C723FD" w:rsidRDefault="0099166F" w:rsidP="00FE0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07" w:type="dxa"/>
            <w:shd w:val="clear" w:color="000000" w:fill="FFFFFF"/>
            <w:hideMark/>
          </w:tcPr>
          <w:p w:rsidR="00301973" w:rsidRPr="00C723FD" w:rsidRDefault="0099166F" w:rsidP="00C723F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r w:rsidRPr="0099166F">
              <w:rPr>
                <w:color w:val="000000"/>
                <w:sz w:val="20"/>
                <w:szCs w:val="20"/>
              </w:rPr>
              <w:t xml:space="preserve"> связи с получением отрицательного санитарно-эпидемиологического заключения МБОУ </w:t>
            </w:r>
            <w:proofErr w:type="spellStart"/>
            <w:r w:rsidRPr="0099166F">
              <w:rPr>
                <w:color w:val="000000"/>
                <w:sz w:val="20"/>
                <w:szCs w:val="20"/>
              </w:rPr>
              <w:t>Ровдинской</w:t>
            </w:r>
            <w:proofErr w:type="spellEnd"/>
            <w:r w:rsidRPr="0099166F">
              <w:rPr>
                <w:color w:val="000000"/>
                <w:sz w:val="20"/>
                <w:szCs w:val="20"/>
              </w:rPr>
              <w:t xml:space="preserve"> СШ в 2021 году; занятости педагогов на ГИА; ограничительными мерами в условиях распространения новой </w:t>
            </w:r>
            <w:proofErr w:type="spellStart"/>
            <w:r w:rsidRPr="0099166F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9166F">
              <w:rPr>
                <w:color w:val="000000"/>
                <w:sz w:val="20"/>
                <w:szCs w:val="20"/>
              </w:rPr>
              <w:t xml:space="preserve"> инфекции COVID-19 (Постановление  Главного государственного санитарного врача Российской федерации от 24.03.2021 г. № 10), на территории Шенкурского муниципального района Архангельской области   снизилась доля детей, охваченных организованными формами отдыха и оздоровления, в общей численности детей школьного возраста</w:t>
            </w:r>
            <w:proofErr w:type="gramEnd"/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C2B01" w:rsidRPr="005C2B01">
        <w:rPr>
          <w:u w:val="single"/>
        </w:rPr>
        <w:t>2</w:t>
      </w:r>
      <w:r w:rsidR="0019124E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47737" w:rsidP="00047737">
      <w:pPr>
        <w:jc w:val="right"/>
      </w:pPr>
      <w:r>
        <w:t>«Развитие системы образования Шенкурского района»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047737" w:rsidP="00047737">
      <w:pPr>
        <w:jc w:val="center"/>
      </w:pPr>
      <w:r>
        <w:t>«Развитие системы образования Шенкурского района»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E6068">
        <w:rPr>
          <w:u w:val="single"/>
          <w:lang w:val="en-US"/>
        </w:rPr>
        <w:t>2</w:t>
      </w:r>
      <w:r w:rsidR="0019124E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197DFC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197DFC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197DFC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215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2155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7DFC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19124E" w:rsidRDefault="00EE60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="0019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EE6068" w:rsidP="0019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912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7DFC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EE60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EE60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97DFC">
        <w:trPr>
          <w:trHeight w:val="415"/>
        </w:trPr>
        <w:tc>
          <w:tcPr>
            <w:tcW w:w="14618" w:type="dxa"/>
            <w:gridSpan w:val="7"/>
            <w:hideMark/>
          </w:tcPr>
          <w:p w:rsidR="000757E6" w:rsidRPr="007036E6" w:rsidRDefault="000757E6" w:rsidP="000757E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lastRenderedPageBreak/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 </w:t>
            </w:r>
            <w:r>
              <w:rPr>
                <w:sz w:val="20"/>
                <w:szCs w:val="20"/>
              </w:rPr>
              <w:t>9</w:t>
            </w:r>
            <w:r w:rsidR="0019124E">
              <w:rPr>
                <w:sz w:val="20"/>
                <w:szCs w:val="20"/>
              </w:rPr>
              <w:t>4</w:t>
            </w:r>
            <w:r w:rsidR="00197DFC">
              <w:rPr>
                <w:sz w:val="20"/>
                <w:szCs w:val="20"/>
              </w:rPr>
              <w:t xml:space="preserve"> балла</w:t>
            </w:r>
          </w:p>
          <w:p w:rsidR="00047737" w:rsidRDefault="000757E6" w:rsidP="000757E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18" w:rsidRDefault="00455118" w:rsidP="00753EBF">
      <w:r>
        <w:separator/>
      </w:r>
    </w:p>
  </w:endnote>
  <w:endnote w:type="continuationSeparator" w:id="0">
    <w:p w:rsidR="00455118" w:rsidRDefault="00455118" w:rsidP="00753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18" w:rsidRDefault="00455118" w:rsidP="00753EBF">
      <w:r>
        <w:separator/>
      </w:r>
    </w:p>
  </w:footnote>
  <w:footnote w:type="continuationSeparator" w:id="0">
    <w:p w:rsidR="00455118" w:rsidRDefault="00455118" w:rsidP="00753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662"/>
    <w:multiLevelType w:val="hybridMultilevel"/>
    <w:tmpl w:val="1B1C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56D0"/>
    <w:multiLevelType w:val="hybridMultilevel"/>
    <w:tmpl w:val="E214DF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416A"/>
    <w:rsid w:val="0003734C"/>
    <w:rsid w:val="00047737"/>
    <w:rsid w:val="00052341"/>
    <w:rsid w:val="000757E6"/>
    <w:rsid w:val="00090430"/>
    <w:rsid w:val="00093058"/>
    <w:rsid w:val="000A0E57"/>
    <w:rsid w:val="000B325B"/>
    <w:rsid w:val="000B6208"/>
    <w:rsid w:val="000E1ED2"/>
    <w:rsid w:val="0010330F"/>
    <w:rsid w:val="00131256"/>
    <w:rsid w:val="00134C04"/>
    <w:rsid w:val="00174296"/>
    <w:rsid w:val="0019124E"/>
    <w:rsid w:val="00197DFC"/>
    <w:rsid w:val="001A0B92"/>
    <w:rsid w:val="001B0784"/>
    <w:rsid w:val="001B280C"/>
    <w:rsid w:val="001C42E3"/>
    <w:rsid w:val="001C486A"/>
    <w:rsid w:val="001C5DE9"/>
    <w:rsid w:val="001D36E7"/>
    <w:rsid w:val="001E71DC"/>
    <w:rsid w:val="00204811"/>
    <w:rsid w:val="00205D2B"/>
    <w:rsid w:val="002110D3"/>
    <w:rsid w:val="0021551C"/>
    <w:rsid w:val="002223E1"/>
    <w:rsid w:val="00235D4F"/>
    <w:rsid w:val="00270A4D"/>
    <w:rsid w:val="00276523"/>
    <w:rsid w:val="002776DA"/>
    <w:rsid w:val="002B114B"/>
    <w:rsid w:val="002C4002"/>
    <w:rsid w:val="002E4D7C"/>
    <w:rsid w:val="00301973"/>
    <w:rsid w:val="0031752D"/>
    <w:rsid w:val="003200FA"/>
    <w:rsid w:val="00332389"/>
    <w:rsid w:val="00335F3B"/>
    <w:rsid w:val="00352F37"/>
    <w:rsid w:val="0035373B"/>
    <w:rsid w:val="0036312E"/>
    <w:rsid w:val="00363B80"/>
    <w:rsid w:val="00371570"/>
    <w:rsid w:val="00377538"/>
    <w:rsid w:val="0038113A"/>
    <w:rsid w:val="003856DF"/>
    <w:rsid w:val="00397CDA"/>
    <w:rsid w:val="003A1B93"/>
    <w:rsid w:val="003A5318"/>
    <w:rsid w:val="003B3812"/>
    <w:rsid w:val="003B4E71"/>
    <w:rsid w:val="003D2CC8"/>
    <w:rsid w:val="003D7FCD"/>
    <w:rsid w:val="004005AA"/>
    <w:rsid w:val="00402B87"/>
    <w:rsid w:val="00422150"/>
    <w:rsid w:val="0042679C"/>
    <w:rsid w:val="00455118"/>
    <w:rsid w:val="0046477D"/>
    <w:rsid w:val="004742B5"/>
    <w:rsid w:val="004810FF"/>
    <w:rsid w:val="004B1035"/>
    <w:rsid w:val="004C13CE"/>
    <w:rsid w:val="004D0D25"/>
    <w:rsid w:val="004D776C"/>
    <w:rsid w:val="004E3640"/>
    <w:rsid w:val="00506EB8"/>
    <w:rsid w:val="0052038A"/>
    <w:rsid w:val="0053017F"/>
    <w:rsid w:val="00567C5C"/>
    <w:rsid w:val="005B2FC8"/>
    <w:rsid w:val="005B7283"/>
    <w:rsid w:val="005C0A38"/>
    <w:rsid w:val="005C2818"/>
    <w:rsid w:val="005C2B01"/>
    <w:rsid w:val="005C6D91"/>
    <w:rsid w:val="00607A42"/>
    <w:rsid w:val="006138C4"/>
    <w:rsid w:val="00620725"/>
    <w:rsid w:val="00665C8B"/>
    <w:rsid w:val="00675041"/>
    <w:rsid w:val="00677674"/>
    <w:rsid w:val="00677EAE"/>
    <w:rsid w:val="00693841"/>
    <w:rsid w:val="00695C59"/>
    <w:rsid w:val="006A6A96"/>
    <w:rsid w:val="006F6180"/>
    <w:rsid w:val="0072137F"/>
    <w:rsid w:val="00723F92"/>
    <w:rsid w:val="00743BEC"/>
    <w:rsid w:val="00744D3E"/>
    <w:rsid w:val="0075120E"/>
    <w:rsid w:val="00753EBF"/>
    <w:rsid w:val="007549A9"/>
    <w:rsid w:val="007605DC"/>
    <w:rsid w:val="00761BE0"/>
    <w:rsid w:val="007C209B"/>
    <w:rsid w:val="007F0F28"/>
    <w:rsid w:val="00801A1E"/>
    <w:rsid w:val="00817385"/>
    <w:rsid w:val="008327A2"/>
    <w:rsid w:val="0083301F"/>
    <w:rsid w:val="00834D77"/>
    <w:rsid w:val="00846127"/>
    <w:rsid w:val="008823F7"/>
    <w:rsid w:val="00890155"/>
    <w:rsid w:val="008B5D8C"/>
    <w:rsid w:val="008D7284"/>
    <w:rsid w:val="00941986"/>
    <w:rsid w:val="00943059"/>
    <w:rsid w:val="00957584"/>
    <w:rsid w:val="00973331"/>
    <w:rsid w:val="0098183C"/>
    <w:rsid w:val="00984648"/>
    <w:rsid w:val="0099166F"/>
    <w:rsid w:val="009A5353"/>
    <w:rsid w:val="009C4F6E"/>
    <w:rsid w:val="009D2C76"/>
    <w:rsid w:val="009D313E"/>
    <w:rsid w:val="00A211BF"/>
    <w:rsid w:val="00A23957"/>
    <w:rsid w:val="00A24C49"/>
    <w:rsid w:val="00A26DA9"/>
    <w:rsid w:val="00A307FB"/>
    <w:rsid w:val="00A342E7"/>
    <w:rsid w:val="00A6229B"/>
    <w:rsid w:val="00A651D8"/>
    <w:rsid w:val="00A8595D"/>
    <w:rsid w:val="00AE2D59"/>
    <w:rsid w:val="00AF1432"/>
    <w:rsid w:val="00B016FD"/>
    <w:rsid w:val="00B01FE5"/>
    <w:rsid w:val="00B048A0"/>
    <w:rsid w:val="00B15068"/>
    <w:rsid w:val="00B17F1C"/>
    <w:rsid w:val="00B2475E"/>
    <w:rsid w:val="00B2482C"/>
    <w:rsid w:val="00B31ACB"/>
    <w:rsid w:val="00B33761"/>
    <w:rsid w:val="00B56AFF"/>
    <w:rsid w:val="00B575DE"/>
    <w:rsid w:val="00B669DD"/>
    <w:rsid w:val="00B703BC"/>
    <w:rsid w:val="00B87C02"/>
    <w:rsid w:val="00B93E4B"/>
    <w:rsid w:val="00BA4CC3"/>
    <w:rsid w:val="00BA6DDE"/>
    <w:rsid w:val="00BA7BF6"/>
    <w:rsid w:val="00BB54EE"/>
    <w:rsid w:val="00BE2E0A"/>
    <w:rsid w:val="00C04263"/>
    <w:rsid w:val="00C16066"/>
    <w:rsid w:val="00C532F8"/>
    <w:rsid w:val="00C678D5"/>
    <w:rsid w:val="00C70109"/>
    <w:rsid w:val="00C723FD"/>
    <w:rsid w:val="00C77152"/>
    <w:rsid w:val="00C91A8E"/>
    <w:rsid w:val="00C944B1"/>
    <w:rsid w:val="00CC3DF1"/>
    <w:rsid w:val="00CE28B7"/>
    <w:rsid w:val="00CE5A78"/>
    <w:rsid w:val="00D063B3"/>
    <w:rsid w:val="00D06AB4"/>
    <w:rsid w:val="00D23D69"/>
    <w:rsid w:val="00D24F7E"/>
    <w:rsid w:val="00D26365"/>
    <w:rsid w:val="00D2699C"/>
    <w:rsid w:val="00D81EB9"/>
    <w:rsid w:val="00D91B50"/>
    <w:rsid w:val="00D95D39"/>
    <w:rsid w:val="00E013CA"/>
    <w:rsid w:val="00E07A79"/>
    <w:rsid w:val="00E13D94"/>
    <w:rsid w:val="00E20966"/>
    <w:rsid w:val="00E20A2F"/>
    <w:rsid w:val="00E36923"/>
    <w:rsid w:val="00E450D5"/>
    <w:rsid w:val="00E91431"/>
    <w:rsid w:val="00EC59ED"/>
    <w:rsid w:val="00EE6068"/>
    <w:rsid w:val="00F0065F"/>
    <w:rsid w:val="00F1373D"/>
    <w:rsid w:val="00F37485"/>
    <w:rsid w:val="00F50A14"/>
    <w:rsid w:val="00F71A8C"/>
    <w:rsid w:val="00F75584"/>
    <w:rsid w:val="00F95DDA"/>
    <w:rsid w:val="00F96675"/>
    <w:rsid w:val="00FB3AEA"/>
    <w:rsid w:val="00FC3BE9"/>
    <w:rsid w:val="00FC3E40"/>
    <w:rsid w:val="00FC6679"/>
    <w:rsid w:val="00FC6A37"/>
    <w:rsid w:val="00FD06AE"/>
    <w:rsid w:val="00FE0B1C"/>
    <w:rsid w:val="00FE275E"/>
    <w:rsid w:val="00FE4BE2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53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EB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53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EB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3E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EB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rsid w:val="003B4E7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450D5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D2636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B338-D8EF-418E-B29C-50B2A9A9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26</Pages>
  <Words>4149</Words>
  <Characters>30384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82</cp:revision>
  <cp:lastPrinted>2022-02-28T09:01:00Z</cp:lastPrinted>
  <dcterms:created xsi:type="dcterms:W3CDTF">2015-03-17T12:58:00Z</dcterms:created>
  <dcterms:modified xsi:type="dcterms:W3CDTF">2022-03-02T09:27:00Z</dcterms:modified>
</cp:coreProperties>
</file>