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D07" w:rsidRPr="00BA4D4D" w:rsidRDefault="00E47D07" w:rsidP="0095293A">
      <w:pPr>
        <w:jc w:val="center"/>
        <w:rPr>
          <w:sz w:val="28"/>
          <w:szCs w:val="28"/>
        </w:rPr>
      </w:pPr>
      <w:r w:rsidRPr="00BA4D4D">
        <w:rPr>
          <w:sz w:val="28"/>
          <w:szCs w:val="28"/>
        </w:rPr>
        <w:t xml:space="preserve">Архангельская область </w:t>
      </w:r>
    </w:p>
    <w:p w:rsidR="00E47D07" w:rsidRPr="00BA4D4D" w:rsidRDefault="00E47D07" w:rsidP="0095293A">
      <w:pPr>
        <w:jc w:val="center"/>
        <w:rPr>
          <w:sz w:val="28"/>
          <w:szCs w:val="28"/>
        </w:rPr>
      </w:pPr>
      <w:r w:rsidRPr="00BA4D4D">
        <w:rPr>
          <w:sz w:val="28"/>
          <w:szCs w:val="28"/>
        </w:rPr>
        <w:t>Шенкурский муниципальный район</w:t>
      </w:r>
    </w:p>
    <w:p w:rsidR="00E47D07" w:rsidRDefault="00E47D07" w:rsidP="0095293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 «</w:t>
      </w:r>
      <w:proofErr w:type="spellStart"/>
      <w:r>
        <w:rPr>
          <w:b/>
          <w:sz w:val="28"/>
          <w:szCs w:val="28"/>
        </w:rPr>
        <w:t>Верхопаденьгское</w:t>
      </w:r>
      <w:proofErr w:type="spellEnd"/>
      <w:r>
        <w:rPr>
          <w:b/>
          <w:sz w:val="28"/>
          <w:szCs w:val="28"/>
        </w:rPr>
        <w:t>»</w:t>
      </w:r>
    </w:p>
    <w:p w:rsidR="00E47D07" w:rsidRPr="0000329D" w:rsidRDefault="00E47D07" w:rsidP="00820D3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Муниципальный Совет пятого созыва</w:t>
      </w:r>
    </w:p>
    <w:p w:rsidR="00E47D07" w:rsidRPr="00E93DBB" w:rsidRDefault="00E27AF9" w:rsidP="0095293A">
      <w:pPr>
        <w:jc w:val="center"/>
        <w:rPr>
          <w:sz w:val="28"/>
          <w:szCs w:val="28"/>
        </w:rPr>
      </w:pPr>
      <w:r>
        <w:rPr>
          <w:sz w:val="28"/>
          <w:szCs w:val="28"/>
        </w:rPr>
        <w:t>Четырнадцатая вне</w:t>
      </w:r>
      <w:r w:rsidR="00E93DBB" w:rsidRPr="00E93DBB">
        <w:rPr>
          <w:sz w:val="28"/>
          <w:szCs w:val="28"/>
        </w:rPr>
        <w:t>очередная</w:t>
      </w:r>
      <w:r w:rsidR="00E47D07" w:rsidRPr="00E93DBB">
        <w:rPr>
          <w:sz w:val="28"/>
          <w:szCs w:val="28"/>
        </w:rPr>
        <w:t xml:space="preserve"> сессия</w:t>
      </w:r>
    </w:p>
    <w:p w:rsidR="00E47D07" w:rsidRPr="0000329D" w:rsidRDefault="00E47D07" w:rsidP="0095293A">
      <w:pPr>
        <w:rPr>
          <w:b/>
          <w:sz w:val="28"/>
          <w:szCs w:val="28"/>
        </w:rPr>
      </w:pPr>
    </w:p>
    <w:p w:rsidR="00E47D07" w:rsidRPr="0000329D" w:rsidRDefault="00E47D07" w:rsidP="0095293A">
      <w:pPr>
        <w:pStyle w:val="4"/>
        <w:rPr>
          <w:b w:val="0"/>
          <w:sz w:val="28"/>
          <w:szCs w:val="28"/>
        </w:rPr>
      </w:pPr>
      <w:r w:rsidRPr="0000329D">
        <w:rPr>
          <w:sz w:val="28"/>
          <w:szCs w:val="28"/>
        </w:rPr>
        <w:t xml:space="preserve">РЕШЕНИЕ </w:t>
      </w:r>
    </w:p>
    <w:p w:rsidR="00E47D07" w:rsidRPr="0000329D" w:rsidRDefault="00E47D07" w:rsidP="0095293A">
      <w:pPr>
        <w:rPr>
          <w:b/>
          <w:sz w:val="28"/>
          <w:szCs w:val="28"/>
        </w:rPr>
      </w:pPr>
    </w:p>
    <w:p w:rsidR="00E47D07" w:rsidRPr="0000329D" w:rsidRDefault="00E93DBB" w:rsidP="0095293A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«26</w:t>
      </w:r>
      <w:r w:rsidR="00E47D07" w:rsidRPr="0000329D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E47D07" w:rsidRPr="0000329D">
        <w:rPr>
          <w:sz w:val="28"/>
          <w:szCs w:val="28"/>
        </w:rPr>
        <w:t xml:space="preserve"> </w:t>
      </w:r>
      <w:proofErr w:type="gramStart"/>
      <w:r w:rsidR="00E47D07" w:rsidRPr="0000329D">
        <w:rPr>
          <w:sz w:val="28"/>
          <w:szCs w:val="28"/>
        </w:rPr>
        <w:t>202</w:t>
      </w:r>
      <w:r w:rsidR="00E47D07">
        <w:rPr>
          <w:sz w:val="28"/>
          <w:szCs w:val="28"/>
        </w:rPr>
        <w:t>2</w:t>
      </w:r>
      <w:r w:rsidR="00820D3E">
        <w:rPr>
          <w:sz w:val="28"/>
          <w:szCs w:val="28"/>
        </w:rPr>
        <w:t xml:space="preserve">  года</w:t>
      </w:r>
      <w:proofErr w:type="gramEnd"/>
      <w:r w:rsidR="00820D3E">
        <w:rPr>
          <w:sz w:val="28"/>
          <w:szCs w:val="28"/>
        </w:rPr>
        <w:t xml:space="preserve">      № 31</w:t>
      </w:r>
    </w:p>
    <w:p w:rsidR="00E47D07" w:rsidRPr="0000329D" w:rsidRDefault="00E47D07" w:rsidP="0095293A">
      <w:pPr>
        <w:rPr>
          <w:sz w:val="28"/>
          <w:szCs w:val="28"/>
        </w:rPr>
      </w:pPr>
    </w:p>
    <w:p w:rsidR="00E47D07" w:rsidRPr="00F13844" w:rsidRDefault="00E93DBB" w:rsidP="0095293A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с. Ивановское</w:t>
      </w:r>
    </w:p>
    <w:p w:rsidR="00E47D07" w:rsidRPr="0000329D" w:rsidRDefault="00E47D07" w:rsidP="009529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47D07" w:rsidRDefault="00E47D07" w:rsidP="0095293A">
      <w:pPr>
        <w:jc w:val="center"/>
        <w:rPr>
          <w:b/>
          <w:bCs/>
          <w:sz w:val="28"/>
          <w:szCs w:val="28"/>
        </w:rPr>
      </w:pPr>
      <w:r w:rsidRPr="0000329D">
        <w:rPr>
          <w:b/>
          <w:sz w:val="28"/>
          <w:szCs w:val="28"/>
        </w:rPr>
        <w:t xml:space="preserve">О </w:t>
      </w:r>
      <w:r>
        <w:rPr>
          <w:b/>
          <w:sz w:val="28"/>
          <w:szCs w:val="28"/>
        </w:rPr>
        <w:t>ликвидации администрации муниципального образования «</w:t>
      </w:r>
      <w:proofErr w:type="spellStart"/>
      <w:r>
        <w:rPr>
          <w:b/>
          <w:sz w:val="28"/>
          <w:szCs w:val="28"/>
        </w:rPr>
        <w:t>Верхопаденьгское</w:t>
      </w:r>
      <w:proofErr w:type="spellEnd"/>
      <w:r>
        <w:rPr>
          <w:b/>
          <w:sz w:val="28"/>
          <w:szCs w:val="28"/>
        </w:rPr>
        <w:t>» Шенкурского м</w:t>
      </w:r>
      <w:r w:rsidRPr="0000329D">
        <w:rPr>
          <w:b/>
          <w:sz w:val="28"/>
          <w:szCs w:val="28"/>
        </w:rPr>
        <w:t>униципального района Архангельской области</w:t>
      </w:r>
      <w:r w:rsidRPr="0000329D">
        <w:rPr>
          <w:b/>
          <w:bCs/>
          <w:sz w:val="28"/>
          <w:szCs w:val="28"/>
        </w:rPr>
        <w:t xml:space="preserve"> </w:t>
      </w:r>
    </w:p>
    <w:p w:rsidR="00E47D07" w:rsidRPr="0000329D" w:rsidRDefault="00E47D07" w:rsidP="0095293A">
      <w:pPr>
        <w:jc w:val="center"/>
        <w:rPr>
          <w:b/>
          <w:bCs/>
          <w:sz w:val="28"/>
          <w:szCs w:val="28"/>
        </w:rPr>
      </w:pPr>
    </w:p>
    <w:p w:rsidR="00E47D07" w:rsidRPr="0000329D" w:rsidRDefault="00E47D07" w:rsidP="00527366">
      <w:pPr>
        <w:ind w:firstLine="53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 основании статьи 61  Гражданского кодекса Российской Федерации, федеральных законов от 08.08.2001 № 129-ФЗ «О государственной регистрации юридических лиц и индивидуальных предпринимателей»,  </w:t>
      </w:r>
      <w:r>
        <w:rPr>
          <w:sz w:val="28"/>
          <w:szCs w:val="28"/>
        </w:rPr>
        <w:t>от 06.10.2003</w:t>
      </w:r>
      <w:r w:rsidRPr="00826E5F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закона Архангельской области  от </w:t>
      </w:r>
      <w:r w:rsidRPr="00527366">
        <w:rPr>
          <w:sz w:val="28"/>
          <w:szCs w:val="28"/>
        </w:rPr>
        <w:t>27.04.2022 № 5</w:t>
      </w:r>
      <w:r>
        <w:rPr>
          <w:sz w:val="28"/>
          <w:szCs w:val="28"/>
        </w:rPr>
        <w:t>5</w:t>
      </w:r>
      <w:r w:rsidRPr="00527366">
        <w:rPr>
          <w:sz w:val="28"/>
          <w:szCs w:val="28"/>
        </w:rPr>
        <w:t>3-34-ОЗ «О</w:t>
      </w:r>
      <w:r w:rsidRPr="00826E5F">
        <w:rPr>
          <w:sz w:val="28"/>
          <w:szCs w:val="28"/>
        </w:rPr>
        <w:t xml:space="preserve"> преобразовании городского и сельских поселений Шенкурского муниципального района Архангельской области путем их объединения и наделения вновь образованного муниципального образования статусом Шенкурского муниципального округа Архангельской области», Устава</w:t>
      </w:r>
      <w:r w:rsidRPr="00826E5F">
        <w:rPr>
          <w:bCs/>
          <w:sz w:val="28"/>
          <w:szCs w:val="28"/>
        </w:rPr>
        <w:t xml:space="preserve"> Шенкурского муниципального района,</w:t>
      </w:r>
      <w:r w:rsidR="00E93DB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муниципальный Совет муниципального образования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 xml:space="preserve">» </w:t>
      </w:r>
      <w:r w:rsidRPr="0000329D"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р е ш и л</w:t>
      </w:r>
      <w:r w:rsidRPr="0000329D">
        <w:rPr>
          <w:b/>
          <w:bCs/>
          <w:sz w:val="28"/>
          <w:szCs w:val="28"/>
        </w:rPr>
        <w:t>:</w:t>
      </w:r>
    </w:p>
    <w:p w:rsidR="00E47D07" w:rsidRPr="00826E5F" w:rsidRDefault="00E47D07" w:rsidP="00527366">
      <w:pPr>
        <w:spacing w:line="276" w:lineRule="auto"/>
        <w:ind w:firstLine="709"/>
        <w:jc w:val="both"/>
        <w:rPr>
          <w:sz w:val="28"/>
          <w:szCs w:val="28"/>
        </w:rPr>
      </w:pPr>
      <w:r w:rsidRPr="00826E5F">
        <w:rPr>
          <w:sz w:val="28"/>
          <w:szCs w:val="28"/>
        </w:rPr>
        <w:t>1.</w:t>
      </w:r>
      <w:r w:rsidRPr="00826E5F">
        <w:rPr>
          <w:sz w:val="28"/>
          <w:szCs w:val="28"/>
        </w:rPr>
        <w:tab/>
        <w:t xml:space="preserve">Ликвидировать администрацию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 xml:space="preserve">» </w:t>
      </w:r>
      <w:r w:rsidRPr="00826E5F">
        <w:rPr>
          <w:sz w:val="28"/>
          <w:szCs w:val="28"/>
        </w:rPr>
        <w:t>Шенкурского муниципального района</w:t>
      </w:r>
      <w:r>
        <w:rPr>
          <w:sz w:val="28"/>
          <w:szCs w:val="28"/>
        </w:rPr>
        <w:t xml:space="preserve"> Архангельской области, ИНН 2924004667, ОГРН 1052907034388</w:t>
      </w:r>
      <w:r w:rsidRPr="00826E5F">
        <w:rPr>
          <w:sz w:val="28"/>
          <w:szCs w:val="28"/>
        </w:rPr>
        <w:t>, юридиче</w:t>
      </w:r>
      <w:r>
        <w:rPr>
          <w:sz w:val="28"/>
          <w:szCs w:val="28"/>
        </w:rPr>
        <w:t>ский и фактический адрес: 165174</w:t>
      </w:r>
      <w:r w:rsidRPr="00826E5F">
        <w:rPr>
          <w:sz w:val="28"/>
          <w:szCs w:val="28"/>
        </w:rPr>
        <w:t>, Архангельская область, Шенкурский ра</w:t>
      </w:r>
      <w:r>
        <w:rPr>
          <w:sz w:val="28"/>
          <w:szCs w:val="28"/>
        </w:rPr>
        <w:t>йон, с. Ивановское, д. 18</w:t>
      </w:r>
      <w:r w:rsidRPr="00826E5F">
        <w:rPr>
          <w:sz w:val="28"/>
          <w:szCs w:val="28"/>
        </w:rPr>
        <w:t>.</w:t>
      </w:r>
    </w:p>
    <w:p w:rsidR="00E47D07" w:rsidRPr="00826E5F" w:rsidRDefault="00E47D07" w:rsidP="00527366">
      <w:pPr>
        <w:spacing w:line="276" w:lineRule="auto"/>
        <w:ind w:firstLine="709"/>
        <w:jc w:val="both"/>
        <w:rPr>
          <w:sz w:val="28"/>
          <w:szCs w:val="28"/>
        </w:rPr>
      </w:pPr>
      <w:r w:rsidRPr="00826E5F">
        <w:rPr>
          <w:sz w:val="28"/>
          <w:szCs w:val="28"/>
        </w:rPr>
        <w:t>2.</w:t>
      </w:r>
      <w:r>
        <w:rPr>
          <w:sz w:val="28"/>
          <w:szCs w:val="28"/>
          <w:lang w:eastAsia="en-US"/>
        </w:rPr>
        <w:tab/>
      </w:r>
      <w:r w:rsidRPr="00826E5F">
        <w:rPr>
          <w:sz w:val="28"/>
          <w:szCs w:val="28"/>
        </w:rPr>
        <w:t>Утвердить Положение о ликвидационной комиссии администра</w:t>
      </w:r>
      <w:r w:rsidR="00E93DBB">
        <w:rPr>
          <w:sz w:val="28"/>
          <w:szCs w:val="28"/>
        </w:rPr>
        <w:t>ции муниципального образования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 Шенкурского муниципального района</w:t>
      </w:r>
      <w:r w:rsidRPr="00826E5F">
        <w:rPr>
          <w:sz w:val="28"/>
          <w:szCs w:val="28"/>
        </w:rPr>
        <w:t xml:space="preserve"> Архангельской области (Приложение № 1) и План ликвидационных мероприятий администрации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 Шенкурского муниципального района</w:t>
      </w:r>
      <w:r w:rsidRPr="00826E5F">
        <w:rPr>
          <w:sz w:val="28"/>
          <w:szCs w:val="28"/>
        </w:rPr>
        <w:t xml:space="preserve"> Архангельской области (Приложение № 2).</w:t>
      </w:r>
    </w:p>
    <w:p w:rsidR="00E47D07" w:rsidRPr="00826E5F" w:rsidRDefault="00E47D07" w:rsidP="00527366">
      <w:pPr>
        <w:spacing w:line="276" w:lineRule="auto"/>
        <w:ind w:firstLine="709"/>
        <w:jc w:val="both"/>
        <w:rPr>
          <w:sz w:val="28"/>
          <w:szCs w:val="28"/>
        </w:rPr>
      </w:pPr>
      <w:r w:rsidRPr="00826E5F">
        <w:rPr>
          <w:sz w:val="28"/>
          <w:szCs w:val="28"/>
        </w:rPr>
        <w:t>3.</w:t>
      </w:r>
      <w:r w:rsidRPr="00826E5F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ab/>
      </w:r>
      <w:r w:rsidRPr="00826E5F">
        <w:rPr>
          <w:sz w:val="28"/>
          <w:szCs w:val="28"/>
        </w:rPr>
        <w:t>Создать ликвидационн</w:t>
      </w:r>
      <w:r>
        <w:rPr>
          <w:sz w:val="28"/>
          <w:szCs w:val="28"/>
        </w:rPr>
        <w:t>ую</w:t>
      </w:r>
      <w:r w:rsidRPr="00826E5F">
        <w:rPr>
          <w:sz w:val="28"/>
          <w:szCs w:val="28"/>
        </w:rPr>
        <w:t xml:space="preserve"> комисси</w:t>
      </w:r>
      <w:r>
        <w:rPr>
          <w:sz w:val="28"/>
          <w:szCs w:val="28"/>
        </w:rPr>
        <w:t>ю</w:t>
      </w:r>
      <w:r w:rsidRPr="00826E5F">
        <w:rPr>
          <w:sz w:val="28"/>
          <w:szCs w:val="28"/>
        </w:rPr>
        <w:t xml:space="preserve"> администра</w:t>
      </w:r>
      <w:r w:rsidR="00E93DBB">
        <w:rPr>
          <w:sz w:val="28"/>
          <w:szCs w:val="28"/>
        </w:rPr>
        <w:t xml:space="preserve">ции </w:t>
      </w:r>
      <w:r>
        <w:rPr>
          <w:sz w:val="28"/>
          <w:szCs w:val="28"/>
        </w:rPr>
        <w:t>муниципального образования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 Шенкурского муниципального</w:t>
      </w:r>
      <w:r w:rsidRPr="00826E5F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Pr="00826E5F">
        <w:rPr>
          <w:sz w:val="28"/>
          <w:szCs w:val="28"/>
        </w:rPr>
        <w:t xml:space="preserve"> Архангельской области и утвердить её состав (Приложение № 3).</w:t>
      </w:r>
    </w:p>
    <w:p w:rsidR="00E47D07" w:rsidRPr="00826E5F" w:rsidRDefault="00E47D07" w:rsidP="00527366">
      <w:pPr>
        <w:spacing w:line="276" w:lineRule="auto"/>
        <w:ind w:firstLine="709"/>
        <w:jc w:val="both"/>
        <w:rPr>
          <w:sz w:val="28"/>
          <w:szCs w:val="28"/>
        </w:rPr>
      </w:pPr>
      <w:r w:rsidRPr="00826E5F">
        <w:rPr>
          <w:sz w:val="28"/>
          <w:szCs w:val="28"/>
        </w:rPr>
        <w:t>4.</w:t>
      </w:r>
      <w:r>
        <w:rPr>
          <w:sz w:val="28"/>
          <w:szCs w:val="28"/>
          <w:lang w:eastAsia="en-US"/>
        </w:rPr>
        <w:tab/>
      </w:r>
      <w:r w:rsidRPr="00826E5F">
        <w:rPr>
          <w:sz w:val="28"/>
          <w:szCs w:val="28"/>
        </w:rPr>
        <w:t xml:space="preserve">Ликвидационной комиссии осуществить в соответствии с </w:t>
      </w:r>
      <w:r w:rsidRPr="00826E5F">
        <w:rPr>
          <w:sz w:val="28"/>
          <w:szCs w:val="28"/>
        </w:rPr>
        <w:lastRenderedPageBreak/>
        <w:t>законодательством Российской Федерации юридические и организационные мероприятия, связанные с ликвидаци</w:t>
      </w:r>
      <w:r>
        <w:rPr>
          <w:sz w:val="28"/>
          <w:szCs w:val="28"/>
        </w:rPr>
        <w:t>ей администрации муниципального образования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 Шенкурского муниципального района</w:t>
      </w:r>
      <w:r w:rsidRPr="00826E5F">
        <w:rPr>
          <w:sz w:val="28"/>
          <w:szCs w:val="28"/>
        </w:rPr>
        <w:t xml:space="preserve"> Архангельской области в порядке и сроки, установленные планом ликвидационных мероприятий.</w:t>
      </w:r>
    </w:p>
    <w:p w:rsidR="00E47D07" w:rsidRPr="00826E5F" w:rsidRDefault="00E47D07" w:rsidP="005273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826E5F">
        <w:rPr>
          <w:sz w:val="28"/>
          <w:szCs w:val="28"/>
        </w:rPr>
        <w:t xml:space="preserve">Опубликовать настоящее решение в </w:t>
      </w:r>
      <w:r>
        <w:rPr>
          <w:sz w:val="28"/>
          <w:szCs w:val="28"/>
        </w:rPr>
        <w:t>информационном бюллетене администрации муниципального образования «</w:t>
      </w:r>
      <w:proofErr w:type="spell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 и</w:t>
      </w:r>
      <w:r w:rsidRPr="00826E5F">
        <w:rPr>
          <w:color w:val="212121"/>
          <w:sz w:val="28"/>
          <w:szCs w:val="28"/>
        </w:rPr>
        <w:t xml:space="preserve"> разместить на официальном сайте администрации</w:t>
      </w:r>
      <w:r>
        <w:rPr>
          <w:color w:val="212121"/>
          <w:sz w:val="28"/>
          <w:szCs w:val="28"/>
        </w:rPr>
        <w:t xml:space="preserve"> Шенкурского</w:t>
      </w:r>
      <w:r w:rsidRPr="00826E5F">
        <w:rPr>
          <w:color w:val="212121"/>
          <w:sz w:val="28"/>
          <w:szCs w:val="28"/>
        </w:rPr>
        <w:t xml:space="preserve"> муниципального </w:t>
      </w:r>
      <w:r>
        <w:rPr>
          <w:color w:val="212121"/>
          <w:sz w:val="28"/>
          <w:szCs w:val="28"/>
        </w:rPr>
        <w:t>района</w:t>
      </w:r>
      <w:r w:rsidRPr="00826E5F">
        <w:rPr>
          <w:color w:val="212121"/>
          <w:sz w:val="28"/>
          <w:szCs w:val="28"/>
        </w:rPr>
        <w:t xml:space="preserve"> </w:t>
      </w:r>
      <w:r>
        <w:rPr>
          <w:sz w:val="28"/>
          <w:szCs w:val="28"/>
        </w:rPr>
        <w:t>в информационно-телекоммуникационной сети «Интернет»</w:t>
      </w:r>
      <w:r w:rsidRPr="00826E5F">
        <w:rPr>
          <w:sz w:val="28"/>
          <w:szCs w:val="28"/>
        </w:rPr>
        <w:t>.</w:t>
      </w:r>
    </w:p>
    <w:p w:rsidR="00E47D07" w:rsidRPr="00826E5F" w:rsidRDefault="00E47D07" w:rsidP="00527366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</w:r>
      <w:r w:rsidRPr="00826E5F">
        <w:rPr>
          <w:sz w:val="28"/>
          <w:szCs w:val="28"/>
        </w:rPr>
        <w:t>Настоящее решение вступает в силу со дня</w:t>
      </w:r>
      <w:r>
        <w:rPr>
          <w:sz w:val="28"/>
          <w:szCs w:val="28"/>
        </w:rPr>
        <w:t xml:space="preserve"> его </w:t>
      </w:r>
      <w:r w:rsidRPr="00826E5F">
        <w:rPr>
          <w:sz w:val="28"/>
          <w:szCs w:val="28"/>
        </w:rPr>
        <w:t>официального опубликования.</w:t>
      </w:r>
    </w:p>
    <w:p w:rsidR="00E47D07" w:rsidRPr="00826E5F" w:rsidRDefault="00E47D07" w:rsidP="00527366">
      <w:pPr>
        <w:spacing w:line="276" w:lineRule="auto"/>
        <w:jc w:val="both"/>
        <w:rPr>
          <w:sz w:val="28"/>
          <w:szCs w:val="28"/>
        </w:rPr>
      </w:pPr>
    </w:p>
    <w:p w:rsidR="00E47D07" w:rsidRDefault="00E47D07" w:rsidP="0095293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муниципального образования</w:t>
      </w:r>
    </w:p>
    <w:p w:rsidR="00E47D07" w:rsidRPr="0000329D" w:rsidRDefault="00E47D07" w:rsidP="0095293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proofErr w:type="gram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>»</w:t>
      </w:r>
      <w:r w:rsidRPr="0000329D">
        <w:rPr>
          <w:sz w:val="28"/>
          <w:szCs w:val="28"/>
        </w:rPr>
        <w:t xml:space="preserve">   </w:t>
      </w:r>
      <w:proofErr w:type="gramEnd"/>
      <w:r w:rsidRPr="0000329D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                                                 В.Н. Лопатин</w:t>
      </w:r>
      <w:r w:rsidRPr="0000329D">
        <w:rPr>
          <w:sz w:val="28"/>
          <w:szCs w:val="28"/>
        </w:rPr>
        <w:t xml:space="preserve"> </w:t>
      </w:r>
    </w:p>
    <w:p w:rsidR="00E47D07" w:rsidRPr="0000329D" w:rsidRDefault="00E47D07" w:rsidP="0095293A">
      <w:pPr>
        <w:rPr>
          <w:sz w:val="28"/>
          <w:szCs w:val="28"/>
        </w:rPr>
      </w:pPr>
    </w:p>
    <w:p w:rsidR="00E47D07" w:rsidRDefault="00E47D07" w:rsidP="0095293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Временно исполняющий обязанности</w:t>
      </w:r>
    </w:p>
    <w:p w:rsidR="00E47D07" w:rsidRDefault="00E47D07" w:rsidP="0095293A">
      <w:pPr>
        <w:jc w:val="both"/>
        <w:rPr>
          <w:sz w:val="26"/>
          <w:szCs w:val="26"/>
        </w:rPr>
      </w:pPr>
      <w:r>
        <w:rPr>
          <w:sz w:val="28"/>
          <w:szCs w:val="28"/>
        </w:rPr>
        <w:t>Главы МО «</w:t>
      </w:r>
      <w:proofErr w:type="spellStart"/>
      <w:proofErr w:type="gramStart"/>
      <w:r>
        <w:rPr>
          <w:sz w:val="28"/>
          <w:szCs w:val="28"/>
        </w:rPr>
        <w:t>Верхопаденьгское</w:t>
      </w:r>
      <w:proofErr w:type="spellEnd"/>
      <w:r>
        <w:rPr>
          <w:sz w:val="28"/>
          <w:szCs w:val="28"/>
        </w:rPr>
        <w:t xml:space="preserve">»   </w:t>
      </w:r>
      <w:proofErr w:type="gramEnd"/>
      <w:r>
        <w:rPr>
          <w:sz w:val="28"/>
          <w:szCs w:val="28"/>
        </w:rPr>
        <w:t xml:space="preserve">                    </w:t>
      </w:r>
      <w:r w:rsidRPr="0000329D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            </w:t>
      </w:r>
      <w:r w:rsidRPr="0000329D">
        <w:rPr>
          <w:sz w:val="28"/>
          <w:szCs w:val="28"/>
        </w:rPr>
        <w:t xml:space="preserve"> </w:t>
      </w:r>
      <w:r w:rsidR="00820D3E">
        <w:rPr>
          <w:sz w:val="28"/>
          <w:szCs w:val="28"/>
        </w:rPr>
        <w:t>В.В. Шестакова</w:t>
      </w: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p w:rsidR="00E47D07" w:rsidRDefault="00E47D07" w:rsidP="0095293A">
      <w:pPr>
        <w:jc w:val="both"/>
        <w:rPr>
          <w:sz w:val="26"/>
          <w:szCs w:val="26"/>
        </w:r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1560"/>
        <w:gridCol w:w="8329"/>
      </w:tblGrid>
      <w:tr w:rsidR="00E47D07" w:rsidTr="001376E5">
        <w:tc>
          <w:tcPr>
            <w:tcW w:w="1560" w:type="dxa"/>
          </w:tcPr>
          <w:p w:rsidR="00E47D07" w:rsidRDefault="00E47D07" w:rsidP="001376E5">
            <w:pPr>
              <w:jc w:val="center"/>
            </w:pPr>
            <w:r w:rsidRPr="0000329D">
              <w:rPr>
                <w:sz w:val="26"/>
                <w:szCs w:val="26"/>
              </w:rPr>
              <w:t xml:space="preserve">  </w:t>
            </w:r>
          </w:p>
        </w:tc>
        <w:tc>
          <w:tcPr>
            <w:tcW w:w="8329" w:type="dxa"/>
          </w:tcPr>
          <w:p w:rsidR="00E27AF9" w:rsidRDefault="00E27AF9" w:rsidP="001376E5">
            <w:pPr>
              <w:shd w:val="clear" w:color="auto" w:fill="FFFFFF"/>
              <w:ind w:left="4001"/>
              <w:jc w:val="center"/>
              <w:rPr>
                <w:sz w:val="22"/>
                <w:szCs w:val="22"/>
              </w:rPr>
            </w:pPr>
          </w:p>
          <w:p w:rsidR="00E27AF9" w:rsidRDefault="00E27AF9" w:rsidP="001376E5">
            <w:pPr>
              <w:shd w:val="clear" w:color="auto" w:fill="FFFFFF"/>
              <w:ind w:left="4001"/>
              <w:jc w:val="center"/>
              <w:rPr>
                <w:sz w:val="22"/>
                <w:szCs w:val="22"/>
              </w:rPr>
            </w:pPr>
          </w:p>
          <w:p w:rsidR="00820D3E" w:rsidRDefault="00820D3E" w:rsidP="001376E5">
            <w:pPr>
              <w:shd w:val="clear" w:color="auto" w:fill="FFFFFF"/>
              <w:ind w:left="4001"/>
              <w:jc w:val="center"/>
              <w:rPr>
                <w:sz w:val="22"/>
                <w:szCs w:val="22"/>
              </w:rPr>
            </w:pPr>
          </w:p>
          <w:p w:rsidR="00E47D07" w:rsidRPr="009D605C" w:rsidRDefault="00E47D07" w:rsidP="001376E5">
            <w:pPr>
              <w:shd w:val="clear" w:color="auto" w:fill="FFFFFF"/>
              <w:ind w:left="4001"/>
              <w:jc w:val="center"/>
              <w:rPr>
                <w:sz w:val="22"/>
                <w:szCs w:val="22"/>
              </w:rPr>
            </w:pPr>
            <w:bookmarkStart w:id="0" w:name="_GoBack"/>
            <w:bookmarkEnd w:id="0"/>
            <w:r w:rsidRPr="009D605C">
              <w:rPr>
                <w:sz w:val="22"/>
                <w:szCs w:val="22"/>
              </w:rPr>
              <w:lastRenderedPageBreak/>
              <w:t>Приложение № 1</w:t>
            </w:r>
          </w:p>
          <w:p w:rsidR="00E47D07" w:rsidRDefault="00E47D07" w:rsidP="001376E5">
            <w:pPr>
              <w:shd w:val="clear" w:color="auto" w:fill="FFFFFF"/>
              <w:ind w:left="3576"/>
              <w:jc w:val="center"/>
              <w:rPr>
                <w:sz w:val="22"/>
                <w:szCs w:val="22"/>
              </w:rPr>
            </w:pPr>
            <w:r w:rsidRPr="009D605C">
              <w:rPr>
                <w:sz w:val="22"/>
                <w:szCs w:val="22"/>
              </w:rPr>
              <w:t xml:space="preserve"> к</w:t>
            </w:r>
            <w:r>
              <w:rPr>
                <w:sz w:val="22"/>
                <w:szCs w:val="22"/>
              </w:rPr>
              <w:t xml:space="preserve"> решению муниципального Совета </w:t>
            </w:r>
          </w:p>
          <w:p w:rsidR="00E47D07" w:rsidRPr="009D605C" w:rsidRDefault="00E47D07" w:rsidP="001376E5">
            <w:pPr>
              <w:shd w:val="clear" w:color="auto" w:fill="FFFFFF"/>
              <w:ind w:left="35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Верхопаденьгское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47D07" w:rsidRPr="009D605C" w:rsidRDefault="00E93DBB" w:rsidP="001376E5">
            <w:pPr>
              <w:shd w:val="clear" w:color="auto" w:fill="FFFFFF"/>
              <w:ind w:left="357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от «26» августа </w:t>
            </w:r>
            <w:r w:rsidR="00E47D07">
              <w:rPr>
                <w:sz w:val="22"/>
                <w:szCs w:val="22"/>
              </w:rPr>
              <w:t>2022</w:t>
            </w:r>
            <w:r w:rsidR="00E47D07" w:rsidRPr="009D605C">
              <w:rPr>
                <w:sz w:val="22"/>
                <w:szCs w:val="22"/>
              </w:rPr>
              <w:t xml:space="preserve"> года № </w:t>
            </w:r>
            <w:r w:rsidR="00820D3E">
              <w:rPr>
                <w:sz w:val="22"/>
                <w:szCs w:val="22"/>
              </w:rPr>
              <w:t>31</w:t>
            </w:r>
          </w:p>
          <w:p w:rsidR="00E47D07" w:rsidRDefault="00E47D07" w:rsidP="001376E5">
            <w:pPr>
              <w:ind w:right="-144"/>
              <w:jc w:val="center"/>
            </w:pPr>
          </w:p>
        </w:tc>
      </w:tr>
    </w:tbl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  <w:lang w:eastAsia="en-US"/>
        </w:rPr>
      </w:pPr>
    </w:p>
    <w:p w:rsidR="00E47D07" w:rsidRDefault="00E47D07" w:rsidP="00527366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  <w:lang w:eastAsia="en-US"/>
        </w:rPr>
      </w:pPr>
    </w:p>
    <w:p w:rsidR="00E47D07" w:rsidRPr="00F72846" w:rsidRDefault="00E47D07" w:rsidP="00527366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  <w:lang w:eastAsia="en-US"/>
        </w:rPr>
      </w:pPr>
      <w:r w:rsidRPr="00F72846">
        <w:rPr>
          <w:b/>
          <w:sz w:val="26"/>
          <w:szCs w:val="26"/>
          <w:lang w:eastAsia="en-US"/>
        </w:rPr>
        <w:t>ПОЛОЖЕНИЕ</w:t>
      </w:r>
    </w:p>
    <w:p w:rsidR="00E47D07" w:rsidRDefault="00E47D07" w:rsidP="00527366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  <w:lang w:eastAsia="en-US"/>
        </w:rPr>
      </w:pPr>
      <w:r w:rsidRPr="00F72846">
        <w:rPr>
          <w:b/>
          <w:sz w:val="26"/>
          <w:szCs w:val="26"/>
          <w:lang w:eastAsia="en-US"/>
        </w:rPr>
        <w:t>о ликвидационной комиссии администра</w:t>
      </w:r>
      <w:r>
        <w:rPr>
          <w:b/>
          <w:sz w:val="26"/>
          <w:szCs w:val="26"/>
          <w:lang w:eastAsia="en-US"/>
        </w:rPr>
        <w:t>ции муниципального образования «</w:t>
      </w:r>
      <w:proofErr w:type="spellStart"/>
      <w:r>
        <w:rPr>
          <w:b/>
          <w:sz w:val="26"/>
          <w:szCs w:val="26"/>
          <w:lang w:eastAsia="en-US"/>
        </w:rPr>
        <w:t>Верхопаденьгское</w:t>
      </w:r>
      <w:proofErr w:type="spellEnd"/>
      <w:r>
        <w:rPr>
          <w:b/>
          <w:sz w:val="26"/>
          <w:szCs w:val="26"/>
          <w:lang w:eastAsia="en-US"/>
        </w:rPr>
        <w:t>» Шенкурского</w:t>
      </w:r>
    </w:p>
    <w:p w:rsidR="00E47D07" w:rsidRPr="00F72846" w:rsidRDefault="00E47D07" w:rsidP="00527366">
      <w:pPr>
        <w:shd w:val="clear" w:color="auto" w:fill="FFFFFF"/>
        <w:jc w:val="center"/>
        <w:textAlignment w:val="baseline"/>
        <w:outlineLvl w:val="2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муниципального района</w:t>
      </w:r>
      <w:r w:rsidRPr="00F72846">
        <w:rPr>
          <w:b/>
          <w:sz w:val="26"/>
          <w:szCs w:val="26"/>
          <w:lang w:eastAsia="en-US"/>
        </w:rPr>
        <w:t xml:space="preserve"> Архангельской области</w:t>
      </w:r>
    </w:p>
    <w:p w:rsidR="00E47D07" w:rsidRDefault="00E47D07" w:rsidP="00527366">
      <w:pPr>
        <w:shd w:val="clear" w:color="auto" w:fill="FFFFFF"/>
        <w:spacing w:before="120" w:after="120" w:line="228" w:lineRule="auto"/>
        <w:jc w:val="center"/>
        <w:textAlignment w:val="baseline"/>
        <w:outlineLvl w:val="2"/>
        <w:rPr>
          <w:b/>
          <w:sz w:val="26"/>
          <w:szCs w:val="26"/>
          <w:lang w:eastAsia="en-US"/>
        </w:rPr>
      </w:pPr>
    </w:p>
    <w:p w:rsidR="00E47D07" w:rsidRPr="00F72846" w:rsidRDefault="00E47D07" w:rsidP="00527366">
      <w:pPr>
        <w:shd w:val="clear" w:color="auto" w:fill="FFFFFF"/>
        <w:spacing w:before="120" w:after="120" w:line="228" w:lineRule="auto"/>
        <w:jc w:val="center"/>
        <w:textAlignment w:val="baseline"/>
        <w:outlineLvl w:val="2"/>
        <w:rPr>
          <w:b/>
          <w:sz w:val="26"/>
          <w:szCs w:val="26"/>
          <w:lang w:eastAsia="en-US"/>
        </w:rPr>
      </w:pPr>
      <w:r w:rsidRPr="00F72846">
        <w:rPr>
          <w:b/>
          <w:sz w:val="26"/>
          <w:szCs w:val="26"/>
          <w:lang w:eastAsia="en-US"/>
        </w:rPr>
        <w:t>1. Общие положения</w:t>
      </w:r>
    </w:p>
    <w:p w:rsidR="00E47D07" w:rsidRPr="00FF39E6" w:rsidRDefault="00E47D07" w:rsidP="00527366">
      <w:pPr>
        <w:ind w:firstLine="708"/>
        <w:jc w:val="both"/>
        <w:rPr>
          <w:color w:val="000000"/>
          <w:spacing w:val="10"/>
          <w:sz w:val="26"/>
          <w:szCs w:val="26"/>
          <w:shd w:val="clear" w:color="auto" w:fill="FFFFFF"/>
        </w:rPr>
      </w:pPr>
      <w:r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>1.1.</w:t>
      </w:r>
      <w:r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ab/>
      </w:r>
      <w:r w:rsidRPr="00FF39E6"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>Настоящее положение разработано в соответствии с</w:t>
      </w:r>
      <w:r w:rsidRPr="00C3447A"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 xml:space="preserve"> </w:t>
      </w:r>
      <w:r w:rsidRPr="00FF39E6"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>Гражданским кодексом Российской Федерации</w:t>
      </w:r>
      <w:r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>,</w:t>
      </w:r>
      <w:r w:rsidRPr="00FF39E6"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 xml:space="preserve"> </w:t>
      </w:r>
      <w:r>
        <w:rPr>
          <w:sz w:val="26"/>
          <w:szCs w:val="26"/>
          <w:lang w:eastAsia="en-US"/>
        </w:rPr>
        <w:t>Федеральным законом от 06.10.</w:t>
      </w:r>
      <w:r w:rsidRPr="00F72846">
        <w:rPr>
          <w:sz w:val="26"/>
          <w:szCs w:val="26"/>
          <w:lang w:eastAsia="en-US"/>
        </w:rPr>
        <w:t xml:space="preserve">2003 № 131-ФЗ «Об общих принципах организации местного самоуправления в Российской Федерации», </w:t>
      </w:r>
      <w:r w:rsidRPr="00FF39E6"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>з</w:t>
      </w:r>
      <w:r w:rsidRPr="00F72846">
        <w:rPr>
          <w:sz w:val="26"/>
          <w:szCs w:val="26"/>
          <w:lang w:eastAsia="en-US"/>
        </w:rPr>
        <w:t xml:space="preserve">аконом Архангельской области </w:t>
      </w:r>
      <w:r>
        <w:rPr>
          <w:sz w:val="26"/>
          <w:szCs w:val="26"/>
          <w:lang w:eastAsia="en-US"/>
        </w:rPr>
        <w:t xml:space="preserve">от  </w:t>
      </w:r>
      <w:r w:rsidRPr="00527366">
        <w:rPr>
          <w:sz w:val="26"/>
          <w:szCs w:val="26"/>
          <w:lang w:eastAsia="en-US"/>
        </w:rPr>
        <w:t>27.04.2022 № 553-34-ОЗ</w:t>
      </w:r>
      <w:r>
        <w:rPr>
          <w:sz w:val="26"/>
          <w:szCs w:val="26"/>
          <w:lang w:eastAsia="en-US"/>
        </w:rPr>
        <w:t xml:space="preserve"> «</w:t>
      </w:r>
      <w:r w:rsidRPr="00FF39E6">
        <w:rPr>
          <w:sz w:val="26"/>
          <w:szCs w:val="26"/>
          <w:lang w:eastAsia="en-US"/>
        </w:rPr>
        <w:t xml:space="preserve">О преобразовании </w:t>
      </w:r>
      <w:r>
        <w:rPr>
          <w:sz w:val="26"/>
          <w:szCs w:val="26"/>
          <w:lang w:eastAsia="en-US"/>
        </w:rPr>
        <w:t xml:space="preserve">городского и </w:t>
      </w:r>
      <w:r w:rsidRPr="00FF39E6">
        <w:rPr>
          <w:sz w:val="26"/>
          <w:szCs w:val="26"/>
          <w:lang w:eastAsia="en-US"/>
        </w:rPr>
        <w:t>сельс</w:t>
      </w:r>
      <w:r>
        <w:rPr>
          <w:sz w:val="26"/>
          <w:szCs w:val="26"/>
          <w:lang w:eastAsia="en-US"/>
        </w:rPr>
        <w:t xml:space="preserve">ких поселений Шенкурского </w:t>
      </w:r>
      <w:r w:rsidRPr="00FF39E6">
        <w:rPr>
          <w:sz w:val="26"/>
          <w:szCs w:val="26"/>
          <w:lang w:eastAsia="en-US"/>
        </w:rPr>
        <w:t>муниципального района Архангельской области путем их объединения и наделения вновь образованного муниципального обра</w:t>
      </w:r>
      <w:r>
        <w:rPr>
          <w:sz w:val="26"/>
          <w:szCs w:val="26"/>
          <w:lang w:eastAsia="en-US"/>
        </w:rPr>
        <w:t>зования статусом Шенкурского</w:t>
      </w:r>
      <w:r w:rsidRPr="00FF39E6">
        <w:rPr>
          <w:sz w:val="26"/>
          <w:szCs w:val="26"/>
          <w:lang w:eastAsia="en-US"/>
        </w:rPr>
        <w:t xml:space="preserve"> муниципально</w:t>
      </w:r>
      <w:r>
        <w:rPr>
          <w:sz w:val="26"/>
          <w:szCs w:val="26"/>
          <w:lang w:eastAsia="en-US"/>
        </w:rPr>
        <w:t>го округа Архангельской области»</w:t>
      </w:r>
      <w:r w:rsidRPr="00FF39E6">
        <w:rPr>
          <w:sz w:val="26"/>
          <w:szCs w:val="26"/>
          <w:lang w:eastAsia="en-US"/>
        </w:rPr>
        <w:t>.</w:t>
      </w:r>
    </w:p>
    <w:p w:rsidR="00E47D07" w:rsidRPr="00FF39E6" w:rsidRDefault="00E47D07" w:rsidP="00527366">
      <w:pPr>
        <w:tabs>
          <w:tab w:val="left" w:pos="1101"/>
        </w:tabs>
        <w:ind w:firstLine="709"/>
        <w:jc w:val="both"/>
        <w:rPr>
          <w:color w:val="000000"/>
          <w:spacing w:val="10"/>
          <w:sz w:val="26"/>
          <w:szCs w:val="26"/>
          <w:shd w:val="clear" w:color="auto" w:fill="FFFFFF"/>
          <w:lang w:eastAsia="en-US"/>
        </w:rPr>
      </w:pPr>
      <w:r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>1.2.</w:t>
      </w:r>
      <w:r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ab/>
      </w:r>
      <w:r w:rsidRPr="00FF39E6"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 xml:space="preserve">Настоящее Положение определяет порядок формирования ликвидационной комиссии, ее </w:t>
      </w:r>
      <w:r w:rsidRPr="00F72846">
        <w:rPr>
          <w:sz w:val="26"/>
          <w:szCs w:val="26"/>
          <w:lang w:eastAsia="en-US"/>
        </w:rPr>
        <w:t>функции, порядок работы и принятия решений, а также</w:t>
      </w:r>
      <w:r w:rsidRPr="00FF39E6">
        <w:rPr>
          <w:color w:val="000000"/>
          <w:spacing w:val="10"/>
          <w:sz w:val="26"/>
          <w:szCs w:val="26"/>
          <w:shd w:val="clear" w:color="auto" w:fill="FFFFFF"/>
          <w:lang w:eastAsia="en-US"/>
        </w:rPr>
        <w:t xml:space="preserve"> правовой статус членов ликвидационной комиссии.</w:t>
      </w:r>
    </w:p>
    <w:p w:rsidR="00E47D07" w:rsidRPr="00F72846" w:rsidRDefault="00E47D07" w:rsidP="00527366">
      <w:pPr>
        <w:tabs>
          <w:tab w:val="left" w:pos="110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1.3.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Ликвидация администра</w:t>
      </w:r>
      <w:r>
        <w:rPr>
          <w:sz w:val="26"/>
          <w:szCs w:val="26"/>
          <w:lang w:eastAsia="en-US"/>
        </w:rPr>
        <w:t>ции муниципального образования «</w:t>
      </w:r>
      <w:proofErr w:type="spell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>» Шенкурского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 считается завершенной, а учреждение прекратившим существование после внесения об этом записи в Единый государственный реестр юридических лиц в порядке, установленным Федеральным законом от </w:t>
      </w:r>
      <w:r>
        <w:rPr>
          <w:sz w:val="26"/>
          <w:szCs w:val="26"/>
          <w:lang w:eastAsia="en-US"/>
        </w:rPr>
        <w:t>0</w:t>
      </w:r>
      <w:r w:rsidRPr="00F72846">
        <w:rPr>
          <w:sz w:val="26"/>
          <w:szCs w:val="26"/>
          <w:lang w:eastAsia="en-US"/>
        </w:rPr>
        <w:t>8.08.2001 № 129-ФЗ «О государственной регистрации юридических лиц и индивидуальных предпринимателей».</w:t>
      </w:r>
    </w:p>
    <w:p w:rsidR="00E47D07" w:rsidRPr="00F72846" w:rsidRDefault="00E47D07" w:rsidP="00527366">
      <w:pPr>
        <w:spacing w:before="120" w:after="120"/>
        <w:ind w:firstLine="709"/>
        <w:jc w:val="center"/>
        <w:rPr>
          <w:b/>
          <w:sz w:val="26"/>
          <w:szCs w:val="26"/>
          <w:lang w:eastAsia="en-US"/>
        </w:rPr>
      </w:pPr>
      <w:r w:rsidRPr="00F72846">
        <w:rPr>
          <w:b/>
          <w:sz w:val="26"/>
          <w:szCs w:val="26"/>
          <w:lang w:eastAsia="en-US"/>
        </w:rPr>
        <w:t>2. Формирование и полномочия ликвидационной комиссии</w:t>
      </w:r>
    </w:p>
    <w:p w:rsidR="00E47D07" w:rsidRPr="00F72846" w:rsidRDefault="00E47D07" w:rsidP="00D57BEE">
      <w:pPr>
        <w:tabs>
          <w:tab w:val="left" w:pos="0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2.1.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 xml:space="preserve">Решением </w:t>
      </w:r>
      <w:r>
        <w:rPr>
          <w:sz w:val="26"/>
          <w:szCs w:val="26"/>
          <w:lang w:eastAsia="en-US"/>
        </w:rPr>
        <w:t>муниципального Совета МО «</w:t>
      </w:r>
      <w:proofErr w:type="spell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>» Шенкурского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 назначается персональный состав ликвидационной комиссии.</w:t>
      </w:r>
    </w:p>
    <w:p w:rsidR="00E47D07" w:rsidRPr="00F72846" w:rsidRDefault="00E47D07" w:rsidP="00D57BEE">
      <w:pPr>
        <w:shd w:val="clear" w:color="auto" w:fill="FFFFFF"/>
        <w:ind w:firstLine="709"/>
        <w:jc w:val="both"/>
        <w:textAlignment w:val="baseline"/>
        <w:outlineLvl w:val="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2.2.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С момента назначения ликвидационной комиссии к ней переходят полномочия по управлению делами администрации</w:t>
      </w:r>
      <w:r w:rsidRPr="00F72846"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муниципального образования «</w:t>
      </w:r>
      <w:proofErr w:type="spell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>» Шенкурского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</w:t>
      </w:r>
      <w:r w:rsidRPr="00FF39E6">
        <w:rPr>
          <w:sz w:val="26"/>
          <w:szCs w:val="26"/>
          <w:lang w:eastAsia="en-US"/>
        </w:rPr>
        <w:t>.</w:t>
      </w:r>
    </w:p>
    <w:p w:rsidR="00E47D07" w:rsidRPr="00F72846" w:rsidRDefault="00E47D07" w:rsidP="00D57BEE">
      <w:pPr>
        <w:shd w:val="clear" w:color="auto" w:fill="FFFFFF"/>
        <w:ind w:firstLine="709"/>
        <w:jc w:val="both"/>
        <w:textAlignment w:val="baseline"/>
        <w:outlineLvl w:val="2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2.3.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С целью управления делами ликвидируемой администрации</w:t>
      </w:r>
      <w:r w:rsidRPr="00B438B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муниципального образования «</w:t>
      </w:r>
      <w:proofErr w:type="spellStart"/>
      <w:proofErr w:type="gram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>»  Шенкурского</w:t>
      </w:r>
      <w:proofErr w:type="gramEnd"/>
      <w:r>
        <w:rPr>
          <w:sz w:val="26"/>
          <w:szCs w:val="26"/>
          <w:lang w:eastAsia="en-US"/>
        </w:rPr>
        <w:t xml:space="preserve">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 в течение всего периода её ликвидации на ликвидационную комиссию возлагаются следующие полномочия:</w:t>
      </w:r>
    </w:p>
    <w:p w:rsidR="00E47D07" w:rsidRPr="00F72846" w:rsidRDefault="00E47D07" w:rsidP="00D57BEE">
      <w:pPr>
        <w:tabs>
          <w:tab w:val="left" w:pos="142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2.3.1.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В сфере правового обеспечения:</w:t>
      </w:r>
    </w:p>
    <w:p w:rsidR="00E47D07" w:rsidRPr="00F72846" w:rsidRDefault="00E47D07" w:rsidP="00D57BEE">
      <w:pPr>
        <w:tabs>
          <w:tab w:val="left" w:pos="142"/>
        </w:tabs>
        <w:ind w:firstLine="709"/>
        <w:jc w:val="both"/>
        <w:rPr>
          <w:color w:val="FF0000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 xml:space="preserve">организация юридического сопровождения деятельности ликвидируемой </w:t>
      </w:r>
      <w:r w:rsidRPr="00180483">
        <w:rPr>
          <w:sz w:val="26"/>
          <w:szCs w:val="26"/>
          <w:lang w:eastAsia="en-US"/>
        </w:rPr>
        <w:t xml:space="preserve">администрации </w:t>
      </w:r>
      <w:r>
        <w:rPr>
          <w:sz w:val="26"/>
          <w:szCs w:val="26"/>
          <w:lang w:eastAsia="en-US"/>
        </w:rPr>
        <w:t>муниципального образования «</w:t>
      </w:r>
      <w:proofErr w:type="spell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 xml:space="preserve">» </w:t>
      </w:r>
      <w:r w:rsidRPr="00180483">
        <w:rPr>
          <w:sz w:val="26"/>
          <w:szCs w:val="26"/>
          <w:lang w:eastAsia="en-US"/>
        </w:rPr>
        <w:lastRenderedPageBreak/>
        <w:t>Шенкурского</w:t>
      </w:r>
      <w:r>
        <w:rPr>
          <w:sz w:val="26"/>
          <w:szCs w:val="26"/>
          <w:lang w:eastAsia="en-US"/>
        </w:rPr>
        <w:t xml:space="preserve">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области, проведение правовой экспертизы актов, принимаемых ликвидационной комиссией, выступление в суде от имени администрации.</w:t>
      </w:r>
    </w:p>
    <w:p w:rsidR="00E47D07" w:rsidRPr="00F72846" w:rsidRDefault="00E47D07" w:rsidP="00527366">
      <w:pPr>
        <w:tabs>
          <w:tab w:val="left" w:pos="142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2.3.2.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В сфере документационного обеспечения:</w:t>
      </w:r>
      <w:r>
        <w:rPr>
          <w:sz w:val="26"/>
          <w:szCs w:val="26"/>
          <w:lang w:eastAsia="en-US"/>
        </w:rPr>
        <w:t xml:space="preserve"> </w:t>
      </w:r>
    </w:p>
    <w:p w:rsidR="00E47D07" w:rsidRPr="00F72846" w:rsidRDefault="00E47D07" w:rsidP="00527366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координация документационного обеспечения и формирование архивных фондов.</w:t>
      </w:r>
    </w:p>
    <w:p w:rsidR="00E47D07" w:rsidRPr="00F72846" w:rsidRDefault="00E47D07" w:rsidP="00527366">
      <w:pPr>
        <w:ind w:firstLine="709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2.3.3.</w:t>
      </w:r>
      <w:r>
        <w:rPr>
          <w:sz w:val="26"/>
          <w:szCs w:val="26"/>
        </w:rPr>
        <w:tab/>
      </w:r>
      <w:r w:rsidRPr="00F72846">
        <w:rPr>
          <w:sz w:val="26"/>
          <w:szCs w:val="26"/>
        </w:rPr>
        <w:t>В сфере кадрового обеспечения:</w:t>
      </w:r>
    </w:p>
    <w:p w:rsidR="00E47D07" w:rsidRPr="00F72846" w:rsidRDefault="00E47D07" w:rsidP="00527366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-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администрирование процессов и документооборота по учету и движению кадров, представлению документов по персоналу в государственные органы и иные организации.</w:t>
      </w:r>
    </w:p>
    <w:p w:rsidR="00E47D07" w:rsidRPr="00F72846" w:rsidRDefault="00E47D07" w:rsidP="00527366">
      <w:pPr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2.4.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Ликвид</w:t>
      </w:r>
      <w:r>
        <w:rPr>
          <w:sz w:val="26"/>
          <w:szCs w:val="26"/>
          <w:lang w:eastAsia="en-US"/>
        </w:rPr>
        <w:t>ационная комиссия осуществляет</w:t>
      </w:r>
      <w:r w:rsidRPr="00F72846">
        <w:rPr>
          <w:sz w:val="26"/>
          <w:szCs w:val="26"/>
          <w:lang w:eastAsia="en-US"/>
        </w:rPr>
        <w:t xml:space="preserve"> иные полномочия, </w:t>
      </w:r>
      <w:proofErr w:type="gramStart"/>
      <w:r w:rsidRPr="00F72846">
        <w:rPr>
          <w:sz w:val="26"/>
          <w:szCs w:val="26"/>
          <w:lang w:eastAsia="en-US"/>
        </w:rPr>
        <w:t>установленные  законодательством</w:t>
      </w:r>
      <w:proofErr w:type="gramEnd"/>
      <w:r>
        <w:rPr>
          <w:sz w:val="26"/>
          <w:szCs w:val="26"/>
          <w:lang w:eastAsia="en-US"/>
        </w:rPr>
        <w:t xml:space="preserve"> Российской Федерации</w:t>
      </w:r>
      <w:r w:rsidRPr="00F72846">
        <w:rPr>
          <w:sz w:val="26"/>
          <w:szCs w:val="26"/>
          <w:lang w:eastAsia="en-US"/>
        </w:rPr>
        <w:t>.</w:t>
      </w:r>
    </w:p>
    <w:p w:rsidR="00E47D07" w:rsidRPr="00F72846" w:rsidRDefault="00E47D07" w:rsidP="00527366">
      <w:pPr>
        <w:tabs>
          <w:tab w:val="left" w:pos="110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2.5.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При исполнении полномочий ликвидационная комиссия обязана действовать добросовестно и разумно в интересах ликвидируемой администрации</w:t>
      </w:r>
      <w:r w:rsidRPr="00F72846"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муниципального образования «</w:t>
      </w:r>
      <w:proofErr w:type="spell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>» Шенкурского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области, а также её кредиторов</w:t>
      </w:r>
      <w:r>
        <w:rPr>
          <w:sz w:val="26"/>
          <w:szCs w:val="26"/>
          <w:lang w:eastAsia="en-US"/>
        </w:rPr>
        <w:t>, руководствоваться</w:t>
      </w:r>
      <w:r w:rsidRPr="00F72846">
        <w:rPr>
          <w:sz w:val="26"/>
          <w:szCs w:val="26"/>
          <w:lang w:eastAsia="en-US"/>
        </w:rPr>
        <w:t xml:space="preserve"> законодательством</w:t>
      </w:r>
      <w:r>
        <w:rPr>
          <w:sz w:val="26"/>
          <w:szCs w:val="26"/>
          <w:lang w:eastAsia="en-US"/>
        </w:rPr>
        <w:t xml:space="preserve"> Российской Федерации, П</w:t>
      </w:r>
      <w:r w:rsidRPr="00F72846">
        <w:rPr>
          <w:sz w:val="26"/>
          <w:szCs w:val="26"/>
          <w:lang w:eastAsia="en-US"/>
        </w:rPr>
        <w:t>ланом ликвидационных мероприятий и настоящим Положением.</w:t>
      </w:r>
    </w:p>
    <w:p w:rsidR="00E47D07" w:rsidRPr="00F72846" w:rsidRDefault="00E47D07" w:rsidP="00527366">
      <w:pPr>
        <w:shd w:val="clear" w:color="auto" w:fill="FFFFFF"/>
        <w:spacing w:before="120" w:after="120"/>
        <w:ind w:firstLine="709"/>
        <w:jc w:val="center"/>
        <w:textAlignment w:val="baseline"/>
        <w:outlineLvl w:val="2"/>
        <w:rPr>
          <w:b/>
          <w:sz w:val="26"/>
          <w:szCs w:val="26"/>
          <w:lang w:eastAsia="en-US"/>
        </w:rPr>
      </w:pPr>
      <w:r w:rsidRPr="00F72846">
        <w:rPr>
          <w:b/>
          <w:sz w:val="26"/>
          <w:szCs w:val="26"/>
          <w:lang w:eastAsia="en-US"/>
        </w:rPr>
        <w:t>3. Порядок работы ликвидационной комиссии</w:t>
      </w:r>
    </w:p>
    <w:p w:rsidR="00E47D07" w:rsidRPr="00F72846" w:rsidRDefault="00E47D07" w:rsidP="00527366">
      <w:pPr>
        <w:tabs>
          <w:tab w:val="left" w:pos="109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Ликвидационная комиссия обеспечивает реализацию полномочий по управлению делами ликвидируемой администрации</w:t>
      </w:r>
      <w:r w:rsidRPr="00F72846">
        <w:rPr>
          <w:b/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>муниципального образования «</w:t>
      </w:r>
      <w:proofErr w:type="spell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>» Шенкурского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 в течение всего периода её </w:t>
      </w:r>
      <w:r>
        <w:rPr>
          <w:sz w:val="26"/>
          <w:szCs w:val="26"/>
          <w:lang w:eastAsia="en-US"/>
        </w:rPr>
        <w:t>ликвидации согласно</w:t>
      </w:r>
      <w:r w:rsidRPr="00F72846">
        <w:rPr>
          <w:sz w:val="26"/>
          <w:szCs w:val="26"/>
          <w:lang w:eastAsia="en-US"/>
        </w:rPr>
        <w:t xml:space="preserve"> законодательству</w:t>
      </w:r>
      <w:r>
        <w:rPr>
          <w:sz w:val="26"/>
          <w:szCs w:val="26"/>
          <w:lang w:eastAsia="en-US"/>
        </w:rPr>
        <w:t xml:space="preserve"> Российской Федерации, П</w:t>
      </w:r>
      <w:r w:rsidRPr="00F72846">
        <w:rPr>
          <w:sz w:val="26"/>
          <w:szCs w:val="26"/>
          <w:lang w:eastAsia="en-US"/>
        </w:rPr>
        <w:t>лану ликвидационных мероприятий и настоящему Положению.</w:t>
      </w:r>
    </w:p>
    <w:p w:rsidR="00E47D07" w:rsidRPr="00F72846" w:rsidRDefault="00E47D07" w:rsidP="00527366">
      <w:pPr>
        <w:tabs>
          <w:tab w:val="left" w:pos="1091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3.2.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Ликвидационная комиссия решает все вопросы на своих заседаниях, собираемых по мере необходимости.</w:t>
      </w:r>
    </w:p>
    <w:p w:rsidR="00E47D07" w:rsidRPr="00F72846" w:rsidRDefault="00E47D07" w:rsidP="00527366">
      <w:pPr>
        <w:tabs>
          <w:tab w:val="left" w:pos="1091"/>
        </w:tabs>
        <w:ind w:firstLine="709"/>
        <w:jc w:val="both"/>
        <w:rPr>
          <w:spacing w:val="2"/>
          <w:sz w:val="26"/>
          <w:szCs w:val="26"/>
          <w:lang w:eastAsia="en-US"/>
        </w:rPr>
      </w:pPr>
      <w:r w:rsidRPr="00F72846">
        <w:rPr>
          <w:sz w:val="26"/>
          <w:szCs w:val="26"/>
          <w:lang w:eastAsia="en-US"/>
        </w:rPr>
        <w:t>3.3.</w:t>
      </w:r>
      <w:r>
        <w:rPr>
          <w:sz w:val="26"/>
          <w:szCs w:val="26"/>
          <w:lang w:eastAsia="en-US"/>
        </w:rPr>
        <w:tab/>
      </w:r>
      <w:r w:rsidRPr="00F72846">
        <w:rPr>
          <w:spacing w:val="2"/>
          <w:sz w:val="26"/>
          <w:szCs w:val="26"/>
          <w:lang w:eastAsia="en-US"/>
        </w:rPr>
        <w:t>Заседание ликвидационной комиссии является правомочным, если на заседании имеется кворум.</w:t>
      </w:r>
    </w:p>
    <w:p w:rsidR="00E47D07" w:rsidRPr="00F72846" w:rsidRDefault="00E47D07" w:rsidP="00527366">
      <w:pPr>
        <w:tabs>
          <w:tab w:val="left" w:pos="1091"/>
        </w:tabs>
        <w:ind w:firstLine="709"/>
        <w:jc w:val="both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t>Кворумом для проведения заседания ликвидационной комиссии является присутствие половины от числа членов ликвидационной комиссии.</w:t>
      </w:r>
    </w:p>
    <w:p w:rsidR="00E47D07" w:rsidRPr="00F72846" w:rsidRDefault="00E47D07" w:rsidP="00527366">
      <w:pPr>
        <w:tabs>
          <w:tab w:val="left" w:pos="1091"/>
        </w:tabs>
        <w:ind w:firstLine="709"/>
        <w:jc w:val="both"/>
        <w:rPr>
          <w:spacing w:val="2"/>
          <w:sz w:val="26"/>
          <w:szCs w:val="26"/>
          <w:lang w:eastAsia="en-US"/>
        </w:rPr>
      </w:pPr>
      <w:r>
        <w:rPr>
          <w:spacing w:val="2"/>
          <w:sz w:val="26"/>
          <w:szCs w:val="26"/>
          <w:lang w:eastAsia="en-US"/>
        </w:rPr>
        <w:t>3.4.</w:t>
      </w:r>
      <w:r>
        <w:rPr>
          <w:spacing w:val="2"/>
          <w:sz w:val="26"/>
          <w:szCs w:val="26"/>
          <w:lang w:eastAsia="en-US"/>
        </w:rPr>
        <w:tab/>
      </w:r>
      <w:r w:rsidRPr="00F72846">
        <w:rPr>
          <w:spacing w:val="2"/>
          <w:sz w:val="26"/>
          <w:szCs w:val="26"/>
          <w:lang w:eastAsia="en-US"/>
        </w:rPr>
        <w:t>При решении вопросов каждый член ликвидационной комиссии обладает одним голосом.</w:t>
      </w:r>
    </w:p>
    <w:p w:rsidR="00E47D07" w:rsidRPr="00F72846" w:rsidRDefault="00E47D07" w:rsidP="00527366">
      <w:pPr>
        <w:tabs>
          <w:tab w:val="left" w:pos="1091"/>
        </w:tabs>
        <w:ind w:firstLine="709"/>
        <w:jc w:val="both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t>Передача голоса одним членом ликвидационной комиссии другому члену ликвидационной комиссии не допускается.</w:t>
      </w:r>
    </w:p>
    <w:p w:rsidR="00E47D07" w:rsidRPr="00F72846" w:rsidRDefault="00E47D07" w:rsidP="00527366">
      <w:pPr>
        <w:tabs>
          <w:tab w:val="left" w:pos="1091"/>
        </w:tabs>
        <w:ind w:firstLine="709"/>
        <w:jc w:val="both"/>
        <w:rPr>
          <w:sz w:val="26"/>
          <w:szCs w:val="26"/>
          <w:lang w:eastAsia="en-US"/>
        </w:rPr>
      </w:pPr>
      <w:r>
        <w:rPr>
          <w:bCs/>
          <w:iCs/>
          <w:sz w:val="26"/>
          <w:szCs w:val="26"/>
          <w:lang w:eastAsia="en-US"/>
        </w:rPr>
        <w:t>3.5.</w:t>
      </w:r>
      <w:r>
        <w:rPr>
          <w:bCs/>
          <w:iCs/>
          <w:sz w:val="26"/>
          <w:szCs w:val="26"/>
          <w:lang w:eastAsia="en-US"/>
        </w:rPr>
        <w:tab/>
      </w:r>
      <w:r w:rsidRPr="00F72846">
        <w:rPr>
          <w:bCs/>
          <w:iCs/>
          <w:sz w:val="26"/>
          <w:szCs w:val="26"/>
          <w:lang w:eastAsia="en-US"/>
        </w:rPr>
        <w:t>Решения ликвидационной комиссии утверждаются простым большинством голосов присутствующих на заседании членов ликвидационной комиссии. При равенстве голосов голос председателя ликвидационной комиссии является решающим.</w:t>
      </w:r>
    </w:p>
    <w:p w:rsidR="00E47D07" w:rsidRPr="00F72846" w:rsidRDefault="00E47D07" w:rsidP="00527366">
      <w:pPr>
        <w:shd w:val="clear" w:color="auto" w:fill="FFFFFF"/>
        <w:ind w:firstLine="709"/>
        <w:jc w:val="both"/>
        <w:textAlignment w:val="baseline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3.6.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Все заседания ликвидационной комиссии проводятся в очной форме. На заседаниях ликвидационной комиссии ведется протокол.</w:t>
      </w:r>
    </w:p>
    <w:p w:rsidR="00E47D07" w:rsidRPr="00F72846" w:rsidRDefault="00E47D07" w:rsidP="00527366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t>Протокол заседания ликвидационной комиссии составляется не позднее 3 дней со дня проведения заседания.</w:t>
      </w:r>
    </w:p>
    <w:p w:rsidR="00E47D07" w:rsidRPr="00F72846" w:rsidRDefault="00E47D07" w:rsidP="00527366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t>В протоколе указываются:</w:t>
      </w:r>
    </w:p>
    <w:p w:rsidR="00E47D07" w:rsidRPr="00F72846" w:rsidRDefault="00E47D07" w:rsidP="00527366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t>- место и время проведения заседания;</w:t>
      </w:r>
    </w:p>
    <w:p w:rsidR="00E47D07" w:rsidRPr="00F72846" w:rsidRDefault="00E47D07" w:rsidP="00527366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t>- лица, присутствующие на заседании;</w:t>
      </w:r>
    </w:p>
    <w:p w:rsidR="00E47D07" w:rsidRPr="00F72846" w:rsidRDefault="00E47D07" w:rsidP="00527366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t>- повестка дня заседания;</w:t>
      </w:r>
    </w:p>
    <w:p w:rsidR="00E47D07" w:rsidRPr="00F72846" w:rsidRDefault="00E47D07" w:rsidP="00527366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t>- вопросы, поставленные на голосование, и итоги голосования по ним;</w:t>
      </w:r>
    </w:p>
    <w:p w:rsidR="00E47D07" w:rsidRPr="00F72846" w:rsidRDefault="00E47D07" w:rsidP="00527366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lastRenderedPageBreak/>
        <w:t>- принятые решения.</w:t>
      </w:r>
    </w:p>
    <w:p w:rsidR="00E47D07" w:rsidRDefault="00E47D07" w:rsidP="00527366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en-US"/>
        </w:rPr>
      </w:pPr>
      <w:r w:rsidRPr="00F72846">
        <w:rPr>
          <w:spacing w:val="2"/>
          <w:sz w:val="26"/>
          <w:szCs w:val="26"/>
          <w:lang w:eastAsia="en-US"/>
        </w:rPr>
        <w:t>Протокол заседания ликвидационной комиссии подписывается председателем ликвидационной комиссии и секретарем ликвидационной комиссии.</w:t>
      </w:r>
    </w:p>
    <w:p w:rsidR="00E47D07" w:rsidRPr="00DA1CD1" w:rsidRDefault="00E47D07" w:rsidP="00527366">
      <w:pPr>
        <w:shd w:val="clear" w:color="auto" w:fill="FFFFFF"/>
        <w:ind w:firstLine="709"/>
        <w:jc w:val="both"/>
        <w:textAlignment w:val="baseline"/>
        <w:rPr>
          <w:spacing w:val="2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3.7.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Председатель ликвидационной комиссии:</w:t>
      </w:r>
    </w:p>
    <w:p w:rsidR="00E47D07" w:rsidRPr="00F72846" w:rsidRDefault="00E47D07" w:rsidP="00527366">
      <w:pPr>
        <w:shd w:val="clear" w:color="auto" w:fill="FFFFFF"/>
        <w:tabs>
          <w:tab w:val="left" w:pos="1229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3.7.1.</w:t>
      </w:r>
      <w:r>
        <w:rPr>
          <w:sz w:val="26"/>
          <w:szCs w:val="26"/>
          <w:lang w:eastAsia="en-US"/>
        </w:rPr>
        <w:tab/>
        <w:t>О</w:t>
      </w:r>
      <w:r w:rsidRPr="00F72846">
        <w:rPr>
          <w:sz w:val="26"/>
          <w:szCs w:val="26"/>
          <w:lang w:eastAsia="en-US"/>
        </w:rPr>
        <w:t>рганизует работу по ликвидации администра</w:t>
      </w:r>
      <w:r>
        <w:rPr>
          <w:sz w:val="26"/>
          <w:szCs w:val="26"/>
          <w:lang w:eastAsia="en-US"/>
        </w:rPr>
        <w:t>ции муниципального образования «</w:t>
      </w:r>
      <w:proofErr w:type="spell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>» Шенкурского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области;</w:t>
      </w:r>
    </w:p>
    <w:p w:rsidR="00E47D07" w:rsidRPr="00F72846" w:rsidRDefault="00E47D07" w:rsidP="00527366">
      <w:pPr>
        <w:shd w:val="clear" w:color="auto" w:fill="FFFFFF"/>
        <w:ind w:firstLine="709"/>
        <w:jc w:val="both"/>
        <w:rPr>
          <w:color w:val="FF0000"/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 xml:space="preserve">3.7.2. </w:t>
      </w:r>
      <w:r>
        <w:rPr>
          <w:sz w:val="26"/>
          <w:szCs w:val="26"/>
          <w:lang w:eastAsia="en-US"/>
        </w:rPr>
        <w:tab/>
        <w:t>Д</w:t>
      </w:r>
      <w:r w:rsidRPr="00F72846">
        <w:rPr>
          <w:sz w:val="26"/>
          <w:szCs w:val="26"/>
          <w:lang w:eastAsia="en-US"/>
        </w:rPr>
        <w:t>ействует без доверенности от имени администра</w:t>
      </w:r>
      <w:r>
        <w:rPr>
          <w:sz w:val="26"/>
          <w:szCs w:val="26"/>
          <w:lang w:eastAsia="en-US"/>
        </w:rPr>
        <w:t>ции муниципального образования «</w:t>
      </w:r>
      <w:proofErr w:type="spell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>» Шенкурского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области;</w:t>
      </w:r>
    </w:p>
    <w:p w:rsidR="00E47D07" w:rsidRPr="00F72846" w:rsidRDefault="00E47D07" w:rsidP="00527366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3.7.3.</w:t>
      </w:r>
      <w:r>
        <w:rPr>
          <w:sz w:val="26"/>
          <w:szCs w:val="26"/>
          <w:lang w:eastAsia="en-US"/>
        </w:rPr>
        <w:tab/>
        <w:t>Р</w:t>
      </w:r>
      <w:r w:rsidRPr="00F72846">
        <w:rPr>
          <w:sz w:val="26"/>
          <w:szCs w:val="26"/>
          <w:lang w:eastAsia="en-US"/>
        </w:rPr>
        <w:t>аспоряжается имуществом учреждения в порядке и пределах, установленных законодательством Российской Федерации, нормативными актами Архангельской области, муниципальными правовыми актами;</w:t>
      </w:r>
    </w:p>
    <w:p w:rsidR="00E47D07" w:rsidRPr="00F72846" w:rsidRDefault="00E47D07" w:rsidP="00527366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3.7.4.</w:t>
      </w:r>
      <w:r>
        <w:rPr>
          <w:sz w:val="26"/>
          <w:szCs w:val="26"/>
          <w:lang w:eastAsia="en-US"/>
        </w:rPr>
        <w:tab/>
        <w:t xml:space="preserve">Обеспечивает своевременную, в полном объеме </w:t>
      </w:r>
      <w:r w:rsidRPr="00F72846">
        <w:rPr>
          <w:sz w:val="26"/>
          <w:szCs w:val="26"/>
          <w:lang w:eastAsia="en-US"/>
        </w:rPr>
        <w:t>уплату учреждени</w:t>
      </w:r>
      <w:r>
        <w:rPr>
          <w:sz w:val="26"/>
          <w:szCs w:val="26"/>
          <w:lang w:eastAsia="en-US"/>
        </w:rPr>
        <w:t xml:space="preserve">ем всех установленных </w:t>
      </w:r>
      <w:r w:rsidRPr="00F72846">
        <w:rPr>
          <w:sz w:val="26"/>
          <w:szCs w:val="26"/>
          <w:lang w:eastAsia="en-US"/>
        </w:rPr>
        <w:t xml:space="preserve">законодательством </w:t>
      </w:r>
      <w:r>
        <w:rPr>
          <w:sz w:val="26"/>
          <w:szCs w:val="26"/>
          <w:lang w:eastAsia="en-US"/>
        </w:rPr>
        <w:t xml:space="preserve">Российской Федерации </w:t>
      </w:r>
      <w:r w:rsidRPr="00F72846">
        <w:rPr>
          <w:sz w:val="26"/>
          <w:szCs w:val="26"/>
          <w:lang w:eastAsia="en-US"/>
        </w:rPr>
        <w:t>налогов, сборов и обязательных платежей;</w:t>
      </w:r>
    </w:p>
    <w:p w:rsidR="00E47D07" w:rsidRPr="00F72846" w:rsidRDefault="00E47D07" w:rsidP="00527366">
      <w:pPr>
        <w:shd w:val="clear" w:color="auto" w:fill="FFFFFF"/>
        <w:tabs>
          <w:tab w:val="left" w:pos="1229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3.7.5.</w:t>
      </w:r>
      <w:r>
        <w:rPr>
          <w:sz w:val="26"/>
          <w:szCs w:val="26"/>
          <w:lang w:eastAsia="en-US"/>
        </w:rPr>
        <w:tab/>
        <w:t>П</w:t>
      </w:r>
      <w:r w:rsidRPr="00F72846">
        <w:rPr>
          <w:sz w:val="26"/>
          <w:szCs w:val="26"/>
          <w:lang w:eastAsia="en-US"/>
        </w:rPr>
        <w:t xml:space="preserve">редставляет отчетность </w:t>
      </w:r>
      <w:r>
        <w:rPr>
          <w:sz w:val="26"/>
          <w:szCs w:val="26"/>
          <w:lang w:eastAsia="en-US"/>
        </w:rPr>
        <w:t>в связи с ликвидацией администрации муниципального образования «</w:t>
      </w:r>
      <w:proofErr w:type="spellStart"/>
      <w:r>
        <w:rPr>
          <w:sz w:val="26"/>
          <w:szCs w:val="26"/>
          <w:lang w:eastAsia="en-US"/>
        </w:rPr>
        <w:t>Верхопаденьгское</w:t>
      </w:r>
      <w:proofErr w:type="spellEnd"/>
      <w:r>
        <w:rPr>
          <w:sz w:val="26"/>
          <w:szCs w:val="26"/>
          <w:lang w:eastAsia="en-US"/>
        </w:rPr>
        <w:t>» Шенкурского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области в порядке и сроки, установленные законодательством Российской Федерации;</w:t>
      </w:r>
    </w:p>
    <w:p w:rsidR="00E47D07" w:rsidRPr="00F72846" w:rsidRDefault="00E47D07" w:rsidP="00527366">
      <w:pPr>
        <w:shd w:val="clear" w:color="auto" w:fill="FFFFFF"/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3.7.6.</w:t>
      </w:r>
      <w:r>
        <w:rPr>
          <w:sz w:val="26"/>
          <w:szCs w:val="26"/>
          <w:lang w:eastAsia="en-US"/>
        </w:rPr>
        <w:tab/>
        <w:t>П</w:t>
      </w:r>
      <w:r w:rsidRPr="00F72846">
        <w:rPr>
          <w:sz w:val="26"/>
          <w:szCs w:val="26"/>
          <w:lang w:eastAsia="en-US"/>
        </w:rPr>
        <w:t>редставляет на утверждение промежуточный ликвидационный баланс и ликвидационный баланс;</w:t>
      </w:r>
    </w:p>
    <w:p w:rsidR="00E47D07" w:rsidRPr="00F72846" w:rsidRDefault="00E47D07" w:rsidP="00527366">
      <w:pPr>
        <w:shd w:val="clear" w:color="auto" w:fill="FFFFFF"/>
        <w:tabs>
          <w:tab w:val="left" w:pos="1229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3.7.7.</w:t>
      </w:r>
      <w:r>
        <w:rPr>
          <w:sz w:val="26"/>
          <w:szCs w:val="26"/>
          <w:lang w:eastAsia="en-US"/>
        </w:rPr>
        <w:tab/>
        <w:t>Р</w:t>
      </w:r>
      <w:r w:rsidRPr="00F72846">
        <w:rPr>
          <w:sz w:val="26"/>
          <w:szCs w:val="26"/>
          <w:lang w:eastAsia="en-US"/>
        </w:rPr>
        <w:t>ешает иные вопросы, связанные с ликвидаци</w:t>
      </w:r>
      <w:r>
        <w:rPr>
          <w:sz w:val="26"/>
          <w:szCs w:val="26"/>
          <w:lang w:eastAsia="en-US"/>
        </w:rPr>
        <w:t>ей администрации</w:t>
      </w:r>
      <w:r w:rsidRPr="00B438B5">
        <w:rPr>
          <w:sz w:val="26"/>
          <w:szCs w:val="26"/>
          <w:lang w:eastAsia="en-US"/>
        </w:rPr>
        <w:t xml:space="preserve"> </w:t>
      </w:r>
      <w:r>
        <w:rPr>
          <w:sz w:val="26"/>
          <w:szCs w:val="26"/>
          <w:lang w:eastAsia="en-US"/>
        </w:rPr>
        <w:t xml:space="preserve">муниципального </w:t>
      </w:r>
      <w:r w:rsidR="00203D2C">
        <w:rPr>
          <w:sz w:val="26"/>
          <w:szCs w:val="26"/>
          <w:lang w:eastAsia="en-US"/>
        </w:rPr>
        <w:t>образования «</w:t>
      </w:r>
      <w:proofErr w:type="spellStart"/>
      <w:r w:rsidR="00203D2C">
        <w:rPr>
          <w:sz w:val="26"/>
          <w:szCs w:val="26"/>
          <w:lang w:eastAsia="en-US"/>
        </w:rPr>
        <w:t>Верхопаденьгское</w:t>
      </w:r>
      <w:proofErr w:type="spellEnd"/>
      <w:r w:rsidR="00203D2C">
        <w:rPr>
          <w:sz w:val="26"/>
          <w:szCs w:val="26"/>
          <w:lang w:eastAsia="en-US"/>
        </w:rPr>
        <w:t xml:space="preserve">» </w:t>
      </w:r>
      <w:r>
        <w:rPr>
          <w:sz w:val="26"/>
          <w:szCs w:val="26"/>
          <w:lang w:eastAsia="en-US"/>
        </w:rPr>
        <w:t>Шенкурского муниципального района</w:t>
      </w:r>
      <w:r w:rsidRPr="00F72846">
        <w:rPr>
          <w:sz w:val="26"/>
          <w:szCs w:val="26"/>
          <w:lang w:eastAsia="en-US"/>
        </w:rPr>
        <w:t xml:space="preserve"> Архангельской облас</w:t>
      </w:r>
      <w:r>
        <w:rPr>
          <w:sz w:val="26"/>
          <w:szCs w:val="26"/>
          <w:lang w:eastAsia="en-US"/>
        </w:rPr>
        <w:t>ти, в соответствии с</w:t>
      </w:r>
      <w:r w:rsidRPr="00F72846">
        <w:rPr>
          <w:sz w:val="26"/>
          <w:szCs w:val="26"/>
          <w:lang w:eastAsia="en-US"/>
        </w:rPr>
        <w:t xml:space="preserve"> законодат</w:t>
      </w:r>
      <w:r>
        <w:rPr>
          <w:sz w:val="26"/>
          <w:szCs w:val="26"/>
          <w:lang w:eastAsia="en-US"/>
        </w:rPr>
        <w:t>ельством Российской Федерации, П</w:t>
      </w:r>
      <w:r w:rsidRPr="00F72846">
        <w:rPr>
          <w:sz w:val="26"/>
          <w:szCs w:val="26"/>
          <w:lang w:eastAsia="en-US"/>
        </w:rPr>
        <w:t>ланом ликвидационных мероприятий и настоящим Положением.</w:t>
      </w:r>
    </w:p>
    <w:p w:rsidR="00E47D07" w:rsidRPr="00F72846" w:rsidRDefault="00E47D07" w:rsidP="00527366">
      <w:pPr>
        <w:tabs>
          <w:tab w:val="left" w:pos="1206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3.8.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Член ликвидационной комиссии:</w:t>
      </w:r>
    </w:p>
    <w:p w:rsidR="00E47D07" w:rsidRPr="00F72846" w:rsidRDefault="00E47D07" w:rsidP="00527366">
      <w:pPr>
        <w:shd w:val="clear" w:color="auto" w:fill="FFFFFF"/>
        <w:tabs>
          <w:tab w:val="left" w:pos="1469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3.8.1.</w:t>
      </w:r>
      <w:r>
        <w:rPr>
          <w:sz w:val="26"/>
          <w:szCs w:val="26"/>
          <w:lang w:eastAsia="en-US"/>
        </w:rPr>
        <w:tab/>
        <w:t>Д</w:t>
      </w:r>
      <w:r w:rsidRPr="00F72846">
        <w:rPr>
          <w:sz w:val="26"/>
          <w:szCs w:val="26"/>
          <w:lang w:eastAsia="en-US"/>
        </w:rPr>
        <w:t>обросовестно и разумно исполняет свои обязанности, обеспечивает выполнение установленных для ликвидации учреждения ме</w:t>
      </w:r>
      <w:r>
        <w:rPr>
          <w:sz w:val="26"/>
          <w:szCs w:val="26"/>
          <w:lang w:eastAsia="en-US"/>
        </w:rPr>
        <w:t xml:space="preserve">роприятий согласно </w:t>
      </w:r>
      <w:r w:rsidRPr="00F72846">
        <w:rPr>
          <w:sz w:val="26"/>
          <w:szCs w:val="26"/>
          <w:lang w:eastAsia="en-US"/>
        </w:rPr>
        <w:t>законода</w:t>
      </w:r>
      <w:r>
        <w:rPr>
          <w:sz w:val="26"/>
          <w:szCs w:val="26"/>
          <w:lang w:eastAsia="en-US"/>
        </w:rPr>
        <w:t>тельству Российской Федерации, П</w:t>
      </w:r>
      <w:r w:rsidRPr="00F72846">
        <w:rPr>
          <w:sz w:val="26"/>
          <w:szCs w:val="26"/>
          <w:lang w:eastAsia="en-US"/>
        </w:rPr>
        <w:t>лану ликвидационных мероприятий и настоящему Положению;</w:t>
      </w:r>
    </w:p>
    <w:p w:rsidR="00E47D07" w:rsidRPr="00F72846" w:rsidRDefault="00E47D07" w:rsidP="00527366">
      <w:pPr>
        <w:shd w:val="clear" w:color="auto" w:fill="FFFFFF"/>
        <w:tabs>
          <w:tab w:val="left" w:pos="1488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3.8.2.</w:t>
      </w:r>
      <w:r>
        <w:rPr>
          <w:sz w:val="26"/>
          <w:szCs w:val="26"/>
          <w:lang w:eastAsia="en-US"/>
        </w:rPr>
        <w:tab/>
        <w:t>П</w:t>
      </w:r>
      <w:r w:rsidRPr="00F72846">
        <w:rPr>
          <w:sz w:val="26"/>
          <w:szCs w:val="26"/>
          <w:lang w:eastAsia="en-US"/>
        </w:rPr>
        <w:t>редставляет председателю ликвидационной комиссии отчеты о деятельности;</w:t>
      </w:r>
    </w:p>
    <w:p w:rsidR="00E47D07" w:rsidRPr="00F72846" w:rsidRDefault="00E47D07" w:rsidP="00527366">
      <w:pPr>
        <w:shd w:val="clear" w:color="auto" w:fill="FFFFFF"/>
        <w:tabs>
          <w:tab w:val="left" w:pos="1416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3.8.3.</w:t>
      </w:r>
      <w:r>
        <w:rPr>
          <w:sz w:val="26"/>
          <w:szCs w:val="26"/>
          <w:lang w:eastAsia="en-US"/>
        </w:rPr>
        <w:tab/>
        <w:t>Р</w:t>
      </w:r>
      <w:r w:rsidRPr="00F72846">
        <w:rPr>
          <w:sz w:val="26"/>
          <w:szCs w:val="26"/>
          <w:lang w:eastAsia="en-US"/>
        </w:rPr>
        <w:t>ешает иные вопросы, отнесенные законодательством Российской Федерации к компетенции члена ликвидационной комиссии.</w:t>
      </w:r>
    </w:p>
    <w:p w:rsidR="00E47D07" w:rsidRPr="00F72846" w:rsidRDefault="00E47D07" w:rsidP="00527366">
      <w:pPr>
        <w:shd w:val="clear" w:color="auto" w:fill="FFFFFF"/>
        <w:tabs>
          <w:tab w:val="left" w:pos="1416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3.9.</w:t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 xml:space="preserve">В период временного отсутствия председателя ликвидационной комиссии его полномочия исполняет </w:t>
      </w:r>
      <w:r>
        <w:rPr>
          <w:sz w:val="26"/>
          <w:szCs w:val="26"/>
          <w:lang w:eastAsia="en-US"/>
        </w:rPr>
        <w:t>заместитель председателя</w:t>
      </w:r>
      <w:r w:rsidRPr="00F72846">
        <w:rPr>
          <w:sz w:val="26"/>
          <w:szCs w:val="26"/>
          <w:lang w:eastAsia="en-US"/>
        </w:rPr>
        <w:t xml:space="preserve"> ликвидационной комиссии.</w:t>
      </w:r>
    </w:p>
    <w:p w:rsidR="00E47D07" w:rsidRPr="00F72846" w:rsidRDefault="00E47D07" w:rsidP="00527366">
      <w:pPr>
        <w:tabs>
          <w:tab w:val="left" w:pos="1264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3.10.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Документы, исходящие от имени ликвидационной комиссии, подписываются ее председателем.</w:t>
      </w:r>
    </w:p>
    <w:p w:rsidR="00E47D07" w:rsidRPr="00F72846" w:rsidRDefault="00E47D07" w:rsidP="00527366">
      <w:pPr>
        <w:tabs>
          <w:tab w:val="left" w:pos="1264"/>
        </w:tabs>
        <w:ind w:firstLine="709"/>
        <w:jc w:val="both"/>
        <w:rPr>
          <w:sz w:val="26"/>
          <w:szCs w:val="26"/>
          <w:lang w:eastAsia="en-US"/>
        </w:rPr>
      </w:pPr>
      <w:r w:rsidRPr="00F72846">
        <w:rPr>
          <w:sz w:val="26"/>
          <w:szCs w:val="26"/>
          <w:lang w:eastAsia="en-US"/>
        </w:rPr>
        <w:t>3.11.</w:t>
      </w:r>
      <w:r>
        <w:rPr>
          <w:spacing w:val="2"/>
          <w:sz w:val="26"/>
          <w:szCs w:val="26"/>
          <w:lang w:eastAsia="en-US"/>
        </w:rPr>
        <w:tab/>
      </w:r>
      <w:r>
        <w:rPr>
          <w:spacing w:val="2"/>
          <w:sz w:val="26"/>
          <w:szCs w:val="26"/>
          <w:lang w:eastAsia="en-US"/>
        </w:rPr>
        <w:tab/>
      </w:r>
      <w:r w:rsidRPr="00F72846">
        <w:rPr>
          <w:spacing w:val="2"/>
          <w:sz w:val="26"/>
          <w:szCs w:val="26"/>
          <w:lang w:eastAsia="en-US"/>
        </w:rPr>
        <w:t>Секретарь ликвидационной комиссии организует ведение протоколов ее заседаний и оформление решений, принятых ликвидационной комиссией.</w:t>
      </w:r>
    </w:p>
    <w:p w:rsidR="00E47D07" w:rsidRPr="00F72846" w:rsidRDefault="00E47D07" w:rsidP="00527366">
      <w:pPr>
        <w:tabs>
          <w:tab w:val="left" w:pos="1264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3.12.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Член ликвидационной комиссии несет ответственность за причиненный ущерб учреждению.</w:t>
      </w:r>
    </w:p>
    <w:p w:rsidR="00E47D07" w:rsidRPr="00F72846" w:rsidRDefault="00E47D07" w:rsidP="00527366">
      <w:pPr>
        <w:tabs>
          <w:tab w:val="left" w:pos="1264"/>
        </w:tabs>
        <w:ind w:firstLine="709"/>
        <w:jc w:val="both"/>
        <w:rPr>
          <w:sz w:val="26"/>
          <w:szCs w:val="26"/>
          <w:lang w:eastAsia="en-US"/>
        </w:rPr>
      </w:pPr>
      <w:r>
        <w:rPr>
          <w:sz w:val="26"/>
          <w:szCs w:val="26"/>
          <w:lang w:eastAsia="en-US"/>
        </w:rPr>
        <w:t>3.13.</w:t>
      </w:r>
      <w:r>
        <w:rPr>
          <w:sz w:val="26"/>
          <w:szCs w:val="26"/>
          <w:lang w:eastAsia="en-US"/>
        </w:rPr>
        <w:tab/>
      </w:r>
      <w:r>
        <w:rPr>
          <w:sz w:val="26"/>
          <w:szCs w:val="26"/>
          <w:lang w:eastAsia="en-US"/>
        </w:rPr>
        <w:tab/>
      </w:r>
      <w:r w:rsidRPr="00F72846">
        <w:rPr>
          <w:sz w:val="26"/>
          <w:szCs w:val="26"/>
          <w:lang w:eastAsia="en-US"/>
        </w:rPr>
        <w:t>Член ликвидационной комиссии может быть привлечен к гражданской, административной и уголовной ответственности в случаях, предусмотренных законодательством Российской Федерации.</w:t>
      </w:r>
    </w:p>
    <w:p w:rsidR="00E47D07" w:rsidRPr="00F72846" w:rsidRDefault="00E47D07" w:rsidP="00527366">
      <w:pPr>
        <w:jc w:val="both"/>
        <w:rPr>
          <w:sz w:val="26"/>
          <w:szCs w:val="26"/>
        </w:rPr>
        <w:sectPr w:rsidR="00E47D07" w:rsidRPr="00F72846" w:rsidSect="001376E5">
          <w:pgSz w:w="11906" w:h="16838" w:code="9"/>
          <w:pgMar w:top="1134" w:right="850" w:bottom="1134" w:left="1701" w:header="448" w:footer="709" w:gutter="0"/>
          <w:pgNumType w:start="1"/>
          <w:cols w:space="709"/>
          <w:titlePg/>
          <w:docGrid w:linePitch="381"/>
        </w:sectPr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1560"/>
        <w:gridCol w:w="8329"/>
      </w:tblGrid>
      <w:tr w:rsidR="00E47D07" w:rsidTr="001376E5">
        <w:tc>
          <w:tcPr>
            <w:tcW w:w="1560" w:type="dxa"/>
          </w:tcPr>
          <w:p w:rsidR="00E47D07" w:rsidRDefault="00E47D07" w:rsidP="001376E5">
            <w:pPr>
              <w:jc w:val="center"/>
            </w:pPr>
          </w:p>
        </w:tc>
        <w:tc>
          <w:tcPr>
            <w:tcW w:w="8329" w:type="dxa"/>
          </w:tcPr>
          <w:p w:rsidR="00E47D07" w:rsidRPr="009D605C" w:rsidRDefault="00E47D07" w:rsidP="001376E5">
            <w:pPr>
              <w:shd w:val="clear" w:color="auto" w:fill="FFFFFF"/>
              <w:ind w:left="4001"/>
              <w:jc w:val="center"/>
              <w:rPr>
                <w:sz w:val="22"/>
                <w:szCs w:val="22"/>
              </w:rPr>
            </w:pPr>
            <w:r w:rsidRPr="009D605C">
              <w:rPr>
                <w:sz w:val="22"/>
                <w:szCs w:val="22"/>
              </w:rPr>
              <w:t>Приложение № 2</w:t>
            </w:r>
          </w:p>
          <w:p w:rsidR="00E47D07" w:rsidRDefault="00E47D07" w:rsidP="00D43437">
            <w:pPr>
              <w:shd w:val="clear" w:color="auto" w:fill="FFFFFF"/>
              <w:ind w:left="3576"/>
              <w:jc w:val="center"/>
              <w:rPr>
                <w:sz w:val="22"/>
                <w:szCs w:val="22"/>
              </w:rPr>
            </w:pPr>
            <w:r w:rsidRPr="009D605C">
              <w:rPr>
                <w:sz w:val="22"/>
                <w:szCs w:val="22"/>
              </w:rPr>
              <w:t xml:space="preserve"> к решению </w:t>
            </w:r>
            <w:r>
              <w:rPr>
                <w:sz w:val="22"/>
                <w:szCs w:val="22"/>
              </w:rPr>
              <w:t xml:space="preserve">муниципального Совета </w:t>
            </w:r>
          </w:p>
          <w:p w:rsidR="00E47D07" w:rsidRPr="009D605C" w:rsidRDefault="00E47D07" w:rsidP="00D43437">
            <w:pPr>
              <w:shd w:val="clear" w:color="auto" w:fill="FFFFFF"/>
              <w:ind w:left="3576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МО «</w:t>
            </w:r>
            <w:proofErr w:type="spellStart"/>
            <w:r>
              <w:rPr>
                <w:sz w:val="22"/>
                <w:szCs w:val="22"/>
              </w:rPr>
              <w:t>Верхопаденьгское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47D07" w:rsidRPr="009D605C" w:rsidRDefault="00203D2C" w:rsidP="001376E5">
            <w:pPr>
              <w:shd w:val="clear" w:color="auto" w:fill="FFFFFF"/>
              <w:ind w:left="357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 xml:space="preserve">от «26» августа </w:t>
            </w:r>
            <w:r w:rsidR="00E47D07">
              <w:rPr>
                <w:sz w:val="22"/>
                <w:szCs w:val="22"/>
              </w:rPr>
              <w:t>2022</w:t>
            </w:r>
            <w:r w:rsidR="00E47D07" w:rsidRPr="009D605C">
              <w:rPr>
                <w:sz w:val="22"/>
                <w:szCs w:val="22"/>
              </w:rPr>
              <w:t xml:space="preserve"> года № </w:t>
            </w:r>
            <w:r w:rsidR="00820D3E">
              <w:rPr>
                <w:sz w:val="22"/>
                <w:szCs w:val="22"/>
              </w:rPr>
              <w:t>31</w:t>
            </w:r>
          </w:p>
        </w:tc>
      </w:tr>
    </w:tbl>
    <w:p w:rsidR="00E47D07" w:rsidRDefault="00E47D07" w:rsidP="00527366">
      <w:pPr>
        <w:shd w:val="clear" w:color="auto" w:fill="FFFFFF"/>
        <w:ind w:left="5954"/>
        <w:jc w:val="center"/>
      </w:pPr>
    </w:p>
    <w:p w:rsidR="00E47D07" w:rsidRPr="003E4B8A" w:rsidRDefault="00E47D07" w:rsidP="00527366">
      <w:pPr>
        <w:shd w:val="clear" w:color="auto" w:fill="FFFFFF"/>
        <w:rPr>
          <w:b/>
          <w:bCs/>
          <w:sz w:val="26"/>
          <w:szCs w:val="26"/>
          <w:shd w:val="clear" w:color="auto" w:fill="FFFFFF"/>
        </w:rPr>
      </w:pPr>
    </w:p>
    <w:p w:rsidR="00E47D07" w:rsidRPr="003E4B8A" w:rsidRDefault="00E47D07" w:rsidP="00527366">
      <w:pPr>
        <w:shd w:val="clear" w:color="auto" w:fill="FFFFFF"/>
        <w:jc w:val="center"/>
        <w:rPr>
          <w:b/>
          <w:bCs/>
          <w:sz w:val="26"/>
          <w:szCs w:val="26"/>
          <w:shd w:val="clear" w:color="auto" w:fill="FFFFFF"/>
        </w:rPr>
      </w:pPr>
      <w:r w:rsidRPr="003E4B8A">
        <w:rPr>
          <w:b/>
          <w:bCs/>
          <w:sz w:val="26"/>
          <w:szCs w:val="26"/>
          <w:shd w:val="clear" w:color="auto" w:fill="FFFFFF"/>
        </w:rPr>
        <w:t>ПЛАН</w:t>
      </w:r>
    </w:p>
    <w:p w:rsidR="00E47D07" w:rsidRDefault="00E47D07" w:rsidP="00527366">
      <w:pPr>
        <w:shd w:val="clear" w:color="auto" w:fill="FFFFFF"/>
        <w:jc w:val="center"/>
        <w:rPr>
          <w:b/>
          <w:sz w:val="26"/>
          <w:szCs w:val="26"/>
        </w:rPr>
      </w:pPr>
      <w:r w:rsidRPr="00FF39E6">
        <w:rPr>
          <w:b/>
          <w:sz w:val="26"/>
          <w:szCs w:val="26"/>
        </w:rPr>
        <w:t>ликвидацио</w:t>
      </w:r>
      <w:r>
        <w:rPr>
          <w:b/>
          <w:sz w:val="26"/>
          <w:szCs w:val="26"/>
        </w:rPr>
        <w:t xml:space="preserve">нных мероприятий администрации </w:t>
      </w:r>
      <w:r w:rsidRPr="00D43437">
        <w:rPr>
          <w:b/>
          <w:sz w:val="26"/>
          <w:szCs w:val="26"/>
          <w:lang w:eastAsia="en-US"/>
        </w:rPr>
        <w:t>муниципального образования «</w:t>
      </w:r>
      <w:proofErr w:type="spellStart"/>
      <w:r w:rsidRPr="00D43437">
        <w:rPr>
          <w:b/>
          <w:sz w:val="26"/>
          <w:szCs w:val="26"/>
          <w:lang w:eastAsia="en-US"/>
        </w:rPr>
        <w:t>Верхопаденьгское</w:t>
      </w:r>
      <w:proofErr w:type="spellEnd"/>
      <w:r w:rsidRPr="00D43437">
        <w:rPr>
          <w:b/>
          <w:sz w:val="26"/>
          <w:szCs w:val="26"/>
          <w:lang w:eastAsia="en-US"/>
        </w:rPr>
        <w:t>»</w:t>
      </w:r>
      <w:r>
        <w:rPr>
          <w:sz w:val="26"/>
          <w:szCs w:val="26"/>
          <w:lang w:eastAsia="en-US"/>
        </w:rPr>
        <w:t xml:space="preserve"> </w:t>
      </w:r>
      <w:r>
        <w:rPr>
          <w:b/>
          <w:sz w:val="26"/>
          <w:szCs w:val="26"/>
        </w:rPr>
        <w:t>Шенкурского</w:t>
      </w:r>
    </w:p>
    <w:p w:rsidR="00E47D07" w:rsidRPr="00FF39E6" w:rsidRDefault="00E47D07" w:rsidP="00527366">
      <w:pPr>
        <w:shd w:val="clear" w:color="auto" w:fill="FFFFFF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  <w:r w:rsidRPr="00FF39E6">
        <w:rPr>
          <w:b/>
          <w:sz w:val="26"/>
          <w:szCs w:val="26"/>
        </w:rPr>
        <w:t xml:space="preserve"> Архангельской области</w:t>
      </w:r>
    </w:p>
    <w:p w:rsidR="00E47D07" w:rsidRPr="003E4B8A" w:rsidRDefault="00E47D07" w:rsidP="00527366">
      <w:pPr>
        <w:shd w:val="clear" w:color="auto" w:fill="FFFFFF"/>
        <w:jc w:val="center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506"/>
        <w:gridCol w:w="2301"/>
        <w:gridCol w:w="2216"/>
        <w:gridCol w:w="1607"/>
        <w:gridCol w:w="2941"/>
      </w:tblGrid>
      <w:tr w:rsidR="00A922AD" w:rsidRPr="003E4B8A" w:rsidTr="008E01B1">
        <w:trPr>
          <w:tblHeader/>
        </w:trPr>
        <w:tc>
          <w:tcPr>
            <w:tcW w:w="0" w:type="auto"/>
            <w:vMerge w:val="restart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07" w:rsidRPr="003E4B8A" w:rsidRDefault="00E47D07" w:rsidP="001376E5">
            <w:pPr>
              <w:jc w:val="center"/>
              <w:rPr>
                <w:b/>
              </w:rPr>
            </w:pPr>
            <w:r w:rsidRPr="003E4B8A">
              <w:rPr>
                <w:b/>
                <w:bCs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/>
                <w:bCs/>
              </w:rPr>
              <w:t>Мероприятие</w:t>
            </w:r>
          </w:p>
        </w:tc>
        <w:tc>
          <w:tcPr>
            <w:tcW w:w="381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/>
                <w:bCs/>
              </w:rPr>
              <w:t>Сроки (прогнозные)</w:t>
            </w:r>
          </w:p>
        </w:tc>
        <w:tc>
          <w:tcPr>
            <w:tcW w:w="2941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/>
                <w:bCs/>
              </w:rPr>
              <w:t>Дополнительная информация</w:t>
            </w:r>
          </w:p>
        </w:tc>
      </w:tr>
      <w:tr w:rsidR="00A922AD" w:rsidRPr="003E4B8A" w:rsidTr="001376E5">
        <w:trPr>
          <w:tblHeader/>
        </w:trPr>
        <w:tc>
          <w:tcPr>
            <w:tcW w:w="0" w:type="auto"/>
            <w:vMerge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47D07" w:rsidRPr="003E4B8A" w:rsidRDefault="00E47D07" w:rsidP="001376E5"/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47D07" w:rsidRPr="003E4B8A" w:rsidRDefault="00E47D07" w:rsidP="001376E5"/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/>
                <w:bCs/>
              </w:rPr>
              <w:t>Событие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/>
                <w:bCs/>
              </w:rPr>
              <w:t>Дата</w:t>
            </w:r>
          </w:p>
        </w:tc>
        <w:tc>
          <w:tcPr>
            <w:tcW w:w="2941" w:type="dxa"/>
            <w:vMerge/>
            <w:tcBorders>
              <w:top w:val="single" w:sz="8" w:space="0" w:color="auto"/>
              <w:left w:val="nil"/>
              <w:bottom w:val="single" w:sz="8" w:space="0" w:color="auto"/>
            </w:tcBorders>
            <w:vAlign w:val="center"/>
          </w:tcPr>
          <w:p w:rsidR="00E47D07" w:rsidRPr="003E4B8A" w:rsidRDefault="00E47D07" w:rsidP="001376E5"/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Cs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Принятие</w:t>
            </w:r>
            <w:r>
              <w:t xml:space="preserve"> муниципальным Советом МО «</w:t>
            </w:r>
            <w:proofErr w:type="spellStart"/>
            <w:proofErr w:type="gramStart"/>
            <w:r>
              <w:t>Верхопаденьгское</w:t>
            </w:r>
            <w:proofErr w:type="spellEnd"/>
            <w:r>
              <w:t>»</w:t>
            </w:r>
            <w:r w:rsidRPr="003E4B8A">
              <w:t xml:space="preserve">  </w:t>
            </w:r>
            <w:r>
              <w:t>Шенкурского</w:t>
            </w:r>
            <w:proofErr w:type="gramEnd"/>
            <w:r>
              <w:t xml:space="preserve"> муниципального района Архангельской области</w:t>
            </w:r>
            <w:r w:rsidRPr="003E4B8A">
              <w:t xml:space="preserve"> решения о ликвидации учреждения, формирование состава ликвидационной комиссии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837DE3">
            <w:r w:rsidRPr="003E4B8A">
              <w:t xml:space="preserve">Дата назначается председателем </w:t>
            </w:r>
            <w:r>
              <w:t>муниципального Совета МО «</w:t>
            </w:r>
            <w:proofErr w:type="spellStart"/>
            <w:r>
              <w:t>Верхопаденьгское</w:t>
            </w:r>
            <w:proofErr w:type="spellEnd"/>
            <w:r>
              <w:t xml:space="preserve">»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DB2EF9" w:rsidRDefault="00E47D07" w:rsidP="007104F9">
            <w:pPr>
              <w:jc w:val="center"/>
            </w:pPr>
            <w:r w:rsidRPr="00DB2EF9">
              <w:t>26.08.2022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ст. ст. 61-64 ГК РФ,</w:t>
            </w:r>
          </w:p>
          <w:p w:rsidR="00E47D07" w:rsidRPr="003E4B8A" w:rsidRDefault="00E47D07" w:rsidP="001376E5">
            <w:r w:rsidRPr="003E4B8A">
              <w:t>Федеральный закон от 06.10.2003 № 131-ФЗ «Об общих принципах организации местного самоуправления в Российской Федерации»,</w:t>
            </w:r>
            <w:r w:rsidRPr="00F06A0C">
              <w:rPr>
                <w:color w:val="000000"/>
                <w:spacing w:val="10"/>
                <w:sz w:val="26"/>
                <w:szCs w:val="26"/>
                <w:shd w:val="clear" w:color="auto" w:fill="FFFFFF"/>
                <w:lang w:eastAsia="en-US"/>
              </w:rPr>
              <w:t xml:space="preserve"> </w:t>
            </w:r>
            <w:r w:rsidRPr="00F06A0C">
              <w:t>за</w:t>
            </w:r>
            <w:r>
              <w:t xml:space="preserve">кон Архангельской области </w:t>
            </w:r>
            <w:proofErr w:type="gramStart"/>
            <w:r>
              <w:t>от  27</w:t>
            </w:r>
            <w:r w:rsidRPr="00837DE3">
              <w:t>.04.2022</w:t>
            </w:r>
            <w:proofErr w:type="gramEnd"/>
            <w:r w:rsidRPr="00837DE3">
              <w:t xml:space="preserve"> №  553-34-ОЗ «О преобразовании городского и</w:t>
            </w:r>
            <w:r>
              <w:t xml:space="preserve"> </w:t>
            </w:r>
            <w:r w:rsidRPr="00F06A0C">
              <w:t xml:space="preserve">сельских поселений </w:t>
            </w:r>
            <w:r>
              <w:t xml:space="preserve">Шенкурского </w:t>
            </w:r>
            <w:r w:rsidRPr="00F06A0C">
              <w:t xml:space="preserve">муниципального района Архангельской области путем их объединения и наделения вновь образованного муниципального образования статусом </w:t>
            </w:r>
            <w:r>
              <w:t xml:space="preserve">Шенкурского </w:t>
            </w:r>
            <w:r w:rsidRPr="00F06A0C">
              <w:t>муниципально</w:t>
            </w:r>
            <w:r>
              <w:t>го округа Архангельской области»</w:t>
            </w:r>
            <w:r w:rsidRPr="00F06A0C">
              <w:t xml:space="preserve">.  </w:t>
            </w:r>
          </w:p>
          <w:p w:rsidR="00E47D07" w:rsidRPr="003E4B8A" w:rsidRDefault="00E47D07" w:rsidP="001376E5"/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837DE3">
            <w:r>
              <w:t>Опубликование решения о ликвидации в информационном бюллетене администрации муниципального образования «</w:t>
            </w:r>
            <w:proofErr w:type="spellStart"/>
            <w:r>
              <w:t>Верхопаденьгское</w:t>
            </w:r>
            <w:proofErr w:type="spellEnd"/>
            <w: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/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DB2EF9" w:rsidRDefault="00E47D07" w:rsidP="007104F9">
            <w:pPr>
              <w:jc w:val="center"/>
            </w:pPr>
            <w:r w:rsidRPr="00DB2EF9">
              <w:t>26.08.2022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/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>
              <w:rPr>
                <w:bCs/>
              </w:rPr>
              <w:t>3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Уведомление в письменной форме налогового органа о принятии решения о ликвидации учреждения, о формировании ликвидационной комиссии по форме Р15016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В течение 3-х рабочих дней после даты принятия решения о ликвидации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7104F9" w:rsidRDefault="00E47D07" w:rsidP="001376E5">
            <w:pPr>
              <w:jc w:val="center"/>
            </w:pPr>
            <w:r>
              <w:t>Не позднее 31</w:t>
            </w:r>
            <w:r w:rsidRPr="007104F9">
              <w:t>.08.2022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Приказ ФНС России от 31.08.2020 № ЕД-7-14/617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хозяйств».</w:t>
            </w:r>
          </w:p>
          <w:p w:rsidR="00E47D07" w:rsidRDefault="00E47D07" w:rsidP="001376E5">
            <w:r w:rsidRPr="003E4B8A">
              <w:t>Ст. 9 Федерального закона от 08.08.2001 № 129-ФЗ «О государственной регистрации юридических лиц и индивидуальных предпринимателей».</w:t>
            </w:r>
          </w:p>
          <w:p w:rsidR="00E47D07" w:rsidRPr="003E4B8A" w:rsidRDefault="00E47D07" w:rsidP="001376E5">
            <w:r w:rsidRPr="00F06A0C">
              <w:rPr>
                <w:iCs/>
              </w:rPr>
              <w:t xml:space="preserve">Регистрирующий орган вносит в ЕГРЮЛ запись о том, что </w:t>
            </w:r>
            <w:r w:rsidRPr="00F06A0C">
              <w:rPr>
                <w:iCs/>
              </w:rPr>
              <w:lastRenderedPageBreak/>
              <w:t>юридическое лицо находится в процессе ликвидации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4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 xml:space="preserve">Внесение сведений в Единый федеральный реестр сведений о фактах деятельности юридических лиц (ЕФРСФДЮЛ) уведомление о ликвидации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В течение 3-х рабочих дней после даты принятия решения о ликвидации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7104F9" w:rsidRDefault="00E47D07" w:rsidP="007104F9">
            <w:pPr>
              <w:jc w:val="center"/>
            </w:pPr>
            <w:r w:rsidRPr="007104F9">
              <w:t>Не позднее 3</w:t>
            </w:r>
            <w:r>
              <w:t>1</w:t>
            </w:r>
            <w:r w:rsidRPr="007104F9">
              <w:t>.08.2022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п. 9 ст. 7.1 Федерального закона от 08.08.2001 № 129-ФЗ «О государственной регистрации юридических лиц и индивидуальных предпринимателей».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>
              <w:rPr>
                <w:bCs/>
              </w:rPr>
              <w:t>5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203D2C">
            <w:r w:rsidRPr="001A3C95">
              <w:rPr>
                <w:iCs/>
              </w:rPr>
              <w:t xml:space="preserve">Публикация сообщения о ликвидации администрации </w:t>
            </w:r>
            <w:r>
              <w:rPr>
                <w:iCs/>
              </w:rPr>
              <w:t>муниципального образования «</w:t>
            </w:r>
            <w:proofErr w:type="spellStart"/>
            <w:r>
              <w:rPr>
                <w:iCs/>
              </w:rPr>
              <w:t>Верхопаденьгское</w:t>
            </w:r>
            <w:proofErr w:type="spellEnd"/>
            <w:r>
              <w:rPr>
                <w:iCs/>
              </w:rPr>
              <w:t>» Шенкурского муниципального района</w:t>
            </w:r>
            <w:r w:rsidRPr="001A3C95">
              <w:rPr>
                <w:iCs/>
              </w:rPr>
              <w:t xml:space="preserve"> Архангельской области и о порядке и сроке заявлен</w:t>
            </w:r>
            <w:r w:rsidR="00203D2C">
              <w:rPr>
                <w:iCs/>
              </w:rPr>
              <w:t>ия требований его кредиторами в</w:t>
            </w:r>
            <w:r w:rsidR="00203D2C">
              <w:t xml:space="preserve"> информационном бюллетене администрации муниципального образования «</w:t>
            </w:r>
            <w:proofErr w:type="spellStart"/>
            <w:r w:rsidR="00203D2C">
              <w:t>Верхопаденьгское</w:t>
            </w:r>
            <w:proofErr w:type="spellEnd"/>
            <w:r w:rsidR="00203D2C"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roofErr w:type="gramStart"/>
            <w:r w:rsidRPr="003E4B8A">
              <w:t>.</w:t>
            </w:r>
            <w:r>
              <w:t>в</w:t>
            </w:r>
            <w:proofErr w:type="gramEnd"/>
            <w:r>
              <w:t xml:space="preserve"> течение 7 рабочих дней после даты принятия решения о ликвидации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7104F9" w:rsidRDefault="00E47D07" w:rsidP="00C23490">
            <w:pPr>
              <w:jc w:val="center"/>
            </w:pPr>
            <w:r w:rsidRPr="007104F9">
              <w:t xml:space="preserve">Не позднее </w:t>
            </w:r>
            <w:r>
              <w:t>06.09.2022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п.1 ст. 63 ГК РФ, п.2 ст. 20 Федерального закона от 08.08.2001 № 129-ФЗ «О государственной регистрации юридических лиц и индивидуальных предпринимателей», п. 1 Приказа ФНС РФ от 16.06.2006 № САЭ-3-09/355 «Об обеспечении публикации и издания сведений о государственной регистрации юридических лиц в соответствии с законодательством Российской Федерации</w:t>
            </w:r>
            <w:r>
              <w:t xml:space="preserve"> о государственной регистрации»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  <w:rPr>
                <w:bCs/>
              </w:rPr>
            </w:pPr>
            <w:r>
              <w:rPr>
                <w:bCs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1A3C95" w:rsidRDefault="00E47D07" w:rsidP="001376E5">
            <w:pPr>
              <w:rPr>
                <w:iCs/>
              </w:rPr>
            </w:pPr>
            <w:r w:rsidRPr="001A3C95">
              <w:rPr>
                <w:iCs/>
              </w:rPr>
              <w:t>Принятие мер по выявлению дебиторов и кредиторов учреждения, письменное уведомление их о предстоящей ликвидации, принятие мер к получению дебиторской задолженности в порядке и сроки, установленные действующим законодательством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203D2C">
            <w:r w:rsidRPr="001A3C95">
              <w:rPr>
                <w:iCs/>
              </w:rPr>
              <w:t xml:space="preserve">Не менее двух месяцев с момента опубликования сообщения о ликвидации </w:t>
            </w:r>
            <w:r w:rsidR="00203D2C">
              <w:t>в информационном бюллетене администрации муниципального образования «</w:t>
            </w:r>
            <w:proofErr w:type="spellStart"/>
            <w:r w:rsidR="00203D2C">
              <w:t>Верхопаденьгское</w:t>
            </w:r>
            <w:proofErr w:type="spellEnd"/>
            <w:r w:rsidR="00203D2C">
              <w:t>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D42A0F" w:rsidRDefault="00E47D07" w:rsidP="00C23490">
            <w:pPr>
              <w:jc w:val="center"/>
            </w:pPr>
            <w:r>
              <w:t>06.11.2022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1A3C95">
              <w:t>Ликвидационная комиссия принимает меры к выявлению кредиторов и получению дебиторской задолженности, а также письменно уведомляет кредиторов о ликвидации юридического лица (ст. 63 ГК РФ)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>
              <w:rPr>
                <w:bCs/>
              </w:rPr>
              <w:t>7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Выявление постоянных контрагентов, с которыми заключены долгосрочные договоры и уведомление их в письменной форме о предстоящей ликвидации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В течение 15-ти дней после даты принятия решения о ликвидации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E14C0E" w:rsidRDefault="00E47D07" w:rsidP="001376E5">
            <w:pPr>
              <w:jc w:val="center"/>
            </w:pPr>
            <w:r w:rsidRPr="00E14C0E">
              <w:t>до 11.09.2022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/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>
              <w:rPr>
                <w:bCs/>
              </w:rPr>
              <w:t>8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Проведение инвентаризации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E14C0E" w:rsidRDefault="00E47D07" w:rsidP="00C23490">
            <w:pPr>
              <w:jc w:val="center"/>
            </w:pPr>
            <w:r w:rsidRPr="00E14C0E">
              <w:t>до 0</w:t>
            </w:r>
            <w:r>
              <w:t>6</w:t>
            </w:r>
            <w:r w:rsidRPr="00E14C0E">
              <w:t>.11.2022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Методические указания, утвержденные приказом Минфина России от 13.06.1995 № 49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>
              <w:rPr>
                <w:bCs/>
              </w:rPr>
              <w:t>9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Составление, подписание передаточных актов на муниципальное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A922AD" w:rsidRDefault="00E47D07" w:rsidP="00A922AD">
            <w:r w:rsidRPr="00A922AD">
              <w:t xml:space="preserve">В период, когда правомочны должностные лица </w:t>
            </w:r>
            <w:r w:rsidR="00A922AD" w:rsidRPr="00A922AD">
              <w:t xml:space="preserve">администрации муниципального </w:t>
            </w:r>
            <w:r w:rsidR="00A922AD" w:rsidRPr="00A922AD">
              <w:lastRenderedPageBreak/>
              <w:t>образования «</w:t>
            </w:r>
            <w:proofErr w:type="spellStart"/>
            <w:r w:rsidR="00A922AD" w:rsidRPr="00A922AD">
              <w:t>Верхопаденьгское</w:t>
            </w:r>
            <w:proofErr w:type="spellEnd"/>
            <w:r w:rsidR="00A922AD" w:rsidRPr="00A922AD">
              <w:t xml:space="preserve">» </w:t>
            </w:r>
            <w:r w:rsidRPr="00A922AD">
              <w:t xml:space="preserve">Шенкурского муниципального округа 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E14C0E" w:rsidRDefault="00E47D07" w:rsidP="00C23490">
            <w:pPr>
              <w:jc w:val="center"/>
            </w:pPr>
            <w:r w:rsidRPr="00E14C0E">
              <w:lastRenderedPageBreak/>
              <w:t>до 0</w:t>
            </w:r>
            <w:r>
              <w:t>6.12</w:t>
            </w:r>
            <w:r w:rsidRPr="00E14C0E">
              <w:t>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704F25">
            <w:r w:rsidRPr="003E4B8A">
              <w:t>Акты подписываются с одной стороны</w:t>
            </w:r>
            <w:r>
              <w:t xml:space="preserve"> главой администрации,</w:t>
            </w:r>
            <w:r w:rsidRPr="003E4B8A">
              <w:t xml:space="preserve"> главами </w:t>
            </w:r>
            <w:r>
              <w:t>городского и сельских поседений</w:t>
            </w:r>
            <w:r w:rsidRPr="003E4B8A">
              <w:t xml:space="preserve">, с другой стороны – </w:t>
            </w:r>
            <w:r w:rsidRPr="003E4B8A">
              <w:lastRenderedPageBreak/>
              <w:t>председателем</w:t>
            </w:r>
            <w:r>
              <w:t xml:space="preserve"> </w:t>
            </w:r>
            <w:proofErr w:type="gramStart"/>
            <w:r>
              <w:t>Собрания  депутатов</w:t>
            </w:r>
            <w:proofErr w:type="gramEnd"/>
            <w:r>
              <w:t xml:space="preserve"> 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10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A922AD" w:rsidRDefault="00E47D07" w:rsidP="00A922AD">
            <w:r w:rsidRPr="00A922AD">
              <w:t xml:space="preserve">Принятие </w:t>
            </w:r>
            <w:r w:rsidR="00A922AD" w:rsidRPr="00A922AD">
              <w:t>муниципальным Советом МО «</w:t>
            </w:r>
            <w:proofErr w:type="spellStart"/>
            <w:r w:rsidR="00A922AD" w:rsidRPr="00A922AD">
              <w:t>Верхопаденьгское</w:t>
            </w:r>
            <w:proofErr w:type="spellEnd"/>
            <w:r w:rsidR="00A922AD" w:rsidRPr="00A922AD">
              <w:t xml:space="preserve">» </w:t>
            </w:r>
            <w:r w:rsidRPr="00A922AD">
              <w:t>Шенкурского муниципального округа решения о</w:t>
            </w:r>
            <w:r w:rsidR="00A922AD" w:rsidRPr="00A922AD">
              <w:t>б</w:t>
            </w:r>
            <w:r w:rsidRPr="00A922AD">
              <w:t xml:space="preserve"> </w:t>
            </w:r>
            <w:r w:rsidR="00A922AD" w:rsidRPr="00A922AD">
              <w:t>исключении из</w:t>
            </w:r>
            <w:r w:rsidRPr="00A922AD">
              <w:t xml:space="preserve"> состав</w:t>
            </w:r>
            <w:r w:rsidR="00A922AD" w:rsidRPr="00A922AD">
              <w:t>а</w:t>
            </w:r>
            <w:r w:rsidRPr="00A922AD">
              <w:t xml:space="preserve"> муниципальной собственности передаваемого имущества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BC5983" w:rsidRDefault="00E47D07" w:rsidP="001376E5">
            <w:pPr>
              <w:rPr>
                <w:color w:val="FF0000"/>
              </w:rPr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A922AD" w:rsidRDefault="00E47D07" w:rsidP="00C23490">
            <w:pPr>
              <w:jc w:val="center"/>
            </w:pPr>
            <w:r w:rsidRPr="00A922AD">
              <w:t>до 06.12.2022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A922AD" w:rsidRDefault="00E47D07" w:rsidP="001376E5">
            <w:r w:rsidRPr="00A922AD">
              <w:t>Статьи 124, 125 ГК РФ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>
              <w:rPr>
                <w:bCs/>
              </w:rPr>
              <w:t>11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704F25">
            <w:r w:rsidRPr="003E4B8A">
              <w:t xml:space="preserve">Передача муниципального имущества от бухгалтерии </w:t>
            </w:r>
            <w:proofErr w:type="gramStart"/>
            <w:r>
              <w:t>администрации  МО</w:t>
            </w:r>
            <w:proofErr w:type="gramEnd"/>
            <w:r>
              <w:t xml:space="preserve"> «</w:t>
            </w:r>
            <w:proofErr w:type="spellStart"/>
            <w:r>
              <w:t>Верхопаденьгское</w:t>
            </w:r>
            <w:proofErr w:type="spellEnd"/>
            <w:r>
              <w:t xml:space="preserve">» </w:t>
            </w:r>
            <w:r w:rsidRPr="003E4B8A">
              <w:t xml:space="preserve"> в бухгалтерию </w:t>
            </w:r>
            <w:r>
              <w:t xml:space="preserve">администрации </w:t>
            </w:r>
            <w:r w:rsidRPr="003E4B8A">
              <w:t xml:space="preserve"> муниципального округа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/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E14C0E" w:rsidRDefault="00E47D07" w:rsidP="001376E5">
            <w:pPr>
              <w:jc w:val="center"/>
            </w:pPr>
            <w:r w:rsidRPr="00E14C0E">
              <w:t>до 31.12.2022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Приказ Минфина Росси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</w:t>
            </w:r>
          </w:p>
        </w:tc>
      </w:tr>
      <w:tr w:rsidR="00A922AD" w:rsidRPr="003E4B8A" w:rsidTr="001376E5">
        <w:trPr>
          <w:trHeight w:val="410"/>
        </w:trPr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Cs/>
              </w:rPr>
              <w:t>1</w:t>
            </w:r>
            <w:r>
              <w:rPr>
                <w:bCs/>
              </w:rPr>
              <w:t>2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Составление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203D2C">
            <w:r w:rsidRPr="003E4B8A">
              <w:t>После окончания срока для предъявления требований кредиторами, не раньше, чем через 2 месяца с момента публ</w:t>
            </w:r>
            <w:r w:rsidR="00203D2C">
              <w:t>икации сообщения о ликвидации в информационном бюллетене администрации муниципального образования «</w:t>
            </w:r>
            <w:proofErr w:type="spellStart"/>
            <w:r w:rsidR="00203D2C">
              <w:t>Верхопаденьгское</w:t>
            </w:r>
            <w:proofErr w:type="spellEnd"/>
            <w:r w:rsidR="00203D2C">
              <w:t>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E14C0E" w:rsidRDefault="00E47D07" w:rsidP="00C23490">
            <w:pPr>
              <w:jc w:val="center"/>
            </w:pPr>
            <w:r w:rsidRPr="00E14C0E">
              <w:t xml:space="preserve">до </w:t>
            </w:r>
            <w:r>
              <w:t>16</w:t>
            </w:r>
            <w:r w:rsidRPr="00E14C0E">
              <w:t>.11.2022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Промежуточный ликвидационный баланс содержит сведения о составе имущества ликвидируемого юридического лица, перечне предъявленных кредиторами требований, а также о результатах их рассмотрения.</w:t>
            </w:r>
          </w:p>
          <w:p w:rsidR="00E47D07" w:rsidRPr="003E4B8A" w:rsidRDefault="00E47D07" w:rsidP="001376E5">
            <w:r w:rsidRPr="003E4B8A">
              <w:t>Показатели промежуточного ликвидационного баланса подтверждаются результатами инвентаризации имущества, которая является условием достоверности данных бухгалтерского учета и бухгалтерской отчетности и носит обязательный характер (ст. 63 ГК РФ)</w:t>
            </w:r>
          </w:p>
        </w:tc>
      </w:tr>
      <w:tr w:rsidR="00A922AD" w:rsidRPr="003E4B8A" w:rsidTr="001376E5">
        <w:trPr>
          <w:trHeight w:val="410"/>
        </w:trPr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Cs/>
              </w:rPr>
              <w:t>1</w:t>
            </w:r>
            <w:r>
              <w:rPr>
                <w:bCs/>
              </w:rPr>
              <w:t>3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Уведомление в письменной форме налогового органа о составлении промежуточного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E14C0E" w:rsidRDefault="00E47D07" w:rsidP="00C23490">
            <w:pPr>
              <w:jc w:val="center"/>
            </w:pPr>
            <w:r w:rsidRPr="00E14C0E">
              <w:t xml:space="preserve">до </w:t>
            </w:r>
            <w:r>
              <w:t>20</w:t>
            </w:r>
            <w:r w:rsidRPr="00E14C0E">
              <w:t>.11.2022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Ст. 20 Федерального закона от 08.08.2001 № 129-ФЗ «О государственной регистрации юридических лиц и индивидуальных предпринимателей»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Cs/>
              </w:rPr>
              <w:t>1</w:t>
            </w:r>
            <w:r>
              <w:rPr>
                <w:bCs/>
              </w:rPr>
              <w:t>4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 xml:space="preserve">Утверждение промежуточного ликвидационного </w:t>
            </w:r>
            <w:r w:rsidRPr="003E4B8A">
              <w:lastRenderedPageBreak/>
              <w:t xml:space="preserve">баланса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203D2C">
            <w:r w:rsidRPr="003E4B8A">
              <w:lastRenderedPageBreak/>
              <w:t xml:space="preserve">После окончания срока для предъявления требований </w:t>
            </w:r>
            <w:r w:rsidRPr="003E4B8A">
              <w:lastRenderedPageBreak/>
              <w:t xml:space="preserve">кредиторами, не раньше, чем через 2 месяца с момента публикации сообщения о ликвидации </w:t>
            </w:r>
            <w:r w:rsidR="00203D2C">
              <w:t>в информационном бюллетене администрации муниципального образования «</w:t>
            </w:r>
            <w:proofErr w:type="spellStart"/>
            <w:r w:rsidR="00203D2C">
              <w:t>Верхопаденьгское</w:t>
            </w:r>
            <w:proofErr w:type="spellEnd"/>
            <w:r w:rsidR="00203D2C">
              <w:t>»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E14C0E" w:rsidRDefault="00E47D07" w:rsidP="00C23490">
            <w:pPr>
              <w:jc w:val="center"/>
            </w:pPr>
            <w:r>
              <w:lastRenderedPageBreak/>
              <w:t>до 20.11</w:t>
            </w:r>
            <w:r w:rsidRPr="00E14C0E">
              <w:t>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/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Cs/>
              </w:rPr>
              <w:t>1</w:t>
            </w:r>
            <w:r>
              <w:rPr>
                <w:bCs/>
              </w:rPr>
              <w:t>5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Удовлетворение требований кредиторов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После утверждения промежуточного ликвидационного баланса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E14C0E" w:rsidRDefault="00E47D07" w:rsidP="00C23490">
            <w:pPr>
              <w:jc w:val="center"/>
            </w:pPr>
            <w:r>
              <w:t>до 24.11</w:t>
            </w:r>
            <w:r w:rsidRPr="00E14C0E">
              <w:t>.2022</w:t>
            </w: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Выплата денежных сумм кредиторам ликвидируемого юридического лица производится ликвидационной комиссией в порядке очередности, установленной ст. 64 ГК РФ, в соответствии с промежуточным ликвидационным балансом, начиная со дня его утверждения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Cs/>
              </w:rPr>
              <w:t>1</w:t>
            </w:r>
            <w:r>
              <w:rPr>
                <w:bCs/>
              </w:rPr>
              <w:t>6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Составление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После завершения расчетов с кредиторами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F61DD5" w:rsidRDefault="00E47D07" w:rsidP="001376E5">
            <w:pPr>
              <w:jc w:val="center"/>
              <w:rPr>
                <w:color w:val="FF000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Ст. 63 ГК РФ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Cs/>
              </w:rPr>
              <w:t>1</w:t>
            </w:r>
            <w:r>
              <w:rPr>
                <w:bCs/>
              </w:rPr>
              <w:t>7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Утверждение ликвидационного баланса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После завершения расчетов с кредиторами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F61DD5" w:rsidRDefault="00E47D07" w:rsidP="001376E5">
            <w:pPr>
              <w:jc w:val="center"/>
              <w:rPr>
                <w:color w:val="FF000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Ст. 63 ГК РФ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Cs/>
              </w:rPr>
              <w:t>1</w:t>
            </w:r>
            <w:r>
              <w:rPr>
                <w:bCs/>
              </w:rPr>
              <w:t>8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Подача пакета документов с заявлением по форме Р15016 в налоговый орган для государственной регистрации в связи с ликвидацией 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После утверждения ликвидационного баланса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F61DD5" w:rsidRDefault="00E47D07" w:rsidP="001376E5">
            <w:pPr>
              <w:jc w:val="center"/>
              <w:rPr>
                <w:color w:val="FF000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ст. 21 Федерального закона от 08.08.2001 № 129-ФЗ «О государственной регистрации юридических лиц и индивидуальных предпринимателей»,</w:t>
            </w:r>
          </w:p>
          <w:p w:rsidR="00E47D07" w:rsidRPr="003E4B8A" w:rsidRDefault="00E47D07" w:rsidP="001376E5">
            <w:r w:rsidRPr="003E4B8A">
              <w:t>Приказ ФНС России от 31.08.2020 № ЕД-7-146175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>
              <w:rPr>
                <w:bCs/>
              </w:rPr>
              <w:t>19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Составление сводной бюджетной и бухгалтерской отчетности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По итогам ликвидационных мероприятий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F61DD5" w:rsidRDefault="00E47D07" w:rsidP="001376E5">
            <w:pPr>
              <w:jc w:val="center"/>
              <w:rPr>
                <w:color w:val="FF000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На основании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№ 191н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>
              <w:rPr>
                <w:bCs/>
              </w:rPr>
              <w:t>20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 xml:space="preserve">Получение листа записи ЕГРЮЛ о ликвидации </w:t>
            </w:r>
            <w:r w:rsidRPr="003E4B8A">
              <w:lastRenderedPageBreak/>
              <w:t>учреждения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lastRenderedPageBreak/>
              <w:t>В установленные законодательством сроки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F61DD5" w:rsidRDefault="00E47D07" w:rsidP="001376E5">
            <w:pPr>
              <w:jc w:val="center"/>
              <w:rPr>
                <w:color w:val="FF000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3E4B8A">
              <w:t>Заявитель или представитель по доверенности</w:t>
            </w:r>
          </w:p>
        </w:tc>
      </w:tr>
      <w:tr w:rsidR="00A922AD" w:rsidRPr="003E4B8A" w:rsidTr="001376E5">
        <w:tc>
          <w:tcPr>
            <w:tcW w:w="0" w:type="auto"/>
            <w:tcBorders>
              <w:top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</w:pPr>
            <w:r w:rsidRPr="003E4B8A">
              <w:rPr>
                <w:bCs/>
              </w:rPr>
              <w:t>2</w:t>
            </w:r>
            <w:r>
              <w:rPr>
                <w:bCs/>
              </w:rPr>
              <w:t>1</w:t>
            </w:r>
            <w:r w:rsidRPr="003E4B8A">
              <w:rPr>
                <w:bCs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C81353">
              <w:rPr>
                <w:iCs/>
              </w:rPr>
              <w:t>Передача документов (произвести передачу документов постоянного и временного хранения согласно номенклатуре дел)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r w:rsidRPr="00C81353">
              <w:t>В течение всего периода работы ликвидационной комиссии</w:t>
            </w:r>
          </w:p>
        </w:tc>
        <w:tc>
          <w:tcPr>
            <w:tcW w:w="16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F61DD5" w:rsidRDefault="00E47D07" w:rsidP="001376E5">
            <w:pPr>
              <w:jc w:val="center"/>
              <w:rPr>
                <w:color w:val="FF0000"/>
              </w:rPr>
            </w:pPr>
          </w:p>
        </w:tc>
        <w:tc>
          <w:tcPr>
            <w:tcW w:w="2941" w:type="dxa"/>
            <w:tcBorders>
              <w:top w:val="nil"/>
              <w:left w:val="nil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/>
        </w:tc>
      </w:tr>
      <w:tr w:rsidR="00A922AD" w:rsidRPr="003E4B8A" w:rsidTr="001376E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>
            <w:pPr>
              <w:jc w:val="center"/>
              <w:rPr>
                <w:bCs/>
              </w:rPr>
            </w:pPr>
            <w:r>
              <w:rPr>
                <w:bCs/>
              </w:rPr>
              <w:t>22.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C81353" w:rsidRDefault="00E47D07" w:rsidP="001376E5">
            <w:pPr>
              <w:rPr>
                <w:iCs/>
              </w:rPr>
            </w:pPr>
            <w:r w:rsidRPr="00C81353">
              <w:rPr>
                <w:iCs/>
              </w:rPr>
              <w:t>Уничтожение печатей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C81353" w:rsidRDefault="00E47D07" w:rsidP="001376E5">
            <w:r w:rsidRPr="00C81353">
              <w:t>После завершения процедуры ликвидации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F61DD5" w:rsidRDefault="00E47D07" w:rsidP="001376E5">
            <w:pPr>
              <w:jc w:val="center"/>
              <w:rPr>
                <w:color w:val="FF0000"/>
              </w:rPr>
            </w:pPr>
          </w:p>
        </w:tc>
        <w:tc>
          <w:tcPr>
            <w:tcW w:w="2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47D07" w:rsidRPr="003E4B8A" w:rsidRDefault="00E47D07" w:rsidP="001376E5"/>
        </w:tc>
      </w:tr>
    </w:tbl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p w:rsidR="00E47D07" w:rsidRDefault="00E47D07" w:rsidP="00527366">
      <w:pPr>
        <w:shd w:val="clear" w:color="auto" w:fill="FFFFFF"/>
      </w:pPr>
    </w:p>
    <w:tbl>
      <w:tblPr>
        <w:tblW w:w="0" w:type="auto"/>
        <w:tblInd w:w="-318" w:type="dxa"/>
        <w:tblLook w:val="00A0" w:firstRow="1" w:lastRow="0" w:firstColumn="1" w:lastColumn="0" w:noHBand="0" w:noVBand="0"/>
      </w:tblPr>
      <w:tblGrid>
        <w:gridCol w:w="1560"/>
        <w:gridCol w:w="8329"/>
      </w:tblGrid>
      <w:tr w:rsidR="00E47D07" w:rsidTr="001376E5">
        <w:tc>
          <w:tcPr>
            <w:tcW w:w="1560" w:type="dxa"/>
          </w:tcPr>
          <w:p w:rsidR="00E47D07" w:rsidRDefault="00E47D07" w:rsidP="001376E5">
            <w:pPr>
              <w:jc w:val="center"/>
            </w:pPr>
          </w:p>
        </w:tc>
        <w:tc>
          <w:tcPr>
            <w:tcW w:w="8329" w:type="dxa"/>
          </w:tcPr>
          <w:p w:rsidR="00E47D07" w:rsidRDefault="00E47D07" w:rsidP="00CD473C">
            <w:pPr>
              <w:shd w:val="clear" w:color="auto" w:fill="FFFFFF"/>
              <w:rPr>
                <w:sz w:val="22"/>
                <w:szCs w:val="22"/>
              </w:rPr>
            </w:pPr>
          </w:p>
          <w:p w:rsidR="00E47D07" w:rsidRPr="009D605C" w:rsidRDefault="00E47D07" w:rsidP="001376E5">
            <w:pPr>
              <w:shd w:val="clear" w:color="auto" w:fill="FFFFFF"/>
              <w:ind w:left="4001"/>
              <w:jc w:val="center"/>
              <w:rPr>
                <w:sz w:val="22"/>
                <w:szCs w:val="22"/>
              </w:rPr>
            </w:pPr>
            <w:r w:rsidRPr="009D605C">
              <w:rPr>
                <w:sz w:val="22"/>
                <w:szCs w:val="22"/>
              </w:rPr>
              <w:lastRenderedPageBreak/>
              <w:t>Приложение № 3</w:t>
            </w:r>
          </w:p>
          <w:p w:rsidR="00E47D07" w:rsidRPr="009D605C" w:rsidRDefault="00E47D07" w:rsidP="001376E5">
            <w:pPr>
              <w:shd w:val="clear" w:color="auto" w:fill="FFFFFF"/>
              <w:ind w:left="3576"/>
              <w:jc w:val="center"/>
              <w:rPr>
                <w:sz w:val="22"/>
                <w:szCs w:val="22"/>
              </w:rPr>
            </w:pPr>
            <w:r w:rsidRPr="009D605C">
              <w:rPr>
                <w:sz w:val="22"/>
                <w:szCs w:val="22"/>
              </w:rPr>
              <w:t xml:space="preserve"> к решению </w:t>
            </w:r>
            <w:r>
              <w:rPr>
                <w:sz w:val="22"/>
                <w:szCs w:val="22"/>
              </w:rPr>
              <w:t>муниципального Совета МО «</w:t>
            </w:r>
            <w:proofErr w:type="spellStart"/>
            <w:r>
              <w:rPr>
                <w:sz w:val="22"/>
                <w:szCs w:val="22"/>
              </w:rPr>
              <w:t>Верхопаденьгское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E47D07" w:rsidRPr="009D605C" w:rsidRDefault="00203D2C" w:rsidP="001376E5">
            <w:pPr>
              <w:shd w:val="clear" w:color="auto" w:fill="FFFFFF"/>
              <w:ind w:left="3576"/>
              <w:jc w:val="center"/>
              <w:rPr>
                <w:b/>
                <w:bCs/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от «26</w:t>
            </w:r>
            <w:r w:rsidR="00446F6C">
              <w:rPr>
                <w:sz w:val="22"/>
                <w:szCs w:val="22"/>
              </w:rPr>
              <w:t xml:space="preserve">» августа </w:t>
            </w:r>
            <w:r w:rsidR="00E47D07">
              <w:rPr>
                <w:sz w:val="22"/>
                <w:szCs w:val="22"/>
              </w:rPr>
              <w:t>2022</w:t>
            </w:r>
            <w:r w:rsidR="00E47D07" w:rsidRPr="009D605C">
              <w:rPr>
                <w:sz w:val="22"/>
                <w:szCs w:val="22"/>
              </w:rPr>
              <w:t xml:space="preserve"> года № </w:t>
            </w:r>
            <w:r w:rsidR="00820D3E">
              <w:rPr>
                <w:sz w:val="22"/>
                <w:szCs w:val="22"/>
              </w:rPr>
              <w:t>31</w:t>
            </w:r>
          </w:p>
        </w:tc>
      </w:tr>
    </w:tbl>
    <w:p w:rsidR="00E47D07" w:rsidRDefault="00E47D07" w:rsidP="00527366">
      <w:pPr>
        <w:shd w:val="clear" w:color="auto" w:fill="FFFFFF"/>
        <w:jc w:val="center"/>
        <w:rPr>
          <w:b/>
          <w:bCs/>
          <w:sz w:val="26"/>
          <w:szCs w:val="26"/>
        </w:rPr>
      </w:pPr>
    </w:p>
    <w:p w:rsidR="00E47D07" w:rsidRPr="003E4B8A" w:rsidRDefault="00E47D07" w:rsidP="00527366">
      <w:pPr>
        <w:shd w:val="clear" w:color="auto" w:fill="FFFFFF"/>
        <w:jc w:val="center"/>
        <w:rPr>
          <w:sz w:val="26"/>
          <w:szCs w:val="26"/>
        </w:rPr>
      </w:pPr>
      <w:r w:rsidRPr="003E4B8A">
        <w:rPr>
          <w:b/>
          <w:bCs/>
          <w:sz w:val="26"/>
          <w:szCs w:val="26"/>
        </w:rPr>
        <w:t>СОСТАВ</w:t>
      </w:r>
    </w:p>
    <w:p w:rsidR="00E47D07" w:rsidRPr="008E01B1" w:rsidRDefault="00E47D07" w:rsidP="008E01B1">
      <w:pPr>
        <w:shd w:val="clear" w:color="auto" w:fill="FFFFFF"/>
        <w:jc w:val="center"/>
        <w:rPr>
          <w:b/>
          <w:bCs/>
          <w:sz w:val="26"/>
          <w:szCs w:val="26"/>
        </w:rPr>
      </w:pPr>
      <w:r w:rsidRPr="003E4B8A">
        <w:rPr>
          <w:b/>
          <w:bCs/>
          <w:sz w:val="26"/>
          <w:szCs w:val="26"/>
        </w:rPr>
        <w:t>ликвидационной комиссии администрации</w:t>
      </w:r>
      <w:r>
        <w:rPr>
          <w:b/>
          <w:bCs/>
          <w:sz w:val="26"/>
          <w:szCs w:val="26"/>
        </w:rPr>
        <w:t xml:space="preserve"> муниципального образования «</w:t>
      </w:r>
      <w:proofErr w:type="spellStart"/>
      <w:r>
        <w:rPr>
          <w:b/>
          <w:bCs/>
          <w:sz w:val="26"/>
          <w:szCs w:val="26"/>
        </w:rPr>
        <w:t>Верхопаденьгское</w:t>
      </w:r>
      <w:proofErr w:type="spellEnd"/>
      <w:r>
        <w:rPr>
          <w:b/>
          <w:bCs/>
          <w:sz w:val="26"/>
          <w:szCs w:val="26"/>
        </w:rPr>
        <w:t>» Шенкурского муниципального</w:t>
      </w:r>
      <w:r w:rsidRPr="003E4B8A">
        <w:rPr>
          <w:b/>
          <w:bCs/>
          <w:sz w:val="26"/>
          <w:szCs w:val="26"/>
        </w:rPr>
        <w:t xml:space="preserve"> район</w:t>
      </w:r>
      <w:r>
        <w:rPr>
          <w:b/>
          <w:bCs/>
          <w:sz w:val="26"/>
          <w:szCs w:val="26"/>
        </w:rPr>
        <w:t>а Архангельской области</w:t>
      </w:r>
    </w:p>
    <w:p w:rsidR="00E47D07" w:rsidRPr="003E4B8A" w:rsidRDefault="00E47D07" w:rsidP="00527366">
      <w:pPr>
        <w:shd w:val="clear" w:color="auto" w:fill="FFFFFF"/>
        <w:jc w:val="center"/>
        <w:rPr>
          <w:sz w:val="26"/>
          <w:szCs w:val="26"/>
        </w:rPr>
      </w:pPr>
    </w:p>
    <w:p w:rsidR="00E47D07" w:rsidRPr="0039378C" w:rsidRDefault="00E47D07" w:rsidP="00527366">
      <w:pPr>
        <w:shd w:val="clear" w:color="auto" w:fill="FFFFFF"/>
        <w:jc w:val="both"/>
        <w:rPr>
          <w:b/>
          <w:bCs/>
          <w:sz w:val="26"/>
          <w:szCs w:val="26"/>
        </w:rPr>
      </w:pPr>
      <w:bookmarkStart w:id="1" w:name="_Hlk79831236"/>
      <w:r w:rsidRPr="0039378C">
        <w:rPr>
          <w:b/>
          <w:bCs/>
          <w:sz w:val="26"/>
          <w:szCs w:val="26"/>
        </w:rPr>
        <w:t>Председатель ликвидационной комиссии:</w:t>
      </w:r>
    </w:p>
    <w:p w:rsidR="00E47D07" w:rsidRDefault="00446F6C" w:rsidP="0052736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20D3E">
        <w:rPr>
          <w:sz w:val="26"/>
          <w:szCs w:val="26"/>
        </w:rPr>
        <w:t>Шестакова Виктория Владимировна</w:t>
      </w:r>
      <w:r w:rsidR="00E47D07" w:rsidRPr="00A36850">
        <w:rPr>
          <w:sz w:val="26"/>
          <w:szCs w:val="26"/>
        </w:rPr>
        <w:t xml:space="preserve">, </w:t>
      </w:r>
      <w:r w:rsidR="00820D3E">
        <w:rPr>
          <w:sz w:val="26"/>
          <w:szCs w:val="26"/>
        </w:rPr>
        <w:t>временно исполняющий</w:t>
      </w:r>
      <w:r w:rsidR="00E47D07">
        <w:rPr>
          <w:sz w:val="26"/>
          <w:szCs w:val="26"/>
        </w:rPr>
        <w:t xml:space="preserve"> обязанности главы муниципального образования «</w:t>
      </w:r>
      <w:proofErr w:type="spellStart"/>
      <w:r w:rsidR="00E47D07">
        <w:rPr>
          <w:sz w:val="26"/>
          <w:szCs w:val="26"/>
        </w:rPr>
        <w:t>Верхопаденьгское</w:t>
      </w:r>
      <w:proofErr w:type="spellEnd"/>
      <w:r w:rsidR="00E47D07">
        <w:rPr>
          <w:sz w:val="26"/>
          <w:szCs w:val="26"/>
        </w:rPr>
        <w:t>» Шенкурского муниципального района Архангельской области</w:t>
      </w:r>
      <w:r w:rsidR="00E47D07" w:rsidRPr="00A36850">
        <w:rPr>
          <w:sz w:val="26"/>
          <w:szCs w:val="26"/>
        </w:rPr>
        <w:t>;</w:t>
      </w:r>
    </w:p>
    <w:p w:rsidR="00E47D07" w:rsidRPr="003E4B8A" w:rsidRDefault="00E47D07" w:rsidP="00527366">
      <w:pPr>
        <w:shd w:val="clear" w:color="auto" w:fill="FFFFFF"/>
        <w:jc w:val="both"/>
        <w:rPr>
          <w:sz w:val="26"/>
          <w:szCs w:val="26"/>
        </w:rPr>
      </w:pPr>
    </w:p>
    <w:p w:rsidR="00E47D07" w:rsidRDefault="00E47D07" w:rsidP="00527366">
      <w:pPr>
        <w:shd w:val="clear" w:color="auto" w:fill="FFFFFF"/>
        <w:jc w:val="both"/>
        <w:rPr>
          <w:b/>
          <w:bCs/>
          <w:sz w:val="26"/>
          <w:szCs w:val="26"/>
        </w:rPr>
      </w:pPr>
      <w:r w:rsidRPr="0039378C">
        <w:rPr>
          <w:b/>
          <w:bCs/>
          <w:sz w:val="26"/>
          <w:szCs w:val="26"/>
        </w:rPr>
        <w:t>Заместитель председателя ликвидационной комиссии:</w:t>
      </w:r>
    </w:p>
    <w:p w:rsidR="00E47D07" w:rsidRPr="00820D3E" w:rsidRDefault="00E47D07" w:rsidP="00527366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446F6C" w:rsidRPr="00820D3E">
        <w:rPr>
          <w:sz w:val="26"/>
          <w:szCs w:val="26"/>
        </w:rPr>
        <w:t>Лопатин Владимир Николаевич, председатель муниципального Совета муниципального образования «</w:t>
      </w:r>
      <w:proofErr w:type="spellStart"/>
      <w:r w:rsidR="00446F6C" w:rsidRPr="00820D3E">
        <w:rPr>
          <w:sz w:val="26"/>
          <w:szCs w:val="26"/>
        </w:rPr>
        <w:t>Верхопаденьгское</w:t>
      </w:r>
      <w:proofErr w:type="spellEnd"/>
      <w:r w:rsidR="00446F6C" w:rsidRPr="00820D3E">
        <w:rPr>
          <w:sz w:val="26"/>
          <w:szCs w:val="26"/>
        </w:rPr>
        <w:t>» пятого созыва;</w:t>
      </w:r>
    </w:p>
    <w:p w:rsidR="00E47D07" w:rsidRDefault="00E47D07" w:rsidP="00527366">
      <w:pPr>
        <w:shd w:val="clear" w:color="auto" w:fill="FFFFFF"/>
        <w:jc w:val="both"/>
        <w:rPr>
          <w:b/>
          <w:bCs/>
          <w:sz w:val="26"/>
          <w:szCs w:val="26"/>
        </w:rPr>
      </w:pPr>
    </w:p>
    <w:p w:rsidR="00E47D07" w:rsidRPr="0039378C" w:rsidRDefault="00E47D07" w:rsidP="00527366">
      <w:pPr>
        <w:shd w:val="clear" w:color="auto" w:fill="FFFFFF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Секретарь </w:t>
      </w:r>
      <w:r w:rsidRPr="0039378C">
        <w:rPr>
          <w:b/>
          <w:bCs/>
          <w:sz w:val="26"/>
          <w:szCs w:val="26"/>
        </w:rPr>
        <w:t>ликвидационной комиссии:</w:t>
      </w:r>
    </w:p>
    <w:p w:rsidR="00446F6C" w:rsidRPr="00446F6C" w:rsidRDefault="00E47D07" w:rsidP="00446F6C">
      <w:pPr>
        <w:shd w:val="clear" w:color="auto" w:fill="FFFFFF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proofErr w:type="spellStart"/>
      <w:r w:rsidR="00446F6C">
        <w:rPr>
          <w:sz w:val="26"/>
          <w:szCs w:val="26"/>
        </w:rPr>
        <w:t>Гоглева</w:t>
      </w:r>
      <w:proofErr w:type="spellEnd"/>
      <w:r w:rsidR="00446F6C">
        <w:rPr>
          <w:sz w:val="26"/>
          <w:szCs w:val="26"/>
        </w:rPr>
        <w:t xml:space="preserve"> Галина Геннадьевна</w:t>
      </w:r>
      <w:r w:rsidRPr="003E4B8A">
        <w:rPr>
          <w:sz w:val="26"/>
          <w:szCs w:val="26"/>
        </w:rPr>
        <w:t>,</w:t>
      </w:r>
      <w:r w:rsidR="00446F6C">
        <w:rPr>
          <w:sz w:val="26"/>
          <w:szCs w:val="26"/>
        </w:rPr>
        <w:t xml:space="preserve"> депутат </w:t>
      </w:r>
      <w:r w:rsidR="00446F6C" w:rsidRPr="00446F6C">
        <w:rPr>
          <w:sz w:val="26"/>
          <w:szCs w:val="26"/>
        </w:rPr>
        <w:t>муниципального Совета муниципального образования «</w:t>
      </w:r>
      <w:proofErr w:type="spellStart"/>
      <w:r w:rsidR="00446F6C" w:rsidRPr="00446F6C">
        <w:rPr>
          <w:sz w:val="26"/>
          <w:szCs w:val="26"/>
        </w:rPr>
        <w:t>Верхопаденьгское</w:t>
      </w:r>
      <w:proofErr w:type="spellEnd"/>
      <w:r w:rsidR="00446F6C" w:rsidRPr="00446F6C">
        <w:rPr>
          <w:sz w:val="26"/>
          <w:szCs w:val="26"/>
        </w:rPr>
        <w:t>» пятого созыва;</w:t>
      </w:r>
    </w:p>
    <w:p w:rsidR="00E47D07" w:rsidRPr="001376E5" w:rsidRDefault="00E47D07" w:rsidP="00446F6C">
      <w:pPr>
        <w:shd w:val="clear" w:color="auto" w:fill="FFFFFF"/>
        <w:jc w:val="both"/>
        <w:rPr>
          <w:sz w:val="26"/>
          <w:szCs w:val="26"/>
        </w:rPr>
      </w:pPr>
    </w:p>
    <w:p w:rsidR="00E47D07" w:rsidRDefault="00E47D07" w:rsidP="00527366">
      <w:pPr>
        <w:shd w:val="clear" w:color="auto" w:fill="FFFFFF"/>
        <w:jc w:val="both"/>
        <w:rPr>
          <w:b/>
          <w:bCs/>
          <w:sz w:val="26"/>
          <w:szCs w:val="26"/>
        </w:rPr>
      </w:pPr>
      <w:r w:rsidRPr="001376E5">
        <w:rPr>
          <w:b/>
          <w:bCs/>
          <w:sz w:val="26"/>
          <w:szCs w:val="26"/>
        </w:rPr>
        <w:t>Члены ликвидационной комиссии:</w:t>
      </w:r>
    </w:p>
    <w:bookmarkEnd w:id="1"/>
    <w:p w:rsidR="00E47D07" w:rsidRPr="00820D3E" w:rsidRDefault="00446F6C" w:rsidP="004B23DA">
      <w:pPr>
        <w:shd w:val="clear" w:color="auto" w:fill="FFFFFF"/>
        <w:ind w:firstLine="708"/>
        <w:jc w:val="both"/>
        <w:rPr>
          <w:sz w:val="28"/>
          <w:szCs w:val="28"/>
        </w:rPr>
      </w:pPr>
      <w:r w:rsidRPr="00820D3E">
        <w:rPr>
          <w:bCs/>
          <w:sz w:val="26"/>
          <w:szCs w:val="26"/>
        </w:rPr>
        <w:t>Казакова Ирина Михайловна, главный специалист (консультант) администрации МО «</w:t>
      </w:r>
      <w:proofErr w:type="spellStart"/>
      <w:r w:rsidRPr="00820D3E">
        <w:rPr>
          <w:bCs/>
          <w:sz w:val="26"/>
          <w:szCs w:val="26"/>
        </w:rPr>
        <w:t>Верхопаденьгское</w:t>
      </w:r>
      <w:proofErr w:type="spellEnd"/>
      <w:r w:rsidRPr="00820D3E">
        <w:rPr>
          <w:bCs/>
          <w:sz w:val="26"/>
          <w:szCs w:val="26"/>
        </w:rPr>
        <w:t>»</w:t>
      </w:r>
    </w:p>
    <w:sectPr w:rsidR="00E47D07" w:rsidRPr="00820D3E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4F7"/>
    <w:rsid w:val="0000329D"/>
    <w:rsid w:val="000044F7"/>
    <w:rsid w:val="000173E7"/>
    <w:rsid w:val="0006530A"/>
    <w:rsid w:val="0007167E"/>
    <w:rsid w:val="000C2D71"/>
    <w:rsid w:val="000C4B6F"/>
    <w:rsid w:val="00121EF2"/>
    <w:rsid w:val="00133EC8"/>
    <w:rsid w:val="001376E5"/>
    <w:rsid w:val="00180483"/>
    <w:rsid w:val="00193FD0"/>
    <w:rsid w:val="001A3C95"/>
    <w:rsid w:val="001B01FD"/>
    <w:rsid w:val="00203D2C"/>
    <w:rsid w:val="002223A2"/>
    <w:rsid w:val="0022772B"/>
    <w:rsid w:val="00232C07"/>
    <w:rsid w:val="0027667D"/>
    <w:rsid w:val="00283B51"/>
    <w:rsid w:val="002D5DB9"/>
    <w:rsid w:val="002D7EFA"/>
    <w:rsid w:val="002E03BE"/>
    <w:rsid w:val="002F3CA9"/>
    <w:rsid w:val="00330BE4"/>
    <w:rsid w:val="00341D06"/>
    <w:rsid w:val="00375E43"/>
    <w:rsid w:val="00376688"/>
    <w:rsid w:val="0039378C"/>
    <w:rsid w:val="003D00E4"/>
    <w:rsid w:val="003E4B8A"/>
    <w:rsid w:val="00421977"/>
    <w:rsid w:val="00446F6C"/>
    <w:rsid w:val="004A38F7"/>
    <w:rsid w:val="004A4913"/>
    <w:rsid w:val="004B23DA"/>
    <w:rsid w:val="004D09D2"/>
    <w:rsid w:val="00507EB5"/>
    <w:rsid w:val="00527366"/>
    <w:rsid w:val="005362F1"/>
    <w:rsid w:val="005461EB"/>
    <w:rsid w:val="005944FE"/>
    <w:rsid w:val="005B5AB4"/>
    <w:rsid w:val="005C7EC2"/>
    <w:rsid w:val="0065519D"/>
    <w:rsid w:val="006F7B29"/>
    <w:rsid w:val="00704F25"/>
    <w:rsid w:val="007104F9"/>
    <w:rsid w:val="00716A00"/>
    <w:rsid w:val="007317B2"/>
    <w:rsid w:val="00760B6F"/>
    <w:rsid w:val="007D71E1"/>
    <w:rsid w:val="007E3A54"/>
    <w:rsid w:val="007F2D3F"/>
    <w:rsid w:val="008010F7"/>
    <w:rsid w:val="00807492"/>
    <w:rsid w:val="00820D3E"/>
    <w:rsid w:val="00826E5F"/>
    <w:rsid w:val="00834EF0"/>
    <w:rsid w:val="00837DE3"/>
    <w:rsid w:val="0086513C"/>
    <w:rsid w:val="00890A26"/>
    <w:rsid w:val="008B4F61"/>
    <w:rsid w:val="008E01B1"/>
    <w:rsid w:val="008E1354"/>
    <w:rsid w:val="00944268"/>
    <w:rsid w:val="0095293A"/>
    <w:rsid w:val="00965495"/>
    <w:rsid w:val="009A6A4C"/>
    <w:rsid w:val="009C4ECA"/>
    <w:rsid w:val="009D605C"/>
    <w:rsid w:val="009E5D45"/>
    <w:rsid w:val="00A36850"/>
    <w:rsid w:val="00A922AD"/>
    <w:rsid w:val="00AF091A"/>
    <w:rsid w:val="00B1453F"/>
    <w:rsid w:val="00B20D37"/>
    <w:rsid w:val="00B438B5"/>
    <w:rsid w:val="00BA4D4D"/>
    <w:rsid w:val="00BB6974"/>
    <w:rsid w:val="00BC5983"/>
    <w:rsid w:val="00BE756C"/>
    <w:rsid w:val="00C23490"/>
    <w:rsid w:val="00C3447A"/>
    <w:rsid w:val="00C55EC2"/>
    <w:rsid w:val="00C80526"/>
    <w:rsid w:val="00C81353"/>
    <w:rsid w:val="00CC30B5"/>
    <w:rsid w:val="00CD473C"/>
    <w:rsid w:val="00D02E75"/>
    <w:rsid w:val="00D10A32"/>
    <w:rsid w:val="00D25AFA"/>
    <w:rsid w:val="00D33922"/>
    <w:rsid w:val="00D350DE"/>
    <w:rsid w:val="00D42A0F"/>
    <w:rsid w:val="00D43437"/>
    <w:rsid w:val="00D57BEE"/>
    <w:rsid w:val="00D87A77"/>
    <w:rsid w:val="00D94773"/>
    <w:rsid w:val="00DA1CD1"/>
    <w:rsid w:val="00DA702F"/>
    <w:rsid w:val="00DB2EF9"/>
    <w:rsid w:val="00DB5044"/>
    <w:rsid w:val="00DF2C61"/>
    <w:rsid w:val="00E14C0E"/>
    <w:rsid w:val="00E27AF9"/>
    <w:rsid w:val="00E47D07"/>
    <w:rsid w:val="00E6431F"/>
    <w:rsid w:val="00E8464D"/>
    <w:rsid w:val="00E93DBB"/>
    <w:rsid w:val="00EB69E2"/>
    <w:rsid w:val="00ED0091"/>
    <w:rsid w:val="00F06A0C"/>
    <w:rsid w:val="00F13844"/>
    <w:rsid w:val="00F14587"/>
    <w:rsid w:val="00F54900"/>
    <w:rsid w:val="00F61DD5"/>
    <w:rsid w:val="00F62B36"/>
    <w:rsid w:val="00F636B5"/>
    <w:rsid w:val="00F72846"/>
    <w:rsid w:val="00F777CA"/>
    <w:rsid w:val="00F83285"/>
    <w:rsid w:val="00F85AAD"/>
    <w:rsid w:val="00FF3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6F7A169-8474-4992-83B7-C636A8AD1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4F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4">
    <w:name w:val="heading 4"/>
    <w:basedOn w:val="a"/>
    <w:next w:val="a"/>
    <w:link w:val="40"/>
    <w:uiPriority w:val="99"/>
    <w:qFormat/>
    <w:rsid w:val="0095293A"/>
    <w:pPr>
      <w:keepNext/>
      <w:widowControl/>
      <w:autoSpaceDE/>
      <w:autoSpaceDN/>
      <w:adjustRightInd/>
      <w:jc w:val="center"/>
      <w:outlineLvl w:val="3"/>
    </w:pPr>
    <w:rPr>
      <w:b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95293A"/>
    <w:rPr>
      <w:rFonts w:ascii="Times New Roman" w:hAnsi="Times New Roman" w:cs="Times New Roman"/>
      <w:b/>
      <w:sz w:val="20"/>
      <w:szCs w:val="20"/>
      <w:lang w:eastAsia="ru-RU"/>
    </w:rPr>
  </w:style>
  <w:style w:type="character" w:styleId="a3">
    <w:name w:val="Hyperlink"/>
    <w:uiPriority w:val="99"/>
    <w:semiHidden/>
    <w:rsid w:val="002E03BE"/>
    <w:rPr>
      <w:rFonts w:cs="Times New Roman"/>
      <w:color w:val="0000FF"/>
      <w:u w:val="single"/>
    </w:rPr>
  </w:style>
  <w:style w:type="paragraph" w:styleId="a4">
    <w:name w:val="No Spacing"/>
    <w:uiPriority w:val="99"/>
    <w:qFormat/>
    <w:rsid w:val="002E03B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uiPriority w:val="99"/>
    <w:rsid w:val="0095293A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95293A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2">
    <w:name w:val="Body Text 2"/>
    <w:basedOn w:val="a"/>
    <w:link w:val="20"/>
    <w:uiPriority w:val="99"/>
    <w:rsid w:val="0095293A"/>
    <w:pPr>
      <w:widowControl/>
      <w:autoSpaceDE/>
      <w:autoSpaceDN/>
      <w:adjustRightInd/>
      <w:jc w:val="both"/>
    </w:pPr>
    <w:rPr>
      <w:sz w:val="24"/>
    </w:rPr>
  </w:style>
  <w:style w:type="character" w:customStyle="1" w:styleId="20">
    <w:name w:val="Основной текст 2 Знак"/>
    <w:link w:val="2"/>
    <w:uiPriority w:val="99"/>
    <w:locked/>
    <w:rsid w:val="0095293A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text">
    <w:name w:val="text"/>
    <w:basedOn w:val="a"/>
    <w:uiPriority w:val="99"/>
    <w:rsid w:val="0095293A"/>
    <w:pPr>
      <w:widowControl/>
      <w:autoSpaceDE/>
      <w:autoSpaceDN/>
      <w:adjustRightInd/>
      <w:ind w:firstLine="567"/>
      <w:jc w:val="both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922A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A922A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668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2928</Words>
  <Characters>16696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Ляпина Анастасия Александровна</dc:creator>
  <cp:keywords/>
  <dc:description/>
  <cp:lastModifiedBy>User</cp:lastModifiedBy>
  <cp:revision>17</cp:revision>
  <cp:lastPrinted>2022-08-23T08:29:00Z</cp:lastPrinted>
  <dcterms:created xsi:type="dcterms:W3CDTF">2022-06-06T12:03:00Z</dcterms:created>
  <dcterms:modified xsi:type="dcterms:W3CDTF">2022-08-23T08:45:00Z</dcterms:modified>
</cp:coreProperties>
</file>