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476" w:rsidRDefault="00686476" w:rsidP="00686476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686476" w:rsidRPr="00FD616A" w:rsidRDefault="00686476" w:rsidP="00686476">
      <w:pPr>
        <w:pStyle w:val="ConsPlusTitle"/>
        <w:jc w:val="center"/>
        <w:rPr>
          <w:sz w:val="28"/>
          <w:szCs w:val="28"/>
        </w:rPr>
      </w:pPr>
      <w:r w:rsidRPr="00FD616A">
        <w:rPr>
          <w:sz w:val="28"/>
          <w:szCs w:val="28"/>
        </w:rPr>
        <w:t>ШЕНКУРСКОГО МУНИЦИПАЛЬНОГО ОКРУГА</w:t>
      </w:r>
    </w:p>
    <w:p w:rsidR="00686476" w:rsidRPr="00FD616A" w:rsidRDefault="00686476" w:rsidP="00686476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86476" w:rsidRDefault="00686476" w:rsidP="00686476">
      <w:pPr>
        <w:rPr>
          <w:sz w:val="48"/>
          <w:szCs w:val="48"/>
        </w:rPr>
      </w:pPr>
    </w:p>
    <w:p w:rsidR="00686476" w:rsidRPr="00FD616A" w:rsidRDefault="00686476" w:rsidP="00686476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 xml:space="preserve">ПОСТАНОВЛЕНИЕ </w:t>
      </w:r>
    </w:p>
    <w:p w:rsidR="00686476" w:rsidRPr="00041844" w:rsidRDefault="00686476" w:rsidP="00686476">
      <w:pPr>
        <w:rPr>
          <w:sz w:val="28"/>
          <w:szCs w:val="28"/>
          <w:highlight w:val="yellow"/>
        </w:rPr>
      </w:pPr>
    </w:p>
    <w:p w:rsidR="00686476" w:rsidRPr="00041844" w:rsidRDefault="00686476" w:rsidP="00686476">
      <w:pPr>
        <w:rPr>
          <w:sz w:val="28"/>
          <w:szCs w:val="28"/>
          <w:highlight w:val="yellow"/>
        </w:rPr>
      </w:pPr>
    </w:p>
    <w:p w:rsidR="00686476" w:rsidRPr="00286796" w:rsidRDefault="00F362F7" w:rsidP="0068647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13212">
        <w:rPr>
          <w:sz w:val="28"/>
          <w:szCs w:val="28"/>
        </w:rPr>
        <w:t xml:space="preserve">«  1 </w:t>
      </w:r>
      <w:r w:rsidR="00286796" w:rsidRPr="00286796">
        <w:rPr>
          <w:sz w:val="28"/>
          <w:szCs w:val="28"/>
        </w:rPr>
        <w:t xml:space="preserve">»   </w:t>
      </w:r>
      <w:r w:rsidR="002F2D1B">
        <w:rPr>
          <w:sz w:val="28"/>
          <w:szCs w:val="28"/>
        </w:rPr>
        <w:t>марта</w:t>
      </w:r>
      <w:r w:rsidR="00286796" w:rsidRPr="00286796">
        <w:rPr>
          <w:sz w:val="28"/>
          <w:szCs w:val="28"/>
        </w:rPr>
        <w:t xml:space="preserve"> </w:t>
      </w:r>
      <w:r w:rsidR="007B5B8D" w:rsidRPr="00286796">
        <w:rPr>
          <w:sz w:val="28"/>
          <w:szCs w:val="28"/>
        </w:rPr>
        <w:t xml:space="preserve"> 2024</w:t>
      </w:r>
      <w:r w:rsidR="00FB7CE4" w:rsidRPr="00286796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="00813212">
        <w:rPr>
          <w:sz w:val="28"/>
          <w:szCs w:val="28"/>
        </w:rPr>
        <w:t xml:space="preserve">   № 102</w:t>
      </w:r>
      <w:r w:rsidR="00686476" w:rsidRPr="00286796">
        <w:rPr>
          <w:sz w:val="28"/>
          <w:szCs w:val="28"/>
        </w:rPr>
        <w:t xml:space="preserve"> - па </w:t>
      </w:r>
    </w:p>
    <w:p w:rsidR="00686476" w:rsidRDefault="00686476" w:rsidP="00686476">
      <w:pPr>
        <w:jc w:val="center"/>
        <w:rPr>
          <w:sz w:val="28"/>
          <w:szCs w:val="28"/>
        </w:rPr>
      </w:pPr>
    </w:p>
    <w:p w:rsidR="00041844" w:rsidRPr="00041844" w:rsidRDefault="00041844" w:rsidP="00686476">
      <w:pPr>
        <w:jc w:val="center"/>
        <w:rPr>
          <w:sz w:val="28"/>
          <w:szCs w:val="28"/>
        </w:rPr>
      </w:pPr>
    </w:p>
    <w:p w:rsidR="00686476" w:rsidRPr="00041844" w:rsidRDefault="00686476" w:rsidP="00041844">
      <w:pPr>
        <w:jc w:val="center"/>
      </w:pPr>
      <w:r w:rsidRPr="003B4070">
        <w:rPr>
          <w:szCs w:val="28"/>
        </w:rPr>
        <w:t xml:space="preserve">  </w:t>
      </w:r>
      <w:r w:rsidRPr="0093605A">
        <w:t>г. Шенкурск</w:t>
      </w:r>
    </w:p>
    <w:p w:rsidR="00296A79" w:rsidRPr="00041844" w:rsidRDefault="00296A79" w:rsidP="00296A79">
      <w:pPr>
        <w:rPr>
          <w:sz w:val="24"/>
          <w:szCs w:val="24"/>
        </w:rPr>
      </w:pPr>
    </w:p>
    <w:p w:rsidR="00E765B5" w:rsidRPr="00041844" w:rsidRDefault="00E765B5" w:rsidP="00E765B5">
      <w:pPr>
        <w:rPr>
          <w:sz w:val="24"/>
          <w:szCs w:val="24"/>
        </w:rPr>
      </w:pPr>
    </w:p>
    <w:p w:rsidR="00296A79" w:rsidRDefault="00E765B5" w:rsidP="00E765B5">
      <w:pPr>
        <w:widowControl/>
        <w:jc w:val="center"/>
        <w:rPr>
          <w:b/>
          <w:bCs/>
          <w:sz w:val="28"/>
          <w:szCs w:val="28"/>
        </w:rPr>
      </w:pPr>
      <w:r w:rsidRPr="00D0744C">
        <w:rPr>
          <w:b/>
          <w:bCs/>
          <w:sz w:val="28"/>
          <w:szCs w:val="28"/>
        </w:rPr>
        <w:t>О закреплении муниципальных бюджетных образовательных</w:t>
      </w:r>
      <w:r>
        <w:rPr>
          <w:b/>
          <w:bCs/>
          <w:sz w:val="28"/>
          <w:szCs w:val="28"/>
        </w:rPr>
        <w:t xml:space="preserve"> </w:t>
      </w:r>
      <w:r w:rsidRPr="00D0744C">
        <w:rPr>
          <w:b/>
          <w:bCs/>
          <w:sz w:val="28"/>
          <w:szCs w:val="28"/>
        </w:rPr>
        <w:t>учреждений,</w:t>
      </w:r>
      <w:r>
        <w:rPr>
          <w:b/>
          <w:bCs/>
          <w:sz w:val="28"/>
          <w:szCs w:val="28"/>
        </w:rPr>
        <w:t xml:space="preserve"> </w:t>
      </w:r>
      <w:r w:rsidRPr="00D0744C">
        <w:rPr>
          <w:b/>
          <w:bCs/>
          <w:sz w:val="28"/>
          <w:szCs w:val="28"/>
        </w:rPr>
        <w:t>реализующих программы дошкольного образования,</w:t>
      </w:r>
    </w:p>
    <w:p w:rsidR="00296A79" w:rsidRDefault="00E765B5" w:rsidP="00E765B5">
      <w:pPr>
        <w:widowControl/>
        <w:jc w:val="center"/>
        <w:rPr>
          <w:b/>
          <w:bCs/>
          <w:sz w:val="28"/>
          <w:szCs w:val="28"/>
        </w:rPr>
      </w:pPr>
      <w:r w:rsidRPr="00D0744C">
        <w:rPr>
          <w:b/>
          <w:bCs/>
          <w:sz w:val="28"/>
          <w:szCs w:val="28"/>
        </w:rPr>
        <w:t xml:space="preserve"> за территориями</w:t>
      </w:r>
      <w:r>
        <w:rPr>
          <w:b/>
          <w:bCs/>
          <w:sz w:val="28"/>
          <w:szCs w:val="28"/>
        </w:rPr>
        <w:t xml:space="preserve"> </w:t>
      </w:r>
      <w:r w:rsidR="00296A79">
        <w:rPr>
          <w:b/>
          <w:bCs/>
          <w:sz w:val="28"/>
          <w:szCs w:val="28"/>
        </w:rPr>
        <w:t xml:space="preserve">Шенкурского муниципального </w:t>
      </w:r>
      <w:r w:rsidR="00686476">
        <w:rPr>
          <w:b/>
          <w:bCs/>
          <w:sz w:val="28"/>
          <w:szCs w:val="28"/>
        </w:rPr>
        <w:t>округа</w:t>
      </w:r>
    </w:p>
    <w:p w:rsidR="00E765B5" w:rsidRDefault="00E765B5" w:rsidP="00E765B5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Архангельской области</w:t>
      </w:r>
    </w:p>
    <w:p w:rsidR="00041844" w:rsidRPr="00041844" w:rsidRDefault="00041844" w:rsidP="00E765B5">
      <w:pPr>
        <w:widowControl/>
        <w:jc w:val="center"/>
        <w:rPr>
          <w:b/>
          <w:bCs/>
          <w:sz w:val="24"/>
          <w:szCs w:val="24"/>
        </w:rPr>
      </w:pPr>
    </w:p>
    <w:p w:rsidR="00041844" w:rsidRPr="00041844" w:rsidRDefault="00041844" w:rsidP="00E765B5">
      <w:pPr>
        <w:widowControl/>
        <w:jc w:val="center"/>
        <w:rPr>
          <w:b/>
          <w:sz w:val="24"/>
          <w:szCs w:val="24"/>
        </w:rPr>
      </w:pPr>
    </w:p>
    <w:p w:rsidR="00E765B5" w:rsidRPr="00ED5FA2" w:rsidRDefault="00910339" w:rsidP="00E96378">
      <w:pPr>
        <w:widowControl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 законом от </w:t>
      </w:r>
      <w:r w:rsidR="007C4C4D">
        <w:rPr>
          <w:sz w:val="28"/>
          <w:szCs w:val="28"/>
        </w:rPr>
        <w:t xml:space="preserve">6 октября 2003 года </w:t>
      </w:r>
      <w:r w:rsidR="00F67BD4">
        <w:rPr>
          <w:sz w:val="28"/>
          <w:szCs w:val="28"/>
        </w:rPr>
        <w:t xml:space="preserve">             </w:t>
      </w:r>
      <w:r w:rsidR="00E765B5" w:rsidRPr="00D0744C">
        <w:rPr>
          <w:sz w:val="28"/>
          <w:szCs w:val="28"/>
        </w:rPr>
        <w:t>№ 131-ФЗ «Об общих принципах организации местного</w:t>
      </w:r>
      <w:r w:rsidR="00E765B5">
        <w:rPr>
          <w:sz w:val="28"/>
          <w:szCs w:val="28"/>
        </w:rPr>
        <w:t xml:space="preserve"> </w:t>
      </w:r>
      <w:r w:rsidR="00E765B5" w:rsidRPr="00D0744C">
        <w:rPr>
          <w:sz w:val="28"/>
          <w:szCs w:val="28"/>
        </w:rPr>
        <w:t>самоуправления в Российской</w:t>
      </w:r>
      <w:r w:rsidR="00F67BD4">
        <w:rPr>
          <w:sz w:val="28"/>
          <w:szCs w:val="28"/>
        </w:rPr>
        <w:t xml:space="preserve"> </w:t>
      </w:r>
      <w:r w:rsidR="00E765B5" w:rsidRPr="00D0744C">
        <w:rPr>
          <w:sz w:val="28"/>
          <w:szCs w:val="28"/>
        </w:rPr>
        <w:t xml:space="preserve"> Федерации</w:t>
      </w:r>
      <w:r>
        <w:rPr>
          <w:sz w:val="28"/>
          <w:szCs w:val="28"/>
        </w:rPr>
        <w:t xml:space="preserve">», </w:t>
      </w:r>
      <w:r w:rsidR="00F67B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Федеральным </w:t>
      </w:r>
      <w:r w:rsidR="00F67BD4">
        <w:rPr>
          <w:sz w:val="28"/>
          <w:szCs w:val="28"/>
        </w:rPr>
        <w:t xml:space="preserve"> </w:t>
      </w:r>
      <w:r>
        <w:rPr>
          <w:sz w:val="28"/>
          <w:szCs w:val="28"/>
        </w:rPr>
        <w:t>законом</w:t>
      </w:r>
      <w:r w:rsidR="00F67BD4">
        <w:rPr>
          <w:sz w:val="28"/>
          <w:szCs w:val="28"/>
        </w:rPr>
        <w:t xml:space="preserve"> </w:t>
      </w:r>
      <w:r w:rsidR="007C4C4D">
        <w:rPr>
          <w:sz w:val="28"/>
          <w:szCs w:val="28"/>
        </w:rPr>
        <w:t xml:space="preserve"> от 29 декабря </w:t>
      </w:r>
      <w:r w:rsidR="00E765B5" w:rsidRPr="00D0744C">
        <w:rPr>
          <w:sz w:val="28"/>
          <w:szCs w:val="28"/>
        </w:rPr>
        <w:t>2012</w:t>
      </w:r>
      <w:r w:rsidR="00ED5FA2">
        <w:rPr>
          <w:sz w:val="28"/>
          <w:szCs w:val="28"/>
        </w:rPr>
        <w:t xml:space="preserve"> года</w:t>
      </w:r>
      <w:r w:rsidR="00E765B5" w:rsidRPr="00D0744C">
        <w:rPr>
          <w:sz w:val="28"/>
          <w:szCs w:val="28"/>
        </w:rPr>
        <w:t xml:space="preserve"> </w:t>
      </w:r>
      <w:r w:rsidR="000539EF">
        <w:rPr>
          <w:sz w:val="28"/>
          <w:szCs w:val="28"/>
        </w:rPr>
        <w:t xml:space="preserve"> </w:t>
      </w:r>
      <w:r w:rsidR="00E765B5" w:rsidRPr="00D0744C">
        <w:rPr>
          <w:sz w:val="28"/>
          <w:szCs w:val="28"/>
        </w:rPr>
        <w:t xml:space="preserve">№ 273-ФЗ «Об образовании в Российской Федерации», </w:t>
      </w:r>
      <w:r w:rsidR="00E765B5">
        <w:rPr>
          <w:sz w:val="28"/>
          <w:szCs w:val="28"/>
        </w:rPr>
        <w:t xml:space="preserve"> </w:t>
      </w:r>
      <w:r w:rsidR="007C4C4D" w:rsidRPr="00D0744C">
        <w:rPr>
          <w:sz w:val="28"/>
          <w:szCs w:val="28"/>
        </w:rPr>
        <w:t>приказом</w:t>
      </w:r>
      <w:r w:rsidR="007C4C4D">
        <w:rPr>
          <w:sz w:val="28"/>
          <w:szCs w:val="28"/>
        </w:rPr>
        <w:t xml:space="preserve"> </w:t>
      </w:r>
      <w:r w:rsidR="007C4C4D" w:rsidRPr="00D0744C">
        <w:rPr>
          <w:sz w:val="28"/>
          <w:szCs w:val="28"/>
        </w:rPr>
        <w:t xml:space="preserve">Министерства образования и </w:t>
      </w:r>
      <w:r w:rsidR="007C4C4D">
        <w:rPr>
          <w:sz w:val="28"/>
          <w:szCs w:val="28"/>
        </w:rPr>
        <w:t>науки Россий</w:t>
      </w:r>
      <w:r w:rsidR="00ED5FA2">
        <w:rPr>
          <w:sz w:val="28"/>
          <w:szCs w:val="28"/>
        </w:rPr>
        <w:t xml:space="preserve">ской Федерации от 15 мая 2020 года № </w:t>
      </w:r>
      <w:r w:rsidR="007C4C4D">
        <w:rPr>
          <w:sz w:val="28"/>
          <w:szCs w:val="28"/>
        </w:rPr>
        <w:t>236 «Об утверждении Порядка</w:t>
      </w:r>
      <w:r w:rsidR="00E765B5" w:rsidRPr="00D0744C">
        <w:rPr>
          <w:sz w:val="28"/>
          <w:szCs w:val="28"/>
        </w:rPr>
        <w:t xml:space="preserve"> приема на обучение по</w:t>
      </w:r>
      <w:r w:rsidR="00E765B5">
        <w:rPr>
          <w:sz w:val="28"/>
          <w:szCs w:val="28"/>
        </w:rPr>
        <w:t xml:space="preserve"> </w:t>
      </w:r>
      <w:r w:rsidR="00F67BD4">
        <w:rPr>
          <w:sz w:val="28"/>
          <w:szCs w:val="28"/>
        </w:rPr>
        <w:t xml:space="preserve"> </w:t>
      </w:r>
      <w:r w:rsidR="00E765B5" w:rsidRPr="00D0744C">
        <w:rPr>
          <w:sz w:val="28"/>
          <w:szCs w:val="28"/>
        </w:rPr>
        <w:t xml:space="preserve">образовательным программам </w:t>
      </w:r>
      <w:r w:rsidR="00E765B5">
        <w:rPr>
          <w:sz w:val="28"/>
          <w:szCs w:val="28"/>
        </w:rPr>
        <w:t xml:space="preserve"> дошкольного</w:t>
      </w:r>
      <w:r w:rsidR="00E765B5" w:rsidRPr="00D0744C">
        <w:rPr>
          <w:sz w:val="28"/>
          <w:szCs w:val="28"/>
        </w:rPr>
        <w:t xml:space="preserve"> образования,</w:t>
      </w:r>
      <w:r w:rsidR="007C4C4D" w:rsidRPr="007C4C4D">
        <w:rPr>
          <w:sz w:val="28"/>
          <w:szCs w:val="28"/>
        </w:rPr>
        <w:t xml:space="preserve"> </w:t>
      </w:r>
      <w:r w:rsidR="00F67BD4">
        <w:rPr>
          <w:sz w:val="28"/>
          <w:szCs w:val="28"/>
        </w:rPr>
        <w:t xml:space="preserve"> </w:t>
      </w:r>
      <w:r w:rsidR="00E765B5">
        <w:rPr>
          <w:sz w:val="28"/>
          <w:szCs w:val="28"/>
        </w:rPr>
        <w:t xml:space="preserve">администрация Шенкурского </w:t>
      </w:r>
      <w:r w:rsidR="00F67BD4">
        <w:rPr>
          <w:sz w:val="28"/>
          <w:szCs w:val="28"/>
        </w:rPr>
        <w:t xml:space="preserve"> </w:t>
      </w:r>
      <w:r w:rsidR="00E765B5">
        <w:rPr>
          <w:sz w:val="28"/>
          <w:szCs w:val="28"/>
        </w:rPr>
        <w:t>муниципального</w:t>
      </w:r>
      <w:proofErr w:type="gramEnd"/>
      <w:r w:rsidR="00686476">
        <w:rPr>
          <w:sz w:val="28"/>
          <w:szCs w:val="28"/>
        </w:rPr>
        <w:t xml:space="preserve"> </w:t>
      </w:r>
      <w:r w:rsidR="00F67BD4">
        <w:rPr>
          <w:sz w:val="28"/>
          <w:szCs w:val="28"/>
        </w:rPr>
        <w:t xml:space="preserve"> </w:t>
      </w:r>
      <w:r w:rsidR="00686476">
        <w:rPr>
          <w:sz w:val="28"/>
          <w:szCs w:val="28"/>
        </w:rPr>
        <w:t>округа</w:t>
      </w:r>
      <w:r w:rsidR="00E765B5">
        <w:rPr>
          <w:sz w:val="28"/>
          <w:szCs w:val="28"/>
        </w:rPr>
        <w:t xml:space="preserve">  </w:t>
      </w:r>
      <w:r w:rsidR="00F67BD4">
        <w:rPr>
          <w:sz w:val="28"/>
          <w:szCs w:val="28"/>
        </w:rPr>
        <w:t xml:space="preserve"> </w:t>
      </w:r>
      <w:r w:rsidR="00E765B5">
        <w:rPr>
          <w:sz w:val="28"/>
          <w:szCs w:val="28"/>
        </w:rPr>
        <w:t xml:space="preserve">Архангельской </w:t>
      </w:r>
      <w:r w:rsidR="00F67BD4">
        <w:rPr>
          <w:sz w:val="28"/>
          <w:szCs w:val="28"/>
        </w:rPr>
        <w:t xml:space="preserve"> </w:t>
      </w:r>
      <w:r w:rsidR="00E765B5">
        <w:rPr>
          <w:sz w:val="28"/>
          <w:szCs w:val="28"/>
        </w:rPr>
        <w:t xml:space="preserve">области  </w:t>
      </w:r>
      <w:r w:rsidR="00F67BD4">
        <w:rPr>
          <w:sz w:val="28"/>
          <w:szCs w:val="28"/>
        </w:rPr>
        <w:t xml:space="preserve"> </w:t>
      </w:r>
      <w:r w:rsidR="00E96378">
        <w:rPr>
          <w:sz w:val="28"/>
          <w:szCs w:val="28"/>
        </w:rPr>
        <w:br/>
      </w:r>
      <w:proofErr w:type="spellStart"/>
      <w:proofErr w:type="gramStart"/>
      <w:r w:rsidR="00F24E8F">
        <w:rPr>
          <w:b/>
          <w:color w:val="000000"/>
          <w:sz w:val="28"/>
          <w:szCs w:val="28"/>
        </w:rPr>
        <w:t>п</w:t>
      </w:r>
      <w:proofErr w:type="spellEnd"/>
      <w:proofErr w:type="gramEnd"/>
      <w:r w:rsidR="00F24E8F">
        <w:rPr>
          <w:b/>
          <w:color w:val="000000"/>
          <w:sz w:val="28"/>
          <w:szCs w:val="28"/>
        </w:rPr>
        <w:t xml:space="preserve"> </w:t>
      </w:r>
      <w:r w:rsidR="00E765B5">
        <w:rPr>
          <w:b/>
          <w:color w:val="000000"/>
          <w:sz w:val="28"/>
          <w:szCs w:val="28"/>
        </w:rPr>
        <w:t xml:space="preserve">о с т а </w:t>
      </w:r>
      <w:proofErr w:type="spellStart"/>
      <w:r w:rsidR="00E765B5">
        <w:rPr>
          <w:b/>
          <w:color w:val="000000"/>
          <w:sz w:val="28"/>
          <w:szCs w:val="28"/>
        </w:rPr>
        <w:t>н</w:t>
      </w:r>
      <w:proofErr w:type="spellEnd"/>
      <w:r w:rsidR="00E765B5">
        <w:rPr>
          <w:b/>
          <w:color w:val="000000"/>
          <w:sz w:val="28"/>
          <w:szCs w:val="28"/>
        </w:rPr>
        <w:t xml:space="preserve"> о в л я е т:</w:t>
      </w:r>
    </w:p>
    <w:p w:rsidR="00E765B5" w:rsidRDefault="00E765B5" w:rsidP="00ED5FA2">
      <w:pPr>
        <w:widowControl/>
        <w:tabs>
          <w:tab w:val="left" w:pos="1134"/>
        </w:tabs>
        <w:ind w:firstLine="709"/>
        <w:jc w:val="both"/>
        <w:rPr>
          <w:sz w:val="28"/>
          <w:szCs w:val="28"/>
        </w:rPr>
      </w:pPr>
      <w:r w:rsidRPr="000D796D">
        <w:rPr>
          <w:sz w:val="28"/>
          <w:szCs w:val="28"/>
        </w:rPr>
        <w:t xml:space="preserve">1. </w:t>
      </w:r>
      <w:r w:rsidR="00ED5FA2">
        <w:rPr>
          <w:sz w:val="28"/>
          <w:szCs w:val="28"/>
        </w:rPr>
        <w:tab/>
      </w:r>
      <w:r w:rsidRPr="000D796D">
        <w:rPr>
          <w:sz w:val="28"/>
          <w:szCs w:val="28"/>
        </w:rPr>
        <w:t>Закрепить муниципальные бюджетные образовательные учреждения</w:t>
      </w:r>
      <w:r>
        <w:rPr>
          <w:sz w:val="28"/>
          <w:szCs w:val="28"/>
        </w:rPr>
        <w:t>, реализующие программы дошкольного образования,</w:t>
      </w:r>
      <w:r w:rsidRPr="000D796D">
        <w:rPr>
          <w:sz w:val="28"/>
          <w:szCs w:val="28"/>
        </w:rPr>
        <w:t xml:space="preserve"> за</w:t>
      </w:r>
      <w:r>
        <w:rPr>
          <w:sz w:val="28"/>
          <w:szCs w:val="28"/>
        </w:rPr>
        <w:t xml:space="preserve"> </w:t>
      </w:r>
      <w:r w:rsidRPr="000D796D">
        <w:rPr>
          <w:sz w:val="28"/>
          <w:szCs w:val="28"/>
        </w:rPr>
        <w:t xml:space="preserve">территориями </w:t>
      </w:r>
      <w:r w:rsidR="00296A79">
        <w:rPr>
          <w:sz w:val="28"/>
          <w:szCs w:val="28"/>
        </w:rPr>
        <w:t xml:space="preserve">Шенкурского муниципального </w:t>
      </w:r>
      <w:r w:rsidR="00686476">
        <w:rPr>
          <w:sz w:val="28"/>
          <w:szCs w:val="28"/>
        </w:rPr>
        <w:t xml:space="preserve">округа </w:t>
      </w:r>
      <w:r>
        <w:rPr>
          <w:sz w:val="28"/>
          <w:szCs w:val="28"/>
        </w:rPr>
        <w:t xml:space="preserve">Архангельской области </w:t>
      </w:r>
      <w:r w:rsidR="00795235">
        <w:rPr>
          <w:sz w:val="28"/>
          <w:szCs w:val="28"/>
        </w:rPr>
        <w:t>согласно приложению к настоящему постановлению.</w:t>
      </w:r>
    </w:p>
    <w:p w:rsidR="00E765B5" w:rsidRDefault="00ED5FA2" w:rsidP="00ED5FA2">
      <w:pPr>
        <w:widowControl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 xml:space="preserve"> </w:t>
      </w:r>
      <w:r w:rsidR="00E765B5" w:rsidRPr="000D796D">
        <w:rPr>
          <w:sz w:val="28"/>
          <w:szCs w:val="28"/>
        </w:rPr>
        <w:t>Опубликовать настоящее постановление в информационном бюллетене</w:t>
      </w:r>
      <w:r w:rsidR="00E765B5">
        <w:rPr>
          <w:sz w:val="28"/>
          <w:szCs w:val="28"/>
        </w:rPr>
        <w:t xml:space="preserve"> </w:t>
      </w:r>
      <w:r w:rsidR="00686476">
        <w:rPr>
          <w:sz w:val="28"/>
          <w:szCs w:val="28"/>
        </w:rPr>
        <w:t>«Шенкурского</w:t>
      </w:r>
      <w:r w:rsidR="00E765B5" w:rsidRPr="000D796D">
        <w:rPr>
          <w:sz w:val="28"/>
          <w:szCs w:val="28"/>
        </w:rPr>
        <w:t xml:space="preserve"> муниципальный вестник»</w:t>
      </w:r>
      <w:r w:rsidR="00E765B5">
        <w:rPr>
          <w:sz w:val="28"/>
          <w:szCs w:val="28"/>
        </w:rPr>
        <w:t xml:space="preserve"> и разместить на официальном сайте </w:t>
      </w:r>
      <w:r w:rsidR="00D8017F">
        <w:rPr>
          <w:sz w:val="28"/>
          <w:szCs w:val="28"/>
        </w:rPr>
        <w:t>Шенкурского муниципального</w:t>
      </w:r>
      <w:r w:rsidR="00296A79">
        <w:rPr>
          <w:sz w:val="28"/>
          <w:szCs w:val="28"/>
        </w:rPr>
        <w:t xml:space="preserve"> </w:t>
      </w:r>
      <w:r w:rsidR="00686476">
        <w:rPr>
          <w:sz w:val="28"/>
          <w:szCs w:val="28"/>
        </w:rPr>
        <w:t xml:space="preserve">округа </w:t>
      </w:r>
      <w:r w:rsidR="00E765B5">
        <w:rPr>
          <w:sz w:val="28"/>
          <w:szCs w:val="28"/>
        </w:rPr>
        <w:t>Архангельской области</w:t>
      </w:r>
      <w:r w:rsidR="00E765B5" w:rsidRPr="000D796D">
        <w:rPr>
          <w:sz w:val="28"/>
          <w:szCs w:val="28"/>
        </w:rPr>
        <w:t>.</w:t>
      </w:r>
    </w:p>
    <w:p w:rsidR="00296A79" w:rsidRPr="00752D71" w:rsidRDefault="00296A79" w:rsidP="00E765B5">
      <w:pPr>
        <w:widowControl/>
        <w:jc w:val="both"/>
        <w:rPr>
          <w:b/>
          <w:color w:val="000000"/>
          <w:sz w:val="28"/>
          <w:szCs w:val="28"/>
        </w:rPr>
      </w:pPr>
    </w:p>
    <w:p w:rsidR="00541F73" w:rsidRPr="00795235" w:rsidRDefault="007B5B8D" w:rsidP="00795235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E765B5" w:rsidRPr="00752D71">
        <w:rPr>
          <w:b/>
          <w:sz w:val="28"/>
          <w:szCs w:val="28"/>
        </w:rPr>
        <w:t xml:space="preserve"> Ш</w:t>
      </w:r>
      <w:r w:rsidR="00F67BD4">
        <w:rPr>
          <w:b/>
          <w:sz w:val="28"/>
          <w:szCs w:val="28"/>
        </w:rPr>
        <w:t>енкурского муниципального округа</w:t>
      </w:r>
      <w:r w:rsidR="00E765B5" w:rsidRPr="00752D71">
        <w:rPr>
          <w:b/>
          <w:sz w:val="28"/>
          <w:szCs w:val="28"/>
        </w:rPr>
        <w:t xml:space="preserve">  </w:t>
      </w:r>
      <w:r w:rsidR="00F67BD4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      О.И. Красникова</w:t>
      </w:r>
      <w:r w:rsidR="00541F73">
        <w:rPr>
          <w:b/>
          <w:sz w:val="24"/>
          <w:szCs w:val="24"/>
        </w:rPr>
        <w:br w:type="page"/>
      </w:r>
    </w:p>
    <w:p w:rsidR="00E765B5" w:rsidRPr="00F362F7" w:rsidRDefault="00F24E8F" w:rsidP="00F362F7">
      <w:pPr>
        <w:tabs>
          <w:tab w:val="left" w:pos="567"/>
        </w:tabs>
        <w:jc w:val="right"/>
        <w:rPr>
          <w:sz w:val="28"/>
          <w:szCs w:val="28"/>
        </w:rPr>
      </w:pPr>
      <w:r w:rsidRPr="00F362F7">
        <w:rPr>
          <w:sz w:val="28"/>
          <w:szCs w:val="28"/>
        </w:rPr>
        <w:lastRenderedPageBreak/>
        <w:t xml:space="preserve">                                                                                                                </w:t>
      </w:r>
      <w:r w:rsidR="00E27DBB">
        <w:rPr>
          <w:sz w:val="28"/>
          <w:szCs w:val="28"/>
        </w:rPr>
        <w:t xml:space="preserve">                      ПРИЛОЖЕНИЕ</w:t>
      </w:r>
      <w:r w:rsidRPr="00F362F7">
        <w:rPr>
          <w:sz w:val="28"/>
          <w:szCs w:val="28"/>
        </w:rPr>
        <w:t xml:space="preserve">  </w:t>
      </w:r>
    </w:p>
    <w:p w:rsidR="00E765B5" w:rsidRPr="00F362F7" w:rsidRDefault="00E765B5" w:rsidP="00F362F7">
      <w:pPr>
        <w:ind w:left="5245"/>
        <w:jc w:val="right"/>
        <w:rPr>
          <w:sz w:val="28"/>
          <w:szCs w:val="28"/>
        </w:rPr>
      </w:pPr>
      <w:r w:rsidRPr="00F362F7">
        <w:rPr>
          <w:sz w:val="28"/>
          <w:szCs w:val="28"/>
        </w:rPr>
        <w:t xml:space="preserve">к постановлению администрации </w:t>
      </w:r>
      <w:r w:rsidRPr="00F362F7">
        <w:rPr>
          <w:sz w:val="28"/>
          <w:szCs w:val="28"/>
        </w:rPr>
        <w:br/>
        <w:t xml:space="preserve">Шенкурского муниципального </w:t>
      </w:r>
      <w:r w:rsidR="00686476" w:rsidRPr="00F362F7">
        <w:rPr>
          <w:sz w:val="28"/>
          <w:szCs w:val="28"/>
        </w:rPr>
        <w:t xml:space="preserve">округа </w:t>
      </w:r>
      <w:r w:rsidRPr="00F362F7">
        <w:rPr>
          <w:sz w:val="28"/>
          <w:szCs w:val="28"/>
        </w:rPr>
        <w:t>Архангельской области</w:t>
      </w:r>
    </w:p>
    <w:p w:rsidR="00E765B5" w:rsidRPr="00F362F7" w:rsidRDefault="00E27DBB" w:rsidP="00F362F7">
      <w:pPr>
        <w:ind w:left="524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765B5" w:rsidRPr="00F362F7">
        <w:rPr>
          <w:sz w:val="28"/>
          <w:szCs w:val="28"/>
        </w:rPr>
        <w:t xml:space="preserve"> от  </w:t>
      </w:r>
      <w:r w:rsidR="00813212">
        <w:rPr>
          <w:sz w:val="28"/>
          <w:szCs w:val="28"/>
        </w:rPr>
        <w:t>1.03.</w:t>
      </w:r>
      <w:r w:rsidR="007B5B8D" w:rsidRPr="00F362F7">
        <w:rPr>
          <w:sz w:val="28"/>
          <w:szCs w:val="28"/>
        </w:rPr>
        <w:t>2024</w:t>
      </w:r>
      <w:r w:rsidR="00E765B5" w:rsidRPr="00F362F7">
        <w:rPr>
          <w:sz w:val="28"/>
          <w:szCs w:val="28"/>
        </w:rPr>
        <w:t xml:space="preserve"> г.  </w:t>
      </w:r>
      <w:r>
        <w:rPr>
          <w:sz w:val="28"/>
          <w:szCs w:val="28"/>
        </w:rPr>
        <w:t>№</w:t>
      </w:r>
      <w:r w:rsidR="00813212">
        <w:rPr>
          <w:sz w:val="28"/>
          <w:szCs w:val="28"/>
        </w:rPr>
        <w:t>102</w:t>
      </w:r>
      <w:r w:rsidR="00E765B5" w:rsidRPr="00F362F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E765B5" w:rsidRPr="00F362F7">
        <w:rPr>
          <w:sz w:val="28"/>
          <w:szCs w:val="28"/>
        </w:rPr>
        <w:t xml:space="preserve">па </w:t>
      </w:r>
    </w:p>
    <w:p w:rsidR="00E765B5" w:rsidRPr="00F362F7" w:rsidRDefault="00E765B5" w:rsidP="00E765B5">
      <w:pPr>
        <w:jc w:val="right"/>
        <w:rPr>
          <w:sz w:val="28"/>
          <w:szCs w:val="28"/>
        </w:rPr>
      </w:pPr>
      <w:r w:rsidRPr="00F362F7">
        <w:rPr>
          <w:sz w:val="28"/>
          <w:szCs w:val="28"/>
        </w:rPr>
        <w:t xml:space="preserve">  </w:t>
      </w:r>
    </w:p>
    <w:p w:rsidR="00E765B5" w:rsidRDefault="00E765B5" w:rsidP="00E765B5">
      <w:pPr>
        <w:jc w:val="right"/>
        <w:rPr>
          <w:sz w:val="24"/>
          <w:szCs w:val="24"/>
        </w:rPr>
      </w:pPr>
    </w:p>
    <w:p w:rsidR="00E765B5" w:rsidRPr="00F362F7" w:rsidRDefault="00E765B5" w:rsidP="00E765B5">
      <w:pPr>
        <w:widowControl/>
        <w:jc w:val="center"/>
        <w:rPr>
          <w:b/>
          <w:bCs/>
          <w:sz w:val="28"/>
          <w:szCs w:val="28"/>
        </w:rPr>
      </w:pPr>
      <w:r w:rsidRPr="00F362F7">
        <w:rPr>
          <w:b/>
          <w:bCs/>
          <w:sz w:val="28"/>
          <w:szCs w:val="28"/>
        </w:rPr>
        <w:t xml:space="preserve">Закрепление муниципальных бюджетных образовательных учреждений, реализующих программы дошкольного образования, за территориями Шенкурского муниципального </w:t>
      </w:r>
      <w:r w:rsidR="00686476" w:rsidRPr="00F362F7">
        <w:rPr>
          <w:b/>
          <w:bCs/>
          <w:sz w:val="28"/>
          <w:szCs w:val="28"/>
        </w:rPr>
        <w:t xml:space="preserve">округа </w:t>
      </w:r>
      <w:r w:rsidRPr="00F362F7">
        <w:rPr>
          <w:b/>
          <w:bCs/>
          <w:sz w:val="28"/>
          <w:szCs w:val="28"/>
        </w:rPr>
        <w:t>Архангельской области</w:t>
      </w:r>
    </w:p>
    <w:p w:rsidR="00E765B5" w:rsidRDefault="00E765B5" w:rsidP="00E765B5">
      <w:pPr>
        <w:widowControl/>
        <w:jc w:val="center"/>
        <w:rPr>
          <w:b/>
          <w:bCs/>
          <w:sz w:val="24"/>
          <w:szCs w:val="24"/>
        </w:rPr>
      </w:pPr>
    </w:p>
    <w:tbl>
      <w:tblPr>
        <w:tblW w:w="9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3112"/>
        <w:gridCol w:w="3103"/>
        <w:gridCol w:w="3103"/>
      </w:tblGrid>
      <w:tr w:rsidR="00E765B5" w:rsidTr="002C2FB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МОУ</w:t>
            </w:r>
          </w:p>
        </w:tc>
        <w:tc>
          <w:tcPr>
            <w:tcW w:w="6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населённого пункта</w:t>
            </w:r>
          </w:p>
        </w:tc>
      </w:tr>
      <w:tr w:rsidR="00E765B5" w:rsidTr="002C2FB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>
              <w:rPr>
                <w:sz w:val="24"/>
                <w:szCs w:val="24"/>
              </w:rPr>
              <w:t>Боровская</w:t>
            </w:r>
            <w:proofErr w:type="spellEnd"/>
            <w:r>
              <w:rPr>
                <w:sz w:val="24"/>
                <w:szCs w:val="24"/>
              </w:rPr>
              <w:t xml:space="preserve"> основная школа»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Анисимовская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Арефинская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Бараковская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Боровинская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Водопоевская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Васильевская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Выселок </w:t>
            </w:r>
            <w:proofErr w:type="spellStart"/>
            <w:r>
              <w:rPr>
                <w:sz w:val="24"/>
                <w:szCs w:val="24"/>
              </w:rPr>
              <w:t>Фрушинский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Глубышевская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Гребеневская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Давыдовская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Зуевская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Ивановская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Красковская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Кузнецовская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Кузьминская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Кульковская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Лепшинская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Медведевская</w:t>
            </w:r>
            <w:proofErr w:type="spellEnd"/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Никольский Погост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Пакшинская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Петровская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Прилукская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Родионовская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Романовская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Рыбогорская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Семеновская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Спасское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Степановская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Тюхневская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Федотовская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Фоминская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Чащинская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Шипуновская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Шульгинская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Шульгинский</w:t>
            </w:r>
            <w:proofErr w:type="spellEnd"/>
            <w:r>
              <w:rPr>
                <w:sz w:val="24"/>
                <w:szCs w:val="24"/>
              </w:rPr>
              <w:t xml:space="preserve"> Выселок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Якуровская</w:t>
            </w:r>
            <w:proofErr w:type="spellEnd"/>
          </w:p>
        </w:tc>
      </w:tr>
      <w:tr w:rsidR="00E765B5" w:rsidTr="002C2FB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>
              <w:rPr>
                <w:sz w:val="24"/>
                <w:szCs w:val="24"/>
              </w:rPr>
              <w:t>Наводовская</w:t>
            </w:r>
            <w:proofErr w:type="spellEnd"/>
            <w:r>
              <w:rPr>
                <w:sz w:val="24"/>
                <w:szCs w:val="24"/>
              </w:rPr>
              <w:t xml:space="preserve"> основная школа»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Артюгинская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Аршутинская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Ванихинская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Васильевская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Власьевская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Дмитриевская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Жернаковская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Заберёзовская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Кирилловская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Копалинская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Кроминская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Левачево-Ельцово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Монастырская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Нагорная</w:t>
            </w:r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Нестеровская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Носовская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Никифоровская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Рогачевская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Покровская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Нюнежская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</w:t>
            </w:r>
            <w:proofErr w:type="spellStart"/>
            <w:r>
              <w:rPr>
                <w:sz w:val="24"/>
                <w:szCs w:val="24"/>
              </w:rPr>
              <w:t>Россохи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Сергеевская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Сметанино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Смотроковская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Стрелка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Шахановка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Юрьевская</w:t>
            </w:r>
          </w:p>
        </w:tc>
      </w:tr>
      <w:tr w:rsidR="00E765B5" w:rsidTr="002C2FB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>
              <w:rPr>
                <w:sz w:val="24"/>
                <w:szCs w:val="24"/>
              </w:rPr>
              <w:t>Ровдинская</w:t>
            </w:r>
            <w:proofErr w:type="spellEnd"/>
            <w:r>
              <w:rPr>
                <w:sz w:val="24"/>
                <w:szCs w:val="24"/>
              </w:rPr>
              <w:t xml:space="preserve"> средняя школа»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Акулонаволоцкая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Аксёновская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Андреевская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Архангельская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Артемьевская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Бараковская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Барановская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Бельневская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Болкачевская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Боровская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Волоковская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Высокая Гора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Вяткинская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Горбачевская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Голенищенская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Демидовское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Дурневская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Желтиковская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Жильцовская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Еремино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Забейновская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Запаковская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Захаровская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Затуйская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Зенкинская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Ивановское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Исаевская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Кабановская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Калиновская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Камешник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</w:t>
            </w:r>
            <w:proofErr w:type="spellStart"/>
            <w:r>
              <w:rPr>
                <w:sz w:val="24"/>
                <w:szCs w:val="24"/>
              </w:rPr>
              <w:t>Керзеньга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Киселевская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Клементьевская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Копецкая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Кревцовская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Кокочинская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Константиновская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Купуринская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Леваково</w:t>
            </w:r>
            <w:proofErr w:type="spellEnd"/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Леоновская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Литовтинская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Лосевская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Макаровская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Михайловская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Митинская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Наволок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Никольская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Новиковская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Носовская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Остахинская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Пахомовская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Палыгинская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</w:t>
            </w:r>
            <w:proofErr w:type="spellStart"/>
            <w:r>
              <w:rPr>
                <w:sz w:val="24"/>
                <w:szCs w:val="24"/>
              </w:rPr>
              <w:t>Плёсо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Подсосенная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Погорельская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Поташевская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Порошская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Ровдино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Рудинская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Степановская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Степачевская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Синсовская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Сараевская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Серебреница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Стуковская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Трубинская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Тушевская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Тырлинская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Ушаковское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Федоровская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Филипповская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Фоминская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Часовенская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Чекмаревская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Щебневская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Югрютинская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Юрьевская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</w:p>
        </w:tc>
      </w:tr>
      <w:tr w:rsidR="00E765B5" w:rsidTr="002C2FB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>
              <w:rPr>
                <w:sz w:val="24"/>
                <w:szCs w:val="24"/>
              </w:rPr>
              <w:t>Шеговарская</w:t>
            </w:r>
            <w:proofErr w:type="spellEnd"/>
            <w:r>
              <w:rPr>
                <w:sz w:val="24"/>
                <w:szCs w:val="24"/>
              </w:rPr>
              <w:t xml:space="preserve"> средняя школа»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Абакумовская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Абрамовская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Андриановская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Антипинская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Антроповская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Булавинская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Беркиевская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Бурашевская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Букреевская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Водокужская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Володская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Гришинская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Данковская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Дывлевская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Захаровская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Зеленинская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Ермолинская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Журавлевская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Ивлевская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Игнашевская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</w:t>
            </w:r>
            <w:proofErr w:type="spellStart"/>
            <w:r>
              <w:rPr>
                <w:sz w:val="24"/>
                <w:szCs w:val="24"/>
              </w:rPr>
              <w:t>Клемушино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Князевская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Кобылинская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Корбала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Коромысловская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Красковская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Кроповская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Красная Горка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Красная Горка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Кувакинская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Кузелевская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Куликовская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Лапухинская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Леушинская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Леховская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Литвиновская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Лихопуровская</w:t>
            </w:r>
            <w:proofErr w:type="spellEnd"/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Логиновская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Макушевская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Мальчугинская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Марковская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Медлеша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Михеевская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Наум-болото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</w:t>
            </w:r>
            <w:proofErr w:type="spellStart"/>
            <w:r>
              <w:rPr>
                <w:sz w:val="24"/>
                <w:szCs w:val="24"/>
              </w:rPr>
              <w:t>Нерезьма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Нижнезолотилово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Нижнелукинская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Никифоровская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Одинцовская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Осиевская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Павликовская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Павловская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Паскандская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Пенигеевская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Пентюгинская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Песенец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Пищагинская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Поташевская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Пушка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Раковская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Самотворская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Селезневская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Сеньчуковская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Степинская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Степычевская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Стеховская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</w:t>
            </w:r>
            <w:proofErr w:type="spellStart"/>
            <w:r>
              <w:rPr>
                <w:sz w:val="24"/>
                <w:szCs w:val="24"/>
              </w:rPr>
              <w:t>Уколок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Фадеевская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Федьковская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Хомутинская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Чаплинская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Черепаха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Чушевская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Шеговары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Яковлевская</w:t>
            </w:r>
            <w:proofErr w:type="spellEnd"/>
          </w:p>
        </w:tc>
      </w:tr>
      <w:tr w:rsidR="00E765B5" w:rsidTr="002C2FB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дошкольное образовательное учреждение «Шенкурский детский сад комбинированного вида № 1 «</w:t>
            </w:r>
            <w:proofErr w:type="spellStart"/>
            <w:r>
              <w:rPr>
                <w:sz w:val="24"/>
                <w:szCs w:val="24"/>
              </w:rPr>
              <w:t>Ваганочка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Шенкурск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Бобыкинская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Климово-Заборье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Логиновская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усадьба Лесхоза</w:t>
            </w:r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</w:p>
        </w:tc>
      </w:tr>
      <w:tr w:rsidR="00E765B5" w:rsidTr="002C2FB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>
              <w:rPr>
                <w:sz w:val="24"/>
                <w:szCs w:val="24"/>
              </w:rPr>
              <w:t>Устьпаденьгская</w:t>
            </w:r>
            <w:proofErr w:type="spellEnd"/>
            <w:r>
              <w:rPr>
                <w:sz w:val="24"/>
                <w:szCs w:val="24"/>
              </w:rPr>
              <w:t xml:space="preserve"> основная школа»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Алешковская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Березник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Васильевская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Голыгинская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Горская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Деминская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Жилинская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Климовская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Кривоноговская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Лионовская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Лодыгинская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Максимовская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Михайловская</w:t>
            </w:r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Недниковская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Овсянниковская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Осиновская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Павловская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Подгорная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Рохмачёвская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Таруфтинская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Тронинская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Устьпаденьга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Федунинская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Шиловская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</w:t>
            </w:r>
            <w:proofErr w:type="spellStart"/>
            <w:r>
              <w:rPr>
                <w:sz w:val="24"/>
                <w:szCs w:val="24"/>
              </w:rPr>
              <w:t>Шелашский</w:t>
            </w:r>
            <w:proofErr w:type="spellEnd"/>
          </w:p>
        </w:tc>
      </w:tr>
    </w:tbl>
    <w:p w:rsidR="00E765B5" w:rsidRDefault="00E765B5" w:rsidP="00E765B5">
      <w:pPr>
        <w:widowControl/>
        <w:jc w:val="center"/>
        <w:rPr>
          <w:sz w:val="24"/>
          <w:szCs w:val="24"/>
        </w:rPr>
      </w:pPr>
    </w:p>
    <w:p w:rsidR="00E765B5" w:rsidRDefault="00E765B5" w:rsidP="00E765B5"/>
    <w:sectPr w:rsidR="00E765B5" w:rsidSect="00E27DB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E64A8"/>
    <w:multiLevelType w:val="hybridMultilevel"/>
    <w:tmpl w:val="8B3ACB9C"/>
    <w:lvl w:ilvl="0" w:tplc="AF8032C4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BE1338"/>
    <w:multiLevelType w:val="multilevel"/>
    <w:tmpl w:val="40EE38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765B5"/>
    <w:rsid w:val="00041844"/>
    <w:rsid w:val="000539EF"/>
    <w:rsid w:val="00140E1C"/>
    <w:rsid w:val="001A03D2"/>
    <w:rsid w:val="00286796"/>
    <w:rsid w:val="00296A79"/>
    <w:rsid w:val="002F1A53"/>
    <w:rsid w:val="002F2D1B"/>
    <w:rsid w:val="00302183"/>
    <w:rsid w:val="00325A1C"/>
    <w:rsid w:val="0033474F"/>
    <w:rsid w:val="003E3C68"/>
    <w:rsid w:val="00494AD4"/>
    <w:rsid w:val="004E2F7D"/>
    <w:rsid w:val="00541F73"/>
    <w:rsid w:val="0057651C"/>
    <w:rsid w:val="006221B2"/>
    <w:rsid w:val="00623029"/>
    <w:rsid w:val="00686476"/>
    <w:rsid w:val="006C33B9"/>
    <w:rsid w:val="00725F80"/>
    <w:rsid w:val="00752D71"/>
    <w:rsid w:val="00757DC6"/>
    <w:rsid w:val="00795235"/>
    <w:rsid w:val="007B5B8D"/>
    <w:rsid w:val="007B7A41"/>
    <w:rsid w:val="007C4C4D"/>
    <w:rsid w:val="00813212"/>
    <w:rsid w:val="00910339"/>
    <w:rsid w:val="0091656D"/>
    <w:rsid w:val="00925268"/>
    <w:rsid w:val="009C7122"/>
    <w:rsid w:val="00B61E4B"/>
    <w:rsid w:val="00B86D4C"/>
    <w:rsid w:val="00C65810"/>
    <w:rsid w:val="00CD5FF6"/>
    <w:rsid w:val="00D2546D"/>
    <w:rsid w:val="00D40317"/>
    <w:rsid w:val="00D8017F"/>
    <w:rsid w:val="00E27DBB"/>
    <w:rsid w:val="00E765B5"/>
    <w:rsid w:val="00E820B2"/>
    <w:rsid w:val="00E96378"/>
    <w:rsid w:val="00ED5FA2"/>
    <w:rsid w:val="00F14184"/>
    <w:rsid w:val="00F24E8F"/>
    <w:rsid w:val="00F362F7"/>
    <w:rsid w:val="00F67BD4"/>
    <w:rsid w:val="00FB7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5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765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E765B5"/>
    <w:pPr>
      <w:widowControl/>
      <w:autoSpaceDE/>
      <w:autoSpaceDN/>
      <w:adjustRightInd/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ody Text"/>
    <w:basedOn w:val="a"/>
    <w:link w:val="a4"/>
    <w:semiHidden/>
    <w:unhideWhenUsed/>
    <w:rsid w:val="00E765B5"/>
    <w:pPr>
      <w:widowControl/>
      <w:autoSpaceDE/>
      <w:autoSpaceDN/>
      <w:adjustRightInd/>
      <w:jc w:val="center"/>
    </w:pPr>
    <w:rPr>
      <w:b/>
      <w:bCs/>
      <w:sz w:val="48"/>
      <w:szCs w:val="24"/>
    </w:rPr>
  </w:style>
  <w:style w:type="character" w:customStyle="1" w:styleId="a4">
    <w:name w:val="Основной текст Знак"/>
    <w:basedOn w:val="a0"/>
    <w:link w:val="a3"/>
    <w:semiHidden/>
    <w:rsid w:val="00E765B5"/>
    <w:rPr>
      <w:rFonts w:ascii="Times New Roman" w:eastAsia="Times New Roman" w:hAnsi="Times New Roman" w:cs="Times New Roman"/>
      <w:b/>
      <w:bCs/>
      <w:sz w:val="48"/>
      <w:szCs w:val="24"/>
      <w:lang w:eastAsia="ru-RU"/>
    </w:rPr>
  </w:style>
  <w:style w:type="paragraph" w:styleId="a5">
    <w:name w:val="No Spacing"/>
    <w:uiPriority w:val="1"/>
    <w:qFormat/>
    <w:rsid w:val="00E765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99"/>
    <w:qFormat/>
    <w:rsid w:val="00E765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BF2BD-8777-4F43-A6AA-B8EFEE9D3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908</Words>
  <Characters>5181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АРХАНГЕЛЬСКОЙ ОБЛАСТИ</vt:lpstr>
    </vt:vector>
  </TitlesOfParts>
  <Company/>
  <LinksUpToDate>false</LinksUpToDate>
  <CharactersWithSpaces>6077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roospec1</dc:creator>
  <cp:lastModifiedBy>roospec1</cp:lastModifiedBy>
  <cp:revision>2</cp:revision>
  <cp:lastPrinted>2024-03-01T13:49:00Z</cp:lastPrinted>
  <dcterms:created xsi:type="dcterms:W3CDTF">2010-10-19T22:04:00Z</dcterms:created>
  <dcterms:modified xsi:type="dcterms:W3CDTF">2010-10-19T22:04:00Z</dcterms:modified>
</cp:coreProperties>
</file>