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АРХАНГЕЛЬСКАЯ ОБЛАСТЬ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 xml:space="preserve">ШЕНКУРСКИЙ МУНИЦИПАЛЬНЫЙ РАЙОН 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МУНИЦИПАЛЬНОЕ ОБРАЗОВАНИЕ «НИКОЛЬСКОЕ»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АДМИНИСТРАЦИЯ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МУНИЦИПАЛЬНОГО ОБРАЗОВАНИЯ «НИКОЛЬСКОЕ»</w:t>
      </w: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ШЕНКУРСКОГО РАЙОНА АРХАНГЕЛЬСКОЙ ОБЛАСТИ</w:t>
      </w:r>
    </w:p>
    <w:p w:rsidR="00A80A7A" w:rsidRPr="00581051" w:rsidRDefault="00A80A7A" w:rsidP="00A80A7A">
      <w:pPr>
        <w:rPr>
          <w:b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caps/>
          <w:sz w:val="26"/>
          <w:szCs w:val="26"/>
        </w:rPr>
      </w:pPr>
      <w:proofErr w:type="gramStart"/>
      <w:r w:rsidRPr="00581051">
        <w:rPr>
          <w:caps/>
          <w:sz w:val="26"/>
          <w:szCs w:val="26"/>
        </w:rPr>
        <w:t>П</w:t>
      </w:r>
      <w:proofErr w:type="gramEnd"/>
      <w:r w:rsidRPr="00581051">
        <w:rPr>
          <w:caps/>
          <w:sz w:val="26"/>
          <w:szCs w:val="26"/>
        </w:rPr>
        <w:t xml:space="preserve"> О С Т А Н О В Л Е Н И Е</w:t>
      </w:r>
    </w:p>
    <w:p w:rsidR="00A80A7A" w:rsidRPr="00581051" w:rsidRDefault="00A80A7A" w:rsidP="00A80A7A">
      <w:pPr>
        <w:pStyle w:val="ConsPlusTitle"/>
        <w:widowControl/>
        <w:rPr>
          <w:b w:val="0"/>
          <w:sz w:val="26"/>
          <w:szCs w:val="26"/>
        </w:rPr>
      </w:pPr>
    </w:p>
    <w:p w:rsidR="00A80A7A" w:rsidRPr="00581051" w:rsidRDefault="00A80A7A" w:rsidP="00A80A7A">
      <w:pPr>
        <w:pStyle w:val="ConsPlusTitle"/>
        <w:widowControl/>
        <w:jc w:val="center"/>
        <w:rPr>
          <w:b w:val="0"/>
          <w:sz w:val="26"/>
          <w:szCs w:val="26"/>
        </w:rPr>
      </w:pPr>
      <w:r w:rsidRPr="00581051">
        <w:rPr>
          <w:b w:val="0"/>
          <w:sz w:val="26"/>
          <w:szCs w:val="26"/>
        </w:rPr>
        <w:t>от «</w:t>
      </w:r>
      <w:r w:rsidR="00397600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8</w:t>
      </w:r>
      <w:r w:rsidRPr="00581051">
        <w:rPr>
          <w:b w:val="0"/>
          <w:sz w:val="26"/>
          <w:szCs w:val="26"/>
        </w:rPr>
        <w:t xml:space="preserve">» </w:t>
      </w:r>
      <w:r w:rsidR="00397600">
        <w:rPr>
          <w:b w:val="0"/>
          <w:sz w:val="26"/>
          <w:szCs w:val="26"/>
        </w:rPr>
        <w:t>октября</w:t>
      </w:r>
      <w:r w:rsidRPr="0058105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21</w:t>
      </w:r>
      <w:r w:rsidRPr="00581051">
        <w:rPr>
          <w:b w:val="0"/>
          <w:sz w:val="26"/>
          <w:szCs w:val="26"/>
        </w:rPr>
        <w:t xml:space="preserve"> года                           </w:t>
      </w:r>
      <w:r>
        <w:rPr>
          <w:b w:val="0"/>
          <w:sz w:val="26"/>
          <w:szCs w:val="26"/>
        </w:rPr>
        <w:t xml:space="preserve">              </w:t>
      </w:r>
      <w:r w:rsidRPr="00581051">
        <w:rPr>
          <w:b w:val="0"/>
          <w:sz w:val="26"/>
          <w:szCs w:val="26"/>
        </w:rPr>
        <w:t xml:space="preserve">                                                 № </w:t>
      </w:r>
      <w:r w:rsidR="00397600">
        <w:rPr>
          <w:b w:val="0"/>
          <w:sz w:val="26"/>
          <w:szCs w:val="26"/>
        </w:rPr>
        <w:t>31</w:t>
      </w:r>
    </w:p>
    <w:p w:rsidR="00A80A7A" w:rsidRPr="00581051" w:rsidRDefault="00A80A7A" w:rsidP="00A80A7A">
      <w:pPr>
        <w:rPr>
          <w:sz w:val="26"/>
          <w:szCs w:val="26"/>
        </w:rPr>
      </w:pPr>
    </w:p>
    <w:p w:rsidR="00A80A7A" w:rsidRDefault="00A80A7A" w:rsidP="00A80A7A">
      <w:pPr>
        <w:pStyle w:val="headertexttopleveltextcentertex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581051">
        <w:rPr>
          <w:sz w:val="22"/>
          <w:szCs w:val="22"/>
        </w:rPr>
        <w:t xml:space="preserve">д. </w:t>
      </w:r>
      <w:proofErr w:type="spellStart"/>
      <w:r w:rsidRPr="00581051">
        <w:rPr>
          <w:sz w:val="22"/>
          <w:szCs w:val="22"/>
        </w:rPr>
        <w:t>Шипуновская</w:t>
      </w:r>
      <w:proofErr w:type="spellEnd"/>
      <w:r w:rsidRPr="00581051">
        <w:rPr>
          <w:sz w:val="22"/>
          <w:szCs w:val="22"/>
        </w:rPr>
        <w:t xml:space="preserve"> Шенкурского района Архангельской област</w:t>
      </w:r>
      <w:r>
        <w:rPr>
          <w:sz w:val="22"/>
          <w:szCs w:val="22"/>
        </w:rPr>
        <w:t>и</w:t>
      </w:r>
    </w:p>
    <w:p w:rsidR="00E42B2E" w:rsidRDefault="00E42B2E" w:rsidP="00E42B2E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E1969" w:rsidRPr="009E1969" w:rsidRDefault="009E1969" w:rsidP="0039760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E1969">
        <w:rPr>
          <w:b/>
          <w:sz w:val="28"/>
          <w:szCs w:val="28"/>
        </w:rPr>
        <w:t xml:space="preserve">О </w:t>
      </w:r>
      <w:r w:rsidR="00397600">
        <w:rPr>
          <w:b/>
          <w:sz w:val="28"/>
          <w:szCs w:val="28"/>
        </w:rPr>
        <w:t xml:space="preserve">внесении изменений в постановление от 28.08.2014 № 79 </w:t>
      </w:r>
      <w:r w:rsidR="00C953E0">
        <w:rPr>
          <w:b/>
          <w:sz w:val="28"/>
          <w:szCs w:val="28"/>
        </w:rPr>
        <w:t xml:space="preserve">                     </w:t>
      </w:r>
      <w:r w:rsidR="00397600">
        <w:rPr>
          <w:b/>
          <w:sz w:val="28"/>
          <w:szCs w:val="28"/>
        </w:rPr>
        <w:t xml:space="preserve">«О маневренном жилищном фонде на территории </w:t>
      </w:r>
      <w:r w:rsidR="00C953E0">
        <w:rPr>
          <w:b/>
          <w:sz w:val="28"/>
          <w:szCs w:val="28"/>
        </w:rPr>
        <w:t>муниципального образования</w:t>
      </w:r>
      <w:r w:rsidR="00397600">
        <w:rPr>
          <w:b/>
          <w:sz w:val="28"/>
          <w:szCs w:val="28"/>
        </w:rPr>
        <w:t xml:space="preserve"> «Никольское»</w:t>
      </w:r>
    </w:p>
    <w:p w:rsidR="009E1969" w:rsidRPr="009E1969" w:rsidRDefault="009E1969" w:rsidP="0039760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37737" w:rsidRDefault="009E1969" w:rsidP="009E19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969">
        <w:rPr>
          <w:sz w:val="28"/>
          <w:szCs w:val="28"/>
        </w:rPr>
        <w:t xml:space="preserve">В соответствии с </w:t>
      </w:r>
      <w:hyperlink r:id="rId5" w:history="1">
        <w:r w:rsidR="008D4873">
          <w:rPr>
            <w:sz w:val="28"/>
            <w:szCs w:val="28"/>
          </w:rPr>
          <w:t>Ф</w:t>
        </w:r>
        <w:r w:rsidRPr="009E1969">
          <w:rPr>
            <w:sz w:val="28"/>
            <w:szCs w:val="28"/>
          </w:rPr>
          <w:t>едеральным закон</w:t>
        </w:r>
        <w:r w:rsidR="00C953E0">
          <w:rPr>
            <w:sz w:val="28"/>
            <w:szCs w:val="28"/>
          </w:rPr>
          <w:t>ом</w:t>
        </w:r>
      </w:hyperlink>
      <w:r w:rsidRPr="009E1969">
        <w:rPr>
          <w:sz w:val="28"/>
          <w:szCs w:val="28"/>
        </w:rPr>
        <w:t xml:space="preserve"> от 06 октября 2003 г</w:t>
      </w:r>
      <w:r>
        <w:rPr>
          <w:sz w:val="28"/>
          <w:szCs w:val="28"/>
        </w:rPr>
        <w:t xml:space="preserve">ода </w:t>
      </w:r>
      <w:r w:rsidR="00C953E0">
        <w:rPr>
          <w:sz w:val="28"/>
          <w:szCs w:val="28"/>
        </w:rPr>
        <w:t xml:space="preserve">                                </w:t>
      </w:r>
      <w:r w:rsidRPr="009E196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953E0">
        <w:rPr>
          <w:sz w:val="28"/>
          <w:szCs w:val="28"/>
        </w:rPr>
        <w:t>на основании Устава сельского поселения                       «Никольское» Шенкурского муниципального района Архангельской области,</w:t>
      </w:r>
    </w:p>
    <w:p w:rsidR="00C953E0" w:rsidRDefault="00C953E0" w:rsidP="009E196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9E1969" w:rsidRDefault="009E1969" w:rsidP="00437737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437737">
        <w:rPr>
          <w:b/>
          <w:sz w:val="28"/>
          <w:szCs w:val="28"/>
          <w:shd w:val="clear" w:color="auto" w:fill="FFFFFF"/>
        </w:rPr>
        <w:t>администрация муниципального образования «</w:t>
      </w:r>
      <w:r w:rsidR="00437737">
        <w:rPr>
          <w:b/>
          <w:sz w:val="28"/>
          <w:szCs w:val="28"/>
          <w:shd w:val="clear" w:color="auto" w:fill="FFFFFF"/>
        </w:rPr>
        <w:t>Николь</w:t>
      </w:r>
      <w:r w:rsidRPr="00437737">
        <w:rPr>
          <w:b/>
          <w:sz w:val="28"/>
          <w:szCs w:val="28"/>
          <w:shd w:val="clear" w:color="auto" w:fill="FFFFFF"/>
        </w:rPr>
        <w:t xml:space="preserve">ское» </w:t>
      </w:r>
      <w:r w:rsidRPr="00437737">
        <w:rPr>
          <w:b/>
          <w:sz w:val="28"/>
          <w:szCs w:val="28"/>
        </w:rPr>
        <w:t>ПОСТАНОВЛЯЕТ</w:t>
      </w:r>
      <w:r w:rsidRPr="00437737">
        <w:rPr>
          <w:b/>
          <w:bCs/>
          <w:sz w:val="28"/>
          <w:szCs w:val="28"/>
        </w:rPr>
        <w:t>:</w:t>
      </w:r>
    </w:p>
    <w:p w:rsidR="00C953E0" w:rsidRPr="009E1969" w:rsidRDefault="00C953E0" w:rsidP="00437737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shd w:val="clear" w:color="auto" w:fill="FFFFFF"/>
        </w:rPr>
      </w:pPr>
    </w:p>
    <w:p w:rsidR="00C953E0" w:rsidRDefault="008D4873" w:rsidP="008E2FD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C953E0" w:rsidRPr="00C953E0">
        <w:rPr>
          <w:b w:val="0"/>
          <w:sz w:val="28"/>
          <w:szCs w:val="28"/>
        </w:rPr>
        <w:t xml:space="preserve">Внести в постановление администрации МО «Никольское» от 28.08.2014 № 79 </w:t>
      </w:r>
      <w:r w:rsidR="00C953E0">
        <w:rPr>
          <w:b w:val="0"/>
          <w:sz w:val="28"/>
          <w:szCs w:val="28"/>
        </w:rPr>
        <w:t>«</w:t>
      </w:r>
      <w:r w:rsidR="00C953E0" w:rsidRPr="00C953E0">
        <w:rPr>
          <w:b w:val="0"/>
          <w:sz w:val="28"/>
          <w:szCs w:val="28"/>
        </w:rPr>
        <w:t>О маневренном жилищном фонде на территории муниципального образования «Никольское» изменения:</w:t>
      </w:r>
    </w:p>
    <w:p w:rsidR="008D4873" w:rsidRDefault="008D4873" w:rsidP="008E2FDD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C953E0" w:rsidRPr="008E2FDD" w:rsidRDefault="00C953E0" w:rsidP="008E2FDD">
      <w:pPr>
        <w:pStyle w:val="ConsPlusTitle"/>
        <w:widowControl/>
        <w:rPr>
          <w:b w:val="0"/>
          <w:sz w:val="28"/>
          <w:szCs w:val="28"/>
        </w:rPr>
      </w:pPr>
      <w:r w:rsidRPr="008E2FDD">
        <w:rPr>
          <w:sz w:val="28"/>
          <w:szCs w:val="28"/>
        </w:rPr>
        <w:t>-</w:t>
      </w:r>
      <w:r w:rsidRPr="008E2FDD">
        <w:rPr>
          <w:b w:val="0"/>
          <w:sz w:val="28"/>
          <w:szCs w:val="28"/>
        </w:rPr>
        <w:t xml:space="preserve"> Пункт 2 изложить в следующей редакции:</w:t>
      </w:r>
    </w:p>
    <w:p w:rsidR="008E2FDD" w:rsidRPr="008E2FDD" w:rsidRDefault="008E2FDD" w:rsidP="008E2FDD">
      <w:pPr>
        <w:pStyle w:val="ConsPlusTitle"/>
        <w:widowControl/>
        <w:rPr>
          <w:b w:val="0"/>
          <w:sz w:val="28"/>
          <w:szCs w:val="28"/>
        </w:rPr>
      </w:pPr>
    </w:p>
    <w:p w:rsidR="00C953E0" w:rsidRPr="00C953E0" w:rsidRDefault="00C953E0" w:rsidP="008E2FDD">
      <w:pPr>
        <w:pStyle w:val="1"/>
        <w:shd w:val="clear" w:color="auto" w:fill="auto"/>
        <w:tabs>
          <w:tab w:val="left" w:pos="1070"/>
        </w:tabs>
        <w:spacing w:after="18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C953E0">
        <w:rPr>
          <w:rFonts w:ascii="Times New Roman" w:hAnsi="Times New Roman" w:cs="Times New Roman"/>
          <w:sz w:val="28"/>
          <w:szCs w:val="28"/>
        </w:rPr>
        <w:t>«2. Включить в состав маневренного жилищного фонда следующие жилые помещения, расположенные по адресу:</w:t>
      </w:r>
    </w:p>
    <w:p w:rsidR="00C953E0" w:rsidRPr="00C953E0" w:rsidRDefault="00C953E0" w:rsidP="008E2FDD">
      <w:pPr>
        <w:pStyle w:val="1"/>
        <w:shd w:val="clear" w:color="auto" w:fill="auto"/>
        <w:tabs>
          <w:tab w:val="left" w:pos="1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53E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953E0">
        <w:rPr>
          <w:rFonts w:ascii="Times New Roman" w:hAnsi="Times New Roman" w:cs="Times New Roman"/>
          <w:sz w:val="28"/>
          <w:szCs w:val="28"/>
        </w:rPr>
        <w:t>Гребеневская</w:t>
      </w:r>
      <w:proofErr w:type="spellEnd"/>
      <w:r w:rsidRPr="00C953E0">
        <w:rPr>
          <w:rFonts w:ascii="Times New Roman" w:hAnsi="Times New Roman" w:cs="Times New Roman"/>
          <w:sz w:val="28"/>
          <w:szCs w:val="28"/>
        </w:rPr>
        <w:t>, дом 14, кв.1;</w:t>
      </w:r>
    </w:p>
    <w:p w:rsidR="00C953E0" w:rsidRPr="00C953E0" w:rsidRDefault="00C953E0" w:rsidP="008E2FDD">
      <w:pPr>
        <w:pStyle w:val="1"/>
        <w:shd w:val="clear" w:color="auto" w:fill="auto"/>
        <w:tabs>
          <w:tab w:val="left" w:pos="1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53E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953E0">
        <w:rPr>
          <w:rFonts w:ascii="Times New Roman" w:hAnsi="Times New Roman" w:cs="Times New Roman"/>
          <w:sz w:val="28"/>
          <w:szCs w:val="28"/>
        </w:rPr>
        <w:t>Гребеневская</w:t>
      </w:r>
      <w:proofErr w:type="spellEnd"/>
      <w:r w:rsidRPr="00C953E0">
        <w:rPr>
          <w:rFonts w:ascii="Times New Roman" w:hAnsi="Times New Roman" w:cs="Times New Roman"/>
          <w:sz w:val="28"/>
          <w:szCs w:val="28"/>
        </w:rPr>
        <w:t>, дом 15, кв. 2;</w:t>
      </w:r>
    </w:p>
    <w:p w:rsidR="00C953E0" w:rsidRDefault="00C953E0" w:rsidP="008E2FDD">
      <w:pPr>
        <w:pStyle w:val="1"/>
        <w:shd w:val="clear" w:color="auto" w:fill="auto"/>
        <w:tabs>
          <w:tab w:val="left" w:pos="1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53E0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C953E0">
        <w:rPr>
          <w:rFonts w:ascii="Times New Roman" w:hAnsi="Times New Roman" w:cs="Times New Roman"/>
          <w:sz w:val="28"/>
          <w:szCs w:val="28"/>
        </w:rPr>
        <w:t>Родионовская</w:t>
      </w:r>
      <w:proofErr w:type="spellEnd"/>
      <w:r w:rsidRPr="00C953E0">
        <w:rPr>
          <w:rFonts w:ascii="Times New Roman" w:hAnsi="Times New Roman" w:cs="Times New Roman"/>
          <w:sz w:val="28"/>
          <w:szCs w:val="28"/>
        </w:rPr>
        <w:t>, дом 32.»</w:t>
      </w:r>
    </w:p>
    <w:p w:rsidR="008D4873" w:rsidRPr="00C953E0" w:rsidRDefault="008D4873" w:rsidP="008E2FDD">
      <w:pPr>
        <w:pStyle w:val="1"/>
        <w:shd w:val="clear" w:color="auto" w:fill="auto"/>
        <w:tabs>
          <w:tab w:val="left" w:pos="1070"/>
        </w:tabs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53E0" w:rsidRPr="00E53CBF" w:rsidRDefault="00C953E0" w:rsidP="00C953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53CBF">
        <w:rPr>
          <w:sz w:val="26"/>
          <w:szCs w:val="26"/>
        </w:rPr>
        <w:t>. Опубликовать настоящее решение в информационном бюллетене «Никольский вестник», разместить на официальном сайте администрации                            Шенкурск</w:t>
      </w:r>
      <w:r>
        <w:rPr>
          <w:sz w:val="26"/>
          <w:szCs w:val="26"/>
        </w:rPr>
        <w:t>ого</w:t>
      </w:r>
      <w:r w:rsidRPr="00E53CBF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</w:t>
      </w:r>
      <w:r w:rsidRPr="00E53CBF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E53CBF">
        <w:rPr>
          <w:sz w:val="26"/>
          <w:szCs w:val="26"/>
        </w:rPr>
        <w:t xml:space="preserve"> в                                                                           информационно-телекоммуникационной сети «Интернет».</w:t>
      </w:r>
    </w:p>
    <w:p w:rsidR="00C953E0" w:rsidRPr="00E53CBF" w:rsidRDefault="00C953E0" w:rsidP="00C953E0">
      <w:pPr>
        <w:pStyle w:val="1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53CBF">
        <w:rPr>
          <w:sz w:val="26"/>
          <w:szCs w:val="26"/>
        </w:rPr>
        <w:t>. Настоящее решение вступает в силу со дня его официального опубликования.</w:t>
      </w:r>
    </w:p>
    <w:p w:rsidR="00C953E0" w:rsidRPr="00E53CBF" w:rsidRDefault="00C953E0" w:rsidP="00C953E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53E0" w:rsidRPr="00E53CBF" w:rsidRDefault="00C953E0" w:rsidP="00C953E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53CBF">
        <w:rPr>
          <w:sz w:val="26"/>
          <w:szCs w:val="26"/>
        </w:rPr>
        <w:t>Глава муниципального образования</w:t>
      </w:r>
      <w:r>
        <w:rPr>
          <w:sz w:val="26"/>
          <w:szCs w:val="26"/>
        </w:rPr>
        <w:t xml:space="preserve"> </w:t>
      </w:r>
      <w:r w:rsidRPr="00E53CBF">
        <w:rPr>
          <w:sz w:val="26"/>
          <w:szCs w:val="26"/>
        </w:rPr>
        <w:t>«Никольское»                                  О.А. Костин</w:t>
      </w:r>
    </w:p>
    <w:sectPr w:rsidR="00C953E0" w:rsidRPr="00E53CBF" w:rsidSect="00AD1A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1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311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F830C3"/>
    <w:multiLevelType w:val="multilevel"/>
    <w:tmpl w:val="4B56A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00"/>
    <w:rsid w:val="00024E57"/>
    <w:rsid w:val="00072872"/>
    <w:rsid w:val="00085F57"/>
    <w:rsid w:val="000A0F6B"/>
    <w:rsid w:val="000B527F"/>
    <w:rsid w:val="000C5D74"/>
    <w:rsid w:val="000E27B9"/>
    <w:rsid w:val="000E2BEC"/>
    <w:rsid w:val="000F03B6"/>
    <w:rsid w:val="00105AF6"/>
    <w:rsid w:val="001334C3"/>
    <w:rsid w:val="0013722E"/>
    <w:rsid w:val="00140EBC"/>
    <w:rsid w:val="001427AA"/>
    <w:rsid w:val="00143F03"/>
    <w:rsid w:val="00146A05"/>
    <w:rsid w:val="00186071"/>
    <w:rsid w:val="00186370"/>
    <w:rsid w:val="0018673F"/>
    <w:rsid w:val="00194198"/>
    <w:rsid w:val="00197C26"/>
    <w:rsid w:val="001E423F"/>
    <w:rsid w:val="001E65C2"/>
    <w:rsid w:val="0021460C"/>
    <w:rsid w:val="002177A0"/>
    <w:rsid w:val="002239AD"/>
    <w:rsid w:val="002253F5"/>
    <w:rsid w:val="00295314"/>
    <w:rsid w:val="002A3551"/>
    <w:rsid w:val="002A6A45"/>
    <w:rsid w:val="002C0D1E"/>
    <w:rsid w:val="002C6E01"/>
    <w:rsid w:val="003101B4"/>
    <w:rsid w:val="00313D78"/>
    <w:rsid w:val="003418E7"/>
    <w:rsid w:val="003530E3"/>
    <w:rsid w:val="00374204"/>
    <w:rsid w:val="00397600"/>
    <w:rsid w:val="003D0E16"/>
    <w:rsid w:val="003F066E"/>
    <w:rsid w:val="003F2337"/>
    <w:rsid w:val="004113FF"/>
    <w:rsid w:val="00423F99"/>
    <w:rsid w:val="0043352B"/>
    <w:rsid w:val="00437737"/>
    <w:rsid w:val="00465FF4"/>
    <w:rsid w:val="004A447A"/>
    <w:rsid w:val="004D7CED"/>
    <w:rsid w:val="00520F92"/>
    <w:rsid w:val="00522C8A"/>
    <w:rsid w:val="00526266"/>
    <w:rsid w:val="00566680"/>
    <w:rsid w:val="00574F0B"/>
    <w:rsid w:val="0058413E"/>
    <w:rsid w:val="00593D40"/>
    <w:rsid w:val="005A0C82"/>
    <w:rsid w:val="005B4302"/>
    <w:rsid w:val="005E64D6"/>
    <w:rsid w:val="00633EF5"/>
    <w:rsid w:val="00664F74"/>
    <w:rsid w:val="0069665E"/>
    <w:rsid w:val="006B4882"/>
    <w:rsid w:val="006E71E5"/>
    <w:rsid w:val="0070066B"/>
    <w:rsid w:val="00743A97"/>
    <w:rsid w:val="00744A87"/>
    <w:rsid w:val="00752688"/>
    <w:rsid w:val="0075664B"/>
    <w:rsid w:val="0076668F"/>
    <w:rsid w:val="00797BD2"/>
    <w:rsid w:val="007B2102"/>
    <w:rsid w:val="007B36BB"/>
    <w:rsid w:val="007D16B6"/>
    <w:rsid w:val="00810284"/>
    <w:rsid w:val="008244BF"/>
    <w:rsid w:val="008327A9"/>
    <w:rsid w:val="008429C9"/>
    <w:rsid w:val="00892E11"/>
    <w:rsid w:val="00895E04"/>
    <w:rsid w:val="008A16CF"/>
    <w:rsid w:val="008C6BD5"/>
    <w:rsid w:val="008D36BA"/>
    <w:rsid w:val="008D4873"/>
    <w:rsid w:val="008D621B"/>
    <w:rsid w:val="008E2FDD"/>
    <w:rsid w:val="008F2E1F"/>
    <w:rsid w:val="008F7CA8"/>
    <w:rsid w:val="00911C99"/>
    <w:rsid w:val="009615BC"/>
    <w:rsid w:val="00961D8C"/>
    <w:rsid w:val="00971C68"/>
    <w:rsid w:val="009747E3"/>
    <w:rsid w:val="00995889"/>
    <w:rsid w:val="009A04E8"/>
    <w:rsid w:val="009A12C6"/>
    <w:rsid w:val="009A6EE1"/>
    <w:rsid w:val="009C4200"/>
    <w:rsid w:val="009C5340"/>
    <w:rsid w:val="009D1DF4"/>
    <w:rsid w:val="009E1969"/>
    <w:rsid w:val="009E5B48"/>
    <w:rsid w:val="00A711AC"/>
    <w:rsid w:val="00A80A7A"/>
    <w:rsid w:val="00A866F4"/>
    <w:rsid w:val="00AB2CE2"/>
    <w:rsid w:val="00AD1AF8"/>
    <w:rsid w:val="00AD2285"/>
    <w:rsid w:val="00AE67A4"/>
    <w:rsid w:val="00B07FB0"/>
    <w:rsid w:val="00B60B13"/>
    <w:rsid w:val="00B63DEF"/>
    <w:rsid w:val="00B758AD"/>
    <w:rsid w:val="00B90E00"/>
    <w:rsid w:val="00BE73FA"/>
    <w:rsid w:val="00BF02AB"/>
    <w:rsid w:val="00BF1F84"/>
    <w:rsid w:val="00BF27BD"/>
    <w:rsid w:val="00C107B4"/>
    <w:rsid w:val="00C2358C"/>
    <w:rsid w:val="00C3119F"/>
    <w:rsid w:val="00C43B3E"/>
    <w:rsid w:val="00C848C2"/>
    <w:rsid w:val="00C953E0"/>
    <w:rsid w:val="00CC311E"/>
    <w:rsid w:val="00CD2F85"/>
    <w:rsid w:val="00CD4697"/>
    <w:rsid w:val="00D01716"/>
    <w:rsid w:val="00D45E6C"/>
    <w:rsid w:val="00D577E4"/>
    <w:rsid w:val="00D656C2"/>
    <w:rsid w:val="00DA0DB0"/>
    <w:rsid w:val="00DD46E9"/>
    <w:rsid w:val="00DE4E7E"/>
    <w:rsid w:val="00E02B54"/>
    <w:rsid w:val="00E07ABB"/>
    <w:rsid w:val="00E13690"/>
    <w:rsid w:val="00E15FD4"/>
    <w:rsid w:val="00E40685"/>
    <w:rsid w:val="00E42B2E"/>
    <w:rsid w:val="00E52A65"/>
    <w:rsid w:val="00E6662F"/>
    <w:rsid w:val="00E70A77"/>
    <w:rsid w:val="00E84662"/>
    <w:rsid w:val="00EF3557"/>
    <w:rsid w:val="00F00B9D"/>
    <w:rsid w:val="00F422E6"/>
    <w:rsid w:val="00F5456F"/>
    <w:rsid w:val="00F640B0"/>
    <w:rsid w:val="00F64A15"/>
    <w:rsid w:val="00FA3DFE"/>
    <w:rsid w:val="00FC67FF"/>
    <w:rsid w:val="00FE478C"/>
    <w:rsid w:val="00FF30D4"/>
    <w:rsid w:val="00FF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2B2E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2B2E"/>
    <w:pPr>
      <w:keepNext/>
      <w:ind w:left="-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D8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61D8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61D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42B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2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ConsPlusTitle">
    <w:name w:val="ConsPlusTitle"/>
    <w:rsid w:val="00A8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C953E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C953E0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0">
    <w:name w:val="Без интервала1"/>
    <w:link w:val="NoSpacingChar"/>
    <w:rsid w:val="00C953E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C953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2B2E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42B2E"/>
    <w:pPr>
      <w:keepNext/>
      <w:ind w:left="-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1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15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F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A0C82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5A0C82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61D8C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961D8C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961D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E42B2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42B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E42B2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E42B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2020-11-24T07:49:00Z</cp:lastPrinted>
  <dcterms:created xsi:type="dcterms:W3CDTF">2021-10-19T11:11:00Z</dcterms:created>
  <dcterms:modified xsi:type="dcterms:W3CDTF">2021-10-19T11:24:00Z</dcterms:modified>
</cp:coreProperties>
</file>