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C2" w:rsidRDefault="00C9056D" w:rsidP="00C905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C9056D" w:rsidRDefault="00C9056D" w:rsidP="00C905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публичных слушаний по проекту постановления администрации Шенкурского муниципального округа Архангельской области «О внесении изменений в схему теплоснабжения»</w:t>
      </w:r>
    </w:p>
    <w:p w:rsidR="00C9056D" w:rsidRDefault="00C9056D" w:rsidP="00C9056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9056D" w:rsidRDefault="00C9056D" w:rsidP="00C905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сентября 2024 года состоялись публичные слушания по проекту постановления администрации Шенкурского муниципального округа Архангельской области «О внесении изменений в схему теплоснабжения».</w:t>
      </w:r>
    </w:p>
    <w:p w:rsidR="00C9056D" w:rsidRDefault="00C9056D" w:rsidP="00C905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 публичных слушаний с 15 часов 00 минут до </w:t>
      </w:r>
      <w:r w:rsidR="00CE43E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E43EE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C9056D" w:rsidRDefault="00C9056D" w:rsidP="00C905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публичных слушаний: зал заседаний администрации Шенкурского муниципального округа по адресу: Архангельская область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Шенкурск ул. Кудрявцева д. 26.</w:t>
      </w:r>
    </w:p>
    <w:p w:rsidR="00C9056D" w:rsidRDefault="00C9056D" w:rsidP="00C905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- </w:t>
      </w:r>
      <w:r w:rsidR="00C86044">
        <w:rPr>
          <w:rFonts w:ascii="Times New Roman" w:hAnsi="Times New Roman" w:cs="Times New Roman"/>
          <w:sz w:val="28"/>
          <w:szCs w:val="28"/>
        </w:rPr>
        <w:t xml:space="preserve"> Росляков Александр Александрович, заместитель главы Шенкурского муниципального округа по инфраструктуре.</w:t>
      </w:r>
    </w:p>
    <w:p w:rsidR="00C86044" w:rsidRDefault="00C86044" w:rsidP="00C905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 – Костина Татьяна Александровна, главный специалист отдела ЖКХ администрации Шенкурского муниципального округа.</w:t>
      </w:r>
    </w:p>
    <w:p w:rsidR="00C86044" w:rsidRDefault="00C86044" w:rsidP="00C905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 главы Шенкурского муниципального округа от 06 августа 2024 года № 9-пг «О назначении публичных слушаний», а также проект постановления администрации Шенкурского муниципального округа «О внесении изменений в схему теплоснабжения» опубликованы в информационном бюллетене «Шенкурский муниципальный вестник» от </w:t>
      </w:r>
      <w:r w:rsidR="00CE43EE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августа 2024 года № </w:t>
      </w:r>
      <w:r w:rsidR="00CE43EE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и размещён в сети Интернет на официальном сайте администрации Шенкурского муниципального округа Архангельской области.</w:t>
      </w:r>
      <w:proofErr w:type="gramEnd"/>
    </w:p>
    <w:p w:rsidR="00C86044" w:rsidRDefault="00C86044" w:rsidP="00C905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начала проведения публичных слушаний вопросы, замечания и предложения в письменной форме по </w:t>
      </w:r>
      <w:r w:rsidR="0057009E">
        <w:rPr>
          <w:rFonts w:ascii="Times New Roman" w:hAnsi="Times New Roman" w:cs="Times New Roman"/>
          <w:sz w:val="28"/>
          <w:szCs w:val="28"/>
        </w:rPr>
        <w:t xml:space="preserve">проекту постановления в организационную </w:t>
      </w:r>
      <w:r w:rsidR="0057009E" w:rsidRPr="00CE43EE">
        <w:rPr>
          <w:rFonts w:ascii="Times New Roman" w:hAnsi="Times New Roman" w:cs="Times New Roman"/>
          <w:sz w:val="28"/>
          <w:szCs w:val="28"/>
        </w:rPr>
        <w:t>комиссию и непосредственно на публичные слушания не поступали.</w:t>
      </w:r>
    </w:p>
    <w:p w:rsidR="0057009E" w:rsidRDefault="0057009E" w:rsidP="00C905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публичных слушаний:</w:t>
      </w:r>
    </w:p>
    <w:p w:rsidR="0057009E" w:rsidRDefault="0057009E" w:rsidP="0057009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Считать публичные слушания по обсуждению проекта постановления администрации Шенкурского муниципального округа «О внесении изменений в схему теплоснабжения» состоявшимися.</w:t>
      </w:r>
    </w:p>
    <w:p w:rsidR="0057009E" w:rsidRDefault="0057009E" w:rsidP="0057009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 Шенкурского муниципального округа «О внесении изменений в схему теплоснабжения» рекомендовать к утверждению главе администрации Шенкурского муниципального округа Архангельской области.</w:t>
      </w:r>
    </w:p>
    <w:p w:rsidR="00BF6991" w:rsidRDefault="00BF6991" w:rsidP="00BF69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991" w:rsidRDefault="00BF6991" w:rsidP="00BF6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                                          А.А. Росляков</w:t>
      </w:r>
    </w:p>
    <w:p w:rsidR="00BF6991" w:rsidRPr="00BF6991" w:rsidRDefault="00BF6991" w:rsidP="00BF69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                                                  Т.А. Костина</w:t>
      </w:r>
    </w:p>
    <w:sectPr w:rsidR="00BF6991" w:rsidRPr="00BF6991" w:rsidSect="00C4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F4CE5"/>
    <w:multiLevelType w:val="hybridMultilevel"/>
    <w:tmpl w:val="E4927718"/>
    <w:lvl w:ilvl="0" w:tplc="1F845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56D"/>
    <w:rsid w:val="0057009E"/>
    <w:rsid w:val="00755BBE"/>
    <w:rsid w:val="008D1F22"/>
    <w:rsid w:val="00BF6991"/>
    <w:rsid w:val="00C40CC2"/>
    <w:rsid w:val="00C86044"/>
    <w:rsid w:val="00C9056D"/>
    <w:rsid w:val="00CE43EE"/>
    <w:rsid w:val="00F03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TKostina</dc:creator>
  <cp:keywords/>
  <dc:description/>
  <cp:lastModifiedBy>TKostina</cp:lastModifiedBy>
  <cp:revision>9</cp:revision>
  <cp:lastPrinted>2024-09-16T11:21:00Z</cp:lastPrinted>
  <dcterms:created xsi:type="dcterms:W3CDTF">2024-08-09T09:50:00Z</dcterms:created>
  <dcterms:modified xsi:type="dcterms:W3CDTF">2024-09-16T11:23:00Z</dcterms:modified>
</cp:coreProperties>
</file>