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A0F" w:rsidRPr="00803A0F" w:rsidRDefault="00803A0F" w:rsidP="00803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Архангельская область</w:t>
      </w:r>
    </w:p>
    <w:p w:rsidR="00803A0F" w:rsidRPr="00803A0F" w:rsidRDefault="00803A0F" w:rsidP="00803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03A0F" w:rsidRPr="00803A0F" w:rsidRDefault="00803A0F" w:rsidP="00803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образование</w:t>
      </w:r>
    </w:p>
    <w:p w:rsidR="00803A0F" w:rsidRPr="00803A0F" w:rsidRDefault="00803A0F" w:rsidP="00803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«Шенкурский муниципальный район»</w:t>
      </w:r>
    </w:p>
    <w:p w:rsidR="00803A0F" w:rsidRPr="00803A0F" w:rsidRDefault="00803A0F" w:rsidP="00803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03A0F" w:rsidRPr="00803A0F" w:rsidRDefault="00803A0F" w:rsidP="00803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</w:t>
      </w:r>
    </w:p>
    <w:p w:rsidR="00803A0F" w:rsidRPr="00803A0F" w:rsidRDefault="00803A0F" w:rsidP="00803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«Шенкурский муниципальный район»</w:t>
      </w:r>
    </w:p>
    <w:p w:rsidR="00803A0F" w:rsidRPr="00803A0F" w:rsidRDefault="00803A0F" w:rsidP="00803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03A0F" w:rsidRPr="00803A0F" w:rsidRDefault="00803A0F" w:rsidP="00803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03A0F" w:rsidRPr="00803A0F" w:rsidRDefault="00803A0F" w:rsidP="00803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803A0F" w:rsidRPr="00803A0F" w:rsidRDefault="00803A0F" w:rsidP="00803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03A0F" w:rsidRPr="00803A0F" w:rsidRDefault="00803A0F" w:rsidP="00803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3A0F" w:rsidRPr="00803A0F" w:rsidRDefault="00803A0F" w:rsidP="00803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 25 »  января  2018 г.   №  37р</w:t>
      </w:r>
    </w:p>
    <w:p w:rsidR="00803A0F" w:rsidRPr="00803A0F" w:rsidRDefault="00803A0F" w:rsidP="00803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3A0F" w:rsidRPr="00803A0F" w:rsidRDefault="00803A0F" w:rsidP="00803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0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Шенкурск</w:t>
      </w:r>
    </w:p>
    <w:p w:rsidR="00803A0F" w:rsidRPr="00803A0F" w:rsidRDefault="00803A0F" w:rsidP="00803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3A0F" w:rsidRPr="00803A0F" w:rsidRDefault="00803A0F" w:rsidP="00803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состав комиссии по соблюдению требований к служебному поведению муниципальных служащих и урегулированию конфликта интересов  в администрации муниципального образования «Шенкурский муниципальный район» и исполнительных органах местного самоуправления сельских поселений Шенкурского муниципального района</w:t>
      </w:r>
    </w:p>
    <w:p w:rsidR="00803A0F" w:rsidRPr="00803A0F" w:rsidRDefault="00803A0F" w:rsidP="00803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3A0F" w:rsidRPr="00803A0F" w:rsidRDefault="00803A0F" w:rsidP="00803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3A0F" w:rsidRPr="00803A0F" w:rsidRDefault="00803A0F" w:rsidP="00803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 связи с кадровыми изменениями в администрации МО «Шенкурский муниципальный район»</w:t>
      </w:r>
    </w:p>
    <w:p w:rsidR="00803A0F" w:rsidRPr="00803A0F" w:rsidRDefault="00803A0F" w:rsidP="00803A0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 в состав комиссии по соблюдению требований </w:t>
      </w:r>
      <w:proofErr w:type="gramStart"/>
      <w:r w:rsidRPr="00803A0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0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служебному</w:t>
      </w:r>
    </w:p>
    <w:p w:rsidR="00803A0F" w:rsidRPr="00803A0F" w:rsidRDefault="00803A0F" w:rsidP="00803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поведению муниципальных служащих и урегулированию конфликта интересов в администрации МО «Шенкурский муниципальный район» и исполнительных органах местного самоуправления сельских поселений Шенкурского муниципального района (далее – комиссия), утвержденный  распоряжением администрации МО «Шенкурский </w:t>
      </w:r>
      <w:r w:rsidRPr="00803A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муниципальный район» от 24 сентября 2014 года № 328р (в редакции распоряжения от 31 октября 2017 года № 570р) следующие изменения:</w:t>
      </w:r>
    </w:p>
    <w:p w:rsidR="00803A0F" w:rsidRPr="00803A0F" w:rsidRDefault="00803A0F" w:rsidP="00803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0F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        Председателем комиссии  назначить Лукошкова Сергея Николаевича,</w:t>
      </w:r>
    </w:p>
    <w:p w:rsidR="00803A0F" w:rsidRPr="00803A0F" w:rsidRDefault="00803A0F" w:rsidP="00803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комитета по финансам и экономике администрации МО «Шенкурский муниципальный район».</w:t>
      </w:r>
    </w:p>
    <w:p w:rsidR="00803A0F" w:rsidRPr="00803A0F" w:rsidRDefault="00803A0F" w:rsidP="00803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2.  Настоящее распоряжение вступает в силу со дня его подписания и подлежит официальному опубликованию.</w:t>
      </w:r>
    </w:p>
    <w:p w:rsidR="00803A0F" w:rsidRPr="00803A0F" w:rsidRDefault="00803A0F" w:rsidP="00803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803A0F" w:rsidRPr="00803A0F" w:rsidRDefault="00803A0F" w:rsidP="00803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3A0F" w:rsidRPr="00803A0F" w:rsidRDefault="00803A0F" w:rsidP="00803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0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803A0F" w:rsidRPr="00803A0F" w:rsidRDefault="00803A0F" w:rsidP="00803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0F">
        <w:rPr>
          <w:rFonts w:ascii="Times New Roman" w:eastAsia="Times New Roman" w:hAnsi="Times New Roman" w:cs="Times New Roman"/>
          <w:sz w:val="24"/>
          <w:szCs w:val="24"/>
          <w:lang w:eastAsia="ru-RU"/>
        </w:rPr>
        <w:t>«Шенкурский муниципальный район»                                           В.В.Парфенов                                                                                                     </w:t>
      </w:r>
    </w:p>
    <w:p w:rsidR="00701980" w:rsidRPr="00803A0F" w:rsidRDefault="00701980" w:rsidP="00803A0F"/>
    <w:sectPr w:rsidR="00701980" w:rsidRPr="00803A0F" w:rsidSect="00701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7CA6"/>
    <w:multiLevelType w:val="multilevel"/>
    <w:tmpl w:val="88DAB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14333"/>
    <w:multiLevelType w:val="multilevel"/>
    <w:tmpl w:val="8C04D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5E3D58"/>
    <w:multiLevelType w:val="multilevel"/>
    <w:tmpl w:val="4AD2A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5368F8"/>
    <w:multiLevelType w:val="multilevel"/>
    <w:tmpl w:val="6DE20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F71052"/>
    <w:multiLevelType w:val="multilevel"/>
    <w:tmpl w:val="AC2A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B85CD0"/>
    <w:multiLevelType w:val="multilevel"/>
    <w:tmpl w:val="D10E8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220CD7"/>
    <w:multiLevelType w:val="multilevel"/>
    <w:tmpl w:val="66B49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FF7B08"/>
    <w:multiLevelType w:val="multilevel"/>
    <w:tmpl w:val="B6D80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8A722A"/>
    <w:multiLevelType w:val="multilevel"/>
    <w:tmpl w:val="2BDC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B3C4B"/>
    <w:rsid w:val="00012ABC"/>
    <w:rsid w:val="0024250F"/>
    <w:rsid w:val="0024635C"/>
    <w:rsid w:val="00406681"/>
    <w:rsid w:val="00482498"/>
    <w:rsid w:val="00515E04"/>
    <w:rsid w:val="00535FBF"/>
    <w:rsid w:val="006D0B26"/>
    <w:rsid w:val="006E267E"/>
    <w:rsid w:val="00701980"/>
    <w:rsid w:val="00803A0F"/>
    <w:rsid w:val="008549D0"/>
    <w:rsid w:val="008E29A4"/>
    <w:rsid w:val="009C5687"/>
    <w:rsid w:val="00A339EF"/>
    <w:rsid w:val="00A37A1A"/>
    <w:rsid w:val="00A427C9"/>
    <w:rsid w:val="00A73DFA"/>
    <w:rsid w:val="00A8773E"/>
    <w:rsid w:val="00AB3C4B"/>
    <w:rsid w:val="00B37697"/>
    <w:rsid w:val="00C920C8"/>
    <w:rsid w:val="00DC4EA0"/>
    <w:rsid w:val="00E44566"/>
    <w:rsid w:val="00F247C3"/>
    <w:rsid w:val="00F34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0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5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85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4E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Бугаев Кирилл Иванович</dc:creator>
  <cp:keywords/>
  <dc:description/>
  <cp:lastModifiedBy>РайАдм - Бугаев Кирилл Иванович</cp:lastModifiedBy>
  <cp:revision>14</cp:revision>
  <dcterms:created xsi:type="dcterms:W3CDTF">2018-03-21T12:47:00Z</dcterms:created>
  <dcterms:modified xsi:type="dcterms:W3CDTF">2018-03-21T13:08:00Z</dcterms:modified>
</cp:coreProperties>
</file>