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AC069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069F">
              <w:rPr>
                <w:sz w:val="28"/>
                <w:szCs w:val="28"/>
              </w:rPr>
              <w:t>4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ED20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069F">
              <w:rPr>
                <w:sz w:val="28"/>
                <w:szCs w:val="28"/>
              </w:rPr>
              <w:t>6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13762B">
              <w:rPr>
                <w:sz w:val="28"/>
                <w:szCs w:val="28"/>
              </w:rPr>
              <w:t>7</w:t>
            </w:r>
            <w:r w:rsidR="00ED206E">
              <w:rPr>
                <w:sz w:val="28"/>
                <w:szCs w:val="28"/>
              </w:rPr>
              <w:t>9</w:t>
            </w:r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</w:t>
      </w:r>
      <w:r w:rsidR="00EA3154">
        <w:rPr>
          <w:b/>
          <w:sz w:val="28"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«</w:t>
      </w:r>
      <w:r w:rsidR="00ED206E">
        <w:rPr>
          <w:b/>
          <w:sz w:val="28"/>
          <w:szCs w:val="28"/>
        </w:rPr>
        <w:t>Никольское</w:t>
      </w:r>
      <w:r w:rsidR="00EA3154" w:rsidRPr="00ED206E">
        <w:rPr>
          <w:b/>
          <w:sz w:val="28"/>
          <w:szCs w:val="28"/>
        </w:rPr>
        <w:t xml:space="preserve">» </w:t>
      </w:r>
      <w:r w:rsidR="00ED206E" w:rsidRPr="00ED206E">
        <w:rPr>
          <w:b/>
          <w:sz w:val="28"/>
          <w:szCs w:val="28"/>
        </w:rPr>
        <w:t>третьего</w:t>
      </w:r>
      <w:r w:rsidR="00EA3154">
        <w:rPr>
          <w:sz w:val="28"/>
          <w:szCs w:val="28"/>
        </w:rPr>
        <w:t xml:space="preserve"> </w:t>
      </w:r>
      <w:r w:rsidR="00A2563F">
        <w:rPr>
          <w:b/>
          <w:sz w:val="28"/>
          <w:szCs w:val="28"/>
        </w:rPr>
        <w:t>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ED206E">
        <w:rPr>
          <w:b/>
          <w:sz w:val="28"/>
          <w:szCs w:val="28"/>
        </w:rPr>
        <w:t>пяти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ED206E">
        <w:rPr>
          <w:sz w:val="28"/>
          <w:szCs w:val="28"/>
        </w:rPr>
        <w:t>1</w:t>
      </w:r>
    </w:p>
    <w:p w:rsidR="00AC069F" w:rsidRDefault="00ED206E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Глазачева Сергея Михайловича</w:t>
      </w:r>
    </w:p>
    <w:p w:rsidR="00ED206E" w:rsidRPr="00780FA0" w:rsidRDefault="00ED206E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EA3154">
        <w:rPr>
          <w:szCs w:val="28"/>
        </w:rPr>
        <w:t>«</w:t>
      </w:r>
      <w:r w:rsidR="00ED206E">
        <w:rPr>
          <w:szCs w:val="28"/>
        </w:rPr>
        <w:t>Никольское</w:t>
      </w:r>
      <w:r w:rsidR="00EA3154">
        <w:rPr>
          <w:szCs w:val="28"/>
        </w:rPr>
        <w:t xml:space="preserve">» </w:t>
      </w:r>
      <w:r w:rsidR="00ED206E">
        <w:rPr>
          <w:szCs w:val="28"/>
        </w:rPr>
        <w:t>третьего</w:t>
      </w:r>
      <w:r w:rsidR="00EA3154">
        <w:rPr>
          <w:szCs w:val="28"/>
        </w:rPr>
        <w:t xml:space="preserve">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ED206E">
        <w:rPr>
          <w:szCs w:val="28"/>
        </w:rPr>
        <w:t>«</w:t>
      </w:r>
      <w:r w:rsidR="00ED206E" w:rsidRPr="00ED206E">
        <w:rPr>
          <w:sz w:val="28"/>
          <w:szCs w:val="28"/>
        </w:rPr>
        <w:t>Никольское» третьего</w:t>
      </w:r>
      <w:r w:rsidR="00ED206E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ED206E">
        <w:rPr>
          <w:spacing w:val="6"/>
          <w:sz w:val="28"/>
          <w:szCs w:val="28"/>
        </w:rPr>
        <w:t>пяти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ED206E">
        <w:rPr>
          <w:sz w:val="28"/>
          <w:szCs w:val="28"/>
        </w:rPr>
        <w:t xml:space="preserve">1 </w:t>
      </w:r>
      <w:r w:rsidR="00AC069F">
        <w:rPr>
          <w:sz w:val="28"/>
          <w:szCs w:val="28"/>
        </w:rPr>
        <w:t xml:space="preserve"> </w:t>
      </w:r>
      <w:r w:rsidR="00ED206E">
        <w:rPr>
          <w:sz w:val="28"/>
          <w:szCs w:val="28"/>
        </w:rPr>
        <w:t>Глазачева Сергея Михайловича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ED206E">
        <w:rPr>
          <w:sz w:val="28"/>
          <w:szCs w:val="28"/>
        </w:rPr>
        <w:t>81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ED206E">
        <w:rPr>
          <w:sz w:val="28"/>
          <w:szCs w:val="28"/>
        </w:rPr>
        <w:t>его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г. Шенкурск</w:t>
      </w:r>
      <w:r w:rsidR="00EA3154">
        <w:rPr>
          <w:sz w:val="28"/>
          <w:szCs w:val="28"/>
        </w:rPr>
        <w:t xml:space="preserve">ий район, </w:t>
      </w:r>
      <w:r w:rsidR="00ED206E">
        <w:rPr>
          <w:sz w:val="28"/>
          <w:szCs w:val="28"/>
        </w:rPr>
        <w:t xml:space="preserve">д. </w:t>
      </w:r>
      <w:proofErr w:type="spellStart"/>
      <w:r w:rsidR="00ED206E">
        <w:rPr>
          <w:sz w:val="28"/>
          <w:szCs w:val="28"/>
        </w:rPr>
        <w:t>Шипуновская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ED206E">
        <w:rPr>
          <w:sz w:val="28"/>
          <w:szCs w:val="28"/>
        </w:rPr>
        <w:t>ого в порядке самовыдвижения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AC069F">
        <w:rPr>
          <w:sz w:val="28"/>
          <w:szCs w:val="28"/>
        </w:rPr>
        <w:t>4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AC069F">
        <w:rPr>
          <w:sz w:val="28"/>
          <w:szCs w:val="28"/>
        </w:rPr>
        <w:t>0</w:t>
      </w:r>
      <w:r w:rsidR="00760BA5" w:rsidRPr="00763B7B">
        <w:rPr>
          <w:sz w:val="28"/>
          <w:szCs w:val="28"/>
        </w:rPr>
        <w:t xml:space="preserve"> часов </w:t>
      </w:r>
      <w:r w:rsidR="00ED206E">
        <w:rPr>
          <w:sz w:val="28"/>
          <w:szCs w:val="28"/>
        </w:rPr>
        <w:t>20</w:t>
      </w:r>
      <w:bookmarkStart w:id="0" w:name="_GoBack"/>
      <w:bookmarkEnd w:id="0"/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AC069F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CE432C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B6BEE"/>
    <w:rsid w:val="00EC3781"/>
    <w:rsid w:val="00ED206E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2FF-312E-470B-A714-30D04F97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2021-08-14T09:24:00Z</cp:lastPrinted>
  <dcterms:created xsi:type="dcterms:W3CDTF">2021-08-15T07:04:00Z</dcterms:created>
  <dcterms:modified xsi:type="dcterms:W3CDTF">2021-08-15T07:04:00Z</dcterms:modified>
</cp:coreProperties>
</file>