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66F" w:rsidRPr="00AD07E1" w:rsidRDefault="00D6366F" w:rsidP="00D6366F">
      <w:pPr>
        <w:pStyle w:val="ad"/>
        <w:jc w:val="center"/>
        <w:rPr>
          <w:rFonts w:eastAsia="Times New Roman"/>
          <w:b/>
          <w:sz w:val="28"/>
          <w:szCs w:val="32"/>
          <w:lang w:eastAsia="ru-RU"/>
        </w:rPr>
      </w:pPr>
      <w:r w:rsidRPr="00AD07E1">
        <w:rPr>
          <w:rFonts w:eastAsia="Times New Roman"/>
          <w:b/>
          <w:sz w:val="28"/>
          <w:szCs w:val="32"/>
          <w:lang w:eastAsia="ru-RU"/>
        </w:rPr>
        <w:t>АДМИНИСТРАЦИЯ</w:t>
      </w:r>
    </w:p>
    <w:p w:rsidR="00D6366F" w:rsidRPr="00AD07E1" w:rsidRDefault="00D6366F" w:rsidP="00D6366F">
      <w:pPr>
        <w:pStyle w:val="ad"/>
        <w:jc w:val="center"/>
        <w:rPr>
          <w:rFonts w:eastAsia="Times New Roman"/>
          <w:b/>
          <w:sz w:val="28"/>
          <w:szCs w:val="32"/>
          <w:lang w:eastAsia="ru-RU"/>
        </w:rPr>
      </w:pPr>
      <w:r w:rsidRPr="00AD07E1">
        <w:rPr>
          <w:rFonts w:eastAsia="Times New Roman"/>
          <w:b/>
          <w:sz w:val="28"/>
          <w:szCs w:val="32"/>
          <w:lang w:eastAsia="ru-RU"/>
        </w:rPr>
        <w:t>ШЕНКУРСКОГО МУНИЦИПАЛЬНОГО ОКРУГА</w:t>
      </w:r>
    </w:p>
    <w:p w:rsidR="00D6366F" w:rsidRPr="00AD07E1" w:rsidRDefault="00D6366F" w:rsidP="00D6366F">
      <w:pPr>
        <w:pStyle w:val="ad"/>
        <w:jc w:val="center"/>
        <w:rPr>
          <w:rFonts w:eastAsia="Times New Roman"/>
          <w:b/>
          <w:sz w:val="28"/>
          <w:szCs w:val="32"/>
          <w:lang w:eastAsia="ru-RU"/>
        </w:rPr>
      </w:pPr>
      <w:r w:rsidRPr="00AD07E1">
        <w:rPr>
          <w:rFonts w:eastAsia="Times New Roman"/>
          <w:b/>
          <w:sz w:val="28"/>
          <w:szCs w:val="32"/>
          <w:lang w:eastAsia="ru-RU"/>
        </w:rPr>
        <w:t>АРХАНГЕЛЬСКОЙ ОБЛАСТИ</w:t>
      </w:r>
    </w:p>
    <w:p w:rsidR="00D6366F" w:rsidRDefault="00D6366F" w:rsidP="00D6366F">
      <w:pPr>
        <w:jc w:val="center"/>
        <w:rPr>
          <w:b/>
          <w:szCs w:val="28"/>
        </w:rPr>
      </w:pPr>
    </w:p>
    <w:p w:rsidR="00D6366F" w:rsidRPr="002923CA" w:rsidRDefault="00D6366F" w:rsidP="00D6366F">
      <w:pPr>
        <w:jc w:val="center"/>
        <w:rPr>
          <w:b/>
          <w:szCs w:val="28"/>
        </w:rPr>
      </w:pPr>
    </w:p>
    <w:p w:rsidR="00D6366F" w:rsidRPr="002923CA" w:rsidRDefault="00D6366F" w:rsidP="00D6366F">
      <w:pPr>
        <w:jc w:val="center"/>
        <w:rPr>
          <w:b/>
          <w:sz w:val="32"/>
          <w:szCs w:val="28"/>
        </w:rPr>
      </w:pPr>
      <w:proofErr w:type="gramStart"/>
      <w:r w:rsidRPr="002923CA">
        <w:rPr>
          <w:b/>
          <w:sz w:val="32"/>
          <w:szCs w:val="28"/>
        </w:rPr>
        <w:t>П</w:t>
      </w:r>
      <w:proofErr w:type="gramEnd"/>
      <w:r w:rsidRPr="002923CA">
        <w:rPr>
          <w:b/>
          <w:sz w:val="32"/>
          <w:szCs w:val="28"/>
        </w:rPr>
        <w:t xml:space="preserve"> О С Т А Н О В Л Е Н И Е</w:t>
      </w:r>
    </w:p>
    <w:p w:rsidR="00D6366F" w:rsidRPr="00AD07E1" w:rsidRDefault="00D6366F" w:rsidP="00D6366F">
      <w:pPr>
        <w:jc w:val="center"/>
        <w:rPr>
          <w:b/>
          <w:sz w:val="28"/>
          <w:szCs w:val="28"/>
        </w:rPr>
      </w:pPr>
    </w:p>
    <w:p w:rsidR="00D6366F" w:rsidRPr="00AD07E1" w:rsidRDefault="00D6366F" w:rsidP="00D6366F">
      <w:pPr>
        <w:jc w:val="center"/>
        <w:rPr>
          <w:b/>
          <w:sz w:val="28"/>
          <w:szCs w:val="28"/>
        </w:rPr>
      </w:pPr>
    </w:p>
    <w:p w:rsidR="00D6366F" w:rsidRPr="00AD07E1" w:rsidRDefault="00D6366F" w:rsidP="00D6366F">
      <w:pPr>
        <w:jc w:val="center"/>
        <w:rPr>
          <w:sz w:val="28"/>
        </w:rPr>
      </w:pPr>
      <w:r w:rsidRPr="00AD07E1">
        <w:rPr>
          <w:sz w:val="28"/>
          <w:szCs w:val="28"/>
        </w:rPr>
        <w:t xml:space="preserve"> от </w:t>
      </w:r>
      <w:r w:rsidR="00A73181">
        <w:rPr>
          <w:sz w:val="28"/>
          <w:szCs w:val="28"/>
        </w:rPr>
        <w:t xml:space="preserve">« </w:t>
      </w:r>
      <w:r w:rsidR="004F3BC3">
        <w:rPr>
          <w:sz w:val="28"/>
          <w:szCs w:val="28"/>
        </w:rPr>
        <w:t>6</w:t>
      </w:r>
      <w:r w:rsidR="00A73181">
        <w:rPr>
          <w:sz w:val="28"/>
          <w:szCs w:val="28"/>
        </w:rPr>
        <w:t xml:space="preserve"> » июля</w:t>
      </w:r>
      <w:r>
        <w:rPr>
          <w:sz w:val="28"/>
          <w:szCs w:val="28"/>
        </w:rPr>
        <w:t xml:space="preserve"> </w:t>
      </w:r>
      <w:r w:rsidRPr="00AD07E1">
        <w:rPr>
          <w:sz w:val="28"/>
          <w:szCs w:val="28"/>
        </w:rPr>
        <w:t xml:space="preserve">2023 г.     № </w:t>
      </w:r>
      <w:r w:rsidR="004F3BC3">
        <w:rPr>
          <w:sz w:val="28"/>
          <w:szCs w:val="28"/>
        </w:rPr>
        <w:t>476</w:t>
      </w:r>
      <w:r w:rsidRPr="00AD07E1">
        <w:rPr>
          <w:sz w:val="28"/>
          <w:szCs w:val="28"/>
        </w:rPr>
        <w:t>-па</w:t>
      </w:r>
    </w:p>
    <w:p w:rsidR="00D6366F" w:rsidRPr="00AD07E1" w:rsidRDefault="00D6366F" w:rsidP="00D6366F">
      <w:pPr>
        <w:jc w:val="center"/>
        <w:rPr>
          <w:sz w:val="28"/>
          <w:szCs w:val="28"/>
        </w:rPr>
      </w:pPr>
    </w:p>
    <w:p w:rsidR="00D6366F" w:rsidRPr="00AD07E1" w:rsidRDefault="00D6366F" w:rsidP="00D6366F">
      <w:pPr>
        <w:jc w:val="center"/>
        <w:rPr>
          <w:sz w:val="28"/>
          <w:szCs w:val="28"/>
        </w:rPr>
      </w:pPr>
    </w:p>
    <w:p w:rsidR="00D6366F" w:rsidRDefault="00D6366F" w:rsidP="00D6366F">
      <w:pPr>
        <w:jc w:val="center"/>
        <w:rPr>
          <w:sz w:val="20"/>
          <w:szCs w:val="20"/>
        </w:rPr>
      </w:pPr>
      <w:r w:rsidRPr="00FF6D73">
        <w:rPr>
          <w:sz w:val="20"/>
          <w:szCs w:val="20"/>
        </w:rPr>
        <w:t>г. Шенкурск</w:t>
      </w:r>
    </w:p>
    <w:p w:rsidR="00342068" w:rsidRDefault="00342068" w:rsidP="00342068">
      <w:pPr>
        <w:jc w:val="center"/>
        <w:rPr>
          <w:szCs w:val="28"/>
        </w:rPr>
      </w:pPr>
    </w:p>
    <w:p w:rsidR="00D6366F" w:rsidRDefault="00D6366F" w:rsidP="00342068">
      <w:pPr>
        <w:jc w:val="center"/>
      </w:pPr>
    </w:p>
    <w:p w:rsidR="00342068" w:rsidRPr="00342068" w:rsidRDefault="00342068" w:rsidP="00342068">
      <w:pPr>
        <w:pStyle w:val="af3"/>
        <w:jc w:val="center"/>
        <w:rPr>
          <w:b/>
          <w:sz w:val="28"/>
          <w:szCs w:val="28"/>
        </w:rPr>
      </w:pPr>
      <w:r w:rsidRPr="00342068">
        <w:rPr>
          <w:b/>
          <w:sz w:val="28"/>
          <w:szCs w:val="28"/>
        </w:rPr>
        <w:t xml:space="preserve">Об утверждении </w:t>
      </w:r>
      <w:r w:rsidRPr="00342068">
        <w:rPr>
          <w:b/>
          <w:spacing w:val="1"/>
          <w:sz w:val="28"/>
          <w:szCs w:val="28"/>
        </w:rPr>
        <w:t xml:space="preserve">Положения </w:t>
      </w:r>
      <w:r w:rsidRPr="00342068">
        <w:rPr>
          <w:b/>
          <w:sz w:val="28"/>
          <w:szCs w:val="28"/>
        </w:rPr>
        <w:t xml:space="preserve">о выплатах стимулирующего </w:t>
      </w:r>
      <w:r w:rsidRPr="00342068">
        <w:rPr>
          <w:b/>
          <w:sz w:val="28"/>
          <w:szCs w:val="28"/>
        </w:rPr>
        <w:br/>
        <w:t xml:space="preserve">и социального характера руководителям муниципальных бюджетных </w:t>
      </w:r>
      <w:r w:rsidRPr="00342068">
        <w:rPr>
          <w:b/>
          <w:sz w:val="28"/>
          <w:szCs w:val="28"/>
        </w:rPr>
        <w:br/>
        <w:t xml:space="preserve">образовательных и общеобразовательных учреждений </w:t>
      </w:r>
      <w:r w:rsidRPr="00342068">
        <w:rPr>
          <w:b/>
          <w:sz w:val="28"/>
          <w:szCs w:val="28"/>
        </w:rPr>
        <w:br/>
        <w:t>Шенкурск</w:t>
      </w:r>
      <w:r w:rsidR="00D6366F">
        <w:rPr>
          <w:b/>
          <w:sz w:val="28"/>
          <w:szCs w:val="28"/>
        </w:rPr>
        <w:t>ого</w:t>
      </w:r>
      <w:r w:rsidRPr="00342068">
        <w:rPr>
          <w:b/>
          <w:sz w:val="28"/>
          <w:szCs w:val="28"/>
        </w:rPr>
        <w:t xml:space="preserve"> муниципальн</w:t>
      </w:r>
      <w:r w:rsidR="00D6366F">
        <w:rPr>
          <w:b/>
          <w:sz w:val="28"/>
          <w:szCs w:val="28"/>
        </w:rPr>
        <w:t>ого</w:t>
      </w:r>
      <w:r w:rsidRPr="00342068">
        <w:rPr>
          <w:b/>
          <w:sz w:val="28"/>
          <w:szCs w:val="28"/>
        </w:rPr>
        <w:t xml:space="preserve"> </w:t>
      </w:r>
      <w:r w:rsidR="00D6366F">
        <w:rPr>
          <w:b/>
          <w:sz w:val="28"/>
          <w:szCs w:val="28"/>
        </w:rPr>
        <w:t>округа</w:t>
      </w:r>
      <w:r w:rsidRPr="00342068">
        <w:rPr>
          <w:b/>
          <w:sz w:val="28"/>
          <w:szCs w:val="28"/>
        </w:rPr>
        <w:t xml:space="preserve"> </w:t>
      </w:r>
      <w:r w:rsidR="007B13EB">
        <w:rPr>
          <w:b/>
          <w:sz w:val="28"/>
          <w:szCs w:val="28"/>
        </w:rPr>
        <w:t>Архангельской области</w:t>
      </w:r>
    </w:p>
    <w:p w:rsidR="00342068" w:rsidRPr="004B614B" w:rsidRDefault="00342068" w:rsidP="00342068">
      <w:pPr>
        <w:pStyle w:val="af3"/>
        <w:rPr>
          <w:szCs w:val="28"/>
        </w:rPr>
      </w:pPr>
    </w:p>
    <w:p w:rsidR="00342068" w:rsidRPr="0093376A" w:rsidRDefault="00342068" w:rsidP="00FE5505">
      <w:pPr>
        <w:ind w:firstLine="709"/>
        <w:jc w:val="both"/>
        <w:rPr>
          <w:sz w:val="28"/>
          <w:szCs w:val="28"/>
        </w:rPr>
      </w:pPr>
      <w:r w:rsidRPr="004B614B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о </w:t>
      </w:r>
      <w:r w:rsidRPr="001A4179">
        <w:rPr>
          <w:sz w:val="28"/>
          <w:szCs w:val="28"/>
        </w:rPr>
        <w:t>статьями 135, 144 и 145 Трудового кодекса Российской Федерации</w:t>
      </w:r>
      <w:r>
        <w:rPr>
          <w:sz w:val="28"/>
          <w:szCs w:val="28"/>
        </w:rPr>
        <w:t xml:space="preserve">, </w:t>
      </w:r>
      <w:r w:rsidR="00D6366F">
        <w:rPr>
          <w:sz w:val="28"/>
          <w:szCs w:val="28"/>
        </w:rPr>
        <w:t>с целью</w:t>
      </w:r>
      <w:r w:rsidRPr="0093376A">
        <w:rPr>
          <w:sz w:val="28"/>
          <w:szCs w:val="28"/>
        </w:rPr>
        <w:t xml:space="preserve"> совершенствовани</w:t>
      </w:r>
      <w:r w:rsidR="00D6366F">
        <w:rPr>
          <w:sz w:val="28"/>
          <w:szCs w:val="28"/>
        </w:rPr>
        <w:t>я</w:t>
      </w:r>
      <w:r w:rsidRPr="0093376A">
        <w:rPr>
          <w:sz w:val="28"/>
          <w:szCs w:val="28"/>
        </w:rPr>
        <w:t xml:space="preserve"> системы оплаты труда</w:t>
      </w:r>
      <w:r>
        <w:rPr>
          <w:sz w:val="28"/>
          <w:szCs w:val="28"/>
        </w:rPr>
        <w:t xml:space="preserve">, администрация </w:t>
      </w:r>
      <w:r w:rsidR="00D6366F" w:rsidRPr="00696023">
        <w:rPr>
          <w:sz w:val="28"/>
          <w:szCs w:val="28"/>
        </w:rPr>
        <w:t xml:space="preserve">Шенкурского муниципального </w:t>
      </w:r>
      <w:r w:rsidR="00D6366F">
        <w:rPr>
          <w:sz w:val="28"/>
          <w:szCs w:val="28"/>
        </w:rPr>
        <w:t>округ</w:t>
      </w:r>
      <w:r w:rsidR="00D6366F" w:rsidRPr="00696023">
        <w:rPr>
          <w:sz w:val="28"/>
          <w:szCs w:val="28"/>
        </w:rPr>
        <w:t>а Архангельской области</w:t>
      </w:r>
      <w:r>
        <w:rPr>
          <w:sz w:val="28"/>
          <w:szCs w:val="28"/>
        </w:rPr>
        <w:t xml:space="preserve"> </w:t>
      </w:r>
      <w:r w:rsidR="00D6366F">
        <w:rPr>
          <w:sz w:val="28"/>
          <w:szCs w:val="28"/>
        </w:rPr>
        <w:br/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</w:t>
      </w:r>
      <w:r w:rsidRPr="0093376A">
        <w:rPr>
          <w:sz w:val="28"/>
          <w:szCs w:val="28"/>
        </w:rPr>
        <w:t>:</w:t>
      </w:r>
    </w:p>
    <w:p w:rsidR="00342068" w:rsidRDefault="00342068" w:rsidP="00FE5505">
      <w:pPr>
        <w:ind w:firstLine="709"/>
        <w:jc w:val="both"/>
        <w:rPr>
          <w:sz w:val="28"/>
          <w:szCs w:val="28"/>
        </w:rPr>
      </w:pPr>
      <w:r w:rsidRPr="004B4EE7">
        <w:rPr>
          <w:sz w:val="28"/>
          <w:szCs w:val="28"/>
        </w:rPr>
        <w:t>1. Утвердить прилагаемое Положение о выплатах стимулирующего и социального характера руководителям муниципальных бюджетных</w:t>
      </w:r>
      <w:r w:rsidRPr="0093376A">
        <w:rPr>
          <w:sz w:val="28"/>
          <w:szCs w:val="28"/>
        </w:rPr>
        <w:t xml:space="preserve"> образовательных и общеобразовательных учреждений </w:t>
      </w:r>
      <w:r w:rsidR="00D6366F" w:rsidRPr="00696023">
        <w:rPr>
          <w:sz w:val="28"/>
          <w:szCs w:val="28"/>
        </w:rPr>
        <w:t xml:space="preserve">Шенкурского муниципального </w:t>
      </w:r>
      <w:r w:rsidR="00D6366F">
        <w:rPr>
          <w:sz w:val="28"/>
          <w:szCs w:val="28"/>
        </w:rPr>
        <w:t>округ</w:t>
      </w:r>
      <w:r w:rsidR="00D6366F" w:rsidRPr="00696023">
        <w:rPr>
          <w:sz w:val="28"/>
          <w:szCs w:val="28"/>
        </w:rPr>
        <w:t>а Архангельской области</w:t>
      </w:r>
      <w:r w:rsidRPr="0093376A">
        <w:rPr>
          <w:sz w:val="28"/>
          <w:szCs w:val="28"/>
        </w:rPr>
        <w:t>.</w:t>
      </w:r>
    </w:p>
    <w:p w:rsidR="00342068" w:rsidRPr="0093376A" w:rsidRDefault="00342068" w:rsidP="00FE55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6366F">
        <w:rPr>
          <w:sz w:val="28"/>
          <w:szCs w:val="28"/>
        </w:rPr>
        <w:t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 в информационно-телекоммуникационной сети «Интернет».</w:t>
      </w:r>
      <w:r w:rsidRPr="0093376A">
        <w:rPr>
          <w:sz w:val="28"/>
          <w:szCs w:val="28"/>
        </w:rPr>
        <w:t xml:space="preserve"> </w:t>
      </w:r>
    </w:p>
    <w:p w:rsidR="00342068" w:rsidRDefault="00D6366F" w:rsidP="00FE55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42068">
        <w:rPr>
          <w:sz w:val="28"/>
          <w:szCs w:val="28"/>
        </w:rPr>
        <w:t xml:space="preserve">. </w:t>
      </w:r>
      <w:r w:rsidR="00342068" w:rsidRPr="0093376A">
        <w:rPr>
          <w:sz w:val="28"/>
          <w:szCs w:val="28"/>
        </w:rPr>
        <w:t>Постановление вступает в силу с</w:t>
      </w:r>
      <w:r w:rsidR="00342068">
        <w:rPr>
          <w:sz w:val="28"/>
          <w:szCs w:val="28"/>
        </w:rPr>
        <w:t>о дня его официального опубликования</w:t>
      </w:r>
      <w:r w:rsidR="00342068" w:rsidRPr="0093376A">
        <w:rPr>
          <w:sz w:val="28"/>
          <w:szCs w:val="28"/>
        </w:rPr>
        <w:t>.</w:t>
      </w:r>
    </w:p>
    <w:p w:rsidR="00342068" w:rsidRDefault="00342068" w:rsidP="00342068">
      <w:pPr>
        <w:ind w:firstLine="360"/>
        <w:jc w:val="both"/>
        <w:rPr>
          <w:sz w:val="28"/>
          <w:szCs w:val="28"/>
        </w:rPr>
      </w:pPr>
    </w:p>
    <w:p w:rsidR="00342068" w:rsidRDefault="00342068" w:rsidP="00342068">
      <w:pPr>
        <w:ind w:firstLine="360"/>
        <w:jc w:val="both"/>
        <w:rPr>
          <w:sz w:val="28"/>
          <w:szCs w:val="28"/>
        </w:rPr>
      </w:pPr>
    </w:p>
    <w:p w:rsidR="00D6366F" w:rsidRDefault="00D6366F" w:rsidP="00D6366F">
      <w:pPr>
        <w:jc w:val="both"/>
        <w:rPr>
          <w:b/>
          <w:sz w:val="28"/>
          <w:szCs w:val="20"/>
        </w:rPr>
      </w:pPr>
      <w:proofErr w:type="gramStart"/>
      <w:r>
        <w:rPr>
          <w:b/>
          <w:sz w:val="28"/>
          <w:szCs w:val="20"/>
        </w:rPr>
        <w:t>Исполняющий</w:t>
      </w:r>
      <w:proofErr w:type="gramEnd"/>
      <w:r>
        <w:rPr>
          <w:b/>
          <w:sz w:val="28"/>
          <w:szCs w:val="20"/>
        </w:rPr>
        <w:t xml:space="preserve"> полномочия главы </w:t>
      </w:r>
    </w:p>
    <w:p w:rsidR="00D6366F" w:rsidRDefault="00D6366F" w:rsidP="00D6366F">
      <w:pPr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Шенкурского муниципального округа</w:t>
      </w:r>
      <w:r>
        <w:rPr>
          <w:b/>
          <w:sz w:val="28"/>
          <w:szCs w:val="20"/>
        </w:rPr>
        <w:tab/>
      </w:r>
      <w:r>
        <w:rPr>
          <w:b/>
          <w:sz w:val="28"/>
          <w:szCs w:val="20"/>
        </w:rPr>
        <w:tab/>
        <w:t xml:space="preserve">                         </w:t>
      </w:r>
      <w:r>
        <w:rPr>
          <w:b/>
          <w:sz w:val="28"/>
          <w:szCs w:val="20"/>
        </w:rPr>
        <w:tab/>
        <w:t>С.В. Колобова</w:t>
      </w:r>
    </w:p>
    <w:p w:rsidR="00342068" w:rsidRDefault="00342068">
      <w:pPr>
        <w:rPr>
          <w:sz w:val="28"/>
          <w:szCs w:val="28"/>
        </w:rPr>
      </w:pPr>
    </w:p>
    <w:p w:rsidR="00342068" w:rsidRDefault="00342068">
      <w:pPr>
        <w:rPr>
          <w:sz w:val="28"/>
          <w:szCs w:val="28"/>
        </w:rPr>
      </w:pPr>
    </w:p>
    <w:p w:rsidR="00342068" w:rsidRDefault="0034206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440EB" w:rsidRPr="00DE0009" w:rsidRDefault="001440EB" w:rsidP="00D80A32">
      <w:pPr>
        <w:pStyle w:val="ConsPlusNormal"/>
        <w:ind w:left="5040" w:right="1" w:firstLine="0"/>
        <w:jc w:val="right"/>
        <w:rPr>
          <w:rFonts w:ascii="Times New Roman" w:hAnsi="Times New Roman" w:cs="Times New Roman"/>
          <w:sz w:val="28"/>
          <w:szCs w:val="28"/>
        </w:rPr>
      </w:pPr>
      <w:r w:rsidRPr="00DE0009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4B752C" w:rsidRPr="004B752C" w:rsidRDefault="004B752C" w:rsidP="004B752C">
      <w:pPr>
        <w:jc w:val="right"/>
        <w:rPr>
          <w:sz w:val="28"/>
          <w:szCs w:val="20"/>
        </w:rPr>
      </w:pPr>
      <w:r w:rsidRPr="004B752C">
        <w:rPr>
          <w:sz w:val="28"/>
          <w:szCs w:val="20"/>
        </w:rPr>
        <w:t>постановлением администрации</w:t>
      </w:r>
    </w:p>
    <w:p w:rsidR="004B752C" w:rsidRPr="004B752C" w:rsidRDefault="004B752C" w:rsidP="004B752C">
      <w:pPr>
        <w:jc w:val="right"/>
        <w:rPr>
          <w:sz w:val="28"/>
          <w:szCs w:val="20"/>
        </w:rPr>
      </w:pPr>
      <w:r w:rsidRPr="004B752C">
        <w:rPr>
          <w:sz w:val="28"/>
          <w:szCs w:val="20"/>
        </w:rPr>
        <w:t xml:space="preserve">Шенкурского муниципального округа </w:t>
      </w:r>
    </w:p>
    <w:p w:rsidR="004B752C" w:rsidRPr="004B752C" w:rsidRDefault="004B752C" w:rsidP="004B752C">
      <w:pPr>
        <w:jc w:val="right"/>
        <w:rPr>
          <w:sz w:val="28"/>
          <w:szCs w:val="20"/>
        </w:rPr>
      </w:pPr>
      <w:r w:rsidRPr="004B752C">
        <w:rPr>
          <w:sz w:val="28"/>
          <w:szCs w:val="20"/>
        </w:rPr>
        <w:t xml:space="preserve">Архангельской области </w:t>
      </w:r>
    </w:p>
    <w:p w:rsidR="001440EB" w:rsidRPr="004B752C" w:rsidRDefault="004B752C" w:rsidP="004B752C">
      <w:pPr>
        <w:pStyle w:val="ConsPlusNormal"/>
        <w:ind w:left="5040" w:right="1" w:firstLine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4F3BC3">
        <w:rPr>
          <w:rFonts w:ascii="Times New Roman" w:hAnsi="Times New Roman" w:cs="Times New Roman"/>
          <w:sz w:val="28"/>
        </w:rPr>
        <w:t>6</w:t>
      </w:r>
      <w:r w:rsidRPr="004B752C">
        <w:rPr>
          <w:rFonts w:ascii="Times New Roman" w:hAnsi="Times New Roman" w:cs="Times New Roman"/>
          <w:sz w:val="28"/>
        </w:rPr>
        <w:t xml:space="preserve"> ию</w:t>
      </w:r>
      <w:r w:rsidR="00A73181">
        <w:rPr>
          <w:rFonts w:ascii="Times New Roman" w:hAnsi="Times New Roman" w:cs="Times New Roman"/>
          <w:sz w:val="28"/>
        </w:rPr>
        <w:t>л</w:t>
      </w:r>
      <w:r w:rsidRPr="004B752C">
        <w:rPr>
          <w:rFonts w:ascii="Times New Roman" w:hAnsi="Times New Roman" w:cs="Times New Roman"/>
          <w:sz w:val="28"/>
        </w:rPr>
        <w:t>я 2023 г. №</w:t>
      </w:r>
      <w:r>
        <w:rPr>
          <w:rFonts w:ascii="Times New Roman" w:hAnsi="Times New Roman" w:cs="Times New Roman"/>
          <w:sz w:val="28"/>
        </w:rPr>
        <w:t xml:space="preserve"> </w:t>
      </w:r>
      <w:r w:rsidR="004F3BC3">
        <w:rPr>
          <w:rFonts w:ascii="Times New Roman" w:hAnsi="Times New Roman" w:cs="Times New Roman"/>
          <w:sz w:val="28"/>
        </w:rPr>
        <w:t>476</w:t>
      </w:r>
      <w:r w:rsidRPr="004B752C">
        <w:rPr>
          <w:rFonts w:ascii="Times New Roman" w:hAnsi="Times New Roman" w:cs="Times New Roman"/>
          <w:sz w:val="28"/>
        </w:rPr>
        <w:t>-па</w:t>
      </w:r>
    </w:p>
    <w:p w:rsidR="004B752C" w:rsidRPr="00DE0009" w:rsidRDefault="004B752C" w:rsidP="004B752C">
      <w:pPr>
        <w:pStyle w:val="ConsPlusNormal"/>
        <w:ind w:left="5040" w:right="1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440EB" w:rsidRPr="00DE0009" w:rsidRDefault="001440EB" w:rsidP="00D80A32">
      <w:pPr>
        <w:tabs>
          <w:tab w:val="left" w:pos="5550"/>
        </w:tabs>
        <w:jc w:val="center"/>
        <w:rPr>
          <w:b/>
          <w:sz w:val="28"/>
          <w:szCs w:val="28"/>
        </w:rPr>
      </w:pPr>
      <w:r w:rsidRPr="00DE0009">
        <w:rPr>
          <w:b/>
          <w:sz w:val="28"/>
          <w:szCs w:val="28"/>
        </w:rPr>
        <w:t>Положение</w:t>
      </w:r>
    </w:p>
    <w:p w:rsidR="001440EB" w:rsidRPr="00DE0009" w:rsidRDefault="00557F9C" w:rsidP="00D80A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выплатах </w:t>
      </w:r>
      <w:r w:rsidR="001440EB" w:rsidRPr="00DE0009">
        <w:rPr>
          <w:b/>
          <w:sz w:val="28"/>
          <w:szCs w:val="28"/>
        </w:rPr>
        <w:t xml:space="preserve">стимулирующего </w:t>
      </w:r>
      <w:r w:rsidR="006A0E7F">
        <w:rPr>
          <w:b/>
          <w:sz w:val="28"/>
          <w:szCs w:val="28"/>
        </w:rPr>
        <w:t xml:space="preserve">и социального </w:t>
      </w:r>
      <w:r w:rsidR="001440EB" w:rsidRPr="00DE0009">
        <w:rPr>
          <w:b/>
          <w:sz w:val="28"/>
          <w:szCs w:val="28"/>
        </w:rPr>
        <w:t xml:space="preserve">характера руководителям муниципальных </w:t>
      </w:r>
      <w:r w:rsidR="009714EC">
        <w:rPr>
          <w:b/>
          <w:sz w:val="28"/>
          <w:szCs w:val="28"/>
        </w:rPr>
        <w:t xml:space="preserve">бюджетных </w:t>
      </w:r>
      <w:r>
        <w:rPr>
          <w:b/>
          <w:sz w:val="28"/>
          <w:szCs w:val="28"/>
        </w:rPr>
        <w:t xml:space="preserve">образовательных </w:t>
      </w:r>
      <w:r w:rsidR="00632E4B">
        <w:rPr>
          <w:b/>
          <w:sz w:val="28"/>
          <w:szCs w:val="28"/>
        </w:rPr>
        <w:t xml:space="preserve">и общеобразовательных </w:t>
      </w:r>
      <w:r w:rsidR="001440EB" w:rsidRPr="00DE0009">
        <w:rPr>
          <w:b/>
          <w:sz w:val="28"/>
          <w:szCs w:val="28"/>
        </w:rPr>
        <w:t xml:space="preserve">учреждений </w:t>
      </w:r>
      <w:r w:rsidR="007B13EB" w:rsidRPr="00342068">
        <w:rPr>
          <w:b/>
          <w:sz w:val="28"/>
          <w:szCs w:val="28"/>
        </w:rPr>
        <w:t>Шенкурск</w:t>
      </w:r>
      <w:r w:rsidR="007B13EB">
        <w:rPr>
          <w:b/>
          <w:sz w:val="28"/>
          <w:szCs w:val="28"/>
        </w:rPr>
        <w:t>ого</w:t>
      </w:r>
      <w:r w:rsidR="007B13EB" w:rsidRPr="00342068">
        <w:rPr>
          <w:b/>
          <w:sz w:val="28"/>
          <w:szCs w:val="28"/>
        </w:rPr>
        <w:t xml:space="preserve"> муниципальн</w:t>
      </w:r>
      <w:r w:rsidR="007B13EB">
        <w:rPr>
          <w:b/>
          <w:sz w:val="28"/>
          <w:szCs w:val="28"/>
        </w:rPr>
        <w:t>ого</w:t>
      </w:r>
      <w:r w:rsidR="007B13EB" w:rsidRPr="00342068">
        <w:rPr>
          <w:b/>
          <w:sz w:val="28"/>
          <w:szCs w:val="28"/>
        </w:rPr>
        <w:t xml:space="preserve"> </w:t>
      </w:r>
      <w:r w:rsidR="007B13EB">
        <w:rPr>
          <w:b/>
          <w:sz w:val="28"/>
          <w:szCs w:val="28"/>
        </w:rPr>
        <w:t>округа</w:t>
      </w:r>
      <w:r w:rsidR="007B13EB" w:rsidRPr="00342068">
        <w:rPr>
          <w:b/>
          <w:sz w:val="28"/>
          <w:szCs w:val="28"/>
        </w:rPr>
        <w:t xml:space="preserve"> </w:t>
      </w:r>
      <w:r w:rsidR="007B13EB">
        <w:rPr>
          <w:b/>
          <w:sz w:val="28"/>
          <w:szCs w:val="28"/>
        </w:rPr>
        <w:t>Архангельской области</w:t>
      </w:r>
    </w:p>
    <w:p w:rsidR="001440EB" w:rsidRPr="00DE0009" w:rsidRDefault="001440EB" w:rsidP="00D80A32">
      <w:pPr>
        <w:jc w:val="both"/>
        <w:rPr>
          <w:sz w:val="28"/>
          <w:szCs w:val="28"/>
        </w:rPr>
      </w:pPr>
    </w:p>
    <w:p w:rsidR="001440EB" w:rsidRPr="00DE0009" w:rsidRDefault="001440EB" w:rsidP="00926492">
      <w:pPr>
        <w:ind w:firstLine="708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1.</w:t>
      </w:r>
      <w:r w:rsidRPr="00926492">
        <w:rPr>
          <w:sz w:val="28"/>
          <w:szCs w:val="28"/>
        </w:rPr>
        <w:t xml:space="preserve"> </w:t>
      </w:r>
      <w:proofErr w:type="gramStart"/>
      <w:r w:rsidRPr="00DE0009">
        <w:rPr>
          <w:sz w:val="28"/>
          <w:szCs w:val="28"/>
        </w:rPr>
        <w:t xml:space="preserve">Настоящее Положение разработано в соответствии с Трудовым кодексом Российской Федерации, </w:t>
      </w:r>
      <w:r w:rsidR="00632E4B">
        <w:rPr>
          <w:sz w:val="28"/>
          <w:szCs w:val="28"/>
        </w:rPr>
        <w:t xml:space="preserve">отраслевым соглашением </w:t>
      </w:r>
      <w:r w:rsidR="00926492" w:rsidRPr="00926492">
        <w:rPr>
          <w:sz w:val="28"/>
          <w:szCs w:val="28"/>
        </w:rPr>
        <w:t>между администрацией Шенкурского муниципального района Архангельской области,</w:t>
      </w:r>
      <w:r w:rsidR="00926492">
        <w:rPr>
          <w:sz w:val="28"/>
          <w:szCs w:val="28"/>
        </w:rPr>
        <w:t xml:space="preserve"> </w:t>
      </w:r>
      <w:r w:rsidR="00926492" w:rsidRPr="00926492">
        <w:rPr>
          <w:sz w:val="28"/>
          <w:szCs w:val="28"/>
        </w:rPr>
        <w:t>Районным отделом образования администрации Шенкурского муниципального района Архангельской области,</w:t>
      </w:r>
      <w:r w:rsidR="00926492">
        <w:rPr>
          <w:sz w:val="28"/>
          <w:szCs w:val="28"/>
        </w:rPr>
        <w:t xml:space="preserve"> </w:t>
      </w:r>
      <w:r w:rsidR="00926492" w:rsidRPr="00926492">
        <w:rPr>
          <w:sz w:val="28"/>
          <w:szCs w:val="28"/>
        </w:rPr>
        <w:t>Шенкурской районной  общественной организацией профсоюза работников народного образования и науки РФ, регулирующее социально-трудовые отношения в муниципальных образовательных организациях Шенкурского муниципального района</w:t>
      </w:r>
      <w:r w:rsidR="00926492">
        <w:rPr>
          <w:sz w:val="28"/>
          <w:szCs w:val="28"/>
        </w:rPr>
        <w:t xml:space="preserve"> </w:t>
      </w:r>
      <w:r w:rsidR="00926492">
        <w:rPr>
          <w:sz w:val="28"/>
          <w:szCs w:val="28"/>
        </w:rPr>
        <w:br/>
      </w:r>
      <w:r w:rsidR="00926492" w:rsidRPr="00926492">
        <w:rPr>
          <w:sz w:val="28"/>
          <w:szCs w:val="28"/>
        </w:rPr>
        <w:t>на 2022-2024 годы</w:t>
      </w:r>
      <w:r w:rsidRPr="00DE0009">
        <w:rPr>
          <w:sz w:val="28"/>
          <w:szCs w:val="28"/>
        </w:rPr>
        <w:t>.</w:t>
      </w:r>
      <w:proofErr w:type="gramEnd"/>
    </w:p>
    <w:p w:rsidR="001440EB" w:rsidRPr="00DE0009" w:rsidRDefault="001440EB" w:rsidP="00D80A32">
      <w:pPr>
        <w:ind w:firstLine="708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2.</w:t>
      </w:r>
      <w:r w:rsidRPr="00DE0009">
        <w:rPr>
          <w:b/>
          <w:sz w:val="28"/>
          <w:szCs w:val="28"/>
        </w:rPr>
        <w:t xml:space="preserve"> </w:t>
      </w:r>
      <w:r w:rsidRPr="00DE0009">
        <w:rPr>
          <w:sz w:val="28"/>
          <w:szCs w:val="28"/>
        </w:rPr>
        <w:t>Настоящее Положение определяет порядок, критерии и размеры выплат стимулир</w:t>
      </w:r>
      <w:r w:rsidR="00935BD2">
        <w:rPr>
          <w:sz w:val="28"/>
          <w:szCs w:val="28"/>
        </w:rPr>
        <w:t xml:space="preserve">ующего </w:t>
      </w:r>
      <w:r w:rsidR="00202E2D">
        <w:rPr>
          <w:sz w:val="28"/>
          <w:szCs w:val="28"/>
        </w:rPr>
        <w:t xml:space="preserve">и социального </w:t>
      </w:r>
      <w:r w:rsidR="00935BD2">
        <w:rPr>
          <w:sz w:val="28"/>
          <w:szCs w:val="28"/>
        </w:rPr>
        <w:t xml:space="preserve">характера руководителям </w:t>
      </w:r>
      <w:r w:rsidRPr="00DE0009">
        <w:rPr>
          <w:sz w:val="28"/>
          <w:szCs w:val="28"/>
        </w:rPr>
        <w:t xml:space="preserve">муниципальных </w:t>
      </w:r>
      <w:r w:rsidR="00D52149">
        <w:rPr>
          <w:sz w:val="28"/>
          <w:szCs w:val="28"/>
        </w:rPr>
        <w:t xml:space="preserve">бюджетных </w:t>
      </w:r>
      <w:r w:rsidRPr="00DE0009">
        <w:rPr>
          <w:sz w:val="28"/>
          <w:szCs w:val="28"/>
        </w:rPr>
        <w:t xml:space="preserve">образовательных </w:t>
      </w:r>
      <w:r w:rsidR="00935BD2" w:rsidRPr="001A4179">
        <w:rPr>
          <w:bCs/>
          <w:sz w:val="28"/>
          <w:szCs w:val="28"/>
        </w:rPr>
        <w:t>и общеобразовательных</w:t>
      </w:r>
      <w:r w:rsidR="00935BD2" w:rsidRPr="00935BD2">
        <w:rPr>
          <w:bCs/>
          <w:sz w:val="28"/>
          <w:szCs w:val="28"/>
        </w:rPr>
        <w:t xml:space="preserve"> </w:t>
      </w:r>
      <w:r w:rsidRPr="00DE0009">
        <w:rPr>
          <w:sz w:val="28"/>
          <w:szCs w:val="28"/>
        </w:rPr>
        <w:t xml:space="preserve">учреждений </w:t>
      </w:r>
      <w:r w:rsidR="007B13EB">
        <w:rPr>
          <w:sz w:val="28"/>
          <w:szCs w:val="28"/>
        </w:rPr>
        <w:t>Шенкурского муниципального округа Архангельской области</w:t>
      </w:r>
      <w:r w:rsidRPr="00DE0009">
        <w:rPr>
          <w:sz w:val="28"/>
          <w:szCs w:val="28"/>
        </w:rPr>
        <w:t xml:space="preserve"> (далее - руководители учреждений). </w:t>
      </w:r>
    </w:p>
    <w:p w:rsidR="001440EB" w:rsidRPr="00DE0009" w:rsidRDefault="001440EB" w:rsidP="00D80A32">
      <w:pPr>
        <w:ind w:firstLine="708"/>
        <w:jc w:val="both"/>
        <w:rPr>
          <w:sz w:val="28"/>
          <w:szCs w:val="28"/>
        </w:rPr>
      </w:pPr>
      <w:r w:rsidRPr="00DE0009">
        <w:rPr>
          <w:sz w:val="28"/>
          <w:szCs w:val="28"/>
        </w:rPr>
        <w:t xml:space="preserve">Положение разработано в целях поощрения руководителей учреждений </w:t>
      </w:r>
      <w:r w:rsidR="00935BD2">
        <w:rPr>
          <w:sz w:val="28"/>
          <w:szCs w:val="28"/>
        </w:rPr>
        <w:t xml:space="preserve">за </w:t>
      </w:r>
      <w:r w:rsidRPr="00DE0009">
        <w:rPr>
          <w:sz w:val="28"/>
          <w:szCs w:val="28"/>
        </w:rPr>
        <w:t xml:space="preserve">высокую результативность </w:t>
      </w:r>
      <w:r w:rsidR="00935BD2">
        <w:rPr>
          <w:sz w:val="28"/>
          <w:szCs w:val="28"/>
        </w:rPr>
        <w:t xml:space="preserve">профессиональной деятельности, успешное и своевременное выполнение </w:t>
      </w:r>
      <w:r w:rsidRPr="00DE0009">
        <w:rPr>
          <w:sz w:val="28"/>
          <w:szCs w:val="28"/>
        </w:rPr>
        <w:t>должностных обязанностей, повышение качества образовательного и воспитательного процесса, развитие творческой активности и инициативы при выполнении поставленных задач.</w:t>
      </w:r>
    </w:p>
    <w:p w:rsidR="001440EB" w:rsidRPr="00DE0009" w:rsidRDefault="001440EB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3.</w:t>
      </w:r>
      <w:r w:rsidRPr="00DE0009">
        <w:rPr>
          <w:b/>
          <w:sz w:val="28"/>
          <w:szCs w:val="28"/>
        </w:rPr>
        <w:t xml:space="preserve"> </w:t>
      </w:r>
      <w:r w:rsidRPr="00DE0009">
        <w:rPr>
          <w:sz w:val="28"/>
          <w:szCs w:val="28"/>
        </w:rPr>
        <w:t>К выплатам стимулирующего характера руководителям учреждений относятся:</w:t>
      </w:r>
    </w:p>
    <w:p w:rsidR="00935BD2" w:rsidRPr="00960185" w:rsidRDefault="00935BD2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0185">
        <w:rPr>
          <w:sz w:val="28"/>
          <w:szCs w:val="28"/>
        </w:rPr>
        <w:t xml:space="preserve">1) </w:t>
      </w:r>
      <w:r w:rsidR="00A73181">
        <w:rPr>
          <w:sz w:val="28"/>
          <w:szCs w:val="28"/>
        </w:rPr>
        <w:t>стимулирующая выплата</w:t>
      </w:r>
      <w:r w:rsidRPr="00960185">
        <w:rPr>
          <w:sz w:val="28"/>
          <w:szCs w:val="28"/>
        </w:rPr>
        <w:t xml:space="preserve"> за качественное руководство муниципальным бюджетным образовательным или общеобразовательным учреждением;</w:t>
      </w:r>
    </w:p>
    <w:p w:rsidR="00935BD2" w:rsidRPr="00960185" w:rsidRDefault="00935BD2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0185">
        <w:rPr>
          <w:sz w:val="28"/>
          <w:szCs w:val="28"/>
        </w:rPr>
        <w:t>2) премиальная выплата за выполнение особо важных и сложных работ;</w:t>
      </w:r>
    </w:p>
    <w:p w:rsidR="00935BD2" w:rsidRPr="00960185" w:rsidRDefault="00935BD2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0185">
        <w:rPr>
          <w:sz w:val="28"/>
          <w:szCs w:val="28"/>
        </w:rPr>
        <w:t>3) надбавка за стаж непрерывной работы;</w:t>
      </w:r>
    </w:p>
    <w:p w:rsidR="00935BD2" w:rsidRPr="00960185" w:rsidRDefault="00935BD2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60185">
        <w:rPr>
          <w:sz w:val="28"/>
          <w:szCs w:val="28"/>
        </w:rPr>
        <w:t>4) премиальная выплата при награждении;</w:t>
      </w:r>
    </w:p>
    <w:p w:rsidR="00960185" w:rsidRPr="00E916E8" w:rsidRDefault="00960185" w:rsidP="00FE550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Par473"/>
      <w:bookmarkEnd w:id="0"/>
      <w:r w:rsidRPr="00206313">
        <w:rPr>
          <w:sz w:val="28"/>
          <w:szCs w:val="28"/>
        </w:rPr>
        <w:t>5</w:t>
      </w:r>
      <w:r w:rsidRPr="00E916E8">
        <w:rPr>
          <w:sz w:val="28"/>
          <w:szCs w:val="28"/>
        </w:rPr>
        <w:t>) надбавка за почетное звание</w:t>
      </w:r>
      <w:r>
        <w:rPr>
          <w:sz w:val="28"/>
          <w:szCs w:val="28"/>
        </w:rPr>
        <w:t>, ведомственную награду</w:t>
      </w:r>
      <w:r w:rsidRPr="00E916E8">
        <w:rPr>
          <w:sz w:val="28"/>
          <w:szCs w:val="28"/>
        </w:rPr>
        <w:t>.</w:t>
      </w:r>
    </w:p>
    <w:p w:rsidR="0003110A" w:rsidRPr="00DE0009" w:rsidRDefault="0003110A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4.</w:t>
      </w:r>
      <w:r>
        <w:rPr>
          <w:b/>
          <w:sz w:val="28"/>
          <w:szCs w:val="28"/>
        </w:rPr>
        <w:t xml:space="preserve"> </w:t>
      </w:r>
      <w:r w:rsidRPr="00DE0009">
        <w:rPr>
          <w:sz w:val="28"/>
          <w:szCs w:val="28"/>
        </w:rPr>
        <w:t xml:space="preserve">Установление выплат стимулирующего характера </w:t>
      </w:r>
      <w:r>
        <w:rPr>
          <w:sz w:val="28"/>
          <w:szCs w:val="28"/>
        </w:rPr>
        <w:t xml:space="preserve">руководителям учреждений </w:t>
      </w:r>
      <w:r w:rsidRPr="00DE0009">
        <w:rPr>
          <w:sz w:val="28"/>
          <w:szCs w:val="28"/>
        </w:rPr>
        <w:t>осуществляет постоянно действующая комиссия</w:t>
      </w:r>
      <w:r>
        <w:rPr>
          <w:sz w:val="28"/>
          <w:szCs w:val="28"/>
        </w:rPr>
        <w:t xml:space="preserve"> по распределению стимулирующих выплат руководителям учреждений</w:t>
      </w:r>
      <w:r w:rsidRPr="00DE0009">
        <w:rPr>
          <w:sz w:val="28"/>
          <w:szCs w:val="28"/>
        </w:rPr>
        <w:t xml:space="preserve"> при </w:t>
      </w:r>
      <w:r w:rsidR="00926492">
        <w:rPr>
          <w:sz w:val="28"/>
          <w:szCs w:val="28"/>
        </w:rPr>
        <w:t>Управлении образования</w:t>
      </w:r>
      <w:r>
        <w:rPr>
          <w:sz w:val="28"/>
          <w:szCs w:val="28"/>
        </w:rPr>
        <w:t xml:space="preserve"> </w:t>
      </w:r>
      <w:r w:rsidRPr="00DE0009">
        <w:rPr>
          <w:sz w:val="28"/>
          <w:szCs w:val="28"/>
        </w:rPr>
        <w:t xml:space="preserve">администрации </w:t>
      </w:r>
      <w:r w:rsidR="007B13EB">
        <w:rPr>
          <w:sz w:val="28"/>
          <w:szCs w:val="28"/>
        </w:rPr>
        <w:t>Шенкурского муниципального округа Архангельской области</w:t>
      </w:r>
      <w:r>
        <w:rPr>
          <w:sz w:val="28"/>
          <w:szCs w:val="28"/>
        </w:rPr>
        <w:t xml:space="preserve"> (далее – Комиссия).</w:t>
      </w:r>
    </w:p>
    <w:p w:rsidR="0003110A" w:rsidRDefault="0003110A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0009">
        <w:rPr>
          <w:sz w:val="28"/>
          <w:szCs w:val="28"/>
        </w:rPr>
        <w:t xml:space="preserve">Состав </w:t>
      </w:r>
      <w:r>
        <w:rPr>
          <w:sz w:val="28"/>
          <w:szCs w:val="28"/>
        </w:rPr>
        <w:t xml:space="preserve">Комиссии </w:t>
      </w:r>
      <w:r w:rsidRPr="00DE0009">
        <w:rPr>
          <w:sz w:val="28"/>
          <w:szCs w:val="28"/>
        </w:rPr>
        <w:t xml:space="preserve">утверждается </w:t>
      </w:r>
      <w:r>
        <w:rPr>
          <w:sz w:val="28"/>
          <w:szCs w:val="28"/>
        </w:rPr>
        <w:t xml:space="preserve">приказом </w:t>
      </w:r>
      <w:proofErr w:type="gramStart"/>
      <w:r w:rsidR="00926492">
        <w:rPr>
          <w:sz w:val="28"/>
          <w:szCs w:val="28"/>
        </w:rPr>
        <w:t>начальника</w:t>
      </w:r>
      <w:r w:rsidRPr="00DE0009">
        <w:rPr>
          <w:sz w:val="28"/>
          <w:szCs w:val="28"/>
        </w:rPr>
        <w:t xml:space="preserve"> </w:t>
      </w:r>
      <w:r w:rsidR="00926492">
        <w:rPr>
          <w:sz w:val="28"/>
          <w:szCs w:val="28"/>
        </w:rPr>
        <w:t>Управления образования</w:t>
      </w:r>
      <w:r w:rsidR="00926492" w:rsidRPr="00DE0009">
        <w:rPr>
          <w:sz w:val="28"/>
          <w:szCs w:val="28"/>
        </w:rPr>
        <w:t xml:space="preserve"> </w:t>
      </w:r>
      <w:r w:rsidRPr="00DE0009">
        <w:rPr>
          <w:sz w:val="28"/>
          <w:szCs w:val="28"/>
        </w:rPr>
        <w:t xml:space="preserve">администрации </w:t>
      </w:r>
      <w:r w:rsidR="007B13EB">
        <w:rPr>
          <w:sz w:val="28"/>
          <w:szCs w:val="28"/>
        </w:rPr>
        <w:t>Шенкурского муниципального округа Архангельской</w:t>
      </w:r>
      <w:proofErr w:type="gramEnd"/>
      <w:r w:rsidR="007B13EB">
        <w:rPr>
          <w:sz w:val="28"/>
          <w:szCs w:val="28"/>
        </w:rPr>
        <w:t xml:space="preserve"> области</w:t>
      </w:r>
      <w:r w:rsidR="00926492">
        <w:rPr>
          <w:sz w:val="28"/>
          <w:szCs w:val="28"/>
        </w:rPr>
        <w:t xml:space="preserve"> (далее – Управление образования)</w:t>
      </w:r>
      <w:r>
        <w:rPr>
          <w:sz w:val="28"/>
          <w:szCs w:val="28"/>
        </w:rPr>
        <w:t>.</w:t>
      </w:r>
    </w:p>
    <w:p w:rsidR="0003110A" w:rsidRDefault="0003110A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Комиссия </w:t>
      </w:r>
      <w:r w:rsidRPr="00DE0009">
        <w:rPr>
          <w:sz w:val="28"/>
          <w:szCs w:val="28"/>
        </w:rPr>
        <w:t>оценивает работу руководител</w:t>
      </w:r>
      <w:r>
        <w:rPr>
          <w:sz w:val="28"/>
          <w:szCs w:val="28"/>
        </w:rPr>
        <w:t xml:space="preserve">ей </w:t>
      </w:r>
      <w:r w:rsidRPr="00DE0009">
        <w:rPr>
          <w:sz w:val="28"/>
          <w:szCs w:val="28"/>
        </w:rPr>
        <w:t>учреждени</w:t>
      </w:r>
      <w:r>
        <w:rPr>
          <w:sz w:val="28"/>
          <w:szCs w:val="28"/>
        </w:rPr>
        <w:t xml:space="preserve">й </w:t>
      </w:r>
      <w:r w:rsidRPr="00DE0009">
        <w:rPr>
          <w:sz w:val="28"/>
          <w:szCs w:val="28"/>
        </w:rPr>
        <w:t xml:space="preserve">по итогам работы за предыдущий </w:t>
      </w:r>
      <w:r w:rsidR="00A20C2E">
        <w:rPr>
          <w:sz w:val="28"/>
          <w:szCs w:val="28"/>
        </w:rPr>
        <w:t xml:space="preserve">расчетный </w:t>
      </w:r>
      <w:r w:rsidRPr="00DE0009">
        <w:rPr>
          <w:sz w:val="28"/>
          <w:szCs w:val="28"/>
        </w:rPr>
        <w:t xml:space="preserve">период. Решение </w:t>
      </w:r>
      <w:r>
        <w:rPr>
          <w:sz w:val="28"/>
          <w:szCs w:val="28"/>
        </w:rPr>
        <w:t>К</w:t>
      </w:r>
      <w:r w:rsidRPr="00DE0009">
        <w:rPr>
          <w:sz w:val="28"/>
          <w:szCs w:val="28"/>
        </w:rPr>
        <w:t xml:space="preserve">омиссии оформляется протоколом, на основании которого издается </w:t>
      </w:r>
      <w:r w:rsidR="0038120B" w:rsidRPr="00687777">
        <w:rPr>
          <w:sz w:val="28"/>
          <w:szCs w:val="28"/>
        </w:rPr>
        <w:t xml:space="preserve">распоряжение администрации </w:t>
      </w:r>
      <w:r w:rsidR="007B13EB">
        <w:rPr>
          <w:sz w:val="28"/>
          <w:szCs w:val="28"/>
        </w:rPr>
        <w:t>Шенкурского муниципального округа Архангельской области</w:t>
      </w:r>
      <w:r w:rsidR="0038120B" w:rsidRPr="00687777">
        <w:rPr>
          <w:sz w:val="28"/>
          <w:szCs w:val="28"/>
        </w:rPr>
        <w:t xml:space="preserve"> и</w:t>
      </w:r>
      <w:r w:rsidR="0038120B">
        <w:rPr>
          <w:sz w:val="28"/>
          <w:szCs w:val="28"/>
        </w:rPr>
        <w:t xml:space="preserve"> </w:t>
      </w:r>
      <w:r>
        <w:rPr>
          <w:sz w:val="28"/>
          <w:szCs w:val="28"/>
        </w:rPr>
        <w:t>приказ</w:t>
      </w:r>
      <w:r w:rsidRPr="00DE0009">
        <w:rPr>
          <w:sz w:val="28"/>
          <w:szCs w:val="28"/>
        </w:rPr>
        <w:t xml:space="preserve"> </w:t>
      </w:r>
      <w:r w:rsidR="00926492">
        <w:rPr>
          <w:sz w:val="28"/>
          <w:szCs w:val="28"/>
        </w:rPr>
        <w:t>начальника</w:t>
      </w:r>
      <w:r w:rsidR="00926492" w:rsidRPr="00DE0009">
        <w:rPr>
          <w:sz w:val="28"/>
          <w:szCs w:val="28"/>
        </w:rPr>
        <w:t xml:space="preserve"> </w:t>
      </w:r>
      <w:r w:rsidR="00926492">
        <w:rPr>
          <w:sz w:val="28"/>
          <w:szCs w:val="28"/>
        </w:rPr>
        <w:t>Управления образования</w:t>
      </w:r>
      <w:r>
        <w:rPr>
          <w:sz w:val="28"/>
          <w:szCs w:val="28"/>
        </w:rPr>
        <w:t>.</w:t>
      </w:r>
    </w:p>
    <w:p w:rsidR="00935BD2" w:rsidRPr="00E916E8" w:rsidRDefault="0003110A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5</w:t>
      </w:r>
      <w:r w:rsidR="00935BD2" w:rsidRPr="007314B3">
        <w:rPr>
          <w:sz w:val="28"/>
          <w:szCs w:val="28"/>
        </w:rPr>
        <w:t>.</w:t>
      </w:r>
      <w:r w:rsidR="00935BD2" w:rsidRPr="00E916E8">
        <w:rPr>
          <w:sz w:val="28"/>
          <w:szCs w:val="28"/>
        </w:rPr>
        <w:t xml:space="preserve"> </w:t>
      </w:r>
      <w:r w:rsidR="00A73181">
        <w:rPr>
          <w:sz w:val="28"/>
          <w:szCs w:val="28"/>
        </w:rPr>
        <w:t>Стимулирующая выплата</w:t>
      </w:r>
      <w:r w:rsidR="00935BD2" w:rsidRPr="00E916E8">
        <w:rPr>
          <w:sz w:val="28"/>
          <w:szCs w:val="28"/>
        </w:rPr>
        <w:t xml:space="preserve"> за качественное руководств</w:t>
      </w:r>
      <w:r>
        <w:rPr>
          <w:sz w:val="28"/>
          <w:szCs w:val="28"/>
        </w:rPr>
        <w:t>о устанавливается руководителям</w:t>
      </w:r>
      <w:r w:rsidR="00935BD2" w:rsidRPr="00E916E8">
        <w:rPr>
          <w:sz w:val="28"/>
          <w:szCs w:val="28"/>
        </w:rPr>
        <w:t xml:space="preserve"> с целью поощрения за общие результаты работы, направленной на надлежащее функционирование </w:t>
      </w:r>
      <w:r w:rsidR="00935BD2">
        <w:rPr>
          <w:sz w:val="28"/>
          <w:szCs w:val="28"/>
        </w:rPr>
        <w:t xml:space="preserve">муниципального </w:t>
      </w:r>
      <w:r w:rsidR="00935BD2" w:rsidRPr="00E916E8">
        <w:rPr>
          <w:sz w:val="28"/>
          <w:szCs w:val="28"/>
        </w:rPr>
        <w:t>бюджетного</w:t>
      </w:r>
      <w:r w:rsidR="00935BD2">
        <w:rPr>
          <w:sz w:val="28"/>
          <w:szCs w:val="28"/>
        </w:rPr>
        <w:t xml:space="preserve"> образовательного</w:t>
      </w:r>
      <w:r w:rsidR="00935BD2" w:rsidRPr="00E916E8">
        <w:rPr>
          <w:sz w:val="28"/>
          <w:szCs w:val="28"/>
        </w:rPr>
        <w:t xml:space="preserve"> </w:t>
      </w:r>
      <w:r w:rsidR="00935BD2">
        <w:rPr>
          <w:sz w:val="28"/>
          <w:szCs w:val="28"/>
        </w:rPr>
        <w:t>или общеобразовательного</w:t>
      </w:r>
      <w:r w:rsidR="00935BD2" w:rsidRPr="00E916E8">
        <w:rPr>
          <w:sz w:val="28"/>
          <w:szCs w:val="28"/>
        </w:rPr>
        <w:t xml:space="preserve"> учреждения и организацию осуществления им уставных видов деятельности.</w:t>
      </w:r>
    </w:p>
    <w:p w:rsidR="00935BD2" w:rsidRPr="00E916E8" w:rsidRDefault="00935BD2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 xml:space="preserve">Основаниями для начисления </w:t>
      </w:r>
      <w:r w:rsidR="00A73181">
        <w:rPr>
          <w:sz w:val="28"/>
          <w:szCs w:val="28"/>
        </w:rPr>
        <w:t>стимулирующей выплаты</w:t>
      </w:r>
      <w:r w:rsidRPr="00E916E8">
        <w:rPr>
          <w:sz w:val="28"/>
          <w:szCs w:val="28"/>
        </w:rPr>
        <w:t xml:space="preserve"> за качественное руководство являются:</w:t>
      </w:r>
    </w:p>
    <w:p w:rsidR="00935BD2" w:rsidRDefault="00935BD2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 xml:space="preserve">достижение показателей качества и объема </w:t>
      </w:r>
      <w:r>
        <w:rPr>
          <w:sz w:val="28"/>
          <w:szCs w:val="28"/>
        </w:rPr>
        <w:t>муниципаль</w:t>
      </w:r>
      <w:r w:rsidRPr="00E916E8">
        <w:rPr>
          <w:sz w:val="28"/>
          <w:szCs w:val="28"/>
        </w:rPr>
        <w:t>ных услуг,</w:t>
      </w:r>
      <w:r w:rsidRPr="002B6239">
        <w:rPr>
          <w:shd w:val="clear" w:color="auto" w:fill="C0C0C0"/>
        </w:rPr>
        <w:t xml:space="preserve"> </w:t>
      </w:r>
      <w:r w:rsidRPr="002B6239">
        <w:rPr>
          <w:sz w:val="28"/>
          <w:szCs w:val="28"/>
        </w:rPr>
        <w:t xml:space="preserve">показателей объема </w:t>
      </w:r>
      <w:r>
        <w:rPr>
          <w:sz w:val="28"/>
          <w:szCs w:val="28"/>
        </w:rPr>
        <w:t>муниципаль</w:t>
      </w:r>
      <w:r w:rsidRPr="002B6239">
        <w:rPr>
          <w:sz w:val="28"/>
          <w:szCs w:val="28"/>
        </w:rPr>
        <w:t>ных работ</w:t>
      </w:r>
      <w:r>
        <w:rPr>
          <w:sz w:val="28"/>
          <w:szCs w:val="28"/>
        </w:rPr>
        <w:t>,</w:t>
      </w:r>
      <w:r w:rsidRPr="00E916E8">
        <w:rPr>
          <w:sz w:val="28"/>
          <w:szCs w:val="28"/>
        </w:rPr>
        <w:t xml:space="preserve"> установленных в </w:t>
      </w:r>
      <w:r>
        <w:rPr>
          <w:sz w:val="28"/>
          <w:szCs w:val="28"/>
        </w:rPr>
        <w:t>муниципальном</w:t>
      </w:r>
      <w:r w:rsidRPr="00E916E8">
        <w:rPr>
          <w:sz w:val="28"/>
          <w:szCs w:val="28"/>
        </w:rPr>
        <w:t xml:space="preserve"> задании;</w:t>
      </w:r>
    </w:p>
    <w:p w:rsidR="00935BD2" w:rsidRPr="0003110A" w:rsidRDefault="00935BD2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 xml:space="preserve">достижение показателей и критериев эффективности деятельности </w:t>
      </w:r>
      <w:r>
        <w:rPr>
          <w:sz w:val="28"/>
          <w:szCs w:val="28"/>
        </w:rPr>
        <w:t xml:space="preserve">муниципального </w:t>
      </w:r>
      <w:r w:rsidRPr="00E916E8">
        <w:rPr>
          <w:sz w:val="28"/>
          <w:szCs w:val="28"/>
        </w:rPr>
        <w:t>бюджетного</w:t>
      </w:r>
      <w:r>
        <w:rPr>
          <w:sz w:val="28"/>
          <w:szCs w:val="28"/>
        </w:rPr>
        <w:t xml:space="preserve"> образовательного</w:t>
      </w:r>
      <w:r w:rsidRPr="00E916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общеобразовательного </w:t>
      </w:r>
      <w:r w:rsidRPr="00E916E8">
        <w:rPr>
          <w:sz w:val="28"/>
          <w:szCs w:val="28"/>
        </w:rPr>
        <w:t>учреждения</w:t>
      </w:r>
      <w:r w:rsidR="00DC1641">
        <w:rPr>
          <w:sz w:val="28"/>
          <w:szCs w:val="28"/>
        </w:rPr>
        <w:t xml:space="preserve"> </w:t>
      </w:r>
      <w:r w:rsidR="00DC016B">
        <w:rPr>
          <w:sz w:val="28"/>
          <w:szCs w:val="28"/>
        </w:rPr>
        <w:t xml:space="preserve">по итогам работы </w:t>
      </w:r>
      <w:r w:rsidR="00DC1641">
        <w:rPr>
          <w:sz w:val="28"/>
          <w:szCs w:val="28"/>
        </w:rPr>
        <w:t>в предыдущем расчетном периоде</w:t>
      </w:r>
      <w:r w:rsidR="00D80A32">
        <w:rPr>
          <w:sz w:val="28"/>
          <w:szCs w:val="28"/>
        </w:rPr>
        <w:t>, отражаемых в листах самооценки руководителей учреждений</w:t>
      </w:r>
      <w:r w:rsidR="0003110A" w:rsidRPr="0003110A">
        <w:rPr>
          <w:sz w:val="28"/>
          <w:szCs w:val="28"/>
        </w:rPr>
        <w:t xml:space="preserve"> (Приложения 1</w:t>
      </w:r>
      <w:r w:rsidR="00345580">
        <w:rPr>
          <w:sz w:val="28"/>
          <w:szCs w:val="28"/>
        </w:rPr>
        <w:t xml:space="preserve">, 2, </w:t>
      </w:r>
      <w:r w:rsidR="0003110A" w:rsidRPr="0003110A">
        <w:rPr>
          <w:sz w:val="28"/>
          <w:szCs w:val="28"/>
        </w:rPr>
        <w:t>3).</w:t>
      </w:r>
    </w:p>
    <w:p w:rsidR="00935BD2" w:rsidRPr="00202E2D" w:rsidRDefault="00935BD2" w:rsidP="00FE5505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AE0F46">
        <w:rPr>
          <w:sz w:val="28"/>
          <w:szCs w:val="28"/>
        </w:rPr>
        <w:t xml:space="preserve">Показатели и критерии эффективности деятельности муниципального бюджетного образовательного или общеобразовательного учреждения определяются в баллах за расчетный период. Расчетным периодом является </w:t>
      </w:r>
      <w:r w:rsidR="00AE0F46" w:rsidRPr="00AE0F46">
        <w:rPr>
          <w:sz w:val="28"/>
          <w:szCs w:val="28"/>
        </w:rPr>
        <w:t>календарное полугодие</w:t>
      </w:r>
      <w:r w:rsidRPr="00AE0F46">
        <w:rPr>
          <w:sz w:val="28"/>
          <w:szCs w:val="28"/>
        </w:rPr>
        <w:t>.</w:t>
      </w:r>
      <w:r w:rsidRPr="00202E2D">
        <w:rPr>
          <w:color w:val="FF0000"/>
          <w:sz w:val="28"/>
          <w:szCs w:val="28"/>
        </w:rPr>
        <w:t xml:space="preserve"> </w:t>
      </w:r>
    </w:p>
    <w:p w:rsidR="00935BD2" w:rsidRPr="00E916E8" w:rsidRDefault="00A73181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Стимулирующая выплата</w:t>
      </w:r>
      <w:r w:rsidR="00935BD2" w:rsidRPr="00E916E8">
        <w:rPr>
          <w:sz w:val="28"/>
          <w:szCs w:val="28"/>
        </w:rPr>
        <w:t xml:space="preserve"> за качественное руководство снижается:</w:t>
      </w:r>
    </w:p>
    <w:p w:rsidR="00935BD2" w:rsidRPr="00E916E8" w:rsidRDefault="00935BD2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>при применении к работнику дисциплинарного взыскания в расчетном периоде;</w:t>
      </w:r>
    </w:p>
    <w:p w:rsidR="00935BD2" w:rsidRPr="00E916E8" w:rsidRDefault="00935BD2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>при применении к работнику административного наказания за административное правонарушение в расчетном периоде, связанное с выполнением трудовых обязанностей работника;</w:t>
      </w:r>
    </w:p>
    <w:p w:rsidR="00907DA6" w:rsidRDefault="00935BD2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496"/>
      <w:bookmarkEnd w:id="1"/>
      <w:r w:rsidRPr="00E916E8">
        <w:rPr>
          <w:sz w:val="28"/>
          <w:szCs w:val="28"/>
        </w:rPr>
        <w:t>при применении мер материальной ответственности в отношении работника в расчетном периоде</w:t>
      </w:r>
      <w:r w:rsidR="00907DA6">
        <w:rPr>
          <w:sz w:val="28"/>
          <w:szCs w:val="28"/>
        </w:rPr>
        <w:t>;</w:t>
      </w:r>
    </w:p>
    <w:p w:rsidR="00E26AC5" w:rsidRDefault="00907DA6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>при нарушении требований к структуре</w:t>
      </w:r>
      <w:r>
        <w:rPr>
          <w:sz w:val="28"/>
          <w:szCs w:val="28"/>
        </w:rPr>
        <w:t xml:space="preserve"> фонда оплаты труда работников муниципального</w:t>
      </w:r>
      <w:r w:rsidRPr="00E916E8">
        <w:rPr>
          <w:sz w:val="28"/>
          <w:szCs w:val="28"/>
        </w:rPr>
        <w:t xml:space="preserve"> бюджетного</w:t>
      </w:r>
      <w:r>
        <w:rPr>
          <w:sz w:val="28"/>
          <w:szCs w:val="28"/>
        </w:rPr>
        <w:t xml:space="preserve"> образовательного</w:t>
      </w:r>
      <w:r w:rsidRPr="00E916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общеобразовательного </w:t>
      </w:r>
      <w:r w:rsidRPr="00E916E8">
        <w:rPr>
          <w:sz w:val="28"/>
          <w:szCs w:val="28"/>
        </w:rPr>
        <w:t>учреждения</w:t>
      </w:r>
      <w:r w:rsidRPr="00C34103">
        <w:rPr>
          <w:sz w:val="28"/>
          <w:szCs w:val="28"/>
        </w:rPr>
        <w:t xml:space="preserve"> по итогам </w:t>
      </w:r>
      <w:r>
        <w:rPr>
          <w:sz w:val="28"/>
          <w:szCs w:val="28"/>
        </w:rPr>
        <w:t>расчетного периода</w:t>
      </w:r>
      <w:r w:rsidR="00BD6223">
        <w:rPr>
          <w:sz w:val="28"/>
          <w:szCs w:val="28"/>
        </w:rPr>
        <w:t>.</w:t>
      </w:r>
    </w:p>
    <w:p w:rsidR="00A609D7" w:rsidRDefault="00AE0F46" w:rsidP="00FE550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5190E">
        <w:rPr>
          <w:sz w:val="28"/>
          <w:szCs w:val="28"/>
        </w:rPr>
        <w:t xml:space="preserve">Предельный (максимальный) размер снижения </w:t>
      </w:r>
      <w:r w:rsidR="00907DA6">
        <w:rPr>
          <w:sz w:val="28"/>
          <w:szCs w:val="28"/>
        </w:rPr>
        <w:t>стимулирующей выплаты</w:t>
      </w:r>
      <w:r w:rsidRPr="00C5190E">
        <w:rPr>
          <w:sz w:val="28"/>
          <w:szCs w:val="28"/>
        </w:rPr>
        <w:t xml:space="preserve"> за качественное руководство составляет </w:t>
      </w:r>
      <w:r w:rsidR="00907DA6">
        <w:rPr>
          <w:sz w:val="28"/>
          <w:szCs w:val="28"/>
        </w:rPr>
        <w:t>5</w:t>
      </w:r>
      <w:r w:rsidRPr="00C5190E">
        <w:rPr>
          <w:sz w:val="28"/>
          <w:szCs w:val="28"/>
        </w:rPr>
        <w:t xml:space="preserve">0 процентов суммы </w:t>
      </w:r>
      <w:r w:rsidR="00907DA6">
        <w:rPr>
          <w:sz w:val="28"/>
          <w:szCs w:val="28"/>
        </w:rPr>
        <w:t xml:space="preserve">стимулирующей </w:t>
      </w:r>
      <w:r w:rsidRPr="00C5190E">
        <w:rPr>
          <w:sz w:val="28"/>
          <w:szCs w:val="28"/>
        </w:rPr>
        <w:t xml:space="preserve">выплаты. Снижение </w:t>
      </w:r>
      <w:r w:rsidR="00907DA6">
        <w:rPr>
          <w:sz w:val="28"/>
          <w:szCs w:val="28"/>
        </w:rPr>
        <w:t>стимулирующей выплаты</w:t>
      </w:r>
      <w:r w:rsidRPr="00C5190E">
        <w:rPr>
          <w:sz w:val="28"/>
          <w:szCs w:val="28"/>
        </w:rPr>
        <w:t xml:space="preserve"> может быть установлено на срок от одного до трех месяцев.</w:t>
      </w:r>
      <w:r>
        <w:rPr>
          <w:sz w:val="28"/>
          <w:szCs w:val="28"/>
        </w:rPr>
        <w:t xml:space="preserve"> </w:t>
      </w:r>
      <w:r w:rsidR="00512F4D">
        <w:rPr>
          <w:sz w:val="28"/>
          <w:szCs w:val="28"/>
        </w:rPr>
        <w:t xml:space="preserve">Конкретный размер снижения </w:t>
      </w:r>
      <w:r w:rsidR="00907DA6">
        <w:rPr>
          <w:sz w:val="28"/>
          <w:szCs w:val="28"/>
        </w:rPr>
        <w:t>стимулирующей выплаты</w:t>
      </w:r>
      <w:r w:rsidR="00A609D7">
        <w:rPr>
          <w:sz w:val="28"/>
          <w:szCs w:val="28"/>
        </w:rPr>
        <w:t xml:space="preserve"> определяется решением Комиссии</w:t>
      </w:r>
      <w:r w:rsidR="00A20C2E" w:rsidRPr="00E916E8">
        <w:rPr>
          <w:sz w:val="28"/>
          <w:szCs w:val="28"/>
        </w:rPr>
        <w:t>.</w:t>
      </w:r>
    </w:p>
    <w:p w:rsidR="00935BD2" w:rsidRPr="00E916E8" w:rsidRDefault="00907DA6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Стимулирующая выплата</w:t>
      </w:r>
      <w:r w:rsidR="00935BD2" w:rsidRPr="00E916E8">
        <w:rPr>
          <w:sz w:val="28"/>
          <w:szCs w:val="28"/>
        </w:rPr>
        <w:t xml:space="preserve"> за качественное руководство не начисляется:</w:t>
      </w:r>
    </w:p>
    <w:p w:rsidR="00935BD2" w:rsidRDefault="00935BD2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 xml:space="preserve">при прекращении трудового договора с работником по основаниям, предусмотренным </w:t>
      </w:r>
      <w:r w:rsidRPr="00D67198">
        <w:rPr>
          <w:sz w:val="28"/>
          <w:szCs w:val="28"/>
        </w:rPr>
        <w:t>пунктами 5</w:t>
      </w:r>
      <w:r w:rsidRPr="00E916E8">
        <w:rPr>
          <w:sz w:val="28"/>
          <w:szCs w:val="28"/>
        </w:rPr>
        <w:t xml:space="preserve"> - </w:t>
      </w:r>
      <w:r w:rsidRPr="00D67198">
        <w:rPr>
          <w:sz w:val="28"/>
          <w:szCs w:val="28"/>
        </w:rPr>
        <w:t>11 части первой статьи 81</w:t>
      </w:r>
      <w:r w:rsidRPr="00E916E8">
        <w:rPr>
          <w:sz w:val="28"/>
          <w:szCs w:val="28"/>
        </w:rPr>
        <w:t xml:space="preserve"> Трудового кодекса Российской Федерации.</w:t>
      </w:r>
    </w:p>
    <w:p w:rsidR="00BC4565" w:rsidRDefault="00BC4565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C4565" w:rsidRDefault="00BC4565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35BD2" w:rsidRDefault="00935BD2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016B">
        <w:rPr>
          <w:sz w:val="28"/>
          <w:szCs w:val="28"/>
        </w:rPr>
        <w:lastRenderedPageBreak/>
        <w:t xml:space="preserve">Размеры </w:t>
      </w:r>
      <w:r w:rsidR="00907DA6">
        <w:rPr>
          <w:sz w:val="28"/>
          <w:szCs w:val="28"/>
        </w:rPr>
        <w:t>стимулирующ</w:t>
      </w:r>
      <w:r w:rsidR="00BC4565">
        <w:rPr>
          <w:sz w:val="28"/>
          <w:szCs w:val="28"/>
        </w:rPr>
        <w:t>ей</w:t>
      </w:r>
      <w:r w:rsidR="00907DA6">
        <w:rPr>
          <w:sz w:val="28"/>
          <w:szCs w:val="28"/>
        </w:rPr>
        <w:t xml:space="preserve"> выплат</w:t>
      </w:r>
      <w:r w:rsidR="00BC4565">
        <w:rPr>
          <w:sz w:val="28"/>
          <w:szCs w:val="28"/>
        </w:rPr>
        <w:t>ы</w:t>
      </w:r>
      <w:r w:rsidRPr="00DC016B">
        <w:rPr>
          <w:sz w:val="28"/>
          <w:szCs w:val="28"/>
        </w:rPr>
        <w:t xml:space="preserve"> за качественное руководство определяются исходя из количества баллов, полученных р</w:t>
      </w:r>
      <w:r w:rsidR="00DC016B" w:rsidRPr="00DC016B">
        <w:rPr>
          <w:sz w:val="28"/>
          <w:szCs w:val="28"/>
        </w:rPr>
        <w:t>уководителя</w:t>
      </w:r>
      <w:r w:rsidRPr="00DC016B">
        <w:rPr>
          <w:sz w:val="28"/>
          <w:szCs w:val="28"/>
        </w:rPr>
        <w:t xml:space="preserve">ми </w:t>
      </w:r>
      <w:r w:rsidR="00DC016B" w:rsidRPr="00DC016B">
        <w:rPr>
          <w:sz w:val="28"/>
          <w:szCs w:val="28"/>
        </w:rPr>
        <w:t>за достижение показателей</w:t>
      </w:r>
      <w:r w:rsidR="00DC016B" w:rsidRPr="00E916E8">
        <w:rPr>
          <w:sz w:val="28"/>
          <w:szCs w:val="28"/>
        </w:rPr>
        <w:t xml:space="preserve"> и критериев эффективности</w:t>
      </w:r>
      <w:r w:rsidR="00DC016B">
        <w:rPr>
          <w:sz w:val="28"/>
          <w:szCs w:val="28"/>
        </w:rPr>
        <w:t>, отражаемых в листах самооценки руководителей учреждений</w:t>
      </w:r>
      <w:r w:rsidR="00DC016B" w:rsidRPr="0003110A">
        <w:rPr>
          <w:sz w:val="28"/>
          <w:szCs w:val="28"/>
        </w:rPr>
        <w:t xml:space="preserve"> (Приложения 1</w:t>
      </w:r>
      <w:r w:rsidR="00DC016B">
        <w:rPr>
          <w:sz w:val="28"/>
          <w:szCs w:val="28"/>
        </w:rPr>
        <w:t xml:space="preserve">, 2, </w:t>
      </w:r>
      <w:r w:rsidR="00DC016B" w:rsidRPr="0003110A">
        <w:rPr>
          <w:sz w:val="28"/>
          <w:szCs w:val="28"/>
        </w:rPr>
        <w:t>3</w:t>
      </w:r>
      <w:r w:rsidR="00DC016B" w:rsidRPr="00D52C61">
        <w:rPr>
          <w:sz w:val="28"/>
          <w:szCs w:val="28"/>
        </w:rPr>
        <w:t>)</w:t>
      </w:r>
      <w:r w:rsidR="008A638A" w:rsidRPr="00D52C61">
        <w:rPr>
          <w:sz w:val="28"/>
          <w:szCs w:val="28"/>
        </w:rPr>
        <w:t>.</w:t>
      </w:r>
      <w:r w:rsidRPr="00D52C61">
        <w:rPr>
          <w:sz w:val="28"/>
          <w:szCs w:val="28"/>
        </w:rPr>
        <w:t xml:space="preserve"> </w:t>
      </w:r>
    </w:p>
    <w:p w:rsidR="00BC4565" w:rsidRPr="00D52C61" w:rsidRDefault="00BC4565" w:rsidP="00D80A3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2" w:name="_GoBack"/>
      <w:bookmarkEnd w:id="2"/>
    </w:p>
    <w:p w:rsidR="00DC1641" w:rsidRPr="00BC4565" w:rsidRDefault="00BC4565" w:rsidP="00BC4565">
      <w:pPr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BC4565">
        <w:rPr>
          <w:b/>
          <w:sz w:val="28"/>
          <w:szCs w:val="28"/>
        </w:rPr>
        <w:t>Соотношение размера стимулирующей выплаты за качественное руководство и количества баллов, отражаемых в листах самооценки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1874"/>
        <w:gridCol w:w="1874"/>
        <w:gridCol w:w="1874"/>
        <w:gridCol w:w="2174"/>
      </w:tblGrid>
      <w:tr w:rsidR="00DC1641" w:rsidRPr="008A638A" w:rsidTr="00EB0D41">
        <w:tc>
          <w:tcPr>
            <w:tcW w:w="1951" w:type="dxa"/>
            <w:vAlign w:val="center"/>
          </w:tcPr>
          <w:p w:rsidR="00DC1641" w:rsidRPr="008A638A" w:rsidRDefault="00FE5505" w:rsidP="00907DA6">
            <w:pPr>
              <w:ind w:right="-92"/>
              <w:jc w:val="center"/>
              <w:rPr>
                <w:b/>
              </w:rPr>
            </w:pPr>
            <w:r>
              <w:rPr>
                <w:b/>
              </w:rPr>
              <w:t>размер</w:t>
            </w:r>
            <w:r w:rsidR="00DC1641" w:rsidRPr="008A638A">
              <w:rPr>
                <w:b/>
              </w:rPr>
              <w:t xml:space="preserve"> стимулирующей </w:t>
            </w:r>
            <w:r w:rsidR="00907DA6">
              <w:rPr>
                <w:b/>
              </w:rPr>
              <w:t>выплаты</w:t>
            </w:r>
            <w:r>
              <w:rPr>
                <w:b/>
              </w:rPr>
              <w:t>, %</w:t>
            </w:r>
          </w:p>
        </w:tc>
        <w:tc>
          <w:tcPr>
            <w:tcW w:w="1874" w:type="dxa"/>
            <w:vAlign w:val="center"/>
          </w:tcPr>
          <w:p w:rsidR="00DC1641" w:rsidRPr="008A638A" w:rsidRDefault="00DC1641" w:rsidP="008A638A">
            <w:pPr>
              <w:jc w:val="center"/>
              <w:rPr>
                <w:b/>
              </w:rPr>
            </w:pPr>
            <w:r w:rsidRPr="008A638A">
              <w:rPr>
                <w:b/>
              </w:rPr>
              <w:t>Средняя школа</w:t>
            </w:r>
            <w:r w:rsidR="00FE5505">
              <w:rPr>
                <w:b/>
              </w:rPr>
              <w:t xml:space="preserve"> (баллы)</w:t>
            </w:r>
          </w:p>
        </w:tc>
        <w:tc>
          <w:tcPr>
            <w:tcW w:w="1874" w:type="dxa"/>
            <w:vAlign w:val="center"/>
          </w:tcPr>
          <w:p w:rsidR="00DC1641" w:rsidRPr="008A638A" w:rsidRDefault="00DC1641" w:rsidP="008A638A">
            <w:pPr>
              <w:jc w:val="center"/>
              <w:rPr>
                <w:b/>
              </w:rPr>
            </w:pPr>
            <w:r w:rsidRPr="008A638A">
              <w:rPr>
                <w:b/>
              </w:rPr>
              <w:t>Основная школа</w:t>
            </w:r>
            <w:r w:rsidR="00FE5505">
              <w:rPr>
                <w:b/>
              </w:rPr>
              <w:t xml:space="preserve"> (баллы)</w:t>
            </w:r>
          </w:p>
        </w:tc>
        <w:tc>
          <w:tcPr>
            <w:tcW w:w="1874" w:type="dxa"/>
            <w:vAlign w:val="center"/>
          </w:tcPr>
          <w:p w:rsidR="00DC1641" w:rsidRPr="008A638A" w:rsidRDefault="00DC1641" w:rsidP="008A638A">
            <w:pPr>
              <w:ind w:right="-81"/>
              <w:jc w:val="center"/>
              <w:rPr>
                <w:b/>
              </w:rPr>
            </w:pPr>
            <w:r w:rsidRPr="008A638A">
              <w:rPr>
                <w:b/>
              </w:rPr>
              <w:t>МБДОУ</w:t>
            </w:r>
            <w:r w:rsidR="00FE5505">
              <w:rPr>
                <w:b/>
              </w:rPr>
              <w:t xml:space="preserve"> (баллы)</w:t>
            </w:r>
          </w:p>
        </w:tc>
        <w:tc>
          <w:tcPr>
            <w:tcW w:w="2174" w:type="dxa"/>
            <w:vAlign w:val="center"/>
          </w:tcPr>
          <w:p w:rsidR="00DC1641" w:rsidRPr="008A638A" w:rsidRDefault="00DC1641" w:rsidP="00A33D85">
            <w:pPr>
              <w:jc w:val="center"/>
              <w:rPr>
                <w:b/>
              </w:rPr>
            </w:pPr>
            <w:r w:rsidRPr="008A638A">
              <w:rPr>
                <w:b/>
              </w:rPr>
              <w:t>МБУ ДО</w:t>
            </w:r>
            <w:r w:rsidR="008A638A" w:rsidRPr="008A638A">
              <w:rPr>
                <w:b/>
              </w:rPr>
              <w:t xml:space="preserve"> «ДШИ № 18»</w:t>
            </w:r>
            <w:r w:rsidR="00FE5505">
              <w:rPr>
                <w:b/>
              </w:rPr>
              <w:t xml:space="preserve"> (баллы)</w:t>
            </w:r>
          </w:p>
        </w:tc>
      </w:tr>
      <w:tr w:rsidR="007933F1" w:rsidRPr="008A638A" w:rsidTr="00EB0D41">
        <w:tc>
          <w:tcPr>
            <w:tcW w:w="1951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w="1874" w:type="dxa"/>
            <w:vAlign w:val="center"/>
          </w:tcPr>
          <w:p w:rsidR="007933F1" w:rsidRPr="007933F1" w:rsidRDefault="007933F1">
            <w:pPr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45-50</w:t>
            </w:r>
          </w:p>
        </w:tc>
        <w:tc>
          <w:tcPr>
            <w:tcW w:w="1874" w:type="dxa"/>
            <w:vAlign w:val="center"/>
          </w:tcPr>
          <w:p w:rsidR="007933F1" w:rsidRPr="007933F1" w:rsidRDefault="007933F1">
            <w:pPr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40-45</w:t>
            </w:r>
          </w:p>
        </w:tc>
        <w:tc>
          <w:tcPr>
            <w:tcW w:w="1874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40-45</w:t>
            </w:r>
          </w:p>
        </w:tc>
        <w:tc>
          <w:tcPr>
            <w:tcW w:w="2174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35-40</w:t>
            </w:r>
          </w:p>
        </w:tc>
      </w:tr>
      <w:tr w:rsidR="007933F1" w:rsidRPr="008A638A" w:rsidTr="00EB0D41">
        <w:tc>
          <w:tcPr>
            <w:tcW w:w="1951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45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w="1874" w:type="dxa"/>
            <w:vAlign w:val="center"/>
          </w:tcPr>
          <w:p w:rsidR="007933F1" w:rsidRPr="007933F1" w:rsidRDefault="007933F1">
            <w:pPr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51-55</w:t>
            </w:r>
          </w:p>
        </w:tc>
        <w:tc>
          <w:tcPr>
            <w:tcW w:w="1874" w:type="dxa"/>
            <w:vAlign w:val="center"/>
          </w:tcPr>
          <w:p w:rsidR="007933F1" w:rsidRPr="007933F1" w:rsidRDefault="007933F1">
            <w:pPr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46-50</w:t>
            </w:r>
          </w:p>
        </w:tc>
        <w:tc>
          <w:tcPr>
            <w:tcW w:w="1874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46-50</w:t>
            </w:r>
          </w:p>
        </w:tc>
        <w:tc>
          <w:tcPr>
            <w:tcW w:w="2174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41-45</w:t>
            </w:r>
          </w:p>
        </w:tc>
      </w:tr>
      <w:tr w:rsidR="007933F1" w:rsidRPr="008A638A" w:rsidTr="00EB0D41">
        <w:tc>
          <w:tcPr>
            <w:tcW w:w="1951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w="1874" w:type="dxa"/>
            <w:vAlign w:val="center"/>
          </w:tcPr>
          <w:p w:rsidR="007933F1" w:rsidRPr="007933F1" w:rsidRDefault="007933F1">
            <w:pPr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56-60</w:t>
            </w:r>
          </w:p>
        </w:tc>
        <w:tc>
          <w:tcPr>
            <w:tcW w:w="1874" w:type="dxa"/>
            <w:vAlign w:val="center"/>
          </w:tcPr>
          <w:p w:rsidR="007933F1" w:rsidRPr="007933F1" w:rsidRDefault="007933F1">
            <w:pPr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51-55</w:t>
            </w:r>
          </w:p>
        </w:tc>
        <w:tc>
          <w:tcPr>
            <w:tcW w:w="1874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51-55</w:t>
            </w:r>
          </w:p>
        </w:tc>
        <w:tc>
          <w:tcPr>
            <w:tcW w:w="2174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46-50</w:t>
            </w:r>
          </w:p>
        </w:tc>
      </w:tr>
      <w:tr w:rsidR="007933F1" w:rsidRPr="008A638A" w:rsidTr="00EB0D41">
        <w:tc>
          <w:tcPr>
            <w:tcW w:w="1951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55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w="1874" w:type="dxa"/>
            <w:vAlign w:val="center"/>
          </w:tcPr>
          <w:p w:rsidR="007933F1" w:rsidRPr="007933F1" w:rsidRDefault="007933F1">
            <w:pPr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61-65</w:t>
            </w:r>
          </w:p>
        </w:tc>
        <w:tc>
          <w:tcPr>
            <w:tcW w:w="1874" w:type="dxa"/>
            <w:vAlign w:val="center"/>
          </w:tcPr>
          <w:p w:rsidR="007933F1" w:rsidRPr="007933F1" w:rsidRDefault="007933F1">
            <w:pPr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56-60</w:t>
            </w:r>
          </w:p>
        </w:tc>
        <w:tc>
          <w:tcPr>
            <w:tcW w:w="1874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56-60</w:t>
            </w:r>
          </w:p>
        </w:tc>
        <w:tc>
          <w:tcPr>
            <w:tcW w:w="2174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51-55</w:t>
            </w:r>
          </w:p>
        </w:tc>
      </w:tr>
      <w:tr w:rsidR="007933F1" w:rsidRPr="008A638A" w:rsidTr="00EB0D41">
        <w:tc>
          <w:tcPr>
            <w:tcW w:w="1951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60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w="1874" w:type="dxa"/>
            <w:vAlign w:val="center"/>
          </w:tcPr>
          <w:p w:rsidR="007933F1" w:rsidRPr="007933F1" w:rsidRDefault="007933F1">
            <w:pPr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66-70</w:t>
            </w:r>
          </w:p>
        </w:tc>
        <w:tc>
          <w:tcPr>
            <w:tcW w:w="1874" w:type="dxa"/>
            <w:vAlign w:val="center"/>
          </w:tcPr>
          <w:p w:rsidR="007933F1" w:rsidRPr="007933F1" w:rsidRDefault="007933F1">
            <w:pPr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61-65</w:t>
            </w:r>
          </w:p>
        </w:tc>
        <w:tc>
          <w:tcPr>
            <w:tcW w:w="1874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61-65</w:t>
            </w:r>
          </w:p>
        </w:tc>
        <w:tc>
          <w:tcPr>
            <w:tcW w:w="2174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56-60</w:t>
            </w:r>
          </w:p>
        </w:tc>
      </w:tr>
      <w:tr w:rsidR="007933F1" w:rsidRPr="008A638A" w:rsidTr="00EB0D41">
        <w:tc>
          <w:tcPr>
            <w:tcW w:w="1951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w="1874" w:type="dxa"/>
            <w:vAlign w:val="center"/>
          </w:tcPr>
          <w:p w:rsidR="007933F1" w:rsidRPr="007933F1" w:rsidRDefault="007933F1">
            <w:pPr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71-74</w:t>
            </w:r>
          </w:p>
        </w:tc>
        <w:tc>
          <w:tcPr>
            <w:tcW w:w="1874" w:type="dxa"/>
            <w:vAlign w:val="center"/>
          </w:tcPr>
          <w:p w:rsidR="007933F1" w:rsidRPr="007933F1" w:rsidRDefault="007933F1">
            <w:pPr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66-70</w:t>
            </w:r>
          </w:p>
        </w:tc>
        <w:tc>
          <w:tcPr>
            <w:tcW w:w="1874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66-70</w:t>
            </w:r>
          </w:p>
        </w:tc>
        <w:tc>
          <w:tcPr>
            <w:tcW w:w="2174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61-6</w:t>
            </w:r>
            <w:r>
              <w:rPr>
                <w:color w:val="000000"/>
              </w:rPr>
              <w:t>5</w:t>
            </w:r>
          </w:p>
        </w:tc>
      </w:tr>
      <w:tr w:rsidR="007933F1" w:rsidRPr="008A638A" w:rsidTr="00EB0D41">
        <w:tc>
          <w:tcPr>
            <w:tcW w:w="1951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66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w="1874" w:type="dxa"/>
            <w:vAlign w:val="center"/>
          </w:tcPr>
          <w:p w:rsidR="007933F1" w:rsidRPr="007933F1" w:rsidRDefault="007933F1">
            <w:pPr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76</w:t>
            </w:r>
          </w:p>
        </w:tc>
        <w:tc>
          <w:tcPr>
            <w:tcW w:w="1874" w:type="dxa"/>
            <w:vAlign w:val="center"/>
          </w:tcPr>
          <w:p w:rsidR="007933F1" w:rsidRPr="007933F1" w:rsidRDefault="007933F1">
            <w:pPr>
              <w:jc w:val="center"/>
              <w:rPr>
                <w:color w:val="000000"/>
              </w:rPr>
            </w:pPr>
            <w:r w:rsidRPr="007933F1">
              <w:rPr>
                <w:color w:val="000000"/>
              </w:rPr>
              <w:t>72</w:t>
            </w:r>
          </w:p>
        </w:tc>
        <w:tc>
          <w:tcPr>
            <w:tcW w:w="1874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7</w:t>
            </w:r>
            <w:r>
              <w:rPr>
                <w:color w:val="000000"/>
              </w:rPr>
              <w:t>1</w:t>
            </w:r>
          </w:p>
        </w:tc>
        <w:tc>
          <w:tcPr>
            <w:tcW w:w="2174" w:type="dxa"/>
            <w:vAlign w:val="center"/>
          </w:tcPr>
          <w:p w:rsidR="007933F1" w:rsidRPr="008A638A" w:rsidRDefault="007933F1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66</w:t>
            </w:r>
          </w:p>
        </w:tc>
      </w:tr>
      <w:tr w:rsidR="008A638A" w:rsidRPr="008A638A" w:rsidTr="00EB0D41">
        <w:tc>
          <w:tcPr>
            <w:tcW w:w="1951" w:type="dxa"/>
            <w:vAlign w:val="center"/>
          </w:tcPr>
          <w:p w:rsidR="008A638A" w:rsidRPr="008A638A" w:rsidRDefault="008A638A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67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w="1874" w:type="dxa"/>
            <w:vAlign w:val="center"/>
          </w:tcPr>
          <w:p w:rsidR="008A638A" w:rsidRPr="008A638A" w:rsidRDefault="007933F1" w:rsidP="008A63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874" w:type="dxa"/>
            <w:vAlign w:val="center"/>
          </w:tcPr>
          <w:p w:rsidR="008A638A" w:rsidRPr="008A638A" w:rsidRDefault="008A638A" w:rsidP="007933F1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7</w:t>
            </w:r>
            <w:r w:rsidR="007933F1">
              <w:rPr>
                <w:color w:val="000000"/>
              </w:rPr>
              <w:t>4</w:t>
            </w:r>
          </w:p>
        </w:tc>
        <w:tc>
          <w:tcPr>
            <w:tcW w:w="1874" w:type="dxa"/>
            <w:vAlign w:val="center"/>
          </w:tcPr>
          <w:p w:rsidR="008A638A" w:rsidRPr="008A638A" w:rsidRDefault="008A638A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7</w:t>
            </w:r>
            <w:r>
              <w:rPr>
                <w:color w:val="000000"/>
              </w:rPr>
              <w:t>2</w:t>
            </w:r>
          </w:p>
        </w:tc>
        <w:tc>
          <w:tcPr>
            <w:tcW w:w="2174" w:type="dxa"/>
            <w:vAlign w:val="center"/>
          </w:tcPr>
          <w:p w:rsidR="008A638A" w:rsidRPr="008A638A" w:rsidRDefault="008A638A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</w:t>
            </w:r>
            <w:r>
              <w:rPr>
                <w:color w:val="000000"/>
              </w:rPr>
              <w:t>7</w:t>
            </w:r>
          </w:p>
        </w:tc>
      </w:tr>
      <w:tr w:rsidR="008A638A" w:rsidRPr="008A638A" w:rsidTr="00EB0D41">
        <w:tc>
          <w:tcPr>
            <w:tcW w:w="1951" w:type="dxa"/>
            <w:vAlign w:val="center"/>
          </w:tcPr>
          <w:p w:rsidR="008A638A" w:rsidRPr="008A638A" w:rsidRDefault="008A638A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68</w:t>
            </w:r>
            <w:r>
              <w:rPr>
                <w:color w:val="000000"/>
              </w:rPr>
              <w:t xml:space="preserve"> %</w:t>
            </w:r>
          </w:p>
        </w:tc>
        <w:tc>
          <w:tcPr>
            <w:tcW w:w="1874" w:type="dxa"/>
            <w:vAlign w:val="center"/>
          </w:tcPr>
          <w:p w:rsidR="008A638A" w:rsidRPr="008A638A" w:rsidRDefault="008A638A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8</w:t>
            </w:r>
            <w:r w:rsidR="007933F1">
              <w:rPr>
                <w:color w:val="000000"/>
              </w:rPr>
              <w:t>0</w:t>
            </w:r>
          </w:p>
        </w:tc>
        <w:tc>
          <w:tcPr>
            <w:tcW w:w="1874" w:type="dxa"/>
            <w:vAlign w:val="center"/>
          </w:tcPr>
          <w:p w:rsidR="008A638A" w:rsidRPr="008A638A" w:rsidRDefault="007933F1" w:rsidP="008A63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874" w:type="dxa"/>
            <w:vAlign w:val="center"/>
          </w:tcPr>
          <w:p w:rsidR="008A638A" w:rsidRPr="008A638A" w:rsidRDefault="008A638A" w:rsidP="008A638A">
            <w:pPr>
              <w:jc w:val="center"/>
              <w:rPr>
                <w:color w:val="000000"/>
              </w:rPr>
            </w:pPr>
            <w:r w:rsidRPr="008A638A">
              <w:rPr>
                <w:color w:val="000000"/>
              </w:rPr>
              <w:t>7</w:t>
            </w:r>
            <w:r>
              <w:rPr>
                <w:color w:val="000000"/>
              </w:rPr>
              <w:t>3</w:t>
            </w:r>
          </w:p>
        </w:tc>
        <w:tc>
          <w:tcPr>
            <w:tcW w:w="2174" w:type="dxa"/>
            <w:vAlign w:val="center"/>
          </w:tcPr>
          <w:p w:rsidR="008A638A" w:rsidRPr="008A638A" w:rsidRDefault="008A638A" w:rsidP="008A63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</w:tr>
      <w:tr w:rsidR="008A638A" w:rsidRPr="008A638A" w:rsidTr="00EB0D41">
        <w:tc>
          <w:tcPr>
            <w:tcW w:w="1951" w:type="dxa"/>
            <w:vAlign w:val="center"/>
          </w:tcPr>
          <w:p w:rsidR="008A638A" w:rsidRPr="008A638A" w:rsidRDefault="008A638A" w:rsidP="008A63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69 %</w:t>
            </w:r>
          </w:p>
        </w:tc>
        <w:tc>
          <w:tcPr>
            <w:tcW w:w="3748" w:type="dxa"/>
            <w:gridSpan w:val="2"/>
            <w:vAlign w:val="center"/>
          </w:tcPr>
          <w:p w:rsidR="008A638A" w:rsidRPr="008A638A" w:rsidRDefault="008A638A" w:rsidP="008A63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 так далее +1 % за каждые 2 балла</w:t>
            </w:r>
          </w:p>
        </w:tc>
        <w:tc>
          <w:tcPr>
            <w:tcW w:w="4048" w:type="dxa"/>
            <w:gridSpan w:val="2"/>
            <w:vAlign w:val="center"/>
          </w:tcPr>
          <w:p w:rsidR="008A638A" w:rsidRPr="008A638A" w:rsidRDefault="008A638A" w:rsidP="008A638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 так далее +1 % за каждый 1 балл</w:t>
            </w:r>
          </w:p>
        </w:tc>
      </w:tr>
    </w:tbl>
    <w:p w:rsidR="00DC1641" w:rsidRDefault="00DC1641" w:rsidP="00D80A3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35BD2" w:rsidRDefault="00907DA6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Стимулирующая выплата</w:t>
      </w:r>
      <w:r w:rsidR="00935BD2" w:rsidRPr="00E916E8">
        <w:rPr>
          <w:sz w:val="28"/>
          <w:szCs w:val="28"/>
        </w:rPr>
        <w:t xml:space="preserve"> за качественное руководство </w:t>
      </w:r>
      <w:r w:rsidR="00935BD2">
        <w:rPr>
          <w:sz w:val="28"/>
          <w:szCs w:val="28"/>
        </w:rPr>
        <w:t>муниципальным</w:t>
      </w:r>
      <w:r w:rsidR="00935BD2" w:rsidRPr="00E916E8">
        <w:rPr>
          <w:sz w:val="28"/>
          <w:szCs w:val="28"/>
        </w:rPr>
        <w:t xml:space="preserve"> бюджетным </w:t>
      </w:r>
      <w:r w:rsidR="00935BD2">
        <w:rPr>
          <w:sz w:val="28"/>
          <w:szCs w:val="28"/>
        </w:rPr>
        <w:t>образовательным</w:t>
      </w:r>
      <w:r w:rsidR="00935BD2" w:rsidRPr="00E916E8">
        <w:rPr>
          <w:sz w:val="28"/>
          <w:szCs w:val="28"/>
        </w:rPr>
        <w:t xml:space="preserve"> </w:t>
      </w:r>
      <w:r w:rsidR="00935BD2">
        <w:rPr>
          <w:sz w:val="28"/>
          <w:szCs w:val="28"/>
        </w:rPr>
        <w:t xml:space="preserve">или общеобразовательным </w:t>
      </w:r>
      <w:r w:rsidR="00935BD2" w:rsidRPr="00E916E8">
        <w:rPr>
          <w:sz w:val="28"/>
          <w:szCs w:val="28"/>
        </w:rPr>
        <w:t xml:space="preserve">учреждением </w:t>
      </w:r>
      <w:r w:rsidR="00A609D7">
        <w:rPr>
          <w:sz w:val="28"/>
          <w:szCs w:val="28"/>
        </w:rPr>
        <w:t>устанавлива</w:t>
      </w:r>
      <w:r w:rsidR="00345580">
        <w:rPr>
          <w:sz w:val="28"/>
          <w:szCs w:val="28"/>
        </w:rPr>
        <w:t>е</w:t>
      </w:r>
      <w:r w:rsidR="00935BD2" w:rsidRPr="00E46632">
        <w:rPr>
          <w:sz w:val="28"/>
          <w:szCs w:val="28"/>
        </w:rPr>
        <w:t>тся</w:t>
      </w:r>
      <w:r w:rsidR="00935BD2" w:rsidRPr="00E916E8">
        <w:rPr>
          <w:sz w:val="28"/>
          <w:szCs w:val="28"/>
        </w:rPr>
        <w:t xml:space="preserve"> </w:t>
      </w:r>
      <w:r w:rsidR="00FA5025" w:rsidRPr="00A42ED5">
        <w:rPr>
          <w:sz w:val="28"/>
          <w:szCs w:val="28"/>
        </w:rPr>
        <w:t xml:space="preserve">1 </w:t>
      </w:r>
      <w:r w:rsidR="00FA5025" w:rsidRPr="008A638A">
        <w:rPr>
          <w:sz w:val="28"/>
          <w:szCs w:val="28"/>
        </w:rPr>
        <w:t xml:space="preserve">раз в </w:t>
      </w:r>
      <w:r w:rsidR="00A42ED5" w:rsidRPr="008A638A">
        <w:rPr>
          <w:sz w:val="28"/>
          <w:szCs w:val="28"/>
        </w:rPr>
        <w:t>полугодие</w:t>
      </w:r>
      <w:r w:rsidR="00FA5025" w:rsidRPr="008A638A">
        <w:rPr>
          <w:sz w:val="28"/>
          <w:szCs w:val="28"/>
        </w:rPr>
        <w:t xml:space="preserve"> </w:t>
      </w:r>
      <w:r w:rsidR="00FA5025" w:rsidRPr="001C312D">
        <w:rPr>
          <w:sz w:val="28"/>
          <w:szCs w:val="28"/>
        </w:rPr>
        <w:t>и выплачива</w:t>
      </w:r>
      <w:r w:rsidR="00345580" w:rsidRPr="001C312D">
        <w:rPr>
          <w:sz w:val="28"/>
          <w:szCs w:val="28"/>
        </w:rPr>
        <w:t>е</w:t>
      </w:r>
      <w:r w:rsidR="00FA5025" w:rsidRPr="001C312D">
        <w:rPr>
          <w:sz w:val="28"/>
          <w:szCs w:val="28"/>
        </w:rPr>
        <w:t xml:space="preserve">тся </w:t>
      </w:r>
      <w:r w:rsidR="001C312D" w:rsidRPr="001C312D">
        <w:rPr>
          <w:sz w:val="28"/>
          <w:szCs w:val="28"/>
        </w:rPr>
        <w:t xml:space="preserve">из </w:t>
      </w:r>
      <w:r w:rsidR="001C312D">
        <w:rPr>
          <w:sz w:val="28"/>
          <w:szCs w:val="28"/>
        </w:rPr>
        <w:t>сре</w:t>
      </w:r>
      <w:proofErr w:type="gramStart"/>
      <w:r w:rsidR="001C312D">
        <w:rPr>
          <w:sz w:val="28"/>
          <w:szCs w:val="28"/>
        </w:rPr>
        <w:t xml:space="preserve">дств </w:t>
      </w:r>
      <w:r w:rsidR="001C312D" w:rsidRPr="001C312D">
        <w:rPr>
          <w:sz w:val="28"/>
          <w:szCs w:val="28"/>
        </w:rPr>
        <w:t>ст</w:t>
      </w:r>
      <w:proofErr w:type="gramEnd"/>
      <w:r w:rsidR="001C312D" w:rsidRPr="001C312D">
        <w:rPr>
          <w:sz w:val="28"/>
          <w:szCs w:val="28"/>
        </w:rPr>
        <w:t>имулирующ</w:t>
      </w:r>
      <w:r w:rsidR="001C312D">
        <w:rPr>
          <w:sz w:val="28"/>
          <w:szCs w:val="28"/>
        </w:rPr>
        <w:t>его</w:t>
      </w:r>
      <w:r w:rsidR="001C312D" w:rsidRPr="001C312D">
        <w:rPr>
          <w:sz w:val="28"/>
          <w:szCs w:val="28"/>
        </w:rPr>
        <w:t xml:space="preserve"> фонд</w:t>
      </w:r>
      <w:r w:rsidR="001C312D">
        <w:rPr>
          <w:sz w:val="28"/>
          <w:szCs w:val="28"/>
        </w:rPr>
        <w:t>а</w:t>
      </w:r>
      <w:r w:rsidR="001C312D" w:rsidRPr="001C312D">
        <w:rPr>
          <w:sz w:val="28"/>
          <w:szCs w:val="28"/>
        </w:rPr>
        <w:t xml:space="preserve"> административно-управленческого персонала </w:t>
      </w:r>
      <w:r w:rsidR="00FA5025" w:rsidRPr="001C312D">
        <w:rPr>
          <w:sz w:val="28"/>
          <w:szCs w:val="28"/>
        </w:rPr>
        <w:t>ежемесячно в</w:t>
      </w:r>
      <w:r w:rsidR="00FA5025" w:rsidRPr="008A638A">
        <w:rPr>
          <w:sz w:val="28"/>
          <w:szCs w:val="28"/>
        </w:rPr>
        <w:t xml:space="preserve"> течение</w:t>
      </w:r>
      <w:r w:rsidR="00FA5025" w:rsidRPr="00DE0009">
        <w:rPr>
          <w:sz w:val="28"/>
          <w:szCs w:val="28"/>
        </w:rPr>
        <w:t xml:space="preserve"> следующего периода</w:t>
      </w:r>
      <w:r w:rsidR="00FA5025" w:rsidRPr="00CA7F73">
        <w:rPr>
          <w:sz w:val="28"/>
          <w:szCs w:val="28"/>
        </w:rPr>
        <w:t xml:space="preserve"> </w:t>
      </w:r>
      <w:r w:rsidR="00935BD2" w:rsidRPr="00CA7F73">
        <w:rPr>
          <w:sz w:val="28"/>
          <w:szCs w:val="28"/>
        </w:rPr>
        <w:t xml:space="preserve">в </w:t>
      </w:r>
      <w:r w:rsidR="00A42ED5">
        <w:rPr>
          <w:sz w:val="28"/>
          <w:szCs w:val="28"/>
        </w:rPr>
        <w:t>процентах к должностному окладу</w:t>
      </w:r>
      <w:r w:rsidR="00A42ED5" w:rsidRPr="00CA7F73">
        <w:rPr>
          <w:sz w:val="28"/>
          <w:szCs w:val="28"/>
        </w:rPr>
        <w:t xml:space="preserve"> </w:t>
      </w:r>
      <w:r w:rsidR="00935BD2" w:rsidRPr="00CA7F73">
        <w:rPr>
          <w:sz w:val="28"/>
          <w:szCs w:val="28"/>
        </w:rPr>
        <w:t>пропорционально фактически отработанному времени.</w:t>
      </w:r>
      <w:r w:rsidR="00D52C61">
        <w:rPr>
          <w:sz w:val="28"/>
          <w:szCs w:val="28"/>
        </w:rPr>
        <w:t xml:space="preserve"> В случае не</w:t>
      </w:r>
      <w:r w:rsidR="00B92BF7">
        <w:rPr>
          <w:sz w:val="28"/>
          <w:szCs w:val="28"/>
        </w:rPr>
        <w:t>достаточности</w:t>
      </w:r>
      <w:r w:rsidR="00D52C61">
        <w:rPr>
          <w:sz w:val="28"/>
          <w:szCs w:val="28"/>
        </w:rPr>
        <w:t xml:space="preserve"> сре</w:t>
      </w:r>
      <w:proofErr w:type="gramStart"/>
      <w:r w:rsidR="00D52C61">
        <w:rPr>
          <w:sz w:val="28"/>
          <w:szCs w:val="28"/>
        </w:rPr>
        <w:t xml:space="preserve">дств </w:t>
      </w:r>
      <w:r w:rsidR="00D52C61" w:rsidRPr="001C312D">
        <w:rPr>
          <w:sz w:val="28"/>
          <w:szCs w:val="28"/>
        </w:rPr>
        <w:t>ст</w:t>
      </w:r>
      <w:proofErr w:type="gramEnd"/>
      <w:r w:rsidR="00D52C61" w:rsidRPr="001C312D">
        <w:rPr>
          <w:sz w:val="28"/>
          <w:szCs w:val="28"/>
        </w:rPr>
        <w:t>имулирующ</w:t>
      </w:r>
      <w:r w:rsidR="00D52C61">
        <w:rPr>
          <w:sz w:val="28"/>
          <w:szCs w:val="28"/>
        </w:rPr>
        <w:t>его</w:t>
      </w:r>
      <w:r w:rsidR="00D52C61" w:rsidRPr="001C312D">
        <w:rPr>
          <w:sz w:val="28"/>
          <w:szCs w:val="28"/>
        </w:rPr>
        <w:t xml:space="preserve"> фонд</w:t>
      </w:r>
      <w:r w:rsidR="00D52C61">
        <w:rPr>
          <w:sz w:val="28"/>
          <w:szCs w:val="28"/>
        </w:rPr>
        <w:t>а</w:t>
      </w:r>
      <w:r w:rsidR="00D52C61" w:rsidRPr="001C312D">
        <w:rPr>
          <w:sz w:val="28"/>
          <w:szCs w:val="28"/>
        </w:rPr>
        <w:t xml:space="preserve"> административно-управленческого персонала</w:t>
      </w:r>
      <w:r w:rsidR="00D52C61">
        <w:rPr>
          <w:sz w:val="28"/>
          <w:szCs w:val="28"/>
        </w:rPr>
        <w:t xml:space="preserve"> размер </w:t>
      </w:r>
      <w:r w:rsidR="00BC4565">
        <w:rPr>
          <w:sz w:val="28"/>
          <w:szCs w:val="28"/>
        </w:rPr>
        <w:t>стимулирующей</w:t>
      </w:r>
      <w:r>
        <w:rPr>
          <w:sz w:val="28"/>
          <w:szCs w:val="28"/>
        </w:rPr>
        <w:t xml:space="preserve"> выплат</w:t>
      </w:r>
      <w:r w:rsidR="00BC4565">
        <w:rPr>
          <w:sz w:val="28"/>
          <w:szCs w:val="28"/>
        </w:rPr>
        <w:t>ы</w:t>
      </w:r>
      <w:r w:rsidR="00D52C61">
        <w:rPr>
          <w:sz w:val="28"/>
          <w:szCs w:val="28"/>
        </w:rPr>
        <w:t xml:space="preserve"> </w:t>
      </w:r>
      <w:r w:rsidR="00D52C61" w:rsidRPr="00E916E8">
        <w:rPr>
          <w:sz w:val="28"/>
          <w:szCs w:val="28"/>
        </w:rPr>
        <w:t xml:space="preserve">за качественное руководство </w:t>
      </w:r>
      <w:r w:rsidR="00D52C61">
        <w:rPr>
          <w:sz w:val="28"/>
          <w:szCs w:val="28"/>
        </w:rPr>
        <w:t xml:space="preserve">может быть снижен </w:t>
      </w:r>
      <w:r w:rsidR="0038120B" w:rsidRPr="00687777">
        <w:rPr>
          <w:sz w:val="28"/>
          <w:szCs w:val="28"/>
        </w:rPr>
        <w:t xml:space="preserve">распоряжением администрации </w:t>
      </w:r>
      <w:r w:rsidR="007B13EB">
        <w:rPr>
          <w:sz w:val="28"/>
          <w:szCs w:val="28"/>
        </w:rPr>
        <w:t>Шенкурского муниципального округа Архангельской области</w:t>
      </w:r>
      <w:r w:rsidR="0038120B" w:rsidRPr="00687777">
        <w:rPr>
          <w:sz w:val="28"/>
          <w:szCs w:val="28"/>
        </w:rPr>
        <w:t xml:space="preserve"> или</w:t>
      </w:r>
      <w:r w:rsidR="0038120B">
        <w:rPr>
          <w:sz w:val="28"/>
          <w:szCs w:val="28"/>
        </w:rPr>
        <w:t xml:space="preserve"> </w:t>
      </w:r>
      <w:r w:rsidR="0081604D">
        <w:rPr>
          <w:sz w:val="28"/>
          <w:szCs w:val="28"/>
        </w:rPr>
        <w:t>приказо</w:t>
      </w:r>
      <w:r w:rsidR="00D52C61">
        <w:rPr>
          <w:sz w:val="28"/>
          <w:szCs w:val="28"/>
        </w:rPr>
        <w:t xml:space="preserve">м </w:t>
      </w:r>
      <w:r w:rsidR="00926492">
        <w:rPr>
          <w:sz w:val="28"/>
          <w:szCs w:val="28"/>
        </w:rPr>
        <w:t>начальника Управления образования</w:t>
      </w:r>
      <w:r w:rsidR="00D52C61">
        <w:rPr>
          <w:sz w:val="28"/>
          <w:szCs w:val="28"/>
        </w:rPr>
        <w:t xml:space="preserve"> в любом месяце расчетного периода. Размер снижения </w:t>
      </w:r>
      <w:r w:rsidR="00BC4565">
        <w:rPr>
          <w:sz w:val="28"/>
          <w:szCs w:val="28"/>
        </w:rPr>
        <w:t>стимулирующей</w:t>
      </w:r>
      <w:r>
        <w:rPr>
          <w:sz w:val="28"/>
          <w:szCs w:val="28"/>
        </w:rPr>
        <w:t xml:space="preserve"> выплат</w:t>
      </w:r>
      <w:r w:rsidR="00BC4565">
        <w:rPr>
          <w:sz w:val="28"/>
          <w:szCs w:val="28"/>
        </w:rPr>
        <w:t>ы</w:t>
      </w:r>
      <w:r w:rsidR="00D52C61">
        <w:rPr>
          <w:sz w:val="28"/>
          <w:szCs w:val="28"/>
        </w:rPr>
        <w:t xml:space="preserve"> в этом случае не может составлять более </w:t>
      </w:r>
      <w:r w:rsidR="00BC4565">
        <w:rPr>
          <w:sz w:val="28"/>
          <w:szCs w:val="28"/>
        </w:rPr>
        <w:br/>
      </w:r>
      <w:r w:rsidR="00D52C61">
        <w:rPr>
          <w:sz w:val="28"/>
          <w:szCs w:val="28"/>
        </w:rPr>
        <w:t xml:space="preserve">30 процентов суммы </w:t>
      </w:r>
      <w:r>
        <w:rPr>
          <w:sz w:val="28"/>
          <w:szCs w:val="28"/>
        </w:rPr>
        <w:t>стимулирующ</w:t>
      </w:r>
      <w:r w:rsidR="00BC4565">
        <w:rPr>
          <w:sz w:val="28"/>
          <w:szCs w:val="28"/>
        </w:rPr>
        <w:t xml:space="preserve">ей </w:t>
      </w:r>
      <w:r w:rsidR="00D52C61">
        <w:rPr>
          <w:sz w:val="28"/>
          <w:szCs w:val="28"/>
        </w:rPr>
        <w:t>выплаты.</w:t>
      </w:r>
    </w:p>
    <w:p w:rsidR="00935BD2" w:rsidRPr="00D663E8" w:rsidRDefault="00FA5025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6</w:t>
      </w:r>
      <w:r w:rsidR="00935BD2" w:rsidRPr="007314B3">
        <w:rPr>
          <w:sz w:val="28"/>
          <w:szCs w:val="28"/>
        </w:rPr>
        <w:t>.</w:t>
      </w:r>
      <w:r w:rsidR="00935BD2" w:rsidRPr="001C5C01">
        <w:rPr>
          <w:sz w:val="28"/>
          <w:szCs w:val="28"/>
        </w:rPr>
        <w:t xml:space="preserve"> Премиальная выплата за выполнение особо важных</w:t>
      </w:r>
      <w:r w:rsidR="00935BD2" w:rsidRPr="00E916E8">
        <w:rPr>
          <w:sz w:val="28"/>
          <w:szCs w:val="28"/>
        </w:rPr>
        <w:t xml:space="preserve"> и сложных работ начисляется единовременно по итогам выполнения особо важных и сложных работ с целью поощрения за оперативность</w:t>
      </w:r>
      <w:r w:rsidR="00935BD2">
        <w:rPr>
          <w:sz w:val="28"/>
          <w:szCs w:val="28"/>
        </w:rPr>
        <w:t xml:space="preserve"> и качественный результат труда</w:t>
      </w:r>
      <w:r w:rsidR="00935BD2" w:rsidRPr="00E916E8">
        <w:rPr>
          <w:sz w:val="28"/>
          <w:szCs w:val="28"/>
        </w:rPr>
        <w:t xml:space="preserve"> </w:t>
      </w:r>
      <w:r w:rsidR="00935BD2">
        <w:rPr>
          <w:sz w:val="28"/>
          <w:szCs w:val="28"/>
        </w:rPr>
        <w:t xml:space="preserve">в </w:t>
      </w:r>
      <w:r w:rsidR="00935BD2" w:rsidRPr="00E916E8">
        <w:rPr>
          <w:sz w:val="28"/>
          <w:szCs w:val="28"/>
        </w:rPr>
        <w:t xml:space="preserve">размере </w:t>
      </w:r>
      <w:r w:rsidRPr="00D663E8">
        <w:rPr>
          <w:sz w:val="28"/>
          <w:szCs w:val="28"/>
        </w:rPr>
        <w:t xml:space="preserve">от 1000 до </w:t>
      </w:r>
      <w:r w:rsidR="004266DE">
        <w:rPr>
          <w:sz w:val="28"/>
          <w:szCs w:val="28"/>
        </w:rPr>
        <w:t>3</w:t>
      </w:r>
      <w:r w:rsidRPr="00D663E8">
        <w:rPr>
          <w:sz w:val="28"/>
          <w:szCs w:val="28"/>
        </w:rPr>
        <w:t>000 рублей</w:t>
      </w:r>
      <w:r w:rsidR="00935BD2" w:rsidRPr="00D663E8">
        <w:rPr>
          <w:sz w:val="28"/>
          <w:szCs w:val="28"/>
        </w:rPr>
        <w:t>.</w:t>
      </w:r>
    </w:p>
    <w:p w:rsidR="00E9129B" w:rsidRPr="00E916E8" w:rsidRDefault="00E9129B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2ED5">
        <w:rPr>
          <w:sz w:val="28"/>
          <w:szCs w:val="28"/>
        </w:rPr>
        <w:t xml:space="preserve">7. </w:t>
      </w:r>
      <w:r w:rsidR="00A42ED5" w:rsidRPr="00A42ED5">
        <w:rPr>
          <w:sz w:val="28"/>
          <w:szCs w:val="28"/>
        </w:rPr>
        <w:t>Надбавка</w:t>
      </w:r>
      <w:r w:rsidR="00A42ED5" w:rsidRPr="00E916E8">
        <w:rPr>
          <w:sz w:val="28"/>
          <w:szCs w:val="28"/>
        </w:rPr>
        <w:t xml:space="preserve"> за стаж непрерывной работы устанавливается при наличии стажа непрерывной работы в организац</w:t>
      </w:r>
      <w:r w:rsidR="00A42ED5">
        <w:rPr>
          <w:sz w:val="28"/>
          <w:szCs w:val="28"/>
        </w:rPr>
        <w:t>иях сферы образования</w:t>
      </w:r>
      <w:r w:rsidR="00A42ED5" w:rsidRPr="00693BF8">
        <w:rPr>
          <w:sz w:val="28"/>
          <w:szCs w:val="28"/>
        </w:rPr>
        <w:t>, культуры</w:t>
      </w:r>
      <w:r w:rsidRPr="00693BF8">
        <w:rPr>
          <w:sz w:val="28"/>
          <w:szCs w:val="28"/>
        </w:rPr>
        <w:t>.</w:t>
      </w:r>
    </w:p>
    <w:p w:rsidR="00E9129B" w:rsidRPr="00E916E8" w:rsidRDefault="00E9129B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2ED5">
        <w:rPr>
          <w:sz w:val="28"/>
          <w:szCs w:val="28"/>
        </w:rPr>
        <w:t xml:space="preserve">Надбавка за стаж непрерывной работы </w:t>
      </w:r>
      <w:r w:rsidR="00E01F71" w:rsidRPr="00A42ED5">
        <w:rPr>
          <w:sz w:val="28"/>
          <w:szCs w:val="28"/>
        </w:rPr>
        <w:t xml:space="preserve">устанавливается </w:t>
      </w:r>
      <w:r w:rsidR="00E24529">
        <w:rPr>
          <w:sz w:val="28"/>
          <w:szCs w:val="28"/>
        </w:rPr>
        <w:t xml:space="preserve">по основному месту работы </w:t>
      </w:r>
      <w:r w:rsidR="00E01F71" w:rsidRPr="00A42ED5">
        <w:rPr>
          <w:sz w:val="28"/>
          <w:szCs w:val="28"/>
        </w:rPr>
        <w:t xml:space="preserve">на календарный год и </w:t>
      </w:r>
      <w:r w:rsidRPr="00A42ED5">
        <w:rPr>
          <w:sz w:val="28"/>
          <w:szCs w:val="28"/>
        </w:rPr>
        <w:t>начисляется ежемесячно в процентах к окладу (должностному окладу)</w:t>
      </w:r>
      <w:r>
        <w:rPr>
          <w:sz w:val="28"/>
          <w:szCs w:val="28"/>
        </w:rPr>
        <w:t xml:space="preserve"> руководителя учреждения</w:t>
      </w:r>
      <w:r w:rsidRPr="00E916E8">
        <w:rPr>
          <w:sz w:val="28"/>
          <w:szCs w:val="28"/>
        </w:rPr>
        <w:t>.</w:t>
      </w:r>
    </w:p>
    <w:p w:rsidR="00BC4565" w:rsidRDefault="00BC4565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C4565" w:rsidRDefault="00BC4565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C4565" w:rsidRDefault="00BC4565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9129B" w:rsidRDefault="00E9129B" w:rsidP="00FE5505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Pr="00E916E8">
        <w:rPr>
          <w:sz w:val="28"/>
          <w:szCs w:val="28"/>
        </w:rPr>
        <w:t>азмеры надбавки за стаж непрерывной работы составляют:</w:t>
      </w: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240"/>
        <w:gridCol w:w="6399"/>
      </w:tblGrid>
      <w:tr w:rsidR="00E9129B" w:rsidRPr="00E916E8" w:rsidTr="00BC4565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E916E8" w:rsidRDefault="00E9129B" w:rsidP="00D80A3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6E8">
              <w:rPr>
                <w:sz w:val="28"/>
                <w:szCs w:val="28"/>
              </w:rPr>
              <w:t>При стаже непрерывной работы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F71" w:rsidRDefault="00E01F71" w:rsidP="00D80A3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E9129B" w:rsidRPr="00E916E8">
              <w:rPr>
                <w:sz w:val="28"/>
                <w:szCs w:val="28"/>
              </w:rPr>
              <w:t>азмер надбавки</w:t>
            </w:r>
            <w:r w:rsidR="00391345">
              <w:rPr>
                <w:sz w:val="28"/>
                <w:szCs w:val="28"/>
              </w:rPr>
              <w:t>,</w:t>
            </w:r>
            <w:r w:rsidR="00E9129B" w:rsidRPr="00E916E8">
              <w:rPr>
                <w:sz w:val="28"/>
                <w:szCs w:val="28"/>
              </w:rPr>
              <w:t xml:space="preserve"> </w:t>
            </w:r>
          </w:p>
          <w:p w:rsidR="00E9129B" w:rsidRPr="00E916E8" w:rsidRDefault="00391345" w:rsidP="00D80A3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E9129B" w:rsidRPr="00E916E8">
              <w:rPr>
                <w:sz w:val="28"/>
                <w:szCs w:val="28"/>
              </w:rPr>
              <w:t>роцент</w:t>
            </w:r>
            <w:r>
              <w:rPr>
                <w:sz w:val="28"/>
                <w:szCs w:val="28"/>
              </w:rPr>
              <w:t xml:space="preserve"> от</w:t>
            </w:r>
            <w:r w:rsidR="00E9129B" w:rsidRPr="00E916E8">
              <w:rPr>
                <w:sz w:val="28"/>
                <w:szCs w:val="28"/>
              </w:rPr>
              <w:t xml:space="preserve"> оклада (должностного оклада)</w:t>
            </w:r>
          </w:p>
        </w:tc>
      </w:tr>
      <w:tr w:rsidR="00E9129B" w:rsidRPr="00324267" w:rsidTr="00BC4565">
        <w:trPr>
          <w:trHeight w:val="277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324267" w:rsidRDefault="00E9129B" w:rsidP="00D80A3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4267">
              <w:rPr>
                <w:sz w:val="28"/>
                <w:szCs w:val="28"/>
              </w:rPr>
              <w:t>От 1 года до 3 лет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D663E8" w:rsidRDefault="00FA341D" w:rsidP="00D80A3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9129B" w:rsidRPr="00324267" w:rsidTr="00BC4565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324267" w:rsidRDefault="00E9129B" w:rsidP="00D80A3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4267">
              <w:rPr>
                <w:sz w:val="28"/>
                <w:szCs w:val="28"/>
              </w:rPr>
              <w:t>От 3 до 5 лет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D663E8" w:rsidRDefault="00FA341D" w:rsidP="00D80A3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9129B" w:rsidRPr="00324267" w:rsidTr="00BC4565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324267" w:rsidRDefault="00E9129B" w:rsidP="00D80A3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4267">
              <w:rPr>
                <w:sz w:val="28"/>
                <w:szCs w:val="28"/>
              </w:rPr>
              <w:t>От 5 до 10 лет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D663E8" w:rsidRDefault="00E9129B" w:rsidP="00D80A3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63E8">
              <w:rPr>
                <w:sz w:val="28"/>
                <w:szCs w:val="28"/>
              </w:rPr>
              <w:t>8</w:t>
            </w:r>
          </w:p>
        </w:tc>
      </w:tr>
      <w:tr w:rsidR="00E9129B" w:rsidRPr="00324267" w:rsidTr="00BC4565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324267" w:rsidRDefault="00E9129B" w:rsidP="00D80A3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4267">
              <w:rPr>
                <w:sz w:val="28"/>
                <w:szCs w:val="28"/>
              </w:rPr>
              <w:t>От 10 до 15 лет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D663E8" w:rsidRDefault="00E9129B" w:rsidP="00D80A3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63E8">
              <w:rPr>
                <w:sz w:val="28"/>
                <w:szCs w:val="28"/>
              </w:rPr>
              <w:t>10</w:t>
            </w:r>
          </w:p>
        </w:tc>
      </w:tr>
      <w:tr w:rsidR="00E9129B" w:rsidRPr="00E916E8" w:rsidTr="00BC4565">
        <w:trPr>
          <w:trHeight w:val="231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324267" w:rsidRDefault="00E9129B" w:rsidP="00D80A3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4267">
              <w:rPr>
                <w:sz w:val="28"/>
                <w:szCs w:val="28"/>
              </w:rPr>
              <w:t>15 лет и более</w:t>
            </w:r>
          </w:p>
        </w:tc>
        <w:tc>
          <w:tcPr>
            <w:tcW w:w="6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29B" w:rsidRPr="00D663E8" w:rsidRDefault="00E9129B" w:rsidP="00D80A3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663E8">
              <w:rPr>
                <w:sz w:val="28"/>
                <w:szCs w:val="28"/>
              </w:rPr>
              <w:t>15</w:t>
            </w:r>
          </w:p>
        </w:tc>
      </w:tr>
    </w:tbl>
    <w:p w:rsidR="00E01F71" w:rsidRPr="00E916E8" w:rsidRDefault="00E01F71" w:rsidP="00FE5505">
      <w:pPr>
        <w:autoSpaceDE w:val="0"/>
        <w:autoSpaceDN w:val="0"/>
        <w:adjustRightInd w:val="0"/>
        <w:spacing w:before="12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8.</w:t>
      </w:r>
      <w:r w:rsidRPr="00E916E8">
        <w:rPr>
          <w:sz w:val="28"/>
          <w:szCs w:val="28"/>
        </w:rPr>
        <w:t xml:space="preserve"> Премиальная выплата при награждении начисляется работникам </w:t>
      </w:r>
      <w:r w:rsidRPr="00FA0D33">
        <w:rPr>
          <w:sz w:val="28"/>
          <w:szCs w:val="28"/>
        </w:rPr>
        <w:t>единовременно при их награждении государственными наградами</w:t>
      </w:r>
      <w:r w:rsidRPr="00E916E8">
        <w:rPr>
          <w:sz w:val="28"/>
          <w:szCs w:val="28"/>
        </w:rPr>
        <w:t xml:space="preserve"> Российской Федерации, ведомственными наградами Российской Федерации, наградами Архангельской области.</w:t>
      </w:r>
    </w:p>
    <w:p w:rsidR="00E01F71" w:rsidRPr="00E916E8" w:rsidRDefault="00E01F71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>К государственным наградам Российской Федерации, в связи с награждением которыми начисляется премиальная выплата, относятся государственные награды Российской Федерации, включенные в государственную наградную систему Российской Федерации.</w:t>
      </w:r>
      <w:r>
        <w:rPr>
          <w:sz w:val="28"/>
          <w:szCs w:val="28"/>
        </w:rPr>
        <w:t xml:space="preserve"> Размер премиальной выплаты составляет </w:t>
      </w:r>
      <w:r w:rsidRPr="009E467A">
        <w:rPr>
          <w:sz w:val="28"/>
          <w:szCs w:val="28"/>
        </w:rPr>
        <w:t>5000</w:t>
      </w:r>
      <w:r w:rsidRPr="00FA341D">
        <w:rPr>
          <w:color w:val="FF0000"/>
          <w:sz w:val="28"/>
          <w:szCs w:val="28"/>
        </w:rPr>
        <w:t xml:space="preserve"> </w:t>
      </w:r>
      <w:r w:rsidRPr="00D663E8">
        <w:rPr>
          <w:sz w:val="28"/>
          <w:szCs w:val="28"/>
        </w:rPr>
        <w:t>рублей.</w:t>
      </w:r>
    </w:p>
    <w:p w:rsidR="00E01F71" w:rsidRPr="00E916E8" w:rsidRDefault="00E01F71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>К ведомственным наградам Российской Федерации, в связи с награждением которыми начисляется премиальная выплата, относятся награды, учрежденные федеральными органами государственной власти и иными федеральными государственными органами.</w:t>
      </w:r>
      <w:r>
        <w:rPr>
          <w:sz w:val="28"/>
          <w:szCs w:val="28"/>
        </w:rPr>
        <w:t xml:space="preserve"> Размер премиальной выплаты составляет </w:t>
      </w:r>
      <w:r w:rsidRPr="009E467A">
        <w:rPr>
          <w:sz w:val="28"/>
          <w:szCs w:val="28"/>
        </w:rPr>
        <w:t>3000</w:t>
      </w:r>
      <w:r w:rsidRPr="00FA341D">
        <w:rPr>
          <w:color w:val="FF0000"/>
          <w:sz w:val="28"/>
          <w:szCs w:val="28"/>
        </w:rPr>
        <w:t xml:space="preserve"> </w:t>
      </w:r>
      <w:r w:rsidRPr="00D663E8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E01F71" w:rsidRPr="00D663E8" w:rsidRDefault="00E01F71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 xml:space="preserve">К наградам Архангельской области, в связи с награждением которыми начисляется премиальная выплата, относятся награды Архангельского областного Собрания депутатов, награды Губернатора Архангельской области, награды </w:t>
      </w:r>
      <w:r w:rsidRPr="009E61D9">
        <w:rPr>
          <w:sz w:val="28"/>
          <w:szCs w:val="28"/>
        </w:rPr>
        <w:t>исполнительных органов государственной власти</w:t>
      </w:r>
      <w:r w:rsidRPr="00E916E8">
        <w:rPr>
          <w:sz w:val="28"/>
          <w:szCs w:val="28"/>
        </w:rPr>
        <w:t xml:space="preserve"> Архангельской области.</w:t>
      </w:r>
      <w:r>
        <w:rPr>
          <w:sz w:val="28"/>
          <w:szCs w:val="28"/>
        </w:rPr>
        <w:t xml:space="preserve"> Размер премиальной выплаты составляет </w:t>
      </w:r>
      <w:r w:rsidRPr="009E467A">
        <w:rPr>
          <w:sz w:val="28"/>
          <w:szCs w:val="28"/>
        </w:rPr>
        <w:t>2000</w:t>
      </w:r>
      <w:r w:rsidRPr="00D663E8">
        <w:rPr>
          <w:sz w:val="28"/>
          <w:szCs w:val="28"/>
        </w:rPr>
        <w:t xml:space="preserve"> рублей.</w:t>
      </w:r>
    </w:p>
    <w:p w:rsidR="00557F9C" w:rsidRPr="00E916E8" w:rsidRDefault="00557F9C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E467A">
        <w:rPr>
          <w:sz w:val="28"/>
          <w:szCs w:val="28"/>
        </w:rPr>
        <w:t>9. Надбавка за почетное звание</w:t>
      </w:r>
      <w:r w:rsidR="009E467A" w:rsidRPr="009E467A">
        <w:rPr>
          <w:sz w:val="28"/>
          <w:szCs w:val="28"/>
        </w:rPr>
        <w:t>, ведомственную награду</w:t>
      </w:r>
      <w:r w:rsidRPr="009E467A">
        <w:rPr>
          <w:sz w:val="28"/>
          <w:szCs w:val="28"/>
        </w:rPr>
        <w:t xml:space="preserve"> устанавливается</w:t>
      </w:r>
      <w:r w:rsidRPr="00E916E8">
        <w:rPr>
          <w:sz w:val="28"/>
          <w:szCs w:val="28"/>
        </w:rPr>
        <w:t xml:space="preserve"> работникам, которым присвоено почетное звание, нагрудный знак, знак, значок по профилю их работы в </w:t>
      </w:r>
      <w:r>
        <w:rPr>
          <w:sz w:val="28"/>
          <w:szCs w:val="28"/>
        </w:rPr>
        <w:t>муниципальном</w:t>
      </w:r>
      <w:r w:rsidRPr="00E916E8">
        <w:rPr>
          <w:sz w:val="28"/>
          <w:szCs w:val="28"/>
        </w:rPr>
        <w:t xml:space="preserve"> бюджетном</w:t>
      </w:r>
      <w:r>
        <w:rPr>
          <w:sz w:val="28"/>
          <w:szCs w:val="28"/>
        </w:rPr>
        <w:t xml:space="preserve"> образовательном или общеобразовательном</w:t>
      </w:r>
      <w:r w:rsidRPr="00E916E8">
        <w:rPr>
          <w:sz w:val="28"/>
          <w:szCs w:val="28"/>
        </w:rPr>
        <w:t xml:space="preserve"> учреждении</w:t>
      </w:r>
      <w:r w:rsidR="009E467A">
        <w:rPr>
          <w:sz w:val="28"/>
          <w:szCs w:val="28"/>
        </w:rPr>
        <w:t xml:space="preserve">, а также награжденным </w:t>
      </w:r>
      <w:r w:rsidR="009E467A" w:rsidRPr="00376E56">
        <w:rPr>
          <w:sz w:val="28"/>
          <w:szCs w:val="28"/>
        </w:rPr>
        <w:t>почетной грамотой Министерства образования и науки Российской Федерации</w:t>
      </w:r>
      <w:r w:rsidRPr="00E916E8">
        <w:rPr>
          <w:sz w:val="28"/>
          <w:szCs w:val="28"/>
        </w:rPr>
        <w:t>. Работникам, имеющим несколько почетных званий, нагрудных знаков, знаков, значков по профилю работы</w:t>
      </w:r>
      <w:r w:rsidR="00BD6223">
        <w:rPr>
          <w:sz w:val="28"/>
          <w:szCs w:val="28"/>
        </w:rPr>
        <w:t>, почетную грамоту,</w:t>
      </w:r>
      <w:r w:rsidRPr="00E916E8">
        <w:rPr>
          <w:sz w:val="28"/>
          <w:szCs w:val="28"/>
        </w:rPr>
        <w:t xml:space="preserve"> устанавливается надбавка за одно почетное звание, нагрудный знак, знак, значок</w:t>
      </w:r>
      <w:r w:rsidR="00BD6223">
        <w:rPr>
          <w:sz w:val="28"/>
          <w:szCs w:val="28"/>
        </w:rPr>
        <w:t>, почетную грамоту</w:t>
      </w:r>
      <w:r w:rsidR="00BD6223" w:rsidRPr="00BD6223">
        <w:rPr>
          <w:sz w:val="28"/>
          <w:szCs w:val="28"/>
        </w:rPr>
        <w:t xml:space="preserve"> </w:t>
      </w:r>
      <w:r w:rsidR="00BD6223" w:rsidRPr="00376E56">
        <w:rPr>
          <w:sz w:val="28"/>
          <w:szCs w:val="28"/>
        </w:rPr>
        <w:t>Министерства образования и науки Российской Федерации</w:t>
      </w:r>
      <w:r w:rsidRPr="00E916E8">
        <w:rPr>
          <w:sz w:val="28"/>
          <w:szCs w:val="28"/>
        </w:rPr>
        <w:t>.</w:t>
      </w:r>
    </w:p>
    <w:p w:rsidR="006A0E7F" w:rsidRPr="00E916E8" w:rsidRDefault="006A0E7F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0009">
        <w:rPr>
          <w:sz w:val="28"/>
          <w:szCs w:val="28"/>
        </w:rPr>
        <w:t xml:space="preserve">Право руководителя учреждения на получение надбавки </w:t>
      </w:r>
      <w:r w:rsidRPr="00E916E8">
        <w:rPr>
          <w:sz w:val="28"/>
          <w:szCs w:val="28"/>
        </w:rPr>
        <w:t xml:space="preserve">за почетное звание </w:t>
      </w:r>
      <w:r w:rsidRPr="00DE0009">
        <w:rPr>
          <w:sz w:val="28"/>
          <w:szCs w:val="28"/>
        </w:rPr>
        <w:t xml:space="preserve">возникает со дня </w:t>
      </w:r>
      <w:r>
        <w:rPr>
          <w:sz w:val="28"/>
          <w:szCs w:val="28"/>
        </w:rPr>
        <w:t xml:space="preserve">присвоения </w:t>
      </w:r>
      <w:r w:rsidRPr="00E916E8">
        <w:rPr>
          <w:sz w:val="28"/>
          <w:szCs w:val="28"/>
        </w:rPr>
        <w:t>почетно</w:t>
      </w:r>
      <w:r>
        <w:rPr>
          <w:sz w:val="28"/>
          <w:szCs w:val="28"/>
        </w:rPr>
        <w:t>го</w:t>
      </w:r>
      <w:r w:rsidRPr="00E916E8">
        <w:rPr>
          <w:sz w:val="28"/>
          <w:szCs w:val="28"/>
        </w:rPr>
        <w:t xml:space="preserve"> звани</w:t>
      </w:r>
      <w:r>
        <w:rPr>
          <w:sz w:val="28"/>
          <w:szCs w:val="28"/>
        </w:rPr>
        <w:t>я</w:t>
      </w:r>
      <w:r w:rsidRPr="00E916E8">
        <w:rPr>
          <w:sz w:val="28"/>
          <w:szCs w:val="28"/>
        </w:rPr>
        <w:t>, нагрудн</w:t>
      </w:r>
      <w:r>
        <w:rPr>
          <w:sz w:val="28"/>
          <w:szCs w:val="28"/>
        </w:rPr>
        <w:t>ого</w:t>
      </w:r>
      <w:r w:rsidRPr="00E916E8">
        <w:rPr>
          <w:sz w:val="28"/>
          <w:szCs w:val="28"/>
        </w:rPr>
        <w:t xml:space="preserve"> знак</w:t>
      </w:r>
      <w:r>
        <w:rPr>
          <w:sz w:val="28"/>
          <w:szCs w:val="28"/>
        </w:rPr>
        <w:t>а</w:t>
      </w:r>
      <w:r w:rsidRPr="00E916E8">
        <w:rPr>
          <w:sz w:val="28"/>
          <w:szCs w:val="28"/>
        </w:rPr>
        <w:t>, знак</w:t>
      </w:r>
      <w:r>
        <w:rPr>
          <w:sz w:val="28"/>
          <w:szCs w:val="28"/>
        </w:rPr>
        <w:t>а</w:t>
      </w:r>
      <w:r w:rsidRPr="00E916E8">
        <w:rPr>
          <w:sz w:val="28"/>
          <w:szCs w:val="28"/>
        </w:rPr>
        <w:t>, значк</w:t>
      </w:r>
      <w:r>
        <w:rPr>
          <w:sz w:val="28"/>
          <w:szCs w:val="28"/>
        </w:rPr>
        <w:t>а</w:t>
      </w:r>
      <w:r w:rsidR="00BD6223">
        <w:rPr>
          <w:sz w:val="28"/>
          <w:szCs w:val="28"/>
        </w:rPr>
        <w:t>, вручения почетной грамоты</w:t>
      </w:r>
      <w:r w:rsidR="00BD6223" w:rsidRPr="00BD6223">
        <w:rPr>
          <w:sz w:val="28"/>
          <w:szCs w:val="28"/>
        </w:rPr>
        <w:t xml:space="preserve"> </w:t>
      </w:r>
      <w:r w:rsidR="00BD6223" w:rsidRPr="00376E56">
        <w:rPr>
          <w:sz w:val="28"/>
          <w:szCs w:val="28"/>
        </w:rPr>
        <w:t>Министерства образования и науки Российской Федерации</w:t>
      </w:r>
      <w:r>
        <w:rPr>
          <w:sz w:val="28"/>
          <w:szCs w:val="28"/>
        </w:rPr>
        <w:t>.</w:t>
      </w:r>
    </w:p>
    <w:p w:rsidR="00557F9C" w:rsidRPr="00E916E8" w:rsidRDefault="00557F9C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lastRenderedPageBreak/>
        <w:t>Надбавка за почетно</w:t>
      </w:r>
      <w:r>
        <w:rPr>
          <w:sz w:val="28"/>
          <w:szCs w:val="28"/>
        </w:rPr>
        <w:t>е звание</w:t>
      </w:r>
      <w:r w:rsidR="00BD6223">
        <w:rPr>
          <w:sz w:val="28"/>
          <w:szCs w:val="28"/>
        </w:rPr>
        <w:t>,</w:t>
      </w:r>
      <w:r w:rsidR="00BD6223" w:rsidRPr="00BD6223">
        <w:rPr>
          <w:sz w:val="28"/>
          <w:szCs w:val="28"/>
        </w:rPr>
        <w:t xml:space="preserve"> </w:t>
      </w:r>
      <w:r w:rsidR="00BD6223" w:rsidRPr="009E467A">
        <w:rPr>
          <w:sz w:val="28"/>
          <w:szCs w:val="28"/>
        </w:rPr>
        <w:t>ведомственную награду</w:t>
      </w:r>
      <w:r>
        <w:rPr>
          <w:sz w:val="28"/>
          <w:szCs w:val="28"/>
        </w:rPr>
        <w:t xml:space="preserve"> начисляется ежемесячно и </w:t>
      </w:r>
      <w:r w:rsidRPr="00E916E8">
        <w:rPr>
          <w:sz w:val="28"/>
          <w:szCs w:val="28"/>
        </w:rPr>
        <w:t>устанавливается в процентах к окладу (должностному окладу)</w:t>
      </w:r>
      <w:r>
        <w:rPr>
          <w:sz w:val="28"/>
          <w:szCs w:val="28"/>
        </w:rPr>
        <w:t xml:space="preserve"> руководителя учреждения</w:t>
      </w:r>
      <w:r w:rsidRPr="00E916E8">
        <w:rPr>
          <w:sz w:val="28"/>
          <w:szCs w:val="28"/>
        </w:rPr>
        <w:t>.</w:t>
      </w:r>
    </w:p>
    <w:p w:rsidR="00557F9C" w:rsidRPr="00E916E8" w:rsidRDefault="00D663E8" w:rsidP="00FE5505">
      <w:pPr>
        <w:tabs>
          <w:tab w:val="left" w:pos="641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557F9C" w:rsidRPr="00E916E8">
        <w:rPr>
          <w:sz w:val="28"/>
          <w:szCs w:val="28"/>
        </w:rPr>
        <w:t xml:space="preserve">азмер надбавки </w:t>
      </w:r>
      <w:r w:rsidR="00C76B33">
        <w:rPr>
          <w:sz w:val="28"/>
          <w:szCs w:val="28"/>
        </w:rPr>
        <w:t>за п</w:t>
      </w:r>
      <w:r w:rsidR="00C76B33" w:rsidRPr="00E916E8">
        <w:rPr>
          <w:sz w:val="28"/>
          <w:szCs w:val="28"/>
        </w:rPr>
        <w:t>очетные звания</w:t>
      </w:r>
      <w:r w:rsidR="00EB70D6">
        <w:rPr>
          <w:sz w:val="28"/>
          <w:szCs w:val="28"/>
        </w:rPr>
        <w:t>,</w:t>
      </w:r>
      <w:r w:rsidR="00EB70D6" w:rsidRPr="00EB70D6">
        <w:rPr>
          <w:sz w:val="28"/>
          <w:szCs w:val="28"/>
        </w:rPr>
        <w:t xml:space="preserve"> </w:t>
      </w:r>
      <w:r w:rsidR="00EB70D6">
        <w:rPr>
          <w:sz w:val="28"/>
          <w:szCs w:val="28"/>
        </w:rPr>
        <w:t>н</w:t>
      </w:r>
      <w:r w:rsidR="00EB70D6" w:rsidRPr="00E916E8">
        <w:rPr>
          <w:sz w:val="28"/>
          <w:szCs w:val="28"/>
        </w:rPr>
        <w:t>агрудные знаки, знаки и значки</w:t>
      </w:r>
      <w:r w:rsidR="00C76B33" w:rsidRPr="00E916E8">
        <w:rPr>
          <w:sz w:val="28"/>
          <w:szCs w:val="28"/>
        </w:rPr>
        <w:t xml:space="preserve">, входящие в государственную наградную систему Российской Федерации </w:t>
      </w:r>
      <w:r w:rsidR="00557F9C" w:rsidRPr="00E916E8">
        <w:rPr>
          <w:sz w:val="28"/>
          <w:szCs w:val="28"/>
        </w:rPr>
        <w:t>составляет</w:t>
      </w:r>
      <w:r w:rsidR="00557F9C" w:rsidRPr="00EB70D6">
        <w:rPr>
          <w:sz w:val="28"/>
          <w:szCs w:val="28"/>
        </w:rPr>
        <w:t xml:space="preserve"> </w:t>
      </w:r>
      <w:r w:rsidR="00EB70D6" w:rsidRPr="00EB70D6">
        <w:rPr>
          <w:sz w:val="28"/>
          <w:szCs w:val="28"/>
        </w:rPr>
        <w:t>15</w:t>
      </w:r>
      <w:r w:rsidR="00557F9C" w:rsidRPr="00FA341D">
        <w:rPr>
          <w:color w:val="FF0000"/>
          <w:sz w:val="28"/>
          <w:szCs w:val="28"/>
        </w:rPr>
        <w:t xml:space="preserve"> </w:t>
      </w:r>
      <w:r w:rsidR="00557F9C" w:rsidRPr="00C76B33">
        <w:rPr>
          <w:sz w:val="28"/>
          <w:szCs w:val="28"/>
        </w:rPr>
        <w:t>процентов оклада</w:t>
      </w:r>
      <w:r w:rsidR="00557F9C" w:rsidRPr="00557F9C">
        <w:rPr>
          <w:color w:val="FF0000"/>
          <w:sz w:val="28"/>
          <w:szCs w:val="28"/>
        </w:rPr>
        <w:t xml:space="preserve"> </w:t>
      </w:r>
      <w:r w:rsidR="00557F9C" w:rsidRPr="00E916E8">
        <w:rPr>
          <w:sz w:val="28"/>
          <w:szCs w:val="28"/>
        </w:rPr>
        <w:t>(должностного оклада</w:t>
      </w:r>
      <w:r w:rsidR="00557F9C">
        <w:rPr>
          <w:sz w:val="28"/>
          <w:szCs w:val="28"/>
        </w:rPr>
        <w:t>) руководителя учреждения</w:t>
      </w:r>
      <w:r w:rsidR="00C76B33">
        <w:rPr>
          <w:sz w:val="28"/>
          <w:szCs w:val="28"/>
        </w:rPr>
        <w:t>, за п</w:t>
      </w:r>
      <w:r w:rsidR="00C76B33" w:rsidRPr="00E916E8">
        <w:rPr>
          <w:sz w:val="28"/>
          <w:szCs w:val="28"/>
        </w:rPr>
        <w:t>очетные звания, учрежденные Министерством образования и науки Российской Федерации (ведомственные почетные звания</w:t>
      </w:r>
      <w:r w:rsidR="00EB70D6">
        <w:rPr>
          <w:sz w:val="28"/>
          <w:szCs w:val="28"/>
        </w:rPr>
        <w:t>, н</w:t>
      </w:r>
      <w:r w:rsidR="00EB70D6" w:rsidRPr="00E916E8">
        <w:rPr>
          <w:sz w:val="28"/>
          <w:szCs w:val="28"/>
        </w:rPr>
        <w:t>агрудные знаки, знаки и значки</w:t>
      </w:r>
      <w:r w:rsidR="00C76B33" w:rsidRPr="00E916E8">
        <w:rPr>
          <w:sz w:val="28"/>
          <w:szCs w:val="28"/>
        </w:rPr>
        <w:t>)</w:t>
      </w:r>
      <w:r w:rsidR="00C76B33">
        <w:rPr>
          <w:sz w:val="28"/>
          <w:szCs w:val="28"/>
        </w:rPr>
        <w:t xml:space="preserve"> – </w:t>
      </w:r>
      <w:r w:rsidR="00C76B33" w:rsidRPr="00EB70D6">
        <w:rPr>
          <w:sz w:val="28"/>
          <w:szCs w:val="28"/>
        </w:rPr>
        <w:t>1</w:t>
      </w:r>
      <w:r w:rsidR="00EB70D6" w:rsidRPr="00EB70D6">
        <w:rPr>
          <w:sz w:val="28"/>
          <w:szCs w:val="28"/>
        </w:rPr>
        <w:t>0</w:t>
      </w:r>
      <w:r w:rsidR="00C76B33">
        <w:rPr>
          <w:sz w:val="28"/>
          <w:szCs w:val="28"/>
        </w:rPr>
        <w:t xml:space="preserve"> </w:t>
      </w:r>
      <w:r w:rsidR="00C76B33" w:rsidRPr="00C76B33">
        <w:rPr>
          <w:sz w:val="28"/>
          <w:szCs w:val="28"/>
        </w:rPr>
        <w:t>процентов оклада</w:t>
      </w:r>
      <w:r w:rsidR="00C76B33" w:rsidRPr="00557F9C">
        <w:rPr>
          <w:color w:val="FF0000"/>
          <w:sz w:val="28"/>
          <w:szCs w:val="28"/>
        </w:rPr>
        <w:t xml:space="preserve"> </w:t>
      </w:r>
      <w:r w:rsidR="00C76B33" w:rsidRPr="00E916E8">
        <w:rPr>
          <w:sz w:val="28"/>
          <w:szCs w:val="28"/>
        </w:rPr>
        <w:t>(должностного оклада</w:t>
      </w:r>
      <w:r w:rsidR="00C76B33">
        <w:rPr>
          <w:sz w:val="28"/>
          <w:szCs w:val="28"/>
        </w:rPr>
        <w:t>) руководителя учреждения,</w:t>
      </w:r>
      <w:r w:rsidR="00EB70D6">
        <w:rPr>
          <w:sz w:val="28"/>
          <w:szCs w:val="28"/>
        </w:rPr>
        <w:t xml:space="preserve"> </w:t>
      </w:r>
      <w:r w:rsidR="00EB70D6" w:rsidRPr="00E916E8">
        <w:rPr>
          <w:sz w:val="28"/>
          <w:szCs w:val="28"/>
        </w:rPr>
        <w:t xml:space="preserve">за </w:t>
      </w:r>
      <w:r w:rsidR="00EB70D6" w:rsidRPr="00376E56">
        <w:rPr>
          <w:sz w:val="28"/>
          <w:szCs w:val="28"/>
        </w:rPr>
        <w:t>почетн</w:t>
      </w:r>
      <w:r w:rsidR="00EB70D6">
        <w:rPr>
          <w:sz w:val="28"/>
          <w:szCs w:val="28"/>
        </w:rPr>
        <w:t>ую</w:t>
      </w:r>
      <w:r w:rsidR="00EB70D6" w:rsidRPr="00376E56">
        <w:rPr>
          <w:sz w:val="28"/>
          <w:szCs w:val="28"/>
        </w:rPr>
        <w:t xml:space="preserve"> грамот</w:t>
      </w:r>
      <w:r w:rsidR="00EB70D6">
        <w:rPr>
          <w:sz w:val="28"/>
          <w:szCs w:val="28"/>
        </w:rPr>
        <w:t>у</w:t>
      </w:r>
      <w:r w:rsidR="00EB70D6" w:rsidRPr="00376E56">
        <w:rPr>
          <w:sz w:val="28"/>
          <w:szCs w:val="28"/>
        </w:rPr>
        <w:t xml:space="preserve"> Министерства образования и науки Российской Федерации</w:t>
      </w:r>
      <w:r w:rsidR="00EB70D6" w:rsidRPr="00E916E8">
        <w:rPr>
          <w:sz w:val="28"/>
          <w:szCs w:val="28"/>
        </w:rPr>
        <w:t xml:space="preserve"> </w:t>
      </w:r>
      <w:r w:rsidR="00C76B33">
        <w:rPr>
          <w:sz w:val="28"/>
          <w:szCs w:val="28"/>
        </w:rPr>
        <w:t xml:space="preserve">– </w:t>
      </w:r>
      <w:r w:rsidR="00EB70D6">
        <w:rPr>
          <w:sz w:val="28"/>
          <w:szCs w:val="28"/>
        </w:rPr>
        <w:t>5</w:t>
      </w:r>
      <w:proofErr w:type="gramEnd"/>
      <w:r w:rsidR="00C76B33">
        <w:rPr>
          <w:sz w:val="28"/>
          <w:szCs w:val="28"/>
        </w:rPr>
        <w:t xml:space="preserve"> </w:t>
      </w:r>
      <w:r w:rsidR="00C76B33" w:rsidRPr="00C76B33">
        <w:rPr>
          <w:sz w:val="28"/>
          <w:szCs w:val="28"/>
        </w:rPr>
        <w:t>процентов оклада</w:t>
      </w:r>
      <w:r w:rsidR="00C76B33" w:rsidRPr="00557F9C">
        <w:rPr>
          <w:color w:val="FF0000"/>
          <w:sz w:val="28"/>
          <w:szCs w:val="28"/>
        </w:rPr>
        <w:t xml:space="preserve"> </w:t>
      </w:r>
      <w:r w:rsidR="00C76B33" w:rsidRPr="00E916E8">
        <w:rPr>
          <w:sz w:val="28"/>
          <w:szCs w:val="28"/>
        </w:rPr>
        <w:t>(должностного оклада</w:t>
      </w:r>
      <w:r w:rsidR="00C76B33">
        <w:rPr>
          <w:sz w:val="28"/>
          <w:szCs w:val="28"/>
        </w:rPr>
        <w:t>) руководителя учреждения</w:t>
      </w:r>
      <w:r w:rsidR="00557F9C" w:rsidRPr="00E916E8">
        <w:rPr>
          <w:sz w:val="28"/>
          <w:szCs w:val="28"/>
        </w:rPr>
        <w:t>.</w:t>
      </w:r>
    </w:p>
    <w:p w:rsidR="001440EB" w:rsidRPr="00DE0009" w:rsidRDefault="00557F9C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10</w:t>
      </w:r>
      <w:r w:rsidR="001440EB" w:rsidRPr="007314B3">
        <w:rPr>
          <w:sz w:val="28"/>
          <w:szCs w:val="28"/>
        </w:rPr>
        <w:t>.</w:t>
      </w:r>
      <w:r w:rsidR="00851610">
        <w:rPr>
          <w:b/>
          <w:sz w:val="28"/>
          <w:szCs w:val="28"/>
        </w:rPr>
        <w:t xml:space="preserve"> </w:t>
      </w:r>
      <w:r w:rsidR="001440EB" w:rsidRPr="00DE0009">
        <w:rPr>
          <w:sz w:val="28"/>
          <w:szCs w:val="28"/>
        </w:rPr>
        <w:t xml:space="preserve">Выплаты стимулирующего характера руководителям учреждений устанавливаются </w:t>
      </w:r>
      <w:r w:rsidR="0038120B" w:rsidRPr="00687777">
        <w:rPr>
          <w:sz w:val="28"/>
          <w:szCs w:val="28"/>
        </w:rPr>
        <w:t xml:space="preserve">распоряжением администрации </w:t>
      </w:r>
      <w:r w:rsidR="007B13EB">
        <w:rPr>
          <w:sz w:val="28"/>
          <w:szCs w:val="28"/>
        </w:rPr>
        <w:t>Шенкурского муниципального округа Архангельской области</w:t>
      </w:r>
      <w:r w:rsidR="0038120B" w:rsidRPr="00687777">
        <w:rPr>
          <w:sz w:val="28"/>
          <w:szCs w:val="28"/>
        </w:rPr>
        <w:t xml:space="preserve"> и</w:t>
      </w:r>
      <w:r w:rsidR="0038120B">
        <w:rPr>
          <w:sz w:val="28"/>
          <w:szCs w:val="28"/>
        </w:rPr>
        <w:t xml:space="preserve"> </w:t>
      </w:r>
      <w:r w:rsidR="00D52149">
        <w:rPr>
          <w:sz w:val="28"/>
          <w:szCs w:val="28"/>
        </w:rPr>
        <w:t xml:space="preserve">приказом </w:t>
      </w:r>
      <w:r w:rsidR="00B05A81">
        <w:rPr>
          <w:sz w:val="28"/>
          <w:szCs w:val="28"/>
        </w:rPr>
        <w:t>начальника Управления образования</w:t>
      </w:r>
      <w:r w:rsidR="00D52149">
        <w:rPr>
          <w:sz w:val="28"/>
          <w:szCs w:val="28"/>
        </w:rPr>
        <w:t xml:space="preserve"> </w:t>
      </w:r>
      <w:r w:rsidR="001440EB" w:rsidRPr="00DE0009">
        <w:rPr>
          <w:sz w:val="28"/>
          <w:szCs w:val="28"/>
        </w:rPr>
        <w:t>и выплачиваются в сроки, установленные для выплаты заработной платы работникам образовательного учреждения, учитываю</w:t>
      </w:r>
      <w:r>
        <w:rPr>
          <w:sz w:val="28"/>
          <w:szCs w:val="28"/>
        </w:rPr>
        <w:t xml:space="preserve">тся во всех случаях исчисления средней </w:t>
      </w:r>
      <w:r w:rsidR="001440EB" w:rsidRPr="00DE0009">
        <w:rPr>
          <w:sz w:val="28"/>
          <w:szCs w:val="28"/>
        </w:rPr>
        <w:t>заработной платы.</w:t>
      </w:r>
    </w:p>
    <w:p w:rsidR="001440EB" w:rsidRPr="00E24529" w:rsidRDefault="001440EB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4529">
        <w:rPr>
          <w:sz w:val="28"/>
          <w:szCs w:val="28"/>
        </w:rPr>
        <w:t>На данные выплаты, кроме выплат, предусмотренных п.</w:t>
      </w:r>
      <w:r w:rsidR="00345580" w:rsidRPr="00E24529">
        <w:rPr>
          <w:sz w:val="28"/>
          <w:szCs w:val="28"/>
        </w:rPr>
        <w:t xml:space="preserve">п. 6, 8 настоящего Положения, </w:t>
      </w:r>
      <w:r w:rsidRPr="00E24529">
        <w:rPr>
          <w:sz w:val="28"/>
          <w:szCs w:val="28"/>
        </w:rPr>
        <w:t>производится начислен</w:t>
      </w:r>
      <w:r w:rsidR="00345580" w:rsidRPr="00E24529">
        <w:rPr>
          <w:sz w:val="28"/>
          <w:szCs w:val="28"/>
        </w:rPr>
        <w:t xml:space="preserve">ие </w:t>
      </w:r>
      <w:r w:rsidR="00B05A81">
        <w:rPr>
          <w:sz w:val="28"/>
          <w:szCs w:val="28"/>
        </w:rPr>
        <w:t>район</w:t>
      </w:r>
      <w:r w:rsidR="00345580" w:rsidRPr="00E24529">
        <w:rPr>
          <w:sz w:val="28"/>
          <w:szCs w:val="28"/>
        </w:rPr>
        <w:t xml:space="preserve">ного коэффициента и </w:t>
      </w:r>
      <w:r w:rsidRPr="00E24529">
        <w:rPr>
          <w:sz w:val="28"/>
          <w:szCs w:val="28"/>
        </w:rPr>
        <w:t xml:space="preserve">процентной надбавки за стаж работы в </w:t>
      </w:r>
      <w:r w:rsidR="00B05A81">
        <w:rPr>
          <w:sz w:val="28"/>
          <w:szCs w:val="28"/>
        </w:rPr>
        <w:t>район</w:t>
      </w:r>
      <w:r w:rsidRPr="00E24529">
        <w:rPr>
          <w:sz w:val="28"/>
          <w:szCs w:val="28"/>
        </w:rPr>
        <w:t>ах Крайнего Севера и приравненных к ним местностях.</w:t>
      </w:r>
    </w:p>
    <w:p w:rsidR="008A4245" w:rsidRDefault="004852BA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11</w:t>
      </w:r>
      <w:r w:rsidR="00FA125E" w:rsidRPr="007314B3">
        <w:rPr>
          <w:sz w:val="28"/>
          <w:szCs w:val="28"/>
        </w:rPr>
        <w:t>.</w:t>
      </w:r>
      <w:r w:rsidR="00B6113B">
        <w:rPr>
          <w:b/>
          <w:sz w:val="28"/>
          <w:szCs w:val="28"/>
        </w:rPr>
        <w:t xml:space="preserve"> </w:t>
      </w:r>
      <w:r w:rsidR="00FA125E" w:rsidRPr="00B6113B">
        <w:rPr>
          <w:sz w:val="28"/>
          <w:szCs w:val="28"/>
        </w:rPr>
        <w:t>Основанием</w:t>
      </w:r>
      <w:r w:rsidR="00FA125E" w:rsidRPr="00DE0009">
        <w:rPr>
          <w:sz w:val="28"/>
          <w:szCs w:val="28"/>
        </w:rPr>
        <w:t xml:space="preserve"> для установления выплат стимулирующего характера, предусмотренных</w:t>
      </w:r>
      <w:r w:rsidR="00E52D6A">
        <w:rPr>
          <w:sz w:val="28"/>
          <w:szCs w:val="28"/>
        </w:rPr>
        <w:t>:</w:t>
      </w:r>
      <w:r w:rsidR="00B6113B">
        <w:rPr>
          <w:sz w:val="28"/>
          <w:szCs w:val="28"/>
        </w:rPr>
        <w:t xml:space="preserve"> </w:t>
      </w:r>
    </w:p>
    <w:p w:rsidR="00E52D6A" w:rsidRDefault="00E52D6A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A4245">
        <w:rPr>
          <w:sz w:val="28"/>
          <w:szCs w:val="28"/>
        </w:rPr>
        <w:t xml:space="preserve">) </w:t>
      </w:r>
      <w:r w:rsidR="00FA125E" w:rsidRPr="00DE0009">
        <w:rPr>
          <w:sz w:val="28"/>
          <w:szCs w:val="28"/>
        </w:rPr>
        <w:t xml:space="preserve">пунктом </w:t>
      </w:r>
      <w:r w:rsidR="00345580">
        <w:rPr>
          <w:sz w:val="28"/>
          <w:szCs w:val="28"/>
        </w:rPr>
        <w:t>5</w:t>
      </w:r>
      <w:r w:rsidR="0056082F">
        <w:rPr>
          <w:sz w:val="28"/>
          <w:szCs w:val="28"/>
        </w:rPr>
        <w:t>,</w:t>
      </w:r>
      <w:r w:rsidR="00FA125E" w:rsidRPr="00DE0009">
        <w:rPr>
          <w:sz w:val="28"/>
          <w:szCs w:val="28"/>
        </w:rPr>
        <w:t xml:space="preserve"> является лист </w:t>
      </w:r>
      <w:r w:rsidR="00665028">
        <w:rPr>
          <w:sz w:val="28"/>
          <w:szCs w:val="28"/>
        </w:rPr>
        <w:t>самооценки для определения эффективности деятельности руководителя</w:t>
      </w:r>
      <w:r w:rsidR="00FA125E" w:rsidRPr="00DE0009">
        <w:rPr>
          <w:sz w:val="28"/>
          <w:szCs w:val="28"/>
        </w:rPr>
        <w:t xml:space="preserve"> учреждения</w:t>
      </w:r>
      <w:r w:rsidR="00665028">
        <w:rPr>
          <w:sz w:val="28"/>
          <w:szCs w:val="28"/>
        </w:rPr>
        <w:t xml:space="preserve"> </w:t>
      </w:r>
      <w:r w:rsidR="00665028" w:rsidRPr="00D80A32">
        <w:rPr>
          <w:sz w:val="28"/>
          <w:szCs w:val="28"/>
        </w:rPr>
        <w:t xml:space="preserve">(приложения </w:t>
      </w:r>
      <w:r w:rsidR="00D80A32">
        <w:rPr>
          <w:sz w:val="28"/>
          <w:szCs w:val="28"/>
        </w:rPr>
        <w:t>1</w:t>
      </w:r>
      <w:r w:rsidR="00665028" w:rsidRPr="00D80A32">
        <w:rPr>
          <w:sz w:val="28"/>
          <w:szCs w:val="28"/>
        </w:rPr>
        <w:t>,</w:t>
      </w:r>
      <w:r w:rsidR="00D80A32">
        <w:rPr>
          <w:sz w:val="28"/>
          <w:szCs w:val="28"/>
        </w:rPr>
        <w:t>2</w:t>
      </w:r>
      <w:r w:rsidR="00665028" w:rsidRPr="00D80A32">
        <w:rPr>
          <w:sz w:val="28"/>
          <w:szCs w:val="28"/>
        </w:rPr>
        <w:t>,</w:t>
      </w:r>
      <w:r w:rsidR="00D80A32">
        <w:rPr>
          <w:sz w:val="28"/>
          <w:szCs w:val="28"/>
        </w:rPr>
        <w:t>3</w:t>
      </w:r>
      <w:r w:rsidR="00665028" w:rsidRPr="00D80A32">
        <w:rPr>
          <w:sz w:val="28"/>
          <w:szCs w:val="28"/>
        </w:rPr>
        <w:t>)</w:t>
      </w:r>
      <w:r w:rsidR="00FA125E" w:rsidRPr="00D80A32">
        <w:rPr>
          <w:sz w:val="28"/>
          <w:szCs w:val="28"/>
        </w:rPr>
        <w:t>,</w:t>
      </w:r>
      <w:r w:rsidR="00FA125E" w:rsidRPr="00DE0009">
        <w:rPr>
          <w:sz w:val="28"/>
          <w:szCs w:val="28"/>
        </w:rPr>
        <w:t xml:space="preserve"> представл</w:t>
      </w:r>
      <w:r w:rsidR="00665028">
        <w:rPr>
          <w:sz w:val="28"/>
          <w:szCs w:val="28"/>
        </w:rPr>
        <w:t>яем</w:t>
      </w:r>
      <w:r w:rsidR="004852BA">
        <w:rPr>
          <w:sz w:val="28"/>
          <w:szCs w:val="28"/>
        </w:rPr>
        <w:t>ый</w:t>
      </w:r>
      <w:r w:rsidR="00FA125E" w:rsidRPr="00DE0009">
        <w:rPr>
          <w:sz w:val="28"/>
          <w:szCs w:val="28"/>
        </w:rPr>
        <w:t xml:space="preserve"> </w:t>
      </w:r>
      <w:r w:rsidR="00665028">
        <w:rPr>
          <w:sz w:val="28"/>
          <w:szCs w:val="28"/>
        </w:rPr>
        <w:t>в</w:t>
      </w:r>
      <w:r w:rsidR="00FA125E" w:rsidRPr="00DE0009">
        <w:rPr>
          <w:sz w:val="28"/>
          <w:szCs w:val="28"/>
        </w:rPr>
        <w:t xml:space="preserve"> </w:t>
      </w:r>
      <w:r w:rsidR="00B05A81">
        <w:rPr>
          <w:sz w:val="28"/>
          <w:szCs w:val="28"/>
        </w:rPr>
        <w:t>Управление образования</w:t>
      </w:r>
      <w:r w:rsidR="00665028">
        <w:rPr>
          <w:sz w:val="28"/>
          <w:szCs w:val="28"/>
        </w:rPr>
        <w:t xml:space="preserve"> руководителями </w:t>
      </w:r>
      <w:r w:rsidR="009714EC">
        <w:rPr>
          <w:sz w:val="28"/>
          <w:szCs w:val="28"/>
        </w:rPr>
        <w:t>учреждений</w:t>
      </w:r>
      <w:r w:rsidR="008A4245">
        <w:rPr>
          <w:sz w:val="28"/>
          <w:szCs w:val="28"/>
        </w:rPr>
        <w:t xml:space="preserve"> </w:t>
      </w:r>
      <w:r w:rsidR="004852BA">
        <w:rPr>
          <w:sz w:val="28"/>
          <w:szCs w:val="28"/>
        </w:rPr>
        <w:t xml:space="preserve">до 5 числа месяца, следующего за </w:t>
      </w:r>
      <w:r w:rsidR="00FE5505">
        <w:rPr>
          <w:sz w:val="28"/>
          <w:szCs w:val="28"/>
        </w:rPr>
        <w:t>рас</w:t>
      </w:r>
      <w:r w:rsidR="004852BA">
        <w:rPr>
          <w:sz w:val="28"/>
          <w:szCs w:val="28"/>
        </w:rPr>
        <w:t xml:space="preserve">четным </w:t>
      </w:r>
      <w:r w:rsidR="00BC4565">
        <w:rPr>
          <w:sz w:val="28"/>
          <w:szCs w:val="28"/>
        </w:rPr>
        <w:t>п</w:t>
      </w:r>
      <w:r w:rsidR="00FE5505">
        <w:rPr>
          <w:sz w:val="28"/>
          <w:szCs w:val="28"/>
        </w:rPr>
        <w:t>ериодо</w:t>
      </w:r>
      <w:r w:rsidR="00BC4565">
        <w:rPr>
          <w:sz w:val="28"/>
          <w:szCs w:val="28"/>
        </w:rPr>
        <w:t>м</w:t>
      </w:r>
      <w:r w:rsidRPr="00342068">
        <w:rPr>
          <w:sz w:val="28"/>
          <w:szCs w:val="28"/>
        </w:rPr>
        <w:t>.</w:t>
      </w:r>
    </w:p>
    <w:p w:rsidR="00FA125E" w:rsidRPr="00DE0009" w:rsidRDefault="00E52D6A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</w:t>
      </w:r>
      <w:r w:rsidR="009714EC">
        <w:rPr>
          <w:sz w:val="28"/>
          <w:szCs w:val="28"/>
        </w:rPr>
        <w:t xml:space="preserve"> </w:t>
      </w:r>
      <w:r>
        <w:rPr>
          <w:sz w:val="28"/>
          <w:szCs w:val="28"/>
        </w:rPr>
        <w:t>пред</w:t>
      </w:r>
      <w:r w:rsidR="009714EC">
        <w:rPr>
          <w:sz w:val="28"/>
          <w:szCs w:val="28"/>
        </w:rPr>
        <w:t>о</w:t>
      </w:r>
      <w:r w:rsidR="004852BA">
        <w:rPr>
          <w:sz w:val="28"/>
          <w:szCs w:val="28"/>
        </w:rPr>
        <w:t xml:space="preserve">ставлении </w:t>
      </w:r>
      <w:r>
        <w:rPr>
          <w:sz w:val="28"/>
          <w:szCs w:val="28"/>
        </w:rPr>
        <w:t>руководителями</w:t>
      </w:r>
      <w:r w:rsidR="009714EC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 xml:space="preserve">листов самооценки в указанные сроки, Комиссия не рассматривает вопрос </w:t>
      </w:r>
      <w:r w:rsidR="00547D29">
        <w:rPr>
          <w:sz w:val="28"/>
          <w:szCs w:val="28"/>
        </w:rPr>
        <w:t xml:space="preserve">об установлении </w:t>
      </w:r>
      <w:r w:rsidR="00FE5505">
        <w:rPr>
          <w:sz w:val="28"/>
          <w:szCs w:val="28"/>
        </w:rPr>
        <w:t>стимулирующей выплаты</w:t>
      </w:r>
      <w:r w:rsidR="00FE5505" w:rsidRPr="00DC016B">
        <w:rPr>
          <w:sz w:val="28"/>
          <w:szCs w:val="28"/>
        </w:rPr>
        <w:t xml:space="preserve"> </w:t>
      </w:r>
      <w:r w:rsidR="004852BA" w:rsidRPr="00E916E8">
        <w:rPr>
          <w:sz w:val="28"/>
          <w:szCs w:val="28"/>
        </w:rPr>
        <w:t xml:space="preserve">за качественное руководство </w:t>
      </w:r>
      <w:r w:rsidR="00547D29">
        <w:rPr>
          <w:sz w:val="28"/>
          <w:szCs w:val="28"/>
        </w:rPr>
        <w:t>по данным руководителям.</w:t>
      </w:r>
    </w:p>
    <w:p w:rsidR="00FA125E" w:rsidRDefault="00FA125E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0009">
        <w:rPr>
          <w:sz w:val="28"/>
          <w:szCs w:val="28"/>
        </w:rPr>
        <w:t xml:space="preserve">2) пунктами </w:t>
      </w:r>
      <w:r w:rsidR="004852BA">
        <w:rPr>
          <w:sz w:val="28"/>
          <w:szCs w:val="28"/>
        </w:rPr>
        <w:t>7</w:t>
      </w:r>
      <w:r w:rsidR="00EB70D6">
        <w:rPr>
          <w:sz w:val="28"/>
          <w:szCs w:val="28"/>
        </w:rPr>
        <w:t xml:space="preserve"> – </w:t>
      </w:r>
      <w:r w:rsidR="004852BA">
        <w:rPr>
          <w:sz w:val="28"/>
          <w:szCs w:val="28"/>
        </w:rPr>
        <w:t>9</w:t>
      </w:r>
      <w:r w:rsidR="0056082F">
        <w:rPr>
          <w:sz w:val="28"/>
          <w:szCs w:val="28"/>
        </w:rPr>
        <w:t>,</w:t>
      </w:r>
      <w:r w:rsidRPr="00DE0009">
        <w:rPr>
          <w:sz w:val="28"/>
          <w:szCs w:val="28"/>
        </w:rPr>
        <w:t xml:space="preserve"> является информация, предоставленн</w:t>
      </w:r>
      <w:r w:rsidR="009F1233" w:rsidRPr="00DE0009">
        <w:rPr>
          <w:sz w:val="28"/>
          <w:szCs w:val="28"/>
        </w:rPr>
        <w:t>ая</w:t>
      </w:r>
      <w:r w:rsidRPr="00DE0009">
        <w:rPr>
          <w:sz w:val="28"/>
          <w:szCs w:val="28"/>
        </w:rPr>
        <w:t xml:space="preserve"> </w:t>
      </w:r>
      <w:r w:rsidR="009F1233" w:rsidRPr="00DE0009">
        <w:rPr>
          <w:sz w:val="28"/>
          <w:szCs w:val="28"/>
        </w:rPr>
        <w:t>специалистом, ответственным за работу с персональными данными руководителей.</w:t>
      </w:r>
    </w:p>
    <w:p w:rsidR="007368D4" w:rsidRPr="00DE0009" w:rsidRDefault="007368D4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пунктом 6</w:t>
      </w:r>
      <w:r w:rsidR="0056082F">
        <w:rPr>
          <w:sz w:val="28"/>
          <w:szCs w:val="28"/>
        </w:rPr>
        <w:t>,</w:t>
      </w:r>
      <w:r>
        <w:rPr>
          <w:sz w:val="28"/>
          <w:szCs w:val="28"/>
        </w:rPr>
        <w:t xml:space="preserve"> является достижение руководителями учреждений следующих показателей:</w:t>
      </w:r>
    </w:p>
    <w:p w:rsidR="0056082F" w:rsidRDefault="007368D4" w:rsidP="00FE5505">
      <w:pPr>
        <w:pStyle w:val="21"/>
        <w:ind w:firstLine="709"/>
        <w:rPr>
          <w:sz w:val="28"/>
          <w:szCs w:val="28"/>
        </w:rPr>
      </w:pPr>
      <w:r w:rsidRPr="007368D4">
        <w:rPr>
          <w:sz w:val="28"/>
          <w:szCs w:val="28"/>
        </w:rPr>
        <w:t>-</w:t>
      </w:r>
      <w:r w:rsidR="008A4245">
        <w:rPr>
          <w:sz w:val="28"/>
          <w:szCs w:val="28"/>
        </w:rPr>
        <w:t xml:space="preserve"> </w:t>
      </w:r>
      <w:r w:rsidR="0056082F">
        <w:rPr>
          <w:sz w:val="28"/>
          <w:szCs w:val="28"/>
        </w:rPr>
        <w:t>организация работы ППЭ на базе ОО;</w:t>
      </w:r>
    </w:p>
    <w:p w:rsidR="0056082F" w:rsidRDefault="0056082F" w:rsidP="00FE5505">
      <w:pPr>
        <w:pStyle w:val="21"/>
        <w:ind w:firstLine="709"/>
        <w:rPr>
          <w:sz w:val="28"/>
          <w:szCs w:val="28"/>
        </w:rPr>
      </w:pPr>
      <w:r>
        <w:rPr>
          <w:sz w:val="28"/>
          <w:szCs w:val="28"/>
        </w:rPr>
        <w:t>- наличие участников, победителей и призеров Всероссийской олимпиады школьников и других предметных олимпиад, конкурсов, конференций разных уровней (</w:t>
      </w:r>
      <w:proofErr w:type="gramStart"/>
      <w:r>
        <w:rPr>
          <w:sz w:val="28"/>
          <w:szCs w:val="28"/>
        </w:rPr>
        <w:t>кроме</w:t>
      </w:r>
      <w:proofErr w:type="gramEnd"/>
      <w:r>
        <w:rPr>
          <w:sz w:val="28"/>
          <w:szCs w:val="28"/>
        </w:rPr>
        <w:t xml:space="preserve"> всероссийских </w:t>
      </w:r>
      <w:proofErr w:type="spellStart"/>
      <w:r>
        <w:rPr>
          <w:sz w:val="28"/>
          <w:szCs w:val="28"/>
        </w:rPr>
        <w:t>интернет-конкурсов</w:t>
      </w:r>
      <w:proofErr w:type="spellEnd"/>
      <w:r>
        <w:rPr>
          <w:sz w:val="28"/>
          <w:szCs w:val="28"/>
        </w:rPr>
        <w:t>);</w:t>
      </w:r>
    </w:p>
    <w:p w:rsidR="00794521" w:rsidRPr="00DE0009" w:rsidRDefault="007368D4" w:rsidP="00FE55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8D4">
        <w:rPr>
          <w:rFonts w:ascii="Times New Roman" w:hAnsi="Times New Roman" w:cs="Times New Roman"/>
          <w:sz w:val="28"/>
          <w:szCs w:val="28"/>
        </w:rPr>
        <w:t>-</w:t>
      </w:r>
      <w:r w:rsidR="00794521" w:rsidRPr="00DE0009">
        <w:rPr>
          <w:rFonts w:ascii="Times New Roman" w:hAnsi="Times New Roman" w:cs="Times New Roman"/>
          <w:sz w:val="28"/>
          <w:szCs w:val="28"/>
        </w:rPr>
        <w:t xml:space="preserve"> достижение высоких показателей ОУ в сравнении с предыдущим периодом, их стабильность и рост; </w:t>
      </w:r>
    </w:p>
    <w:p w:rsidR="00794521" w:rsidRDefault="007368D4" w:rsidP="00FE55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94521" w:rsidRPr="00DE0009">
        <w:rPr>
          <w:rFonts w:ascii="Times New Roman" w:hAnsi="Times New Roman" w:cs="Times New Roman"/>
          <w:sz w:val="28"/>
          <w:szCs w:val="28"/>
        </w:rPr>
        <w:t xml:space="preserve"> качественная организация и проведение методических мероприятий, имеющих образовательную направленность (конференций, педагогических чтений, семинаров, мастер-классов, РМО и др.);</w:t>
      </w:r>
    </w:p>
    <w:p w:rsidR="00714EB2" w:rsidRPr="00DE0009" w:rsidRDefault="00714EB2" w:rsidP="00FE55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качественное проведение социально-психологического тестирования и организация работы с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его результатам;</w:t>
      </w:r>
    </w:p>
    <w:p w:rsidR="00794521" w:rsidRPr="00DE0009" w:rsidRDefault="007368D4" w:rsidP="00FE55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94521" w:rsidRPr="00DE0009">
        <w:rPr>
          <w:rFonts w:ascii="Times New Roman" w:hAnsi="Times New Roman" w:cs="Times New Roman"/>
          <w:sz w:val="28"/>
          <w:szCs w:val="28"/>
        </w:rPr>
        <w:t xml:space="preserve"> организация и проведение мероприятий, повышающих авторитет и имидж ОУ у всех участников УВП, общественности; </w:t>
      </w:r>
    </w:p>
    <w:p w:rsidR="00794521" w:rsidRPr="00DE0009" w:rsidRDefault="006A0E7F" w:rsidP="00FE55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94521" w:rsidRPr="00DE0009">
        <w:rPr>
          <w:sz w:val="28"/>
          <w:szCs w:val="28"/>
        </w:rPr>
        <w:t xml:space="preserve"> выполнение больших объемов работ в кратчайшие сроки и с высокими результатами;</w:t>
      </w:r>
    </w:p>
    <w:p w:rsidR="00794521" w:rsidRPr="00DE0009" w:rsidRDefault="006A0E7F" w:rsidP="00FE55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94521" w:rsidRPr="00DE0009">
        <w:rPr>
          <w:sz w:val="28"/>
          <w:szCs w:val="28"/>
        </w:rPr>
        <w:t xml:space="preserve"> проявление творческой инициативы, самостоятельности и ответственного отношения к должностным обязанностям;</w:t>
      </w:r>
    </w:p>
    <w:p w:rsidR="00794521" w:rsidRPr="00DE0009" w:rsidRDefault="006A0E7F" w:rsidP="00FE5505">
      <w:pPr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794521" w:rsidRPr="00DE0009">
        <w:rPr>
          <w:sz w:val="28"/>
          <w:szCs w:val="28"/>
        </w:rPr>
        <w:t xml:space="preserve"> выдвижение творческих идей в области управления.</w:t>
      </w:r>
    </w:p>
    <w:p w:rsidR="00512F4D" w:rsidRPr="00E916E8" w:rsidRDefault="00512F4D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12.</w:t>
      </w:r>
      <w:r>
        <w:rPr>
          <w:b/>
          <w:sz w:val="28"/>
          <w:szCs w:val="28"/>
        </w:rPr>
        <w:t xml:space="preserve"> </w:t>
      </w:r>
      <w:r w:rsidRPr="00E916E8">
        <w:rPr>
          <w:sz w:val="28"/>
          <w:szCs w:val="28"/>
        </w:rPr>
        <w:t>К выплатам социального характера относятся:</w:t>
      </w:r>
    </w:p>
    <w:p w:rsidR="00512F4D" w:rsidRPr="00E916E8" w:rsidRDefault="00512F4D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916E8">
        <w:rPr>
          <w:sz w:val="28"/>
          <w:szCs w:val="28"/>
        </w:rPr>
        <w:t xml:space="preserve">1) материальная помощь и иные выплаты, устанавливаемые областными законами, работникам </w:t>
      </w:r>
      <w:r>
        <w:rPr>
          <w:sz w:val="28"/>
          <w:szCs w:val="28"/>
        </w:rPr>
        <w:t>муниципальных</w:t>
      </w:r>
      <w:r w:rsidRPr="00E916E8">
        <w:rPr>
          <w:sz w:val="28"/>
          <w:szCs w:val="28"/>
        </w:rPr>
        <w:t xml:space="preserve"> бюджетных</w:t>
      </w:r>
      <w:r>
        <w:rPr>
          <w:sz w:val="28"/>
          <w:szCs w:val="28"/>
        </w:rPr>
        <w:t xml:space="preserve"> образовательных и общеобразовательных</w:t>
      </w:r>
      <w:r w:rsidRPr="00E916E8">
        <w:rPr>
          <w:sz w:val="28"/>
          <w:szCs w:val="28"/>
        </w:rPr>
        <w:t xml:space="preserve"> учреждений на территории </w:t>
      </w:r>
      <w:r w:rsidR="007B13EB">
        <w:rPr>
          <w:sz w:val="28"/>
          <w:szCs w:val="28"/>
        </w:rPr>
        <w:t>Шенкурского муниципального округа Архангельской области</w:t>
      </w:r>
      <w:r w:rsidRPr="00E916E8">
        <w:rPr>
          <w:sz w:val="28"/>
          <w:szCs w:val="28"/>
        </w:rPr>
        <w:t>;</w:t>
      </w:r>
      <w:proofErr w:type="gramEnd"/>
    </w:p>
    <w:p w:rsidR="00512F4D" w:rsidRPr="00E24529" w:rsidRDefault="00512F4D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6B6E">
        <w:rPr>
          <w:sz w:val="28"/>
          <w:szCs w:val="28"/>
        </w:rPr>
        <w:t>2</w:t>
      </w:r>
      <w:r w:rsidRPr="00E916E8">
        <w:rPr>
          <w:sz w:val="28"/>
          <w:szCs w:val="28"/>
        </w:rPr>
        <w:t xml:space="preserve">) материальная помощь в связи со значимыми событиями в жизни </w:t>
      </w:r>
      <w:r w:rsidRPr="00E24529">
        <w:rPr>
          <w:sz w:val="28"/>
          <w:szCs w:val="28"/>
        </w:rPr>
        <w:t>работника</w:t>
      </w:r>
      <w:r w:rsidR="00E159AA" w:rsidRPr="00E24529">
        <w:rPr>
          <w:sz w:val="28"/>
          <w:szCs w:val="28"/>
        </w:rPr>
        <w:t>, профессиональными и государственными праздниками</w:t>
      </w:r>
      <w:r w:rsidR="00B92BF7">
        <w:rPr>
          <w:sz w:val="28"/>
          <w:szCs w:val="28"/>
        </w:rPr>
        <w:t xml:space="preserve">: </w:t>
      </w:r>
      <w:r w:rsidR="00CD301B">
        <w:rPr>
          <w:sz w:val="28"/>
          <w:szCs w:val="28"/>
        </w:rPr>
        <w:br/>
      </w:r>
      <w:r w:rsidR="00B92BF7">
        <w:rPr>
          <w:sz w:val="28"/>
          <w:szCs w:val="28"/>
        </w:rPr>
        <w:t>23 февраля – День защитника Отечества, 8 марта – Международный женский день, 27 сентября – День дошкольного работника, 5 октября – День учителя</w:t>
      </w:r>
      <w:r w:rsidRPr="00E24529">
        <w:rPr>
          <w:sz w:val="28"/>
          <w:szCs w:val="28"/>
        </w:rPr>
        <w:t>.</w:t>
      </w:r>
    </w:p>
    <w:p w:rsidR="00512F4D" w:rsidRPr="00E916E8" w:rsidRDefault="00512F4D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13.</w:t>
      </w:r>
      <w:r w:rsidRPr="00E916E8">
        <w:rPr>
          <w:sz w:val="28"/>
          <w:szCs w:val="28"/>
        </w:rPr>
        <w:t xml:space="preserve"> Материальная помощь </w:t>
      </w:r>
      <w:r>
        <w:rPr>
          <w:sz w:val="28"/>
          <w:szCs w:val="28"/>
        </w:rPr>
        <w:t>руководителям учреждений</w:t>
      </w:r>
      <w:r w:rsidRPr="00E916E8">
        <w:rPr>
          <w:sz w:val="28"/>
          <w:szCs w:val="28"/>
        </w:rPr>
        <w:t xml:space="preserve"> выплачивается только по основному месту работу (по основной должности) и начисляется единовременно один раз в год по заявлению работника в размере одного оклада (должностного оклада</w:t>
      </w:r>
      <w:r>
        <w:rPr>
          <w:sz w:val="28"/>
          <w:szCs w:val="28"/>
        </w:rPr>
        <w:t>)</w:t>
      </w:r>
      <w:r w:rsidRPr="00E916E8">
        <w:rPr>
          <w:sz w:val="28"/>
          <w:szCs w:val="28"/>
        </w:rPr>
        <w:t>.</w:t>
      </w:r>
    </w:p>
    <w:p w:rsidR="00512F4D" w:rsidRPr="00E916E8" w:rsidRDefault="00512F4D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>Иные выплаты р</w:t>
      </w:r>
      <w:r w:rsidR="003558B0">
        <w:rPr>
          <w:sz w:val="28"/>
          <w:szCs w:val="28"/>
        </w:rPr>
        <w:t>уководителя</w:t>
      </w:r>
      <w:r w:rsidRPr="00E916E8">
        <w:rPr>
          <w:sz w:val="28"/>
          <w:szCs w:val="28"/>
        </w:rPr>
        <w:t xml:space="preserve">м устанавливаются в соответствии со </w:t>
      </w:r>
      <w:r w:rsidRPr="00806B6E">
        <w:rPr>
          <w:sz w:val="28"/>
          <w:szCs w:val="28"/>
        </w:rPr>
        <w:t>статьей 38</w:t>
      </w:r>
      <w:r w:rsidRPr="00E916E8">
        <w:rPr>
          <w:sz w:val="28"/>
          <w:szCs w:val="28"/>
        </w:rPr>
        <w:t xml:space="preserve"> областного закона от 2 июля 2013 года </w:t>
      </w:r>
      <w:r>
        <w:rPr>
          <w:sz w:val="28"/>
          <w:szCs w:val="28"/>
        </w:rPr>
        <w:t>№</w:t>
      </w:r>
      <w:r w:rsidRPr="00E916E8">
        <w:rPr>
          <w:sz w:val="28"/>
          <w:szCs w:val="28"/>
        </w:rPr>
        <w:t xml:space="preserve"> 712-41-ОЗ </w:t>
      </w:r>
      <w:r w:rsidR="00FE5505">
        <w:rPr>
          <w:sz w:val="28"/>
          <w:szCs w:val="28"/>
        </w:rPr>
        <w:t>«</w:t>
      </w:r>
      <w:r w:rsidRPr="00E916E8">
        <w:rPr>
          <w:sz w:val="28"/>
          <w:szCs w:val="28"/>
        </w:rPr>
        <w:t>Об образовании в Архангельской области</w:t>
      </w:r>
      <w:r w:rsidR="00FE5505">
        <w:rPr>
          <w:sz w:val="28"/>
          <w:szCs w:val="28"/>
        </w:rPr>
        <w:t>»</w:t>
      </w:r>
      <w:r w:rsidRPr="00E916E8">
        <w:rPr>
          <w:sz w:val="28"/>
          <w:szCs w:val="28"/>
        </w:rPr>
        <w:t>.</w:t>
      </w:r>
    </w:p>
    <w:p w:rsidR="001233A9" w:rsidRDefault="00512F4D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14.</w:t>
      </w:r>
      <w:r w:rsidRPr="00E916E8">
        <w:rPr>
          <w:sz w:val="28"/>
          <w:szCs w:val="28"/>
        </w:rPr>
        <w:t xml:space="preserve"> Материальная помощь может быть оказана </w:t>
      </w:r>
      <w:r>
        <w:rPr>
          <w:sz w:val="28"/>
          <w:szCs w:val="28"/>
        </w:rPr>
        <w:t>руководителю учреждения</w:t>
      </w:r>
      <w:r w:rsidRPr="00E916E8">
        <w:rPr>
          <w:sz w:val="28"/>
          <w:szCs w:val="28"/>
        </w:rPr>
        <w:t xml:space="preserve"> в связи со значимыми событиями в его </w:t>
      </w:r>
      <w:r w:rsidRPr="00E24529">
        <w:rPr>
          <w:sz w:val="28"/>
          <w:szCs w:val="28"/>
        </w:rPr>
        <w:t>жизни</w:t>
      </w:r>
      <w:r w:rsidR="00FC5B25">
        <w:rPr>
          <w:sz w:val="28"/>
          <w:szCs w:val="28"/>
        </w:rPr>
        <w:t xml:space="preserve">, </w:t>
      </w:r>
      <w:r w:rsidR="00FC5B25" w:rsidRPr="00E24529">
        <w:rPr>
          <w:sz w:val="28"/>
          <w:szCs w:val="28"/>
        </w:rPr>
        <w:t>профессиональными и государственными праздниками</w:t>
      </w:r>
      <w:r w:rsidR="00E24529" w:rsidRPr="00E24529">
        <w:rPr>
          <w:sz w:val="28"/>
          <w:szCs w:val="28"/>
        </w:rPr>
        <w:t xml:space="preserve"> </w:t>
      </w:r>
      <w:r w:rsidRPr="00E916E8">
        <w:rPr>
          <w:sz w:val="28"/>
          <w:szCs w:val="28"/>
        </w:rPr>
        <w:t>за счет экономии фонда оплаты труда.</w:t>
      </w:r>
      <w:r w:rsidR="001233A9">
        <w:rPr>
          <w:sz w:val="28"/>
          <w:szCs w:val="28"/>
        </w:rPr>
        <w:t xml:space="preserve"> </w:t>
      </w:r>
    </w:p>
    <w:p w:rsidR="00512F4D" w:rsidRPr="00E916E8" w:rsidRDefault="001233A9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Основаниями для оказания материальной помощи руководителю учреждения являются </w:t>
      </w:r>
      <w:r w:rsidR="00656966">
        <w:rPr>
          <w:sz w:val="28"/>
          <w:szCs w:val="28"/>
        </w:rPr>
        <w:t xml:space="preserve">юбилей руководителя (50 лет, 55 лет и т.д.), </w:t>
      </w:r>
      <w:r w:rsidRPr="00E916E8">
        <w:rPr>
          <w:sz w:val="28"/>
          <w:szCs w:val="28"/>
        </w:rPr>
        <w:t xml:space="preserve">рождение ребенка, </w:t>
      </w:r>
      <w:r w:rsidR="00656966">
        <w:rPr>
          <w:sz w:val="28"/>
          <w:szCs w:val="28"/>
        </w:rPr>
        <w:t>первое бракосочетание</w:t>
      </w:r>
      <w:r w:rsidRPr="00E916E8">
        <w:rPr>
          <w:sz w:val="28"/>
          <w:szCs w:val="28"/>
        </w:rPr>
        <w:t xml:space="preserve">, тяжелая болезнь </w:t>
      </w:r>
      <w:r w:rsidR="00656966">
        <w:rPr>
          <w:sz w:val="28"/>
          <w:szCs w:val="28"/>
        </w:rPr>
        <w:t>самого руководителя</w:t>
      </w:r>
      <w:r>
        <w:rPr>
          <w:sz w:val="28"/>
          <w:szCs w:val="28"/>
        </w:rPr>
        <w:t xml:space="preserve">, </w:t>
      </w:r>
      <w:r w:rsidRPr="00E916E8">
        <w:rPr>
          <w:sz w:val="28"/>
          <w:szCs w:val="28"/>
        </w:rPr>
        <w:t>тяжелая болезнь или смерть близких родственников, стихийные бедствия</w:t>
      </w:r>
      <w:r w:rsidR="00656966">
        <w:rPr>
          <w:sz w:val="28"/>
          <w:szCs w:val="28"/>
        </w:rPr>
        <w:t xml:space="preserve">, причинившие </w:t>
      </w:r>
      <w:r w:rsidR="00F323EF">
        <w:rPr>
          <w:sz w:val="28"/>
          <w:szCs w:val="28"/>
        </w:rPr>
        <w:t xml:space="preserve">значительный </w:t>
      </w:r>
      <w:r w:rsidR="00656966">
        <w:rPr>
          <w:sz w:val="28"/>
          <w:szCs w:val="28"/>
        </w:rPr>
        <w:t>вред имуществу руководителя учреждения или его близких родственников</w:t>
      </w:r>
      <w:r w:rsidRPr="00E916E8">
        <w:rPr>
          <w:sz w:val="28"/>
          <w:szCs w:val="28"/>
        </w:rPr>
        <w:t>, несчастные случаи, аварии</w:t>
      </w:r>
      <w:r w:rsidR="00656966">
        <w:rPr>
          <w:sz w:val="28"/>
          <w:szCs w:val="28"/>
        </w:rPr>
        <w:t>, произошедшие с руководителем учреждения или его близкими родственниками</w:t>
      </w:r>
      <w:r w:rsidR="00F323EF">
        <w:rPr>
          <w:sz w:val="28"/>
          <w:szCs w:val="28"/>
        </w:rPr>
        <w:t>, и повлекшие причинение тяжелого вреда здоровью</w:t>
      </w:r>
      <w:proofErr w:type="gramEnd"/>
      <w:r w:rsidR="00656966">
        <w:rPr>
          <w:sz w:val="28"/>
          <w:szCs w:val="28"/>
        </w:rPr>
        <w:t>.</w:t>
      </w:r>
      <w:r w:rsidRPr="00E916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близким родственникам, указанным в настоящем пункте, относятся </w:t>
      </w:r>
      <w:r w:rsidRPr="001233A9">
        <w:rPr>
          <w:color w:val="000000"/>
          <w:sz w:val="28"/>
          <w:szCs w:val="28"/>
        </w:rPr>
        <w:t>супруг, супруга, дети, родители</w:t>
      </w:r>
      <w:r>
        <w:rPr>
          <w:color w:val="000000"/>
          <w:sz w:val="28"/>
          <w:szCs w:val="28"/>
        </w:rPr>
        <w:t>.</w:t>
      </w:r>
    </w:p>
    <w:p w:rsidR="00512F4D" w:rsidRDefault="00512F4D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 xml:space="preserve">Материальная помощь может быть оказана за счет экономии фонда оплаты труда </w:t>
      </w:r>
      <w:r w:rsidR="00B92BF7">
        <w:rPr>
          <w:sz w:val="28"/>
          <w:szCs w:val="28"/>
        </w:rPr>
        <w:t xml:space="preserve">одному из </w:t>
      </w:r>
      <w:r w:rsidRPr="00E916E8">
        <w:rPr>
          <w:sz w:val="28"/>
          <w:szCs w:val="28"/>
        </w:rPr>
        <w:t>близки</w:t>
      </w:r>
      <w:r w:rsidR="00B92BF7">
        <w:rPr>
          <w:sz w:val="28"/>
          <w:szCs w:val="28"/>
        </w:rPr>
        <w:t>х</w:t>
      </w:r>
      <w:r w:rsidRPr="00E916E8">
        <w:rPr>
          <w:sz w:val="28"/>
          <w:szCs w:val="28"/>
        </w:rPr>
        <w:t xml:space="preserve"> родственник</w:t>
      </w:r>
      <w:r w:rsidR="00B92BF7">
        <w:rPr>
          <w:sz w:val="28"/>
          <w:szCs w:val="28"/>
        </w:rPr>
        <w:t>ов</w:t>
      </w:r>
      <w:r w:rsidRPr="00E916E8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руководителя учреждения</w:t>
      </w:r>
      <w:r w:rsidRPr="00E916E8">
        <w:rPr>
          <w:sz w:val="28"/>
          <w:szCs w:val="28"/>
        </w:rPr>
        <w:t xml:space="preserve"> в связи с его смертью.</w:t>
      </w:r>
    </w:p>
    <w:p w:rsidR="0038120B" w:rsidRDefault="0038120B" w:rsidP="00FE5505">
      <w:pPr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 xml:space="preserve">Решение об оказании материальной помощи в связи со значимыми событиями в </w:t>
      </w:r>
      <w:r w:rsidRPr="00E24529">
        <w:rPr>
          <w:sz w:val="28"/>
          <w:szCs w:val="28"/>
        </w:rPr>
        <w:t>жизни</w:t>
      </w:r>
      <w:r w:rsidRPr="00E916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руководителя </w:t>
      </w:r>
      <w:r w:rsidRPr="00E916E8">
        <w:rPr>
          <w:sz w:val="28"/>
          <w:szCs w:val="28"/>
        </w:rPr>
        <w:t xml:space="preserve">и ее конкретных размерах на основании письменного заявления </w:t>
      </w:r>
      <w:r>
        <w:rPr>
          <w:sz w:val="28"/>
          <w:szCs w:val="28"/>
        </w:rPr>
        <w:t>руководителя учреждения</w:t>
      </w:r>
      <w:r w:rsidRPr="00E916E8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его </w:t>
      </w:r>
      <w:r w:rsidRPr="00E916E8">
        <w:rPr>
          <w:sz w:val="28"/>
          <w:szCs w:val="28"/>
        </w:rPr>
        <w:t>близкого родственника)</w:t>
      </w:r>
      <w:r>
        <w:rPr>
          <w:sz w:val="28"/>
          <w:szCs w:val="28"/>
        </w:rPr>
        <w:t xml:space="preserve"> </w:t>
      </w:r>
      <w:r w:rsidRPr="00E916E8">
        <w:rPr>
          <w:sz w:val="28"/>
          <w:szCs w:val="28"/>
        </w:rPr>
        <w:t>принимает</w:t>
      </w:r>
      <w:r>
        <w:rPr>
          <w:sz w:val="28"/>
          <w:szCs w:val="28"/>
        </w:rPr>
        <w:t>:</w:t>
      </w:r>
    </w:p>
    <w:p w:rsidR="0038120B" w:rsidRDefault="0038120B" w:rsidP="00FE55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глава администрации </w:t>
      </w:r>
      <w:r w:rsidR="007B13EB">
        <w:rPr>
          <w:sz w:val="28"/>
          <w:szCs w:val="28"/>
        </w:rPr>
        <w:t>Шенкурского муниципального округа Архангельской области</w:t>
      </w:r>
      <w:r>
        <w:rPr>
          <w:sz w:val="28"/>
          <w:szCs w:val="28"/>
        </w:rPr>
        <w:t xml:space="preserve"> - в отношении директора МБУ ДО «ДШИ № 18»;</w:t>
      </w:r>
    </w:p>
    <w:p w:rsidR="00FC5B25" w:rsidRDefault="0038120B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8E4D0C">
        <w:rPr>
          <w:sz w:val="28"/>
          <w:szCs w:val="28"/>
        </w:rPr>
        <w:t>начальник Управления образования</w:t>
      </w:r>
      <w:r w:rsidRPr="00E916E8">
        <w:rPr>
          <w:sz w:val="28"/>
          <w:szCs w:val="28"/>
        </w:rPr>
        <w:t xml:space="preserve"> </w:t>
      </w:r>
      <w:r>
        <w:rPr>
          <w:sz w:val="28"/>
          <w:szCs w:val="28"/>
        </w:rPr>
        <w:t>с учетом мнения членов Комиссии – в отношении руководителей муниципальных бюджетных образовательных и общеобразовательных учреждений.</w:t>
      </w:r>
    </w:p>
    <w:p w:rsidR="00FC5B25" w:rsidRPr="00E916E8" w:rsidRDefault="00FC5B25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>Материальная помощь</w:t>
      </w:r>
      <w:r w:rsidRPr="00FC5B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 </w:t>
      </w:r>
      <w:r w:rsidRPr="00E24529">
        <w:rPr>
          <w:sz w:val="28"/>
          <w:szCs w:val="28"/>
        </w:rPr>
        <w:t>профессиональными и государственными праздниками</w:t>
      </w:r>
      <w:r w:rsidRPr="00FC5B25">
        <w:rPr>
          <w:sz w:val="28"/>
          <w:szCs w:val="28"/>
        </w:rPr>
        <w:t xml:space="preserve"> </w:t>
      </w:r>
      <w:r w:rsidRPr="00E916E8">
        <w:rPr>
          <w:sz w:val="28"/>
          <w:szCs w:val="28"/>
        </w:rPr>
        <w:t>начисляется единовременно в абсолютном размере</w:t>
      </w:r>
      <w:r>
        <w:rPr>
          <w:sz w:val="28"/>
          <w:szCs w:val="28"/>
        </w:rPr>
        <w:t xml:space="preserve"> на основании решения Комиссии.</w:t>
      </w:r>
    </w:p>
    <w:p w:rsidR="00512F4D" w:rsidRPr="00E916E8" w:rsidRDefault="00512F4D" w:rsidP="00FE55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6E8">
        <w:rPr>
          <w:sz w:val="28"/>
          <w:szCs w:val="28"/>
        </w:rPr>
        <w:t>Материальная помощь начисляется единовременно в абсолютном размере, если иное не предусмотрено областным законом.</w:t>
      </w:r>
    </w:p>
    <w:p w:rsidR="00D66A93" w:rsidRDefault="00656966" w:rsidP="00FE5505">
      <w:pPr>
        <w:ind w:firstLine="709"/>
        <w:jc w:val="both"/>
        <w:rPr>
          <w:sz w:val="28"/>
          <w:szCs w:val="28"/>
        </w:rPr>
      </w:pPr>
      <w:r w:rsidRPr="007314B3">
        <w:rPr>
          <w:sz w:val="28"/>
          <w:szCs w:val="28"/>
        </w:rPr>
        <w:t>1</w:t>
      </w:r>
      <w:r w:rsidR="00DE0009" w:rsidRPr="007314B3">
        <w:rPr>
          <w:sz w:val="28"/>
          <w:szCs w:val="28"/>
        </w:rPr>
        <w:t>5</w:t>
      </w:r>
      <w:r w:rsidR="001440EB" w:rsidRPr="007314B3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1440EB" w:rsidRPr="00DE0009">
        <w:rPr>
          <w:sz w:val="28"/>
          <w:szCs w:val="28"/>
        </w:rPr>
        <w:t>Срок действия настоящего Положения устанавливается до введения нового положения.</w:t>
      </w:r>
    </w:p>
    <w:p w:rsidR="00D66A93" w:rsidRDefault="00D66A9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66A93" w:rsidRDefault="00D66A93" w:rsidP="00391345">
      <w:pPr>
        <w:ind w:firstLine="540"/>
        <w:jc w:val="both"/>
        <w:rPr>
          <w:sz w:val="28"/>
          <w:szCs w:val="28"/>
        </w:rPr>
        <w:sectPr w:rsidR="00D66A93" w:rsidSect="0038120B">
          <w:footerReference w:type="even" r:id="rId7"/>
          <w:footerReference w:type="default" r:id="rId8"/>
          <w:pgSz w:w="11906" w:h="16838"/>
          <w:pgMar w:top="907" w:right="851" w:bottom="1021" w:left="1418" w:header="709" w:footer="709" w:gutter="0"/>
          <w:cols w:space="708"/>
          <w:titlePg/>
          <w:docGrid w:linePitch="360"/>
        </w:sectPr>
      </w:pPr>
    </w:p>
    <w:p w:rsidR="00D66A93" w:rsidRDefault="00D66A93" w:rsidP="00D66A93">
      <w:pPr>
        <w:jc w:val="right"/>
      </w:pPr>
      <w:r>
        <w:lastRenderedPageBreak/>
        <w:t>Приложение 1</w:t>
      </w:r>
    </w:p>
    <w:p w:rsidR="00D66A93" w:rsidRPr="004370DE" w:rsidRDefault="00D66A93" w:rsidP="00D66A93">
      <w:pPr>
        <w:widowControl w:val="0"/>
        <w:autoSpaceDE w:val="0"/>
        <w:autoSpaceDN w:val="0"/>
        <w:adjustRightInd w:val="0"/>
        <w:jc w:val="right"/>
      </w:pPr>
      <w:r w:rsidRPr="004370DE">
        <w:t>к Положению</w:t>
      </w:r>
    </w:p>
    <w:p w:rsidR="00D66A93" w:rsidRPr="004370DE" w:rsidRDefault="00D66A93" w:rsidP="00D66A93">
      <w:pPr>
        <w:widowControl w:val="0"/>
        <w:autoSpaceDE w:val="0"/>
        <w:autoSpaceDN w:val="0"/>
        <w:adjustRightInd w:val="0"/>
        <w:jc w:val="right"/>
      </w:pPr>
      <w:r w:rsidRPr="00065B5E">
        <w:t xml:space="preserve">о выплатах стимулирующего и социального характера </w:t>
      </w:r>
      <w:r>
        <w:br/>
      </w:r>
      <w:r w:rsidRPr="00065B5E">
        <w:t>руководителям</w:t>
      </w:r>
      <w:r w:rsidRPr="004370DE">
        <w:t xml:space="preserve"> муниципальных бюджетных</w:t>
      </w:r>
    </w:p>
    <w:p w:rsidR="00D66A93" w:rsidRPr="004370DE" w:rsidRDefault="00D66A93" w:rsidP="00D66A93">
      <w:pPr>
        <w:widowControl w:val="0"/>
        <w:autoSpaceDE w:val="0"/>
        <w:autoSpaceDN w:val="0"/>
        <w:adjustRightInd w:val="0"/>
        <w:jc w:val="right"/>
      </w:pPr>
      <w:r w:rsidRPr="004370DE">
        <w:t>образовательных и общеобразовательных учреждений</w:t>
      </w:r>
    </w:p>
    <w:p w:rsidR="00D66A93" w:rsidRDefault="007B13EB" w:rsidP="00D66A93">
      <w:pPr>
        <w:pStyle w:val="Standard"/>
        <w:jc w:val="right"/>
      </w:pPr>
      <w:r>
        <w:t>Шенкурского муниципального округа Архангельской области</w:t>
      </w:r>
    </w:p>
    <w:p w:rsidR="00D66A93" w:rsidRDefault="00D66A93" w:rsidP="00D66A93">
      <w:pPr>
        <w:pStyle w:val="Standard"/>
        <w:jc w:val="center"/>
      </w:pPr>
    </w:p>
    <w:p w:rsidR="00D66A93" w:rsidRDefault="00D66A93" w:rsidP="00D66A93">
      <w:pPr>
        <w:pStyle w:val="Standard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 xml:space="preserve">лист самооценки  директоров школ для определения </w:t>
      </w:r>
      <w:r w:rsidRPr="00395609">
        <w:rPr>
          <w:b/>
          <w:bCs/>
          <w:caps/>
          <w:sz w:val="22"/>
          <w:szCs w:val="22"/>
        </w:rPr>
        <w:t>эффективности деятельности руководител</w:t>
      </w:r>
      <w:r>
        <w:rPr>
          <w:b/>
          <w:bCs/>
          <w:caps/>
          <w:sz w:val="22"/>
          <w:szCs w:val="22"/>
        </w:rPr>
        <w:t>я</w:t>
      </w:r>
    </w:p>
    <w:p w:rsidR="00D66A93" w:rsidRDefault="00D66A93" w:rsidP="00D66A93">
      <w:pPr>
        <w:pStyle w:val="Standard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>МБОУ __________________________________</w:t>
      </w:r>
    </w:p>
    <w:p w:rsidR="00D66A93" w:rsidRDefault="00D66A93" w:rsidP="00D66A93">
      <w:pPr>
        <w:pStyle w:val="Standard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>_____________________________________________</w:t>
      </w:r>
    </w:p>
    <w:p w:rsidR="00D66A93" w:rsidRPr="00C30090" w:rsidRDefault="00D66A93" w:rsidP="00D66A93">
      <w:pPr>
        <w:pStyle w:val="Standard"/>
        <w:jc w:val="center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ФИО РУКОВОДИТЕЛЯ</w:t>
      </w: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5"/>
        <w:gridCol w:w="74"/>
        <w:gridCol w:w="64"/>
        <w:gridCol w:w="4046"/>
        <w:gridCol w:w="2410"/>
        <w:gridCol w:w="143"/>
        <w:gridCol w:w="3968"/>
        <w:gridCol w:w="710"/>
        <w:gridCol w:w="1134"/>
        <w:gridCol w:w="141"/>
        <w:gridCol w:w="1985"/>
      </w:tblGrid>
      <w:tr w:rsidR="00D66A93" w:rsidRPr="000B7E67" w:rsidTr="00342068">
        <w:tc>
          <w:tcPr>
            <w:tcW w:w="703" w:type="dxa"/>
            <w:gridSpan w:val="3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B7E6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B7E67">
              <w:rPr>
                <w:sz w:val="22"/>
                <w:szCs w:val="22"/>
              </w:rPr>
              <w:t>/</w:t>
            </w:r>
            <w:proofErr w:type="spellStart"/>
            <w:r w:rsidRPr="000B7E6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046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Критерий</w:t>
            </w:r>
          </w:p>
        </w:tc>
        <w:tc>
          <w:tcPr>
            <w:tcW w:w="2410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Источник информации (документы, подтверждающие выполнение показателя)</w:t>
            </w:r>
          </w:p>
        </w:tc>
        <w:tc>
          <w:tcPr>
            <w:tcW w:w="4821" w:type="dxa"/>
            <w:gridSpan w:val="3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Оценка в баллах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Самооценка </w:t>
            </w: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Пояснения </w:t>
            </w:r>
          </w:p>
        </w:tc>
      </w:tr>
      <w:tr w:rsidR="00D66A93" w:rsidRPr="000B7E67" w:rsidTr="00342068">
        <w:tc>
          <w:tcPr>
            <w:tcW w:w="15240" w:type="dxa"/>
            <w:gridSpan w:val="11"/>
          </w:tcPr>
          <w:p w:rsidR="00D66A93" w:rsidRPr="000B7E67" w:rsidRDefault="00D66A93" w:rsidP="00064DD6">
            <w:pPr>
              <w:jc w:val="center"/>
              <w:rPr>
                <w:b/>
                <w:bCs/>
                <w:sz w:val="22"/>
                <w:szCs w:val="22"/>
              </w:rPr>
            </w:pPr>
            <w:r w:rsidRPr="000B7E67">
              <w:rPr>
                <w:b/>
                <w:bCs/>
                <w:sz w:val="22"/>
                <w:szCs w:val="22"/>
              </w:rPr>
              <w:t>1. ОБРАЗОВАТЕЛЬНАЯ ДЕЯТЕЛЬНОСТЬ  (</w:t>
            </w:r>
            <w:proofErr w:type="gramStart"/>
            <w:r w:rsidRPr="000B7E67">
              <w:rPr>
                <w:b/>
                <w:bCs/>
                <w:sz w:val="22"/>
                <w:szCs w:val="22"/>
              </w:rPr>
              <w:t>для</w:t>
            </w:r>
            <w:proofErr w:type="gramEnd"/>
            <w:r w:rsidRPr="000B7E67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0B7E67">
              <w:rPr>
                <w:b/>
                <w:bCs/>
                <w:sz w:val="22"/>
                <w:szCs w:val="22"/>
              </w:rPr>
              <w:t>ОШ</w:t>
            </w:r>
            <w:proofErr w:type="gramEnd"/>
            <w:r w:rsidRPr="000B7E67">
              <w:rPr>
                <w:b/>
                <w:bCs/>
                <w:sz w:val="22"/>
                <w:szCs w:val="22"/>
              </w:rPr>
              <w:t xml:space="preserve"> – </w:t>
            </w:r>
            <w:r w:rsidR="00064DD6">
              <w:rPr>
                <w:b/>
                <w:bCs/>
                <w:sz w:val="22"/>
                <w:szCs w:val="22"/>
              </w:rPr>
              <w:t>26</w:t>
            </w:r>
            <w:r>
              <w:rPr>
                <w:b/>
                <w:bCs/>
                <w:sz w:val="22"/>
                <w:szCs w:val="22"/>
              </w:rPr>
              <w:t xml:space="preserve"> балл</w:t>
            </w:r>
            <w:r w:rsidR="00DA710F">
              <w:rPr>
                <w:b/>
                <w:bCs/>
                <w:sz w:val="22"/>
                <w:szCs w:val="22"/>
              </w:rPr>
              <w:t>ов</w:t>
            </w:r>
            <w:r w:rsidRPr="000B7E67">
              <w:rPr>
                <w:b/>
                <w:bCs/>
                <w:sz w:val="22"/>
                <w:szCs w:val="22"/>
              </w:rPr>
              <w:t xml:space="preserve">, для СШ – </w:t>
            </w:r>
            <w:r w:rsidR="00064DD6">
              <w:rPr>
                <w:b/>
                <w:bCs/>
                <w:sz w:val="22"/>
                <w:szCs w:val="22"/>
              </w:rPr>
              <w:t xml:space="preserve">32 </w:t>
            </w:r>
            <w:r>
              <w:rPr>
                <w:b/>
                <w:bCs/>
                <w:sz w:val="22"/>
                <w:szCs w:val="22"/>
              </w:rPr>
              <w:t>балла</w:t>
            </w:r>
            <w:r w:rsidRPr="000B7E67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D66A93" w:rsidRPr="000B7E67" w:rsidTr="00342068">
        <w:trPr>
          <w:trHeight w:val="255"/>
        </w:trPr>
        <w:tc>
          <w:tcPr>
            <w:tcW w:w="565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1.1</w:t>
            </w:r>
          </w:p>
          <w:p w:rsidR="00D66A93" w:rsidRPr="000B7E67" w:rsidRDefault="00D66A93" w:rsidP="0034206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Организация и проведение       семинаров, совещаний    по вопросам повышения качества образования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Приказы, отзывы, раздаточный материал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Не проводились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5"/>
        </w:trPr>
        <w:tc>
          <w:tcPr>
            <w:tcW w:w="565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муниципальный уровень   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61"/>
        </w:trPr>
        <w:tc>
          <w:tcPr>
            <w:tcW w:w="565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Региональный  уровень   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634"/>
        </w:trPr>
        <w:tc>
          <w:tcPr>
            <w:tcW w:w="565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1.2</w:t>
            </w:r>
          </w:p>
          <w:p w:rsidR="00D66A93" w:rsidRPr="000B7E67" w:rsidRDefault="00D66A93" w:rsidP="0034206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Качество ведения дистанционного обучения, электронных журналов и дневников, электронного документооборота и т.д.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Результаты мониторинга, отзывы информации на сайте школы, акты.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Наличие показателя по одному направлению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152"/>
        </w:trPr>
        <w:tc>
          <w:tcPr>
            <w:tcW w:w="565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Отсутствие показателя –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5"/>
        </w:trPr>
        <w:tc>
          <w:tcPr>
            <w:tcW w:w="565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1.3.</w:t>
            </w:r>
          </w:p>
          <w:p w:rsidR="00D66A93" w:rsidRPr="000B7E67" w:rsidRDefault="00D66A93" w:rsidP="0034206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Общие показатели успеваемости учащихся на уровне </w:t>
            </w:r>
            <w:r w:rsidR="00D6366F">
              <w:rPr>
                <w:sz w:val="22"/>
                <w:szCs w:val="22"/>
              </w:rPr>
              <w:t>округ</w:t>
            </w:r>
            <w:r w:rsidRPr="000B7E67">
              <w:rPr>
                <w:sz w:val="22"/>
                <w:szCs w:val="22"/>
              </w:rPr>
              <w:t>а  (региона)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Отчеты ОУ, </w:t>
            </w:r>
            <w:r>
              <w:rPr>
                <w:sz w:val="22"/>
                <w:szCs w:val="22"/>
              </w:rPr>
              <w:t xml:space="preserve">дневник, </w:t>
            </w:r>
            <w:r w:rsidRPr="000B7E67">
              <w:rPr>
                <w:sz w:val="22"/>
                <w:szCs w:val="22"/>
              </w:rPr>
              <w:t>информация специалистов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proofErr w:type="gramStart"/>
            <w:r w:rsidRPr="000B7E67">
              <w:rPr>
                <w:sz w:val="22"/>
                <w:szCs w:val="22"/>
              </w:rPr>
              <w:t>Равен</w:t>
            </w:r>
            <w:proofErr w:type="gramEnd"/>
            <w:r w:rsidRPr="000B7E67">
              <w:rPr>
                <w:sz w:val="22"/>
                <w:szCs w:val="22"/>
              </w:rPr>
              <w:t xml:space="preserve"> показателю по </w:t>
            </w:r>
            <w:r w:rsidR="00D6366F">
              <w:rPr>
                <w:sz w:val="22"/>
                <w:szCs w:val="22"/>
              </w:rPr>
              <w:t>округ</w:t>
            </w:r>
            <w:r w:rsidRPr="000B7E67">
              <w:rPr>
                <w:sz w:val="22"/>
                <w:szCs w:val="22"/>
              </w:rPr>
              <w:t xml:space="preserve">у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40"/>
        </w:trPr>
        <w:tc>
          <w:tcPr>
            <w:tcW w:w="565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Выше среднего по </w:t>
            </w:r>
            <w:r w:rsidR="00D6366F">
              <w:rPr>
                <w:sz w:val="22"/>
                <w:szCs w:val="22"/>
              </w:rPr>
              <w:t>округ</w:t>
            </w:r>
            <w:r w:rsidRPr="000B7E67">
              <w:rPr>
                <w:sz w:val="22"/>
                <w:szCs w:val="22"/>
              </w:rPr>
              <w:t xml:space="preserve">у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00"/>
        </w:trPr>
        <w:tc>
          <w:tcPr>
            <w:tcW w:w="565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1.4</w:t>
            </w:r>
          </w:p>
          <w:p w:rsidR="00D66A93" w:rsidRPr="000B7E67" w:rsidRDefault="00D66A93" w:rsidP="0034206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 w:val="restart"/>
          </w:tcPr>
          <w:p w:rsidR="00D66A93" w:rsidRPr="000B7E67" w:rsidRDefault="00D66A93" w:rsidP="00342068">
            <w:pPr>
              <w:ind w:right="-109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Доля обучающихся 10-11 классов, охваченных профильным обучением в общем числе обучающихся 10-11 классов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Приказы, тарификация, справки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Более 75 %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85"/>
        </w:trPr>
        <w:tc>
          <w:tcPr>
            <w:tcW w:w="565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Выше 50%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43"/>
        </w:trPr>
        <w:tc>
          <w:tcPr>
            <w:tcW w:w="565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Наличие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79"/>
        </w:trPr>
        <w:tc>
          <w:tcPr>
            <w:tcW w:w="565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1.5</w:t>
            </w:r>
          </w:p>
          <w:p w:rsidR="00D66A93" w:rsidRPr="000B7E67" w:rsidRDefault="00D66A93" w:rsidP="0034206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Наличие  </w:t>
            </w:r>
            <w:proofErr w:type="gramStart"/>
            <w:r w:rsidRPr="000B7E67">
              <w:rPr>
                <w:sz w:val="22"/>
                <w:szCs w:val="22"/>
              </w:rPr>
              <w:t>обучающихся</w:t>
            </w:r>
            <w:proofErr w:type="gramEnd"/>
            <w:r w:rsidRPr="000B7E67">
              <w:rPr>
                <w:sz w:val="22"/>
                <w:szCs w:val="22"/>
              </w:rPr>
              <w:t>, оставленных на повторный год обучения либо не допущенных к ГИА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Приказы,   планы, журнал, дневник, справки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Отсутствие показателя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85"/>
        </w:trPr>
        <w:tc>
          <w:tcPr>
            <w:tcW w:w="565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25192A" w:rsidRDefault="00D66A93" w:rsidP="008E4D0C">
            <w:pPr>
              <w:rPr>
                <w:sz w:val="22"/>
                <w:szCs w:val="22"/>
                <w:highlight w:val="yellow"/>
              </w:rPr>
            </w:pPr>
            <w:r w:rsidRPr="00064DD6">
              <w:rPr>
                <w:sz w:val="22"/>
                <w:szCs w:val="22"/>
              </w:rPr>
              <w:t xml:space="preserve">Наличие показателя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- 1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72"/>
        </w:trPr>
        <w:tc>
          <w:tcPr>
            <w:tcW w:w="565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6</w:t>
            </w:r>
          </w:p>
          <w:p w:rsidR="00D66A93" w:rsidRPr="000B7E67" w:rsidRDefault="00D66A93" w:rsidP="00342068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Качество знаний обучающихся по школе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Справки, приказы.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выше муниципального показателя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16"/>
        </w:trPr>
        <w:tc>
          <w:tcPr>
            <w:tcW w:w="565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положительная динамика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555"/>
        </w:trPr>
        <w:tc>
          <w:tcPr>
            <w:tcW w:w="565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7</w:t>
            </w:r>
          </w:p>
          <w:p w:rsidR="00D66A93" w:rsidRPr="000B7E67" w:rsidRDefault="00D66A93" w:rsidP="00342068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 w:val="restart"/>
          </w:tcPr>
          <w:p w:rsidR="00D66A93" w:rsidRPr="000B7E67" w:rsidRDefault="00D66A93" w:rsidP="00342068">
            <w:pPr>
              <w:ind w:right="-108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Наличие выпускников 11, 9 классов, не получивших документ государственного </w:t>
            </w:r>
            <w:r w:rsidRPr="000B7E67">
              <w:rPr>
                <w:sz w:val="22"/>
                <w:szCs w:val="22"/>
              </w:rPr>
              <w:lastRenderedPageBreak/>
              <w:t>образца об окончании соответствующей ступени обучения.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lastRenderedPageBreak/>
              <w:t xml:space="preserve">Приказы, уведомления, </w:t>
            </w:r>
            <w:r w:rsidRPr="000B7E67">
              <w:rPr>
                <w:sz w:val="22"/>
                <w:szCs w:val="22"/>
              </w:rPr>
              <w:lastRenderedPageBreak/>
              <w:t>докладные, планы, журнал, дневник, справки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  <w:r w:rsidRPr="000B7E67">
              <w:rPr>
                <w:b/>
                <w:bCs/>
                <w:sz w:val="22"/>
                <w:szCs w:val="22"/>
              </w:rPr>
              <w:lastRenderedPageBreak/>
              <w:t>Отсутствие показателя:</w:t>
            </w:r>
          </w:p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– за выпускников 9 класса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kern w:val="3"/>
                <w:sz w:val="22"/>
                <w:szCs w:val="22"/>
              </w:rPr>
            </w:pPr>
          </w:p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kern w:val="3"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kern w:val="3"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10"/>
        </w:trPr>
        <w:tc>
          <w:tcPr>
            <w:tcW w:w="565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- за выпускников 11 класса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443"/>
        </w:trPr>
        <w:tc>
          <w:tcPr>
            <w:tcW w:w="565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64DD6" w:rsidRDefault="00D66A93" w:rsidP="008E4D0C">
            <w:pPr>
              <w:pStyle w:val="Standard"/>
              <w:jc w:val="both"/>
              <w:rPr>
                <w:sz w:val="22"/>
                <w:szCs w:val="22"/>
              </w:rPr>
            </w:pPr>
            <w:r w:rsidRPr="00064DD6">
              <w:rPr>
                <w:kern w:val="0"/>
                <w:sz w:val="22"/>
                <w:szCs w:val="22"/>
              </w:rPr>
              <w:t xml:space="preserve">Наличие показателя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kern w:val="0"/>
                <w:sz w:val="22"/>
                <w:szCs w:val="22"/>
              </w:rPr>
              <w:t>- 1б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both"/>
              <w:rPr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kern w:val="0"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00"/>
        </w:trPr>
        <w:tc>
          <w:tcPr>
            <w:tcW w:w="565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8</w:t>
            </w:r>
          </w:p>
          <w:p w:rsidR="00D66A93" w:rsidRPr="000B7E67" w:rsidRDefault="00D66A93" w:rsidP="00342068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 w:val="restart"/>
          </w:tcPr>
          <w:p w:rsidR="00D66A93" w:rsidRPr="000B7E67" w:rsidRDefault="00D66A93" w:rsidP="00342068">
            <w:pPr>
              <w:ind w:right="-109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Наличие выпускников 11 </w:t>
            </w:r>
            <w:proofErr w:type="spellStart"/>
            <w:r w:rsidRPr="000B7E67">
              <w:rPr>
                <w:sz w:val="22"/>
                <w:szCs w:val="22"/>
              </w:rPr>
              <w:t>кл</w:t>
            </w:r>
            <w:proofErr w:type="spellEnd"/>
            <w:r w:rsidRPr="000B7E67">
              <w:rPr>
                <w:sz w:val="22"/>
                <w:szCs w:val="22"/>
              </w:rPr>
              <w:t>., получивших аттестат о среднем  общем образовании особого образца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Приказы, аттестат особого образца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064DD6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31"/>
        </w:trPr>
        <w:tc>
          <w:tcPr>
            <w:tcW w:w="565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70"/>
        </w:trPr>
        <w:tc>
          <w:tcPr>
            <w:tcW w:w="565" w:type="dxa"/>
            <w:vMerge w:val="restart"/>
          </w:tcPr>
          <w:p w:rsidR="00D66A93" w:rsidRPr="000B7E67" w:rsidRDefault="00D66A93" w:rsidP="00342068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  <w:p w:rsidR="00D66A93" w:rsidRPr="000B7E67" w:rsidRDefault="00D66A93" w:rsidP="00342068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Наличие  выпускников ступени основного общего образования, получивших аттестаты особого образца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Приказы, аттестат особого образца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25192A" w:rsidRDefault="00064DD6" w:rsidP="00342068">
            <w:pPr>
              <w:pStyle w:val="Standard"/>
              <w:jc w:val="center"/>
              <w:rPr>
                <w:sz w:val="22"/>
                <w:szCs w:val="22"/>
                <w:highlight w:val="yellow"/>
              </w:rPr>
            </w:pPr>
            <w:r w:rsidRPr="00064DD6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422"/>
        </w:trPr>
        <w:tc>
          <w:tcPr>
            <w:tcW w:w="565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84"/>
        </w:trPr>
        <w:tc>
          <w:tcPr>
            <w:tcW w:w="565" w:type="dxa"/>
            <w:vMerge w:val="restart"/>
            <w:vAlign w:val="center"/>
          </w:tcPr>
          <w:p w:rsidR="00D66A93" w:rsidRPr="000B7E67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1.1</w:t>
            </w:r>
            <w:r>
              <w:rPr>
                <w:sz w:val="22"/>
                <w:szCs w:val="22"/>
              </w:rPr>
              <w:t>0</w:t>
            </w:r>
          </w:p>
          <w:p w:rsidR="00D66A93" w:rsidRPr="000B7E67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 w:val="restart"/>
          </w:tcPr>
          <w:p w:rsidR="00D66A93" w:rsidRPr="000B7E67" w:rsidRDefault="00D66A93" w:rsidP="00342068">
            <w:pPr>
              <w:pStyle w:val="3"/>
              <w:ind w:left="-36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Организация </w:t>
            </w:r>
            <w:proofErr w:type="gramStart"/>
            <w:r w:rsidRPr="000B7E67">
              <w:rPr>
                <w:sz w:val="22"/>
                <w:szCs w:val="22"/>
              </w:rPr>
              <w:t>обучения</w:t>
            </w:r>
            <w:proofErr w:type="gramEnd"/>
            <w:r w:rsidRPr="000B7E67">
              <w:rPr>
                <w:sz w:val="22"/>
                <w:szCs w:val="22"/>
              </w:rPr>
              <w:t xml:space="preserve"> по индивидуальным учебным планам </w:t>
            </w:r>
          </w:p>
        </w:tc>
        <w:tc>
          <w:tcPr>
            <w:tcW w:w="2410" w:type="dxa"/>
            <w:vMerge w:val="restart"/>
            <w:vAlign w:val="center"/>
          </w:tcPr>
          <w:p w:rsidR="00D66A93" w:rsidRPr="000B7E67" w:rsidRDefault="00D66A93" w:rsidP="00342068">
            <w:pPr>
              <w:pStyle w:val="3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Приказы, программы 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68"/>
        </w:trPr>
        <w:tc>
          <w:tcPr>
            <w:tcW w:w="565" w:type="dxa"/>
            <w:vMerge/>
            <w:vAlign w:val="center"/>
          </w:tcPr>
          <w:p w:rsidR="00D66A93" w:rsidRPr="000B7E67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0B7E67" w:rsidRDefault="00D66A93" w:rsidP="00342068">
            <w:pPr>
              <w:pStyle w:val="3"/>
              <w:ind w:left="-36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D66A93" w:rsidRPr="000B7E67" w:rsidRDefault="00D66A93" w:rsidP="00342068">
            <w:pPr>
              <w:pStyle w:val="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34"/>
        </w:trPr>
        <w:tc>
          <w:tcPr>
            <w:tcW w:w="565" w:type="dxa"/>
            <w:vMerge w:val="restart"/>
            <w:vAlign w:val="center"/>
          </w:tcPr>
          <w:p w:rsidR="00D66A93" w:rsidRPr="000B7E67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1.1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184" w:type="dxa"/>
            <w:gridSpan w:val="3"/>
            <w:vMerge w:val="restart"/>
          </w:tcPr>
          <w:p w:rsidR="00D66A93" w:rsidRPr="000B7E67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Организация </w:t>
            </w:r>
            <w:r>
              <w:rPr>
                <w:sz w:val="22"/>
                <w:szCs w:val="22"/>
              </w:rPr>
              <w:t>промежуточной и итоговой аттестации для лиц, осваивающих ООП в форме</w:t>
            </w:r>
            <w:r w:rsidRPr="000B7E67">
              <w:rPr>
                <w:sz w:val="22"/>
                <w:szCs w:val="22"/>
              </w:rPr>
              <w:t xml:space="preserve"> семейно</w:t>
            </w:r>
            <w:r>
              <w:rPr>
                <w:sz w:val="22"/>
                <w:szCs w:val="22"/>
              </w:rPr>
              <w:t>го образования</w:t>
            </w:r>
          </w:p>
        </w:tc>
        <w:tc>
          <w:tcPr>
            <w:tcW w:w="2410" w:type="dxa"/>
            <w:vMerge w:val="restart"/>
            <w:vAlign w:val="center"/>
          </w:tcPr>
          <w:p w:rsidR="00D66A93" w:rsidRPr="000B7E67" w:rsidRDefault="00D66A93" w:rsidP="00342068">
            <w:pPr>
              <w:pStyle w:val="3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Приказы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5"/>
        </w:trPr>
        <w:tc>
          <w:tcPr>
            <w:tcW w:w="565" w:type="dxa"/>
            <w:vMerge/>
            <w:vAlign w:val="center"/>
          </w:tcPr>
          <w:p w:rsidR="00D66A93" w:rsidRPr="000B7E67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0B7E67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D66A93" w:rsidRPr="000B7E67" w:rsidRDefault="00D66A93" w:rsidP="00342068">
            <w:pPr>
              <w:pStyle w:val="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9"/>
        </w:trPr>
        <w:tc>
          <w:tcPr>
            <w:tcW w:w="565" w:type="dxa"/>
            <w:vMerge w:val="restart"/>
          </w:tcPr>
          <w:p w:rsidR="00D66A93" w:rsidRPr="000B7E67" w:rsidRDefault="00D66A93" w:rsidP="00342068">
            <w:pPr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</w:t>
            </w:r>
          </w:p>
        </w:tc>
        <w:tc>
          <w:tcPr>
            <w:tcW w:w="4184" w:type="dxa"/>
            <w:gridSpan w:val="3"/>
            <w:vMerge w:val="restart"/>
          </w:tcPr>
          <w:p w:rsidR="00D66A93" w:rsidRPr="006C698A" w:rsidRDefault="00D66A93" w:rsidP="00342068">
            <w:pPr>
              <w:pStyle w:val="3"/>
              <w:ind w:left="0"/>
              <w:rPr>
                <w:bCs/>
                <w:iCs/>
                <w:sz w:val="22"/>
                <w:szCs w:val="22"/>
              </w:rPr>
            </w:pPr>
            <w:r w:rsidRPr="006C698A">
              <w:rPr>
                <w:sz w:val="22"/>
                <w:szCs w:val="22"/>
              </w:rPr>
              <w:t>Качеств</w:t>
            </w:r>
            <w:r>
              <w:rPr>
                <w:sz w:val="22"/>
                <w:szCs w:val="22"/>
              </w:rPr>
              <w:t>о</w:t>
            </w:r>
            <w:r w:rsidRPr="006C698A">
              <w:rPr>
                <w:sz w:val="22"/>
                <w:szCs w:val="22"/>
              </w:rPr>
              <w:t xml:space="preserve"> условий осуществления образовательной деятельности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НОКУООД (учитываются в периоде, когда проводилась оценка)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от максимального количества баллов, более 70 %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9"/>
        </w:trPr>
        <w:tc>
          <w:tcPr>
            <w:tcW w:w="565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0B7E67" w:rsidRDefault="00D66A93" w:rsidP="00342068">
            <w:pPr>
              <w:pStyle w:val="3"/>
              <w:ind w:left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от максимального количества баллов, 50-70 %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9"/>
        </w:trPr>
        <w:tc>
          <w:tcPr>
            <w:tcW w:w="565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0B7E67" w:rsidRDefault="00D66A93" w:rsidP="00342068">
            <w:pPr>
              <w:pStyle w:val="3"/>
              <w:ind w:left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от максимального количества баллов, менее 50 %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9"/>
        </w:trPr>
        <w:tc>
          <w:tcPr>
            <w:tcW w:w="565" w:type="dxa"/>
            <w:vMerge w:val="restart"/>
          </w:tcPr>
          <w:p w:rsidR="00D66A93" w:rsidRPr="000B7E67" w:rsidRDefault="00D66A93" w:rsidP="00342068">
            <w:pPr>
              <w:ind w:left="-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</w:t>
            </w:r>
          </w:p>
        </w:tc>
        <w:tc>
          <w:tcPr>
            <w:tcW w:w="4184" w:type="dxa"/>
            <w:gridSpan w:val="3"/>
            <w:vMerge w:val="restart"/>
          </w:tcPr>
          <w:p w:rsidR="00D66A93" w:rsidRPr="00E72A6A" w:rsidRDefault="00D66A93" w:rsidP="00342068">
            <w:pPr>
              <w:pStyle w:val="3"/>
              <w:ind w:left="0"/>
              <w:rPr>
                <w:bCs/>
                <w:iCs/>
                <w:sz w:val="22"/>
                <w:szCs w:val="22"/>
              </w:rPr>
            </w:pPr>
            <w:r w:rsidRPr="00E72A6A">
              <w:rPr>
                <w:sz w:val="22"/>
                <w:szCs w:val="22"/>
              </w:rPr>
              <w:t xml:space="preserve">Выполнения плана по устранению недостатков, выявленных в ходе </w:t>
            </w:r>
            <w:r>
              <w:rPr>
                <w:sz w:val="22"/>
                <w:szCs w:val="22"/>
              </w:rPr>
              <w:t>НОКУООД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Справки, отчеты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выполняется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9"/>
        </w:trPr>
        <w:tc>
          <w:tcPr>
            <w:tcW w:w="565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84" w:type="dxa"/>
            <w:gridSpan w:val="3"/>
            <w:vMerge/>
          </w:tcPr>
          <w:p w:rsidR="00D66A93" w:rsidRPr="000B7E67" w:rsidRDefault="00D66A93" w:rsidP="00342068">
            <w:pPr>
              <w:pStyle w:val="3"/>
              <w:ind w:left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не выполняется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9"/>
        </w:trPr>
        <w:tc>
          <w:tcPr>
            <w:tcW w:w="15240" w:type="dxa"/>
            <w:gridSpan w:val="11"/>
          </w:tcPr>
          <w:p w:rsidR="00D66A93" w:rsidRPr="000B7E67" w:rsidRDefault="00D66A93" w:rsidP="00342068">
            <w:pPr>
              <w:jc w:val="center"/>
              <w:rPr>
                <w:b/>
                <w:bCs/>
                <w:sz w:val="22"/>
                <w:szCs w:val="22"/>
              </w:rPr>
            </w:pPr>
            <w:r w:rsidRPr="000B7E67">
              <w:rPr>
                <w:b/>
                <w:bCs/>
                <w:sz w:val="22"/>
                <w:szCs w:val="22"/>
              </w:rPr>
              <w:t>2. АДМИНИСТРАТИВНО-УПРАВЛЕНЧЕСКАЯ ДЕЯТЕЛЬНОСТЬ (4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0B7E67">
              <w:rPr>
                <w:b/>
                <w:bCs/>
                <w:sz w:val="22"/>
                <w:szCs w:val="22"/>
              </w:rPr>
              <w:t>,5 баллов)</w:t>
            </w:r>
          </w:p>
        </w:tc>
      </w:tr>
      <w:tr w:rsidR="00D66A93" w:rsidRPr="000B7E67" w:rsidTr="00342068">
        <w:trPr>
          <w:trHeight w:val="315"/>
        </w:trPr>
        <w:tc>
          <w:tcPr>
            <w:tcW w:w="703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2.1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Наличие опубликованного публичного отчёта</w:t>
            </w:r>
            <w:r>
              <w:rPr>
                <w:sz w:val="22"/>
                <w:szCs w:val="22"/>
              </w:rPr>
              <w:t xml:space="preserve">, отчета о </w:t>
            </w:r>
            <w:proofErr w:type="spellStart"/>
            <w:r>
              <w:rPr>
                <w:sz w:val="22"/>
                <w:szCs w:val="22"/>
              </w:rPr>
              <w:t>самообследовании</w:t>
            </w:r>
            <w:proofErr w:type="spellEnd"/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отчёт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91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a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40"/>
        </w:trPr>
        <w:tc>
          <w:tcPr>
            <w:tcW w:w="703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2.2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Отсутствие обоснованных обращений граждан (жалоб), конфликтных ситуаций в ОУ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Журнал регистрации жалоб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ad"/>
              <w:jc w:val="both"/>
              <w:rPr>
                <w:b/>
                <w:bCs/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Жалобы отсутствуют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a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ad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D66A93" w:rsidRPr="000B7E67" w:rsidRDefault="00D66A93" w:rsidP="00342068">
            <w:pPr>
              <w:pStyle w:val="ad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25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Жалобы не подтвердились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a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a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</w:tcPr>
          <w:p w:rsidR="00D66A93" w:rsidRPr="000B7E67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23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Жалобы подтвердились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ad"/>
              <w:ind w:right="-108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ad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</w:tcPr>
          <w:p w:rsidR="00D66A93" w:rsidRPr="000B7E67" w:rsidRDefault="00D66A93" w:rsidP="00342068">
            <w:pPr>
              <w:pStyle w:val="ad"/>
              <w:ind w:right="-108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765"/>
        </w:trPr>
        <w:tc>
          <w:tcPr>
            <w:tcW w:w="703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2.3.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Создание условий для укрепления и сохранения здоровья учащихся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Программы, справки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Наличие целевой программы </w:t>
            </w:r>
            <w:proofErr w:type="spellStart"/>
            <w:r w:rsidRPr="000B7E67">
              <w:rPr>
                <w:sz w:val="22"/>
                <w:szCs w:val="22"/>
              </w:rPr>
              <w:t>здоровьесбережения</w:t>
            </w:r>
            <w:proofErr w:type="spellEnd"/>
            <w:r w:rsidRPr="000B7E67">
              <w:rPr>
                <w:sz w:val="22"/>
                <w:szCs w:val="22"/>
              </w:rPr>
              <w:t xml:space="preserve"> или раздела в программе развития учреждения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540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Работа пришкольного лагеря в каникулярное время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ind w:left="-107" w:right="-108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 (за смену)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533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Организация занятости учащихся в период школьных каникул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c>
          <w:tcPr>
            <w:tcW w:w="703" w:type="dxa"/>
            <w:gridSpan w:val="3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lastRenderedPageBreak/>
              <w:t>2.4</w:t>
            </w:r>
          </w:p>
        </w:tc>
        <w:tc>
          <w:tcPr>
            <w:tcW w:w="4046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Наличие дополнительных платных образовательных услуг</w:t>
            </w:r>
          </w:p>
        </w:tc>
        <w:tc>
          <w:tcPr>
            <w:tcW w:w="2410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Программы, отчёты, договоры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ad"/>
              <w:jc w:val="both"/>
              <w:rPr>
                <w:b/>
                <w:bCs/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За каждый вид услуги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a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ad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ad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1012"/>
        </w:trPr>
        <w:tc>
          <w:tcPr>
            <w:tcW w:w="703" w:type="dxa"/>
            <w:gridSpan w:val="3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2.5.</w:t>
            </w:r>
          </w:p>
        </w:tc>
        <w:tc>
          <w:tcPr>
            <w:tcW w:w="4046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Наличие регулярно обновляемого сайта </w:t>
            </w:r>
          </w:p>
        </w:tc>
        <w:tc>
          <w:tcPr>
            <w:tcW w:w="2410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сайт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Своевременное обновление размещаемой информации в соответствии с требованиями законодательства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b/>
                <w:bCs/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40"/>
        </w:trPr>
        <w:tc>
          <w:tcPr>
            <w:tcW w:w="703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2.6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Укомплектованность педагогическими кадрами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тарификация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Наличие вакансий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a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00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Укомплектованы на 100 %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a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ad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ad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D66A93" w:rsidRPr="000B7E67" w:rsidTr="00342068">
        <w:tc>
          <w:tcPr>
            <w:tcW w:w="703" w:type="dxa"/>
            <w:gridSpan w:val="3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2.7</w:t>
            </w:r>
          </w:p>
        </w:tc>
        <w:tc>
          <w:tcPr>
            <w:tcW w:w="4046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Привлечение и сохранение</w:t>
            </w:r>
            <w:r>
              <w:rPr>
                <w:sz w:val="22"/>
                <w:szCs w:val="22"/>
              </w:rPr>
              <w:t xml:space="preserve"> контингента</w:t>
            </w:r>
            <w:r w:rsidRPr="000B7E67">
              <w:rPr>
                <w:sz w:val="22"/>
                <w:szCs w:val="22"/>
              </w:rPr>
              <w:t xml:space="preserve"> молодых</w:t>
            </w:r>
            <w:r>
              <w:rPr>
                <w:sz w:val="22"/>
                <w:szCs w:val="22"/>
              </w:rPr>
              <w:t xml:space="preserve"> и начинающих</w:t>
            </w:r>
            <w:r w:rsidRPr="000B7E67">
              <w:rPr>
                <w:sz w:val="22"/>
                <w:szCs w:val="22"/>
              </w:rPr>
              <w:t xml:space="preserve"> специалистов</w:t>
            </w:r>
          </w:p>
        </w:tc>
        <w:tc>
          <w:tcPr>
            <w:tcW w:w="2410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Тарификация, 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Наличие педагогов со стажем работы до 3 лет  </w:t>
            </w:r>
            <w:r>
              <w:rPr>
                <w:sz w:val="22"/>
                <w:szCs w:val="22"/>
              </w:rPr>
              <w:t>(за каждого)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ad"/>
              <w:ind w:left="-107" w:right="-108"/>
              <w:jc w:val="center"/>
              <w:rPr>
                <w:bCs/>
                <w:sz w:val="22"/>
                <w:szCs w:val="22"/>
              </w:rPr>
            </w:pPr>
            <w:r w:rsidRPr="000B7E67">
              <w:rPr>
                <w:bCs/>
                <w:sz w:val="22"/>
                <w:szCs w:val="22"/>
              </w:rPr>
              <w:t>0,5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ad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a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00"/>
        </w:trPr>
        <w:tc>
          <w:tcPr>
            <w:tcW w:w="703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2.8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Доля педагогических работников, имеющих высшую квалификационную категорию в общем числе педагогов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приказ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выше 30 %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b/>
                <w:bCs/>
                <w:sz w:val="22"/>
                <w:szCs w:val="22"/>
                <w:highlight w:val="yellow"/>
              </w:rPr>
            </w:pPr>
          </w:p>
        </w:tc>
      </w:tr>
      <w:tr w:rsidR="00D66A93" w:rsidRPr="000B7E67" w:rsidTr="00342068">
        <w:trPr>
          <w:trHeight w:val="446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20 % - 30 %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85"/>
        </w:trPr>
        <w:tc>
          <w:tcPr>
            <w:tcW w:w="703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2.9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Доля педагогических работников, имеющих первую квалификационную категорию в общем числе педагогов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приказ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выше 30 %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515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20 % - 30 % 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  <w:highlight w:val="yellow"/>
              </w:rPr>
            </w:pPr>
          </w:p>
        </w:tc>
      </w:tr>
      <w:tr w:rsidR="00D66A93" w:rsidRPr="000B7E67" w:rsidTr="00342068">
        <w:trPr>
          <w:trHeight w:val="315"/>
        </w:trPr>
        <w:tc>
          <w:tcPr>
            <w:tcW w:w="703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2.10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Наличие педагогических работников, имеющих государственные и отраслевые награды.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Документ,  подтверждающий наличие звания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84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85"/>
        </w:trPr>
        <w:tc>
          <w:tcPr>
            <w:tcW w:w="703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2.11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Участие педагогических работников  в конкурсах профессионального мастерства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Дипломы, грамоты, сертификаты, свидетельства, благодарственные письма.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  <w:r w:rsidRPr="000B7E67">
              <w:rPr>
                <w:b/>
                <w:bCs/>
                <w:sz w:val="22"/>
                <w:szCs w:val="22"/>
              </w:rPr>
              <w:t>Наличие  победителя (призёра):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4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ind w:right="-108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 </w:t>
            </w:r>
            <w:proofErr w:type="gramStart"/>
            <w:r>
              <w:rPr>
                <w:sz w:val="22"/>
                <w:szCs w:val="22"/>
              </w:rPr>
              <w:t>российском</w:t>
            </w:r>
            <w:proofErr w:type="gramEnd"/>
            <w:r>
              <w:rPr>
                <w:sz w:val="22"/>
                <w:szCs w:val="22"/>
              </w:rPr>
              <w:t xml:space="preserve"> и международном </w:t>
            </w:r>
            <w:proofErr w:type="spellStart"/>
            <w:r>
              <w:rPr>
                <w:sz w:val="22"/>
                <w:szCs w:val="22"/>
              </w:rPr>
              <w:t>ур</w:t>
            </w:r>
            <w:proofErr w:type="spellEnd"/>
            <w:r>
              <w:rPr>
                <w:sz w:val="22"/>
                <w:szCs w:val="22"/>
              </w:rPr>
              <w:t>. (</w:t>
            </w:r>
            <w:r w:rsidRPr="000B7E67">
              <w:rPr>
                <w:sz w:val="22"/>
                <w:szCs w:val="22"/>
              </w:rPr>
              <w:t xml:space="preserve">кроме интернет </w:t>
            </w:r>
            <w:r>
              <w:rPr>
                <w:sz w:val="22"/>
                <w:szCs w:val="22"/>
              </w:rPr>
              <w:t>–</w:t>
            </w:r>
            <w:r w:rsidRPr="000B7E67">
              <w:rPr>
                <w:sz w:val="22"/>
                <w:szCs w:val="22"/>
              </w:rPr>
              <w:t xml:space="preserve"> конкурсов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85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 региональном уровне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120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 муниципальном уровне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40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  <w:r w:rsidRPr="000B7E67">
              <w:rPr>
                <w:b/>
                <w:bCs/>
                <w:sz w:val="22"/>
                <w:szCs w:val="22"/>
              </w:rPr>
              <w:t>Наличие участника: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170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ind w:right="-108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 </w:t>
            </w:r>
            <w:proofErr w:type="gramStart"/>
            <w:r w:rsidRPr="000B7E67">
              <w:rPr>
                <w:sz w:val="22"/>
                <w:szCs w:val="22"/>
              </w:rPr>
              <w:t>российском</w:t>
            </w:r>
            <w:proofErr w:type="gramEnd"/>
            <w:r w:rsidRPr="000B7E67">
              <w:rPr>
                <w:sz w:val="22"/>
                <w:szCs w:val="22"/>
              </w:rPr>
              <w:t xml:space="preserve"> и международном </w:t>
            </w:r>
            <w:proofErr w:type="spellStart"/>
            <w:r w:rsidRPr="000B7E67">
              <w:rPr>
                <w:sz w:val="22"/>
                <w:szCs w:val="22"/>
              </w:rPr>
              <w:t>ур</w:t>
            </w:r>
            <w:proofErr w:type="spellEnd"/>
            <w:r w:rsidRPr="000B7E67">
              <w:rPr>
                <w:sz w:val="22"/>
                <w:szCs w:val="22"/>
              </w:rPr>
              <w:t xml:space="preserve">., </w:t>
            </w:r>
            <w:r>
              <w:rPr>
                <w:sz w:val="22"/>
                <w:szCs w:val="22"/>
              </w:rPr>
              <w:t>(</w:t>
            </w:r>
            <w:r w:rsidRPr="000B7E67">
              <w:rPr>
                <w:sz w:val="22"/>
                <w:szCs w:val="22"/>
              </w:rPr>
              <w:t>кроме интернет конкурсов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185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 региональном уровне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18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 муниципальном уровне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9"/>
        </w:trPr>
        <w:tc>
          <w:tcPr>
            <w:tcW w:w="703" w:type="dxa"/>
            <w:gridSpan w:val="3"/>
            <w:vMerge w:val="restart"/>
          </w:tcPr>
          <w:p w:rsidR="00D66A93" w:rsidRPr="000B7E67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2.12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Наличие публикаций и выступлений руководителя по распространению профессионального опыта ОО</w:t>
            </w:r>
          </w:p>
        </w:tc>
        <w:tc>
          <w:tcPr>
            <w:tcW w:w="2410" w:type="dxa"/>
            <w:vMerge w:val="restart"/>
          </w:tcPr>
          <w:p w:rsidR="00D66A93" w:rsidRPr="00B60353" w:rsidRDefault="00D66A93" w:rsidP="00342068">
            <w:pPr>
              <w:rPr>
                <w:sz w:val="22"/>
                <w:szCs w:val="22"/>
              </w:rPr>
            </w:pPr>
            <w:r w:rsidRPr="00B60353">
              <w:rPr>
                <w:sz w:val="22"/>
                <w:szCs w:val="22"/>
              </w:rPr>
              <w:t>За каждое выступление. Справки, Сертификаты, и др.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ind w:right="-108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на российском и международном ур</w:t>
            </w:r>
            <w:r>
              <w:rPr>
                <w:sz w:val="22"/>
                <w:szCs w:val="22"/>
              </w:rPr>
              <w:t>овне</w:t>
            </w:r>
            <w:r w:rsidRPr="000B7E6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  <w:highlight w:val="yellow"/>
              </w:rPr>
            </w:pPr>
          </w:p>
        </w:tc>
      </w:tr>
      <w:tr w:rsidR="00D66A93" w:rsidRPr="000B7E67" w:rsidTr="00342068">
        <w:trPr>
          <w:trHeight w:val="207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ind w:right="-108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на региональном уровне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141"/>
        </w:trPr>
        <w:tc>
          <w:tcPr>
            <w:tcW w:w="703" w:type="dxa"/>
            <w:gridSpan w:val="3"/>
            <w:vMerge/>
            <w:vAlign w:val="center"/>
          </w:tcPr>
          <w:p w:rsidR="00D66A93" w:rsidRPr="000B7E67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D66A93" w:rsidRPr="000B7E67" w:rsidRDefault="00D66A93" w:rsidP="00342068">
            <w:pPr>
              <w:pStyle w:val="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на муниципальном уровне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1"/>
        </w:trPr>
        <w:tc>
          <w:tcPr>
            <w:tcW w:w="703" w:type="dxa"/>
            <w:gridSpan w:val="3"/>
            <w:vMerge w:val="restart"/>
            <w:vAlign w:val="center"/>
          </w:tcPr>
          <w:p w:rsidR="00D66A93" w:rsidRPr="000B7E67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2.13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Наличие действующей программы развития </w:t>
            </w:r>
          </w:p>
        </w:tc>
        <w:tc>
          <w:tcPr>
            <w:tcW w:w="2410" w:type="dxa"/>
            <w:vMerge w:val="restart"/>
            <w:vAlign w:val="center"/>
          </w:tcPr>
          <w:p w:rsidR="00D66A93" w:rsidRPr="000B7E67" w:rsidRDefault="00D66A93" w:rsidP="00342068">
            <w:pPr>
              <w:pStyle w:val="3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Приказ, отчеты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38"/>
        </w:trPr>
        <w:tc>
          <w:tcPr>
            <w:tcW w:w="703" w:type="dxa"/>
            <w:gridSpan w:val="3"/>
            <w:vMerge/>
            <w:vAlign w:val="center"/>
          </w:tcPr>
          <w:p w:rsidR="00D66A93" w:rsidRPr="000B7E67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D66A93" w:rsidRDefault="00D66A93" w:rsidP="00342068">
            <w:pPr>
              <w:pStyle w:val="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a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43"/>
        </w:trPr>
        <w:tc>
          <w:tcPr>
            <w:tcW w:w="703" w:type="dxa"/>
            <w:gridSpan w:val="3"/>
            <w:vMerge w:val="restart"/>
            <w:vAlign w:val="center"/>
          </w:tcPr>
          <w:p w:rsidR="00D66A93" w:rsidRPr="000B7E67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  <w:lang w:val="en-US"/>
              </w:rPr>
            </w:pPr>
            <w:r w:rsidRPr="000B7E67">
              <w:rPr>
                <w:sz w:val="22"/>
                <w:szCs w:val="22"/>
              </w:rPr>
              <w:t>2.14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Наличие позитивных материалов в СМИ о деятельности ОУ </w:t>
            </w:r>
          </w:p>
        </w:tc>
        <w:tc>
          <w:tcPr>
            <w:tcW w:w="2410" w:type="dxa"/>
            <w:vMerge w:val="restart"/>
            <w:vAlign w:val="center"/>
          </w:tcPr>
          <w:p w:rsidR="00D66A93" w:rsidRPr="000B7E67" w:rsidRDefault="00D66A93" w:rsidP="00342068">
            <w:pPr>
              <w:pStyle w:val="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Муниципальный  уровень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1"/>
        </w:trPr>
        <w:tc>
          <w:tcPr>
            <w:tcW w:w="703" w:type="dxa"/>
            <w:gridSpan w:val="3"/>
            <w:vMerge/>
            <w:vAlign w:val="center"/>
          </w:tcPr>
          <w:p w:rsidR="00D66A93" w:rsidRPr="000B7E67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D66A93" w:rsidRPr="000B7E67" w:rsidRDefault="00D66A93" w:rsidP="00342068">
            <w:pPr>
              <w:pStyle w:val="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Выше муниципального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5"/>
        </w:trPr>
        <w:tc>
          <w:tcPr>
            <w:tcW w:w="703" w:type="dxa"/>
            <w:gridSpan w:val="3"/>
            <w:vMerge w:val="restart"/>
            <w:vAlign w:val="center"/>
          </w:tcPr>
          <w:p w:rsidR="00D66A93" w:rsidRPr="000B7E67" w:rsidRDefault="00D66A93" w:rsidP="00342068">
            <w:pPr>
              <w:pStyle w:val="header1"/>
              <w:spacing w:before="0" w:beforeAutospacing="0" w:after="0" w:afterAutospacing="0"/>
              <w:ind w:left="-90" w:right="-81"/>
              <w:rPr>
                <w:b w:val="0"/>
                <w:bCs w:val="0"/>
                <w:sz w:val="22"/>
                <w:szCs w:val="22"/>
              </w:rPr>
            </w:pPr>
            <w:r w:rsidRPr="000B7E67">
              <w:rPr>
                <w:b w:val="0"/>
                <w:bCs w:val="0"/>
                <w:sz w:val="22"/>
                <w:szCs w:val="22"/>
              </w:rPr>
              <w:lastRenderedPageBreak/>
              <w:t>2.15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Участие руководителя в составе экспертных (рабочих и т.п.) групп, комиссий</w:t>
            </w:r>
          </w:p>
        </w:tc>
        <w:tc>
          <w:tcPr>
            <w:tcW w:w="2410" w:type="dxa"/>
            <w:vMerge w:val="restart"/>
            <w:vAlign w:val="center"/>
          </w:tcPr>
          <w:p w:rsidR="00D66A93" w:rsidRPr="000B7E67" w:rsidRDefault="00D66A93" w:rsidP="00342068">
            <w:pPr>
              <w:pStyle w:val="header1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Муниципальный  уровень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  <w:highlight w:val="yellow"/>
              </w:rPr>
            </w:pPr>
          </w:p>
        </w:tc>
      </w:tr>
      <w:tr w:rsidR="00D66A93" w:rsidRPr="000B7E67" w:rsidTr="00342068">
        <w:trPr>
          <w:trHeight w:val="462"/>
        </w:trPr>
        <w:tc>
          <w:tcPr>
            <w:tcW w:w="703" w:type="dxa"/>
            <w:gridSpan w:val="3"/>
            <w:vMerge/>
            <w:vAlign w:val="center"/>
          </w:tcPr>
          <w:p w:rsidR="00D66A93" w:rsidRPr="000B7E67" w:rsidRDefault="00D66A93" w:rsidP="00342068">
            <w:pPr>
              <w:pStyle w:val="header1"/>
              <w:spacing w:before="0" w:beforeAutospacing="0" w:after="0" w:afterAutospacing="0"/>
              <w:ind w:left="-90" w:right="-81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pStyle w:val="3"/>
              <w:ind w:left="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D66A93" w:rsidRPr="000B7E67" w:rsidRDefault="00D66A93" w:rsidP="00342068">
            <w:pPr>
              <w:pStyle w:val="header1"/>
              <w:spacing w:before="0" w:beforeAutospacing="0" w:after="0" w:afterAutospacing="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Выше муниципального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  <w:highlight w:val="yellow"/>
              </w:rPr>
            </w:pPr>
          </w:p>
        </w:tc>
      </w:tr>
      <w:tr w:rsidR="00D66A93" w:rsidRPr="000B7E67" w:rsidTr="00342068">
        <w:trPr>
          <w:trHeight w:val="140"/>
        </w:trPr>
        <w:tc>
          <w:tcPr>
            <w:tcW w:w="703" w:type="dxa"/>
            <w:gridSpan w:val="3"/>
            <w:vAlign w:val="center"/>
          </w:tcPr>
          <w:p w:rsidR="00D66A93" w:rsidRPr="000B7E67" w:rsidRDefault="00D66A93" w:rsidP="00342068">
            <w:pPr>
              <w:pStyle w:val="header1"/>
              <w:spacing w:before="0" w:beforeAutospacing="0" w:after="0" w:afterAutospacing="0"/>
              <w:ind w:left="-90" w:right="-81"/>
              <w:rPr>
                <w:b w:val="0"/>
                <w:iCs/>
                <w:sz w:val="22"/>
                <w:szCs w:val="22"/>
              </w:rPr>
            </w:pPr>
            <w:r w:rsidRPr="000B7E67">
              <w:rPr>
                <w:b w:val="0"/>
                <w:iCs/>
                <w:sz w:val="22"/>
                <w:szCs w:val="22"/>
              </w:rPr>
              <w:t>2.16</w:t>
            </w:r>
          </w:p>
        </w:tc>
        <w:tc>
          <w:tcPr>
            <w:tcW w:w="4046" w:type="dxa"/>
          </w:tcPr>
          <w:p w:rsidR="00D66A93" w:rsidRPr="000B7E67" w:rsidRDefault="00D66A93" w:rsidP="00342068">
            <w:pPr>
              <w:pStyle w:val="3"/>
              <w:ind w:left="0"/>
              <w:rPr>
                <w:bCs/>
                <w:iCs/>
                <w:sz w:val="22"/>
                <w:szCs w:val="22"/>
              </w:rPr>
            </w:pPr>
            <w:r w:rsidRPr="000B7E67">
              <w:rPr>
                <w:bCs/>
                <w:iCs/>
                <w:sz w:val="22"/>
                <w:szCs w:val="22"/>
              </w:rPr>
              <w:t>Руководство профессиональным объединением, коллегиальным органом</w:t>
            </w:r>
          </w:p>
        </w:tc>
        <w:tc>
          <w:tcPr>
            <w:tcW w:w="2410" w:type="dxa"/>
            <w:vAlign w:val="center"/>
          </w:tcPr>
          <w:p w:rsidR="00D66A93" w:rsidRPr="00D34FAE" w:rsidRDefault="00D66A93" w:rsidP="0025192A">
            <w:pPr>
              <w:pStyle w:val="3"/>
              <w:ind w:left="0"/>
              <w:jc w:val="center"/>
              <w:rPr>
                <w:sz w:val="22"/>
                <w:szCs w:val="22"/>
              </w:rPr>
            </w:pPr>
            <w:r w:rsidRPr="00D34FAE">
              <w:rPr>
                <w:sz w:val="22"/>
                <w:szCs w:val="22"/>
              </w:rPr>
              <w:t xml:space="preserve">Приказ </w:t>
            </w:r>
            <w:r w:rsidR="0025192A">
              <w:rPr>
                <w:sz w:val="22"/>
                <w:szCs w:val="22"/>
              </w:rPr>
              <w:t>Управления образования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140"/>
        </w:trPr>
        <w:tc>
          <w:tcPr>
            <w:tcW w:w="15240" w:type="dxa"/>
            <w:gridSpan w:val="11"/>
            <w:vAlign w:val="center"/>
          </w:tcPr>
          <w:p w:rsidR="00D66A93" w:rsidRPr="000B7E67" w:rsidRDefault="00D66A93" w:rsidP="00342068">
            <w:pPr>
              <w:jc w:val="center"/>
              <w:rPr>
                <w:b/>
                <w:bCs/>
                <w:sz w:val="22"/>
                <w:szCs w:val="22"/>
              </w:rPr>
            </w:pPr>
            <w:r w:rsidRPr="000B7E67">
              <w:rPr>
                <w:b/>
                <w:bCs/>
                <w:sz w:val="22"/>
                <w:szCs w:val="22"/>
              </w:rPr>
              <w:t>3. БЛОК ВОСПИТАТЕЛЬНОЙ РАБОТЫ (1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0B7E67">
              <w:rPr>
                <w:b/>
                <w:bCs/>
                <w:sz w:val="22"/>
                <w:szCs w:val="22"/>
              </w:rPr>
              <w:t xml:space="preserve"> баллов)</w:t>
            </w:r>
          </w:p>
        </w:tc>
      </w:tr>
      <w:tr w:rsidR="00D66A93" w:rsidRPr="000B7E67" w:rsidTr="00342068">
        <w:trPr>
          <w:trHeight w:val="289"/>
        </w:trPr>
        <w:tc>
          <w:tcPr>
            <w:tcW w:w="703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3.1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Позитивные результаты работы по профилактике безнадзорности и правонарушений несовершеннолетних</w:t>
            </w:r>
          </w:p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(в сравнении с предыдущим периодом)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ind w:left="-107" w:right="-109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Снижение или </w:t>
            </w:r>
            <w:proofErr w:type="spellStart"/>
            <w:r w:rsidRPr="000B7E67">
              <w:rPr>
                <w:sz w:val="22"/>
                <w:szCs w:val="22"/>
              </w:rPr>
              <w:t>отсут-ствие</w:t>
            </w:r>
            <w:proofErr w:type="spellEnd"/>
            <w:r w:rsidRPr="000B7E67">
              <w:rPr>
                <w:sz w:val="22"/>
                <w:szCs w:val="22"/>
              </w:rPr>
              <w:t xml:space="preserve"> количества </w:t>
            </w:r>
            <w:proofErr w:type="spellStart"/>
            <w:r w:rsidRPr="000B7E67">
              <w:rPr>
                <w:sz w:val="22"/>
                <w:szCs w:val="22"/>
              </w:rPr>
              <w:t>уча-щихся</w:t>
            </w:r>
            <w:proofErr w:type="spellEnd"/>
            <w:r w:rsidRPr="000B7E67">
              <w:rPr>
                <w:sz w:val="22"/>
                <w:szCs w:val="22"/>
              </w:rPr>
              <w:t xml:space="preserve">, </w:t>
            </w:r>
            <w:proofErr w:type="gramStart"/>
            <w:r w:rsidRPr="000B7E67">
              <w:rPr>
                <w:sz w:val="22"/>
                <w:szCs w:val="22"/>
              </w:rPr>
              <w:t>состоящих</w:t>
            </w:r>
            <w:proofErr w:type="gramEnd"/>
            <w:r w:rsidRPr="000B7E67">
              <w:rPr>
                <w:sz w:val="22"/>
                <w:szCs w:val="22"/>
              </w:rPr>
              <w:t xml:space="preserve"> на учете в ТКДН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81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5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ind w:right="-109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Снижение или </w:t>
            </w:r>
            <w:proofErr w:type="spellStart"/>
            <w:proofErr w:type="gramStart"/>
            <w:r w:rsidRPr="000B7E67">
              <w:rPr>
                <w:sz w:val="22"/>
                <w:szCs w:val="22"/>
              </w:rPr>
              <w:t>отсут-ствие</w:t>
            </w:r>
            <w:proofErr w:type="spellEnd"/>
            <w:proofErr w:type="gramEnd"/>
            <w:r w:rsidRPr="000B7E67">
              <w:rPr>
                <w:sz w:val="22"/>
                <w:szCs w:val="22"/>
              </w:rPr>
              <w:t xml:space="preserve"> количества преступлений и </w:t>
            </w:r>
            <w:proofErr w:type="spellStart"/>
            <w:r w:rsidRPr="000B7E67">
              <w:rPr>
                <w:sz w:val="22"/>
                <w:szCs w:val="22"/>
              </w:rPr>
              <w:t>пра-вонарушений</w:t>
            </w:r>
            <w:proofErr w:type="spellEnd"/>
            <w:r w:rsidRPr="000B7E67">
              <w:rPr>
                <w:sz w:val="22"/>
                <w:szCs w:val="22"/>
              </w:rPr>
              <w:t xml:space="preserve">, </w:t>
            </w:r>
            <w:proofErr w:type="spellStart"/>
            <w:r w:rsidRPr="000B7E67">
              <w:rPr>
                <w:sz w:val="22"/>
                <w:szCs w:val="22"/>
              </w:rPr>
              <w:t>совер-шенных</w:t>
            </w:r>
            <w:proofErr w:type="spellEnd"/>
            <w:r w:rsidRPr="000B7E67">
              <w:rPr>
                <w:sz w:val="22"/>
                <w:szCs w:val="22"/>
              </w:rPr>
              <w:t xml:space="preserve"> учащимися 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68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00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ind w:right="-109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Снижение доли </w:t>
            </w:r>
            <w:proofErr w:type="spellStart"/>
            <w:proofErr w:type="gramStart"/>
            <w:r w:rsidRPr="000B7E67">
              <w:rPr>
                <w:sz w:val="22"/>
                <w:szCs w:val="22"/>
              </w:rPr>
              <w:t>уча-щихся</w:t>
            </w:r>
            <w:proofErr w:type="spellEnd"/>
            <w:proofErr w:type="gramEnd"/>
            <w:r w:rsidRPr="000B7E67">
              <w:rPr>
                <w:sz w:val="22"/>
                <w:szCs w:val="22"/>
              </w:rPr>
              <w:t xml:space="preserve">, склонных к пропускам учебных занятий без </w:t>
            </w:r>
            <w:proofErr w:type="spellStart"/>
            <w:r w:rsidRPr="000B7E67">
              <w:rPr>
                <w:sz w:val="22"/>
                <w:szCs w:val="22"/>
              </w:rPr>
              <w:t>уважи-тельной</w:t>
            </w:r>
            <w:proofErr w:type="spellEnd"/>
            <w:r w:rsidRPr="000B7E67">
              <w:rPr>
                <w:sz w:val="22"/>
                <w:szCs w:val="22"/>
              </w:rPr>
              <w:t xml:space="preserve"> причины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67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71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ind w:left="-107" w:right="-109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Своевременное и </w:t>
            </w:r>
            <w:proofErr w:type="spellStart"/>
            <w:proofErr w:type="gramStart"/>
            <w:r w:rsidRPr="000B7E67">
              <w:rPr>
                <w:sz w:val="22"/>
                <w:szCs w:val="22"/>
              </w:rPr>
              <w:t>каче-ственное</w:t>
            </w:r>
            <w:proofErr w:type="spellEnd"/>
            <w:proofErr w:type="gramEnd"/>
            <w:r w:rsidRPr="000B7E67">
              <w:rPr>
                <w:sz w:val="22"/>
                <w:szCs w:val="22"/>
              </w:rPr>
              <w:t xml:space="preserve"> ведение банка данных детей, </w:t>
            </w:r>
            <w:proofErr w:type="spellStart"/>
            <w:r w:rsidRPr="000B7E67">
              <w:rPr>
                <w:sz w:val="22"/>
                <w:szCs w:val="22"/>
              </w:rPr>
              <w:t>охва-ченных</w:t>
            </w:r>
            <w:proofErr w:type="spellEnd"/>
            <w:r w:rsidRPr="000B7E67">
              <w:rPr>
                <w:sz w:val="22"/>
                <w:szCs w:val="22"/>
              </w:rPr>
              <w:t xml:space="preserve"> различными видами контроля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11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c>
          <w:tcPr>
            <w:tcW w:w="703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3.2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Позитивные результаты внеурочной деятельности </w:t>
            </w:r>
            <w:proofErr w:type="gramStart"/>
            <w:r w:rsidRPr="000B7E67">
              <w:rPr>
                <w:sz w:val="22"/>
                <w:szCs w:val="22"/>
              </w:rPr>
              <w:t>обучающихся</w:t>
            </w:r>
            <w:proofErr w:type="gramEnd"/>
            <w:r w:rsidRPr="000B7E67">
              <w:rPr>
                <w:sz w:val="22"/>
                <w:szCs w:val="22"/>
              </w:rPr>
              <w:t xml:space="preserve"> и дополнительного образования</w:t>
            </w:r>
          </w:p>
        </w:tc>
        <w:tc>
          <w:tcPr>
            <w:tcW w:w="2410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Охват учащихся  во внеурочной занятости </w:t>
            </w:r>
            <w:r>
              <w:rPr>
                <w:sz w:val="22"/>
                <w:szCs w:val="22"/>
              </w:rPr>
              <w:t xml:space="preserve">и </w:t>
            </w:r>
            <w:proofErr w:type="spellStart"/>
            <w:r>
              <w:rPr>
                <w:sz w:val="22"/>
                <w:szCs w:val="22"/>
              </w:rPr>
              <w:t>допобразованием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0B7E67">
              <w:rPr>
                <w:sz w:val="22"/>
                <w:szCs w:val="22"/>
              </w:rPr>
              <w:t>на базе ОУ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Свыше 75 %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5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Наличие учащихся ОУ, занявших призовые места  на различных конкурсах, соревнованиях 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  <w:r w:rsidRPr="000B7E67">
              <w:rPr>
                <w:b/>
                <w:bCs/>
                <w:sz w:val="22"/>
                <w:szCs w:val="22"/>
              </w:rPr>
              <w:t xml:space="preserve">Наличие  победителя (призёра):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187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 региональном уровне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40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 муниципальном уровне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40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федеральном уровне</w:t>
            </w:r>
            <w:r w:rsidRPr="000B7E6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proofErr w:type="gramStart"/>
            <w:r w:rsidRPr="000B7E67">
              <w:rPr>
                <w:sz w:val="22"/>
                <w:szCs w:val="22"/>
              </w:rPr>
              <w:t>кроме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 w:rsidRPr="000B7E67">
              <w:rPr>
                <w:sz w:val="22"/>
                <w:szCs w:val="22"/>
              </w:rPr>
              <w:t>интернет</w:t>
            </w:r>
            <w:proofErr w:type="gramEnd"/>
            <w:r w:rsidRPr="000B7E67">
              <w:rPr>
                <w:sz w:val="22"/>
                <w:szCs w:val="22"/>
              </w:rPr>
              <w:t xml:space="preserve"> конкурсов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70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  <w:r w:rsidRPr="000B7E67">
              <w:rPr>
                <w:b/>
                <w:bCs/>
                <w:sz w:val="22"/>
                <w:szCs w:val="22"/>
              </w:rPr>
              <w:t>Наличие участника: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10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 региональном уровне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07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 муниципальном уровне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25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на федеральном уровне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85"/>
        </w:trPr>
        <w:tc>
          <w:tcPr>
            <w:tcW w:w="703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lastRenderedPageBreak/>
              <w:t>3.3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Наличие учащихся 8-11 классов, трудоустроенных в каникулярный  период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color w:val="000000"/>
                <w:spacing w:val="-3"/>
                <w:sz w:val="22"/>
                <w:szCs w:val="22"/>
              </w:rPr>
            </w:pPr>
            <w:r w:rsidRPr="000B7E67">
              <w:rPr>
                <w:color w:val="000000"/>
                <w:spacing w:val="-3"/>
                <w:sz w:val="22"/>
                <w:szCs w:val="22"/>
              </w:rPr>
              <w:t>Договоры, приказы, данные бухучёта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color w:val="000000"/>
                <w:spacing w:val="-3"/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854118" w:rsidP="00342068">
            <w:pPr>
              <w:pStyle w:val="Standard"/>
              <w:jc w:val="center"/>
              <w:rPr>
                <w:spacing w:val="-3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rPr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480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70"/>
        </w:trPr>
        <w:tc>
          <w:tcPr>
            <w:tcW w:w="703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3.4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ind w:left="-104" w:right="-109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Обеспечение поддержки талантливых детей из внебюджетных источников на уровне школы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color w:val="000000"/>
                <w:spacing w:val="-3"/>
                <w:sz w:val="22"/>
                <w:szCs w:val="22"/>
              </w:rPr>
            </w:pPr>
            <w:r w:rsidRPr="000B7E67">
              <w:rPr>
                <w:color w:val="000000"/>
                <w:spacing w:val="-3"/>
                <w:sz w:val="22"/>
                <w:szCs w:val="22"/>
              </w:rPr>
              <w:t>Договоры, данные бухучёта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color w:val="000000"/>
                <w:spacing w:val="-3"/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  <w:p w:rsidR="00D66A93" w:rsidRPr="000B7E67" w:rsidRDefault="00D66A93" w:rsidP="00342068">
            <w:pPr>
              <w:pStyle w:val="Standard"/>
              <w:jc w:val="center"/>
              <w:rPr>
                <w:spacing w:val="-3"/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77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70"/>
        </w:trPr>
        <w:tc>
          <w:tcPr>
            <w:tcW w:w="703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3.5.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Работа школьного музея или музейной комнаты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color w:val="000000"/>
                <w:spacing w:val="-3"/>
                <w:sz w:val="22"/>
                <w:szCs w:val="22"/>
              </w:rPr>
            </w:pPr>
            <w:proofErr w:type="spellStart"/>
            <w:r w:rsidRPr="000B7E67">
              <w:rPr>
                <w:color w:val="000000"/>
                <w:spacing w:val="-3"/>
                <w:sz w:val="22"/>
                <w:szCs w:val="22"/>
              </w:rPr>
              <w:t>Фотоотчёт</w:t>
            </w:r>
            <w:proofErr w:type="spellEnd"/>
            <w:r w:rsidRPr="000B7E67">
              <w:rPr>
                <w:color w:val="000000"/>
                <w:spacing w:val="-3"/>
                <w:sz w:val="22"/>
                <w:szCs w:val="22"/>
              </w:rPr>
              <w:t>,  сайт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color w:val="000000"/>
                <w:spacing w:val="-3"/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pacing w:val="-3"/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rPr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137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11"/>
        </w:trPr>
        <w:tc>
          <w:tcPr>
            <w:tcW w:w="703" w:type="dxa"/>
            <w:gridSpan w:val="3"/>
            <w:vAlign w:val="center"/>
          </w:tcPr>
          <w:p w:rsidR="00D66A93" w:rsidRPr="000B7E67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3.6</w:t>
            </w:r>
          </w:p>
        </w:tc>
        <w:tc>
          <w:tcPr>
            <w:tcW w:w="4046" w:type="dxa"/>
          </w:tcPr>
          <w:p w:rsidR="00D66A93" w:rsidRPr="000B7E67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Наличие в ОУ детских объединений или организаций   </w:t>
            </w:r>
          </w:p>
        </w:tc>
        <w:tc>
          <w:tcPr>
            <w:tcW w:w="2410" w:type="dxa"/>
          </w:tcPr>
          <w:p w:rsidR="00D66A93" w:rsidRPr="000B7E67" w:rsidRDefault="00D66A93" w:rsidP="00342068">
            <w:pPr>
              <w:rPr>
                <w:color w:val="000000"/>
                <w:spacing w:val="-3"/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при наличии локального акта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11"/>
        </w:trPr>
        <w:tc>
          <w:tcPr>
            <w:tcW w:w="703" w:type="dxa"/>
            <w:gridSpan w:val="3"/>
            <w:vAlign w:val="center"/>
          </w:tcPr>
          <w:p w:rsidR="00D66A93" w:rsidRPr="000B7E67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3.7</w:t>
            </w:r>
          </w:p>
        </w:tc>
        <w:tc>
          <w:tcPr>
            <w:tcW w:w="4046" w:type="dxa"/>
          </w:tcPr>
          <w:p w:rsidR="00D66A93" w:rsidRPr="000B7E67" w:rsidRDefault="00D66A93" w:rsidP="00DA710F">
            <w:pPr>
              <w:pStyle w:val="3"/>
              <w:ind w:left="0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Многообразие системы дополнительного образования ОУ </w:t>
            </w:r>
          </w:p>
        </w:tc>
        <w:tc>
          <w:tcPr>
            <w:tcW w:w="2410" w:type="dxa"/>
            <w:vAlign w:val="center"/>
          </w:tcPr>
          <w:p w:rsidR="00D66A93" w:rsidRPr="000B7E67" w:rsidRDefault="00D66A93" w:rsidP="00342068">
            <w:pPr>
              <w:pStyle w:val="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наличие и реализация не менее 3-х направлений 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11"/>
        </w:trPr>
        <w:tc>
          <w:tcPr>
            <w:tcW w:w="703" w:type="dxa"/>
            <w:gridSpan w:val="3"/>
            <w:vAlign w:val="center"/>
          </w:tcPr>
          <w:p w:rsidR="00D66A93" w:rsidRPr="000B7E67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3.8.</w:t>
            </w:r>
          </w:p>
        </w:tc>
        <w:tc>
          <w:tcPr>
            <w:tcW w:w="4046" w:type="dxa"/>
          </w:tcPr>
          <w:p w:rsidR="00D66A93" w:rsidRPr="000B7E67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Организация деятельности школьных СМИ </w:t>
            </w:r>
          </w:p>
        </w:tc>
        <w:tc>
          <w:tcPr>
            <w:tcW w:w="2410" w:type="dxa"/>
            <w:vAlign w:val="center"/>
          </w:tcPr>
          <w:p w:rsidR="00D66A93" w:rsidRPr="000B7E67" w:rsidRDefault="00D66A93" w:rsidP="00342068">
            <w:pPr>
              <w:pStyle w:val="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наличие газеты,</w:t>
            </w:r>
            <w:r>
              <w:rPr>
                <w:sz w:val="22"/>
                <w:szCs w:val="22"/>
              </w:rPr>
              <w:t xml:space="preserve"> </w:t>
            </w:r>
            <w:r w:rsidRPr="000B7E67">
              <w:rPr>
                <w:sz w:val="22"/>
                <w:szCs w:val="22"/>
              </w:rPr>
              <w:t>видеороликов</w:t>
            </w:r>
            <w:r>
              <w:rPr>
                <w:sz w:val="22"/>
                <w:szCs w:val="22"/>
              </w:rPr>
              <w:t xml:space="preserve"> </w:t>
            </w:r>
            <w:r w:rsidRPr="000B7E67">
              <w:rPr>
                <w:sz w:val="22"/>
                <w:szCs w:val="22"/>
              </w:rPr>
              <w:t>выходящей не реже 1 раза в месяц (за каждое СМИ)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11"/>
        </w:trPr>
        <w:tc>
          <w:tcPr>
            <w:tcW w:w="15240" w:type="dxa"/>
            <w:gridSpan w:val="11"/>
            <w:vAlign w:val="center"/>
          </w:tcPr>
          <w:p w:rsidR="00D66A93" w:rsidRPr="000B7E67" w:rsidRDefault="00D66A93" w:rsidP="00956768">
            <w:pPr>
              <w:jc w:val="center"/>
              <w:rPr>
                <w:b/>
                <w:bCs/>
                <w:sz w:val="22"/>
                <w:szCs w:val="22"/>
              </w:rPr>
            </w:pPr>
            <w:r w:rsidRPr="000B7E67">
              <w:rPr>
                <w:b/>
                <w:bCs/>
                <w:sz w:val="22"/>
                <w:szCs w:val="22"/>
              </w:rPr>
              <w:t>4. ФИНАНСОВО – ЭКОНОМИЧЕСКАЯ ДЕЯТЕЛЬНОСТЬ (2</w:t>
            </w:r>
            <w:r w:rsidR="00956768">
              <w:rPr>
                <w:b/>
                <w:bCs/>
                <w:sz w:val="22"/>
                <w:szCs w:val="22"/>
              </w:rPr>
              <w:t>1</w:t>
            </w:r>
            <w:r w:rsidRPr="000B7E67">
              <w:rPr>
                <w:b/>
                <w:bCs/>
                <w:sz w:val="22"/>
                <w:szCs w:val="22"/>
              </w:rPr>
              <w:t xml:space="preserve"> балл)</w:t>
            </w:r>
          </w:p>
        </w:tc>
      </w:tr>
      <w:tr w:rsidR="00D66A93" w:rsidRPr="000B7E67" w:rsidTr="00342068">
        <w:tc>
          <w:tcPr>
            <w:tcW w:w="639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4.1</w:t>
            </w:r>
          </w:p>
        </w:tc>
        <w:tc>
          <w:tcPr>
            <w:tcW w:w="4110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Улучшение МТБ и состояния  учреждения путем привлечения внебюджетных средств</w:t>
            </w:r>
          </w:p>
        </w:tc>
        <w:tc>
          <w:tcPr>
            <w:tcW w:w="2410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Наличие счёта, договоры пожертвования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Наличие  внебюджетных средств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59"/>
        </w:trPr>
        <w:tc>
          <w:tcPr>
            <w:tcW w:w="639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4.2</w:t>
            </w:r>
          </w:p>
        </w:tc>
        <w:tc>
          <w:tcPr>
            <w:tcW w:w="4110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Эффективность использования бюджетных средств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Данные бухучета, акты ревизий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Отсутствие замечаний по итогам ревизий и других проверок ФХД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40"/>
        </w:trPr>
        <w:tc>
          <w:tcPr>
            <w:tcW w:w="639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Имеются нарушения финансовой дисциплины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ind w:right="-108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- 1б</w:t>
            </w:r>
          </w:p>
          <w:p w:rsidR="00D66A93" w:rsidRPr="000B7E67" w:rsidRDefault="00D66A93" w:rsidP="00342068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47"/>
        </w:trPr>
        <w:tc>
          <w:tcPr>
            <w:tcW w:w="639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Финансовая дисциплина соблюдается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ind w:right="-108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1б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93"/>
        </w:trPr>
        <w:tc>
          <w:tcPr>
            <w:tcW w:w="639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4.3</w:t>
            </w:r>
          </w:p>
        </w:tc>
        <w:tc>
          <w:tcPr>
            <w:tcW w:w="4110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color w:val="000000"/>
                <w:sz w:val="22"/>
                <w:szCs w:val="22"/>
              </w:rPr>
              <w:t xml:space="preserve">Отсутствие замечаний по нецелевому использованию бюджетных и внебюджетных средств 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color w:val="000000"/>
                <w:sz w:val="22"/>
                <w:szCs w:val="22"/>
              </w:rPr>
              <w:t>итоги проверок хозяйственной деятельности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b/>
                <w:bCs/>
                <w:color w:val="C00000"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01"/>
        </w:trPr>
        <w:tc>
          <w:tcPr>
            <w:tcW w:w="639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0B7E67" w:rsidRDefault="00D66A93" w:rsidP="003420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-1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564"/>
        </w:trPr>
        <w:tc>
          <w:tcPr>
            <w:tcW w:w="639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4.4</w:t>
            </w:r>
          </w:p>
        </w:tc>
        <w:tc>
          <w:tcPr>
            <w:tcW w:w="4110" w:type="dxa"/>
            <w:gridSpan w:val="2"/>
            <w:vMerge w:val="restart"/>
          </w:tcPr>
          <w:p w:rsidR="00D66A93" w:rsidRPr="000B7E67" w:rsidRDefault="00D66A93" w:rsidP="00342068">
            <w:pPr>
              <w:ind w:right="-109"/>
              <w:rPr>
                <w:sz w:val="22"/>
                <w:szCs w:val="22"/>
              </w:rPr>
            </w:pPr>
            <w:r w:rsidRPr="000B7E67">
              <w:rPr>
                <w:color w:val="000000"/>
                <w:sz w:val="22"/>
                <w:szCs w:val="22"/>
              </w:rPr>
              <w:t>Отсутствие просроченной задолженности по расчетам с поставщиками товаров, работ и услуг, а также по платежам в бюджеты и внебюджетные фонды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Данные бухучета, акты, справки, договора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b/>
                <w:bCs/>
                <w:color w:val="C00000"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41"/>
        </w:trPr>
        <w:tc>
          <w:tcPr>
            <w:tcW w:w="639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0B7E67" w:rsidRDefault="00D66A93" w:rsidP="003420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85"/>
        </w:trPr>
        <w:tc>
          <w:tcPr>
            <w:tcW w:w="639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4.5</w:t>
            </w:r>
          </w:p>
        </w:tc>
        <w:tc>
          <w:tcPr>
            <w:tcW w:w="4110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Качественная подготовка ОУ к новому учебному году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Справки, акты, предписания.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Принятие ОУ на «хорошо» и «отлично»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153"/>
        </w:trPr>
        <w:tc>
          <w:tcPr>
            <w:tcW w:w="639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На «удовлетворительно»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c>
          <w:tcPr>
            <w:tcW w:w="639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4.6</w:t>
            </w:r>
          </w:p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Качество выполняемых работ </w:t>
            </w:r>
          </w:p>
        </w:tc>
        <w:tc>
          <w:tcPr>
            <w:tcW w:w="2410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Докладные, жалобы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Содержание лабораторного оборудования, компьютерной техники и другой техники в исправном состоянии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c>
          <w:tcPr>
            <w:tcW w:w="639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Акты, справки, </w:t>
            </w:r>
            <w:r w:rsidRPr="000B7E67">
              <w:rPr>
                <w:sz w:val="22"/>
                <w:szCs w:val="22"/>
              </w:rPr>
              <w:lastRenderedPageBreak/>
              <w:t>предписания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lastRenderedPageBreak/>
              <w:t xml:space="preserve">Отсутствие или снижение количества </w:t>
            </w:r>
            <w:r w:rsidRPr="000B7E67">
              <w:rPr>
                <w:sz w:val="22"/>
                <w:szCs w:val="22"/>
              </w:rPr>
              <w:lastRenderedPageBreak/>
              <w:t>замечаний по противопожарной безопасности, указанных в предписаниях органов контроля и надзора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c>
          <w:tcPr>
            <w:tcW w:w="639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Акты, докладные, жалобы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Отсутствие замечаний на санитарно-техническое состояние учреждения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703"/>
        </w:trPr>
        <w:tc>
          <w:tcPr>
            <w:tcW w:w="639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Акты, докладные, жалобы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Отсутствие замечаний на техническое обслуживание зданий, сооружений, оборудования, механизмов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495"/>
        </w:trPr>
        <w:tc>
          <w:tcPr>
            <w:tcW w:w="639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Жалобы, акты, справки, штрафы 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Отсутствие нарушений в ходе перевозки обучающихся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476"/>
        </w:trPr>
        <w:tc>
          <w:tcPr>
            <w:tcW w:w="639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4.7</w:t>
            </w:r>
          </w:p>
        </w:tc>
        <w:tc>
          <w:tcPr>
            <w:tcW w:w="4110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Соблюдение установленных сроков предоставления отчетности, а также различных мониторингов, запросов.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Информация специалистов (докладные, справки и др.), акты проверок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Отсутствие подтвержденных нарушений, просроченных сроков сдачи отчетности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519"/>
        </w:trPr>
        <w:tc>
          <w:tcPr>
            <w:tcW w:w="639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Предоставление отчетности с нарушением сроков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-1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495"/>
        </w:trPr>
        <w:tc>
          <w:tcPr>
            <w:tcW w:w="639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4.8</w:t>
            </w:r>
          </w:p>
        </w:tc>
        <w:tc>
          <w:tcPr>
            <w:tcW w:w="4110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Качество предоставляемой бюджетной (бухгалтерской), статистической и иной отчетности, а также мониторингов, запросов и порядка предоставления планов ФХД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Информация специалистов (докладные, справки и др.), акты проверок</w:t>
            </w:r>
          </w:p>
        </w:tc>
        <w:tc>
          <w:tcPr>
            <w:tcW w:w="4111" w:type="dxa"/>
            <w:gridSpan w:val="2"/>
          </w:tcPr>
          <w:p w:rsidR="00D66A93" w:rsidRPr="006C698A" w:rsidRDefault="00D66A93" w:rsidP="00342068">
            <w:pPr>
              <w:rPr>
                <w:sz w:val="22"/>
                <w:szCs w:val="22"/>
              </w:rPr>
            </w:pPr>
            <w:r w:rsidRPr="006C698A">
              <w:rPr>
                <w:sz w:val="22"/>
                <w:szCs w:val="22"/>
              </w:rPr>
              <w:t>Качество информации соответствует требованиям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495"/>
        </w:trPr>
        <w:tc>
          <w:tcPr>
            <w:tcW w:w="639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6C698A" w:rsidRDefault="00D66A93" w:rsidP="00342068">
            <w:pPr>
              <w:rPr>
                <w:sz w:val="22"/>
                <w:szCs w:val="22"/>
              </w:rPr>
            </w:pPr>
            <w:r w:rsidRPr="006C698A">
              <w:rPr>
                <w:sz w:val="22"/>
                <w:szCs w:val="22"/>
              </w:rPr>
              <w:t xml:space="preserve">Качество информации </w:t>
            </w:r>
            <w:r>
              <w:rPr>
                <w:sz w:val="22"/>
                <w:szCs w:val="22"/>
              </w:rPr>
              <w:t xml:space="preserve">не </w:t>
            </w:r>
            <w:r w:rsidRPr="006C698A">
              <w:rPr>
                <w:sz w:val="22"/>
                <w:szCs w:val="22"/>
              </w:rPr>
              <w:t>соответствует требованиям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-1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418"/>
        </w:trPr>
        <w:tc>
          <w:tcPr>
            <w:tcW w:w="639" w:type="dxa"/>
            <w:gridSpan w:val="2"/>
            <w:vMerge w:val="restart"/>
          </w:tcPr>
          <w:p w:rsidR="00D66A93" w:rsidRPr="000B7E67" w:rsidRDefault="00D66A93" w:rsidP="00DA710F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4.</w:t>
            </w:r>
            <w:r w:rsidR="00DA710F">
              <w:rPr>
                <w:sz w:val="22"/>
                <w:szCs w:val="22"/>
              </w:rPr>
              <w:t>9</w:t>
            </w:r>
          </w:p>
        </w:tc>
        <w:tc>
          <w:tcPr>
            <w:tcW w:w="4110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Соблюдение требований к структуре фонда оплаты труда (60/40) в отчетный период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КИАС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соблюдается</w:t>
            </w:r>
            <w:r w:rsidRPr="000B7E67">
              <w:rPr>
                <w:sz w:val="22"/>
                <w:szCs w:val="22"/>
              </w:rPr>
              <w:t xml:space="preserve">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-2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24"/>
        </w:trPr>
        <w:tc>
          <w:tcPr>
            <w:tcW w:w="639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Соблюдается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435"/>
        </w:trPr>
        <w:tc>
          <w:tcPr>
            <w:tcW w:w="639" w:type="dxa"/>
            <w:gridSpan w:val="2"/>
            <w:vMerge w:val="restart"/>
          </w:tcPr>
          <w:p w:rsidR="00D66A93" w:rsidRPr="000B7E67" w:rsidRDefault="00D66A93" w:rsidP="00DA710F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4.1</w:t>
            </w:r>
            <w:r w:rsidR="00DA710F">
              <w:rPr>
                <w:sz w:val="22"/>
                <w:szCs w:val="22"/>
              </w:rPr>
              <w:t>0</w:t>
            </w:r>
          </w:p>
        </w:tc>
        <w:tc>
          <w:tcPr>
            <w:tcW w:w="4110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Достижение ежегодных значений показателей средней заработной платы отдельных категорий</w:t>
            </w:r>
            <w:r>
              <w:rPr>
                <w:sz w:val="22"/>
                <w:szCs w:val="22"/>
              </w:rPr>
              <w:t xml:space="preserve"> работников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КИАС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достигнут</w:t>
            </w:r>
            <w:r w:rsidRPr="000B7E67">
              <w:rPr>
                <w:sz w:val="22"/>
                <w:szCs w:val="22"/>
              </w:rPr>
              <w:t xml:space="preserve">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07"/>
        </w:trPr>
        <w:tc>
          <w:tcPr>
            <w:tcW w:w="639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не достигнут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11"/>
        </w:trPr>
        <w:tc>
          <w:tcPr>
            <w:tcW w:w="639" w:type="dxa"/>
            <w:gridSpan w:val="2"/>
            <w:vMerge w:val="restart"/>
          </w:tcPr>
          <w:p w:rsidR="00D66A93" w:rsidRPr="000B7E67" w:rsidRDefault="00D66A93" w:rsidP="00DA710F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4.1</w:t>
            </w:r>
            <w:r w:rsidR="00DA710F">
              <w:rPr>
                <w:sz w:val="22"/>
                <w:szCs w:val="22"/>
              </w:rPr>
              <w:t>1</w:t>
            </w:r>
          </w:p>
        </w:tc>
        <w:tc>
          <w:tcPr>
            <w:tcW w:w="4110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color w:val="000000"/>
                <w:sz w:val="22"/>
                <w:szCs w:val="22"/>
              </w:rPr>
              <w:t xml:space="preserve">Улучшение материально-технической базы  </w:t>
            </w:r>
          </w:p>
        </w:tc>
        <w:tc>
          <w:tcPr>
            <w:tcW w:w="241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Договоры, данные бухучета, сертификаты качества, акты</w:t>
            </w: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pStyle w:val="Standard"/>
              <w:jc w:val="both"/>
              <w:rPr>
                <w:b/>
                <w:bCs/>
                <w:color w:val="C00000"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74"/>
        </w:trPr>
        <w:tc>
          <w:tcPr>
            <w:tcW w:w="639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vMerge/>
          </w:tcPr>
          <w:p w:rsidR="00D66A93" w:rsidRPr="000B7E67" w:rsidRDefault="00D66A93" w:rsidP="003420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74"/>
        </w:trPr>
        <w:tc>
          <w:tcPr>
            <w:tcW w:w="15240" w:type="dxa"/>
            <w:gridSpan w:val="11"/>
          </w:tcPr>
          <w:p w:rsidR="00D66A93" w:rsidRPr="000B7E67" w:rsidRDefault="00D66A93" w:rsidP="00342068">
            <w:pPr>
              <w:jc w:val="center"/>
              <w:rPr>
                <w:b/>
                <w:bCs/>
                <w:sz w:val="22"/>
                <w:szCs w:val="22"/>
              </w:rPr>
            </w:pPr>
            <w:r w:rsidRPr="000B7E67">
              <w:rPr>
                <w:b/>
                <w:bCs/>
                <w:sz w:val="22"/>
                <w:szCs w:val="22"/>
              </w:rPr>
              <w:t>5. СОЦИАЛЬНОЕ ПАРТНЁРСТВО  (6 баллов)</w:t>
            </w:r>
          </w:p>
        </w:tc>
      </w:tr>
      <w:tr w:rsidR="00D66A93" w:rsidRPr="000B7E67" w:rsidTr="00342068">
        <w:trPr>
          <w:trHeight w:val="285"/>
        </w:trPr>
        <w:tc>
          <w:tcPr>
            <w:tcW w:w="703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5.1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Взаимодействие в вопросах социализации учащихся с организациями, общественными объединениями</w:t>
            </w:r>
          </w:p>
        </w:tc>
        <w:tc>
          <w:tcPr>
            <w:tcW w:w="2553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Справки, фото и видео – отчёты, отзывы партнёров</w:t>
            </w:r>
          </w:p>
        </w:tc>
        <w:tc>
          <w:tcPr>
            <w:tcW w:w="3968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66A93" w:rsidRPr="000B7E67" w:rsidRDefault="00D66A93" w:rsidP="00342068">
            <w:pPr>
              <w:pStyle w:val="Standard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D66A93" w:rsidRPr="000B7E67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714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553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968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gridSpan w:val="2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30"/>
        </w:trPr>
        <w:tc>
          <w:tcPr>
            <w:tcW w:w="703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5.2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ind w:right="-108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Сотрудничество с организациями ВПО и СПО по вопросам профессиональной ориентации,  подготовки кадров, сопровождение инновационных проектов и др.</w:t>
            </w:r>
          </w:p>
        </w:tc>
        <w:tc>
          <w:tcPr>
            <w:tcW w:w="2553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Договоры, отчёты, фото материал, публикации </w:t>
            </w:r>
            <w:proofErr w:type="gramStart"/>
            <w:r w:rsidRPr="000B7E67">
              <w:rPr>
                <w:sz w:val="22"/>
                <w:szCs w:val="22"/>
              </w:rPr>
              <w:t>в</w:t>
            </w:r>
            <w:proofErr w:type="gramEnd"/>
          </w:p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СМИ</w:t>
            </w:r>
          </w:p>
        </w:tc>
        <w:tc>
          <w:tcPr>
            <w:tcW w:w="3968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66A93" w:rsidRPr="000B7E67" w:rsidRDefault="00D66A93" w:rsidP="00342068">
            <w:pPr>
              <w:pStyle w:val="Standard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D66A93" w:rsidRPr="000B7E67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947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553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968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gridSpan w:val="2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3"/>
        </w:trPr>
        <w:tc>
          <w:tcPr>
            <w:tcW w:w="703" w:type="dxa"/>
            <w:gridSpan w:val="3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lastRenderedPageBreak/>
              <w:t>5.3</w:t>
            </w:r>
          </w:p>
        </w:tc>
        <w:tc>
          <w:tcPr>
            <w:tcW w:w="4046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Взаимодействие с бизнес структурами по вопросам развития ОУ</w:t>
            </w:r>
          </w:p>
        </w:tc>
        <w:tc>
          <w:tcPr>
            <w:tcW w:w="2553" w:type="dxa"/>
            <w:gridSpan w:val="2"/>
            <w:vMerge w:val="restart"/>
          </w:tcPr>
          <w:p w:rsidR="00D66A93" w:rsidRPr="000B7E67" w:rsidRDefault="00D66A93" w:rsidP="00342068">
            <w:pPr>
              <w:ind w:right="-108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Договоры, публикации в СМИ,  сайт, отчёты </w:t>
            </w:r>
          </w:p>
        </w:tc>
        <w:tc>
          <w:tcPr>
            <w:tcW w:w="3968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gridSpan w:val="2"/>
          </w:tcPr>
          <w:p w:rsidR="00D66A93" w:rsidRPr="000B7E67" w:rsidRDefault="00D66A93" w:rsidP="00342068">
            <w:pPr>
              <w:pStyle w:val="Standard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D66A93" w:rsidRPr="000B7E67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3"/>
        </w:trPr>
        <w:tc>
          <w:tcPr>
            <w:tcW w:w="703" w:type="dxa"/>
            <w:gridSpan w:val="3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046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553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968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gridSpan w:val="2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97"/>
        </w:trPr>
        <w:tc>
          <w:tcPr>
            <w:tcW w:w="703" w:type="dxa"/>
            <w:gridSpan w:val="3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5.4.</w:t>
            </w:r>
          </w:p>
        </w:tc>
        <w:tc>
          <w:tcPr>
            <w:tcW w:w="4046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Взаимодействие с общественными организациями (профсоюзом и др.) </w:t>
            </w:r>
          </w:p>
        </w:tc>
        <w:tc>
          <w:tcPr>
            <w:tcW w:w="2553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Справки, отчёты, отзывы</w:t>
            </w:r>
          </w:p>
        </w:tc>
        <w:tc>
          <w:tcPr>
            <w:tcW w:w="3968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710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gridSpan w:val="2"/>
          </w:tcPr>
          <w:p w:rsidR="00D66A93" w:rsidRPr="000B7E67" w:rsidRDefault="00D66A93" w:rsidP="00342068">
            <w:pPr>
              <w:pStyle w:val="Standard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</w:tbl>
    <w:p w:rsidR="00D66A93" w:rsidRDefault="00D66A93" w:rsidP="00D66A93">
      <w:pPr>
        <w:rPr>
          <w:b/>
          <w:bCs/>
          <w:sz w:val="22"/>
          <w:szCs w:val="22"/>
        </w:rPr>
      </w:pPr>
    </w:p>
    <w:p w:rsidR="00D66A93" w:rsidRDefault="00D66A93" w:rsidP="00D66A93">
      <w:pPr>
        <w:rPr>
          <w:b/>
          <w:bCs/>
          <w:sz w:val="22"/>
          <w:szCs w:val="22"/>
        </w:rPr>
      </w:pPr>
      <w:r w:rsidRPr="000F63E0">
        <w:rPr>
          <w:b/>
          <w:bCs/>
          <w:sz w:val="22"/>
          <w:szCs w:val="22"/>
        </w:rPr>
        <w:t>Максимальное количество баллов для основной школы – 1</w:t>
      </w:r>
      <w:r w:rsidR="00854118">
        <w:rPr>
          <w:b/>
          <w:bCs/>
          <w:sz w:val="22"/>
          <w:szCs w:val="22"/>
        </w:rPr>
        <w:t>1</w:t>
      </w:r>
      <w:r w:rsidR="00064DD6">
        <w:rPr>
          <w:b/>
          <w:bCs/>
          <w:sz w:val="22"/>
          <w:szCs w:val="22"/>
        </w:rPr>
        <w:t>4</w:t>
      </w:r>
      <w:r w:rsidRPr="000F63E0">
        <w:rPr>
          <w:b/>
          <w:bCs/>
          <w:sz w:val="22"/>
          <w:szCs w:val="22"/>
        </w:rPr>
        <w:t xml:space="preserve">,5  балла;      </w:t>
      </w:r>
      <w:r>
        <w:rPr>
          <w:b/>
          <w:bCs/>
          <w:sz w:val="22"/>
          <w:szCs w:val="22"/>
        </w:rPr>
        <w:t xml:space="preserve">         для средней школы – 1</w:t>
      </w:r>
      <w:r w:rsidR="00854118">
        <w:rPr>
          <w:b/>
          <w:bCs/>
          <w:sz w:val="22"/>
          <w:szCs w:val="22"/>
        </w:rPr>
        <w:t>2</w:t>
      </w:r>
      <w:r w:rsidR="00064DD6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>,</w:t>
      </w:r>
      <w:r w:rsidRPr="000F63E0">
        <w:rPr>
          <w:b/>
          <w:bCs/>
          <w:sz w:val="22"/>
          <w:szCs w:val="22"/>
        </w:rPr>
        <w:t>5 балла</w:t>
      </w:r>
    </w:p>
    <w:p w:rsidR="00D66A93" w:rsidRPr="000F63E0" w:rsidRDefault="00D66A93" w:rsidP="00D66A93">
      <w:pPr>
        <w:rPr>
          <w:sz w:val="22"/>
          <w:szCs w:val="22"/>
        </w:rPr>
      </w:pPr>
    </w:p>
    <w:p w:rsidR="00D66A93" w:rsidRPr="000F63E0" w:rsidRDefault="00D66A93" w:rsidP="00D66A93">
      <w:pPr>
        <w:tabs>
          <w:tab w:val="left" w:pos="720"/>
          <w:tab w:val="left" w:pos="900"/>
          <w:tab w:val="left" w:pos="1260"/>
        </w:tabs>
        <w:jc w:val="right"/>
        <w:rPr>
          <w:color w:val="000000"/>
          <w:sz w:val="22"/>
          <w:szCs w:val="22"/>
        </w:rPr>
      </w:pPr>
    </w:p>
    <w:p w:rsidR="00D66A93" w:rsidRPr="000F63E0" w:rsidRDefault="00D66A93" w:rsidP="00D66A93">
      <w:pPr>
        <w:jc w:val="center"/>
        <w:rPr>
          <w:b/>
          <w:bCs/>
          <w:sz w:val="22"/>
          <w:szCs w:val="22"/>
        </w:rPr>
      </w:pPr>
      <w:r w:rsidRPr="000F63E0">
        <w:rPr>
          <w:b/>
          <w:bCs/>
          <w:sz w:val="22"/>
          <w:szCs w:val="22"/>
        </w:rPr>
        <w:t xml:space="preserve">Методические рекомендации по использованию </w:t>
      </w:r>
      <w:proofErr w:type="gramStart"/>
      <w:r w:rsidRPr="000F63E0">
        <w:rPr>
          <w:b/>
          <w:bCs/>
          <w:sz w:val="22"/>
          <w:szCs w:val="22"/>
        </w:rPr>
        <w:t>критериев эффективности деятельности руководителей общеобразовательных учреждений</w:t>
      </w:r>
      <w:proofErr w:type="gramEnd"/>
    </w:p>
    <w:p w:rsidR="00D66A93" w:rsidRPr="000F63E0" w:rsidRDefault="00D66A93" w:rsidP="00D66A93">
      <w:pPr>
        <w:jc w:val="both"/>
        <w:rPr>
          <w:b/>
          <w:bCs/>
          <w:sz w:val="16"/>
          <w:szCs w:val="16"/>
        </w:rPr>
      </w:pP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>1. Настоя</w:t>
      </w:r>
      <w:r>
        <w:rPr>
          <w:sz w:val="22"/>
          <w:szCs w:val="22"/>
        </w:rPr>
        <w:t xml:space="preserve">щие методические рекомендации по использованию </w:t>
      </w:r>
      <w:proofErr w:type="gramStart"/>
      <w:r>
        <w:rPr>
          <w:sz w:val="22"/>
          <w:szCs w:val="22"/>
        </w:rPr>
        <w:t xml:space="preserve">системы критериев эффективности деятельности </w:t>
      </w:r>
      <w:r w:rsidRPr="000F63E0">
        <w:rPr>
          <w:sz w:val="22"/>
          <w:szCs w:val="22"/>
        </w:rPr>
        <w:t>руководителей общеобразовательных учреждений</w:t>
      </w:r>
      <w:proofErr w:type="gramEnd"/>
      <w:r w:rsidRPr="000F63E0">
        <w:rPr>
          <w:sz w:val="22"/>
          <w:szCs w:val="22"/>
        </w:rPr>
        <w:t xml:space="preserve"> определяют цели, задачи функционирования системы критериев и показателей оценки. </w:t>
      </w: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>2. Целями системы критериев и показателей оценки деятельности руководителей являются:</w:t>
      </w: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 xml:space="preserve">- Создание единой системы диагностики и контроля состояния образования в </w:t>
      </w:r>
      <w:r>
        <w:rPr>
          <w:sz w:val="22"/>
          <w:szCs w:val="22"/>
        </w:rPr>
        <w:t>ОУ</w:t>
      </w:r>
      <w:r w:rsidRPr="000F63E0">
        <w:rPr>
          <w:sz w:val="22"/>
          <w:szCs w:val="22"/>
        </w:rPr>
        <w:t xml:space="preserve">, обеспечивающей определение факторов, влияющих на качество образования  и своевременное выявление его изменений </w:t>
      </w: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>- Получение объективной информации о состоянии качества образования в ОУ.</w:t>
      </w: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 xml:space="preserve">- Повышение уровня информированности потребителей образовательных услуг при принятии решений, связанных с образованием  </w:t>
      </w: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>- Обеспечение объективности и справедливости распределения выплат стимулирующего характера руководителям образовательных учреждений</w:t>
      </w: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 xml:space="preserve">- Принятие обоснованных и своевременных управленческих решений. </w:t>
      </w:r>
    </w:p>
    <w:p w:rsidR="00D66A93" w:rsidRPr="000F63E0" w:rsidRDefault="00D66A93" w:rsidP="00D66A93">
      <w:pPr>
        <w:rPr>
          <w:sz w:val="22"/>
          <w:szCs w:val="22"/>
        </w:rPr>
      </w:pPr>
      <w:r w:rsidRPr="000F63E0">
        <w:rPr>
          <w:sz w:val="22"/>
          <w:szCs w:val="22"/>
        </w:rPr>
        <w:t>3. Основными задач</w:t>
      </w:r>
      <w:r>
        <w:rPr>
          <w:sz w:val="22"/>
          <w:szCs w:val="22"/>
        </w:rPr>
        <w:t>ами являются:</w:t>
      </w:r>
      <w:r>
        <w:rPr>
          <w:sz w:val="22"/>
          <w:szCs w:val="22"/>
        </w:rPr>
        <w:br/>
        <w:t xml:space="preserve">- Формирование </w:t>
      </w:r>
      <w:r w:rsidRPr="000F63E0">
        <w:rPr>
          <w:sz w:val="22"/>
          <w:szCs w:val="22"/>
        </w:rPr>
        <w:t xml:space="preserve">системы </w:t>
      </w:r>
      <w:r>
        <w:rPr>
          <w:sz w:val="22"/>
          <w:szCs w:val="22"/>
        </w:rPr>
        <w:t xml:space="preserve">аналитических </w:t>
      </w:r>
      <w:r w:rsidRPr="000F63E0">
        <w:rPr>
          <w:sz w:val="22"/>
          <w:szCs w:val="22"/>
        </w:rPr>
        <w:t>показателей, позволяющей эффективно реализовать основные цели качества образования</w:t>
      </w:r>
      <w:r w:rsidRPr="000F63E0">
        <w:rPr>
          <w:sz w:val="22"/>
          <w:szCs w:val="22"/>
        </w:rPr>
        <w:br/>
        <w:t>- Повышение объектив</w:t>
      </w:r>
      <w:r>
        <w:rPr>
          <w:sz w:val="22"/>
          <w:szCs w:val="22"/>
        </w:rPr>
        <w:t xml:space="preserve">ности контроля и </w:t>
      </w:r>
      <w:r w:rsidRPr="000F63E0">
        <w:rPr>
          <w:sz w:val="22"/>
          <w:szCs w:val="22"/>
        </w:rPr>
        <w:t xml:space="preserve">оценки образовательных достижений в </w:t>
      </w:r>
      <w:r>
        <w:rPr>
          <w:sz w:val="22"/>
          <w:szCs w:val="22"/>
        </w:rPr>
        <w:t>ОУ</w:t>
      </w:r>
      <w:r w:rsidRPr="000F63E0">
        <w:rPr>
          <w:sz w:val="22"/>
          <w:szCs w:val="22"/>
        </w:rPr>
        <w:t>.</w:t>
      </w:r>
      <w:r w:rsidRPr="000F63E0">
        <w:rPr>
          <w:sz w:val="22"/>
          <w:szCs w:val="22"/>
        </w:rPr>
        <w:br/>
        <w:t>- Получение всесторонней и достоверной информации о состоянии</w:t>
      </w:r>
      <w:r>
        <w:rPr>
          <w:sz w:val="22"/>
          <w:szCs w:val="22"/>
        </w:rPr>
        <w:t xml:space="preserve"> образования в ОУ</w:t>
      </w:r>
      <w:r>
        <w:rPr>
          <w:sz w:val="22"/>
          <w:szCs w:val="22"/>
        </w:rPr>
        <w:br/>
        <w:t xml:space="preserve">- Выявление факторов, влияющих на качество образования и прогнозирование </w:t>
      </w:r>
      <w:r w:rsidRPr="000F63E0">
        <w:rPr>
          <w:sz w:val="22"/>
          <w:szCs w:val="22"/>
        </w:rPr>
        <w:t xml:space="preserve">развития образования в </w:t>
      </w:r>
      <w:r>
        <w:rPr>
          <w:sz w:val="22"/>
          <w:szCs w:val="22"/>
        </w:rPr>
        <w:t xml:space="preserve">ОУ. </w:t>
      </w:r>
      <w:r>
        <w:rPr>
          <w:sz w:val="22"/>
          <w:szCs w:val="22"/>
        </w:rPr>
        <w:br/>
        <w:t xml:space="preserve">- Содействие принятию обоснованных управленческих решений по </w:t>
      </w:r>
      <w:r w:rsidRPr="000F63E0">
        <w:rPr>
          <w:sz w:val="22"/>
          <w:szCs w:val="22"/>
        </w:rPr>
        <w:t>совершенствованию образования в ОУ .</w:t>
      </w:r>
      <w:r w:rsidRPr="000F63E0">
        <w:rPr>
          <w:sz w:val="22"/>
          <w:szCs w:val="22"/>
        </w:rPr>
        <w:br/>
      </w:r>
      <w:r>
        <w:rPr>
          <w:sz w:val="22"/>
          <w:szCs w:val="22"/>
        </w:rPr>
        <w:t>4</w:t>
      </w:r>
      <w:r w:rsidRPr="000F63E0">
        <w:rPr>
          <w:sz w:val="22"/>
          <w:szCs w:val="22"/>
        </w:rPr>
        <w:t>. Вычисление баллов идёт по двум принципам: путём суммирования и поглощения.</w:t>
      </w:r>
    </w:p>
    <w:p w:rsidR="00D66A93" w:rsidRPr="000F63E0" w:rsidRDefault="00D66A93" w:rsidP="00D66A93">
      <w:pPr>
        <w:jc w:val="both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0"/>
        <w:gridCol w:w="6479"/>
        <w:gridCol w:w="3402"/>
        <w:gridCol w:w="3685"/>
      </w:tblGrid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 xml:space="preserve">Пункт 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Принцип вычисления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 xml:space="preserve">Пояснения </w:t>
            </w: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Максимальное количество баллов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b/>
                <w:bCs/>
                <w:sz w:val="22"/>
                <w:szCs w:val="22"/>
              </w:rPr>
            </w:pPr>
            <w:r w:rsidRPr="005C0DE7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3566" w:type="dxa"/>
            <w:gridSpan w:val="3"/>
          </w:tcPr>
          <w:p w:rsidR="00D66A93" w:rsidRPr="005C0DE7" w:rsidRDefault="00D66A93" w:rsidP="00064DD6">
            <w:pPr>
              <w:jc w:val="both"/>
              <w:rPr>
                <w:b/>
                <w:bCs/>
                <w:sz w:val="22"/>
                <w:szCs w:val="22"/>
              </w:rPr>
            </w:pPr>
            <w:r w:rsidRPr="005C0DE7">
              <w:rPr>
                <w:b/>
                <w:bCs/>
                <w:sz w:val="22"/>
                <w:szCs w:val="22"/>
              </w:rPr>
              <w:t xml:space="preserve">Образовательная деятельность                                                                                  для средней школы – </w:t>
            </w:r>
            <w:r w:rsidR="00064DD6">
              <w:rPr>
                <w:b/>
                <w:bCs/>
                <w:sz w:val="22"/>
                <w:szCs w:val="22"/>
              </w:rPr>
              <w:t>32</w:t>
            </w:r>
            <w:r w:rsidRPr="005C0DE7">
              <w:rPr>
                <w:b/>
                <w:bCs/>
                <w:sz w:val="22"/>
                <w:szCs w:val="22"/>
              </w:rPr>
              <w:t>, основной  школы –</w:t>
            </w:r>
            <w:r w:rsidR="00064DD6">
              <w:rPr>
                <w:b/>
                <w:bCs/>
                <w:sz w:val="22"/>
                <w:szCs w:val="22"/>
              </w:rPr>
              <w:t>26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1.1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4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1.2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1.3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1.4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Только СШ</w:t>
            </w: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1.5.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1.6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1.7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 xml:space="preserve">путём суммирования 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 xml:space="preserve">ОШ – 2               СШ – 4 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1.8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Только СШ</w:t>
            </w:r>
          </w:p>
        </w:tc>
        <w:tc>
          <w:tcPr>
            <w:tcW w:w="3685" w:type="dxa"/>
          </w:tcPr>
          <w:p w:rsidR="00D66A93" w:rsidRPr="005C0DE7" w:rsidRDefault="00064DD6" w:rsidP="003420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RPr="000F63E0" w:rsidTr="00342068">
        <w:trPr>
          <w:trHeight w:val="283"/>
        </w:trPr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1.9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064DD6" w:rsidP="003420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RPr="000F63E0" w:rsidTr="00342068">
        <w:trPr>
          <w:trHeight w:val="283"/>
        </w:trPr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1.10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</w:t>
            </w:r>
          </w:p>
        </w:tc>
      </w:tr>
      <w:tr w:rsidR="00D66A93" w:rsidRPr="000F63E0" w:rsidTr="00342068">
        <w:trPr>
          <w:trHeight w:val="283"/>
        </w:trPr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lastRenderedPageBreak/>
              <w:t>1.11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1.12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1.13.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b/>
                <w:bCs/>
                <w:sz w:val="22"/>
                <w:szCs w:val="22"/>
              </w:rPr>
            </w:pPr>
            <w:r w:rsidRPr="005C0DE7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3566" w:type="dxa"/>
            <w:gridSpan w:val="3"/>
          </w:tcPr>
          <w:p w:rsidR="00D66A93" w:rsidRPr="005C0DE7" w:rsidRDefault="00D66A93" w:rsidP="00342068">
            <w:pPr>
              <w:jc w:val="both"/>
              <w:rPr>
                <w:b/>
                <w:bCs/>
                <w:sz w:val="22"/>
                <w:szCs w:val="22"/>
              </w:rPr>
            </w:pPr>
            <w:r w:rsidRPr="005C0DE7">
              <w:rPr>
                <w:b/>
                <w:bCs/>
                <w:sz w:val="22"/>
                <w:szCs w:val="22"/>
              </w:rPr>
              <w:t>Административно – управленческая деятельность                                                                                       45,5     балла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2.1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2.2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2.3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2.4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4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2.5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2.6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2.7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Путем суммирования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0,5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2.8.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2.9.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2.10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2.11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Путем поглощения более высокого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6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2.12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10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2.13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2.14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Путем поглощения более высокого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2.15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2.16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5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b/>
                <w:bCs/>
                <w:sz w:val="22"/>
                <w:szCs w:val="22"/>
              </w:rPr>
            </w:pPr>
            <w:r w:rsidRPr="005C0DE7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3566" w:type="dxa"/>
            <w:gridSpan w:val="3"/>
          </w:tcPr>
          <w:p w:rsidR="00D66A93" w:rsidRPr="005C0DE7" w:rsidRDefault="00D66A93" w:rsidP="00854118">
            <w:pPr>
              <w:jc w:val="both"/>
              <w:rPr>
                <w:b/>
                <w:bCs/>
                <w:sz w:val="22"/>
                <w:szCs w:val="22"/>
              </w:rPr>
            </w:pPr>
            <w:r w:rsidRPr="005C0DE7">
              <w:rPr>
                <w:b/>
                <w:bCs/>
                <w:sz w:val="22"/>
                <w:szCs w:val="22"/>
              </w:rPr>
              <w:t>Блок воспитательной работы                                                                                                                                               1</w:t>
            </w:r>
            <w:r w:rsidR="00854118">
              <w:rPr>
                <w:b/>
                <w:bCs/>
                <w:sz w:val="22"/>
                <w:szCs w:val="22"/>
              </w:rPr>
              <w:t>6</w:t>
            </w:r>
            <w:r w:rsidRPr="005C0DE7">
              <w:rPr>
                <w:b/>
                <w:bCs/>
                <w:sz w:val="22"/>
                <w:szCs w:val="22"/>
              </w:rPr>
              <w:t xml:space="preserve">  баллов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3.1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4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3.2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путём поглощения более высокого показателя и суммирования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5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3.3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854118" w:rsidP="003420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3.4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3.5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3.6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3.7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3.8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Путем суммирования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b/>
                <w:bCs/>
                <w:sz w:val="22"/>
                <w:szCs w:val="22"/>
              </w:rPr>
            </w:pPr>
            <w:r w:rsidRPr="005C0DE7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13566" w:type="dxa"/>
            <w:gridSpan w:val="3"/>
          </w:tcPr>
          <w:p w:rsidR="00D66A93" w:rsidRPr="005C0DE7" w:rsidRDefault="00D66A93" w:rsidP="00956768">
            <w:pPr>
              <w:jc w:val="both"/>
              <w:rPr>
                <w:b/>
                <w:bCs/>
                <w:sz w:val="22"/>
                <w:szCs w:val="22"/>
              </w:rPr>
            </w:pPr>
            <w:r w:rsidRPr="005C0DE7">
              <w:rPr>
                <w:b/>
                <w:bCs/>
                <w:sz w:val="22"/>
                <w:szCs w:val="22"/>
              </w:rPr>
              <w:t>Финансово – экономическая деятельность                                                                                                                    2</w:t>
            </w:r>
            <w:r w:rsidR="00956768">
              <w:rPr>
                <w:b/>
                <w:bCs/>
                <w:sz w:val="22"/>
                <w:szCs w:val="22"/>
              </w:rPr>
              <w:t>1</w:t>
            </w:r>
            <w:r w:rsidRPr="005C0DE7">
              <w:rPr>
                <w:b/>
                <w:bCs/>
                <w:sz w:val="22"/>
                <w:szCs w:val="22"/>
              </w:rPr>
              <w:t xml:space="preserve">  балла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4.1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4.2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Путем суммирования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4.3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4.4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4.5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4.6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Путем суммирования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5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4.7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</w:t>
            </w:r>
          </w:p>
        </w:tc>
      </w:tr>
      <w:tr w:rsidR="00D66A93" w:rsidRPr="000F63E0" w:rsidTr="00342068">
        <w:tc>
          <w:tcPr>
            <w:tcW w:w="860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4.8</w:t>
            </w:r>
          </w:p>
        </w:tc>
        <w:tc>
          <w:tcPr>
            <w:tcW w:w="6479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</w:t>
            </w:r>
          </w:p>
        </w:tc>
      </w:tr>
      <w:tr w:rsidR="00956768" w:rsidRPr="000F63E0" w:rsidTr="00342068">
        <w:tc>
          <w:tcPr>
            <w:tcW w:w="860" w:type="dxa"/>
          </w:tcPr>
          <w:p w:rsidR="00956768" w:rsidRPr="005C0DE7" w:rsidRDefault="00956768" w:rsidP="009567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lastRenderedPageBreak/>
              <w:t>4.9</w:t>
            </w:r>
          </w:p>
        </w:tc>
        <w:tc>
          <w:tcPr>
            <w:tcW w:w="6479" w:type="dxa"/>
          </w:tcPr>
          <w:p w:rsidR="00956768" w:rsidRPr="005C0DE7" w:rsidRDefault="00956768" w:rsidP="009567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956768" w:rsidRPr="005C0DE7" w:rsidRDefault="00956768" w:rsidP="009567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56768" w:rsidRPr="005C0DE7" w:rsidRDefault="00956768" w:rsidP="009567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2</w:t>
            </w:r>
          </w:p>
        </w:tc>
      </w:tr>
      <w:tr w:rsidR="00956768" w:rsidRPr="000F63E0" w:rsidTr="00342068">
        <w:tc>
          <w:tcPr>
            <w:tcW w:w="860" w:type="dxa"/>
          </w:tcPr>
          <w:p w:rsidR="00956768" w:rsidRPr="005C0DE7" w:rsidRDefault="00956768" w:rsidP="009567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4.10.</w:t>
            </w:r>
          </w:p>
        </w:tc>
        <w:tc>
          <w:tcPr>
            <w:tcW w:w="6479" w:type="dxa"/>
          </w:tcPr>
          <w:p w:rsidR="00956768" w:rsidRPr="005C0DE7" w:rsidRDefault="00956768" w:rsidP="009567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956768" w:rsidRPr="005C0DE7" w:rsidRDefault="00956768" w:rsidP="009567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56768" w:rsidRPr="005C0DE7" w:rsidRDefault="00956768" w:rsidP="009567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</w:t>
            </w:r>
          </w:p>
        </w:tc>
      </w:tr>
      <w:tr w:rsidR="00956768" w:rsidRPr="000F63E0" w:rsidTr="00342068">
        <w:tc>
          <w:tcPr>
            <w:tcW w:w="860" w:type="dxa"/>
          </w:tcPr>
          <w:p w:rsidR="00956768" w:rsidRPr="005C0DE7" w:rsidRDefault="00956768" w:rsidP="009567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4.11.</w:t>
            </w:r>
          </w:p>
        </w:tc>
        <w:tc>
          <w:tcPr>
            <w:tcW w:w="6479" w:type="dxa"/>
          </w:tcPr>
          <w:p w:rsidR="00956768" w:rsidRPr="005C0DE7" w:rsidRDefault="00956768" w:rsidP="009567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</w:tcPr>
          <w:p w:rsidR="00956768" w:rsidRPr="005C0DE7" w:rsidRDefault="00956768" w:rsidP="009567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956768" w:rsidRPr="005C0DE7" w:rsidRDefault="00956768" w:rsidP="009567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</w:t>
            </w:r>
          </w:p>
        </w:tc>
      </w:tr>
      <w:tr w:rsidR="00956768" w:rsidRPr="00DF0379" w:rsidTr="00342068">
        <w:tc>
          <w:tcPr>
            <w:tcW w:w="860" w:type="dxa"/>
          </w:tcPr>
          <w:p w:rsidR="00956768" w:rsidRPr="005C0DE7" w:rsidRDefault="00956768" w:rsidP="00956768">
            <w:pPr>
              <w:jc w:val="both"/>
              <w:rPr>
                <w:b/>
                <w:bCs/>
                <w:sz w:val="22"/>
                <w:szCs w:val="22"/>
              </w:rPr>
            </w:pPr>
            <w:r w:rsidRPr="005C0DE7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13566" w:type="dxa"/>
            <w:gridSpan w:val="3"/>
          </w:tcPr>
          <w:p w:rsidR="00956768" w:rsidRPr="005C0DE7" w:rsidRDefault="00956768" w:rsidP="00956768">
            <w:pPr>
              <w:jc w:val="both"/>
              <w:rPr>
                <w:b/>
                <w:bCs/>
                <w:sz w:val="22"/>
                <w:szCs w:val="22"/>
              </w:rPr>
            </w:pPr>
            <w:r w:rsidRPr="005C0DE7">
              <w:rPr>
                <w:b/>
                <w:bCs/>
                <w:sz w:val="22"/>
                <w:szCs w:val="22"/>
              </w:rPr>
              <w:t xml:space="preserve">Социальное партнёрство </w:t>
            </w:r>
            <w:r w:rsidRPr="005C0DE7">
              <w:rPr>
                <w:sz w:val="22"/>
                <w:szCs w:val="22"/>
              </w:rPr>
              <w:t xml:space="preserve">за наличие показателя 5.1; 5.2; 5.4.  по 1 баллу, показатель 5.3 – 3 балла                                      </w:t>
            </w:r>
            <w:r w:rsidRPr="005C0DE7">
              <w:rPr>
                <w:sz w:val="22"/>
                <w:szCs w:val="22"/>
                <w:lang w:val="en-US"/>
              </w:rPr>
              <w:t>max</w:t>
            </w:r>
            <w:r w:rsidRPr="005C0DE7">
              <w:rPr>
                <w:sz w:val="22"/>
                <w:szCs w:val="22"/>
              </w:rPr>
              <w:t xml:space="preserve"> -      </w:t>
            </w:r>
            <w:r w:rsidRPr="005C0DE7">
              <w:rPr>
                <w:b/>
                <w:bCs/>
                <w:sz w:val="22"/>
                <w:szCs w:val="22"/>
              </w:rPr>
              <w:t>6 баллов</w:t>
            </w:r>
          </w:p>
        </w:tc>
      </w:tr>
    </w:tbl>
    <w:p w:rsidR="00D66A93" w:rsidRDefault="00D66A93" w:rsidP="00D66A93">
      <w:pPr>
        <w:tabs>
          <w:tab w:val="left" w:pos="720"/>
          <w:tab w:val="left" w:pos="900"/>
          <w:tab w:val="left" w:pos="1260"/>
        </w:tabs>
        <w:jc w:val="center"/>
        <w:rPr>
          <w:color w:val="000000"/>
          <w:sz w:val="22"/>
          <w:szCs w:val="22"/>
        </w:rPr>
      </w:pPr>
    </w:p>
    <w:p w:rsidR="00D66A93" w:rsidRDefault="00D66A93" w:rsidP="00D66A93">
      <w:pPr>
        <w:tabs>
          <w:tab w:val="left" w:pos="720"/>
          <w:tab w:val="left" w:pos="900"/>
          <w:tab w:val="left" w:pos="1260"/>
        </w:tabs>
        <w:jc w:val="center"/>
        <w:rPr>
          <w:color w:val="000000"/>
          <w:sz w:val="22"/>
          <w:szCs w:val="22"/>
        </w:rPr>
      </w:pPr>
    </w:p>
    <w:p w:rsidR="00D66A93" w:rsidRDefault="00D66A9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66A93" w:rsidRDefault="00D66A93" w:rsidP="00D66A93">
      <w:pPr>
        <w:jc w:val="right"/>
      </w:pPr>
      <w:r>
        <w:lastRenderedPageBreak/>
        <w:t>Приложение № 2</w:t>
      </w:r>
    </w:p>
    <w:p w:rsidR="00D66A93" w:rsidRPr="004370DE" w:rsidRDefault="00D66A93" w:rsidP="00D66A93">
      <w:pPr>
        <w:widowControl w:val="0"/>
        <w:autoSpaceDE w:val="0"/>
        <w:autoSpaceDN w:val="0"/>
        <w:adjustRightInd w:val="0"/>
        <w:jc w:val="right"/>
      </w:pPr>
      <w:r w:rsidRPr="004370DE">
        <w:t>к Положению</w:t>
      </w:r>
    </w:p>
    <w:p w:rsidR="00D66A93" w:rsidRPr="004370DE" w:rsidRDefault="00D66A93" w:rsidP="00D66A93">
      <w:pPr>
        <w:widowControl w:val="0"/>
        <w:autoSpaceDE w:val="0"/>
        <w:autoSpaceDN w:val="0"/>
        <w:adjustRightInd w:val="0"/>
        <w:jc w:val="right"/>
      </w:pPr>
      <w:r w:rsidRPr="00065B5E">
        <w:t xml:space="preserve">о выплатах стимулирующего и социального характера </w:t>
      </w:r>
      <w:r>
        <w:br/>
      </w:r>
      <w:r w:rsidRPr="00065B5E">
        <w:t>руководителям</w:t>
      </w:r>
      <w:r w:rsidRPr="004370DE">
        <w:t xml:space="preserve"> муниципальных бюджетных</w:t>
      </w:r>
    </w:p>
    <w:p w:rsidR="00D66A93" w:rsidRPr="004370DE" w:rsidRDefault="00D66A93" w:rsidP="00D66A93">
      <w:pPr>
        <w:widowControl w:val="0"/>
        <w:autoSpaceDE w:val="0"/>
        <w:autoSpaceDN w:val="0"/>
        <w:adjustRightInd w:val="0"/>
        <w:jc w:val="right"/>
      </w:pPr>
      <w:r w:rsidRPr="004370DE">
        <w:t>образовательных и общеобразовательных учреждений</w:t>
      </w:r>
    </w:p>
    <w:p w:rsidR="00D66A93" w:rsidRDefault="007B13EB" w:rsidP="00D66A93">
      <w:pPr>
        <w:pStyle w:val="Standard"/>
        <w:jc w:val="right"/>
      </w:pPr>
      <w:r>
        <w:t>Шенкурского муниципального округа Архангельской области</w:t>
      </w:r>
    </w:p>
    <w:p w:rsidR="00D66A93" w:rsidRDefault="00D66A93" w:rsidP="00D66A93">
      <w:pPr>
        <w:pStyle w:val="Standard"/>
        <w:jc w:val="center"/>
        <w:rPr>
          <w:b/>
          <w:bCs/>
          <w:caps/>
          <w:sz w:val="22"/>
          <w:szCs w:val="22"/>
          <w:u w:val="single"/>
        </w:rPr>
      </w:pPr>
    </w:p>
    <w:p w:rsidR="00D66A93" w:rsidRPr="00CD3D5F" w:rsidRDefault="00D66A93" w:rsidP="00D66A93">
      <w:pPr>
        <w:pStyle w:val="Standard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 xml:space="preserve">лист самооценки </w:t>
      </w:r>
      <w:r w:rsidRPr="00CD3D5F">
        <w:rPr>
          <w:b/>
          <w:bCs/>
          <w:caps/>
          <w:sz w:val="22"/>
          <w:szCs w:val="22"/>
        </w:rPr>
        <w:t xml:space="preserve">ЗАВЕДУЮЩЕЙ ДОУ для определения эффективности деятельности руководителя </w:t>
      </w:r>
    </w:p>
    <w:p w:rsidR="00D66A93" w:rsidRDefault="00D66A93" w:rsidP="00D66A93">
      <w:pPr>
        <w:pStyle w:val="Standard"/>
        <w:spacing w:before="120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>____________________________________</w:t>
      </w:r>
    </w:p>
    <w:p w:rsidR="00D66A93" w:rsidRDefault="00D66A93" w:rsidP="00D66A93">
      <w:pPr>
        <w:pStyle w:val="Standard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  <w:vertAlign w:val="superscript"/>
        </w:rPr>
        <w:t>(ФИО руководителя)</w:t>
      </w:r>
      <w:r>
        <w:rPr>
          <w:b/>
          <w:bCs/>
          <w:caps/>
          <w:sz w:val="22"/>
          <w:szCs w:val="22"/>
        </w:rPr>
        <w:t xml:space="preserve"> </w:t>
      </w:r>
    </w:p>
    <w:p w:rsidR="00D66A93" w:rsidRPr="00DA3482" w:rsidRDefault="00D66A93" w:rsidP="00D66A93">
      <w:pPr>
        <w:pStyle w:val="Standard"/>
        <w:jc w:val="center"/>
        <w:rPr>
          <w:b/>
          <w:sz w:val="16"/>
          <w:szCs w:val="16"/>
          <w:u w:val="single"/>
        </w:rPr>
      </w:pPr>
      <w:r w:rsidRPr="00DA3482">
        <w:rPr>
          <w:b/>
          <w:sz w:val="16"/>
          <w:szCs w:val="16"/>
          <w:u w:val="single"/>
        </w:rPr>
        <w:t xml:space="preserve"> </w:t>
      </w: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0"/>
        <w:gridCol w:w="6"/>
        <w:gridCol w:w="4386"/>
        <w:gridCol w:w="8"/>
        <w:gridCol w:w="2685"/>
        <w:gridCol w:w="7"/>
        <w:gridCol w:w="63"/>
        <w:gridCol w:w="72"/>
        <w:gridCol w:w="3685"/>
        <w:gridCol w:w="7"/>
        <w:gridCol w:w="567"/>
        <w:gridCol w:w="854"/>
        <w:gridCol w:w="3260"/>
      </w:tblGrid>
      <w:tr w:rsidR="00D66A93" w:rsidRPr="00DC73E0" w:rsidTr="00342068">
        <w:tc>
          <w:tcPr>
            <w:tcW w:w="560" w:type="dxa"/>
          </w:tcPr>
          <w:p w:rsidR="00D66A93" w:rsidRPr="00DC73E0" w:rsidRDefault="00D66A93" w:rsidP="00342068">
            <w:pPr>
              <w:jc w:val="center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DC73E0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DC73E0">
              <w:rPr>
                <w:sz w:val="22"/>
                <w:szCs w:val="22"/>
              </w:rPr>
              <w:t>/</w:t>
            </w:r>
            <w:proofErr w:type="spellStart"/>
            <w:r w:rsidRPr="00DC73E0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392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Критерий</w:t>
            </w:r>
          </w:p>
        </w:tc>
        <w:tc>
          <w:tcPr>
            <w:tcW w:w="2763" w:type="dxa"/>
            <w:gridSpan w:val="4"/>
          </w:tcPr>
          <w:p w:rsidR="00D66A93" w:rsidRPr="00DC73E0" w:rsidRDefault="00D66A93" w:rsidP="00342068">
            <w:pPr>
              <w:ind w:left="-108" w:right="-108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Источник информации (документы, </w:t>
            </w:r>
            <w:proofErr w:type="spellStart"/>
            <w:proofErr w:type="gramStart"/>
            <w:r w:rsidRPr="00DC73E0">
              <w:rPr>
                <w:sz w:val="22"/>
                <w:szCs w:val="22"/>
              </w:rPr>
              <w:t>подтверж-дающие</w:t>
            </w:r>
            <w:proofErr w:type="spellEnd"/>
            <w:proofErr w:type="gramEnd"/>
            <w:r w:rsidRPr="00DC73E0">
              <w:rPr>
                <w:sz w:val="22"/>
                <w:szCs w:val="22"/>
              </w:rPr>
              <w:t xml:space="preserve"> выполнение показателя)</w:t>
            </w:r>
          </w:p>
        </w:tc>
        <w:tc>
          <w:tcPr>
            <w:tcW w:w="4331" w:type="dxa"/>
            <w:gridSpan w:val="4"/>
          </w:tcPr>
          <w:p w:rsidR="00D66A93" w:rsidRPr="00DC73E0" w:rsidRDefault="00D66A93" w:rsidP="00342068">
            <w:pPr>
              <w:jc w:val="center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Оценка в баллах</w:t>
            </w:r>
          </w:p>
        </w:tc>
        <w:tc>
          <w:tcPr>
            <w:tcW w:w="854" w:type="dxa"/>
          </w:tcPr>
          <w:p w:rsidR="00D66A93" w:rsidRPr="00DC73E0" w:rsidRDefault="00D66A93" w:rsidP="00342068">
            <w:pPr>
              <w:ind w:right="-108"/>
              <w:jc w:val="center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Само</w:t>
            </w:r>
          </w:p>
          <w:p w:rsidR="00D66A93" w:rsidRPr="00DC73E0" w:rsidRDefault="00D66A93" w:rsidP="00342068">
            <w:pPr>
              <w:ind w:right="-108"/>
              <w:jc w:val="center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оценка </w:t>
            </w:r>
          </w:p>
        </w:tc>
        <w:tc>
          <w:tcPr>
            <w:tcW w:w="3260" w:type="dxa"/>
          </w:tcPr>
          <w:p w:rsidR="00D66A93" w:rsidRPr="00DC73E0" w:rsidRDefault="00D66A93" w:rsidP="00342068">
            <w:pPr>
              <w:jc w:val="center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Пояснения </w:t>
            </w:r>
          </w:p>
        </w:tc>
      </w:tr>
      <w:tr w:rsidR="00D66A93" w:rsidRPr="00DC73E0" w:rsidTr="00342068">
        <w:tc>
          <w:tcPr>
            <w:tcW w:w="16160" w:type="dxa"/>
            <w:gridSpan w:val="13"/>
          </w:tcPr>
          <w:p w:rsidR="00D66A93" w:rsidRPr="00DC73E0" w:rsidRDefault="00D66A93" w:rsidP="00E40259">
            <w:pPr>
              <w:pStyle w:val="11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ОБРАЗОВАТЕЛЬНАЯ И ВОСПИТАТЕЛЬНАЯ ДЕЯТЕЛЬНОСТ</w:t>
            </w:r>
            <w:r w:rsidRPr="00870FE1">
              <w:rPr>
                <w:rFonts w:ascii="Times New Roman" w:hAnsi="Times New Roman" w:cs="Times New Roman"/>
                <w:b/>
                <w:bCs/>
              </w:rPr>
              <w:t>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EC7634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E40259">
              <w:rPr>
                <w:rFonts w:ascii="Times New Roman" w:hAnsi="Times New Roman" w:cs="Times New Roman"/>
                <w:b/>
                <w:bCs/>
              </w:rPr>
              <w:t>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баллов</w:t>
            </w:r>
            <w:r w:rsidRPr="00EC7634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D66A93" w:rsidRPr="00DC73E0" w:rsidTr="00342068">
        <w:trPr>
          <w:trHeight w:val="255"/>
        </w:trPr>
        <w:tc>
          <w:tcPr>
            <w:tcW w:w="560" w:type="dxa"/>
            <w:vMerge w:val="restart"/>
          </w:tcPr>
          <w:p w:rsidR="00D66A93" w:rsidRPr="00DC73E0" w:rsidRDefault="00D66A93" w:rsidP="00342068">
            <w:pPr>
              <w:rPr>
                <w:b/>
                <w:bCs/>
                <w:color w:val="FF0000"/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1.1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Организация и проведение       семинаров, совещаний    по вопросам повышения качества образования                             </w:t>
            </w:r>
          </w:p>
        </w:tc>
        <w:tc>
          <w:tcPr>
            <w:tcW w:w="2835" w:type="dxa"/>
            <w:gridSpan w:val="5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Приказы, отзывы, раздаточный материал </w:t>
            </w:r>
          </w:p>
        </w:tc>
        <w:tc>
          <w:tcPr>
            <w:tcW w:w="3685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Не проводились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0 </w:t>
            </w:r>
          </w:p>
        </w:tc>
        <w:tc>
          <w:tcPr>
            <w:tcW w:w="854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310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 муниципальный уровень  </w:t>
            </w:r>
          </w:p>
        </w:tc>
        <w:tc>
          <w:tcPr>
            <w:tcW w:w="574" w:type="dxa"/>
            <w:gridSpan w:val="2"/>
          </w:tcPr>
          <w:p w:rsidR="00D66A93" w:rsidRPr="002E1DC3" w:rsidRDefault="00D66A93" w:rsidP="00342068">
            <w:pPr>
              <w:rPr>
                <w:sz w:val="22"/>
                <w:szCs w:val="22"/>
              </w:rPr>
            </w:pPr>
            <w:r w:rsidRPr="002E1DC3">
              <w:rPr>
                <w:sz w:val="22"/>
                <w:szCs w:val="22"/>
              </w:rPr>
              <w:t xml:space="preserve">1   </w:t>
            </w:r>
          </w:p>
        </w:tc>
        <w:tc>
          <w:tcPr>
            <w:tcW w:w="854" w:type="dxa"/>
          </w:tcPr>
          <w:p w:rsidR="00D66A93" w:rsidRPr="00D3307F" w:rsidRDefault="00D66A93" w:rsidP="00342068">
            <w:pPr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2E1DC3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131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Региональный  уровень     </w:t>
            </w:r>
          </w:p>
        </w:tc>
        <w:tc>
          <w:tcPr>
            <w:tcW w:w="574" w:type="dxa"/>
            <w:gridSpan w:val="2"/>
          </w:tcPr>
          <w:p w:rsidR="00D66A93" w:rsidRPr="002E1DC3" w:rsidRDefault="00D66A93" w:rsidP="00342068">
            <w:pPr>
              <w:rPr>
                <w:sz w:val="22"/>
                <w:szCs w:val="22"/>
              </w:rPr>
            </w:pPr>
            <w:r w:rsidRPr="002E1DC3">
              <w:rPr>
                <w:sz w:val="22"/>
                <w:szCs w:val="22"/>
              </w:rPr>
              <w:t xml:space="preserve">3 </w:t>
            </w:r>
          </w:p>
        </w:tc>
        <w:tc>
          <w:tcPr>
            <w:tcW w:w="854" w:type="dxa"/>
          </w:tcPr>
          <w:p w:rsidR="00D66A93" w:rsidRPr="00D3307F" w:rsidRDefault="00D66A93" w:rsidP="00342068">
            <w:pPr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2E1DC3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522"/>
        </w:trPr>
        <w:tc>
          <w:tcPr>
            <w:tcW w:w="5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1.2</w:t>
            </w:r>
          </w:p>
          <w:p w:rsidR="00D66A93" w:rsidRPr="00DC73E0" w:rsidRDefault="00D66A93" w:rsidP="0034206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4392" w:type="dxa"/>
            <w:gridSpan w:val="2"/>
          </w:tcPr>
          <w:p w:rsidR="00D66A93" w:rsidRPr="00C43E8D" w:rsidRDefault="00D66A93" w:rsidP="00342068">
            <w:pPr>
              <w:rPr>
                <w:sz w:val="22"/>
                <w:szCs w:val="22"/>
              </w:rPr>
            </w:pPr>
            <w:r w:rsidRPr="00C43E8D">
              <w:rPr>
                <w:sz w:val="22"/>
                <w:szCs w:val="22"/>
              </w:rPr>
              <w:t>Организация оказания методической, психолого-педагогической, диагностической и консультативной помощи родителям, обеспечивающим получение детьми дошкольного образования в форме семейного образования</w:t>
            </w:r>
          </w:p>
        </w:tc>
        <w:tc>
          <w:tcPr>
            <w:tcW w:w="2835" w:type="dxa"/>
            <w:gridSpan w:val="5"/>
          </w:tcPr>
          <w:p w:rsidR="00D66A93" w:rsidRPr="00DC73E0" w:rsidRDefault="00D66A93" w:rsidP="00342068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Положения, справки, отчеты</w:t>
            </w:r>
          </w:p>
        </w:tc>
        <w:tc>
          <w:tcPr>
            <w:tcW w:w="3685" w:type="dxa"/>
          </w:tcPr>
          <w:p w:rsidR="00D66A93" w:rsidRPr="002E1DC3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574" w:type="dxa"/>
            <w:gridSpan w:val="2"/>
          </w:tcPr>
          <w:p w:rsidR="00D66A93" w:rsidRPr="00C43E8D" w:rsidRDefault="00D66A93" w:rsidP="00342068">
            <w:pPr>
              <w:rPr>
                <w:sz w:val="22"/>
                <w:szCs w:val="22"/>
              </w:rPr>
            </w:pPr>
            <w:r w:rsidRPr="00C43E8D">
              <w:rPr>
                <w:sz w:val="22"/>
                <w:szCs w:val="22"/>
              </w:rPr>
              <w:t>2</w:t>
            </w:r>
          </w:p>
        </w:tc>
        <w:tc>
          <w:tcPr>
            <w:tcW w:w="854" w:type="dxa"/>
          </w:tcPr>
          <w:p w:rsidR="00D66A93" w:rsidRPr="002E1DC3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2E1DC3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152"/>
        </w:trPr>
        <w:tc>
          <w:tcPr>
            <w:tcW w:w="560" w:type="dxa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1.3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C73E0" w:rsidRDefault="00D66A93" w:rsidP="00342068">
            <w:pPr>
              <w:pStyle w:val="13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Положительная динамика или сохранение стабильно высокого показателя «Количество дней пребывания ребенка в ДОУ»</w:t>
            </w:r>
          </w:p>
        </w:tc>
        <w:tc>
          <w:tcPr>
            <w:tcW w:w="2835" w:type="dxa"/>
            <w:gridSpan w:val="5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Отчеты </w:t>
            </w:r>
          </w:p>
        </w:tc>
        <w:tc>
          <w:tcPr>
            <w:tcW w:w="3685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положительная динамика</w:t>
            </w:r>
          </w:p>
        </w:tc>
        <w:tc>
          <w:tcPr>
            <w:tcW w:w="574" w:type="dxa"/>
            <w:gridSpan w:val="2"/>
          </w:tcPr>
          <w:p w:rsidR="00D66A93" w:rsidRPr="002E1DC3" w:rsidRDefault="00D66A93" w:rsidP="00342068">
            <w:pPr>
              <w:rPr>
                <w:sz w:val="22"/>
                <w:szCs w:val="22"/>
              </w:rPr>
            </w:pPr>
            <w:r w:rsidRPr="002E1DC3"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</w:tcPr>
          <w:p w:rsidR="00D66A93" w:rsidRPr="004D425A" w:rsidRDefault="00D66A93" w:rsidP="00342068">
            <w:pPr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rPr>
                <w:sz w:val="22"/>
                <w:szCs w:val="22"/>
                <w:highlight w:val="yellow"/>
              </w:rPr>
            </w:pPr>
          </w:p>
        </w:tc>
      </w:tr>
      <w:tr w:rsidR="00D66A93" w:rsidRPr="00DC73E0" w:rsidTr="00342068">
        <w:trPr>
          <w:trHeight w:val="152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pStyle w:val="13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отрицательная динамика</w:t>
            </w:r>
          </w:p>
        </w:tc>
        <w:tc>
          <w:tcPr>
            <w:tcW w:w="574" w:type="dxa"/>
            <w:gridSpan w:val="2"/>
          </w:tcPr>
          <w:p w:rsidR="00D66A93" w:rsidRPr="002E1DC3" w:rsidRDefault="00D66A93" w:rsidP="00342068">
            <w:pPr>
              <w:rPr>
                <w:sz w:val="22"/>
                <w:szCs w:val="22"/>
              </w:rPr>
            </w:pPr>
            <w:r w:rsidRPr="002E1DC3">
              <w:rPr>
                <w:sz w:val="22"/>
                <w:szCs w:val="22"/>
              </w:rPr>
              <w:t>0</w:t>
            </w:r>
          </w:p>
        </w:tc>
        <w:tc>
          <w:tcPr>
            <w:tcW w:w="854" w:type="dxa"/>
          </w:tcPr>
          <w:p w:rsidR="00D66A93" w:rsidRPr="002E1DC3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rPr>
                <w:sz w:val="22"/>
                <w:szCs w:val="22"/>
                <w:highlight w:val="yellow"/>
              </w:rPr>
            </w:pPr>
          </w:p>
        </w:tc>
      </w:tr>
      <w:tr w:rsidR="00D66A93" w:rsidRPr="00DC73E0" w:rsidTr="00342068">
        <w:trPr>
          <w:trHeight w:val="170"/>
        </w:trPr>
        <w:tc>
          <w:tcPr>
            <w:tcW w:w="5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1.4</w:t>
            </w:r>
          </w:p>
        </w:tc>
        <w:tc>
          <w:tcPr>
            <w:tcW w:w="4392" w:type="dxa"/>
            <w:gridSpan w:val="2"/>
          </w:tcPr>
          <w:p w:rsidR="00D66A93" w:rsidRPr="00DC73E0" w:rsidRDefault="00D66A93" w:rsidP="00342068">
            <w:pPr>
              <w:pStyle w:val="13"/>
              <w:ind w:right="-108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Многообразие системы дополнительного образования ОУ </w:t>
            </w:r>
          </w:p>
        </w:tc>
        <w:tc>
          <w:tcPr>
            <w:tcW w:w="2835" w:type="dxa"/>
            <w:gridSpan w:val="5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Отчеты </w:t>
            </w:r>
          </w:p>
        </w:tc>
        <w:tc>
          <w:tcPr>
            <w:tcW w:w="3685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наличие и реализация не менее 3-х направлений   </w:t>
            </w:r>
          </w:p>
        </w:tc>
        <w:tc>
          <w:tcPr>
            <w:tcW w:w="574" w:type="dxa"/>
            <w:gridSpan w:val="2"/>
          </w:tcPr>
          <w:p w:rsidR="00D66A93" w:rsidRPr="002E1DC3" w:rsidRDefault="00D66A93" w:rsidP="00342068">
            <w:pPr>
              <w:rPr>
                <w:sz w:val="22"/>
                <w:szCs w:val="22"/>
              </w:rPr>
            </w:pPr>
            <w:r w:rsidRPr="002E1DC3"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</w:tcPr>
          <w:p w:rsidR="00D66A93" w:rsidRPr="002F459D" w:rsidRDefault="00D66A93" w:rsidP="00342068">
            <w:pPr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2E1DC3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152"/>
        </w:trPr>
        <w:tc>
          <w:tcPr>
            <w:tcW w:w="5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1.5</w:t>
            </w:r>
          </w:p>
        </w:tc>
        <w:tc>
          <w:tcPr>
            <w:tcW w:w="4392" w:type="dxa"/>
            <w:gridSpan w:val="2"/>
          </w:tcPr>
          <w:p w:rsidR="00D66A93" w:rsidRPr="00DC73E0" w:rsidRDefault="00D66A93" w:rsidP="00342068">
            <w:pPr>
              <w:pStyle w:val="13"/>
              <w:ind w:left="-108" w:right="-108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Доля воспитанников, постоянно занимающихся по дополнительным общеобразовательным программам дошкольного образования, реализуемым ДОУ                                                                        </w:t>
            </w:r>
          </w:p>
        </w:tc>
        <w:tc>
          <w:tcPr>
            <w:tcW w:w="2835" w:type="dxa"/>
            <w:gridSpan w:val="5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Отчеты </w:t>
            </w:r>
          </w:p>
        </w:tc>
        <w:tc>
          <w:tcPr>
            <w:tcW w:w="3685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 за каждые 25%</w:t>
            </w:r>
          </w:p>
        </w:tc>
        <w:tc>
          <w:tcPr>
            <w:tcW w:w="574" w:type="dxa"/>
            <w:gridSpan w:val="2"/>
          </w:tcPr>
          <w:p w:rsidR="00D66A93" w:rsidRPr="002E1DC3" w:rsidRDefault="00956768" w:rsidP="00342068">
            <w:pPr>
              <w:rPr>
                <w:sz w:val="22"/>
                <w:szCs w:val="22"/>
              </w:rPr>
            </w:pPr>
            <w:r w:rsidRPr="00064DD6"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</w:tcPr>
          <w:p w:rsidR="00D66A93" w:rsidRPr="002F459D" w:rsidRDefault="00D66A93" w:rsidP="00342068">
            <w:pPr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2E1DC3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89"/>
        </w:trPr>
        <w:tc>
          <w:tcPr>
            <w:tcW w:w="560" w:type="dxa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1.6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C73E0" w:rsidRDefault="00D66A93" w:rsidP="00342068">
            <w:pPr>
              <w:ind w:right="-1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0F63E0">
              <w:rPr>
                <w:sz w:val="22"/>
                <w:szCs w:val="22"/>
              </w:rPr>
              <w:t>Работа музея</w:t>
            </w:r>
            <w:r>
              <w:rPr>
                <w:sz w:val="22"/>
                <w:szCs w:val="22"/>
              </w:rPr>
              <w:t xml:space="preserve"> в ДОУ, мин</w:t>
            </w:r>
            <w:proofErr w:type="gramStart"/>
            <w:r>
              <w:rPr>
                <w:sz w:val="22"/>
                <w:szCs w:val="22"/>
              </w:rPr>
              <w:t>и-</w:t>
            </w:r>
            <w:proofErr w:type="gramEnd"/>
            <w:r>
              <w:rPr>
                <w:sz w:val="22"/>
                <w:szCs w:val="22"/>
              </w:rPr>
              <w:t xml:space="preserve"> музеев в группах</w:t>
            </w:r>
            <w:r w:rsidRPr="000F63E0">
              <w:rPr>
                <w:sz w:val="22"/>
                <w:szCs w:val="22"/>
              </w:rPr>
              <w:t xml:space="preserve"> или музейной комнаты</w:t>
            </w:r>
          </w:p>
        </w:tc>
        <w:tc>
          <w:tcPr>
            <w:tcW w:w="2835" w:type="dxa"/>
            <w:gridSpan w:val="5"/>
            <w:vMerge w:val="restart"/>
          </w:tcPr>
          <w:p w:rsidR="00D66A93" w:rsidRPr="00DC73E0" w:rsidRDefault="00D66A93" w:rsidP="00342068">
            <w:pPr>
              <w:ind w:left="-107" w:right="-109"/>
              <w:rPr>
                <w:sz w:val="22"/>
                <w:szCs w:val="22"/>
              </w:rPr>
            </w:pPr>
            <w:proofErr w:type="spellStart"/>
            <w:r w:rsidRPr="000F63E0">
              <w:rPr>
                <w:color w:val="000000"/>
                <w:spacing w:val="-3"/>
                <w:sz w:val="22"/>
                <w:szCs w:val="22"/>
              </w:rPr>
              <w:t>Фотоотчёт</w:t>
            </w:r>
            <w:proofErr w:type="spellEnd"/>
            <w:r w:rsidRPr="000F63E0">
              <w:rPr>
                <w:color w:val="000000"/>
                <w:spacing w:val="-3"/>
                <w:sz w:val="22"/>
                <w:szCs w:val="22"/>
              </w:rPr>
              <w:t>,  сайт</w:t>
            </w:r>
          </w:p>
        </w:tc>
        <w:tc>
          <w:tcPr>
            <w:tcW w:w="3685" w:type="dxa"/>
            <w:vMerge w:val="restart"/>
          </w:tcPr>
          <w:p w:rsidR="00D66A93" w:rsidRPr="000F63E0" w:rsidRDefault="00D66A93" w:rsidP="00342068">
            <w:pPr>
              <w:pStyle w:val="Standard"/>
              <w:jc w:val="both"/>
              <w:rPr>
                <w:color w:val="000000"/>
                <w:spacing w:val="-3"/>
                <w:sz w:val="22"/>
                <w:szCs w:val="22"/>
              </w:rPr>
            </w:pPr>
            <w:r w:rsidRPr="000F63E0">
              <w:rPr>
                <w:sz w:val="22"/>
                <w:szCs w:val="22"/>
              </w:rPr>
              <w:t xml:space="preserve">показатель присутствует  </w:t>
            </w:r>
          </w:p>
          <w:p w:rsidR="00D66A93" w:rsidRPr="000F63E0" w:rsidRDefault="00D66A93" w:rsidP="00342068">
            <w:pPr>
              <w:jc w:val="both"/>
              <w:rPr>
                <w:color w:val="000000"/>
                <w:spacing w:val="-3"/>
                <w:sz w:val="22"/>
                <w:szCs w:val="22"/>
              </w:rPr>
            </w:pPr>
            <w:r w:rsidRPr="000F63E0">
              <w:rPr>
                <w:sz w:val="22"/>
                <w:szCs w:val="22"/>
              </w:rPr>
              <w:t xml:space="preserve">показатель отсутствует </w:t>
            </w:r>
          </w:p>
        </w:tc>
        <w:tc>
          <w:tcPr>
            <w:tcW w:w="574" w:type="dxa"/>
            <w:gridSpan w:val="2"/>
          </w:tcPr>
          <w:p w:rsidR="00D66A93" w:rsidRPr="000F63E0" w:rsidRDefault="00D66A93" w:rsidP="00342068">
            <w:pPr>
              <w:jc w:val="both"/>
              <w:rPr>
                <w:spacing w:val="-3"/>
                <w:sz w:val="22"/>
                <w:szCs w:val="22"/>
              </w:rPr>
            </w:pPr>
            <w:r w:rsidRPr="000F63E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4" w:type="dxa"/>
          </w:tcPr>
          <w:p w:rsidR="00D66A93" w:rsidRPr="002F459D" w:rsidRDefault="00D66A93" w:rsidP="00342068">
            <w:pPr>
              <w:pStyle w:val="Standard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pStyle w:val="Standard"/>
              <w:rPr>
                <w:sz w:val="22"/>
                <w:szCs w:val="22"/>
                <w:highlight w:val="yellow"/>
              </w:rPr>
            </w:pPr>
          </w:p>
        </w:tc>
      </w:tr>
      <w:tr w:rsidR="00D66A93" w:rsidRPr="00DC73E0" w:rsidTr="00342068">
        <w:trPr>
          <w:trHeight w:val="289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Default="00D66A93" w:rsidP="00342068">
            <w:pPr>
              <w:ind w:right="-104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DC73E0" w:rsidRDefault="00D66A93" w:rsidP="00342068">
            <w:pPr>
              <w:ind w:left="-107" w:right="-109"/>
              <w:rPr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574" w:type="dxa"/>
            <w:gridSpan w:val="2"/>
          </w:tcPr>
          <w:p w:rsidR="00D66A93" w:rsidRPr="002E1DC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F63E0">
              <w:rPr>
                <w:sz w:val="22"/>
                <w:szCs w:val="22"/>
              </w:rPr>
              <w:t xml:space="preserve">0 </w:t>
            </w:r>
          </w:p>
        </w:tc>
        <w:tc>
          <w:tcPr>
            <w:tcW w:w="854" w:type="dxa"/>
          </w:tcPr>
          <w:p w:rsidR="00D66A93" w:rsidRPr="002F459D" w:rsidRDefault="00D66A93" w:rsidP="00342068">
            <w:pPr>
              <w:pStyle w:val="Standard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pStyle w:val="Standard"/>
              <w:rPr>
                <w:sz w:val="22"/>
                <w:szCs w:val="22"/>
                <w:highlight w:val="yellow"/>
              </w:rPr>
            </w:pPr>
          </w:p>
        </w:tc>
      </w:tr>
      <w:tr w:rsidR="00D66A93" w:rsidRPr="00DC73E0" w:rsidTr="00342068">
        <w:trPr>
          <w:trHeight w:val="289"/>
        </w:trPr>
        <w:tc>
          <w:tcPr>
            <w:tcW w:w="5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1.7</w:t>
            </w:r>
          </w:p>
        </w:tc>
        <w:tc>
          <w:tcPr>
            <w:tcW w:w="4392" w:type="dxa"/>
            <w:gridSpan w:val="2"/>
          </w:tcPr>
          <w:p w:rsidR="00D66A93" w:rsidRPr="000F63E0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 w:rsidRPr="000F63E0">
              <w:rPr>
                <w:sz w:val="22"/>
                <w:szCs w:val="22"/>
              </w:rPr>
              <w:t xml:space="preserve">Организация деятельности СМИ </w:t>
            </w:r>
            <w:r>
              <w:rPr>
                <w:sz w:val="22"/>
                <w:szCs w:val="22"/>
              </w:rPr>
              <w:t>в ДОУ</w:t>
            </w:r>
          </w:p>
        </w:tc>
        <w:tc>
          <w:tcPr>
            <w:tcW w:w="2835" w:type="dxa"/>
            <w:gridSpan w:val="5"/>
            <w:vAlign w:val="center"/>
          </w:tcPr>
          <w:p w:rsidR="00D66A93" w:rsidRPr="000F63E0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 w:rsidRPr="000F63E0">
              <w:rPr>
                <w:sz w:val="22"/>
                <w:szCs w:val="22"/>
              </w:rPr>
              <w:t>наличие газеты, выходящей не реже 1 раза в месяц</w:t>
            </w:r>
          </w:p>
        </w:tc>
        <w:tc>
          <w:tcPr>
            <w:tcW w:w="3685" w:type="dxa"/>
          </w:tcPr>
          <w:p w:rsidR="00D66A93" w:rsidRPr="000F63E0" w:rsidRDefault="00D66A93" w:rsidP="00342068"/>
        </w:tc>
        <w:tc>
          <w:tcPr>
            <w:tcW w:w="574" w:type="dxa"/>
            <w:gridSpan w:val="2"/>
          </w:tcPr>
          <w:p w:rsidR="00D66A93" w:rsidRPr="000F63E0" w:rsidRDefault="00D66A93" w:rsidP="00342068">
            <w:r w:rsidRPr="000F63E0">
              <w:rPr>
                <w:sz w:val="22"/>
                <w:szCs w:val="22"/>
              </w:rPr>
              <w:t>2</w:t>
            </w:r>
          </w:p>
        </w:tc>
        <w:tc>
          <w:tcPr>
            <w:tcW w:w="854" w:type="dxa"/>
          </w:tcPr>
          <w:p w:rsidR="00D66A93" w:rsidRPr="002F459D" w:rsidRDefault="00D66A93" w:rsidP="00342068">
            <w:pPr>
              <w:pStyle w:val="Standard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pStyle w:val="Standard"/>
              <w:rPr>
                <w:sz w:val="22"/>
                <w:szCs w:val="22"/>
                <w:highlight w:val="yellow"/>
              </w:rPr>
            </w:pPr>
          </w:p>
        </w:tc>
      </w:tr>
      <w:tr w:rsidR="00D66A93" w:rsidRPr="00DC73E0" w:rsidTr="00342068">
        <w:trPr>
          <w:trHeight w:val="289"/>
        </w:trPr>
        <w:tc>
          <w:tcPr>
            <w:tcW w:w="560" w:type="dxa"/>
            <w:vMerge w:val="restart"/>
          </w:tcPr>
          <w:p w:rsidR="00D66A93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0F63E0" w:rsidRDefault="00D66A93" w:rsidP="00342068">
            <w:r w:rsidRPr="000F63E0">
              <w:rPr>
                <w:sz w:val="22"/>
                <w:szCs w:val="22"/>
              </w:rPr>
              <w:t>Наличие</w:t>
            </w:r>
            <w:r>
              <w:rPr>
                <w:sz w:val="22"/>
                <w:szCs w:val="22"/>
              </w:rPr>
              <w:t xml:space="preserve"> </w:t>
            </w:r>
            <w:r w:rsidRPr="000F63E0">
              <w:rPr>
                <w:sz w:val="22"/>
                <w:szCs w:val="22"/>
              </w:rPr>
              <w:t xml:space="preserve"> победителей  и призеров </w:t>
            </w:r>
            <w:r>
              <w:rPr>
                <w:sz w:val="22"/>
                <w:szCs w:val="22"/>
              </w:rPr>
              <w:t xml:space="preserve">(воспитанников) </w:t>
            </w:r>
            <w:r w:rsidRPr="000F63E0">
              <w:rPr>
                <w:sz w:val="22"/>
                <w:szCs w:val="22"/>
              </w:rPr>
              <w:t xml:space="preserve">олимпиад,     конкурсов, конференций разных  уровней                                                 </w:t>
            </w:r>
          </w:p>
        </w:tc>
        <w:tc>
          <w:tcPr>
            <w:tcW w:w="2835" w:type="dxa"/>
            <w:gridSpan w:val="5"/>
            <w:vMerge w:val="restart"/>
          </w:tcPr>
          <w:p w:rsidR="00D66A93" w:rsidRPr="000F63E0" w:rsidRDefault="00D66A93" w:rsidP="00342068">
            <w:r w:rsidRPr="000F63E0">
              <w:rPr>
                <w:sz w:val="22"/>
                <w:szCs w:val="22"/>
              </w:rPr>
              <w:t>Грамоты, дипломы, свидетельства, сертификаты, благодарности.</w:t>
            </w:r>
          </w:p>
        </w:tc>
        <w:tc>
          <w:tcPr>
            <w:tcW w:w="3685" w:type="dxa"/>
          </w:tcPr>
          <w:p w:rsidR="00D66A93" w:rsidRPr="000F63E0" w:rsidRDefault="00D66A93" w:rsidP="00342068">
            <w:r w:rsidRPr="000F63E0">
              <w:rPr>
                <w:sz w:val="22"/>
                <w:szCs w:val="22"/>
              </w:rPr>
              <w:t xml:space="preserve">Наличие участников           </w:t>
            </w:r>
          </w:p>
        </w:tc>
        <w:tc>
          <w:tcPr>
            <w:tcW w:w="574" w:type="dxa"/>
            <w:gridSpan w:val="2"/>
          </w:tcPr>
          <w:p w:rsidR="00D66A93" w:rsidRPr="000F63E0" w:rsidRDefault="00D66A93" w:rsidP="00342068">
            <w:r w:rsidRPr="000F63E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4" w:type="dxa"/>
          </w:tcPr>
          <w:p w:rsidR="00D66A93" w:rsidRDefault="00D66A93" w:rsidP="00342068">
            <w:pPr>
              <w:pStyle w:val="Standard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02ABD" w:rsidRDefault="00D66A93" w:rsidP="00342068">
            <w:pPr>
              <w:pStyle w:val="Standard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89"/>
        </w:trPr>
        <w:tc>
          <w:tcPr>
            <w:tcW w:w="560" w:type="dxa"/>
            <w:vMerge/>
          </w:tcPr>
          <w:p w:rsidR="00D66A93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0F63E0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0F63E0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0F63E0" w:rsidRDefault="00D66A93" w:rsidP="00342068">
            <w:r w:rsidRPr="000F63E0">
              <w:rPr>
                <w:sz w:val="22"/>
                <w:szCs w:val="22"/>
              </w:rPr>
              <w:t xml:space="preserve">Победитель (призёр) </w:t>
            </w:r>
            <w:proofErr w:type="gramStart"/>
            <w:r w:rsidRPr="000F63E0">
              <w:rPr>
                <w:sz w:val="22"/>
                <w:szCs w:val="22"/>
              </w:rPr>
              <w:t>муниципального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0F63E0">
              <w:rPr>
                <w:sz w:val="22"/>
                <w:szCs w:val="22"/>
              </w:rPr>
              <w:t>ур</w:t>
            </w:r>
            <w:proofErr w:type="spellEnd"/>
            <w:r w:rsidRPr="000F63E0">
              <w:rPr>
                <w:sz w:val="22"/>
                <w:szCs w:val="22"/>
              </w:rPr>
              <w:t xml:space="preserve">.           </w:t>
            </w:r>
          </w:p>
        </w:tc>
        <w:tc>
          <w:tcPr>
            <w:tcW w:w="574" w:type="dxa"/>
            <w:gridSpan w:val="2"/>
          </w:tcPr>
          <w:p w:rsidR="00D66A93" w:rsidRPr="000F63E0" w:rsidRDefault="00D66A93" w:rsidP="00342068">
            <w:pPr>
              <w:rPr>
                <w:sz w:val="22"/>
                <w:szCs w:val="22"/>
              </w:rPr>
            </w:pPr>
            <w:r w:rsidRPr="000F63E0">
              <w:rPr>
                <w:sz w:val="22"/>
                <w:szCs w:val="22"/>
              </w:rPr>
              <w:t xml:space="preserve">2 </w:t>
            </w:r>
          </w:p>
        </w:tc>
        <w:tc>
          <w:tcPr>
            <w:tcW w:w="854" w:type="dxa"/>
          </w:tcPr>
          <w:p w:rsidR="00D66A93" w:rsidRDefault="00D66A93" w:rsidP="00342068">
            <w:pPr>
              <w:pStyle w:val="Standard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02ABD" w:rsidRDefault="00D66A93" w:rsidP="00342068">
            <w:pPr>
              <w:pStyle w:val="Standard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89"/>
        </w:trPr>
        <w:tc>
          <w:tcPr>
            <w:tcW w:w="560" w:type="dxa"/>
            <w:vMerge/>
          </w:tcPr>
          <w:p w:rsidR="00D66A93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0F63E0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0F63E0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0F63E0" w:rsidRDefault="00D66A93" w:rsidP="00342068">
            <w:r w:rsidRPr="000F63E0">
              <w:rPr>
                <w:sz w:val="22"/>
                <w:szCs w:val="22"/>
              </w:rPr>
              <w:t xml:space="preserve">Победитель (призёр)  </w:t>
            </w:r>
            <w:proofErr w:type="gramStart"/>
            <w:r w:rsidRPr="000F63E0">
              <w:rPr>
                <w:sz w:val="22"/>
                <w:szCs w:val="22"/>
              </w:rPr>
              <w:t>регионального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0F63E0">
              <w:rPr>
                <w:sz w:val="22"/>
                <w:szCs w:val="22"/>
              </w:rPr>
              <w:t>ур</w:t>
            </w:r>
            <w:proofErr w:type="spellEnd"/>
            <w:r w:rsidRPr="000F63E0">
              <w:rPr>
                <w:sz w:val="22"/>
                <w:szCs w:val="22"/>
              </w:rPr>
              <w:t xml:space="preserve">.    </w:t>
            </w:r>
          </w:p>
        </w:tc>
        <w:tc>
          <w:tcPr>
            <w:tcW w:w="574" w:type="dxa"/>
            <w:gridSpan w:val="2"/>
          </w:tcPr>
          <w:p w:rsidR="00D66A93" w:rsidRPr="000F63E0" w:rsidRDefault="00D66A93" w:rsidP="00342068">
            <w:pPr>
              <w:rPr>
                <w:sz w:val="22"/>
                <w:szCs w:val="22"/>
              </w:rPr>
            </w:pPr>
            <w:r w:rsidRPr="000F63E0">
              <w:rPr>
                <w:sz w:val="22"/>
                <w:szCs w:val="22"/>
              </w:rPr>
              <w:t xml:space="preserve">3 </w:t>
            </w:r>
          </w:p>
        </w:tc>
        <w:tc>
          <w:tcPr>
            <w:tcW w:w="854" w:type="dxa"/>
          </w:tcPr>
          <w:p w:rsidR="00D66A93" w:rsidRDefault="00D66A93" w:rsidP="00342068">
            <w:pPr>
              <w:pStyle w:val="Standard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02ABD" w:rsidRDefault="00D66A93" w:rsidP="00342068">
            <w:pPr>
              <w:pStyle w:val="Standard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89"/>
        </w:trPr>
        <w:tc>
          <w:tcPr>
            <w:tcW w:w="560" w:type="dxa"/>
            <w:vMerge/>
          </w:tcPr>
          <w:p w:rsidR="00D66A93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0F63E0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0F63E0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0F63E0" w:rsidRDefault="00D66A93" w:rsidP="00342068">
            <w:r w:rsidRPr="000F63E0">
              <w:rPr>
                <w:sz w:val="22"/>
                <w:szCs w:val="22"/>
              </w:rPr>
              <w:t xml:space="preserve">Победитель (призёр)    </w:t>
            </w:r>
            <w:proofErr w:type="gramStart"/>
            <w:r w:rsidRPr="000F63E0">
              <w:rPr>
                <w:sz w:val="22"/>
                <w:szCs w:val="22"/>
              </w:rPr>
              <w:t>федерального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0F63E0">
              <w:rPr>
                <w:sz w:val="22"/>
                <w:szCs w:val="22"/>
              </w:rPr>
              <w:t>ур</w:t>
            </w:r>
            <w:proofErr w:type="spellEnd"/>
            <w:r w:rsidRPr="000F63E0">
              <w:rPr>
                <w:sz w:val="22"/>
                <w:szCs w:val="22"/>
              </w:rPr>
              <w:t>.</w:t>
            </w:r>
          </w:p>
        </w:tc>
        <w:tc>
          <w:tcPr>
            <w:tcW w:w="574" w:type="dxa"/>
            <w:gridSpan w:val="2"/>
          </w:tcPr>
          <w:p w:rsidR="00D66A93" w:rsidRPr="000F63E0" w:rsidRDefault="00D66A93" w:rsidP="00342068">
            <w:pPr>
              <w:rPr>
                <w:sz w:val="22"/>
                <w:szCs w:val="22"/>
              </w:rPr>
            </w:pPr>
            <w:r w:rsidRPr="000F63E0">
              <w:rPr>
                <w:sz w:val="22"/>
                <w:szCs w:val="22"/>
              </w:rPr>
              <w:t xml:space="preserve">5 </w:t>
            </w:r>
          </w:p>
        </w:tc>
        <w:tc>
          <w:tcPr>
            <w:tcW w:w="854" w:type="dxa"/>
          </w:tcPr>
          <w:p w:rsidR="00D66A93" w:rsidRDefault="00D66A93" w:rsidP="00342068">
            <w:pPr>
              <w:pStyle w:val="Standard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02ABD" w:rsidRDefault="00D66A93" w:rsidP="00342068">
            <w:pPr>
              <w:pStyle w:val="Standard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89"/>
        </w:trPr>
        <w:tc>
          <w:tcPr>
            <w:tcW w:w="560" w:type="dxa"/>
            <w:vMerge w:val="restart"/>
          </w:tcPr>
          <w:p w:rsidR="00D66A93" w:rsidRPr="00DF0379" w:rsidRDefault="00D66A93" w:rsidP="00342068">
            <w:r>
              <w:rPr>
                <w:sz w:val="22"/>
                <w:szCs w:val="22"/>
              </w:rPr>
              <w:t>1.9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F0379" w:rsidRDefault="00D66A93" w:rsidP="00342068">
            <w:pPr>
              <w:ind w:right="-104"/>
            </w:pPr>
            <w:r w:rsidRPr="00DF0379">
              <w:rPr>
                <w:sz w:val="22"/>
                <w:szCs w:val="22"/>
              </w:rPr>
              <w:t>Позитивные результаты работы по профилактике безнадзорности и правонарушений несовершеннолетних</w:t>
            </w:r>
            <w:r>
              <w:rPr>
                <w:sz w:val="22"/>
                <w:szCs w:val="22"/>
              </w:rPr>
              <w:t xml:space="preserve"> (</w:t>
            </w:r>
            <w:r w:rsidRPr="00DF0379">
              <w:rPr>
                <w:sz w:val="22"/>
                <w:szCs w:val="22"/>
              </w:rPr>
              <w:t>в сравнении с предыдущим периодом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2835" w:type="dxa"/>
            <w:gridSpan w:val="5"/>
          </w:tcPr>
          <w:p w:rsidR="00D66A93" w:rsidRPr="00DF0379" w:rsidRDefault="00D66A93" w:rsidP="00342068">
            <w:pPr>
              <w:ind w:left="-107" w:right="-109"/>
            </w:pPr>
            <w:r w:rsidRPr="00DF0379">
              <w:rPr>
                <w:sz w:val="22"/>
                <w:szCs w:val="22"/>
              </w:rPr>
              <w:t>Своевременное и качественное ведение банка данных детей, охваченных различными видами контроля</w:t>
            </w:r>
          </w:p>
        </w:tc>
        <w:tc>
          <w:tcPr>
            <w:tcW w:w="3685" w:type="dxa"/>
          </w:tcPr>
          <w:p w:rsidR="00D66A93" w:rsidRPr="00DF0379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F0379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574" w:type="dxa"/>
            <w:gridSpan w:val="2"/>
          </w:tcPr>
          <w:p w:rsidR="00D66A93" w:rsidRPr="005133FF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5133FF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4" w:type="dxa"/>
          </w:tcPr>
          <w:p w:rsidR="00D66A93" w:rsidRPr="005133FF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5133FF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89"/>
        </w:trPr>
        <w:tc>
          <w:tcPr>
            <w:tcW w:w="560" w:type="dxa"/>
            <w:vMerge/>
          </w:tcPr>
          <w:p w:rsidR="00D66A93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F0379" w:rsidRDefault="00D66A93" w:rsidP="00342068">
            <w:pPr>
              <w:ind w:right="-104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5"/>
          </w:tcPr>
          <w:p w:rsidR="00D66A93" w:rsidRPr="00DF0379" w:rsidRDefault="00D66A93" w:rsidP="00342068">
            <w:pPr>
              <w:ind w:left="-107" w:right="-1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Снижение доли семей, состоящих на учете в ДОУ</w:t>
            </w:r>
          </w:p>
        </w:tc>
        <w:tc>
          <w:tcPr>
            <w:tcW w:w="3685" w:type="dxa"/>
          </w:tcPr>
          <w:p w:rsidR="00D66A93" w:rsidRPr="00DF0379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F0379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574" w:type="dxa"/>
            <w:gridSpan w:val="2"/>
          </w:tcPr>
          <w:p w:rsidR="00D66A93" w:rsidRPr="005133FF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</w:tcPr>
          <w:p w:rsidR="00D66A93" w:rsidRPr="005133FF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5133FF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89"/>
        </w:trPr>
        <w:tc>
          <w:tcPr>
            <w:tcW w:w="560" w:type="dxa"/>
          </w:tcPr>
          <w:p w:rsidR="00D66A93" w:rsidRDefault="00D66A93" w:rsidP="00342068">
            <w:pPr>
              <w:ind w:left="-36" w:right="-1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4392" w:type="dxa"/>
            <w:gridSpan w:val="2"/>
          </w:tcPr>
          <w:p w:rsidR="00D66A93" w:rsidRPr="000F63E0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доли охвата детей дошкольным образованием в ДОУ</w:t>
            </w:r>
          </w:p>
        </w:tc>
        <w:tc>
          <w:tcPr>
            <w:tcW w:w="2835" w:type="dxa"/>
            <w:gridSpan w:val="5"/>
          </w:tcPr>
          <w:p w:rsidR="00D66A93" w:rsidRPr="000F63E0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Показатели АИС «Комплектование»</w:t>
            </w:r>
          </w:p>
        </w:tc>
        <w:tc>
          <w:tcPr>
            <w:tcW w:w="3685" w:type="dxa"/>
          </w:tcPr>
          <w:p w:rsidR="00D66A93" w:rsidRPr="000F63E0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показателя в сравнении с предыдущим периодом</w:t>
            </w:r>
          </w:p>
        </w:tc>
        <w:tc>
          <w:tcPr>
            <w:tcW w:w="574" w:type="dxa"/>
            <w:gridSpan w:val="2"/>
          </w:tcPr>
          <w:p w:rsidR="00D66A93" w:rsidRPr="000F63E0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4" w:type="dxa"/>
          </w:tcPr>
          <w:p w:rsidR="00D66A93" w:rsidRDefault="00D66A93" w:rsidP="00342068">
            <w:pPr>
              <w:pStyle w:val="Standard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02ABD" w:rsidRDefault="00D66A93" w:rsidP="00342068">
            <w:pPr>
              <w:pStyle w:val="Standard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9"/>
        </w:trPr>
        <w:tc>
          <w:tcPr>
            <w:tcW w:w="560" w:type="dxa"/>
            <w:vMerge w:val="restart"/>
          </w:tcPr>
          <w:p w:rsidR="00D66A93" w:rsidRPr="000B7E67" w:rsidRDefault="00D66A93" w:rsidP="00342068">
            <w:pPr>
              <w:ind w:left="-36" w:right="-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1.11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6C698A" w:rsidRDefault="00D66A93" w:rsidP="00342068">
            <w:pPr>
              <w:pStyle w:val="3"/>
              <w:ind w:left="0"/>
              <w:rPr>
                <w:bCs/>
                <w:iCs/>
                <w:sz w:val="22"/>
                <w:szCs w:val="22"/>
              </w:rPr>
            </w:pPr>
            <w:r w:rsidRPr="006C698A">
              <w:rPr>
                <w:sz w:val="22"/>
                <w:szCs w:val="22"/>
              </w:rPr>
              <w:t>Качеств</w:t>
            </w:r>
            <w:r>
              <w:rPr>
                <w:sz w:val="22"/>
                <w:szCs w:val="22"/>
              </w:rPr>
              <w:t>о</w:t>
            </w:r>
            <w:r w:rsidRPr="006C698A">
              <w:rPr>
                <w:sz w:val="22"/>
                <w:szCs w:val="22"/>
              </w:rPr>
              <w:t xml:space="preserve"> условий осуществления образовательной деятельности</w:t>
            </w:r>
          </w:p>
        </w:tc>
        <w:tc>
          <w:tcPr>
            <w:tcW w:w="2835" w:type="dxa"/>
            <w:gridSpan w:val="5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НОКУООД (учитываются в периоде, когда проводилась оценка)</w:t>
            </w:r>
          </w:p>
        </w:tc>
        <w:tc>
          <w:tcPr>
            <w:tcW w:w="3685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от максимального количества баллов, более 70 %</w:t>
            </w:r>
          </w:p>
        </w:tc>
        <w:tc>
          <w:tcPr>
            <w:tcW w:w="574" w:type="dxa"/>
            <w:gridSpan w:val="2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0B7E67" w:rsidRDefault="00D66A93" w:rsidP="0034206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9"/>
        </w:trPr>
        <w:tc>
          <w:tcPr>
            <w:tcW w:w="56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0B7E67" w:rsidRDefault="00D66A93" w:rsidP="00342068">
            <w:pPr>
              <w:pStyle w:val="3"/>
              <w:ind w:left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от максимального количества баллов, 50-70 %</w:t>
            </w:r>
          </w:p>
        </w:tc>
        <w:tc>
          <w:tcPr>
            <w:tcW w:w="574" w:type="dxa"/>
            <w:gridSpan w:val="2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0B7E67" w:rsidRDefault="00D66A93" w:rsidP="0034206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9"/>
        </w:trPr>
        <w:tc>
          <w:tcPr>
            <w:tcW w:w="56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0B7E67" w:rsidRDefault="00D66A93" w:rsidP="00342068">
            <w:pPr>
              <w:pStyle w:val="3"/>
              <w:ind w:left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от максимального количества баллов, менее 50 %</w:t>
            </w:r>
          </w:p>
        </w:tc>
        <w:tc>
          <w:tcPr>
            <w:tcW w:w="574" w:type="dxa"/>
            <w:gridSpan w:val="2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</w:t>
            </w:r>
          </w:p>
        </w:tc>
        <w:tc>
          <w:tcPr>
            <w:tcW w:w="85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0B7E67" w:rsidRDefault="00D66A93" w:rsidP="0034206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9"/>
        </w:trPr>
        <w:tc>
          <w:tcPr>
            <w:tcW w:w="560" w:type="dxa"/>
            <w:vMerge w:val="restart"/>
          </w:tcPr>
          <w:p w:rsidR="00D66A93" w:rsidRPr="000B7E67" w:rsidRDefault="00D66A93" w:rsidP="00342068">
            <w:pPr>
              <w:ind w:left="-36" w:right="-1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E72A6A" w:rsidRDefault="00D66A93" w:rsidP="00342068">
            <w:pPr>
              <w:pStyle w:val="3"/>
              <w:ind w:left="0"/>
              <w:rPr>
                <w:bCs/>
                <w:iCs/>
                <w:sz w:val="22"/>
                <w:szCs w:val="22"/>
              </w:rPr>
            </w:pPr>
            <w:r w:rsidRPr="00E72A6A">
              <w:rPr>
                <w:sz w:val="22"/>
                <w:szCs w:val="22"/>
              </w:rPr>
              <w:t xml:space="preserve">Выполнения плана по устранению недостатков, выявленных в ходе </w:t>
            </w:r>
            <w:r>
              <w:rPr>
                <w:sz w:val="22"/>
                <w:szCs w:val="22"/>
              </w:rPr>
              <w:t>НОКУООД</w:t>
            </w:r>
          </w:p>
        </w:tc>
        <w:tc>
          <w:tcPr>
            <w:tcW w:w="2835" w:type="dxa"/>
            <w:gridSpan w:val="5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Справки, отчеты</w:t>
            </w:r>
          </w:p>
        </w:tc>
        <w:tc>
          <w:tcPr>
            <w:tcW w:w="3685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выполняется </w:t>
            </w:r>
          </w:p>
        </w:tc>
        <w:tc>
          <w:tcPr>
            <w:tcW w:w="574" w:type="dxa"/>
            <w:gridSpan w:val="2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0B7E67" w:rsidRDefault="00D66A93" w:rsidP="0034206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9"/>
        </w:trPr>
        <w:tc>
          <w:tcPr>
            <w:tcW w:w="56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0B7E67" w:rsidRDefault="00D66A93" w:rsidP="00342068">
            <w:pPr>
              <w:pStyle w:val="3"/>
              <w:ind w:left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835" w:type="dxa"/>
            <w:gridSpan w:val="5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не выполняется</w:t>
            </w:r>
          </w:p>
        </w:tc>
        <w:tc>
          <w:tcPr>
            <w:tcW w:w="574" w:type="dxa"/>
            <w:gridSpan w:val="2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</w:p>
        </w:tc>
        <w:tc>
          <w:tcPr>
            <w:tcW w:w="854" w:type="dxa"/>
          </w:tcPr>
          <w:p w:rsidR="00D66A93" w:rsidRPr="000B7E67" w:rsidRDefault="00D66A93" w:rsidP="003420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0B7E67" w:rsidRDefault="00D66A93" w:rsidP="00342068">
            <w:pPr>
              <w:rPr>
                <w:b/>
                <w:bCs/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59"/>
        </w:trPr>
        <w:tc>
          <w:tcPr>
            <w:tcW w:w="16160" w:type="dxa"/>
            <w:gridSpan w:val="13"/>
          </w:tcPr>
          <w:p w:rsidR="00D66A93" w:rsidRPr="00DC73E0" w:rsidRDefault="00D66A93" w:rsidP="00FD2D55">
            <w:pPr>
              <w:pStyle w:val="11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DC73E0">
              <w:rPr>
                <w:rFonts w:ascii="Times New Roman" w:hAnsi="Times New Roman" w:cs="Times New Roman"/>
                <w:b/>
                <w:bCs/>
              </w:rPr>
              <w:t>АДМИНИСТРАТИВНО-УПРАВЛЕНЧЕСКАЯ ДЕЯТЕЛЬНОСТЬ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C7634">
              <w:rPr>
                <w:rFonts w:ascii="Times New Roman" w:hAnsi="Times New Roman" w:cs="Times New Roman"/>
                <w:b/>
                <w:bCs/>
              </w:rPr>
              <w:t>(</w:t>
            </w:r>
            <w:r>
              <w:rPr>
                <w:rFonts w:ascii="Times New Roman" w:hAnsi="Times New Roman" w:cs="Times New Roman"/>
                <w:b/>
                <w:bCs/>
              </w:rPr>
              <w:t>56,5 баллов</w:t>
            </w:r>
            <w:r w:rsidRPr="00EC7634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D66A93" w:rsidRPr="00DC73E0" w:rsidTr="00342068">
        <w:trPr>
          <w:trHeight w:val="205"/>
        </w:trPr>
        <w:tc>
          <w:tcPr>
            <w:tcW w:w="560" w:type="dxa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2.1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Наличие  опубликованного публичного отчёта</w:t>
            </w:r>
            <w:r>
              <w:rPr>
                <w:sz w:val="22"/>
                <w:szCs w:val="22"/>
              </w:rPr>
              <w:t xml:space="preserve">, отчета о </w:t>
            </w:r>
            <w:proofErr w:type="spellStart"/>
            <w:r>
              <w:rPr>
                <w:sz w:val="22"/>
                <w:szCs w:val="22"/>
              </w:rPr>
              <w:t>самообследовании</w:t>
            </w:r>
            <w:proofErr w:type="spellEnd"/>
          </w:p>
        </w:tc>
        <w:tc>
          <w:tcPr>
            <w:tcW w:w="2763" w:type="dxa"/>
            <w:gridSpan w:val="4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отчёт</w:t>
            </w: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4" w:type="dxa"/>
          </w:tcPr>
          <w:p w:rsidR="00D66A93" w:rsidRPr="009A7B6F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D66A93" w:rsidRPr="00113806" w:rsidRDefault="00D66A93" w:rsidP="00342068">
            <w:pPr>
              <w:pStyle w:val="Standard"/>
              <w:jc w:val="both"/>
              <w:rPr>
                <w:bCs/>
                <w:sz w:val="22"/>
                <w:szCs w:val="22"/>
                <w:highlight w:val="yellow"/>
              </w:rPr>
            </w:pPr>
          </w:p>
        </w:tc>
      </w:tr>
      <w:tr w:rsidR="00D66A93" w:rsidRPr="00DC73E0" w:rsidTr="00342068">
        <w:trPr>
          <w:trHeight w:val="167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показатель отсутствует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0 </w:t>
            </w:r>
          </w:p>
        </w:tc>
        <w:tc>
          <w:tcPr>
            <w:tcW w:w="854" w:type="dxa"/>
          </w:tcPr>
          <w:p w:rsidR="00D66A93" w:rsidRPr="00663747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40"/>
        </w:trPr>
        <w:tc>
          <w:tcPr>
            <w:tcW w:w="560" w:type="dxa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2.2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Отсутствие обоснованных обращений граждан (жалоб), конфликтных ситуаций в ОУ</w:t>
            </w:r>
          </w:p>
        </w:tc>
        <w:tc>
          <w:tcPr>
            <w:tcW w:w="2763" w:type="dxa"/>
            <w:gridSpan w:val="4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Книга регистрации жалоб</w:t>
            </w: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13"/>
              <w:jc w:val="both"/>
              <w:rPr>
                <w:b/>
                <w:bCs/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Жалобы отсутствуют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2 </w:t>
            </w:r>
          </w:p>
        </w:tc>
        <w:tc>
          <w:tcPr>
            <w:tcW w:w="854" w:type="dxa"/>
          </w:tcPr>
          <w:p w:rsidR="00D66A93" w:rsidRPr="002F459D" w:rsidRDefault="00D66A93" w:rsidP="00342068">
            <w:pPr>
              <w:pStyle w:val="13"/>
              <w:jc w:val="both"/>
              <w:rPr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D66A93" w:rsidRPr="0031515C" w:rsidRDefault="00D66A93" w:rsidP="00342068">
            <w:pPr>
              <w:pStyle w:val="13"/>
              <w:rPr>
                <w:bCs/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25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Жалобы не подтвердились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4" w:type="dxa"/>
          </w:tcPr>
          <w:p w:rsidR="00D66A93" w:rsidRPr="00663747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23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Жалобы подтвердились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pStyle w:val="13"/>
              <w:ind w:right="-108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-  </w:t>
            </w:r>
            <w:r>
              <w:rPr>
                <w:sz w:val="22"/>
                <w:szCs w:val="22"/>
              </w:rPr>
              <w:t>2</w:t>
            </w:r>
            <w:r w:rsidRPr="00DC73E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4" w:type="dxa"/>
          </w:tcPr>
          <w:p w:rsidR="00D66A93" w:rsidRPr="00663747" w:rsidRDefault="00D66A93" w:rsidP="00342068">
            <w:pPr>
              <w:pStyle w:val="13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pStyle w:val="13"/>
              <w:ind w:right="-108"/>
              <w:jc w:val="both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155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показатель отсутствует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0 </w:t>
            </w:r>
          </w:p>
        </w:tc>
        <w:tc>
          <w:tcPr>
            <w:tcW w:w="854" w:type="dxa"/>
          </w:tcPr>
          <w:p w:rsidR="00D66A93" w:rsidRPr="00663747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765"/>
        </w:trPr>
        <w:tc>
          <w:tcPr>
            <w:tcW w:w="560" w:type="dxa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2.3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Создание условий для укрепления и сохранения здоровья воспитанников</w:t>
            </w:r>
          </w:p>
        </w:tc>
        <w:tc>
          <w:tcPr>
            <w:tcW w:w="2763" w:type="dxa"/>
            <w:gridSpan w:val="4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Программы, справки</w:t>
            </w: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Наличие программы </w:t>
            </w:r>
            <w:proofErr w:type="spellStart"/>
            <w:proofErr w:type="gramStart"/>
            <w:r w:rsidRPr="00DC73E0">
              <w:rPr>
                <w:sz w:val="22"/>
                <w:szCs w:val="22"/>
              </w:rPr>
              <w:t>здоровье-сбережения</w:t>
            </w:r>
            <w:proofErr w:type="spellEnd"/>
            <w:proofErr w:type="gramEnd"/>
            <w:r w:rsidRPr="00DC73E0">
              <w:rPr>
                <w:sz w:val="22"/>
                <w:szCs w:val="22"/>
              </w:rPr>
              <w:t xml:space="preserve"> или раздела в программе развития учреждения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4" w:type="dxa"/>
          </w:tcPr>
          <w:p w:rsidR="00D66A93" w:rsidRPr="00D3307F" w:rsidRDefault="00D66A93" w:rsidP="00342068">
            <w:pPr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540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Отсутствие, не связанных с капитальным вложением средств, предписаний, замечаний и обоснованных жалоб по охране жизни и здоровья воспитанников и сотрудников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ind w:right="-108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4" w:type="dxa"/>
          </w:tcPr>
          <w:p w:rsidR="00D66A93" w:rsidRPr="00D3307F" w:rsidRDefault="00D66A93" w:rsidP="00342068">
            <w:pPr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533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13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Уровень заболеваемости воспитанников:</w:t>
            </w:r>
          </w:p>
          <w:p w:rsidR="00D66A93" w:rsidRPr="00DC73E0" w:rsidRDefault="00D66A93" w:rsidP="00FD2D55">
            <w:pPr>
              <w:pStyle w:val="13"/>
              <w:numPr>
                <w:ilvl w:val="0"/>
                <w:numId w:val="14"/>
              </w:numPr>
              <w:ind w:hanging="687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Снижение </w:t>
            </w:r>
          </w:p>
          <w:p w:rsidR="00D66A93" w:rsidRPr="00DC73E0" w:rsidRDefault="00D66A93" w:rsidP="00FD2D55">
            <w:pPr>
              <w:pStyle w:val="11"/>
              <w:numPr>
                <w:ilvl w:val="0"/>
                <w:numId w:val="14"/>
              </w:numPr>
              <w:ind w:left="33" w:firstLine="0"/>
            </w:pPr>
            <w:r w:rsidRPr="00DC73E0">
              <w:rPr>
                <w:rFonts w:ascii="Times New Roman" w:hAnsi="Times New Roman" w:cs="Times New Roman"/>
              </w:rPr>
              <w:t>Стабильный</w:t>
            </w:r>
            <w:r w:rsidRPr="00DC73E0">
              <w:t xml:space="preserve">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 </w:t>
            </w:r>
          </w:p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</w:p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2 </w:t>
            </w:r>
          </w:p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</w:tcPr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300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Отсутствие травматизма среди воспитанников и работников ДОУ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4" w:type="dxa"/>
          </w:tcPr>
          <w:p w:rsidR="00D66A93" w:rsidRPr="004D425A" w:rsidRDefault="00D66A93" w:rsidP="0034206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503B6E" w:rsidRDefault="00D66A93" w:rsidP="00342068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D66A93" w:rsidRPr="00DC73E0" w:rsidTr="00342068">
        <w:trPr>
          <w:trHeight w:val="318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Отсутствие замечаний и обоснованных жалоб к организации и качеству питания, в т.ч. к соблюдению норм физиологического питания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</w:tcPr>
          <w:p w:rsidR="00D66A93" w:rsidRPr="004D425A" w:rsidRDefault="00D66A93" w:rsidP="0034206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503B6E" w:rsidRDefault="00D66A93" w:rsidP="00342068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D66A93" w:rsidRPr="00DC73E0" w:rsidTr="00342068">
        <w:tc>
          <w:tcPr>
            <w:tcW w:w="5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2.4</w:t>
            </w:r>
          </w:p>
        </w:tc>
        <w:tc>
          <w:tcPr>
            <w:tcW w:w="4392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Наличие дополнительных платных образовательных услуг</w:t>
            </w:r>
          </w:p>
        </w:tc>
        <w:tc>
          <w:tcPr>
            <w:tcW w:w="2763" w:type="dxa"/>
            <w:gridSpan w:val="4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Программы, отчёты, договоры</w:t>
            </w: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13"/>
              <w:jc w:val="both"/>
              <w:rPr>
                <w:b/>
                <w:bCs/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За каждый вид услуги 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4</w:t>
            </w:r>
          </w:p>
        </w:tc>
        <w:tc>
          <w:tcPr>
            <w:tcW w:w="854" w:type="dxa"/>
          </w:tcPr>
          <w:p w:rsidR="00D66A93" w:rsidRPr="009A7B6F" w:rsidRDefault="00D66A93" w:rsidP="00342068">
            <w:pPr>
              <w:pStyle w:val="13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pStyle w:val="13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816"/>
        </w:trPr>
        <w:tc>
          <w:tcPr>
            <w:tcW w:w="5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2.5.</w:t>
            </w:r>
          </w:p>
        </w:tc>
        <w:tc>
          <w:tcPr>
            <w:tcW w:w="4392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Наличие регулярно обновляемого сайта </w:t>
            </w:r>
          </w:p>
        </w:tc>
        <w:tc>
          <w:tcPr>
            <w:tcW w:w="2763" w:type="dxa"/>
            <w:gridSpan w:val="4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сайт</w:t>
            </w:r>
          </w:p>
        </w:tc>
        <w:tc>
          <w:tcPr>
            <w:tcW w:w="3757" w:type="dxa"/>
            <w:gridSpan w:val="2"/>
          </w:tcPr>
          <w:p w:rsidR="00D66A93" w:rsidRPr="000B7E67" w:rsidRDefault="00D66A93" w:rsidP="00342068">
            <w:pPr>
              <w:ind w:left="35"/>
              <w:jc w:val="both"/>
              <w:rPr>
                <w:b/>
                <w:bCs/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Своевременное обновление размещаемой информации в соответствии с требованиями законодательства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jc w:val="both"/>
              <w:rPr>
                <w:b/>
                <w:bCs/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40"/>
        </w:trPr>
        <w:tc>
          <w:tcPr>
            <w:tcW w:w="560" w:type="dxa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2.6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Укомплектованность педагогическими кадрами</w:t>
            </w:r>
          </w:p>
        </w:tc>
        <w:tc>
          <w:tcPr>
            <w:tcW w:w="2763" w:type="dxa"/>
            <w:gridSpan w:val="4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тарификация</w:t>
            </w: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Наличие вакансий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0 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pStyle w:val="1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39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Укомплектованы на 100 %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pStyle w:val="13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pStyle w:val="13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555"/>
        </w:trPr>
        <w:tc>
          <w:tcPr>
            <w:tcW w:w="5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2.7</w:t>
            </w:r>
          </w:p>
        </w:tc>
        <w:tc>
          <w:tcPr>
            <w:tcW w:w="4392" w:type="dxa"/>
            <w:gridSpan w:val="2"/>
          </w:tcPr>
          <w:p w:rsidR="00D66A93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Привлечение и сохранение </w:t>
            </w:r>
            <w:r>
              <w:rPr>
                <w:sz w:val="22"/>
                <w:szCs w:val="22"/>
              </w:rPr>
              <w:t xml:space="preserve">контингента </w:t>
            </w:r>
            <w:r w:rsidRPr="00DC73E0">
              <w:rPr>
                <w:sz w:val="22"/>
                <w:szCs w:val="22"/>
              </w:rPr>
              <w:t xml:space="preserve">молодых </w:t>
            </w:r>
            <w:r>
              <w:rPr>
                <w:sz w:val="22"/>
                <w:szCs w:val="22"/>
              </w:rPr>
              <w:t>и начинающих</w:t>
            </w:r>
            <w:r w:rsidRPr="00DC73E0">
              <w:rPr>
                <w:sz w:val="22"/>
                <w:szCs w:val="22"/>
              </w:rPr>
              <w:t xml:space="preserve"> специалистов</w:t>
            </w:r>
          </w:p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Тарификация, </w:t>
            </w: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Наличие педагогов со стажем работы до 3 лет  </w:t>
            </w:r>
            <w:r>
              <w:rPr>
                <w:sz w:val="22"/>
                <w:szCs w:val="22"/>
              </w:rPr>
              <w:t>(за каждого)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pStyle w:val="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  <w:r w:rsidRPr="00DC73E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4" w:type="dxa"/>
          </w:tcPr>
          <w:p w:rsidR="00D66A93" w:rsidRPr="00965387" w:rsidRDefault="00D66A93" w:rsidP="00342068">
            <w:pPr>
              <w:pStyle w:val="13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113806" w:rsidRDefault="00D66A93" w:rsidP="00342068">
            <w:pPr>
              <w:pStyle w:val="13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300"/>
        </w:trPr>
        <w:tc>
          <w:tcPr>
            <w:tcW w:w="560" w:type="dxa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2.8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C73E0" w:rsidRDefault="00D66A93" w:rsidP="00342068">
            <w:pPr>
              <w:ind w:left="-104" w:right="-108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Доля педагогических работников, имеющих высшую квалификационную категорию в общем числе педагогов</w:t>
            </w:r>
          </w:p>
        </w:tc>
        <w:tc>
          <w:tcPr>
            <w:tcW w:w="2763" w:type="dxa"/>
            <w:gridSpan w:val="4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приказ</w:t>
            </w: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выше 30 % 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 3 </w:t>
            </w:r>
          </w:p>
        </w:tc>
        <w:tc>
          <w:tcPr>
            <w:tcW w:w="854" w:type="dxa"/>
          </w:tcPr>
          <w:p w:rsidR="00D66A93" w:rsidRPr="00DC73E0" w:rsidRDefault="00D66A93" w:rsidP="0034206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383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20 % - 30 % 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2</w:t>
            </w:r>
          </w:p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854" w:type="dxa"/>
          </w:tcPr>
          <w:p w:rsidR="00D66A93" w:rsidRPr="009A7B6F" w:rsidRDefault="00D66A93" w:rsidP="00342068">
            <w:pPr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85"/>
        </w:trPr>
        <w:tc>
          <w:tcPr>
            <w:tcW w:w="560" w:type="dxa"/>
            <w:vMerge w:val="restart"/>
          </w:tcPr>
          <w:p w:rsidR="00D66A93" w:rsidRPr="00DC73E0" w:rsidRDefault="00D66A93" w:rsidP="00342068">
            <w:pPr>
              <w:ind w:right="-108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2.9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C73E0" w:rsidRDefault="00D66A93" w:rsidP="00342068">
            <w:pPr>
              <w:ind w:left="-104" w:right="-108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Доля педагогических работников, имеющих первую квалификационную категорию в общем числе педагогов</w:t>
            </w:r>
          </w:p>
        </w:tc>
        <w:tc>
          <w:tcPr>
            <w:tcW w:w="2763" w:type="dxa"/>
            <w:gridSpan w:val="4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приказ</w:t>
            </w: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выше 30 % 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2 </w:t>
            </w:r>
          </w:p>
        </w:tc>
        <w:tc>
          <w:tcPr>
            <w:tcW w:w="854" w:type="dxa"/>
          </w:tcPr>
          <w:p w:rsidR="00D66A93" w:rsidRPr="009A7B6F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8660E8" w:rsidRDefault="00D66A93" w:rsidP="00342068">
            <w:pPr>
              <w:pStyle w:val="Standard"/>
              <w:jc w:val="both"/>
              <w:rPr>
                <w:bCs/>
                <w:color w:val="FF0000"/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464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20 % - 30 %  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8660E8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73"/>
        </w:trPr>
        <w:tc>
          <w:tcPr>
            <w:tcW w:w="560" w:type="dxa"/>
            <w:vMerge w:val="restart"/>
          </w:tcPr>
          <w:p w:rsidR="00D66A93" w:rsidRPr="00DC73E0" w:rsidRDefault="00D66A93" w:rsidP="00342068">
            <w:pPr>
              <w:ind w:left="-108"/>
              <w:jc w:val="center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2.10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Наличие педагогов, имеющих </w:t>
            </w:r>
            <w:proofErr w:type="spellStart"/>
            <w:proofErr w:type="gramStart"/>
            <w:r w:rsidRPr="00DC73E0">
              <w:rPr>
                <w:sz w:val="22"/>
                <w:szCs w:val="22"/>
              </w:rPr>
              <w:t>госу-дарственные</w:t>
            </w:r>
            <w:proofErr w:type="spellEnd"/>
            <w:proofErr w:type="gramEnd"/>
            <w:r w:rsidRPr="00DC73E0">
              <w:rPr>
                <w:sz w:val="22"/>
                <w:szCs w:val="22"/>
              </w:rPr>
              <w:t xml:space="preserve"> и отраслевые награды</w:t>
            </w:r>
          </w:p>
        </w:tc>
        <w:tc>
          <w:tcPr>
            <w:tcW w:w="2763" w:type="dxa"/>
            <w:gridSpan w:val="4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4" w:type="dxa"/>
          </w:tcPr>
          <w:p w:rsidR="00D66A93" w:rsidRPr="009A7B6F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8660E8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64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показатель отсутствует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0 </w:t>
            </w:r>
          </w:p>
        </w:tc>
        <w:tc>
          <w:tcPr>
            <w:tcW w:w="854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85"/>
        </w:trPr>
        <w:tc>
          <w:tcPr>
            <w:tcW w:w="560" w:type="dxa"/>
            <w:vMerge w:val="restart"/>
          </w:tcPr>
          <w:p w:rsidR="00D66A93" w:rsidRPr="00DC73E0" w:rsidRDefault="00D66A93" w:rsidP="00342068">
            <w:pPr>
              <w:ind w:right="-108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2.11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Участие педагогических работников  в конкурсах профессионального мастерства</w:t>
            </w:r>
          </w:p>
        </w:tc>
        <w:tc>
          <w:tcPr>
            <w:tcW w:w="2763" w:type="dxa"/>
            <w:gridSpan w:val="4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Дипломы, грамоты, сертификаты, </w:t>
            </w:r>
            <w:r w:rsidRPr="00DC73E0">
              <w:rPr>
                <w:sz w:val="22"/>
                <w:szCs w:val="22"/>
              </w:rPr>
              <w:lastRenderedPageBreak/>
              <w:t>свидетельства, благодарственные письма.</w:t>
            </w: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  <w:r w:rsidRPr="00DC73E0">
              <w:rPr>
                <w:b/>
                <w:bCs/>
                <w:sz w:val="22"/>
                <w:szCs w:val="22"/>
              </w:rPr>
              <w:lastRenderedPageBreak/>
              <w:t>Наличие  победителя (призёра):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854" w:type="dxa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54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Standard"/>
              <w:ind w:right="-108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на российском и международном </w:t>
            </w:r>
            <w:proofErr w:type="spellStart"/>
            <w:r w:rsidRPr="00DC73E0">
              <w:rPr>
                <w:sz w:val="22"/>
                <w:szCs w:val="22"/>
              </w:rPr>
              <w:t>ур</w:t>
            </w:r>
            <w:proofErr w:type="spellEnd"/>
            <w:r w:rsidRPr="00DC73E0">
              <w:rPr>
                <w:sz w:val="22"/>
                <w:szCs w:val="22"/>
              </w:rPr>
              <w:t>.</w:t>
            </w:r>
            <w:r w:rsidRPr="003617AB">
              <w:rPr>
                <w:bCs/>
                <w:sz w:val="22"/>
                <w:szCs w:val="22"/>
              </w:rPr>
              <w:t xml:space="preserve"> </w:t>
            </w:r>
            <w:r w:rsidRPr="003617AB">
              <w:rPr>
                <w:bCs/>
                <w:sz w:val="22"/>
                <w:szCs w:val="22"/>
              </w:rPr>
              <w:lastRenderedPageBreak/>
              <w:t xml:space="preserve">(кроме </w:t>
            </w:r>
            <w:proofErr w:type="spellStart"/>
            <w:proofErr w:type="gramStart"/>
            <w:r w:rsidRPr="003617AB">
              <w:rPr>
                <w:bCs/>
                <w:sz w:val="22"/>
                <w:szCs w:val="22"/>
              </w:rPr>
              <w:t>интернет</w:t>
            </w:r>
            <w:r>
              <w:rPr>
                <w:bCs/>
                <w:sz w:val="22"/>
                <w:szCs w:val="22"/>
              </w:rPr>
              <w:t>-</w:t>
            </w:r>
            <w:r w:rsidRPr="003617AB">
              <w:rPr>
                <w:bCs/>
                <w:sz w:val="22"/>
                <w:szCs w:val="22"/>
              </w:rPr>
              <w:t>конкурсов</w:t>
            </w:r>
            <w:proofErr w:type="spellEnd"/>
            <w:proofErr w:type="gramEnd"/>
            <w:r w:rsidRPr="003617AB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lastRenderedPageBreak/>
              <w:t xml:space="preserve">6 </w:t>
            </w:r>
          </w:p>
        </w:tc>
        <w:tc>
          <w:tcPr>
            <w:tcW w:w="854" w:type="dxa"/>
          </w:tcPr>
          <w:p w:rsidR="00D66A93" w:rsidRPr="00DC73E0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B829ED" w:rsidRDefault="00D66A93" w:rsidP="00342068">
            <w:pPr>
              <w:pStyle w:val="Standard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85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на региональном уровне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4 </w:t>
            </w:r>
          </w:p>
        </w:tc>
        <w:tc>
          <w:tcPr>
            <w:tcW w:w="854" w:type="dxa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120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на муниципальном уровне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2 </w:t>
            </w:r>
          </w:p>
        </w:tc>
        <w:tc>
          <w:tcPr>
            <w:tcW w:w="854" w:type="dxa"/>
          </w:tcPr>
          <w:p w:rsidR="00D66A93" w:rsidRPr="009A7B6F" w:rsidRDefault="00D66A93" w:rsidP="00342068">
            <w:pPr>
              <w:pStyle w:val="Standard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63321B" w:rsidRDefault="00D66A93" w:rsidP="00342068">
            <w:pPr>
              <w:pStyle w:val="Standard"/>
              <w:jc w:val="both"/>
            </w:pPr>
          </w:p>
        </w:tc>
      </w:tr>
      <w:tr w:rsidR="00D66A93" w:rsidRPr="00DC73E0" w:rsidTr="00342068">
        <w:trPr>
          <w:trHeight w:val="240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  <w:r w:rsidRPr="00DC73E0">
              <w:rPr>
                <w:b/>
                <w:bCs/>
                <w:sz w:val="22"/>
                <w:szCs w:val="22"/>
              </w:rPr>
              <w:t>Наличие участника: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854" w:type="dxa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170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Standard"/>
              <w:ind w:right="-108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на </w:t>
            </w:r>
            <w:proofErr w:type="gramStart"/>
            <w:r w:rsidRPr="00DC73E0">
              <w:rPr>
                <w:sz w:val="22"/>
                <w:szCs w:val="22"/>
              </w:rPr>
              <w:t>российском</w:t>
            </w:r>
            <w:proofErr w:type="gramEnd"/>
            <w:r w:rsidRPr="00DC73E0">
              <w:rPr>
                <w:sz w:val="22"/>
                <w:szCs w:val="22"/>
              </w:rPr>
              <w:t xml:space="preserve"> и международном </w:t>
            </w:r>
            <w:proofErr w:type="spellStart"/>
            <w:r w:rsidRPr="00DC73E0">
              <w:rPr>
                <w:sz w:val="22"/>
                <w:szCs w:val="22"/>
              </w:rPr>
              <w:t>ур</w:t>
            </w:r>
            <w:proofErr w:type="spellEnd"/>
            <w:r w:rsidRPr="00DC73E0">
              <w:rPr>
                <w:sz w:val="22"/>
                <w:szCs w:val="22"/>
              </w:rPr>
              <w:t xml:space="preserve">. </w:t>
            </w:r>
            <w:r w:rsidRPr="003617AB">
              <w:rPr>
                <w:bCs/>
                <w:sz w:val="22"/>
                <w:szCs w:val="22"/>
              </w:rPr>
              <w:t>(кроме интернет конкурсов)</w:t>
            </w:r>
            <w:r w:rsidRPr="00DC73E0">
              <w:rPr>
                <w:sz w:val="22"/>
                <w:szCs w:val="22"/>
              </w:rPr>
              <w:t xml:space="preserve"> 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3 </w:t>
            </w:r>
          </w:p>
        </w:tc>
        <w:tc>
          <w:tcPr>
            <w:tcW w:w="854" w:type="dxa"/>
          </w:tcPr>
          <w:p w:rsidR="00D66A93" w:rsidRPr="009A7B6F" w:rsidRDefault="00D66A93" w:rsidP="00342068">
            <w:pPr>
              <w:pStyle w:val="Standard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D66A93" w:rsidRPr="00DC73E0" w:rsidTr="00342068">
        <w:trPr>
          <w:trHeight w:val="185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на региональном уровне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2 </w:t>
            </w:r>
          </w:p>
        </w:tc>
        <w:tc>
          <w:tcPr>
            <w:tcW w:w="854" w:type="dxa"/>
          </w:tcPr>
          <w:p w:rsidR="00D66A93" w:rsidRPr="009A7B6F" w:rsidRDefault="00D66A93" w:rsidP="00342068">
            <w:pPr>
              <w:pStyle w:val="Standard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18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на муниципальном уровне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4" w:type="dxa"/>
          </w:tcPr>
          <w:p w:rsidR="00D66A93" w:rsidRPr="009A5E3D" w:rsidRDefault="00D66A93" w:rsidP="00342068">
            <w:pPr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197"/>
        </w:trPr>
        <w:tc>
          <w:tcPr>
            <w:tcW w:w="560" w:type="dxa"/>
            <w:vMerge w:val="restart"/>
            <w:vAlign w:val="center"/>
          </w:tcPr>
          <w:p w:rsidR="00D66A93" w:rsidRPr="00DC73E0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2.1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C73E0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Наличие  публикаций </w:t>
            </w:r>
            <w:r>
              <w:rPr>
                <w:sz w:val="22"/>
                <w:szCs w:val="22"/>
              </w:rPr>
              <w:t xml:space="preserve">и выступлений </w:t>
            </w:r>
            <w:r w:rsidRPr="00DC73E0">
              <w:rPr>
                <w:sz w:val="22"/>
                <w:szCs w:val="22"/>
              </w:rPr>
              <w:t>руководителя по распространению педагогического опыта О</w:t>
            </w:r>
            <w:r>
              <w:rPr>
                <w:sz w:val="22"/>
                <w:szCs w:val="22"/>
              </w:rPr>
              <w:t>О</w:t>
            </w:r>
            <w:r w:rsidRPr="00DC73E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DC73E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63" w:type="dxa"/>
            <w:gridSpan w:val="4"/>
            <w:vMerge w:val="restart"/>
            <w:vAlign w:val="center"/>
          </w:tcPr>
          <w:p w:rsidR="00D66A93" w:rsidRPr="007E3242" w:rsidRDefault="00D66A93" w:rsidP="00342068">
            <w:r w:rsidRPr="007E3242">
              <w:t>За каждое выступление</w:t>
            </w:r>
          </w:p>
          <w:p w:rsidR="00D66A93" w:rsidRPr="00DC73E0" w:rsidRDefault="00D66A93" w:rsidP="00342068">
            <w:pPr>
              <w:pStyle w:val="3"/>
              <w:ind w:left="0"/>
              <w:jc w:val="center"/>
              <w:rPr>
                <w:sz w:val="22"/>
                <w:szCs w:val="22"/>
              </w:rPr>
            </w:pPr>
            <w:r w:rsidRPr="007E3242">
              <w:rPr>
                <w:sz w:val="24"/>
              </w:rPr>
              <w:t>Сертификат, справка и др.</w:t>
            </w: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ind w:right="-108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на российском и международном </w:t>
            </w:r>
            <w:proofErr w:type="spellStart"/>
            <w:r w:rsidRPr="00DC73E0">
              <w:rPr>
                <w:sz w:val="22"/>
                <w:szCs w:val="22"/>
              </w:rPr>
              <w:t>ур</w:t>
            </w:r>
            <w:proofErr w:type="spellEnd"/>
            <w:r w:rsidRPr="00DC73E0">
              <w:rPr>
                <w:sz w:val="22"/>
                <w:szCs w:val="22"/>
              </w:rPr>
              <w:t xml:space="preserve">.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5</w:t>
            </w:r>
          </w:p>
        </w:tc>
        <w:tc>
          <w:tcPr>
            <w:tcW w:w="854" w:type="dxa"/>
          </w:tcPr>
          <w:p w:rsidR="00D66A93" w:rsidRPr="00DC73E0" w:rsidRDefault="00D66A93" w:rsidP="0034206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60"/>
        </w:trPr>
        <w:tc>
          <w:tcPr>
            <w:tcW w:w="560" w:type="dxa"/>
            <w:vMerge/>
            <w:vAlign w:val="center"/>
          </w:tcPr>
          <w:p w:rsidR="00D66A93" w:rsidRPr="00DC73E0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  <w:vAlign w:val="center"/>
          </w:tcPr>
          <w:p w:rsidR="00D66A93" w:rsidRPr="00DC73E0" w:rsidRDefault="00D66A93" w:rsidP="00342068">
            <w:pPr>
              <w:pStyle w:val="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на региональном уровне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4" w:type="dxa"/>
          </w:tcPr>
          <w:p w:rsidR="00D66A93" w:rsidRDefault="00D66A93" w:rsidP="0034206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194"/>
        </w:trPr>
        <w:tc>
          <w:tcPr>
            <w:tcW w:w="560" w:type="dxa"/>
            <w:vMerge/>
            <w:vAlign w:val="center"/>
          </w:tcPr>
          <w:p w:rsidR="00D66A93" w:rsidRPr="00DC73E0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  <w:vAlign w:val="center"/>
          </w:tcPr>
          <w:p w:rsidR="00D66A93" w:rsidRPr="00DC73E0" w:rsidRDefault="00D66A93" w:rsidP="00342068">
            <w:pPr>
              <w:pStyle w:val="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на муниципальном уровне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4" w:type="dxa"/>
          </w:tcPr>
          <w:p w:rsidR="00D66A93" w:rsidRDefault="00D66A93" w:rsidP="0034206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391"/>
        </w:trPr>
        <w:tc>
          <w:tcPr>
            <w:tcW w:w="560" w:type="dxa"/>
            <w:vAlign w:val="center"/>
          </w:tcPr>
          <w:p w:rsidR="00D66A93" w:rsidRPr="00DC73E0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2.1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4392" w:type="dxa"/>
            <w:gridSpan w:val="2"/>
          </w:tcPr>
          <w:p w:rsidR="00D66A93" w:rsidRPr="00DC73E0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Наличие дейс</w:t>
            </w:r>
            <w:r>
              <w:rPr>
                <w:sz w:val="22"/>
                <w:szCs w:val="22"/>
              </w:rPr>
              <w:t>твующ</w:t>
            </w:r>
            <w:r w:rsidRPr="00DC73E0">
              <w:rPr>
                <w:sz w:val="22"/>
                <w:szCs w:val="22"/>
              </w:rPr>
              <w:t xml:space="preserve">ей программы развития </w:t>
            </w:r>
          </w:p>
        </w:tc>
        <w:tc>
          <w:tcPr>
            <w:tcW w:w="2763" w:type="dxa"/>
            <w:gridSpan w:val="4"/>
            <w:vAlign w:val="center"/>
          </w:tcPr>
          <w:p w:rsidR="00D66A93" w:rsidRPr="00DC73E0" w:rsidRDefault="00D66A93" w:rsidP="00342068">
            <w:pPr>
              <w:pStyle w:val="3"/>
              <w:ind w:left="0"/>
              <w:jc w:val="center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Приказ</w:t>
            </w:r>
            <w:r>
              <w:rPr>
                <w:sz w:val="22"/>
                <w:szCs w:val="22"/>
              </w:rPr>
              <w:t>, отчет</w:t>
            </w: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</w:tcPr>
          <w:p w:rsidR="00D66A93" w:rsidRPr="00DC73E0" w:rsidRDefault="00D66A93" w:rsidP="0034206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43"/>
        </w:trPr>
        <w:tc>
          <w:tcPr>
            <w:tcW w:w="560" w:type="dxa"/>
            <w:vMerge w:val="restart"/>
            <w:vAlign w:val="center"/>
          </w:tcPr>
          <w:p w:rsidR="00D66A93" w:rsidRPr="00DC73E0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2.1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C73E0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 w:rsidRPr="006C50DE">
              <w:rPr>
                <w:sz w:val="22"/>
                <w:szCs w:val="22"/>
              </w:rPr>
              <w:t>Наличие позитивных материалов в СМИ о деятельности ОУ</w:t>
            </w:r>
            <w:r w:rsidRPr="00DC73E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63" w:type="dxa"/>
            <w:gridSpan w:val="4"/>
            <w:vMerge w:val="restart"/>
            <w:vAlign w:val="center"/>
          </w:tcPr>
          <w:p w:rsidR="00D66A93" w:rsidRPr="00DC73E0" w:rsidRDefault="00D66A93" w:rsidP="00342068">
            <w:pPr>
              <w:pStyle w:val="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Муниципальный  уровень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4" w:type="dxa"/>
          </w:tcPr>
          <w:p w:rsidR="00D66A93" w:rsidRPr="009A5E3D" w:rsidRDefault="00D66A93" w:rsidP="00342068">
            <w:pPr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136"/>
        </w:trPr>
        <w:tc>
          <w:tcPr>
            <w:tcW w:w="560" w:type="dxa"/>
            <w:vMerge/>
            <w:vAlign w:val="center"/>
          </w:tcPr>
          <w:p w:rsidR="00D66A93" w:rsidRPr="00DC73E0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  <w:vAlign w:val="center"/>
          </w:tcPr>
          <w:p w:rsidR="00D66A93" w:rsidRPr="00DC73E0" w:rsidRDefault="00D66A93" w:rsidP="00342068">
            <w:pPr>
              <w:pStyle w:val="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Выше муниципального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2 </w:t>
            </w:r>
          </w:p>
        </w:tc>
        <w:tc>
          <w:tcPr>
            <w:tcW w:w="854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55"/>
        </w:trPr>
        <w:tc>
          <w:tcPr>
            <w:tcW w:w="560" w:type="dxa"/>
            <w:vMerge w:val="restart"/>
            <w:vAlign w:val="center"/>
          </w:tcPr>
          <w:p w:rsidR="00D66A93" w:rsidRPr="00DC73E0" w:rsidRDefault="00D66A93" w:rsidP="00342068">
            <w:pPr>
              <w:pStyle w:val="header1"/>
              <w:ind w:left="-90" w:right="-81"/>
              <w:rPr>
                <w:b w:val="0"/>
                <w:bCs w:val="0"/>
                <w:sz w:val="22"/>
                <w:szCs w:val="22"/>
              </w:rPr>
            </w:pPr>
            <w:r w:rsidRPr="00DC73E0">
              <w:rPr>
                <w:b w:val="0"/>
                <w:bCs w:val="0"/>
                <w:sz w:val="22"/>
                <w:szCs w:val="22"/>
              </w:rPr>
              <w:t>2.1</w:t>
            </w:r>
            <w:r>
              <w:rPr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C73E0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Участие руководителя в составе экспертных (рабочих и т.п.) групп </w:t>
            </w:r>
          </w:p>
        </w:tc>
        <w:tc>
          <w:tcPr>
            <w:tcW w:w="2763" w:type="dxa"/>
            <w:gridSpan w:val="4"/>
            <w:vMerge w:val="restart"/>
            <w:vAlign w:val="center"/>
          </w:tcPr>
          <w:p w:rsidR="00D66A93" w:rsidRPr="00DC73E0" w:rsidRDefault="00D66A93" w:rsidP="00342068">
            <w:pPr>
              <w:pStyle w:val="heade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Муниципальный  уровень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4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328"/>
        </w:trPr>
        <w:tc>
          <w:tcPr>
            <w:tcW w:w="560" w:type="dxa"/>
            <w:vMerge/>
            <w:vAlign w:val="center"/>
          </w:tcPr>
          <w:p w:rsidR="00D66A93" w:rsidRPr="00DC73E0" w:rsidRDefault="00D66A93" w:rsidP="00342068">
            <w:pPr>
              <w:pStyle w:val="header1"/>
              <w:ind w:left="-90" w:right="-81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pStyle w:val="3"/>
              <w:ind w:left="0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63" w:type="dxa"/>
            <w:gridSpan w:val="4"/>
            <w:vMerge/>
            <w:vAlign w:val="center"/>
          </w:tcPr>
          <w:p w:rsidR="00D66A93" w:rsidRPr="00DC73E0" w:rsidRDefault="00D66A93" w:rsidP="00342068">
            <w:pPr>
              <w:pStyle w:val="header1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3757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Выше муниципального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4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281"/>
        </w:trPr>
        <w:tc>
          <w:tcPr>
            <w:tcW w:w="560" w:type="dxa"/>
          </w:tcPr>
          <w:p w:rsidR="00D66A93" w:rsidRPr="00E51003" w:rsidRDefault="00D66A93" w:rsidP="00342068">
            <w:pPr>
              <w:pStyle w:val="header1"/>
              <w:ind w:left="-90" w:right="-81"/>
              <w:rPr>
                <w:b w:val="0"/>
                <w:bCs w:val="0"/>
                <w:sz w:val="22"/>
                <w:szCs w:val="22"/>
              </w:rPr>
            </w:pPr>
            <w:r w:rsidRPr="00E51003">
              <w:rPr>
                <w:b w:val="0"/>
                <w:bCs w:val="0"/>
                <w:sz w:val="22"/>
                <w:szCs w:val="22"/>
              </w:rPr>
              <w:t>2.16</w:t>
            </w:r>
          </w:p>
        </w:tc>
        <w:tc>
          <w:tcPr>
            <w:tcW w:w="4392" w:type="dxa"/>
            <w:gridSpan w:val="2"/>
          </w:tcPr>
          <w:p w:rsidR="00D66A93" w:rsidRPr="007917DC" w:rsidRDefault="00D66A93" w:rsidP="00342068">
            <w:pPr>
              <w:pStyle w:val="3"/>
              <w:ind w:left="0"/>
              <w:rPr>
                <w:bCs/>
                <w:iCs/>
                <w:sz w:val="22"/>
                <w:szCs w:val="24"/>
              </w:rPr>
            </w:pPr>
            <w:r w:rsidRPr="007917DC">
              <w:rPr>
                <w:bCs/>
                <w:iCs/>
                <w:sz w:val="22"/>
                <w:szCs w:val="24"/>
              </w:rPr>
              <w:t>Руководство профессиональным объединением, коллегиальным органом</w:t>
            </w:r>
          </w:p>
        </w:tc>
        <w:tc>
          <w:tcPr>
            <w:tcW w:w="2763" w:type="dxa"/>
            <w:gridSpan w:val="4"/>
            <w:vAlign w:val="center"/>
          </w:tcPr>
          <w:p w:rsidR="00D66A93" w:rsidRPr="00E51003" w:rsidRDefault="00D66A93" w:rsidP="0025192A">
            <w:pPr>
              <w:pStyle w:val="3"/>
              <w:ind w:left="0"/>
              <w:jc w:val="center"/>
              <w:rPr>
                <w:sz w:val="22"/>
                <w:szCs w:val="22"/>
              </w:rPr>
            </w:pPr>
            <w:r w:rsidRPr="00E51003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рик</w:t>
            </w:r>
            <w:r w:rsidRPr="00E51003">
              <w:rPr>
                <w:sz w:val="22"/>
                <w:szCs w:val="22"/>
              </w:rPr>
              <w:t xml:space="preserve">аз </w:t>
            </w:r>
            <w:r w:rsidR="0025192A">
              <w:rPr>
                <w:sz w:val="22"/>
                <w:szCs w:val="22"/>
              </w:rPr>
              <w:t>Управления образования</w:t>
            </w:r>
          </w:p>
        </w:tc>
        <w:tc>
          <w:tcPr>
            <w:tcW w:w="3757" w:type="dxa"/>
            <w:gridSpan w:val="2"/>
          </w:tcPr>
          <w:p w:rsidR="00D66A93" w:rsidRPr="007917DC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574" w:type="dxa"/>
            <w:gridSpan w:val="2"/>
          </w:tcPr>
          <w:p w:rsidR="00D66A93" w:rsidRPr="007917DC" w:rsidRDefault="00D66A93" w:rsidP="00342068">
            <w:pPr>
              <w:rPr>
                <w:sz w:val="22"/>
                <w:szCs w:val="22"/>
              </w:rPr>
            </w:pPr>
          </w:p>
          <w:p w:rsidR="00D66A93" w:rsidRPr="007917DC" w:rsidRDefault="00D66A93" w:rsidP="00342068">
            <w:pPr>
              <w:jc w:val="center"/>
              <w:rPr>
                <w:sz w:val="22"/>
                <w:szCs w:val="22"/>
              </w:rPr>
            </w:pPr>
            <w:r w:rsidRPr="007917DC">
              <w:rPr>
                <w:sz w:val="22"/>
                <w:szCs w:val="22"/>
              </w:rPr>
              <w:t>5</w:t>
            </w:r>
          </w:p>
        </w:tc>
        <w:tc>
          <w:tcPr>
            <w:tcW w:w="854" w:type="dxa"/>
          </w:tcPr>
          <w:p w:rsidR="00D66A93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308"/>
        </w:trPr>
        <w:tc>
          <w:tcPr>
            <w:tcW w:w="16160" w:type="dxa"/>
            <w:gridSpan w:val="13"/>
            <w:vAlign w:val="center"/>
          </w:tcPr>
          <w:p w:rsidR="00D66A93" w:rsidRPr="009A5E3D" w:rsidRDefault="00D66A93" w:rsidP="00E40259">
            <w:pPr>
              <w:numPr>
                <w:ilvl w:val="0"/>
                <w:numId w:val="13"/>
              </w:numPr>
              <w:jc w:val="center"/>
              <w:rPr>
                <w:b/>
                <w:bCs/>
                <w:sz w:val="22"/>
                <w:szCs w:val="22"/>
              </w:rPr>
            </w:pPr>
            <w:r w:rsidRPr="00DC73E0">
              <w:rPr>
                <w:b/>
                <w:bCs/>
                <w:sz w:val="22"/>
                <w:szCs w:val="22"/>
              </w:rPr>
              <w:t xml:space="preserve">ФИНАНСОВО – ЭКОНОМИЧЕСКАЯ ДЕЯТЕЛЬНОСТЬ 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EC7634">
              <w:rPr>
                <w:b/>
                <w:bCs/>
                <w:sz w:val="22"/>
                <w:szCs w:val="22"/>
              </w:rPr>
              <w:t>(</w:t>
            </w:r>
            <w:r w:rsidR="00E40259">
              <w:rPr>
                <w:b/>
                <w:bCs/>
                <w:sz w:val="22"/>
                <w:szCs w:val="22"/>
              </w:rPr>
              <w:t>19</w:t>
            </w:r>
            <w:r>
              <w:rPr>
                <w:b/>
                <w:bCs/>
                <w:sz w:val="22"/>
                <w:szCs w:val="22"/>
              </w:rPr>
              <w:t xml:space="preserve"> балл</w:t>
            </w:r>
            <w:r w:rsidR="00E40259">
              <w:rPr>
                <w:b/>
                <w:bCs/>
                <w:sz w:val="22"/>
                <w:szCs w:val="22"/>
              </w:rPr>
              <w:t>ов</w:t>
            </w:r>
            <w:r w:rsidRPr="00EC7634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D66A93" w:rsidRPr="00DC73E0" w:rsidTr="00342068">
        <w:tc>
          <w:tcPr>
            <w:tcW w:w="5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392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Улучшение МТБ и состояния  учреждения путем привлечения внебюджетных средств</w:t>
            </w:r>
          </w:p>
        </w:tc>
        <w:tc>
          <w:tcPr>
            <w:tcW w:w="2693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Наличие счёта, договоры пожертвования</w:t>
            </w:r>
          </w:p>
        </w:tc>
        <w:tc>
          <w:tcPr>
            <w:tcW w:w="3827" w:type="dxa"/>
            <w:gridSpan w:val="4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Наличие  внебюджетных средств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DC73E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AB1F5B" w:rsidRDefault="00D66A93" w:rsidP="00342068">
            <w:pPr>
              <w:rPr>
                <w:bCs/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359"/>
        </w:trPr>
        <w:tc>
          <w:tcPr>
            <w:tcW w:w="560" w:type="dxa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Эффективность использования бюджетных средств</w:t>
            </w:r>
          </w:p>
        </w:tc>
        <w:tc>
          <w:tcPr>
            <w:tcW w:w="2693" w:type="dxa"/>
            <w:gridSpan w:val="2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Данные бухучета, акты ревизий</w:t>
            </w:r>
          </w:p>
        </w:tc>
        <w:tc>
          <w:tcPr>
            <w:tcW w:w="3827" w:type="dxa"/>
            <w:gridSpan w:val="4"/>
          </w:tcPr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Отсутствие замечаний по итогам ревизий и других проверок ФХД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2 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681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  <w:gridSpan w:val="4"/>
          </w:tcPr>
          <w:p w:rsidR="00D66A93" w:rsidRPr="00DC73E0" w:rsidRDefault="00D66A93" w:rsidP="00342068">
            <w:pPr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Имеются нарушения финансовой дисциплины  </w:t>
            </w:r>
          </w:p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Финансовая дисциплина соблюдается</w:t>
            </w:r>
          </w:p>
        </w:tc>
        <w:tc>
          <w:tcPr>
            <w:tcW w:w="574" w:type="dxa"/>
            <w:gridSpan w:val="2"/>
          </w:tcPr>
          <w:p w:rsidR="00D66A93" w:rsidRDefault="00D66A93" w:rsidP="00342068">
            <w:pPr>
              <w:ind w:right="-108"/>
              <w:rPr>
                <w:sz w:val="22"/>
                <w:szCs w:val="22"/>
              </w:rPr>
            </w:pPr>
          </w:p>
          <w:p w:rsidR="00D66A93" w:rsidRDefault="00D66A93" w:rsidP="00342068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DC73E0">
              <w:rPr>
                <w:sz w:val="22"/>
                <w:szCs w:val="22"/>
              </w:rPr>
              <w:t>1</w:t>
            </w:r>
          </w:p>
          <w:p w:rsidR="00D66A93" w:rsidRPr="00DC73E0" w:rsidRDefault="00D66A93" w:rsidP="00342068">
            <w:pPr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363"/>
        </w:trPr>
        <w:tc>
          <w:tcPr>
            <w:tcW w:w="560" w:type="dxa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C73E0" w:rsidRDefault="00D66A93" w:rsidP="00342068">
            <w:pPr>
              <w:ind w:right="-108"/>
              <w:rPr>
                <w:sz w:val="22"/>
                <w:szCs w:val="22"/>
              </w:rPr>
            </w:pPr>
            <w:r w:rsidRPr="00DC73E0">
              <w:rPr>
                <w:color w:val="000000"/>
                <w:sz w:val="22"/>
                <w:szCs w:val="22"/>
              </w:rPr>
              <w:t>Отсутствие замечаний по нецелевому использованию бюджетных и внебюджетных средств</w:t>
            </w:r>
          </w:p>
        </w:tc>
        <w:tc>
          <w:tcPr>
            <w:tcW w:w="2693" w:type="dxa"/>
            <w:gridSpan w:val="2"/>
            <w:vMerge w:val="restart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color w:val="000000"/>
                <w:sz w:val="22"/>
                <w:szCs w:val="22"/>
              </w:rPr>
              <w:t>итоги проверок хозяйственной деятельности</w:t>
            </w:r>
          </w:p>
        </w:tc>
        <w:tc>
          <w:tcPr>
            <w:tcW w:w="3827" w:type="dxa"/>
            <w:gridSpan w:val="4"/>
          </w:tcPr>
          <w:p w:rsidR="00D66A93" w:rsidRPr="00DC7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>показатель присутствует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DC73E0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rPr>
                <w:b/>
                <w:bCs/>
                <w:color w:val="C00000"/>
                <w:sz w:val="22"/>
                <w:szCs w:val="22"/>
              </w:rPr>
            </w:pPr>
          </w:p>
        </w:tc>
      </w:tr>
      <w:tr w:rsidR="00D66A93" w:rsidRPr="00DC73E0" w:rsidTr="00342068">
        <w:trPr>
          <w:trHeight w:val="152"/>
        </w:trPr>
        <w:tc>
          <w:tcPr>
            <w:tcW w:w="560" w:type="dxa"/>
            <w:vMerge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C73E0" w:rsidRDefault="00D66A93" w:rsidP="003420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Merge/>
          </w:tcPr>
          <w:p w:rsidR="00D66A93" w:rsidRPr="00DC73E0" w:rsidRDefault="00D66A93" w:rsidP="003420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gridSpan w:val="4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574" w:type="dxa"/>
            <w:gridSpan w:val="2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DC73E0"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DF0379" w:rsidTr="00342068">
        <w:trPr>
          <w:trHeight w:val="330"/>
        </w:trPr>
        <w:tc>
          <w:tcPr>
            <w:tcW w:w="560" w:type="dxa"/>
            <w:vMerge w:val="restart"/>
          </w:tcPr>
          <w:p w:rsidR="00D66A93" w:rsidRPr="00DF0379" w:rsidRDefault="00D66A93" w:rsidP="00342068">
            <w:r>
              <w:rPr>
                <w:sz w:val="22"/>
                <w:szCs w:val="22"/>
              </w:rPr>
              <w:t xml:space="preserve"> 3</w:t>
            </w:r>
            <w:r w:rsidRPr="00DF037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F0379" w:rsidRDefault="00D66A93" w:rsidP="00342068">
            <w:pPr>
              <w:ind w:right="-109"/>
            </w:pPr>
            <w:r w:rsidRPr="00DF0379">
              <w:rPr>
                <w:color w:val="000000"/>
                <w:sz w:val="22"/>
                <w:szCs w:val="22"/>
              </w:rPr>
              <w:t xml:space="preserve">Отсутствие просроченной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F0379">
              <w:rPr>
                <w:color w:val="000000"/>
                <w:sz w:val="22"/>
                <w:szCs w:val="22"/>
              </w:rPr>
              <w:t>задолженности по расчетам с поставщиками товаров, работ и услуг, а также по платежам в бюджеты и внебюджетные фонды</w:t>
            </w:r>
          </w:p>
        </w:tc>
        <w:tc>
          <w:tcPr>
            <w:tcW w:w="2693" w:type="dxa"/>
            <w:gridSpan w:val="2"/>
            <w:vMerge w:val="restart"/>
          </w:tcPr>
          <w:p w:rsidR="00D66A93" w:rsidRPr="00DF0379" w:rsidRDefault="00D66A93" w:rsidP="00342068">
            <w:r w:rsidRPr="00DF0379">
              <w:rPr>
                <w:sz w:val="22"/>
                <w:szCs w:val="22"/>
              </w:rPr>
              <w:t>Данные бухучета, акты, справки, договора</w:t>
            </w:r>
          </w:p>
        </w:tc>
        <w:tc>
          <w:tcPr>
            <w:tcW w:w="3827" w:type="dxa"/>
            <w:gridSpan w:val="4"/>
          </w:tcPr>
          <w:p w:rsidR="00D66A93" w:rsidRPr="00DF0379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F0379">
              <w:rPr>
                <w:sz w:val="22"/>
                <w:szCs w:val="22"/>
              </w:rPr>
              <w:t xml:space="preserve">показатель присутствует </w:t>
            </w:r>
          </w:p>
        </w:tc>
        <w:tc>
          <w:tcPr>
            <w:tcW w:w="574" w:type="dxa"/>
            <w:gridSpan w:val="2"/>
          </w:tcPr>
          <w:p w:rsidR="00D66A93" w:rsidRPr="00DF0379" w:rsidRDefault="00D66A93" w:rsidP="00342068">
            <w:r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</w:tcPr>
          <w:p w:rsidR="00D66A93" w:rsidRPr="00A37110" w:rsidRDefault="00D66A93" w:rsidP="00342068">
            <w:pPr>
              <w:pStyle w:val="Standard"/>
              <w:jc w:val="both"/>
              <w:rPr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A37110" w:rsidRDefault="00D66A93" w:rsidP="00342068">
            <w:pPr>
              <w:pStyle w:val="Standard"/>
              <w:jc w:val="both"/>
              <w:rPr>
                <w:b/>
                <w:bCs/>
                <w:color w:val="C00000"/>
                <w:sz w:val="22"/>
                <w:szCs w:val="22"/>
              </w:rPr>
            </w:pPr>
          </w:p>
        </w:tc>
      </w:tr>
      <w:tr w:rsidR="00D66A93" w:rsidRPr="00DF0379" w:rsidTr="00342068">
        <w:trPr>
          <w:trHeight w:val="653"/>
        </w:trPr>
        <w:tc>
          <w:tcPr>
            <w:tcW w:w="560" w:type="dxa"/>
            <w:vMerge/>
          </w:tcPr>
          <w:p w:rsidR="00D66A93" w:rsidRPr="00DF0379" w:rsidRDefault="00D66A93" w:rsidP="00342068"/>
        </w:tc>
        <w:tc>
          <w:tcPr>
            <w:tcW w:w="4392" w:type="dxa"/>
            <w:gridSpan w:val="2"/>
            <w:vMerge/>
          </w:tcPr>
          <w:p w:rsidR="00D66A93" w:rsidRPr="00DF0379" w:rsidRDefault="00D66A93" w:rsidP="00342068">
            <w:pPr>
              <w:rPr>
                <w:color w:val="000000"/>
              </w:rPr>
            </w:pPr>
          </w:p>
        </w:tc>
        <w:tc>
          <w:tcPr>
            <w:tcW w:w="2693" w:type="dxa"/>
            <w:gridSpan w:val="2"/>
            <w:vMerge/>
          </w:tcPr>
          <w:p w:rsidR="00D66A93" w:rsidRPr="00DF0379" w:rsidRDefault="00D66A93" w:rsidP="00342068"/>
        </w:tc>
        <w:tc>
          <w:tcPr>
            <w:tcW w:w="3827" w:type="dxa"/>
            <w:gridSpan w:val="4"/>
          </w:tcPr>
          <w:p w:rsidR="00D66A93" w:rsidRPr="00DF0379" w:rsidRDefault="00D66A93" w:rsidP="00342068">
            <w:r w:rsidRPr="00DF0379">
              <w:rPr>
                <w:sz w:val="22"/>
                <w:szCs w:val="22"/>
              </w:rPr>
              <w:t xml:space="preserve">оцениваемый показатель отсутствует </w:t>
            </w:r>
          </w:p>
        </w:tc>
        <w:tc>
          <w:tcPr>
            <w:tcW w:w="574" w:type="dxa"/>
            <w:gridSpan w:val="2"/>
          </w:tcPr>
          <w:p w:rsidR="00D66A93" w:rsidRPr="00DF0379" w:rsidRDefault="00D66A93" w:rsidP="00342068">
            <w:r>
              <w:t>0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rPr>
                <w:b/>
              </w:rPr>
            </w:pPr>
          </w:p>
        </w:tc>
        <w:tc>
          <w:tcPr>
            <w:tcW w:w="3260" w:type="dxa"/>
          </w:tcPr>
          <w:p w:rsidR="00D66A93" w:rsidRPr="00DF0379" w:rsidRDefault="00D66A93" w:rsidP="00342068"/>
        </w:tc>
      </w:tr>
      <w:tr w:rsidR="00D66A93" w:rsidRPr="00DF0379" w:rsidTr="00342068">
        <w:trPr>
          <w:trHeight w:val="235"/>
        </w:trPr>
        <w:tc>
          <w:tcPr>
            <w:tcW w:w="560" w:type="dxa"/>
            <w:vMerge w:val="restart"/>
          </w:tcPr>
          <w:p w:rsidR="00D66A93" w:rsidRPr="00DF0379" w:rsidRDefault="00D66A93" w:rsidP="00342068">
            <w:r>
              <w:rPr>
                <w:sz w:val="22"/>
                <w:szCs w:val="22"/>
              </w:rPr>
              <w:t>3</w:t>
            </w:r>
            <w:r w:rsidRPr="00DF037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F0379" w:rsidRDefault="00D66A93" w:rsidP="00342068">
            <w:r w:rsidRPr="00DF0379">
              <w:rPr>
                <w:sz w:val="22"/>
                <w:szCs w:val="22"/>
              </w:rPr>
              <w:t xml:space="preserve">Качественная подготовка </w:t>
            </w:r>
            <w:r>
              <w:rPr>
                <w:sz w:val="22"/>
                <w:szCs w:val="22"/>
              </w:rPr>
              <w:t>ОУ</w:t>
            </w:r>
            <w:r w:rsidRPr="00DF0379">
              <w:rPr>
                <w:sz w:val="22"/>
                <w:szCs w:val="22"/>
              </w:rPr>
              <w:t xml:space="preserve"> к новому учебному году</w:t>
            </w:r>
          </w:p>
        </w:tc>
        <w:tc>
          <w:tcPr>
            <w:tcW w:w="2693" w:type="dxa"/>
            <w:gridSpan w:val="2"/>
            <w:vMerge w:val="restart"/>
          </w:tcPr>
          <w:p w:rsidR="00D66A93" w:rsidRPr="00DF0379" w:rsidRDefault="00D66A93" w:rsidP="00342068">
            <w:r w:rsidRPr="00DF0379">
              <w:rPr>
                <w:sz w:val="22"/>
                <w:szCs w:val="22"/>
              </w:rPr>
              <w:t>Справки, акты, предписания.</w:t>
            </w:r>
          </w:p>
        </w:tc>
        <w:tc>
          <w:tcPr>
            <w:tcW w:w="3827" w:type="dxa"/>
            <w:gridSpan w:val="4"/>
          </w:tcPr>
          <w:p w:rsidR="00D66A93" w:rsidRPr="00DF0379" w:rsidRDefault="00D66A93" w:rsidP="00342068">
            <w:pPr>
              <w:jc w:val="both"/>
            </w:pPr>
            <w:r w:rsidRPr="00DF0379">
              <w:rPr>
                <w:sz w:val="22"/>
                <w:szCs w:val="22"/>
              </w:rPr>
              <w:t xml:space="preserve">Принятие </w:t>
            </w:r>
            <w:r>
              <w:rPr>
                <w:sz w:val="22"/>
                <w:szCs w:val="22"/>
              </w:rPr>
              <w:t>ОУ</w:t>
            </w:r>
            <w:r w:rsidRPr="00DF0379">
              <w:rPr>
                <w:sz w:val="22"/>
                <w:szCs w:val="22"/>
              </w:rPr>
              <w:t xml:space="preserve"> на «</w:t>
            </w:r>
            <w:r>
              <w:rPr>
                <w:sz w:val="22"/>
                <w:szCs w:val="22"/>
              </w:rPr>
              <w:t>4</w:t>
            </w:r>
            <w:r w:rsidRPr="00DF0379">
              <w:rPr>
                <w:sz w:val="22"/>
                <w:szCs w:val="22"/>
              </w:rPr>
              <w:t>» и «</w:t>
            </w:r>
            <w:r>
              <w:rPr>
                <w:sz w:val="22"/>
                <w:szCs w:val="22"/>
              </w:rPr>
              <w:t>5</w:t>
            </w:r>
            <w:r w:rsidRPr="00DF0379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574" w:type="dxa"/>
            <w:gridSpan w:val="2"/>
          </w:tcPr>
          <w:p w:rsidR="00D66A93" w:rsidRPr="003D7141" w:rsidRDefault="00D66A93" w:rsidP="00342068">
            <w:pPr>
              <w:jc w:val="both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jc w:val="both"/>
              <w:rPr>
                <w:b/>
                <w:bCs/>
              </w:rPr>
            </w:pPr>
          </w:p>
        </w:tc>
        <w:tc>
          <w:tcPr>
            <w:tcW w:w="3260" w:type="dxa"/>
          </w:tcPr>
          <w:p w:rsidR="00D66A93" w:rsidRPr="00AB1F5B" w:rsidRDefault="00D66A93" w:rsidP="00342068">
            <w:pPr>
              <w:jc w:val="both"/>
              <w:rPr>
                <w:bCs/>
              </w:rPr>
            </w:pPr>
          </w:p>
        </w:tc>
      </w:tr>
      <w:tr w:rsidR="00D66A93" w:rsidRPr="00DF0379" w:rsidTr="00342068">
        <w:trPr>
          <w:trHeight w:val="285"/>
        </w:trPr>
        <w:tc>
          <w:tcPr>
            <w:tcW w:w="560" w:type="dxa"/>
            <w:vMerge/>
          </w:tcPr>
          <w:p w:rsidR="00D66A93" w:rsidRPr="00DF0379" w:rsidRDefault="00D66A93" w:rsidP="00342068"/>
        </w:tc>
        <w:tc>
          <w:tcPr>
            <w:tcW w:w="4392" w:type="dxa"/>
            <w:gridSpan w:val="2"/>
            <w:vMerge/>
          </w:tcPr>
          <w:p w:rsidR="00D66A93" w:rsidRPr="00DF0379" w:rsidRDefault="00D66A93" w:rsidP="00342068"/>
        </w:tc>
        <w:tc>
          <w:tcPr>
            <w:tcW w:w="2693" w:type="dxa"/>
            <w:gridSpan w:val="2"/>
            <w:vMerge/>
          </w:tcPr>
          <w:p w:rsidR="00D66A93" w:rsidRPr="00DF0379" w:rsidRDefault="00D66A93" w:rsidP="00342068"/>
        </w:tc>
        <w:tc>
          <w:tcPr>
            <w:tcW w:w="3827" w:type="dxa"/>
            <w:gridSpan w:val="4"/>
          </w:tcPr>
          <w:p w:rsidR="00D66A93" w:rsidRPr="00DF0379" w:rsidRDefault="00D66A93" w:rsidP="00342068">
            <w:r w:rsidRPr="00DF0379">
              <w:rPr>
                <w:sz w:val="22"/>
                <w:szCs w:val="22"/>
              </w:rPr>
              <w:t xml:space="preserve">На «удовлетворительно» </w:t>
            </w:r>
          </w:p>
        </w:tc>
        <w:tc>
          <w:tcPr>
            <w:tcW w:w="574" w:type="dxa"/>
            <w:gridSpan w:val="2"/>
          </w:tcPr>
          <w:p w:rsidR="00D66A93" w:rsidRPr="00DF0379" w:rsidRDefault="00D66A93" w:rsidP="00342068">
            <w:r w:rsidRPr="00DF0379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rPr>
                <w:b/>
              </w:rPr>
            </w:pPr>
          </w:p>
        </w:tc>
        <w:tc>
          <w:tcPr>
            <w:tcW w:w="3260" w:type="dxa"/>
          </w:tcPr>
          <w:p w:rsidR="00D66A93" w:rsidRPr="00C65F35" w:rsidRDefault="00D66A93" w:rsidP="00342068"/>
        </w:tc>
      </w:tr>
      <w:tr w:rsidR="00D66A93" w:rsidRPr="00DF0379" w:rsidTr="00342068">
        <w:tc>
          <w:tcPr>
            <w:tcW w:w="560" w:type="dxa"/>
            <w:vMerge w:val="restart"/>
          </w:tcPr>
          <w:p w:rsidR="00D66A93" w:rsidRDefault="00D66A93" w:rsidP="00342068">
            <w:r>
              <w:rPr>
                <w:sz w:val="22"/>
                <w:szCs w:val="22"/>
              </w:rPr>
              <w:lastRenderedPageBreak/>
              <w:t>3</w:t>
            </w:r>
            <w:r w:rsidRPr="00DF037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6</w:t>
            </w:r>
          </w:p>
          <w:p w:rsidR="00D66A93" w:rsidRPr="00DF0379" w:rsidRDefault="00D66A93" w:rsidP="00342068"/>
        </w:tc>
        <w:tc>
          <w:tcPr>
            <w:tcW w:w="4392" w:type="dxa"/>
            <w:gridSpan w:val="2"/>
            <w:vMerge w:val="restart"/>
          </w:tcPr>
          <w:p w:rsidR="00D66A93" w:rsidRPr="00DF0379" w:rsidRDefault="00D66A93" w:rsidP="00342068">
            <w:r w:rsidRPr="00DF0379">
              <w:rPr>
                <w:sz w:val="22"/>
                <w:szCs w:val="22"/>
              </w:rPr>
              <w:t xml:space="preserve">Качество выполняемых работ </w:t>
            </w:r>
          </w:p>
        </w:tc>
        <w:tc>
          <w:tcPr>
            <w:tcW w:w="2693" w:type="dxa"/>
            <w:gridSpan w:val="2"/>
          </w:tcPr>
          <w:p w:rsidR="00D66A93" w:rsidRPr="00DF0379" w:rsidRDefault="00D66A93" w:rsidP="00342068">
            <w:r w:rsidRPr="00DF0379">
              <w:rPr>
                <w:sz w:val="22"/>
                <w:szCs w:val="22"/>
              </w:rPr>
              <w:t>Акты, справки, предписания</w:t>
            </w:r>
          </w:p>
        </w:tc>
        <w:tc>
          <w:tcPr>
            <w:tcW w:w="3827" w:type="dxa"/>
            <w:gridSpan w:val="4"/>
          </w:tcPr>
          <w:p w:rsidR="00D66A93" w:rsidRPr="00DF0379" w:rsidRDefault="00D66A93" w:rsidP="00342068">
            <w:pPr>
              <w:jc w:val="both"/>
            </w:pPr>
            <w:r w:rsidRPr="00DF0379">
              <w:rPr>
                <w:sz w:val="22"/>
                <w:szCs w:val="22"/>
              </w:rPr>
              <w:t>Отсутствие или снижение количества замечаний по противопожарной безопасности и санитарного состояния</w:t>
            </w:r>
            <w:r>
              <w:rPr>
                <w:sz w:val="22"/>
                <w:szCs w:val="22"/>
              </w:rPr>
              <w:t xml:space="preserve"> ОУ</w:t>
            </w:r>
            <w:r w:rsidRPr="00DF0379">
              <w:rPr>
                <w:sz w:val="22"/>
                <w:szCs w:val="22"/>
              </w:rPr>
              <w:t xml:space="preserve">, указанных в </w:t>
            </w:r>
            <w:proofErr w:type="spellStart"/>
            <w:proofErr w:type="gramStart"/>
            <w:r w:rsidRPr="00DF0379">
              <w:rPr>
                <w:sz w:val="22"/>
                <w:szCs w:val="22"/>
              </w:rPr>
              <w:t>предпи</w:t>
            </w:r>
            <w:r>
              <w:rPr>
                <w:sz w:val="22"/>
                <w:szCs w:val="22"/>
              </w:rPr>
              <w:t>-</w:t>
            </w:r>
            <w:r w:rsidRPr="00DF0379">
              <w:rPr>
                <w:sz w:val="22"/>
                <w:szCs w:val="22"/>
              </w:rPr>
              <w:t>саниях</w:t>
            </w:r>
            <w:proofErr w:type="spellEnd"/>
            <w:proofErr w:type="gramEnd"/>
            <w:r w:rsidRPr="00DF0379">
              <w:rPr>
                <w:sz w:val="22"/>
                <w:szCs w:val="22"/>
              </w:rPr>
              <w:t xml:space="preserve"> органов контроля и надзора</w:t>
            </w:r>
          </w:p>
        </w:tc>
        <w:tc>
          <w:tcPr>
            <w:tcW w:w="574" w:type="dxa"/>
            <w:gridSpan w:val="2"/>
          </w:tcPr>
          <w:p w:rsidR="00D66A93" w:rsidRPr="00DF0379" w:rsidRDefault="00D66A93" w:rsidP="00342068">
            <w:pPr>
              <w:jc w:val="both"/>
            </w:pPr>
            <w:r w:rsidRPr="00DF0379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jc w:val="both"/>
              <w:rPr>
                <w:b/>
              </w:rPr>
            </w:pPr>
          </w:p>
        </w:tc>
        <w:tc>
          <w:tcPr>
            <w:tcW w:w="3260" w:type="dxa"/>
          </w:tcPr>
          <w:p w:rsidR="00D66A93" w:rsidRPr="00DF0379" w:rsidRDefault="00D66A93" w:rsidP="00342068">
            <w:pPr>
              <w:jc w:val="both"/>
            </w:pPr>
          </w:p>
        </w:tc>
      </w:tr>
      <w:tr w:rsidR="00D66A93" w:rsidRPr="00DF0379" w:rsidTr="00342068">
        <w:tc>
          <w:tcPr>
            <w:tcW w:w="560" w:type="dxa"/>
            <w:vMerge/>
          </w:tcPr>
          <w:p w:rsidR="00D66A93" w:rsidRDefault="00D66A93" w:rsidP="00342068"/>
        </w:tc>
        <w:tc>
          <w:tcPr>
            <w:tcW w:w="4392" w:type="dxa"/>
            <w:gridSpan w:val="2"/>
            <w:vMerge/>
          </w:tcPr>
          <w:p w:rsidR="00D66A93" w:rsidRPr="00DF0379" w:rsidRDefault="00D66A93" w:rsidP="00342068"/>
        </w:tc>
        <w:tc>
          <w:tcPr>
            <w:tcW w:w="2693" w:type="dxa"/>
            <w:gridSpan w:val="2"/>
          </w:tcPr>
          <w:p w:rsidR="00D66A93" w:rsidRPr="00DF0379" w:rsidRDefault="00D66A93" w:rsidP="00342068">
            <w:r w:rsidRPr="00DF0379">
              <w:rPr>
                <w:sz w:val="22"/>
                <w:szCs w:val="22"/>
              </w:rPr>
              <w:t>Акты, докладные, жалобы</w:t>
            </w:r>
          </w:p>
        </w:tc>
        <w:tc>
          <w:tcPr>
            <w:tcW w:w="3827" w:type="dxa"/>
            <w:gridSpan w:val="4"/>
          </w:tcPr>
          <w:p w:rsidR="00D66A93" w:rsidRPr="00DF0379" w:rsidRDefault="00D66A93" w:rsidP="00342068">
            <w:pPr>
              <w:jc w:val="both"/>
            </w:pPr>
            <w:r w:rsidRPr="00DF0379">
              <w:rPr>
                <w:sz w:val="22"/>
                <w:szCs w:val="22"/>
              </w:rPr>
              <w:t xml:space="preserve">Отсутствие замечаний на санитарно-техническое состояние </w:t>
            </w:r>
            <w:r>
              <w:rPr>
                <w:sz w:val="22"/>
                <w:szCs w:val="22"/>
              </w:rPr>
              <w:t>учреждения и территории</w:t>
            </w:r>
            <w:r w:rsidRPr="00DF03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4" w:type="dxa"/>
            <w:gridSpan w:val="2"/>
          </w:tcPr>
          <w:p w:rsidR="00D66A93" w:rsidRPr="00DF0379" w:rsidRDefault="00D66A93" w:rsidP="00342068">
            <w:r w:rsidRPr="00DF0379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jc w:val="both"/>
              <w:rPr>
                <w:b/>
              </w:rPr>
            </w:pPr>
          </w:p>
        </w:tc>
        <w:tc>
          <w:tcPr>
            <w:tcW w:w="3260" w:type="dxa"/>
          </w:tcPr>
          <w:p w:rsidR="00D66A93" w:rsidRPr="00DF0379" w:rsidRDefault="00D66A93" w:rsidP="00342068">
            <w:pPr>
              <w:jc w:val="both"/>
            </w:pPr>
          </w:p>
        </w:tc>
      </w:tr>
      <w:tr w:rsidR="00D66A93" w:rsidRPr="00DF0379" w:rsidTr="00342068">
        <w:tc>
          <w:tcPr>
            <w:tcW w:w="560" w:type="dxa"/>
            <w:vMerge/>
          </w:tcPr>
          <w:p w:rsidR="00D66A93" w:rsidRPr="00DF0379" w:rsidRDefault="00D66A93" w:rsidP="00342068"/>
        </w:tc>
        <w:tc>
          <w:tcPr>
            <w:tcW w:w="4392" w:type="dxa"/>
            <w:gridSpan w:val="2"/>
            <w:vMerge/>
          </w:tcPr>
          <w:p w:rsidR="00D66A93" w:rsidRPr="00DF0379" w:rsidRDefault="00D66A93" w:rsidP="00342068"/>
        </w:tc>
        <w:tc>
          <w:tcPr>
            <w:tcW w:w="2693" w:type="dxa"/>
            <w:gridSpan w:val="2"/>
          </w:tcPr>
          <w:p w:rsidR="00D66A93" w:rsidRPr="00DF0379" w:rsidRDefault="00D66A93" w:rsidP="00342068">
            <w:r w:rsidRPr="00DF0379">
              <w:rPr>
                <w:sz w:val="22"/>
                <w:szCs w:val="22"/>
              </w:rPr>
              <w:t>Акты, докладные, жалобы</w:t>
            </w:r>
          </w:p>
        </w:tc>
        <w:tc>
          <w:tcPr>
            <w:tcW w:w="3827" w:type="dxa"/>
            <w:gridSpan w:val="4"/>
          </w:tcPr>
          <w:p w:rsidR="00D66A93" w:rsidRPr="00DF0379" w:rsidRDefault="00D66A93" w:rsidP="00342068">
            <w:pPr>
              <w:jc w:val="both"/>
            </w:pPr>
            <w:r w:rsidRPr="00DF0379">
              <w:rPr>
                <w:sz w:val="22"/>
                <w:szCs w:val="22"/>
              </w:rPr>
              <w:t xml:space="preserve">Отсутствие замечаний на техническое обслуживание зданий, сооружений, оборудования, механизмов </w:t>
            </w:r>
          </w:p>
        </w:tc>
        <w:tc>
          <w:tcPr>
            <w:tcW w:w="574" w:type="dxa"/>
            <w:gridSpan w:val="2"/>
          </w:tcPr>
          <w:p w:rsidR="00D66A93" w:rsidRPr="00DF0379" w:rsidRDefault="00D66A93" w:rsidP="00342068">
            <w:r w:rsidRPr="00DF0379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jc w:val="both"/>
              <w:rPr>
                <w:b/>
              </w:rPr>
            </w:pPr>
          </w:p>
        </w:tc>
        <w:tc>
          <w:tcPr>
            <w:tcW w:w="3260" w:type="dxa"/>
          </w:tcPr>
          <w:p w:rsidR="00D66A93" w:rsidRPr="00DF0379" w:rsidRDefault="00D66A93" w:rsidP="00342068">
            <w:pPr>
              <w:jc w:val="both"/>
            </w:pPr>
          </w:p>
        </w:tc>
      </w:tr>
      <w:tr w:rsidR="00D66A93" w:rsidRPr="000B7E67" w:rsidTr="00342068">
        <w:trPr>
          <w:trHeight w:val="476"/>
        </w:trPr>
        <w:tc>
          <w:tcPr>
            <w:tcW w:w="56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B7E67">
              <w:rPr>
                <w:sz w:val="22"/>
                <w:szCs w:val="22"/>
              </w:rPr>
              <w:t>.7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Соблюдение установленных сроков предоставления отчетности, а также различных мониторингов, запросов.</w:t>
            </w:r>
          </w:p>
        </w:tc>
        <w:tc>
          <w:tcPr>
            <w:tcW w:w="2693" w:type="dxa"/>
            <w:gridSpan w:val="2"/>
            <w:vMerge w:val="restart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Информация специалистов (докладные, справки и др.), акты проверок</w:t>
            </w:r>
          </w:p>
        </w:tc>
        <w:tc>
          <w:tcPr>
            <w:tcW w:w="3827" w:type="dxa"/>
            <w:gridSpan w:val="4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Отсутствие подтвержденных нарушений, просроченных сроков сдачи отчетности  </w:t>
            </w:r>
          </w:p>
        </w:tc>
        <w:tc>
          <w:tcPr>
            <w:tcW w:w="574" w:type="dxa"/>
            <w:gridSpan w:val="2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519"/>
        </w:trPr>
        <w:tc>
          <w:tcPr>
            <w:tcW w:w="56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Merge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  <w:gridSpan w:val="4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Предоставление отчетности с нарушением сроков </w:t>
            </w:r>
          </w:p>
        </w:tc>
        <w:tc>
          <w:tcPr>
            <w:tcW w:w="574" w:type="dxa"/>
            <w:gridSpan w:val="2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-1</w:t>
            </w:r>
          </w:p>
        </w:tc>
        <w:tc>
          <w:tcPr>
            <w:tcW w:w="85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495"/>
        </w:trPr>
        <w:tc>
          <w:tcPr>
            <w:tcW w:w="560" w:type="dxa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B7E67">
              <w:rPr>
                <w:sz w:val="22"/>
                <w:szCs w:val="22"/>
              </w:rPr>
              <w:t>.8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Качество предоставляемой бюджетной (бухгалтерской), статистической и иной отчетности, а также мониторингов, запросов и порядка предоставления планов ФХД</w:t>
            </w:r>
          </w:p>
        </w:tc>
        <w:tc>
          <w:tcPr>
            <w:tcW w:w="2693" w:type="dxa"/>
            <w:gridSpan w:val="2"/>
            <w:vMerge w:val="restart"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Информация специалистов (докладные, справки и др.), акты проверок</w:t>
            </w:r>
          </w:p>
        </w:tc>
        <w:tc>
          <w:tcPr>
            <w:tcW w:w="3827" w:type="dxa"/>
            <w:gridSpan w:val="4"/>
          </w:tcPr>
          <w:p w:rsidR="00D66A93" w:rsidRPr="006C698A" w:rsidRDefault="00D66A93" w:rsidP="00342068">
            <w:pPr>
              <w:rPr>
                <w:sz w:val="22"/>
                <w:szCs w:val="22"/>
              </w:rPr>
            </w:pPr>
            <w:r w:rsidRPr="006C698A">
              <w:rPr>
                <w:sz w:val="22"/>
                <w:szCs w:val="22"/>
              </w:rPr>
              <w:t>Качество информации соответствует требованиям</w:t>
            </w:r>
          </w:p>
        </w:tc>
        <w:tc>
          <w:tcPr>
            <w:tcW w:w="574" w:type="dxa"/>
            <w:gridSpan w:val="2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495"/>
        </w:trPr>
        <w:tc>
          <w:tcPr>
            <w:tcW w:w="56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Merge/>
          </w:tcPr>
          <w:p w:rsidR="00D66A93" w:rsidRPr="000B7E67" w:rsidRDefault="00D66A93" w:rsidP="003420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27" w:type="dxa"/>
            <w:gridSpan w:val="4"/>
          </w:tcPr>
          <w:p w:rsidR="00D66A93" w:rsidRPr="006C698A" w:rsidRDefault="00D66A93" w:rsidP="00342068">
            <w:pPr>
              <w:rPr>
                <w:sz w:val="22"/>
                <w:szCs w:val="22"/>
              </w:rPr>
            </w:pPr>
            <w:r w:rsidRPr="006C698A">
              <w:rPr>
                <w:sz w:val="22"/>
                <w:szCs w:val="22"/>
              </w:rPr>
              <w:t xml:space="preserve">Качество информации </w:t>
            </w:r>
            <w:r>
              <w:rPr>
                <w:sz w:val="22"/>
                <w:szCs w:val="22"/>
              </w:rPr>
              <w:t xml:space="preserve">не </w:t>
            </w:r>
            <w:r w:rsidRPr="006C698A">
              <w:rPr>
                <w:sz w:val="22"/>
                <w:szCs w:val="22"/>
              </w:rPr>
              <w:t>соответствует требованиям</w:t>
            </w:r>
          </w:p>
        </w:tc>
        <w:tc>
          <w:tcPr>
            <w:tcW w:w="574" w:type="dxa"/>
            <w:gridSpan w:val="2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-1</w:t>
            </w:r>
          </w:p>
        </w:tc>
        <w:tc>
          <w:tcPr>
            <w:tcW w:w="854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61"/>
        </w:trPr>
        <w:tc>
          <w:tcPr>
            <w:tcW w:w="560" w:type="dxa"/>
            <w:vMerge w:val="restart"/>
          </w:tcPr>
          <w:p w:rsidR="00D66A93" w:rsidRPr="000B7E67" w:rsidRDefault="00D66A93" w:rsidP="00956768">
            <w:pPr>
              <w:ind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B7E67">
              <w:rPr>
                <w:sz w:val="22"/>
                <w:szCs w:val="22"/>
              </w:rPr>
              <w:t>.</w:t>
            </w:r>
            <w:r w:rsidR="00956768">
              <w:rPr>
                <w:sz w:val="22"/>
                <w:szCs w:val="22"/>
              </w:rPr>
              <w:t>9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Соблюдение требований к структуре фонда оплаты труда (60/40) в отчетный период</w:t>
            </w:r>
          </w:p>
        </w:tc>
        <w:tc>
          <w:tcPr>
            <w:tcW w:w="2693" w:type="dxa"/>
            <w:gridSpan w:val="2"/>
            <w:vMerge w:val="restart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КИАС</w:t>
            </w:r>
          </w:p>
        </w:tc>
        <w:tc>
          <w:tcPr>
            <w:tcW w:w="3827" w:type="dxa"/>
            <w:gridSpan w:val="4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соблюдается</w:t>
            </w:r>
            <w:r w:rsidRPr="000B7E67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4" w:type="dxa"/>
            <w:gridSpan w:val="2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-2</w:t>
            </w:r>
          </w:p>
        </w:tc>
        <w:tc>
          <w:tcPr>
            <w:tcW w:w="85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126"/>
        </w:trPr>
        <w:tc>
          <w:tcPr>
            <w:tcW w:w="560" w:type="dxa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Merge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gridSpan w:val="4"/>
          </w:tcPr>
          <w:p w:rsidR="00D66A93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Соблюдается</w:t>
            </w:r>
          </w:p>
        </w:tc>
        <w:tc>
          <w:tcPr>
            <w:tcW w:w="574" w:type="dxa"/>
            <w:gridSpan w:val="2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854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0B7E67" w:rsidRDefault="00D66A93" w:rsidP="00342068">
            <w:pPr>
              <w:jc w:val="center"/>
              <w:rPr>
                <w:sz w:val="22"/>
                <w:szCs w:val="22"/>
              </w:rPr>
            </w:pPr>
          </w:p>
        </w:tc>
      </w:tr>
      <w:tr w:rsidR="00D66A93" w:rsidRPr="00DF0379" w:rsidTr="00342068">
        <w:trPr>
          <w:trHeight w:val="274"/>
        </w:trPr>
        <w:tc>
          <w:tcPr>
            <w:tcW w:w="560" w:type="dxa"/>
          </w:tcPr>
          <w:p w:rsidR="00D66A93" w:rsidRPr="00965387" w:rsidRDefault="00D66A93" w:rsidP="00956768">
            <w:pPr>
              <w:ind w:right="-113"/>
              <w:rPr>
                <w:sz w:val="22"/>
              </w:rPr>
            </w:pPr>
            <w:r>
              <w:rPr>
                <w:sz w:val="22"/>
              </w:rPr>
              <w:t>3.1</w:t>
            </w:r>
            <w:r w:rsidR="00956768">
              <w:rPr>
                <w:sz w:val="22"/>
              </w:rPr>
              <w:t>0</w:t>
            </w:r>
          </w:p>
        </w:tc>
        <w:tc>
          <w:tcPr>
            <w:tcW w:w="4392" w:type="dxa"/>
            <w:gridSpan w:val="2"/>
          </w:tcPr>
          <w:p w:rsidR="00D66A93" w:rsidRPr="00D706D9" w:rsidRDefault="00D66A93" w:rsidP="00342068">
            <w:pPr>
              <w:jc w:val="both"/>
              <w:rPr>
                <w:highlight w:val="yellow"/>
              </w:rPr>
            </w:pPr>
            <w:r w:rsidRPr="00965387">
              <w:t>Достижение ежегодных значений показателей средней заработной платы отдельных категорий</w:t>
            </w:r>
          </w:p>
        </w:tc>
        <w:tc>
          <w:tcPr>
            <w:tcW w:w="2693" w:type="dxa"/>
            <w:gridSpan w:val="2"/>
          </w:tcPr>
          <w:p w:rsidR="00D66A93" w:rsidRPr="000F63E0" w:rsidRDefault="00D66A93" w:rsidP="00342068">
            <w:pPr>
              <w:jc w:val="center"/>
            </w:pPr>
            <w:r w:rsidRPr="000B7E67">
              <w:rPr>
                <w:sz w:val="22"/>
                <w:szCs w:val="22"/>
              </w:rPr>
              <w:t>КИАС</w:t>
            </w:r>
          </w:p>
        </w:tc>
        <w:tc>
          <w:tcPr>
            <w:tcW w:w="3827" w:type="dxa"/>
            <w:gridSpan w:val="4"/>
          </w:tcPr>
          <w:p w:rsidR="00D66A93" w:rsidRPr="000F63E0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F63E0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574" w:type="dxa"/>
            <w:gridSpan w:val="2"/>
          </w:tcPr>
          <w:p w:rsidR="00D66A93" w:rsidRPr="000F63E0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F63E0"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</w:tcPr>
          <w:p w:rsidR="00D66A93" w:rsidRDefault="00D66A93" w:rsidP="00342068"/>
        </w:tc>
        <w:tc>
          <w:tcPr>
            <w:tcW w:w="3260" w:type="dxa"/>
          </w:tcPr>
          <w:p w:rsidR="00D66A93" w:rsidRPr="00C65F35" w:rsidRDefault="00D66A93" w:rsidP="00342068"/>
        </w:tc>
      </w:tr>
      <w:tr w:rsidR="00D66A93" w:rsidRPr="00DF0379" w:rsidTr="00342068">
        <w:trPr>
          <w:trHeight w:val="393"/>
        </w:trPr>
        <w:tc>
          <w:tcPr>
            <w:tcW w:w="560" w:type="dxa"/>
            <w:vMerge w:val="restart"/>
          </w:tcPr>
          <w:p w:rsidR="00D66A93" w:rsidRPr="00DF0379" w:rsidRDefault="00D66A93" w:rsidP="00956768">
            <w:pPr>
              <w:ind w:right="-113"/>
            </w:pPr>
            <w:r>
              <w:rPr>
                <w:sz w:val="22"/>
                <w:szCs w:val="22"/>
              </w:rPr>
              <w:t>3</w:t>
            </w:r>
            <w:r w:rsidRPr="00DF037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</w:t>
            </w:r>
            <w:r w:rsidR="00956768">
              <w:rPr>
                <w:sz w:val="22"/>
                <w:szCs w:val="22"/>
              </w:rPr>
              <w:t>1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F0379" w:rsidRDefault="00D66A93" w:rsidP="00342068">
            <w:r w:rsidRPr="00DF0379">
              <w:rPr>
                <w:color w:val="000000"/>
                <w:sz w:val="22"/>
                <w:szCs w:val="22"/>
              </w:rPr>
              <w:t xml:space="preserve">Улучшение материально-технической базы  </w:t>
            </w:r>
          </w:p>
        </w:tc>
        <w:tc>
          <w:tcPr>
            <w:tcW w:w="2693" w:type="dxa"/>
            <w:gridSpan w:val="2"/>
            <w:vMerge w:val="restart"/>
          </w:tcPr>
          <w:p w:rsidR="00D66A93" w:rsidRPr="00DF0379" w:rsidRDefault="00D66A93" w:rsidP="00342068">
            <w:r w:rsidRPr="00DF0379">
              <w:rPr>
                <w:sz w:val="22"/>
                <w:szCs w:val="22"/>
              </w:rPr>
              <w:t xml:space="preserve">Договоры, данные бухучета, </w:t>
            </w:r>
            <w:r w:rsidRPr="000B7E67">
              <w:rPr>
                <w:sz w:val="22"/>
                <w:szCs w:val="22"/>
              </w:rPr>
              <w:t xml:space="preserve">сертификаты качества, </w:t>
            </w:r>
            <w:r w:rsidRPr="00DF0379">
              <w:rPr>
                <w:sz w:val="22"/>
                <w:szCs w:val="22"/>
              </w:rPr>
              <w:t>акты</w:t>
            </w:r>
          </w:p>
        </w:tc>
        <w:tc>
          <w:tcPr>
            <w:tcW w:w="3827" w:type="dxa"/>
            <w:gridSpan w:val="4"/>
          </w:tcPr>
          <w:p w:rsidR="00D66A93" w:rsidRPr="00DF0379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F0379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574" w:type="dxa"/>
            <w:gridSpan w:val="2"/>
          </w:tcPr>
          <w:p w:rsidR="00D66A93" w:rsidRPr="007B7EA8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7B7EA8">
              <w:rPr>
                <w:sz w:val="22"/>
                <w:szCs w:val="22"/>
              </w:rPr>
              <w:t xml:space="preserve">1 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8652AE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RPr="00DF0379" w:rsidTr="00342068">
        <w:trPr>
          <w:trHeight w:val="285"/>
        </w:trPr>
        <w:tc>
          <w:tcPr>
            <w:tcW w:w="560" w:type="dxa"/>
            <w:vMerge/>
          </w:tcPr>
          <w:p w:rsidR="00D66A93" w:rsidRDefault="00D66A93" w:rsidP="00342068">
            <w:pPr>
              <w:ind w:right="-113"/>
              <w:rPr>
                <w:sz w:val="22"/>
                <w:szCs w:val="22"/>
              </w:rPr>
            </w:pPr>
          </w:p>
        </w:tc>
        <w:tc>
          <w:tcPr>
            <w:tcW w:w="4392" w:type="dxa"/>
            <w:gridSpan w:val="2"/>
            <w:vMerge/>
          </w:tcPr>
          <w:p w:rsidR="00D66A93" w:rsidRPr="00DF0379" w:rsidRDefault="00D66A93" w:rsidP="0034206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Merge/>
          </w:tcPr>
          <w:p w:rsidR="00D66A93" w:rsidRPr="00DF0379" w:rsidRDefault="00D66A93" w:rsidP="00342068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  <w:gridSpan w:val="4"/>
          </w:tcPr>
          <w:p w:rsidR="00D66A93" w:rsidRPr="00DC73E0" w:rsidRDefault="00D66A93" w:rsidP="00342068">
            <w:pPr>
              <w:rPr>
                <w:sz w:val="22"/>
                <w:szCs w:val="22"/>
              </w:rPr>
            </w:pPr>
            <w:r w:rsidRPr="00DC73E0"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574" w:type="dxa"/>
            <w:gridSpan w:val="2"/>
          </w:tcPr>
          <w:p w:rsidR="00D66A93" w:rsidRPr="007B7EA8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8652AE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RPr="00430632" w:rsidTr="00342068">
        <w:trPr>
          <w:trHeight w:val="274"/>
        </w:trPr>
        <w:tc>
          <w:tcPr>
            <w:tcW w:w="16160" w:type="dxa"/>
            <w:gridSpan w:val="13"/>
          </w:tcPr>
          <w:p w:rsidR="00D66A93" w:rsidRPr="00C65F35" w:rsidRDefault="00D66A93" w:rsidP="00342068">
            <w:pPr>
              <w:jc w:val="center"/>
              <w:rPr>
                <w:b/>
                <w:bCs/>
              </w:rPr>
            </w:pPr>
            <w:r w:rsidRPr="00C65F35">
              <w:rPr>
                <w:b/>
                <w:bCs/>
              </w:rPr>
              <w:t>4.</w:t>
            </w:r>
            <w:r w:rsidRPr="00C65F35">
              <w:rPr>
                <w:b/>
                <w:bCs/>
                <w:sz w:val="22"/>
                <w:szCs w:val="22"/>
              </w:rPr>
              <w:t xml:space="preserve"> СОЦИАЛЬНОЕ ПАРТНЁРСТВО </w:t>
            </w:r>
            <w:r>
              <w:rPr>
                <w:b/>
                <w:bCs/>
                <w:sz w:val="22"/>
                <w:szCs w:val="22"/>
              </w:rPr>
              <w:t>(6</w:t>
            </w:r>
            <w:r w:rsidRPr="00C65F35">
              <w:rPr>
                <w:b/>
                <w:bCs/>
                <w:sz w:val="22"/>
                <w:szCs w:val="22"/>
              </w:rPr>
              <w:t xml:space="preserve"> балл</w:t>
            </w:r>
            <w:r>
              <w:rPr>
                <w:b/>
                <w:bCs/>
                <w:sz w:val="22"/>
                <w:szCs w:val="22"/>
              </w:rPr>
              <w:t>ов)</w:t>
            </w:r>
          </w:p>
        </w:tc>
      </w:tr>
      <w:tr w:rsidR="00D66A93" w:rsidRPr="00DF0379" w:rsidTr="00342068">
        <w:trPr>
          <w:trHeight w:val="285"/>
        </w:trPr>
        <w:tc>
          <w:tcPr>
            <w:tcW w:w="560" w:type="dxa"/>
            <w:vMerge w:val="restart"/>
          </w:tcPr>
          <w:p w:rsidR="00D66A93" w:rsidRPr="00DF0379" w:rsidRDefault="00D66A93" w:rsidP="00342068">
            <w:r>
              <w:rPr>
                <w:sz w:val="22"/>
                <w:szCs w:val="22"/>
              </w:rPr>
              <w:t>4</w:t>
            </w:r>
            <w:r w:rsidRPr="00DF0379">
              <w:rPr>
                <w:sz w:val="22"/>
                <w:szCs w:val="22"/>
              </w:rPr>
              <w:t>.1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F0379" w:rsidRDefault="00D66A93" w:rsidP="00342068">
            <w:r w:rsidRPr="00DF0379">
              <w:rPr>
                <w:sz w:val="22"/>
                <w:szCs w:val="22"/>
              </w:rPr>
              <w:t xml:space="preserve">Взаимодействие в вопросах социализации </w:t>
            </w:r>
            <w:r>
              <w:rPr>
                <w:sz w:val="22"/>
                <w:szCs w:val="22"/>
              </w:rPr>
              <w:t>воспитанников</w:t>
            </w:r>
            <w:r w:rsidRPr="00DF0379">
              <w:rPr>
                <w:sz w:val="22"/>
                <w:szCs w:val="22"/>
              </w:rPr>
              <w:t xml:space="preserve"> с организациями, общественными объединениями</w:t>
            </w:r>
          </w:p>
        </w:tc>
        <w:tc>
          <w:tcPr>
            <w:tcW w:w="2700" w:type="dxa"/>
            <w:gridSpan w:val="3"/>
            <w:vMerge w:val="restart"/>
          </w:tcPr>
          <w:p w:rsidR="00D66A93" w:rsidRPr="00DF0379" w:rsidRDefault="00D66A93" w:rsidP="00342068">
            <w:r w:rsidRPr="00DF0379">
              <w:rPr>
                <w:sz w:val="22"/>
                <w:szCs w:val="22"/>
              </w:rPr>
              <w:t>Справки, отчёты, отзывы социальных партнёров</w:t>
            </w:r>
          </w:p>
        </w:tc>
        <w:tc>
          <w:tcPr>
            <w:tcW w:w="3820" w:type="dxa"/>
            <w:gridSpan w:val="3"/>
          </w:tcPr>
          <w:p w:rsidR="00D66A93" w:rsidRPr="00DF0379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F0379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574" w:type="dxa"/>
            <w:gridSpan w:val="2"/>
          </w:tcPr>
          <w:p w:rsidR="00D66A93" w:rsidRPr="007B7EA8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584084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RPr="00DF0379" w:rsidTr="00342068">
        <w:trPr>
          <w:trHeight w:val="240"/>
        </w:trPr>
        <w:tc>
          <w:tcPr>
            <w:tcW w:w="560" w:type="dxa"/>
            <w:vMerge/>
          </w:tcPr>
          <w:p w:rsidR="00D66A93" w:rsidRPr="00DF0379" w:rsidRDefault="00D66A93" w:rsidP="00342068"/>
        </w:tc>
        <w:tc>
          <w:tcPr>
            <w:tcW w:w="4392" w:type="dxa"/>
            <w:gridSpan w:val="2"/>
            <w:vMerge/>
          </w:tcPr>
          <w:p w:rsidR="00D66A93" w:rsidRPr="00DF0379" w:rsidRDefault="00D66A93" w:rsidP="00342068"/>
        </w:tc>
        <w:tc>
          <w:tcPr>
            <w:tcW w:w="2700" w:type="dxa"/>
            <w:gridSpan w:val="3"/>
            <w:vMerge/>
          </w:tcPr>
          <w:p w:rsidR="00D66A93" w:rsidRPr="00DF0379" w:rsidRDefault="00D66A93" w:rsidP="00342068"/>
        </w:tc>
        <w:tc>
          <w:tcPr>
            <w:tcW w:w="3820" w:type="dxa"/>
            <w:gridSpan w:val="3"/>
          </w:tcPr>
          <w:p w:rsidR="00D66A93" w:rsidRPr="00DF0379" w:rsidRDefault="00D66A93" w:rsidP="00342068">
            <w:r w:rsidRPr="00DF0379"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574" w:type="dxa"/>
            <w:gridSpan w:val="2"/>
          </w:tcPr>
          <w:p w:rsidR="00D66A93" w:rsidRPr="007B7EA8" w:rsidRDefault="00D66A93" w:rsidP="00342068">
            <w:r w:rsidRPr="007B7EA8">
              <w:rPr>
                <w:sz w:val="22"/>
                <w:szCs w:val="22"/>
              </w:rPr>
              <w:t xml:space="preserve">0 </w:t>
            </w:r>
          </w:p>
        </w:tc>
        <w:tc>
          <w:tcPr>
            <w:tcW w:w="854" w:type="dxa"/>
          </w:tcPr>
          <w:p w:rsidR="00D66A93" w:rsidRPr="00C65F35" w:rsidRDefault="00D66A93" w:rsidP="00342068"/>
        </w:tc>
        <w:tc>
          <w:tcPr>
            <w:tcW w:w="3260" w:type="dxa"/>
          </w:tcPr>
          <w:p w:rsidR="00D66A93" w:rsidRPr="00C65F35" w:rsidRDefault="00D66A93" w:rsidP="00342068"/>
        </w:tc>
      </w:tr>
      <w:tr w:rsidR="00D66A93" w:rsidRPr="00DF0379" w:rsidTr="00342068">
        <w:trPr>
          <w:trHeight w:val="330"/>
        </w:trPr>
        <w:tc>
          <w:tcPr>
            <w:tcW w:w="560" w:type="dxa"/>
            <w:vMerge w:val="restart"/>
          </w:tcPr>
          <w:p w:rsidR="00D66A93" w:rsidRPr="00DF0379" w:rsidRDefault="00D66A93" w:rsidP="00342068">
            <w:r>
              <w:rPr>
                <w:sz w:val="22"/>
                <w:szCs w:val="22"/>
              </w:rPr>
              <w:t>4</w:t>
            </w:r>
            <w:r w:rsidRPr="00DF0379">
              <w:rPr>
                <w:sz w:val="22"/>
                <w:szCs w:val="22"/>
              </w:rPr>
              <w:t>.2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F0379" w:rsidRDefault="00D66A93" w:rsidP="00342068">
            <w:pPr>
              <w:ind w:right="-108"/>
            </w:pPr>
            <w:r w:rsidRPr="00B03943">
              <w:rPr>
                <w:sz w:val="22"/>
                <w:szCs w:val="22"/>
              </w:rPr>
              <w:t xml:space="preserve">Наличие органа самоуправления </w:t>
            </w:r>
            <w:r>
              <w:rPr>
                <w:sz w:val="22"/>
                <w:szCs w:val="22"/>
              </w:rPr>
              <w:t>ДОУ</w:t>
            </w:r>
            <w:r w:rsidRPr="00B03943">
              <w:rPr>
                <w:sz w:val="22"/>
                <w:szCs w:val="22"/>
              </w:rPr>
              <w:t>, участниками которого являются педагоги, родители</w:t>
            </w:r>
          </w:p>
        </w:tc>
        <w:tc>
          <w:tcPr>
            <w:tcW w:w="2700" w:type="dxa"/>
            <w:gridSpan w:val="3"/>
            <w:vMerge w:val="restart"/>
          </w:tcPr>
          <w:p w:rsidR="00D66A93" w:rsidRPr="00DF0379" w:rsidRDefault="00D66A93" w:rsidP="00342068">
            <w:r w:rsidRPr="00DF0379">
              <w:rPr>
                <w:sz w:val="22"/>
                <w:szCs w:val="22"/>
              </w:rPr>
              <w:t xml:space="preserve">отчёты </w:t>
            </w:r>
          </w:p>
        </w:tc>
        <w:tc>
          <w:tcPr>
            <w:tcW w:w="3820" w:type="dxa"/>
            <w:gridSpan w:val="3"/>
          </w:tcPr>
          <w:p w:rsidR="00D66A93" w:rsidRPr="00DF0379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F0379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574" w:type="dxa"/>
            <w:gridSpan w:val="2"/>
          </w:tcPr>
          <w:p w:rsidR="00D66A93" w:rsidRPr="007B7EA8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584084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RPr="00DF0379" w:rsidTr="00342068">
        <w:trPr>
          <w:trHeight w:val="293"/>
        </w:trPr>
        <w:tc>
          <w:tcPr>
            <w:tcW w:w="560" w:type="dxa"/>
            <w:vMerge/>
          </w:tcPr>
          <w:p w:rsidR="00D66A93" w:rsidRPr="00DF0379" w:rsidRDefault="00D66A93" w:rsidP="00342068"/>
        </w:tc>
        <w:tc>
          <w:tcPr>
            <w:tcW w:w="4392" w:type="dxa"/>
            <w:gridSpan w:val="2"/>
            <w:vMerge/>
          </w:tcPr>
          <w:p w:rsidR="00D66A93" w:rsidRPr="00DF0379" w:rsidRDefault="00D66A93" w:rsidP="00342068"/>
        </w:tc>
        <w:tc>
          <w:tcPr>
            <w:tcW w:w="2700" w:type="dxa"/>
            <w:gridSpan w:val="3"/>
            <w:vMerge/>
          </w:tcPr>
          <w:p w:rsidR="00D66A93" w:rsidRPr="00DF0379" w:rsidRDefault="00D66A93" w:rsidP="00342068"/>
        </w:tc>
        <w:tc>
          <w:tcPr>
            <w:tcW w:w="3820" w:type="dxa"/>
            <w:gridSpan w:val="3"/>
          </w:tcPr>
          <w:p w:rsidR="00D66A93" w:rsidRPr="00DF0379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отсутствует </w:t>
            </w:r>
            <w:r w:rsidRPr="00DF03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4" w:type="dxa"/>
            <w:gridSpan w:val="2"/>
          </w:tcPr>
          <w:p w:rsidR="00D66A93" w:rsidRPr="007B7EA8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7B7EA8">
              <w:rPr>
                <w:sz w:val="22"/>
                <w:szCs w:val="22"/>
              </w:rPr>
              <w:t xml:space="preserve">0 </w:t>
            </w:r>
          </w:p>
        </w:tc>
        <w:tc>
          <w:tcPr>
            <w:tcW w:w="854" w:type="dxa"/>
          </w:tcPr>
          <w:p w:rsidR="00D66A93" w:rsidRPr="00584084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584084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DF0379" w:rsidTr="00342068">
        <w:trPr>
          <w:trHeight w:val="315"/>
        </w:trPr>
        <w:tc>
          <w:tcPr>
            <w:tcW w:w="560" w:type="dxa"/>
            <w:vMerge w:val="restart"/>
          </w:tcPr>
          <w:p w:rsidR="00D66A93" w:rsidRPr="00DF0379" w:rsidRDefault="00D66A93" w:rsidP="00342068">
            <w:r>
              <w:rPr>
                <w:sz w:val="22"/>
                <w:szCs w:val="22"/>
              </w:rPr>
              <w:t>4</w:t>
            </w:r>
            <w:r w:rsidRPr="00DF0379">
              <w:rPr>
                <w:sz w:val="22"/>
                <w:szCs w:val="22"/>
              </w:rPr>
              <w:t>.3</w:t>
            </w:r>
          </w:p>
        </w:tc>
        <w:tc>
          <w:tcPr>
            <w:tcW w:w="4392" w:type="dxa"/>
            <w:gridSpan w:val="2"/>
            <w:vMerge w:val="restart"/>
          </w:tcPr>
          <w:p w:rsidR="00D66A93" w:rsidRPr="00DF0379" w:rsidRDefault="00D66A93" w:rsidP="00342068">
            <w:pPr>
              <w:ind w:right="-108"/>
            </w:pPr>
            <w:r w:rsidRPr="00DF0379">
              <w:rPr>
                <w:sz w:val="22"/>
                <w:szCs w:val="22"/>
              </w:rPr>
              <w:t xml:space="preserve">Взаимодействие с бизнес структурами по </w:t>
            </w:r>
            <w:r w:rsidRPr="00DF0379">
              <w:rPr>
                <w:sz w:val="22"/>
                <w:szCs w:val="22"/>
              </w:rPr>
              <w:lastRenderedPageBreak/>
              <w:t xml:space="preserve">вопросам развития </w:t>
            </w:r>
            <w:r>
              <w:rPr>
                <w:sz w:val="22"/>
                <w:szCs w:val="22"/>
              </w:rPr>
              <w:t>ДОУ</w:t>
            </w:r>
          </w:p>
        </w:tc>
        <w:tc>
          <w:tcPr>
            <w:tcW w:w="2700" w:type="dxa"/>
            <w:gridSpan w:val="3"/>
            <w:vMerge w:val="restart"/>
          </w:tcPr>
          <w:p w:rsidR="00D66A93" w:rsidRPr="00DF0379" w:rsidRDefault="00D66A93" w:rsidP="00342068">
            <w:pPr>
              <w:ind w:right="-108"/>
            </w:pPr>
            <w:r w:rsidRPr="00DF0379">
              <w:rPr>
                <w:sz w:val="22"/>
                <w:szCs w:val="22"/>
              </w:rPr>
              <w:lastRenderedPageBreak/>
              <w:t xml:space="preserve">Договоры, публикации в </w:t>
            </w:r>
            <w:r w:rsidRPr="00DF0379">
              <w:rPr>
                <w:sz w:val="22"/>
                <w:szCs w:val="22"/>
              </w:rPr>
              <w:lastRenderedPageBreak/>
              <w:t>СМИ,  сайт, отчётн</w:t>
            </w:r>
            <w:r>
              <w:rPr>
                <w:sz w:val="22"/>
                <w:szCs w:val="22"/>
              </w:rPr>
              <w:t>ые</w:t>
            </w:r>
            <w:r w:rsidRPr="00DF0379">
              <w:rPr>
                <w:sz w:val="22"/>
                <w:szCs w:val="22"/>
              </w:rPr>
              <w:t xml:space="preserve"> документ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3820" w:type="dxa"/>
            <w:gridSpan w:val="3"/>
          </w:tcPr>
          <w:p w:rsidR="00D66A93" w:rsidRPr="00DF0379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F0379">
              <w:rPr>
                <w:sz w:val="22"/>
                <w:szCs w:val="22"/>
              </w:rPr>
              <w:lastRenderedPageBreak/>
              <w:t xml:space="preserve">показатель присутствует  </w:t>
            </w:r>
          </w:p>
        </w:tc>
        <w:tc>
          <w:tcPr>
            <w:tcW w:w="574" w:type="dxa"/>
            <w:gridSpan w:val="2"/>
          </w:tcPr>
          <w:p w:rsidR="00D66A93" w:rsidRPr="007B7EA8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7B7EA8">
              <w:rPr>
                <w:sz w:val="22"/>
                <w:szCs w:val="22"/>
              </w:rPr>
              <w:t xml:space="preserve">3 </w:t>
            </w:r>
          </w:p>
        </w:tc>
        <w:tc>
          <w:tcPr>
            <w:tcW w:w="854" w:type="dxa"/>
          </w:tcPr>
          <w:p w:rsidR="00D66A93" w:rsidRPr="008660E8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584084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RPr="00DF0379" w:rsidTr="00342068">
        <w:trPr>
          <w:trHeight w:val="425"/>
        </w:trPr>
        <w:tc>
          <w:tcPr>
            <w:tcW w:w="560" w:type="dxa"/>
            <w:vMerge/>
          </w:tcPr>
          <w:p w:rsidR="00D66A93" w:rsidRPr="00DF0379" w:rsidRDefault="00D66A93" w:rsidP="00342068"/>
        </w:tc>
        <w:tc>
          <w:tcPr>
            <w:tcW w:w="4392" w:type="dxa"/>
            <w:gridSpan w:val="2"/>
            <w:vMerge/>
          </w:tcPr>
          <w:p w:rsidR="00D66A93" w:rsidRPr="00DF0379" w:rsidRDefault="00D66A93" w:rsidP="00342068"/>
        </w:tc>
        <w:tc>
          <w:tcPr>
            <w:tcW w:w="2700" w:type="dxa"/>
            <w:gridSpan w:val="3"/>
            <w:vMerge/>
          </w:tcPr>
          <w:p w:rsidR="00D66A93" w:rsidRPr="00DF0379" w:rsidRDefault="00D66A93" w:rsidP="00342068"/>
        </w:tc>
        <w:tc>
          <w:tcPr>
            <w:tcW w:w="3820" w:type="dxa"/>
            <w:gridSpan w:val="3"/>
          </w:tcPr>
          <w:p w:rsidR="00D66A93" w:rsidRPr="00DF0379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F0379"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574" w:type="dxa"/>
            <w:gridSpan w:val="2"/>
          </w:tcPr>
          <w:p w:rsidR="00D66A93" w:rsidRPr="00DF0379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DF0379">
              <w:rPr>
                <w:sz w:val="22"/>
                <w:szCs w:val="22"/>
              </w:rPr>
              <w:t xml:space="preserve">0 </w:t>
            </w:r>
          </w:p>
        </w:tc>
        <w:tc>
          <w:tcPr>
            <w:tcW w:w="854" w:type="dxa"/>
          </w:tcPr>
          <w:p w:rsidR="00D66A93" w:rsidRPr="00C65F35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C65F35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397"/>
        </w:trPr>
        <w:tc>
          <w:tcPr>
            <w:tcW w:w="566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Pr="000B7E67">
              <w:rPr>
                <w:sz w:val="22"/>
                <w:szCs w:val="22"/>
              </w:rPr>
              <w:t>.4.</w:t>
            </w:r>
          </w:p>
        </w:tc>
        <w:tc>
          <w:tcPr>
            <w:tcW w:w="4394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Взаимодействие с общественными организациями (профсоюзом и др.) </w:t>
            </w:r>
          </w:p>
        </w:tc>
        <w:tc>
          <w:tcPr>
            <w:tcW w:w="2692" w:type="dxa"/>
            <w:gridSpan w:val="2"/>
          </w:tcPr>
          <w:p w:rsidR="00D66A93" w:rsidRPr="000B7E67" w:rsidRDefault="00D66A93" w:rsidP="00342068">
            <w:pPr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Справки, отчёты, отзывы</w:t>
            </w:r>
          </w:p>
        </w:tc>
        <w:tc>
          <w:tcPr>
            <w:tcW w:w="3827" w:type="dxa"/>
            <w:gridSpan w:val="4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567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54" w:type="dxa"/>
          </w:tcPr>
          <w:p w:rsidR="00D66A93" w:rsidRPr="000B7E67" w:rsidRDefault="00D66A93" w:rsidP="00342068">
            <w:pPr>
              <w:pStyle w:val="Standard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DF0379" w:rsidTr="00342068">
        <w:trPr>
          <w:trHeight w:val="247"/>
        </w:trPr>
        <w:tc>
          <w:tcPr>
            <w:tcW w:w="12046" w:type="dxa"/>
            <w:gridSpan w:val="11"/>
          </w:tcPr>
          <w:p w:rsidR="00D66A93" w:rsidRPr="00C65F35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854" w:type="dxa"/>
          </w:tcPr>
          <w:p w:rsidR="00D66A93" w:rsidRPr="00C65F35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D66A93" w:rsidRPr="00C65F35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</w:tbl>
    <w:p w:rsidR="00D66A93" w:rsidRDefault="00D66A93" w:rsidP="00D66A93">
      <w:pPr>
        <w:rPr>
          <w:b/>
          <w:bCs/>
          <w:sz w:val="22"/>
          <w:szCs w:val="22"/>
        </w:rPr>
      </w:pPr>
    </w:p>
    <w:p w:rsidR="00D66A93" w:rsidRPr="000F63E0" w:rsidRDefault="00D66A93" w:rsidP="00D66A93">
      <w:pPr>
        <w:rPr>
          <w:sz w:val="22"/>
          <w:szCs w:val="22"/>
        </w:rPr>
      </w:pPr>
      <w:r w:rsidRPr="000F63E0">
        <w:rPr>
          <w:b/>
          <w:bCs/>
          <w:sz w:val="22"/>
          <w:szCs w:val="22"/>
        </w:rPr>
        <w:t>Максимальное количество баллов</w:t>
      </w:r>
      <w:r>
        <w:rPr>
          <w:b/>
          <w:bCs/>
          <w:sz w:val="22"/>
          <w:szCs w:val="22"/>
        </w:rPr>
        <w:t xml:space="preserve"> </w:t>
      </w:r>
      <w:r w:rsidRPr="000F63E0">
        <w:rPr>
          <w:b/>
          <w:bCs/>
          <w:sz w:val="22"/>
          <w:szCs w:val="22"/>
        </w:rPr>
        <w:t>– 1</w:t>
      </w:r>
      <w:r>
        <w:rPr>
          <w:b/>
          <w:bCs/>
          <w:sz w:val="22"/>
          <w:szCs w:val="22"/>
        </w:rPr>
        <w:t>08</w:t>
      </w:r>
      <w:r w:rsidRPr="000F63E0">
        <w:rPr>
          <w:b/>
          <w:bCs/>
          <w:sz w:val="22"/>
          <w:szCs w:val="22"/>
        </w:rPr>
        <w:t>,5  балла</w:t>
      </w:r>
    </w:p>
    <w:p w:rsidR="00D66A93" w:rsidRDefault="00D66A93" w:rsidP="00D66A93">
      <w:pPr>
        <w:jc w:val="center"/>
        <w:rPr>
          <w:b/>
          <w:bCs/>
          <w:sz w:val="22"/>
          <w:szCs w:val="22"/>
        </w:rPr>
      </w:pPr>
    </w:p>
    <w:p w:rsidR="00D66A93" w:rsidRDefault="00D66A93" w:rsidP="00D66A93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Методические рекомендации по использованию </w:t>
      </w:r>
      <w:proofErr w:type="gramStart"/>
      <w:r>
        <w:rPr>
          <w:b/>
          <w:bCs/>
          <w:sz w:val="22"/>
          <w:szCs w:val="22"/>
        </w:rPr>
        <w:t>критериев эффективности деятельности руководителей образовательных учреждений</w:t>
      </w:r>
      <w:proofErr w:type="gramEnd"/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>1. Настоя</w:t>
      </w:r>
      <w:r>
        <w:rPr>
          <w:sz w:val="22"/>
          <w:szCs w:val="22"/>
        </w:rPr>
        <w:t xml:space="preserve">щие методические рекомендации по использованию </w:t>
      </w:r>
      <w:proofErr w:type="gramStart"/>
      <w:r>
        <w:rPr>
          <w:sz w:val="22"/>
          <w:szCs w:val="22"/>
        </w:rPr>
        <w:t xml:space="preserve">системы критериев эффективности деятельности </w:t>
      </w:r>
      <w:r w:rsidRPr="000F63E0">
        <w:rPr>
          <w:sz w:val="22"/>
          <w:szCs w:val="22"/>
        </w:rPr>
        <w:t>руководителей общеобразовательных учреждений</w:t>
      </w:r>
      <w:proofErr w:type="gramEnd"/>
      <w:r w:rsidRPr="000F63E0">
        <w:rPr>
          <w:sz w:val="22"/>
          <w:szCs w:val="22"/>
        </w:rPr>
        <w:t xml:space="preserve"> определяют цели, задачи функционирования системы критериев и показателей оценки. </w:t>
      </w: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>2. Целями системы критериев и показателей оценки деятельности руководителей являются:</w:t>
      </w: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 xml:space="preserve">- Создание единой системы диагностики и контроля состояния образования в </w:t>
      </w:r>
      <w:r>
        <w:rPr>
          <w:sz w:val="22"/>
          <w:szCs w:val="22"/>
        </w:rPr>
        <w:t>ОУ</w:t>
      </w:r>
      <w:r w:rsidRPr="000F63E0">
        <w:rPr>
          <w:sz w:val="22"/>
          <w:szCs w:val="22"/>
        </w:rPr>
        <w:t xml:space="preserve">, обеспечивающей определение факторов, влияющих на качество образования  и своевременное выявление его изменений </w:t>
      </w: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>- Получение объективной информации о состоянии качества образования в ОУ.</w:t>
      </w: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 xml:space="preserve">- Повышение уровня информированности потребителей образовательных услуг при принятии решений, связанных с образованием  </w:t>
      </w: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>- Обеспечение объективности и справедливости распределения выплат стимулирующего характера руководителям образовательных учреждений</w:t>
      </w: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 xml:space="preserve">- Принятие обоснованных и своевременных управленческих решений. </w:t>
      </w:r>
    </w:p>
    <w:p w:rsidR="00D66A93" w:rsidRPr="000F63E0" w:rsidRDefault="00D66A93" w:rsidP="00D66A93">
      <w:pPr>
        <w:rPr>
          <w:sz w:val="22"/>
          <w:szCs w:val="22"/>
        </w:rPr>
      </w:pPr>
      <w:r w:rsidRPr="000F63E0">
        <w:rPr>
          <w:sz w:val="22"/>
          <w:szCs w:val="22"/>
        </w:rPr>
        <w:t>3. Основными задач</w:t>
      </w:r>
      <w:r>
        <w:rPr>
          <w:sz w:val="22"/>
          <w:szCs w:val="22"/>
        </w:rPr>
        <w:t>ами являются:</w:t>
      </w:r>
      <w:r>
        <w:rPr>
          <w:sz w:val="22"/>
          <w:szCs w:val="22"/>
        </w:rPr>
        <w:br/>
        <w:t xml:space="preserve">- Формирование </w:t>
      </w:r>
      <w:r w:rsidRPr="000F63E0">
        <w:rPr>
          <w:sz w:val="22"/>
          <w:szCs w:val="22"/>
        </w:rPr>
        <w:t xml:space="preserve">системы </w:t>
      </w:r>
      <w:r>
        <w:rPr>
          <w:sz w:val="22"/>
          <w:szCs w:val="22"/>
        </w:rPr>
        <w:t xml:space="preserve">аналитических </w:t>
      </w:r>
      <w:r w:rsidRPr="000F63E0">
        <w:rPr>
          <w:sz w:val="22"/>
          <w:szCs w:val="22"/>
        </w:rPr>
        <w:t>показателей, позволяющей эффективно реализовать основные цели качества образования</w:t>
      </w:r>
      <w:r w:rsidRPr="000F63E0">
        <w:rPr>
          <w:sz w:val="22"/>
          <w:szCs w:val="22"/>
        </w:rPr>
        <w:br/>
        <w:t>- Повышение объектив</w:t>
      </w:r>
      <w:r>
        <w:rPr>
          <w:sz w:val="22"/>
          <w:szCs w:val="22"/>
        </w:rPr>
        <w:t xml:space="preserve">ности контроля и </w:t>
      </w:r>
      <w:r w:rsidRPr="000F63E0">
        <w:rPr>
          <w:sz w:val="22"/>
          <w:szCs w:val="22"/>
        </w:rPr>
        <w:t xml:space="preserve">оценки образовательных достижений в </w:t>
      </w:r>
      <w:r>
        <w:rPr>
          <w:sz w:val="22"/>
          <w:szCs w:val="22"/>
        </w:rPr>
        <w:t>ОУ</w:t>
      </w:r>
      <w:r w:rsidRPr="000F63E0">
        <w:rPr>
          <w:sz w:val="22"/>
          <w:szCs w:val="22"/>
        </w:rPr>
        <w:t>.</w:t>
      </w:r>
      <w:r w:rsidRPr="000F63E0">
        <w:rPr>
          <w:sz w:val="22"/>
          <w:szCs w:val="22"/>
        </w:rPr>
        <w:br/>
        <w:t>- Получение всесторонней и достоверной информации о состоянии</w:t>
      </w:r>
      <w:r>
        <w:rPr>
          <w:sz w:val="22"/>
          <w:szCs w:val="22"/>
        </w:rPr>
        <w:t xml:space="preserve"> образования в ОУ</w:t>
      </w:r>
      <w:r>
        <w:rPr>
          <w:sz w:val="22"/>
          <w:szCs w:val="22"/>
        </w:rPr>
        <w:br/>
        <w:t xml:space="preserve">- Выявление факторов, влияющих на качество образования и прогнозирование </w:t>
      </w:r>
      <w:r w:rsidRPr="000F63E0">
        <w:rPr>
          <w:sz w:val="22"/>
          <w:szCs w:val="22"/>
        </w:rPr>
        <w:t xml:space="preserve">развития образования в </w:t>
      </w:r>
      <w:r>
        <w:rPr>
          <w:sz w:val="22"/>
          <w:szCs w:val="22"/>
        </w:rPr>
        <w:t xml:space="preserve">ОУ. </w:t>
      </w:r>
      <w:r>
        <w:rPr>
          <w:sz w:val="22"/>
          <w:szCs w:val="22"/>
        </w:rPr>
        <w:br/>
        <w:t xml:space="preserve">- Содействие принятию обоснованных управленческих решений по </w:t>
      </w:r>
      <w:r w:rsidRPr="000F63E0">
        <w:rPr>
          <w:sz w:val="22"/>
          <w:szCs w:val="22"/>
        </w:rPr>
        <w:t>совершенствованию образования в ОУ .</w:t>
      </w:r>
      <w:r w:rsidRPr="000F63E0">
        <w:rPr>
          <w:sz w:val="22"/>
          <w:szCs w:val="22"/>
        </w:rPr>
        <w:br/>
      </w:r>
      <w:r>
        <w:rPr>
          <w:sz w:val="22"/>
          <w:szCs w:val="22"/>
        </w:rPr>
        <w:t>4</w:t>
      </w:r>
      <w:r w:rsidRPr="000F63E0">
        <w:rPr>
          <w:sz w:val="22"/>
          <w:szCs w:val="22"/>
        </w:rPr>
        <w:t>. Вычисление баллов идёт по двум принципам: путём суммирования и поглощения.</w:t>
      </w:r>
    </w:p>
    <w:p w:rsidR="00D66A93" w:rsidRDefault="00D66A93" w:rsidP="00D66A93">
      <w:pPr>
        <w:jc w:val="both"/>
        <w:rPr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7"/>
        <w:gridCol w:w="6195"/>
        <w:gridCol w:w="3402"/>
        <w:gridCol w:w="3685"/>
      </w:tblGrid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 xml:space="preserve">Пункт 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Принцип вычисления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 xml:space="preserve">Пояснения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Максимальное количество баллов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E4025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Образовательная и воспитательная деятельности                                                                                       2</w:t>
            </w:r>
            <w:r w:rsidR="00E40259"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</w:rPr>
              <w:t xml:space="preserve"> баллов                                                    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E40259" w:rsidP="00342068">
            <w:pPr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1.7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1.8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1.9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1.10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lastRenderedPageBreak/>
              <w:t>1.11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1.12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Административно – управленческая деятельность                                                                                      56,5 балла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2.1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6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12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0,5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2.11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6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2.12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2.13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2.14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 xml:space="preserve">2 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2.15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2.16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5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E4025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Финансово – экономическая деятельность                                                                                                        </w:t>
            </w:r>
            <w:r w:rsidR="00E40259">
              <w:rPr>
                <w:b/>
                <w:bCs/>
                <w:sz w:val="22"/>
                <w:szCs w:val="22"/>
              </w:rPr>
              <w:t>19</w:t>
            </w:r>
            <w:r>
              <w:rPr>
                <w:b/>
                <w:bCs/>
                <w:sz w:val="22"/>
                <w:szCs w:val="22"/>
              </w:rPr>
              <w:t xml:space="preserve"> балл</w:t>
            </w:r>
            <w:r w:rsidR="00E40259">
              <w:rPr>
                <w:b/>
                <w:bCs/>
                <w:sz w:val="22"/>
                <w:szCs w:val="22"/>
              </w:rPr>
              <w:t>ов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3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3.5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3.6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3.7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5C0DE7" w:rsidRDefault="00D66A93" w:rsidP="00342068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3.8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E40259" w:rsidTr="00E40259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259" w:rsidRPr="005C0DE7" w:rsidRDefault="00E40259" w:rsidP="00E40259">
            <w:pPr>
              <w:jc w:val="both"/>
              <w:rPr>
                <w:sz w:val="22"/>
                <w:szCs w:val="22"/>
              </w:rPr>
            </w:pPr>
            <w:r w:rsidRPr="005C0DE7">
              <w:rPr>
                <w:sz w:val="22"/>
                <w:szCs w:val="22"/>
              </w:rPr>
              <w:t>3.9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59" w:rsidRDefault="00E40259" w:rsidP="00E40259">
            <w:pPr>
              <w:jc w:val="both"/>
            </w:pPr>
            <w:r>
              <w:rPr>
                <w:sz w:val="22"/>
                <w:szCs w:val="22"/>
              </w:rPr>
              <w:t>наличие 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59" w:rsidRDefault="00E40259" w:rsidP="00E40259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59" w:rsidRDefault="00E40259" w:rsidP="00E40259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</w:tr>
      <w:tr w:rsidR="00E40259" w:rsidTr="00E40259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259" w:rsidRDefault="00E40259" w:rsidP="00E40259">
            <w:pPr>
              <w:jc w:val="both"/>
            </w:pPr>
            <w:r>
              <w:rPr>
                <w:sz w:val="22"/>
                <w:szCs w:val="22"/>
              </w:rPr>
              <w:t>3.10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59" w:rsidRDefault="00E40259" w:rsidP="00E40259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59" w:rsidRDefault="00E40259" w:rsidP="00E40259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59" w:rsidRDefault="00E40259" w:rsidP="00E40259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E40259" w:rsidTr="00E40259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259" w:rsidRDefault="00E40259" w:rsidP="00E40259">
            <w:pPr>
              <w:jc w:val="both"/>
            </w:pPr>
            <w:r>
              <w:rPr>
                <w:sz w:val="22"/>
                <w:szCs w:val="22"/>
              </w:rPr>
              <w:t>3.11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59" w:rsidRDefault="00E40259" w:rsidP="00E40259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59" w:rsidRDefault="00E40259" w:rsidP="00E40259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59" w:rsidRDefault="00E40259" w:rsidP="00E40259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E40259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259" w:rsidRDefault="00E40259" w:rsidP="00E40259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1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259" w:rsidRDefault="00E40259" w:rsidP="00E40259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Социальное партнёрство </w:t>
            </w:r>
            <w:r>
              <w:rPr>
                <w:sz w:val="22"/>
                <w:szCs w:val="22"/>
              </w:rPr>
              <w:t xml:space="preserve">за наличие каждого показателя по п.4.1;4.2; 4.4 по 1 баллу; п.4.3. – 3 балла                     </w:t>
            </w:r>
            <w:r>
              <w:rPr>
                <w:sz w:val="22"/>
                <w:szCs w:val="22"/>
                <w:lang w:val="en-US"/>
              </w:rPr>
              <w:t>max</w:t>
            </w:r>
            <w:r>
              <w:rPr>
                <w:sz w:val="22"/>
                <w:szCs w:val="22"/>
              </w:rPr>
              <w:t xml:space="preserve"> -      </w:t>
            </w:r>
            <w:r>
              <w:rPr>
                <w:b/>
                <w:bCs/>
                <w:sz w:val="22"/>
                <w:szCs w:val="22"/>
              </w:rPr>
              <w:t>6 баллов</w:t>
            </w:r>
          </w:p>
        </w:tc>
      </w:tr>
    </w:tbl>
    <w:p w:rsidR="00E40259" w:rsidRDefault="00E40259" w:rsidP="00D66A93">
      <w:pPr>
        <w:jc w:val="right"/>
      </w:pPr>
    </w:p>
    <w:p w:rsidR="00E40259" w:rsidRDefault="00E40259">
      <w:r>
        <w:br w:type="page"/>
      </w:r>
    </w:p>
    <w:p w:rsidR="00D66A93" w:rsidRDefault="00D66A93" w:rsidP="00D66A93">
      <w:pPr>
        <w:jc w:val="right"/>
      </w:pPr>
      <w:r>
        <w:lastRenderedPageBreak/>
        <w:t>Приложение 3</w:t>
      </w:r>
    </w:p>
    <w:p w:rsidR="00D66A93" w:rsidRPr="004370DE" w:rsidRDefault="00D66A93" w:rsidP="00D66A93">
      <w:pPr>
        <w:widowControl w:val="0"/>
        <w:autoSpaceDE w:val="0"/>
        <w:autoSpaceDN w:val="0"/>
        <w:adjustRightInd w:val="0"/>
        <w:jc w:val="right"/>
      </w:pPr>
      <w:r w:rsidRPr="004370DE">
        <w:t>к Положению</w:t>
      </w:r>
    </w:p>
    <w:p w:rsidR="00D66A93" w:rsidRPr="004370DE" w:rsidRDefault="00D66A93" w:rsidP="00D66A93">
      <w:pPr>
        <w:widowControl w:val="0"/>
        <w:autoSpaceDE w:val="0"/>
        <w:autoSpaceDN w:val="0"/>
        <w:adjustRightInd w:val="0"/>
        <w:jc w:val="right"/>
      </w:pPr>
      <w:r w:rsidRPr="00065B5E">
        <w:t xml:space="preserve">о выплатах стимулирующего и социального характера </w:t>
      </w:r>
      <w:r>
        <w:br/>
      </w:r>
      <w:r w:rsidRPr="00065B5E">
        <w:t>руководителям</w:t>
      </w:r>
      <w:r w:rsidRPr="004370DE">
        <w:t xml:space="preserve"> муниципальных бюджетных</w:t>
      </w:r>
    </w:p>
    <w:p w:rsidR="00D66A93" w:rsidRPr="004370DE" w:rsidRDefault="00D66A93" w:rsidP="00D66A93">
      <w:pPr>
        <w:widowControl w:val="0"/>
        <w:autoSpaceDE w:val="0"/>
        <w:autoSpaceDN w:val="0"/>
        <w:adjustRightInd w:val="0"/>
        <w:jc w:val="right"/>
      </w:pPr>
      <w:r w:rsidRPr="004370DE">
        <w:t>образовательных и общеобразовательных учреждений</w:t>
      </w:r>
    </w:p>
    <w:p w:rsidR="00D66A93" w:rsidRDefault="007B13EB" w:rsidP="00D66A93">
      <w:pPr>
        <w:jc w:val="right"/>
      </w:pPr>
      <w:r>
        <w:t>Шенкурского муниципального округа Архангельской области</w:t>
      </w:r>
    </w:p>
    <w:p w:rsidR="00D66A93" w:rsidRDefault="00D66A93" w:rsidP="00D66A93">
      <w:pPr>
        <w:pStyle w:val="Standard"/>
        <w:jc w:val="center"/>
        <w:rPr>
          <w:b/>
          <w:bCs/>
          <w:caps/>
          <w:sz w:val="22"/>
          <w:szCs w:val="22"/>
        </w:rPr>
      </w:pPr>
    </w:p>
    <w:p w:rsidR="00D66A93" w:rsidRDefault="00D66A93" w:rsidP="00D66A93">
      <w:pPr>
        <w:pStyle w:val="Standard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>лист самооценки директора МБУ ДО «ДШИ № 18» для определения эффективности деятельности руководителя</w:t>
      </w:r>
    </w:p>
    <w:p w:rsidR="00D66A93" w:rsidRDefault="00D66A93" w:rsidP="00D66A93">
      <w:pPr>
        <w:pStyle w:val="Standard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  <w:t>____________________________________</w:t>
      </w:r>
    </w:p>
    <w:p w:rsidR="00D66A93" w:rsidRDefault="00D66A93" w:rsidP="00D66A93">
      <w:pPr>
        <w:pStyle w:val="Standard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  <w:vertAlign w:val="superscript"/>
        </w:rPr>
        <w:t>(ФИО руководителя)</w:t>
      </w:r>
      <w:r>
        <w:rPr>
          <w:b/>
          <w:bCs/>
          <w:caps/>
          <w:sz w:val="22"/>
          <w:szCs w:val="22"/>
        </w:rPr>
        <w:t xml:space="preserve"> </w:t>
      </w:r>
    </w:p>
    <w:p w:rsidR="00D66A93" w:rsidRDefault="00D66A93" w:rsidP="00D66A93">
      <w:pPr>
        <w:pStyle w:val="Standard"/>
        <w:jc w:val="center"/>
        <w:rPr>
          <w:sz w:val="20"/>
          <w:szCs w:val="20"/>
        </w:rPr>
      </w:pPr>
    </w:p>
    <w:tbl>
      <w:tblPr>
        <w:tblW w:w="152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9"/>
        <w:gridCol w:w="90"/>
        <w:gridCol w:w="4086"/>
        <w:gridCol w:w="23"/>
        <w:gridCol w:w="2412"/>
        <w:gridCol w:w="4110"/>
        <w:gridCol w:w="851"/>
        <w:gridCol w:w="1134"/>
        <w:gridCol w:w="1987"/>
      </w:tblGrid>
      <w:tr w:rsidR="00D66A93" w:rsidTr="00342068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Критерий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Источник </w:t>
            </w:r>
            <w:proofErr w:type="spellStart"/>
            <w:proofErr w:type="gramStart"/>
            <w:r>
              <w:rPr>
                <w:sz w:val="22"/>
                <w:szCs w:val="22"/>
              </w:rPr>
              <w:t>информа-ции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(документы, </w:t>
            </w:r>
            <w:proofErr w:type="spellStart"/>
            <w:r>
              <w:rPr>
                <w:sz w:val="22"/>
                <w:szCs w:val="22"/>
              </w:rPr>
              <w:t>под-тверждающие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выпол-нение</w:t>
            </w:r>
            <w:proofErr w:type="spellEnd"/>
            <w:r>
              <w:rPr>
                <w:sz w:val="22"/>
                <w:szCs w:val="22"/>
              </w:rPr>
              <w:t xml:space="preserve"> показателя)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Оценка в баллах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 xml:space="preserve">Самооценка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 xml:space="preserve">Пояснения </w:t>
            </w:r>
          </w:p>
        </w:tc>
      </w:tr>
      <w:tr w:rsidR="00D66A93" w:rsidTr="00342068">
        <w:tc>
          <w:tcPr>
            <w:tcW w:w="152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D43E07" w:rsidRDefault="00D66A93" w:rsidP="00FD2D55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ОБРАЗОВАТЕЛЬНАЯ ДЕЯТЕЛЬНОСТЬ (1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D43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баллов)</w:t>
            </w:r>
          </w:p>
        </w:tc>
      </w:tr>
      <w:tr w:rsidR="00D66A93" w:rsidTr="00342068">
        <w:trPr>
          <w:trHeight w:val="255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rPr>
                <w:b/>
                <w:bCs/>
                <w:color w:val="FF0000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41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ind w:right="-108"/>
            </w:pPr>
            <w:r>
              <w:rPr>
                <w:sz w:val="22"/>
                <w:szCs w:val="22"/>
              </w:rPr>
              <w:t xml:space="preserve">Организация и проведение  семинаров, совещаний    по вопросам повышения качества образования                      </w:t>
            </w:r>
          </w:p>
        </w:tc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Приказы, отзывы, раздаточный материал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Не проводились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25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>
            <w:pPr>
              <w:rPr>
                <w:b/>
                <w:bCs/>
                <w:color w:val="FF0000"/>
              </w:rPr>
            </w:pPr>
          </w:p>
        </w:tc>
        <w:tc>
          <w:tcPr>
            <w:tcW w:w="41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муниципальный уровень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261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>
            <w:pPr>
              <w:rPr>
                <w:b/>
                <w:bCs/>
                <w:color w:val="FF0000"/>
              </w:rPr>
            </w:pPr>
          </w:p>
        </w:tc>
        <w:tc>
          <w:tcPr>
            <w:tcW w:w="41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Региональный  уровень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2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r>
              <w:rPr>
                <w:sz w:val="22"/>
                <w:szCs w:val="22"/>
              </w:rPr>
              <w:t>1.2.</w:t>
            </w:r>
          </w:p>
          <w:p w:rsidR="00D66A93" w:rsidRDefault="00D66A93" w:rsidP="00342068">
            <w:pPr>
              <w:rPr>
                <w:b/>
                <w:bCs/>
                <w:color w:val="FF0000"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Общие показатели успеваемости 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r>
              <w:t>Отчеты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положительной динамике или сохранении 100 % успеваемости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/>
        </w:tc>
      </w:tr>
      <w:tr w:rsidR="00D66A93" w:rsidTr="00342068">
        <w:trPr>
          <w:trHeight w:val="279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r>
              <w:rPr>
                <w:sz w:val="22"/>
                <w:szCs w:val="22"/>
              </w:rPr>
              <w:t>1.3</w:t>
            </w:r>
          </w:p>
          <w:p w:rsidR="00D66A93" w:rsidRDefault="00D66A93" w:rsidP="00342068"/>
          <w:p w:rsidR="00D66A93" w:rsidRDefault="00D66A93" w:rsidP="00342068">
            <w:pPr>
              <w:rPr>
                <w:b/>
                <w:bCs/>
                <w:color w:val="FF0000"/>
              </w:rPr>
            </w:pPr>
          </w:p>
        </w:tc>
        <w:tc>
          <w:tcPr>
            <w:tcW w:w="41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Наличие 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  <w:r>
              <w:rPr>
                <w:sz w:val="22"/>
                <w:szCs w:val="22"/>
              </w:rPr>
              <w:t xml:space="preserve">, оставленных на повторный год обучения  </w:t>
            </w:r>
          </w:p>
        </w:tc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Приказы,   планы, журнал, дневник, справки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Отсутствие показателя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8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>
            <w:pPr>
              <w:rPr>
                <w:b/>
                <w:bCs/>
                <w:color w:val="FF0000"/>
              </w:rPr>
            </w:pPr>
          </w:p>
        </w:tc>
        <w:tc>
          <w:tcPr>
            <w:tcW w:w="41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064DD6" w:rsidRDefault="00D66A93" w:rsidP="00854118">
            <w:r w:rsidRPr="00064DD6">
              <w:rPr>
                <w:sz w:val="22"/>
                <w:szCs w:val="22"/>
              </w:rPr>
              <w:t xml:space="preserve">Наличие показателя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8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t>1.4</w:t>
            </w:r>
          </w:p>
        </w:tc>
        <w:tc>
          <w:tcPr>
            <w:tcW w:w="4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Качество знаний обучающихся 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Справки, приказы.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положительная динамика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272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r>
              <w:rPr>
                <w:sz w:val="22"/>
                <w:szCs w:val="22"/>
              </w:rPr>
              <w:t>1.5</w:t>
            </w:r>
          </w:p>
          <w:p w:rsidR="00D66A93" w:rsidRDefault="00D66A93" w:rsidP="00342068">
            <w:p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41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Сохранение контингента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r>
              <w:t>Отчеты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Отсутствие показателя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256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>
            <w:pPr>
              <w:rPr>
                <w:b/>
                <w:bCs/>
                <w:color w:val="FF0000"/>
              </w:rPr>
            </w:pPr>
          </w:p>
        </w:tc>
        <w:tc>
          <w:tcPr>
            <w:tcW w:w="41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064DD6" w:rsidRDefault="00D66A93" w:rsidP="00854118">
            <w:r w:rsidRPr="00064DD6">
              <w:rPr>
                <w:sz w:val="22"/>
                <w:szCs w:val="22"/>
              </w:rPr>
              <w:t xml:space="preserve">Наличие показателя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RPr="000B7E67" w:rsidTr="00342068">
        <w:trPr>
          <w:trHeight w:val="259"/>
        </w:trPr>
        <w:tc>
          <w:tcPr>
            <w:tcW w:w="550" w:type="dxa"/>
            <w:vMerge w:val="restart"/>
          </w:tcPr>
          <w:p w:rsidR="00D66A93" w:rsidRPr="000B7E67" w:rsidRDefault="00D66A93" w:rsidP="00342068">
            <w:pPr>
              <w:ind w:left="-36"/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4176" w:type="dxa"/>
            <w:gridSpan w:val="2"/>
            <w:vMerge w:val="restart"/>
          </w:tcPr>
          <w:p w:rsidR="00D66A93" w:rsidRPr="006C698A" w:rsidRDefault="00D66A93" w:rsidP="00342068">
            <w:pPr>
              <w:pStyle w:val="3"/>
              <w:ind w:left="0"/>
              <w:rPr>
                <w:bCs/>
                <w:iCs/>
                <w:sz w:val="22"/>
                <w:szCs w:val="22"/>
              </w:rPr>
            </w:pPr>
            <w:r w:rsidRPr="006C698A">
              <w:rPr>
                <w:sz w:val="22"/>
                <w:szCs w:val="22"/>
              </w:rPr>
              <w:t>Качеств</w:t>
            </w:r>
            <w:r>
              <w:rPr>
                <w:sz w:val="22"/>
                <w:szCs w:val="22"/>
              </w:rPr>
              <w:t>о</w:t>
            </w:r>
            <w:r w:rsidRPr="006C698A">
              <w:rPr>
                <w:sz w:val="22"/>
                <w:szCs w:val="22"/>
              </w:rPr>
              <w:t xml:space="preserve"> условий осуществления образовательной деятельности</w:t>
            </w:r>
          </w:p>
        </w:tc>
        <w:tc>
          <w:tcPr>
            <w:tcW w:w="2434" w:type="dxa"/>
            <w:gridSpan w:val="2"/>
            <w:vMerge w:val="restart"/>
          </w:tcPr>
          <w:p w:rsidR="00D66A93" w:rsidRPr="000B7E67" w:rsidRDefault="00D66A93" w:rsidP="00342068">
            <w:r>
              <w:rPr>
                <w:sz w:val="22"/>
                <w:szCs w:val="22"/>
              </w:rPr>
              <w:t>Результаты НОКУООД (учитываются в периоде, когда проводилась оценка)</w:t>
            </w:r>
          </w:p>
        </w:tc>
        <w:tc>
          <w:tcPr>
            <w:tcW w:w="4110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от максимального количества баллов, более 70 %</w:t>
            </w:r>
          </w:p>
        </w:tc>
        <w:tc>
          <w:tcPr>
            <w:tcW w:w="851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</w:rPr>
            </w:pPr>
          </w:p>
        </w:tc>
        <w:tc>
          <w:tcPr>
            <w:tcW w:w="1987" w:type="dxa"/>
          </w:tcPr>
          <w:p w:rsidR="00D66A93" w:rsidRPr="000B7E67" w:rsidRDefault="00D66A93" w:rsidP="00342068">
            <w:pPr>
              <w:rPr>
                <w:b/>
                <w:bCs/>
              </w:rPr>
            </w:pPr>
          </w:p>
        </w:tc>
      </w:tr>
      <w:tr w:rsidR="00D66A93" w:rsidRPr="000B7E67" w:rsidTr="00342068">
        <w:trPr>
          <w:trHeight w:val="259"/>
        </w:trPr>
        <w:tc>
          <w:tcPr>
            <w:tcW w:w="550" w:type="dxa"/>
            <w:vMerge/>
          </w:tcPr>
          <w:p w:rsidR="00D66A93" w:rsidRPr="000B7E67" w:rsidRDefault="00D66A93" w:rsidP="00342068"/>
        </w:tc>
        <w:tc>
          <w:tcPr>
            <w:tcW w:w="4176" w:type="dxa"/>
            <w:gridSpan w:val="2"/>
            <w:vMerge/>
          </w:tcPr>
          <w:p w:rsidR="00D66A93" w:rsidRPr="000B7E67" w:rsidRDefault="00D66A93" w:rsidP="00342068">
            <w:pPr>
              <w:pStyle w:val="3"/>
              <w:ind w:left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vMerge/>
          </w:tcPr>
          <w:p w:rsidR="00D66A93" w:rsidRPr="000B7E67" w:rsidRDefault="00D66A93" w:rsidP="00342068"/>
        </w:tc>
        <w:tc>
          <w:tcPr>
            <w:tcW w:w="4110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от максимального количества баллов, 50-70 %</w:t>
            </w:r>
          </w:p>
        </w:tc>
        <w:tc>
          <w:tcPr>
            <w:tcW w:w="851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</w:rPr>
            </w:pPr>
          </w:p>
        </w:tc>
        <w:tc>
          <w:tcPr>
            <w:tcW w:w="1987" w:type="dxa"/>
          </w:tcPr>
          <w:p w:rsidR="00D66A93" w:rsidRPr="000B7E67" w:rsidRDefault="00D66A93" w:rsidP="00342068">
            <w:pPr>
              <w:rPr>
                <w:b/>
                <w:bCs/>
              </w:rPr>
            </w:pPr>
          </w:p>
        </w:tc>
      </w:tr>
      <w:tr w:rsidR="00D66A93" w:rsidRPr="000B7E67" w:rsidTr="00342068">
        <w:trPr>
          <w:trHeight w:val="259"/>
        </w:trPr>
        <w:tc>
          <w:tcPr>
            <w:tcW w:w="550" w:type="dxa"/>
            <w:vMerge/>
          </w:tcPr>
          <w:p w:rsidR="00D66A93" w:rsidRPr="000B7E67" w:rsidRDefault="00D66A93" w:rsidP="00342068"/>
        </w:tc>
        <w:tc>
          <w:tcPr>
            <w:tcW w:w="4176" w:type="dxa"/>
            <w:gridSpan w:val="2"/>
            <w:vMerge/>
          </w:tcPr>
          <w:p w:rsidR="00D66A93" w:rsidRPr="000B7E67" w:rsidRDefault="00D66A93" w:rsidP="00342068">
            <w:pPr>
              <w:pStyle w:val="3"/>
              <w:ind w:left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vMerge/>
          </w:tcPr>
          <w:p w:rsidR="00D66A93" w:rsidRPr="000B7E67" w:rsidRDefault="00D66A93" w:rsidP="00342068"/>
        </w:tc>
        <w:tc>
          <w:tcPr>
            <w:tcW w:w="4110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 от максимального количества баллов, менее 50 %</w:t>
            </w:r>
          </w:p>
        </w:tc>
        <w:tc>
          <w:tcPr>
            <w:tcW w:w="851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</w:rPr>
            </w:pPr>
          </w:p>
        </w:tc>
        <w:tc>
          <w:tcPr>
            <w:tcW w:w="1987" w:type="dxa"/>
          </w:tcPr>
          <w:p w:rsidR="00D66A93" w:rsidRPr="000B7E67" w:rsidRDefault="00D66A93" w:rsidP="00342068">
            <w:pPr>
              <w:rPr>
                <w:b/>
                <w:bCs/>
              </w:rPr>
            </w:pPr>
          </w:p>
        </w:tc>
      </w:tr>
      <w:tr w:rsidR="00D66A93" w:rsidRPr="000B7E67" w:rsidTr="00342068">
        <w:trPr>
          <w:trHeight w:val="259"/>
        </w:trPr>
        <w:tc>
          <w:tcPr>
            <w:tcW w:w="550" w:type="dxa"/>
            <w:vMerge w:val="restart"/>
          </w:tcPr>
          <w:p w:rsidR="00D66A93" w:rsidRPr="000B7E67" w:rsidRDefault="00D66A93" w:rsidP="00342068">
            <w:pPr>
              <w:ind w:left="-36"/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4176" w:type="dxa"/>
            <w:gridSpan w:val="2"/>
            <w:vMerge w:val="restart"/>
          </w:tcPr>
          <w:p w:rsidR="00D66A93" w:rsidRPr="00E72A6A" w:rsidRDefault="00D66A93" w:rsidP="00342068">
            <w:pPr>
              <w:pStyle w:val="3"/>
              <w:ind w:left="0"/>
              <w:rPr>
                <w:bCs/>
                <w:iCs/>
                <w:sz w:val="22"/>
                <w:szCs w:val="22"/>
              </w:rPr>
            </w:pPr>
            <w:r w:rsidRPr="00E72A6A">
              <w:rPr>
                <w:sz w:val="22"/>
                <w:szCs w:val="22"/>
              </w:rPr>
              <w:t xml:space="preserve">Выполнения плана по устранению недостатков, выявленных в ходе </w:t>
            </w:r>
            <w:r>
              <w:rPr>
                <w:sz w:val="22"/>
                <w:szCs w:val="22"/>
              </w:rPr>
              <w:t>НОКУООД</w:t>
            </w:r>
          </w:p>
        </w:tc>
        <w:tc>
          <w:tcPr>
            <w:tcW w:w="2434" w:type="dxa"/>
            <w:gridSpan w:val="2"/>
            <w:vMerge w:val="restart"/>
          </w:tcPr>
          <w:p w:rsidR="00D66A93" w:rsidRPr="000B7E67" w:rsidRDefault="00D66A93" w:rsidP="00342068">
            <w:r>
              <w:rPr>
                <w:sz w:val="22"/>
                <w:szCs w:val="22"/>
              </w:rPr>
              <w:t>Справки, отчеты</w:t>
            </w:r>
          </w:p>
        </w:tc>
        <w:tc>
          <w:tcPr>
            <w:tcW w:w="4110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План выполняется </w:t>
            </w:r>
          </w:p>
        </w:tc>
        <w:tc>
          <w:tcPr>
            <w:tcW w:w="851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</w:rPr>
            </w:pPr>
          </w:p>
        </w:tc>
        <w:tc>
          <w:tcPr>
            <w:tcW w:w="1987" w:type="dxa"/>
          </w:tcPr>
          <w:p w:rsidR="00D66A93" w:rsidRPr="000B7E67" w:rsidRDefault="00D66A93" w:rsidP="00342068">
            <w:pPr>
              <w:rPr>
                <w:b/>
                <w:bCs/>
              </w:rPr>
            </w:pPr>
          </w:p>
        </w:tc>
      </w:tr>
      <w:tr w:rsidR="00D66A93" w:rsidRPr="000B7E67" w:rsidTr="00342068">
        <w:trPr>
          <w:trHeight w:val="259"/>
        </w:trPr>
        <w:tc>
          <w:tcPr>
            <w:tcW w:w="550" w:type="dxa"/>
            <w:vMerge/>
          </w:tcPr>
          <w:p w:rsidR="00D66A93" w:rsidRPr="000B7E67" w:rsidRDefault="00D66A93" w:rsidP="00342068"/>
        </w:tc>
        <w:tc>
          <w:tcPr>
            <w:tcW w:w="4176" w:type="dxa"/>
            <w:gridSpan w:val="2"/>
            <w:vMerge/>
          </w:tcPr>
          <w:p w:rsidR="00D66A93" w:rsidRPr="000B7E67" w:rsidRDefault="00D66A93" w:rsidP="00342068">
            <w:pPr>
              <w:pStyle w:val="3"/>
              <w:ind w:left="0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vMerge/>
          </w:tcPr>
          <w:p w:rsidR="00D66A93" w:rsidRPr="000B7E67" w:rsidRDefault="00D66A93" w:rsidP="00342068"/>
        </w:tc>
        <w:tc>
          <w:tcPr>
            <w:tcW w:w="4110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не выполняется</w:t>
            </w:r>
          </w:p>
        </w:tc>
        <w:tc>
          <w:tcPr>
            <w:tcW w:w="851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  <w:rPr>
                <w:bCs/>
              </w:rPr>
            </w:pPr>
          </w:p>
        </w:tc>
        <w:tc>
          <w:tcPr>
            <w:tcW w:w="1987" w:type="dxa"/>
          </w:tcPr>
          <w:p w:rsidR="00D66A93" w:rsidRPr="000B7E67" w:rsidRDefault="00D66A93" w:rsidP="00342068">
            <w:pPr>
              <w:rPr>
                <w:b/>
                <w:bCs/>
              </w:rPr>
            </w:pPr>
          </w:p>
        </w:tc>
      </w:tr>
      <w:tr w:rsidR="00D66A93" w:rsidTr="00342068">
        <w:trPr>
          <w:trHeight w:val="259"/>
        </w:trPr>
        <w:tc>
          <w:tcPr>
            <w:tcW w:w="152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D43E07" w:rsidRDefault="00D66A93" w:rsidP="00FD2D55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АДМИНИСТРАТИВНО-УПРАВЛЕНЧЕСКАЯ ДЕЯТЕЛЬНОСТЬ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  <w:r w:rsidRPr="00D43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,5 балла)</w:t>
            </w:r>
          </w:p>
        </w:tc>
      </w:tr>
      <w:tr w:rsidR="00D66A93" w:rsidTr="00342068">
        <w:trPr>
          <w:trHeight w:val="315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lastRenderedPageBreak/>
              <w:t>2.1</w:t>
            </w:r>
          </w:p>
        </w:tc>
        <w:tc>
          <w:tcPr>
            <w:tcW w:w="41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Наличие опубликованного публичного отчёта, отчета о </w:t>
            </w:r>
            <w:proofErr w:type="spellStart"/>
            <w:r>
              <w:rPr>
                <w:sz w:val="22"/>
                <w:szCs w:val="22"/>
              </w:rPr>
              <w:t>самообследовании</w:t>
            </w:r>
            <w:proofErr w:type="spellEnd"/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отчёт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Tr="00342068">
        <w:trPr>
          <w:trHeight w:val="291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отсутствует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24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2.2</w:t>
            </w:r>
          </w:p>
        </w:tc>
        <w:tc>
          <w:tcPr>
            <w:tcW w:w="41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Отсутствие обоснованных обращений граждан (жалоб), конфликтных ситуаций в ОУ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0B7E67" w:rsidRDefault="00D66A93" w:rsidP="00342068">
            <w:r w:rsidRPr="000B7E67">
              <w:rPr>
                <w:sz w:val="22"/>
                <w:szCs w:val="22"/>
              </w:rPr>
              <w:t>Журнал регистрации жалоб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Жалобы отсутствуют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ad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D66A93" w:rsidTr="00342068">
        <w:trPr>
          <w:trHeight w:val="22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Жалобы не подтвердились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223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Жалобы подтвердились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ad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ad"/>
              <w:ind w:right="-108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526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2.3</w:t>
            </w:r>
          </w:p>
        </w:tc>
        <w:tc>
          <w:tcPr>
            <w:tcW w:w="41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Создание условий для укрепления и сохранения здоровья учащихся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Программы, справки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 xml:space="preserve">Работа пришкольного лагеря в каникулярное время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ind w:right="-108"/>
              <w:jc w:val="center"/>
            </w:pPr>
            <w:r>
              <w:rPr>
                <w:sz w:val="22"/>
                <w:szCs w:val="22"/>
              </w:rPr>
              <w:t>1 (за смену)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</w:tr>
      <w:tr w:rsidR="00D66A93" w:rsidTr="00342068">
        <w:trPr>
          <w:trHeight w:val="54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 xml:space="preserve">Организация занятости учащихся в период школьных каникул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</w:tr>
      <w:tr w:rsidR="00D66A93" w:rsidTr="00342068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2.4</w:t>
            </w:r>
          </w:p>
        </w:tc>
        <w:tc>
          <w:tcPr>
            <w:tcW w:w="4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Наличие дополнительных платных образовательных услуг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Программы, отчёты, договоры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 каждый вид услуги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ad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D66A93" w:rsidTr="00342068">
        <w:trPr>
          <w:trHeight w:val="81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2.5</w:t>
            </w:r>
          </w:p>
        </w:tc>
        <w:tc>
          <w:tcPr>
            <w:tcW w:w="4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Наличие регулярно обновляемого сайта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сайт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Pr="000B7E67" w:rsidRDefault="00D66A93" w:rsidP="00342068">
            <w:pPr>
              <w:ind w:left="35"/>
              <w:jc w:val="both"/>
              <w:rPr>
                <w:b/>
                <w:bCs/>
              </w:rPr>
            </w:pPr>
            <w:r w:rsidRPr="000B7E67">
              <w:rPr>
                <w:sz w:val="22"/>
                <w:szCs w:val="22"/>
              </w:rPr>
              <w:t>Своевременное обновление размещаемой информации в соответствии с требованиями законодательства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</w:tr>
      <w:tr w:rsidR="00D66A93" w:rsidTr="00342068">
        <w:trPr>
          <w:trHeight w:val="24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2.6</w:t>
            </w:r>
          </w:p>
        </w:tc>
        <w:tc>
          <w:tcPr>
            <w:tcW w:w="41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Укомплектованность педагогическими кадрами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тарификация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вакансий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30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Укомплектованы на 100 %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ad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D66A93" w:rsidTr="00342068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2.7</w:t>
            </w:r>
          </w:p>
        </w:tc>
        <w:tc>
          <w:tcPr>
            <w:tcW w:w="4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Привлечение и сохранение контингента молодых и начинающих специалистов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Тарификация,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педагогов со стажем работы до 3 лет  (за каждого)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ind w:right="-3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ad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D66A93" w:rsidTr="00342068">
        <w:trPr>
          <w:trHeight w:val="30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2.8</w:t>
            </w:r>
          </w:p>
        </w:tc>
        <w:tc>
          <w:tcPr>
            <w:tcW w:w="41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Доля педагогов, имеющих высшую квалификационную категорию в общем числе педагогов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приказ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выше 30 %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rPr>
                <w:bCs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rPr>
                <w:bCs/>
              </w:rPr>
            </w:pPr>
          </w:p>
        </w:tc>
      </w:tr>
      <w:tr w:rsidR="00D66A93" w:rsidTr="00342068">
        <w:trPr>
          <w:trHeight w:val="411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20 % - 30 %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285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2.9</w:t>
            </w:r>
          </w:p>
        </w:tc>
        <w:tc>
          <w:tcPr>
            <w:tcW w:w="41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Доля педагогов, имеющих первую квалификационную категорию в общем числе педагогов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приказ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выше 30 %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Tr="00342068">
        <w:trPr>
          <w:trHeight w:val="492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20 % - 30 %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315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ind w:right="-108"/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41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Наличие педагогов, имеющих государственные и отраслевые награды.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Документ,  подтверждающий наличие звания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Tr="00342068">
        <w:trPr>
          <w:trHeight w:val="444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показатель отсутствует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285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ind w:right="-108"/>
            </w:pPr>
            <w:r>
              <w:rPr>
                <w:sz w:val="22"/>
                <w:szCs w:val="22"/>
              </w:rPr>
              <w:t>2.11</w:t>
            </w:r>
          </w:p>
        </w:tc>
        <w:tc>
          <w:tcPr>
            <w:tcW w:w="41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Участие педагогических работников  в конкурсах профессионального мастерства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Дипломы, грамоты, сертификаты, свидетельства, благодарственные письма.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Наличие  победителя (призёра):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254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российском и международном </w:t>
            </w:r>
            <w:proofErr w:type="spellStart"/>
            <w:r>
              <w:rPr>
                <w:sz w:val="22"/>
                <w:szCs w:val="22"/>
              </w:rPr>
              <w:t>ур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8D07AB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8D07AB" w:rsidRDefault="00D66A93" w:rsidP="00342068">
            <w:pPr>
              <w:pStyle w:val="Standard"/>
              <w:jc w:val="both"/>
              <w:rPr>
                <w:bCs/>
                <w:color w:val="FF0000"/>
                <w:sz w:val="22"/>
                <w:szCs w:val="22"/>
              </w:rPr>
            </w:pPr>
          </w:p>
        </w:tc>
      </w:tr>
      <w:tr w:rsidR="00D66A93" w:rsidTr="00342068">
        <w:trPr>
          <w:trHeight w:val="28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региональном уровне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12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муниципальном уровне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24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Наличие участника: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17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ind w:right="-1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российском и международном </w:t>
            </w:r>
            <w:proofErr w:type="spellStart"/>
            <w:r>
              <w:rPr>
                <w:sz w:val="22"/>
                <w:szCs w:val="22"/>
              </w:rPr>
              <w:t>ур</w:t>
            </w:r>
            <w:proofErr w:type="spellEnd"/>
            <w:r>
              <w:rPr>
                <w:sz w:val="22"/>
                <w:szCs w:val="22"/>
              </w:rPr>
              <w:t xml:space="preserve">.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18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региональном уровне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218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на муниципальном уровне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24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A93" w:rsidRDefault="00D66A93" w:rsidP="00342068">
            <w:pPr>
              <w:pStyle w:val="3"/>
              <w:ind w:left="-90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  <w:p w:rsidR="00D66A93" w:rsidRDefault="00D66A93" w:rsidP="00342068">
            <w:pPr>
              <w:pStyle w:val="3"/>
              <w:ind w:left="-90" w:right="-81"/>
              <w:jc w:val="center"/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Pr="000B7E67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lastRenderedPageBreak/>
              <w:t xml:space="preserve">Наличие публикаций и выступлений </w:t>
            </w:r>
            <w:r w:rsidRPr="000B7E67">
              <w:rPr>
                <w:sz w:val="22"/>
                <w:szCs w:val="22"/>
              </w:rPr>
              <w:lastRenderedPageBreak/>
              <w:t>руководителя по распространению профессионального опыта ОО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A93" w:rsidRDefault="00D66A93" w:rsidP="00342068">
            <w:pPr>
              <w:pStyle w:val="3"/>
              <w:ind w:left="0"/>
              <w:jc w:val="center"/>
              <w:rPr>
                <w:highlight w:val="yellow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0B7E67" w:rsidRDefault="00D66A93" w:rsidP="00342068">
            <w:pPr>
              <w:pStyle w:val="Standard"/>
              <w:ind w:right="-108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на российском и международном ур</w:t>
            </w:r>
            <w:r>
              <w:rPr>
                <w:sz w:val="22"/>
                <w:szCs w:val="22"/>
              </w:rPr>
              <w:t>овне</w:t>
            </w:r>
            <w:r w:rsidRPr="000B7E67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0B7E67" w:rsidRDefault="00D66A93" w:rsidP="00342068">
            <w:pPr>
              <w:jc w:val="center"/>
            </w:pPr>
            <w:r w:rsidRPr="000B7E67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rPr>
                <w:bCs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rPr>
                <w:b/>
                <w:bCs/>
                <w:color w:val="FF0000"/>
              </w:rPr>
            </w:pPr>
          </w:p>
        </w:tc>
      </w:tr>
      <w:tr w:rsidR="00D66A93" w:rsidTr="00342068">
        <w:trPr>
          <w:trHeight w:val="255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A93" w:rsidRDefault="00D66A93" w:rsidP="00342068">
            <w:pPr>
              <w:pStyle w:val="3"/>
              <w:ind w:left="-90" w:right="-81"/>
              <w:jc w:val="center"/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66A93" w:rsidRPr="000B7E67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</w:p>
        </w:tc>
        <w:tc>
          <w:tcPr>
            <w:tcW w:w="24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6A93" w:rsidRDefault="00D66A93" w:rsidP="00342068">
            <w:pPr>
              <w:pStyle w:val="3"/>
              <w:ind w:left="0"/>
              <w:jc w:val="center"/>
              <w:rPr>
                <w:highlight w:val="yellow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0B7E67" w:rsidRDefault="00D66A93" w:rsidP="00342068">
            <w:pPr>
              <w:pStyle w:val="Standard"/>
              <w:ind w:right="-108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на региональном уровне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0B7E67" w:rsidRDefault="00D66A93" w:rsidP="00342068">
            <w:pPr>
              <w:jc w:val="center"/>
            </w:pPr>
            <w:r w:rsidRPr="000B7E6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rPr>
                <w:bCs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rPr>
                <w:b/>
                <w:bCs/>
                <w:color w:val="FF0000"/>
              </w:rPr>
            </w:pPr>
          </w:p>
        </w:tc>
      </w:tr>
      <w:tr w:rsidR="00D66A93" w:rsidTr="00342068">
        <w:trPr>
          <w:trHeight w:val="240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93" w:rsidRDefault="00D66A93" w:rsidP="00342068">
            <w:pPr>
              <w:pStyle w:val="3"/>
              <w:ind w:left="-90" w:right="-81"/>
              <w:jc w:val="center"/>
              <w:rPr>
                <w:sz w:val="24"/>
                <w:szCs w:val="24"/>
              </w:rPr>
            </w:pPr>
          </w:p>
        </w:tc>
        <w:tc>
          <w:tcPr>
            <w:tcW w:w="419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0B7E67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</w:p>
        </w:tc>
        <w:tc>
          <w:tcPr>
            <w:tcW w:w="2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93" w:rsidRDefault="00D66A93" w:rsidP="00342068">
            <w:pPr>
              <w:pStyle w:val="3"/>
              <w:ind w:left="0"/>
              <w:jc w:val="center"/>
              <w:rPr>
                <w:highlight w:val="yellow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на муниципальном уровне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0B7E67" w:rsidRDefault="00D66A93" w:rsidP="00342068">
            <w:pPr>
              <w:jc w:val="center"/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rPr>
                <w:bCs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rPr>
                <w:b/>
                <w:bCs/>
                <w:color w:val="FF0000"/>
              </w:rPr>
            </w:pPr>
          </w:p>
        </w:tc>
      </w:tr>
      <w:tr w:rsidR="00D66A93" w:rsidTr="00342068">
        <w:trPr>
          <w:trHeight w:val="40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>
            <w:pPr>
              <w:pStyle w:val="3"/>
              <w:ind w:left="-90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2.13</w:t>
            </w:r>
          </w:p>
        </w:tc>
        <w:tc>
          <w:tcPr>
            <w:tcW w:w="4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действующей программы развития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>
            <w:pPr>
              <w:pStyle w:val="3"/>
              <w:ind w:left="0"/>
              <w:jc w:val="center"/>
            </w:pPr>
            <w:r>
              <w:rPr>
                <w:sz w:val="22"/>
                <w:szCs w:val="22"/>
              </w:rPr>
              <w:t xml:space="preserve">Приказ, отчет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rPr>
                <w:bCs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rPr>
                <w:b/>
                <w:bCs/>
                <w:color w:val="FF0000"/>
              </w:rPr>
            </w:pPr>
          </w:p>
        </w:tc>
      </w:tr>
      <w:tr w:rsidR="00D66A93" w:rsidTr="00342068">
        <w:trPr>
          <w:trHeight w:val="243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>
            <w:pPr>
              <w:pStyle w:val="3"/>
              <w:ind w:left="-90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2.14</w:t>
            </w:r>
          </w:p>
        </w:tc>
        <w:tc>
          <w:tcPr>
            <w:tcW w:w="41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позитивных материалов в СМИ о деятельности ОУ 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93" w:rsidRDefault="00D66A93" w:rsidP="00342068">
            <w:pPr>
              <w:pStyle w:val="3"/>
              <w:ind w:left="0"/>
              <w:jc w:val="center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0B7E67" w:rsidRDefault="00D66A93" w:rsidP="00342068">
            <w:r w:rsidRPr="000B7E67">
              <w:rPr>
                <w:sz w:val="22"/>
                <w:szCs w:val="22"/>
              </w:rPr>
              <w:t>Муниципальный 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0B7E67" w:rsidRDefault="00D66A93" w:rsidP="00342068">
            <w:pPr>
              <w:jc w:val="center"/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/>
        </w:tc>
      </w:tr>
      <w:tr w:rsidR="00D66A93" w:rsidTr="00342068">
        <w:trPr>
          <w:trHeight w:val="191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>
            <w:pPr>
              <w:rPr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Pr="000B7E67" w:rsidRDefault="00D66A93" w:rsidP="00342068">
            <w:r w:rsidRPr="000B7E67">
              <w:rPr>
                <w:sz w:val="22"/>
                <w:szCs w:val="22"/>
              </w:rPr>
              <w:t>Выше муниципального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Pr="000B7E67" w:rsidRDefault="00D66A93" w:rsidP="00342068">
            <w:pPr>
              <w:jc w:val="center"/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255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>
            <w:pPr>
              <w:pStyle w:val="header1"/>
              <w:spacing w:beforeAutospacing="0" w:afterAutospacing="0"/>
              <w:ind w:left="-90" w:right="-81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2.15</w:t>
            </w:r>
          </w:p>
        </w:tc>
        <w:tc>
          <w:tcPr>
            <w:tcW w:w="41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руководителя в составе экспертных (рабочих и т.п.) групп, комиссий 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93" w:rsidRDefault="00D66A93" w:rsidP="00342068">
            <w:pPr>
              <w:pStyle w:val="header1"/>
              <w:rPr>
                <w:b w:val="0"/>
                <w:bCs w:val="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t>Муниципальный 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/>
        </w:tc>
      </w:tr>
      <w:tr w:rsidR="00D66A93" w:rsidTr="00342068">
        <w:trPr>
          <w:trHeight w:val="562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>
            <w:pPr>
              <w:rPr>
                <w:smallCaps/>
                <w:color w:val="000000"/>
              </w:rPr>
            </w:pPr>
          </w:p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>
            <w:pPr>
              <w:rPr>
                <w:smallCaps/>
                <w:color w:val="000000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Pr="000B7E67" w:rsidRDefault="00D66A93" w:rsidP="00342068">
            <w:r w:rsidRPr="000B7E67">
              <w:rPr>
                <w:sz w:val="22"/>
                <w:szCs w:val="22"/>
              </w:rPr>
              <w:t>Выше муниципального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Pr="000B7E67" w:rsidRDefault="00D66A93" w:rsidP="00342068">
            <w:pPr>
              <w:jc w:val="center"/>
            </w:pPr>
            <w:r w:rsidRPr="000B7E6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56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0B7E67" w:rsidRDefault="00D66A93" w:rsidP="00342068">
            <w:pPr>
              <w:pStyle w:val="header1"/>
              <w:spacing w:before="0" w:beforeAutospacing="0" w:after="0" w:afterAutospacing="0"/>
              <w:ind w:left="-90" w:right="-81"/>
              <w:rPr>
                <w:b w:val="0"/>
                <w:iCs/>
              </w:rPr>
            </w:pPr>
            <w:r w:rsidRPr="000B7E67">
              <w:rPr>
                <w:b w:val="0"/>
                <w:iCs/>
                <w:sz w:val="22"/>
                <w:szCs w:val="22"/>
              </w:rPr>
              <w:t>2.16</w:t>
            </w:r>
          </w:p>
        </w:tc>
        <w:tc>
          <w:tcPr>
            <w:tcW w:w="4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Pr="000B7E67" w:rsidRDefault="00D66A93" w:rsidP="00342068">
            <w:pPr>
              <w:pStyle w:val="3"/>
              <w:ind w:left="0"/>
              <w:rPr>
                <w:bCs/>
                <w:iCs/>
                <w:sz w:val="22"/>
                <w:szCs w:val="22"/>
              </w:rPr>
            </w:pPr>
            <w:r w:rsidRPr="000B7E67">
              <w:rPr>
                <w:bCs/>
                <w:iCs/>
                <w:sz w:val="22"/>
                <w:szCs w:val="22"/>
              </w:rPr>
              <w:t>Руководство профессиональным объединением, коллегиальным органом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D34FAE" w:rsidRDefault="00D66A93" w:rsidP="00E96C87">
            <w:pPr>
              <w:pStyle w:val="3"/>
              <w:ind w:left="0"/>
              <w:jc w:val="center"/>
              <w:rPr>
                <w:sz w:val="22"/>
                <w:szCs w:val="22"/>
              </w:rPr>
            </w:pPr>
            <w:r w:rsidRPr="00D34FAE">
              <w:rPr>
                <w:sz w:val="22"/>
                <w:szCs w:val="22"/>
              </w:rPr>
              <w:t xml:space="preserve">Приказ </w:t>
            </w:r>
            <w:r w:rsidR="00E96C87">
              <w:rPr>
                <w:sz w:val="22"/>
                <w:szCs w:val="22"/>
              </w:rPr>
              <w:t>Управления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Pr="000B7E67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6A93" w:rsidRPr="000B7E67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140"/>
        </w:trPr>
        <w:tc>
          <w:tcPr>
            <w:tcW w:w="152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Pr="00D43E07" w:rsidRDefault="00D66A93" w:rsidP="00FD2D55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E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ВОСПИТАТЕЛЬНОЙ РАБОТЫ (9 баллов)</w:t>
            </w:r>
          </w:p>
        </w:tc>
      </w:tr>
      <w:tr w:rsidR="00D66A93" w:rsidTr="00342068">
        <w:trPr>
          <w:trHeight w:val="213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3.1</w:t>
            </w:r>
          </w:p>
        </w:tc>
        <w:tc>
          <w:tcPr>
            <w:tcW w:w="41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Позитивные результаты деятельности </w:t>
            </w:r>
            <w:proofErr w:type="gramStart"/>
            <w:r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Грамоты, дипломы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</w:pPr>
            <w:r>
              <w:rPr>
                <w:b/>
                <w:bCs/>
                <w:sz w:val="22"/>
                <w:szCs w:val="22"/>
              </w:rPr>
              <w:t xml:space="preserve">Наличие  победителя (призёра):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187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региональном уровне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24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муниципальном уровне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24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федеральном уровне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27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Наличие участника: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21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региональном уровне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207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на муниципальном уровне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22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федеральном уровне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225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3.2</w:t>
            </w:r>
          </w:p>
        </w:tc>
        <w:tc>
          <w:tcPr>
            <w:tcW w:w="41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Наличие в школе системы учета достижений учащихся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 сайт, стенды, справки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присутствует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b/>
                <w:bCs/>
                <w:color w:val="C00000"/>
                <w:sz w:val="22"/>
                <w:szCs w:val="22"/>
              </w:rPr>
            </w:pPr>
          </w:p>
        </w:tc>
      </w:tr>
      <w:tr w:rsidR="00D66A93" w:rsidTr="00342068">
        <w:trPr>
          <w:trHeight w:val="273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27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3.3</w:t>
            </w:r>
          </w:p>
        </w:tc>
        <w:tc>
          <w:tcPr>
            <w:tcW w:w="41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ind w:left="-104" w:right="-109"/>
            </w:pPr>
            <w:r>
              <w:rPr>
                <w:sz w:val="22"/>
                <w:szCs w:val="22"/>
              </w:rPr>
              <w:t>Обеспечение поддержки талантливых детей из внебюджетных источников на уровне школы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Договоры, данные бухучёта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pacing w:val="-3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b/>
                <w:bCs/>
                <w:color w:val="C00000"/>
                <w:sz w:val="22"/>
                <w:szCs w:val="22"/>
              </w:rPr>
            </w:pPr>
          </w:p>
        </w:tc>
      </w:tr>
      <w:tr w:rsidR="00D66A93" w:rsidTr="00342068">
        <w:trPr>
          <w:trHeight w:val="443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>
            <w:pPr>
              <w:rPr>
                <w:color w:val="000000"/>
                <w:spacing w:val="-3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27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3.4</w:t>
            </w:r>
          </w:p>
        </w:tc>
        <w:tc>
          <w:tcPr>
            <w:tcW w:w="41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a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школьного музея или музейной комнаты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rPr>
                <w:color w:val="000000"/>
                <w:spacing w:val="-3"/>
              </w:rPr>
            </w:pPr>
            <w:proofErr w:type="spellStart"/>
            <w:r>
              <w:rPr>
                <w:color w:val="000000"/>
                <w:spacing w:val="-3"/>
                <w:sz w:val="22"/>
                <w:szCs w:val="22"/>
              </w:rPr>
              <w:t>Фотоотчёт</w:t>
            </w:r>
            <w:proofErr w:type="spellEnd"/>
            <w:r>
              <w:rPr>
                <w:color w:val="000000"/>
                <w:spacing w:val="-3"/>
                <w:sz w:val="22"/>
                <w:szCs w:val="22"/>
              </w:rPr>
              <w:t>,  сайт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pacing w:val="-3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b/>
                <w:bCs/>
                <w:color w:val="C00000"/>
                <w:sz w:val="22"/>
                <w:szCs w:val="22"/>
              </w:rPr>
            </w:pPr>
          </w:p>
        </w:tc>
      </w:tr>
      <w:tr w:rsidR="00D66A93" w:rsidTr="00342068">
        <w:trPr>
          <w:trHeight w:val="169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>
            <w:pPr>
              <w:rPr>
                <w:rFonts w:eastAsia="Calibri"/>
                <w:lang w:eastAsia="en-US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>
            <w:pPr>
              <w:rPr>
                <w:color w:val="000000"/>
                <w:spacing w:val="-3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показатель отсутствует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311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>
            <w:pPr>
              <w:pStyle w:val="3"/>
              <w:ind w:left="-90" w:right="-8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</w:t>
            </w:r>
          </w:p>
        </w:tc>
        <w:tc>
          <w:tcPr>
            <w:tcW w:w="4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3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Многообразие системы дополнительного образования ОУ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A93" w:rsidRDefault="00D66A93" w:rsidP="00342068">
            <w:pPr>
              <w:pStyle w:val="3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наличие и реализация не менее 3-х направлений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rPr>
                <w:bCs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rPr>
                <w:bCs/>
              </w:rPr>
            </w:pPr>
          </w:p>
        </w:tc>
      </w:tr>
      <w:tr w:rsidR="00D66A93" w:rsidTr="00342068">
        <w:trPr>
          <w:trHeight w:val="311"/>
        </w:trPr>
        <w:tc>
          <w:tcPr>
            <w:tcW w:w="152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4. ФИНАНСОВО – ЭКОНОМИЧЕСКАЯ ДЕЯТЕЛЬНОСТЬ (21 балл)</w:t>
            </w:r>
          </w:p>
        </w:tc>
      </w:tr>
      <w:tr w:rsidR="00D66A93" w:rsidTr="00342068">
        <w:tc>
          <w:tcPr>
            <w:tcW w:w="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4.1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Улучшение МТБ и состояния  учреждения путем привлечения внебюджетных средств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Наличие счёта, договоры пожертвования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Наличие  внебюджетных средств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rPr>
                <w:bCs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rPr>
                <w:b/>
                <w:bCs/>
                <w:color w:val="C00000"/>
              </w:rPr>
            </w:pPr>
          </w:p>
        </w:tc>
      </w:tr>
      <w:tr w:rsidR="00D66A93" w:rsidTr="00342068">
        <w:trPr>
          <w:trHeight w:val="359"/>
        </w:trPr>
        <w:tc>
          <w:tcPr>
            <w:tcW w:w="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4.2</w:t>
            </w:r>
          </w:p>
        </w:tc>
        <w:tc>
          <w:tcPr>
            <w:tcW w:w="4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Эффективность использования бюджетных средств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Данные бухучета, акты ревизий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Отсутствие замечаний по итогам ревизий и других проверок ФХД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</w:tr>
      <w:tr w:rsidR="00D66A93" w:rsidTr="00342068">
        <w:trPr>
          <w:trHeight w:val="681"/>
        </w:trPr>
        <w:tc>
          <w:tcPr>
            <w:tcW w:w="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 xml:space="preserve">Имеются нарушения финансовой дисциплины  </w:t>
            </w:r>
          </w:p>
          <w:p w:rsidR="00D66A93" w:rsidRDefault="00D66A93" w:rsidP="00342068">
            <w:r>
              <w:rPr>
                <w:sz w:val="22"/>
                <w:szCs w:val="22"/>
              </w:rPr>
              <w:t xml:space="preserve">Финансовая дисциплина соблюдается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ind w:right="-108"/>
              <w:jc w:val="center"/>
              <w:rPr>
                <w:sz w:val="20"/>
                <w:szCs w:val="20"/>
              </w:rPr>
            </w:pPr>
          </w:p>
          <w:p w:rsidR="00D66A93" w:rsidRDefault="00D66A93" w:rsidP="00342068">
            <w:pPr>
              <w:ind w:right="-108"/>
              <w:jc w:val="center"/>
            </w:pPr>
            <w:r>
              <w:rPr>
                <w:sz w:val="20"/>
                <w:szCs w:val="20"/>
              </w:rPr>
              <w:t>-1</w:t>
            </w:r>
          </w:p>
          <w:p w:rsidR="00D66A93" w:rsidRDefault="00D66A93" w:rsidP="00342068">
            <w:pPr>
              <w:ind w:right="-10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210"/>
        </w:trPr>
        <w:tc>
          <w:tcPr>
            <w:tcW w:w="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4.3</w:t>
            </w:r>
          </w:p>
        </w:tc>
        <w:tc>
          <w:tcPr>
            <w:tcW w:w="4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ind w:right="-108"/>
            </w:pPr>
            <w:r>
              <w:rPr>
                <w:color w:val="000000"/>
                <w:sz w:val="22"/>
                <w:szCs w:val="22"/>
              </w:rPr>
              <w:t xml:space="preserve">Отсутствие замечаний по нецелевому использованию бюджетных и внебюджетных средств 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color w:val="000000"/>
                <w:sz w:val="22"/>
                <w:szCs w:val="22"/>
              </w:rPr>
              <w:t>итоги проверок хозяйственной деятельности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</w:pPr>
            <w:r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rPr>
                <w:bCs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rPr>
                <w:b/>
                <w:bCs/>
                <w:color w:val="C00000"/>
              </w:rPr>
            </w:pPr>
          </w:p>
        </w:tc>
      </w:tr>
      <w:tr w:rsidR="00D66A93" w:rsidTr="00342068">
        <w:trPr>
          <w:trHeight w:val="277"/>
        </w:trPr>
        <w:tc>
          <w:tcPr>
            <w:tcW w:w="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330"/>
        </w:trPr>
        <w:tc>
          <w:tcPr>
            <w:tcW w:w="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4.4</w:t>
            </w:r>
          </w:p>
        </w:tc>
        <w:tc>
          <w:tcPr>
            <w:tcW w:w="4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ind w:right="-109"/>
            </w:pPr>
            <w:r>
              <w:rPr>
                <w:color w:val="000000"/>
                <w:sz w:val="22"/>
                <w:szCs w:val="22"/>
              </w:rPr>
              <w:t>Отсутствие просроченной задолженности по расчетам с поставщиками товаров, работ и услуг, а также по платежам в бюджеты и внебюджетные фонды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Данные бухучета, акты, справки, договора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отсутствует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b/>
                <w:bCs/>
                <w:color w:val="C00000"/>
                <w:sz w:val="22"/>
                <w:szCs w:val="22"/>
              </w:rPr>
            </w:pPr>
          </w:p>
        </w:tc>
      </w:tr>
      <w:tr w:rsidR="00D66A93" w:rsidTr="00342068">
        <w:trPr>
          <w:trHeight w:val="560"/>
        </w:trPr>
        <w:tc>
          <w:tcPr>
            <w:tcW w:w="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оцениваемый показатель присутствует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301"/>
        </w:trPr>
        <w:tc>
          <w:tcPr>
            <w:tcW w:w="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4.5</w:t>
            </w:r>
          </w:p>
        </w:tc>
        <w:tc>
          <w:tcPr>
            <w:tcW w:w="4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Качественная подготовка ОУ к новому учебному году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Справки, акты, предписания.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 xml:space="preserve">Принятие ОУ на «хорошо» и «отлично»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bCs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  <w:rPr>
                <w:b/>
                <w:bCs/>
                <w:color w:val="C00000"/>
              </w:rPr>
            </w:pPr>
          </w:p>
        </w:tc>
      </w:tr>
      <w:tr w:rsidR="00D66A93" w:rsidTr="00342068">
        <w:trPr>
          <w:trHeight w:val="285"/>
        </w:trPr>
        <w:tc>
          <w:tcPr>
            <w:tcW w:w="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На «удовлетворительно»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c>
          <w:tcPr>
            <w:tcW w:w="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r>
              <w:rPr>
                <w:sz w:val="22"/>
                <w:szCs w:val="22"/>
              </w:rPr>
              <w:t>4.6</w:t>
            </w:r>
          </w:p>
          <w:p w:rsidR="00D66A93" w:rsidRDefault="00D66A93" w:rsidP="00342068"/>
        </w:tc>
        <w:tc>
          <w:tcPr>
            <w:tcW w:w="4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Качество выполняемых работ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Акты, справки, предписания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Отсутствие или снижение количества замечаний по противопожарной безопасности и санитарного состояния ОУ, указанных в предписаниях органов контроля и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</w:tr>
      <w:tr w:rsidR="00D66A93" w:rsidTr="00342068">
        <w:tc>
          <w:tcPr>
            <w:tcW w:w="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Акты, докладные, жалобы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 xml:space="preserve">Отсутствие замечаний на санитарно-техническое состояние территории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703"/>
        </w:trPr>
        <w:tc>
          <w:tcPr>
            <w:tcW w:w="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Акты, докладные, жалобы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 xml:space="preserve">Отсутствие замечаний на техническое обслуживание зданий, сооружений, оборудования, механизмов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RPr="000B7E67" w:rsidTr="00342068">
        <w:trPr>
          <w:trHeight w:val="476"/>
        </w:trPr>
        <w:tc>
          <w:tcPr>
            <w:tcW w:w="639" w:type="dxa"/>
            <w:gridSpan w:val="2"/>
            <w:vMerge w:val="restart"/>
          </w:tcPr>
          <w:p w:rsidR="00D66A93" w:rsidRPr="000B7E67" w:rsidRDefault="00D66A93" w:rsidP="00342068">
            <w:r w:rsidRPr="000B7E67">
              <w:rPr>
                <w:sz w:val="22"/>
                <w:szCs w:val="22"/>
              </w:rPr>
              <w:t>4.7</w:t>
            </w:r>
          </w:p>
        </w:tc>
        <w:tc>
          <w:tcPr>
            <w:tcW w:w="4109" w:type="dxa"/>
            <w:gridSpan w:val="2"/>
            <w:vMerge w:val="restart"/>
          </w:tcPr>
          <w:p w:rsidR="00D66A93" w:rsidRPr="000B7E67" w:rsidRDefault="00D66A93" w:rsidP="00342068">
            <w:r w:rsidRPr="000B7E67">
              <w:rPr>
                <w:sz w:val="22"/>
                <w:szCs w:val="22"/>
              </w:rPr>
              <w:t>Соблюдение установленных сроков предоставления отчетности, а также различных мониторингов, запросов.</w:t>
            </w:r>
          </w:p>
        </w:tc>
        <w:tc>
          <w:tcPr>
            <w:tcW w:w="2412" w:type="dxa"/>
            <w:vMerge w:val="restart"/>
          </w:tcPr>
          <w:p w:rsidR="00D66A93" w:rsidRPr="000B7E67" w:rsidRDefault="00D66A93" w:rsidP="00342068">
            <w:pPr>
              <w:jc w:val="both"/>
            </w:pPr>
            <w:r w:rsidRPr="000B7E67">
              <w:rPr>
                <w:sz w:val="22"/>
                <w:szCs w:val="22"/>
              </w:rPr>
              <w:t>Информация специалистов (докладные, справки и др.), акты проверок</w:t>
            </w:r>
          </w:p>
        </w:tc>
        <w:tc>
          <w:tcPr>
            <w:tcW w:w="4110" w:type="dxa"/>
          </w:tcPr>
          <w:p w:rsidR="00D66A93" w:rsidRPr="000B7E67" w:rsidRDefault="00D66A93" w:rsidP="00342068">
            <w:r w:rsidRPr="000B7E67">
              <w:rPr>
                <w:sz w:val="22"/>
                <w:szCs w:val="22"/>
              </w:rPr>
              <w:t xml:space="preserve">Отсутствие подтвержденных нарушений, просроченных сроков сдачи отчетности  </w:t>
            </w:r>
          </w:p>
        </w:tc>
        <w:tc>
          <w:tcPr>
            <w:tcW w:w="851" w:type="dxa"/>
          </w:tcPr>
          <w:p w:rsidR="00D66A93" w:rsidRPr="000B7E67" w:rsidRDefault="00D66A93" w:rsidP="00342068">
            <w:pPr>
              <w:jc w:val="center"/>
            </w:pPr>
            <w:r w:rsidRPr="000B7E67">
              <w:rPr>
                <w:sz w:val="22"/>
                <w:szCs w:val="22"/>
              </w:rPr>
              <w:t>1</w:t>
            </w:r>
          </w:p>
          <w:p w:rsidR="00D66A93" w:rsidRPr="000B7E67" w:rsidRDefault="00D66A93" w:rsidP="00342068">
            <w:pPr>
              <w:jc w:val="center"/>
            </w:pP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</w:pPr>
          </w:p>
        </w:tc>
        <w:tc>
          <w:tcPr>
            <w:tcW w:w="1987" w:type="dxa"/>
          </w:tcPr>
          <w:p w:rsidR="00D66A93" w:rsidRPr="000B7E67" w:rsidRDefault="00D66A93" w:rsidP="00342068"/>
        </w:tc>
      </w:tr>
      <w:tr w:rsidR="00D66A93" w:rsidRPr="000B7E67" w:rsidTr="00342068">
        <w:trPr>
          <w:trHeight w:val="519"/>
        </w:trPr>
        <w:tc>
          <w:tcPr>
            <w:tcW w:w="639" w:type="dxa"/>
            <w:gridSpan w:val="2"/>
            <w:vMerge/>
          </w:tcPr>
          <w:p w:rsidR="00D66A93" w:rsidRPr="000B7E67" w:rsidRDefault="00D66A93" w:rsidP="00342068"/>
        </w:tc>
        <w:tc>
          <w:tcPr>
            <w:tcW w:w="4109" w:type="dxa"/>
            <w:gridSpan w:val="2"/>
            <w:vMerge/>
          </w:tcPr>
          <w:p w:rsidR="00D66A93" w:rsidRPr="000B7E67" w:rsidRDefault="00D66A93" w:rsidP="00342068"/>
        </w:tc>
        <w:tc>
          <w:tcPr>
            <w:tcW w:w="2412" w:type="dxa"/>
            <w:vMerge/>
          </w:tcPr>
          <w:p w:rsidR="00D66A93" w:rsidRPr="000B7E67" w:rsidRDefault="00D66A93" w:rsidP="00342068">
            <w:pPr>
              <w:jc w:val="both"/>
            </w:pPr>
          </w:p>
        </w:tc>
        <w:tc>
          <w:tcPr>
            <w:tcW w:w="4110" w:type="dxa"/>
          </w:tcPr>
          <w:p w:rsidR="00D66A93" w:rsidRPr="000B7E67" w:rsidRDefault="00D66A93" w:rsidP="00342068">
            <w:r w:rsidRPr="000B7E67">
              <w:rPr>
                <w:sz w:val="22"/>
                <w:szCs w:val="22"/>
              </w:rPr>
              <w:t xml:space="preserve">Предоставление отчетности с нарушением сроков </w:t>
            </w:r>
          </w:p>
        </w:tc>
        <w:tc>
          <w:tcPr>
            <w:tcW w:w="851" w:type="dxa"/>
          </w:tcPr>
          <w:p w:rsidR="00D66A93" w:rsidRPr="000B7E67" w:rsidRDefault="00D66A93" w:rsidP="00342068">
            <w:pPr>
              <w:jc w:val="center"/>
            </w:pPr>
          </w:p>
          <w:p w:rsidR="00D66A93" w:rsidRPr="000B7E67" w:rsidRDefault="00D66A93" w:rsidP="00342068">
            <w:pPr>
              <w:jc w:val="center"/>
            </w:pPr>
            <w:r w:rsidRPr="000B7E67">
              <w:rPr>
                <w:sz w:val="22"/>
                <w:szCs w:val="22"/>
              </w:rPr>
              <w:t>-1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</w:pPr>
          </w:p>
        </w:tc>
        <w:tc>
          <w:tcPr>
            <w:tcW w:w="1987" w:type="dxa"/>
          </w:tcPr>
          <w:p w:rsidR="00D66A93" w:rsidRPr="000B7E67" w:rsidRDefault="00D66A93" w:rsidP="00342068"/>
        </w:tc>
      </w:tr>
      <w:tr w:rsidR="00D66A93" w:rsidRPr="000B7E67" w:rsidTr="00342068">
        <w:trPr>
          <w:trHeight w:val="495"/>
        </w:trPr>
        <w:tc>
          <w:tcPr>
            <w:tcW w:w="639" w:type="dxa"/>
            <w:gridSpan w:val="2"/>
            <w:vMerge w:val="restart"/>
          </w:tcPr>
          <w:p w:rsidR="00D66A93" w:rsidRPr="000B7E67" w:rsidRDefault="00D66A93" w:rsidP="00342068">
            <w:r w:rsidRPr="000B7E67">
              <w:rPr>
                <w:sz w:val="22"/>
                <w:szCs w:val="22"/>
              </w:rPr>
              <w:t>4.8</w:t>
            </w:r>
          </w:p>
        </w:tc>
        <w:tc>
          <w:tcPr>
            <w:tcW w:w="4109" w:type="dxa"/>
            <w:gridSpan w:val="2"/>
            <w:vMerge w:val="restart"/>
          </w:tcPr>
          <w:p w:rsidR="00D66A93" w:rsidRPr="000B7E67" w:rsidRDefault="00D66A93" w:rsidP="00342068">
            <w:r w:rsidRPr="000B7E67">
              <w:rPr>
                <w:sz w:val="22"/>
                <w:szCs w:val="22"/>
              </w:rPr>
              <w:t>Качество предоставляемой бюджетной (бухгалтерской), статистической и иной отчетности, а также мониторингов, запросов и порядка предоставления планов ФХД</w:t>
            </w:r>
          </w:p>
        </w:tc>
        <w:tc>
          <w:tcPr>
            <w:tcW w:w="2412" w:type="dxa"/>
            <w:vMerge w:val="restart"/>
          </w:tcPr>
          <w:p w:rsidR="00D66A93" w:rsidRPr="000B7E67" w:rsidRDefault="00D66A93" w:rsidP="00342068">
            <w:pPr>
              <w:jc w:val="both"/>
            </w:pPr>
            <w:r w:rsidRPr="000B7E67">
              <w:rPr>
                <w:sz w:val="22"/>
                <w:szCs w:val="22"/>
              </w:rPr>
              <w:t>Информация специалистов (докладные, справки и др.), акты проверок</w:t>
            </w:r>
          </w:p>
        </w:tc>
        <w:tc>
          <w:tcPr>
            <w:tcW w:w="4110" w:type="dxa"/>
          </w:tcPr>
          <w:p w:rsidR="00D66A93" w:rsidRPr="006C698A" w:rsidRDefault="00D66A93" w:rsidP="00342068">
            <w:r w:rsidRPr="006C698A">
              <w:rPr>
                <w:sz w:val="22"/>
                <w:szCs w:val="22"/>
              </w:rPr>
              <w:t>Качество информации соответствует требованиям</w:t>
            </w:r>
          </w:p>
        </w:tc>
        <w:tc>
          <w:tcPr>
            <w:tcW w:w="851" w:type="dxa"/>
          </w:tcPr>
          <w:p w:rsidR="00D66A93" w:rsidRPr="000B7E67" w:rsidRDefault="00D66A93" w:rsidP="00342068">
            <w:pPr>
              <w:jc w:val="center"/>
            </w:pPr>
          </w:p>
          <w:p w:rsidR="00D66A93" w:rsidRPr="000B7E67" w:rsidRDefault="00D66A93" w:rsidP="00342068">
            <w:pPr>
              <w:jc w:val="center"/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/>
        </w:tc>
        <w:tc>
          <w:tcPr>
            <w:tcW w:w="1987" w:type="dxa"/>
          </w:tcPr>
          <w:p w:rsidR="00D66A93" w:rsidRPr="000B7E67" w:rsidRDefault="00D66A93" w:rsidP="00342068"/>
        </w:tc>
      </w:tr>
      <w:tr w:rsidR="00D66A93" w:rsidRPr="000B7E67" w:rsidTr="00342068">
        <w:trPr>
          <w:trHeight w:val="495"/>
        </w:trPr>
        <w:tc>
          <w:tcPr>
            <w:tcW w:w="639" w:type="dxa"/>
            <w:gridSpan w:val="2"/>
            <w:vMerge/>
          </w:tcPr>
          <w:p w:rsidR="00D66A93" w:rsidRPr="000B7E67" w:rsidRDefault="00D66A93" w:rsidP="00342068"/>
        </w:tc>
        <w:tc>
          <w:tcPr>
            <w:tcW w:w="4109" w:type="dxa"/>
            <w:gridSpan w:val="2"/>
            <w:vMerge/>
          </w:tcPr>
          <w:p w:rsidR="00D66A93" w:rsidRPr="000B7E67" w:rsidRDefault="00D66A93" w:rsidP="00342068"/>
        </w:tc>
        <w:tc>
          <w:tcPr>
            <w:tcW w:w="2412" w:type="dxa"/>
            <w:vMerge/>
          </w:tcPr>
          <w:p w:rsidR="00D66A93" w:rsidRPr="000B7E67" w:rsidRDefault="00D66A93" w:rsidP="00342068">
            <w:pPr>
              <w:jc w:val="both"/>
            </w:pPr>
          </w:p>
        </w:tc>
        <w:tc>
          <w:tcPr>
            <w:tcW w:w="4110" w:type="dxa"/>
          </w:tcPr>
          <w:p w:rsidR="00D66A93" w:rsidRPr="006C698A" w:rsidRDefault="00D66A93" w:rsidP="00342068">
            <w:r w:rsidRPr="006C698A">
              <w:rPr>
                <w:sz w:val="22"/>
                <w:szCs w:val="22"/>
              </w:rPr>
              <w:t xml:space="preserve">Качество информации </w:t>
            </w:r>
            <w:r>
              <w:rPr>
                <w:sz w:val="22"/>
                <w:szCs w:val="22"/>
              </w:rPr>
              <w:t xml:space="preserve">не </w:t>
            </w:r>
            <w:r w:rsidRPr="006C698A">
              <w:rPr>
                <w:sz w:val="22"/>
                <w:szCs w:val="22"/>
              </w:rPr>
              <w:t>соответствует требованиям</w:t>
            </w:r>
          </w:p>
        </w:tc>
        <w:tc>
          <w:tcPr>
            <w:tcW w:w="851" w:type="dxa"/>
          </w:tcPr>
          <w:p w:rsidR="00D66A93" w:rsidRPr="000B7E67" w:rsidRDefault="00D66A93" w:rsidP="00342068">
            <w:pPr>
              <w:jc w:val="center"/>
            </w:pPr>
            <w:r w:rsidRPr="000B7E67">
              <w:rPr>
                <w:sz w:val="22"/>
                <w:szCs w:val="22"/>
              </w:rPr>
              <w:t>-1</w:t>
            </w:r>
          </w:p>
        </w:tc>
        <w:tc>
          <w:tcPr>
            <w:tcW w:w="1134" w:type="dxa"/>
          </w:tcPr>
          <w:p w:rsidR="00D66A93" w:rsidRPr="000B7E67" w:rsidRDefault="00D66A93" w:rsidP="00342068"/>
        </w:tc>
        <w:tc>
          <w:tcPr>
            <w:tcW w:w="1987" w:type="dxa"/>
          </w:tcPr>
          <w:p w:rsidR="00D66A93" w:rsidRPr="000B7E67" w:rsidRDefault="00D66A93" w:rsidP="00342068"/>
        </w:tc>
      </w:tr>
      <w:tr w:rsidR="00D66A93" w:rsidRPr="000B7E67" w:rsidTr="00342068">
        <w:trPr>
          <w:trHeight w:val="843"/>
        </w:trPr>
        <w:tc>
          <w:tcPr>
            <w:tcW w:w="639" w:type="dxa"/>
            <w:gridSpan w:val="2"/>
          </w:tcPr>
          <w:p w:rsidR="00D66A93" w:rsidRPr="000B7E67" w:rsidRDefault="00D66A93" w:rsidP="00342068">
            <w:r w:rsidRPr="000B7E67">
              <w:rPr>
                <w:sz w:val="22"/>
                <w:szCs w:val="22"/>
              </w:rPr>
              <w:t>4.9</w:t>
            </w:r>
          </w:p>
        </w:tc>
        <w:tc>
          <w:tcPr>
            <w:tcW w:w="4109" w:type="dxa"/>
            <w:gridSpan w:val="2"/>
          </w:tcPr>
          <w:p w:rsidR="00D66A93" w:rsidRPr="000B7E67" w:rsidRDefault="00D66A93" w:rsidP="00342068">
            <w:r w:rsidRPr="000B7E67">
              <w:rPr>
                <w:sz w:val="22"/>
                <w:szCs w:val="22"/>
              </w:rPr>
              <w:t xml:space="preserve">Численность </w:t>
            </w:r>
            <w:proofErr w:type="gramStart"/>
            <w:r w:rsidRPr="000B7E67">
              <w:rPr>
                <w:sz w:val="22"/>
                <w:szCs w:val="22"/>
              </w:rPr>
              <w:t>обучающихся</w:t>
            </w:r>
            <w:proofErr w:type="gramEnd"/>
            <w:r w:rsidRPr="000B7E67">
              <w:rPr>
                <w:sz w:val="22"/>
                <w:szCs w:val="22"/>
              </w:rPr>
              <w:t>, приходящихся на одного педагогического работника, в сравнении с показателем дорожной карты</w:t>
            </w:r>
          </w:p>
        </w:tc>
        <w:tc>
          <w:tcPr>
            <w:tcW w:w="2412" w:type="dxa"/>
          </w:tcPr>
          <w:p w:rsidR="00D66A93" w:rsidRPr="000B7E67" w:rsidRDefault="00D66A93" w:rsidP="00342068">
            <w:pPr>
              <w:jc w:val="center"/>
            </w:pPr>
          </w:p>
          <w:p w:rsidR="00D66A93" w:rsidRPr="000B7E67" w:rsidRDefault="00D66A93" w:rsidP="00342068">
            <w:pPr>
              <w:jc w:val="center"/>
            </w:pPr>
            <w:r w:rsidRPr="000B7E67">
              <w:rPr>
                <w:sz w:val="22"/>
                <w:szCs w:val="22"/>
              </w:rPr>
              <w:t>КИАС</w:t>
            </w:r>
          </w:p>
        </w:tc>
        <w:tc>
          <w:tcPr>
            <w:tcW w:w="4110" w:type="dxa"/>
          </w:tcPr>
          <w:p w:rsidR="00D66A93" w:rsidRPr="000B7E67" w:rsidRDefault="00D66A93" w:rsidP="00342068"/>
          <w:p w:rsidR="00D66A93" w:rsidRPr="000B7E67" w:rsidRDefault="00D66A93" w:rsidP="00342068">
            <w:r w:rsidRPr="000B7E67">
              <w:rPr>
                <w:sz w:val="22"/>
                <w:szCs w:val="22"/>
              </w:rPr>
              <w:t xml:space="preserve">Ниже показателя по </w:t>
            </w:r>
            <w:r w:rsidR="00D6366F">
              <w:rPr>
                <w:sz w:val="22"/>
                <w:szCs w:val="22"/>
              </w:rPr>
              <w:t>округ</w:t>
            </w:r>
            <w:r w:rsidRPr="000B7E67">
              <w:rPr>
                <w:sz w:val="22"/>
                <w:szCs w:val="22"/>
              </w:rPr>
              <w:t xml:space="preserve">у </w:t>
            </w:r>
          </w:p>
          <w:p w:rsidR="00D66A93" w:rsidRPr="000B7E67" w:rsidRDefault="00D66A93" w:rsidP="00342068">
            <w:proofErr w:type="gramStart"/>
            <w:r w:rsidRPr="000B7E67">
              <w:rPr>
                <w:sz w:val="22"/>
                <w:szCs w:val="22"/>
              </w:rPr>
              <w:t>Равна</w:t>
            </w:r>
            <w:proofErr w:type="gramEnd"/>
            <w:r w:rsidRPr="000B7E67">
              <w:rPr>
                <w:sz w:val="22"/>
                <w:szCs w:val="22"/>
              </w:rPr>
              <w:t xml:space="preserve"> показателю по </w:t>
            </w:r>
            <w:r w:rsidR="00D6366F">
              <w:rPr>
                <w:sz w:val="22"/>
                <w:szCs w:val="22"/>
              </w:rPr>
              <w:t>округ</w:t>
            </w:r>
            <w:r w:rsidRPr="000B7E67">
              <w:rPr>
                <w:sz w:val="22"/>
                <w:szCs w:val="22"/>
              </w:rPr>
              <w:t xml:space="preserve">у </w:t>
            </w:r>
          </w:p>
          <w:p w:rsidR="00D66A93" w:rsidRPr="000B7E67" w:rsidRDefault="00D66A93" w:rsidP="00342068">
            <w:r w:rsidRPr="000B7E67">
              <w:rPr>
                <w:sz w:val="22"/>
                <w:szCs w:val="22"/>
              </w:rPr>
              <w:t xml:space="preserve">Выше показателя по </w:t>
            </w:r>
            <w:r w:rsidR="00D6366F">
              <w:rPr>
                <w:sz w:val="22"/>
                <w:szCs w:val="22"/>
              </w:rPr>
              <w:t>округ</w:t>
            </w:r>
            <w:r w:rsidRPr="000B7E67">
              <w:rPr>
                <w:sz w:val="22"/>
                <w:szCs w:val="22"/>
              </w:rPr>
              <w:t>у</w:t>
            </w:r>
          </w:p>
        </w:tc>
        <w:tc>
          <w:tcPr>
            <w:tcW w:w="851" w:type="dxa"/>
          </w:tcPr>
          <w:p w:rsidR="00D66A93" w:rsidRPr="000B7E67" w:rsidRDefault="00D66A93" w:rsidP="00342068">
            <w:pPr>
              <w:jc w:val="center"/>
            </w:pPr>
          </w:p>
          <w:p w:rsidR="00D66A93" w:rsidRPr="000B7E67" w:rsidRDefault="00D66A93" w:rsidP="00342068">
            <w:pPr>
              <w:jc w:val="center"/>
            </w:pPr>
            <w:r w:rsidRPr="000B7E67">
              <w:rPr>
                <w:sz w:val="22"/>
                <w:szCs w:val="22"/>
              </w:rPr>
              <w:t>-2</w:t>
            </w:r>
          </w:p>
          <w:p w:rsidR="00D66A93" w:rsidRPr="000B7E67" w:rsidRDefault="00D66A93" w:rsidP="00342068">
            <w:pPr>
              <w:jc w:val="center"/>
            </w:pPr>
            <w:r w:rsidRPr="000B7E67">
              <w:rPr>
                <w:sz w:val="22"/>
                <w:szCs w:val="22"/>
              </w:rPr>
              <w:t>1</w:t>
            </w:r>
          </w:p>
          <w:p w:rsidR="00D66A93" w:rsidRPr="000B7E67" w:rsidRDefault="00D66A93" w:rsidP="00342068">
            <w:pPr>
              <w:jc w:val="center"/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</w:pPr>
          </w:p>
        </w:tc>
        <w:tc>
          <w:tcPr>
            <w:tcW w:w="1987" w:type="dxa"/>
          </w:tcPr>
          <w:p w:rsidR="00D66A93" w:rsidRPr="000B7E67" w:rsidRDefault="00D66A93" w:rsidP="00342068">
            <w:pPr>
              <w:jc w:val="center"/>
            </w:pPr>
          </w:p>
        </w:tc>
      </w:tr>
      <w:tr w:rsidR="00D66A93" w:rsidRPr="000B7E67" w:rsidTr="00342068">
        <w:trPr>
          <w:trHeight w:val="418"/>
        </w:trPr>
        <w:tc>
          <w:tcPr>
            <w:tcW w:w="639" w:type="dxa"/>
            <w:gridSpan w:val="2"/>
            <w:vMerge w:val="restart"/>
          </w:tcPr>
          <w:p w:rsidR="00D66A93" w:rsidRPr="000B7E67" w:rsidRDefault="00D66A93" w:rsidP="00342068">
            <w:r w:rsidRPr="000B7E67">
              <w:rPr>
                <w:sz w:val="22"/>
                <w:szCs w:val="22"/>
              </w:rPr>
              <w:t>4.10</w:t>
            </w:r>
          </w:p>
        </w:tc>
        <w:tc>
          <w:tcPr>
            <w:tcW w:w="4109" w:type="dxa"/>
            <w:gridSpan w:val="2"/>
            <w:vMerge w:val="restart"/>
          </w:tcPr>
          <w:p w:rsidR="00D66A93" w:rsidRPr="000B7E67" w:rsidRDefault="00D66A93" w:rsidP="00342068">
            <w:r w:rsidRPr="000B7E67">
              <w:rPr>
                <w:sz w:val="22"/>
                <w:szCs w:val="22"/>
              </w:rPr>
              <w:t xml:space="preserve">Соблюдение требований к структуре </w:t>
            </w:r>
            <w:r w:rsidRPr="000B7E67">
              <w:rPr>
                <w:sz w:val="22"/>
                <w:szCs w:val="22"/>
              </w:rPr>
              <w:lastRenderedPageBreak/>
              <w:t>фонда оплаты труда (60/40) в отчетный период</w:t>
            </w:r>
          </w:p>
        </w:tc>
        <w:tc>
          <w:tcPr>
            <w:tcW w:w="2412" w:type="dxa"/>
            <w:vMerge w:val="restart"/>
          </w:tcPr>
          <w:p w:rsidR="00D66A93" w:rsidRPr="000B7E67" w:rsidRDefault="00D66A93" w:rsidP="00342068">
            <w:pPr>
              <w:jc w:val="center"/>
            </w:pPr>
            <w:r w:rsidRPr="000B7E67">
              <w:rPr>
                <w:sz w:val="22"/>
                <w:szCs w:val="22"/>
              </w:rPr>
              <w:lastRenderedPageBreak/>
              <w:t>КИАС</w:t>
            </w:r>
          </w:p>
        </w:tc>
        <w:tc>
          <w:tcPr>
            <w:tcW w:w="4110" w:type="dxa"/>
          </w:tcPr>
          <w:p w:rsidR="00D66A93" w:rsidRPr="000B7E67" w:rsidRDefault="00D66A93" w:rsidP="00342068">
            <w:r>
              <w:rPr>
                <w:sz w:val="22"/>
                <w:szCs w:val="22"/>
              </w:rPr>
              <w:t>Не соблюдается</w:t>
            </w:r>
            <w:r w:rsidRPr="000B7E67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D66A93" w:rsidRPr="000B7E67" w:rsidRDefault="00D66A93" w:rsidP="00342068">
            <w:pPr>
              <w:jc w:val="center"/>
            </w:pPr>
            <w:r w:rsidRPr="000B7E67">
              <w:rPr>
                <w:sz w:val="22"/>
                <w:szCs w:val="22"/>
              </w:rPr>
              <w:t>-2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</w:pPr>
          </w:p>
        </w:tc>
        <w:tc>
          <w:tcPr>
            <w:tcW w:w="1987" w:type="dxa"/>
          </w:tcPr>
          <w:p w:rsidR="00D66A93" w:rsidRPr="000B7E67" w:rsidRDefault="00D66A93" w:rsidP="00342068">
            <w:pPr>
              <w:jc w:val="center"/>
            </w:pPr>
          </w:p>
        </w:tc>
      </w:tr>
      <w:tr w:rsidR="00D66A93" w:rsidRPr="000B7E67" w:rsidTr="00342068">
        <w:trPr>
          <w:trHeight w:val="324"/>
        </w:trPr>
        <w:tc>
          <w:tcPr>
            <w:tcW w:w="639" w:type="dxa"/>
            <w:gridSpan w:val="2"/>
            <w:vMerge/>
          </w:tcPr>
          <w:p w:rsidR="00D66A93" w:rsidRPr="000B7E67" w:rsidRDefault="00D66A93" w:rsidP="00342068"/>
        </w:tc>
        <w:tc>
          <w:tcPr>
            <w:tcW w:w="4109" w:type="dxa"/>
            <w:gridSpan w:val="2"/>
            <w:vMerge/>
          </w:tcPr>
          <w:p w:rsidR="00D66A93" w:rsidRPr="000B7E67" w:rsidRDefault="00D66A93" w:rsidP="00342068"/>
        </w:tc>
        <w:tc>
          <w:tcPr>
            <w:tcW w:w="2412" w:type="dxa"/>
            <w:vMerge/>
          </w:tcPr>
          <w:p w:rsidR="00D66A93" w:rsidRPr="000B7E67" w:rsidRDefault="00D66A93" w:rsidP="00342068">
            <w:pPr>
              <w:jc w:val="center"/>
            </w:pPr>
          </w:p>
        </w:tc>
        <w:tc>
          <w:tcPr>
            <w:tcW w:w="4110" w:type="dxa"/>
          </w:tcPr>
          <w:p w:rsidR="00D66A93" w:rsidRDefault="00D66A93" w:rsidP="00342068">
            <w:r>
              <w:rPr>
                <w:sz w:val="22"/>
                <w:szCs w:val="22"/>
              </w:rPr>
              <w:t>Соблюдается</w:t>
            </w:r>
          </w:p>
        </w:tc>
        <w:tc>
          <w:tcPr>
            <w:tcW w:w="851" w:type="dxa"/>
          </w:tcPr>
          <w:p w:rsidR="00D66A93" w:rsidRPr="000B7E67" w:rsidRDefault="00D66A93" w:rsidP="00342068">
            <w:pPr>
              <w:jc w:val="center"/>
            </w:pPr>
            <w:r w:rsidRPr="000B7E6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</w:pPr>
          </w:p>
        </w:tc>
        <w:tc>
          <w:tcPr>
            <w:tcW w:w="1987" w:type="dxa"/>
          </w:tcPr>
          <w:p w:rsidR="00D66A93" w:rsidRPr="000B7E67" w:rsidRDefault="00D66A93" w:rsidP="00342068">
            <w:pPr>
              <w:jc w:val="center"/>
            </w:pPr>
          </w:p>
        </w:tc>
      </w:tr>
      <w:tr w:rsidR="00D66A93" w:rsidRPr="000B7E67" w:rsidTr="00342068">
        <w:trPr>
          <w:trHeight w:val="435"/>
        </w:trPr>
        <w:tc>
          <w:tcPr>
            <w:tcW w:w="639" w:type="dxa"/>
            <w:gridSpan w:val="2"/>
            <w:vMerge w:val="restart"/>
          </w:tcPr>
          <w:p w:rsidR="00D66A93" w:rsidRPr="000B7E67" w:rsidRDefault="00D66A93" w:rsidP="00342068">
            <w:r w:rsidRPr="000B7E67">
              <w:rPr>
                <w:sz w:val="22"/>
                <w:szCs w:val="22"/>
              </w:rPr>
              <w:lastRenderedPageBreak/>
              <w:t>4.11</w:t>
            </w:r>
          </w:p>
        </w:tc>
        <w:tc>
          <w:tcPr>
            <w:tcW w:w="4109" w:type="dxa"/>
            <w:gridSpan w:val="2"/>
            <w:vMerge w:val="restart"/>
          </w:tcPr>
          <w:p w:rsidR="00D66A93" w:rsidRPr="000B7E67" w:rsidRDefault="00D66A93" w:rsidP="00342068">
            <w:r w:rsidRPr="000B7E67">
              <w:rPr>
                <w:sz w:val="22"/>
                <w:szCs w:val="22"/>
              </w:rPr>
              <w:t>Достижение ежегодных значений показателей средней заработной платы отдельных категорий</w:t>
            </w:r>
            <w:r>
              <w:rPr>
                <w:sz w:val="22"/>
                <w:szCs w:val="22"/>
              </w:rPr>
              <w:t xml:space="preserve"> работников</w:t>
            </w:r>
          </w:p>
        </w:tc>
        <w:tc>
          <w:tcPr>
            <w:tcW w:w="2412" w:type="dxa"/>
            <w:vMerge w:val="restart"/>
          </w:tcPr>
          <w:p w:rsidR="00D66A93" w:rsidRPr="000B7E67" w:rsidRDefault="00D66A93" w:rsidP="00342068">
            <w:pPr>
              <w:jc w:val="center"/>
            </w:pPr>
          </w:p>
          <w:p w:rsidR="00D66A93" w:rsidRPr="000B7E67" w:rsidRDefault="00D66A93" w:rsidP="00342068">
            <w:pPr>
              <w:jc w:val="center"/>
            </w:pPr>
            <w:r w:rsidRPr="000B7E67">
              <w:rPr>
                <w:sz w:val="22"/>
                <w:szCs w:val="22"/>
              </w:rPr>
              <w:t>КИАС</w:t>
            </w:r>
          </w:p>
        </w:tc>
        <w:tc>
          <w:tcPr>
            <w:tcW w:w="4110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достигнут</w:t>
            </w:r>
            <w:r w:rsidRPr="000B7E67">
              <w:rPr>
                <w:sz w:val="22"/>
                <w:szCs w:val="22"/>
              </w:rPr>
              <w:t xml:space="preserve">  </w:t>
            </w:r>
          </w:p>
        </w:tc>
        <w:tc>
          <w:tcPr>
            <w:tcW w:w="851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 w:rsidRPr="000B7E6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</w:pPr>
          </w:p>
        </w:tc>
        <w:tc>
          <w:tcPr>
            <w:tcW w:w="1987" w:type="dxa"/>
          </w:tcPr>
          <w:p w:rsidR="00D66A93" w:rsidRPr="000B7E67" w:rsidRDefault="00D66A93" w:rsidP="00342068">
            <w:pPr>
              <w:jc w:val="center"/>
            </w:pPr>
          </w:p>
        </w:tc>
      </w:tr>
      <w:tr w:rsidR="00D66A93" w:rsidRPr="000B7E67" w:rsidTr="00342068">
        <w:trPr>
          <w:trHeight w:val="307"/>
        </w:trPr>
        <w:tc>
          <w:tcPr>
            <w:tcW w:w="639" w:type="dxa"/>
            <w:gridSpan w:val="2"/>
            <w:vMerge/>
          </w:tcPr>
          <w:p w:rsidR="00D66A93" w:rsidRPr="000B7E67" w:rsidRDefault="00D66A93" w:rsidP="00342068"/>
        </w:tc>
        <w:tc>
          <w:tcPr>
            <w:tcW w:w="4109" w:type="dxa"/>
            <w:gridSpan w:val="2"/>
            <w:vMerge/>
          </w:tcPr>
          <w:p w:rsidR="00D66A93" w:rsidRPr="000B7E67" w:rsidRDefault="00D66A93" w:rsidP="00342068"/>
        </w:tc>
        <w:tc>
          <w:tcPr>
            <w:tcW w:w="2412" w:type="dxa"/>
            <w:vMerge/>
          </w:tcPr>
          <w:p w:rsidR="00D66A93" w:rsidRPr="000B7E67" w:rsidRDefault="00D66A93" w:rsidP="00342068">
            <w:pPr>
              <w:jc w:val="center"/>
            </w:pPr>
          </w:p>
        </w:tc>
        <w:tc>
          <w:tcPr>
            <w:tcW w:w="4110" w:type="dxa"/>
          </w:tcPr>
          <w:p w:rsidR="00D66A93" w:rsidRPr="000B7E67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Показатель не достигнут</w:t>
            </w:r>
          </w:p>
        </w:tc>
        <w:tc>
          <w:tcPr>
            <w:tcW w:w="851" w:type="dxa"/>
          </w:tcPr>
          <w:p w:rsidR="00D66A93" w:rsidRPr="000B7E67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</w:t>
            </w:r>
          </w:p>
        </w:tc>
        <w:tc>
          <w:tcPr>
            <w:tcW w:w="1134" w:type="dxa"/>
          </w:tcPr>
          <w:p w:rsidR="00D66A93" w:rsidRPr="000B7E67" w:rsidRDefault="00D66A93" w:rsidP="00342068">
            <w:pPr>
              <w:jc w:val="center"/>
            </w:pPr>
          </w:p>
        </w:tc>
        <w:tc>
          <w:tcPr>
            <w:tcW w:w="1987" w:type="dxa"/>
          </w:tcPr>
          <w:p w:rsidR="00D66A93" w:rsidRPr="000B7E67" w:rsidRDefault="00D66A93" w:rsidP="00342068">
            <w:pPr>
              <w:jc w:val="center"/>
            </w:pPr>
          </w:p>
        </w:tc>
      </w:tr>
      <w:tr w:rsidR="00D66A93" w:rsidTr="00342068">
        <w:trPr>
          <w:trHeight w:val="311"/>
        </w:trPr>
        <w:tc>
          <w:tcPr>
            <w:tcW w:w="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ind w:right="-108"/>
            </w:pPr>
            <w:r>
              <w:rPr>
                <w:sz w:val="22"/>
                <w:szCs w:val="22"/>
              </w:rPr>
              <w:t>4.12</w:t>
            </w:r>
          </w:p>
        </w:tc>
        <w:tc>
          <w:tcPr>
            <w:tcW w:w="41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color w:val="000000"/>
                <w:sz w:val="22"/>
                <w:szCs w:val="22"/>
              </w:rPr>
              <w:t xml:space="preserve">Улучшение материально-технической базы  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Договоры, данные бухучета, </w:t>
            </w:r>
            <w:proofErr w:type="spellStart"/>
            <w:proofErr w:type="gramStart"/>
            <w:r>
              <w:rPr>
                <w:sz w:val="22"/>
                <w:szCs w:val="22"/>
              </w:rPr>
              <w:t>сертифи-каты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качества, акты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b/>
                <w:bCs/>
                <w:color w:val="C00000"/>
                <w:sz w:val="22"/>
                <w:szCs w:val="22"/>
              </w:rPr>
            </w:pPr>
          </w:p>
        </w:tc>
      </w:tr>
      <w:tr w:rsidR="00D66A93" w:rsidTr="00342068">
        <w:trPr>
          <w:trHeight w:val="274"/>
        </w:trPr>
        <w:tc>
          <w:tcPr>
            <w:tcW w:w="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274"/>
        </w:trPr>
        <w:tc>
          <w:tcPr>
            <w:tcW w:w="152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  <w:r>
              <w:rPr>
                <w:b/>
                <w:bCs/>
                <w:sz w:val="22"/>
                <w:szCs w:val="22"/>
              </w:rPr>
              <w:t xml:space="preserve"> СОЦИАЛЬНОЕ ПАРТНЁРСТВО (6 баллов)</w:t>
            </w:r>
          </w:p>
        </w:tc>
      </w:tr>
      <w:tr w:rsidR="00D66A93" w:rsidTr="00342068">
        <w:trPr>
          <w:trHeight w:val="285"/>
        </w:trPr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5.1</w:t>
            </w:r>
          </w:p>
        </w:tc>
        <w:tc>
          <w:tcPr>
            <w:tcW w:w="41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Взаимодействие в вопросах </w:t>
            </w:r>
            <w:proofErr w:type="spellStart"/>
            <w:proofErr w:type="gramStart"/>
            <w:r>
              <w:rPr>
                <w:sz w:val="22"/>
                <w:szCs w:val="22"/>
              </w:rPr>
              <w:t>социали-зации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обучающихся с организациями, общественными объединениями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Справки, отчёты, отзывы социальных партнёров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b/>
                <w:bCs/>
                <w:color w:val="C00000"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b/>
                <w:bCs/>
                <w:color w:val="C00000"/>
                <w:sz w:val="22"/>
                <w:szCs w:val="22"/>
              </w:rPr>
            </w:pPr>
          </w:p>
        </w:tc>
      </w:tr>
      <w:tr w:rsidR="00D66A93" w:rsidTr="00342068">
        <w:trPr>
          <w:trHeight w:val="428"/>
        </w:trPr>
        <w:tc>
          <w:tcPr>
            <w:tcW w:w="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/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</w:tr>
      <w:tr w:rsidR="00D66A93" w:rsidTr="00342068">
        <w:trPr>
          <w:trHeight w:val="330"/>
        </w:trPr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5.2</w:t>
            </w:r>
          </w:p>
        </w:tc>
        <w:tc>
          <w:tcPr>
            <w:tcW w:w="41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ind w:right="-108"/>
            </w:pPr>
            <w:r>
              <w:rPr>
                <w:sz w:val="22"/>
                <w:szCs w:val="22"/>
              </w:rPr>
              <w:t xml:space="preserve">Сотрудничество с организациями ВПО и СПО по вопросам профессиональной ориентации,  подготовки кадров, </w:t>
            </w:r>
            <w:proofErr w:type="spellStart"/>
            <w:proofErr w:type="gramStart"/>
            <w:r>
              <w:rPr>
                <w:sz w:val="22"/>
                <w:szCs w:val="22"/>
              </w:rPr>
              <w:t>сопро-вождение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инновационных проектов и др.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Договоры, отчёты, </w:t>
            </w:r>
            <w:proofErr w:type="gramStart"/>
            <w:r>
              <w:rPr>
                <w:sz w:val="22"/>
                <w:szCs w:val="22"/>
              </w:rPr>
              <w:t>фото материал</w:t>
            </w:r>
            <w:proofErr w:type="gramEnd"/>
            <w:r>
              <w:rPr>
                <w:sz w:val="22"/>
                <w:szCs w:val="22"/>
              </w:rPr>
              <w:t>, публикации в СМИ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Tr="00342068">
        <w:trPr>
          <w:trHeight w:val="688"/>
        </w:trPr>
        <w:tc>
          <w:tcPr>
            <w:tcW w:w="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315"/>
        </w:trPr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5.3</w:t>
            </w:r>
          </w:p>
        </w:tc>
        <w:tc>
          <w:tcPr>
            <w:tcW w:w="41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Взаимодействие с бизнес структурами по вопросам развития ОУ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ind w:right="-108"/>
            </w:pPr>
            <w:r>
              <w:rPr>
                <w:sz w:val="22"/>
                <w:szCs w:val="22"/>
              </w:rPr>
              <w:t xml:space="preserve">Договоры, </w:t>
            </w:r>
            <w:proofErr w:type="spellStart"/>
            <w:proofErr w:type="gramStart"/>
            <w:r>
              <w:rPr>
                <w:sz w:val="22"/>
                <w:szCs w:val="22"/>
              </w:rPr>
              <w:t>публика-ции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в СМИ,  сайт, отчётные документы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bCs/>
                <w:sz w:val="22"/>
                <w:szCs w:val="22"/>
              </w:rPr>
            </w:pPr>
          </w:p>
        </w:tc>
      </w:tr>
      <w:tr w:rsidR="00D66A93" w:rsidTr="00342068">
        <w:trPr>
          <w:trHeight w:val="471"/>
        </w:trPr>
        <w:tc>
          <w:tcPr>
            <w:tcW w:w="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A93" w:rsidRDefault="00D66A93" w:rsidP="00342068"/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отсутствует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  <w:tr w:rsidR="00D66A93" w:rsidTr="00342068">
        <w:trPr>
          <w:trHeight w:val="425"/>
        </w:trPr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>5.4</w:t>
            </w: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Взаимодействие с общественными организациями (профсоюзом)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r>
              <w:rPr>
                <w:sz w:val="22"/>
                <w:szCs w:val="22"/>
              </w:rPr>
              <w:t xml:space="preserve">Справки, отчёты, отзывы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присутствует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pStyle w:val="Standard"/>
              <w:jc w:val="both"/>
              <w:rPr>
                <w:sz w:val="22"/>
                <w:szCs w:val="22"/>
              </w:rPr>
            </w:pPr>
          </w:p>
        </w:tc>
      </w:tr>
    </w:tbl>
    <w:p w:rsidR="00D66A93" w:rsidRDefault="00D66A93" w:rsidP="00D66A93">
      <w:pPr>
        <w:rPr>
          <w:b/>
          <w:bCs/>
          <w:sz w:val="22"/>
          <w:szCs w:val="22"/>
        </w:rPr>
      </w:pPr>
    </w:p>
    <w:p w:rsidR="00D66A93" w:rsidRDefault="00D66A93" w:rsidP="00D66A93">
      <w:p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Максимальное количество баллов по критерию  – 96,5 баллов;                </w:t>
      </w:r>
    </w:p>
    <w:p w:rsidR="00D66A93" w:rsidRDefault="00D66A93" w:rsidP="00D66A93">
      <w:pPr>
        <w:jc w:val="center"/>
        <w:rPr>
          <w:b/>
          <w:bCs/>
          <w:sz w:val="22"/>
          <w:szCs w:val="22"/>
        </w:rPr>
      </w:pPr>
    </w:p>
    <w:p w:rsidR="00D66A93" w:rsidRDefault="00D66A93" w:rsidP="00D66A93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Методические рекомендации по использованию </w:t>
      </w:r>
      <w:proofErr w:type="gramStart"/>
      <w:r>
        <w:rPr>
          <w:b/>
          <w:bCs/>
          <w:sz w:val="22"/>
          <w:szCs w:val="22"/>
        </w:rPr>
        <w:t>критериев эффективности деятельности руководителей образовательных учреждений</w:t>
      </w:r>
      <w:proofErr w:type="gramEnd"/>
    </w:p>
    <w:p w:rsidR="00D66A93" w:rsidRDefault="00D66A93" w:rsidP="00D66A93">
      <w:pPr>
        <w:jc w:val="center"/>
        <w:rPr>
          <w:b/>
          <w:bCs/>
          <w:sz w:val="22"/>
          <w:szCs w:val="22"/>
        </w:rPr>
      </w:pP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>1. Настоя</w:t>
      </w:r>
      <w:r>
        <w:rPr>
          <w:sz w:val="22"/>
          <w:szCs w:val="22"/>
        </w:rPr>
        <w:t xml:space="preserve">щие методические рекомендации по использованию </w:t>
      </w:r>
      <w:proofErr w:type="gramStart"/>
      <w:r>
        <w:rPr>
          <w:sz w:val="22"/>
          <w:szCs w:val="22"/>
        </w:rPr>
        <w:t xml:space="preserve">системы критериев эффективности деятельности </w:t>
      </w:r>
      <w:r w:rsidRPr="000F63E0">
        <w:rPr>
          <w:sz w:val="22"/>
          <w:szCs w:val="22"/>
        </w:rPr>
        <w:t>руководителей общеобразовательных учреждений</w:t>
      </w:r>
      <w:proofErr w:type="gramEnd"/>
      <w:r w:rsidRPr="000F63E0">
        <w:rPr>
          <w:sz w:val="22"/>
          <w:szCs w:val="22"/>
        </w:rPr>
        <w:t xml:space="preserve"> определяют цели, задачи функционирования системы критериев и показателей оценки. </w:t>
      </w: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>2. Целями системы критериев и показателей оценки деятельности руководителей являются:</w:t>
      </w: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 xml:space="preserve">- Создание единой системы диагностики и контроля состояния образования в </w:t>
      </w:r>
      <w:r>
        <w:rPr>
          <w:sz w:val="22"/>
          <w:szCs w:val="22"/>
        </w:rPr>
        <w:t>ОУ</w:t>
      </w:r>
      <w:r w:rsidRPr="000F63E0">
        <w:rPr>
          <w:sz w:val="22"/>
          <w:szCs w:val="22"/>
        </w:rPr>
        <w:t xml:space="preserve">, обеспечивающей определение факторов, влияющих на качество образования  и своевременное выявление его изменений </w:t>
      </w: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>- Получение объективной информации о состоянии качества образования в ОУ.</w:t>
      </w: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 xml:space="preserve">- Повышение уровня информированности потребителей образовательных услуг при принятии решений, связанных с образованием  </w:t>
      </w: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>- Обеспечение объективности и справедливости распределения выплат стимулирующего характера руководителям образовательных учреждений</w:t>
      </w:r>
    </w:p>
    <w:p w:rsidR="00D66A93" w:rsidRPr="000F63E0" w:rsidRDefault="00D66A93" w:rsidP="00D66A93">
      <w:pPr>
        <w:jc w:val="both"/>
        <w:rPr>
          <w:sz w:val="22"/>
          <w:szCs w:val="22"/>
        </w:rPr>
      </w:pPr>
      <w:r w:rsidRPr="000F63E0">
        <w:rPr>
          <w:sz w:val="22"/>
          <w:szCs w:val="22"/>
        </w:rPr>
        <w:t xml:space="preserve">- Принятие обоснованных и своевременных управленческих решений. </w:t>
      </w:r>
    </w:p>
    <w:p w:rsidR="00D66A93" w:rsidRDefault="00D66A93" w:rsidP="00D66A93">
      <w:pPr>
        <w:rPr>
          <w:sz w:val="22"/>
          <w:szCs w:val="22"/>
        </w:rPr>
      </w:pPr>
      <w:r w:rsidRPr="000F63E0">
        <w:rPr>
          <w:sz w:val="22"/>
          <w:szCs w:val="22"/>
        </w:rPr>
        <w:t>3. Основными задач</w:t>
      </w:r>
      <w:r>
        <w:rPr>
          <w:sz w:val="22"/>
          <w:szCs w:val="22"/>
        </w:rPr>
        <w:t>ами являются:</w:t>
      </w:r>
      <w:r>
        <w:rPr>
          <w:sz w:val="22"/>
          <w:szCs w:val="22"/>
        </w:rPr>
        <w:br/>
        <w:t xml:space="preserve">- Формирование </w:t>
      </w:r>
      <w:r w:rsidRPr="000F63E0">
        <w:rPr>
          <w:sz w:val="22"/>
          <w:szCs w:val="22"/>
        </w:rPr>
        <w:t xml:space="preserve">системы </w:t>
      </w:r>
      <w:r>
        <w:rPr>
          <w:sz w:val="22"/>
          <w:szCs w:val="22"/>
        </w:rPr>
        <w:t xml:space="preserve">аналитических </w:t>
      </w:r>
      <w:r w:rsidRPr="000F63E0">
        <w:rPr>
          <w:sz w:val="22"/>
          <w:szCs w:val="22"/>
        </w:rPr>
        <w:t>показателей, позволяющей эффективно реализовать основные цели качества образования</w:t>
      </w:r>
      <w:r w:rsidRPr="000F63E0">
        <w:rPr>
          <w:sz w:val="22"/>
          <w:szCs w:val="22"/>
        </w:rPr>
        <w:br/>
        <w:t>- Повышение объектив</w:t>
      </w:r>
      <w:r>
        <w:rPr>
          <w:sz w:val="22"/>
          <w:szCs w:val="22"/>
        </w:rPr>
        <w:t xml:space="preserve">ности контроля и </w:t>
      </w:r>
      <w:r w:rsidRPr="000F63E0">
        <w:rPr>
          <w:sz w:val="22"/>
          <w:szCs w:val="22"/>
        </w:rPr>
        <w:t xml:space="preserve">оценки образовательных достижений в </w:t>
      </w:r>
      <w:r>
        <w:rPr>
          <w:sz w:val="22"/>
          <w:szCs w:val="22"/>
        </w:rPr>
        <w:t>ОУ</w:t>
      </w:r>
      <w:r w:rsidRPr="000F63E0">
        <w:rPr>
          <w:sz w:val="22"/>
          <w:szCs w:val="22"/>
        </w:rPr>
        <w:t>.</w:t>
      </w:r>
      <w:r w:rsidRPr="000F63E0">
        <w:rPr>
          <w:sz w:val="22"/>
          <w:szCs w:val="22"/>
        </w:rPr>
        <w:br/>
        <w:t>- Получение всесторонней и достоверной информации о состоянии</w:t>
      </w:r>
      <w:r>
        <w:rPr>
          <w:sz w:val="22"/>
          <w:szCs w:val="22"/>
        </w:rPr>
        <w:t xml:space="preserve"> образования в ОУ</w:t>
      </w:r>
      <w:r>
        <w:rPr>
          <w:sz w:val="22"/>
          <w:szCs w:val="22"/>
        </w:rPr>
        <w:br/>
      </w:r>
      <w:r>
        <w:rPr>
          <w:sz w:val="22"/>
          <w:szCs w:val="22"/>
        </w:rPr>
        <w:lastRenderedPageBreak/>
        <w:t xml:space="preserve">- Выявление факторов, влияющих на качество образования и прогнозирование </w:t>
      </w:r>
      <w:r w:rsidRPr="000F63E0">
        <w:rPr>
          <w:sz w:val="22"/>
          <w:szCs w:val="22"/>
        </w:rPr>
        <w:t xml:space="preserve">развития образования в </w:t>
      </w:r>
      <w:r>
        <w:rPr>
          <w:sz w:val="22"/>
          <w:szCs w:val="22"/>
        </w:rPr>
        <w:t xml:space="preserve">ОУ. </w:t>
      </w:r>
      <w:r>
        <w:rPr>
          <w:sz w:val="22"/>
          <w:szCs w:val="22"/>
        </w:rPr>
        <w:br/>
        <w:t xml:space="preserve">- Содействие принятию обоснованных управленческих решений по </w:t>
      </w:r>
      <w:r w:rsidRPr="000F63E0">
        <w:rPr>
          <w:sz w:val="22"/>
          <w:szCs w:val="22"/>
        </w:rPr>
        <w:t>совершенствованию образования в ОУ .</w:t>
      </w:r>
      <w:r w:rsidRPr="000F63E0">
        <w:rPr>
          <w:sz w:val="22"/>
          <w:szCs w:val="22"/>
        </w:rPr>
        <w:br/>
      </w:r>
      <w:r>
        <w:rPr>
          <w:sz w:val="22"/>
          <w:szCs w:val="22"/>
        </w:rPr>
        <w:t>4</w:t>
      </w:r>
      <w:r w:rsidRPr="000F63E0">
        <w:rPr>
          <w:sz w:val="22"/>
          <w:szCs w:val="22"/>
        </w:rPr>
        <w:t>. Вычисление баллов идёт по двум принципам: путём суммирования и поглощения.</w:t>
      </w:r>
    </w:p>
    <w:p w:rsidR="00D66A93" w:rsidRPr="000F63E0" w:rsidRDefault="00D66A93" w:rsidP="00D66A93">
      <w:pPr>
        <w:rPr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7"/>
        <w:gridCol w:w="6195"/>
        <w:gridCol w:w="3402"/>
        <w:gridCol w:w="3685"/>
      </w:tblGrid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 xml:space="preserve">Пункт 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Принцип вычисления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 xml:space="preserve">Пояснения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Максимальное количество баллов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Образовательная деятельность                                                                                                                       16 баллов                                                    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2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отсутствие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Отсутствие 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Административно – управленческая деятельность                                                                                      44,5 балла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2.1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0,5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2.11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6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2.12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10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2.13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2.14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 xml:space="preserve">2 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2.15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2.16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5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1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Блок воспитательной работы                                                                                                                                9 баллов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3.1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поглощения более высокого показателя и суммирования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5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3.2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3.3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3.4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0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lastRenderedPageBreak/>
              <w:t>3.5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1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Финансово – экономическая деятельность                                                                                                          21 балл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4.1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4.3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4.4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4.5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суммирования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3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4.7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4.8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4.9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путём поглощения более высокого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4.10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4.11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4.12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наличие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A93" w:rsidRDefault="00D66A93" w:rsidP="00342068">
            <w:pPr>
              <w:jc w:val="both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</w:pPr>
            <w:r>
              <w:rPr>
                <w:sz w:val="22"/>
                <w:szCs w:val="22"/>
              </w:rPr>
              <w:t>1</w:t>
            </w:r>
          </w:p>
        </w:tc>
      </w:tr>
      <w:tr w:rsidR="00D66A93" w:rsidTr="00342068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1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A93" w:rsidRDefault="00D66A93" w:rsidP="00342068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Социальное партнёрство </w:t>
            </w:r>
            <w:r>
              <w:rPr>
                <w:sz w:val="22"/>
                <w:szCs w:val="22"/>
              </w:rPr>
              <w:t xml:space="preserve">за наличие каждого показателя по п.5.1;5.2.; 5.4 по 1 баллу; п.5.3. – 3 балла                  </w:t>
            </w:r>
            <w:r>
              <w:rPr>
                <w:sz w:val="22"/>
                <w:szCs w:val="22"/>
                <w:lang w:val="en-US"/>
              </w:rPr>
              <w:t>max</w:t>
            </w:r>
            <w:r>
              <w:rPr>
                <w:sz w:val="22"/>
                <w:szCs w:val="22"/>
              </w:rPr>
              <w:t xml:space="preserve"> -      </w:t>
            </w:r>
            <w:r>
              <w:rPr>
                <w:b/>
                <w:bCs/>
                <w:sz w:val="22"/>
                <w:szCs w:val="22"/>
              </w:rPr>
              <w:t>6 баллов</w:t>
            </w:r>
          </w:p>
        </w:tc>
      </w:tr>
    </w:tbl>
    <w:p w:rsidR="00D66A93" w:rsidRDefault="00D66A93" w:rsidP="00D66A93">
      <w:pPr>
        <w:tabs>
          <w:tab w:val="left" w:pos="720"/>
          <w:tab w:val="left" w:pos="900"/>
          <w:tab w:val="left" w:pos="1260"/>
        </w:tabs>
        <w:rPr>
          <w:color w:val="000000"/>
          <w:sz w:val="22"/>
          <w:szCs w:val="22"/>
        </w:rPr>
      </w:pPr>
    </w:p>
    <w:p w:rsidR="00391345" w:rsidRPr="00DE0009" w:rsidRDefault="00391345" w:rsidP="00391345">
      <w:pPr>
        <w:ind w:firstLine="540"/>
        <w:jc w:val="both"/>
        <w:rPr>
          <w:sz w:val="28"/>
          <w:szCs w:val="28"/>
        </w:rPr>
      </w:pPr>
    </w:p>
    <w:sectPr w:rsidR="00391345" w:rsidRPr="00DE0009" w:rsidSect="00D66A93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BC3" w:rsidRDefault="004F3BC3">
      <w:r>
        <w:separator/>
      </w:r>
    </w:p>
  </w:endnote>
  <w:endnote w:type="continuationSeparator" w:id="0">
    <w:p w:rsidR="004F3BC3" w:rsidRDefault="004F3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C3" w:rsidRDefault="004F3BC3" w:rsidP="00F0363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F3BC3" w:rsidRDefault="004F3BC3" w:rsidP="00F0363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BC3" w:rsidRDefault="004F3BC3" w:rsidP="00F0363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4F3BC3" w:rsidRDefault="004F3BC3" w:rsidP="00F0363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BC3" w:rsidRDefault="004F3BC3">
      <w:r>
        <w:separator/>
      </w:r>
    </w:p>
  </w:footnote>
  <w:footnote w:type="continuationSeparator" w:id="0">
    <w:p w:rsidR="004F3BC3" w:rsidRDefault="004F3B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7908"/>
    <w:multiLevelType w:val="multilevel"/>
    <w:tmpl w:val="098ED65E"/>
    <w:styleLink w:val="WW8Num27"/>
    <w:lvl w:ilvl="0">
      <w:start w:val="1"/>
      <w:numFmt w:val="decimal"/>
      <w:lvlText w:val="%1."/>
      <w:lvlJc w:val="left"/>
    </w:lvl>
    <w:lvl w:ilvl="1">
      <w:numFmt w:val="bullet"/>
      <w:lvlText w:val=""/>
      <w:lvlJc w:val="left"/>
      <w:rPr>
        <w:rFonts w:ascii="Symbol" w:hAnsi="Symbol" w:cs="Symbo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05E978D9"/>
    <w:multiLevelType w:val="multilevel"/>
    <w:tmpl w:val="DE482C7C"/>
    <w:styleLink w:val="WW8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8E9603E"/>
    <w:multiLevelType w:val="multilevel"/>
    <w:tmpl w:val="E1726606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-"/>
      <w:lvlJc w:val="left"/>
      <w:rPr>
        <w:w w:val="105"/>
      </w:rPr>
    </w:lvl>
    <w:lvl w:ilvl="2">
      <w:start w:val="1"/>
      <w:numFmt w:val="decimal"/>
      <w:lvlText w:val="%3."/>
      <w:lvlJc w:val="left"/>
    </w:lvl>
    <w:lvl w:ilvl="3">
      <w:start w:val="3"/>
      <w:numFmt w:val="decimal"/>
      <w:lvlText w:val="%4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2F5042D2"/>
    <w:multiLevelType w:val="multilevel"/>
    <w:tmpl w:val="47FE69D2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339B0F71"/>
    <w:multiLevelType w:val="multilevel"/>
    <w:tmpl w:val="099AC2E0"/>
    <w:styleLink w:val="WW8Num35"/>
    <w:lvl w:ilvl="0">
      <w:start w:val="1"/>
      <w:numFmt w:val="decimal"/>
      <w:lvlText w:val="%1-"/>
      <w:lvlJc w:val="left"/>
      <w:rPr>
        <w:b w:val="0"/>
        <w:bCs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37573B44"/>
    <w:multiLevelType w:val="multilevel"/>
    <w:tmpl w:val="AFD4EB64"/>
    <w:styleLink w:val="WW8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3C8165AF"/>
    <w:multiLevelType w:val="multilevel"/>
    <w:tmpl w:val="8B96886C"/>
    <w:styleLink w:val="WW8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3D082BE8"/>
    <w:multiLevelType w:val="multilevel"/>
    <w:tmpl w:val="3F224E4E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3E5E5B20"/>
    <w:multiLevelType w:val="hybridMultilevel"/>
    <w:tmpl w:val="7DE08CA6"/>
    <w:lvl w:ilvl="0" w:tplc="203CE0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02E3F"/>
    <w:multiLevelType w:val="multilevel"/>
    <w:tmpl w:val="CB168AB0"/>
    <w:styleLink w:val="WWNum2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49981EB4"/>
    <w:multiLevelType w:val="hybridMultilevel"/>
    <w:tmpl w:val="EDD6D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810D55"/>
    <w:multiLevelType w:val="multilevel"/>
    <w:tmpl w:val="4C56FBBA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53EE136F"/>
    <w:multiLevelType w:val="multilevel"/>
    <w:tmpl w:val="8BE8C8C2"/>
    <w:styleLink w:val="WW8Num3"/>
    <w:lvl w:ilvl="0">
      <w:start w:val="1"/>
      <w:numFmt w:val="decimal"/>
      <w:lvlText w:val="%1-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6EA45FAF"/>
    <w:multiLevelType w:val="multilevel"/>
    <w:tmpl w:val="1F58C560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13"/>
  </w:num>
  <w:num w:numId="9">
    <w:abstractNumId w:val="11"/>
  </w:num>
  <w:num w:numId="10">
    <w:abstractNumId w:val="12"/>
    <w:lvlOverride w:ilvl="0">
      <w:lvl w:ilvl="0">
        <w:start w:val="1"/>
        <w:numFmt w:val="decimal"/>
        <w:lvlText w:val="%1-"/>
        <w:lvlJc w:val="left"/>
      </w:lvl>
    </w:lvlOverride>
  </w:num>
  <w:num w:numId="11">
    <w:abstractNumId w:val="4"/>
  </w:num>
  <w:num w:numId="12">
    <w:abstractNumId w:val="1"/>
  </w:num>
  <w:num w:numId="13">
    <w:abstractNumId w:val="8"/>
  </w:num>
  <w:num w:numId="14">
    <w:abstractNumId w:val="1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0EB"/>
    <w:rsid w:val="00014000"/>
    <w:rsid w:val="00015696"/>
    <w:rsid w:val="0003110A"/>
    <w:rsid w:val="0004681D"/>
    <w:rsid w:val="00064DD6"/>
    <w:rsid w:val="00074A26"/>
    <w:rsid w:val="000F2B73"/>
    <w:rsid w:val="001233A9"/>
    <w:rsid w:val="001376DA"/>
    <w:rsid w:val="00142AB1"/>
    <w:rsid w:val="001440EB"/>
    <w:rsid w:val="00156D4E"/>
    <w:rsid w:val="00175900"/>
    <w:rsid w:val="001A75ED"/>
    <w:rsid w:val="001C312D"/>
    <w:rsid w:val="001D5CB5"/>
    <w:rsid w:val="00202E2D"/>
    <w:rsid w:val="0025192A"/>
    <w:rsid w:val="00252C43"/>
    <w:rsid w:val="00271CDA"/>
    <w:rsid w:val="00282A67"/>
    <w:rsid w:val="002B4AE8"/>
    <w:rsid w:val="002E5B75"/>
    <w:rsid w:val="0033724E"/>
    <w:rsid w:val="00342068"/>
    <w:rsid w:val="00345580"/>
    <w:rsid w:val="003558B0"/>
    <w:rsid w:val="00367916"/>
    <w:rsid w:val="003740C5"/>
    <w:rsid w:val="0038120B"/>
    <w:rsid w:val="00386EC0"/>
    <w:rsid w:val="00391345"/>
    <w:rsid w:val="003B2366"/>
    <w:rsid w:val="003B485F"/>
    <w:rsid w:val="003B73AA"/>
    <w:rsid w:val="00411CAA"/>
    <w:rsid w:val="004219DA"/>
    <w:rsid w:val="00423027"/>
    <w:rsid w:val="004266DE"/>
    <w:rsid w:val="00430286"/>
    <w:rsid w:val="00476EA2"/>
    <w:rsid w:val="004852BA"/>
    <w:rsid w:val="004A6A8D"/>
    <w:rsid w:val="004B752C"/>
    <w:rsid w:val="004D7733"/>
    <w:rsid w:val="004E64F2"/>
    <w:rsid w:val="004F3BC3"/>
    <w:rsid w:val="00512F4D"/>
    <w:rsid w:val="00513B9A"/>
    <w:rsid w:val="005151F6"/>
    <w:rsid w:val="00527B69"/>
    <w:rsid w:val="00547D29"/>
    <w:rsid w:val="005562EC"/>
    <w:rsid w:val="00557F9C"/>
    <w:rsid w:val="0056082F"/>
    <w:rsid w:val="0056633A"/>
    <w:rsid w:val="00566BB9"/>
    <w:rsid w:val="0059796B"/>
    <w:rsid w:val="005A52AA"/>
    <w:rsid w:val="005C2204"/>
    <w:rsid w:val="005C6E3E"/>
    <w:rsid w:val="005D56C5"/>
    <w:rsid w:val="005E1172"/>
    <w:rsid w:val="005E1D9D"/>
    <w:rsid w:val="00605D52"/>
    <w:rsid w:val="00605EC4"/>
    <w:rsid w:val="006148B0"/>
    <w:rsid w:val="0063232F"/>
    <w:rsid w:val="00632E4B"/>
    <w:rsid w:val="00655D18"/>
    <w:rsid w:val="00656966"/>
    <w:rsid w:val="00665028"/>
    <w:rsid w:val="006771D1"/>
    <w:rsid w:val="006877CA"/>
    <w:rsid w:val="006A0E7F"/>
    <w:rsid w:val="006E7849"/>
    <w:rsid w:val="00707F6D"/>
    <w:rsid w:val="00714EB2"/>
    <w:rsid w:val="007314B3"/>
    <w:rsid w:val="007368D4"/>
    <w:rsid w:val="00746BC0"/>
    <w:rsid w:val="0075142F"/>
    <w:rsid w:val="007579E2"/>
    <w:rsid w:val="00773297"/>
    <w:rsid w:val="00776F03"/>
    <w:rsid w:val="00784179"/>
    <w:rsid w:val="007933F1"/>
    <w:rsid w:val="00794521"/>
    <w:rsid w:val="007B0B90"/>
    <w:rsid w:val="007B13EB"/>
    <w:rsid w:val="007B617B"/>
    <w:rsid w:val="007E2431"/>
    <w:rsid w:val="007F0515"/>
    <w:rsid w:val="007F39F6"/>
    <w:rsid w:val="0080014C"/>
    <w:rsid w:val="0081604D"/>
    <w:rsid w:val="00840804"/>
    <w:rsid w:val="00851610"/>
    <w:rsid w:val="00854118"/>
    <w:rsid w:val="00872D13"/>
    <w:rsid w:val="008A4245"/>
    <w:rsid w:val="008A638A"/>
    <w:rsid w:val="008B0C34"/>
    <w:rsid w:val="008B1F3D"/>
    <w:rsid w:val="008B2542"/>
    <w:rsid w:val="008D0C47"/>
    <w:rsid w:val="008E4D0C"/>
    <w:rsid w:val="008E7446"/>
    <w:rsid w:val="008F2397"/>
    <w:rsid w:val="00907DA6"/>
    <w:rsid w:val="00926492"/>
    <w:rsid w:val="00935BD2"/>
    <w:rsid w:val="00956768"/>
    <w:rsid w:val="00960185"/>
    <w:rsid w:val="009714EC"/>
    <w:rsid w:val="009B7104"/>
    <w:rsid w:val="009D1A84"/>
    <w:rsid w:val="009E467A"/>
    <w:rsid w:val="009F1233"/>
    <w:rsid w:val="00A00908"/>
    <w:rsid w:val="00A07207"/>
    <w:rsid w:val="00A20C2E"/>
    <w:rsid w:val="00A33D85"/>
    <w:rsid w:val="00A3542B"/>
    <w:rsid w:val="00A42ED5"/>
    <w:rsid w:val="00A546E5"/>
    <w:rsid w:val="00A609D7"/>
    <w:rsid w:val="00A73181"/>
    <w:rsid w:val="00AE0F46"/>
    <w:rsid w:val="00AE11D0"/>
    <w:rsid w:val="00B05A81"/>
    <w:rsid w:val="00B12FAE"/>
    <w:rsid w:val="00B17F27"/>
    <w:rsid w:val="00B34541"/>
    <w:rsid w:val="00B6113B"/>
    <w:rsid w:val="00B6264A"/>
    <w:rsid w:val="00B6408A"/>
    <w:rsid w:val="00B92BF7"/>
    <w:rsid w:val="00BA0C65"/>
    <w:rsid w:val="00BA6A91"/>
    <w:rsid w:val="00BC4565"/>
    <w:rsid w:val="00BD6223"/>
    <w:rsid w:val="00BE5A4D"/>
    <w:rsid w:val="00BF6686"/>
    <w:rsid w:val="00C2479C"/>
    <w:rsid w:val="00C37A22"/>
    <w:rsid w:val="00C565AC"/>
    <w:rsid w:val="00C75FE2"/>
    <w:rsid w:val="00C76B33"/>
    <w:rsid w:val="00C7755D"/>
    <w:rsid w:val="00CD301B"/>
    <w:rsid w:val="00CF35CE"/>
    <w:rsid w:val="00CF3729"/>
    <w:rsid w:val="00D46976"/>
    <w:rsid w:val="00D47A1B"/>
    <w:rsid w:val="00D52149"/>
    <w:rsid w:val="00D52C61"/>
    <w:rsid w:val="00D5786C"/>
    <w:rsid w:val="00D6366F"/>
    <w:rsid w:val="00D663E8"/>
    <w:rsid w:val="00D66A93"/>
    <w:rsid w:val="00D75A68"/>
    <w:rsid w:val="00D80A32"/>
    <w:rsid w:val="00DA710F"/>
    <w:rsid w:val="00DB708F"/>
    <w:rsid w:val="00DC016B"/>
    <w:rsid w:val="00DC1641"/>
    <w:rsid w:val="00DC61E7"/>
    <w:rsid w:val="00DE0009"/>
    <w:rsid w:val="00E01F71"/>
    <w:rsid w:val="00E04EB3"/>
    <w:rsid w:val="00E057DC"/>
    <w:rsid w:val="00E06D35"/>
    <w:rsid w:val="00E10954"/>
    <w:rsid w:val="00E159AA"/>
    <w:rsid w:val="00E24529"/>
    <w:rsid w:val="00E26AC5"/>
    <w:rsid w:val="00E40259"/>
    <w:rsid w:val="00E40BFA"/>
    <w:rsid w:val="00E52D6A"/>
    <w:rsid w:val="00E9129B"/>
    <w:rsid w:val="00E96C87"/>
    <w:rsid w:val="00EB0D41"/>
    <w:rsid w:val="00EB6847"/>
    <w:rsid w:val="00EB70D6"/>
    <w:rsid w:val="00EB7271"/>
    <w:rsid w:val="00ED4389"/>
    <w:rsid w:val="00F03638"/>
    <w:rsid w:val="00F24D4F"/>
    <w:rsid w:val="00F323EF"/>
    <w:rsid w:val="00F35217"/>
    <w:rsid w:val="00F5357E"/>
    <w:rsid w:val="00FA125E"/>
    <w:rsid w:val="00FA1F3A"/>
    <w:rsid w:val="00FA341D"/>
    <w:rsid w:val="00FA5025"/>
    <w:rsid w:val="00FB12ED"/>
    <w:rsid w:val="00FC5B25"/>
    <w:rsid w:val="00FD2D55"/>
    <w:rsid w:val="00FD589D"/>
    <w:rsid w:val="00FD7D03"/>
    <w:rsid w:val="00FE3A09"/>
    <w:rsid w:val="00FE5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0EB"/>
    <w:rPr>
      <w:sz w:val="24"/>
      <w:szCs w:val="24"/>
    </w:rPr>
  </w:style>
  <w:style w:type="paragraph" w:styleId="1">
    <w:name w:val="heading 1"/>
    <w:basedOn w:val="Standard"/>
    <w:next w:val="Standard"/>
    <w:link w:val="10"/>
    <w:uiPriority w:val="99"/>
    <w:qFormat/>
    <w:rsid w:val="00D66A93"/>
    <w:pPr>
      <w:keepNext/>
      <w:widowControl w:val="0"/>
      <w:textAlignment w:val="baseline"/>
      <w:outlineLvl w:val="0"/>
    </w:pPr>
    <w:rPr>
      <w:rFonts w:eastAsia="SimSun"/>
      <w:b/>
      <w:bCs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D66A93"/>
    <w:pPr>
      <w:keepNext/>
      <w:keepLines/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4B752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440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1440EB"/>
    <w:pPr>
      <w:jc w:val="both"/>
    </w:pPr>
    <w:rPr>
      <w:bCs/>
      <w:szCs w:val="20"/>
    </w:rPr>
  </w:style>
  <w:style w:type="paragraph" w:customStyle="1" w:styleId="ConsPlusCell">
    <w:name w:val="ConsPlusCell"/>
    <w:rsid w:val="001440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1440E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footer"/>
    <w:basedOn w:val="a"/>
    <w:link w:val="a5"/>
    <w:uiPriority w:val="99"/>
    <w:rsid w:val="001440E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440EB"/>
  </w:style>
  <w:style w:type="paragraph" w:customStyle="1" w:styleId="a7">
    <w:name w:val="Знак"/>
    <w:basedOn w:val="a"/>
    <w:uiPriority w:val="99"/>
    <w:rsid w:val="001440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512F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12F4D"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D66A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66A93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D66A93"/>
    <w:rPr>
      <w:rFonts w:eastAsia="SimSun"/>
      <w:b/>
      <w:bCs/>
      <w:kern w:val="3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9"/>
    <w:rsid w:val="00D66A93"/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aa">
    <w:name w:val="List Paragraph"/>
    <w:basedOn w:val="a"/>
    <w:uiPriority w:val="99"/>
    <w:qFormat/>
    <w:rsid w:val="00D66A93"/>
    <w:pPr>
      <w:ind w:left="720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rsid w:val="00D66A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7"/>
      <w:szCs w:val="17"/>
    </w:rPr>
  </w:style>
  <w:style w:type="character" w:customStyle="1" w:styleId="HTML0">
    <w:name w:val="Стандартный HTML Знак"/>
    <w:basedOn w:val="a0"/>
    <w:link w:val="HTML"/>
    <w:uiPriority w:val="99"/>
    <w:rsid w:val="00D66A93"/>
    <w:rPr>
      <w:rFonts w:ascii="Courier New" w:hAnsi="Courier New" w:cs="Courier New"/>
      <w:sz w:val="17"/>
      <w:szCs w:val="17"/>
    </w:rPr>
  </w:style>
  <w:style w:type="paragraph" w:styleId="ab">
    <w:name w:val="Normal (Web)"/>
    <w:basedOn w:val="a"/>
    <w:uiPriority w:val="99"/>
    <w:rsid w:val="00D66A93"/>
    <w:pPr>
      <w:spacing w:before="100" w:beforeAutospacing="1" w:after="100" w:afterAutospacing="1"/>
    </w:pPr>
  </w:style>
  <w:style w:type="character" w:customStyle="1" w:styleId="a5">
    <w:name w:val="Нижний колонтитул Знак"/>
    <w:link w:val="a4"/>
    <w:uiPriority w:val="99"/>
    <w:locked/>
    <w:rsid w:val="00D66A93"/>
    <w:rPr>
      <w:sz w:val="24"/>
      <w:szCs w:val="24"/>
    </w:rPr>
  </w:style>
  <w:style w:type="paragraph" w:customStyle="1" w:styleId="ac">
    <w:name w:val="Базовый"/>
    <w:uiPriority w:val="99"/>
    <w:rsid w:val="00D66A93"/>
    <w:pPr>
      <w:tabs>
        <w:tab w:val="left" w:pos="708"/>
      </w:tabs>
      <w:suppressAutoHyphens/>
      <w:spacing w:line="100" w:lineRule="atLeas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D66A93"/>
    <w:pPr>
      <w:widowControl w:val="0"/>
      <w:autoSpaceDE w:val="0"/>
      <w:autoSpaceDN w:val="0"/>
      <w:adjustRightInd w:val="0"/>
    </w:pPr>
  </w:style>
  <w:style w:type="paragraph" w:customStyle="1" w:styleId="Standard">
    <w:name w:val="Standard"/>
    <w:uiPriority w:val="99"/>
    <w:rsid w:val="00D66A93"/>
    <w:pPr>
      <w:suppressAutoHyphens/>
      <w:autoSpaceDN w:val="0"/>
    </w:pPr>
    <w:rPr>
      <w:kern w:val="3"/>
      <w:sz w:val="24"/>
      <w:szCs w:val="24"/>
    </w:rPr>
  </w:style>
  <w:style w:type="paragraph" w:styleId="ad">
    <w:name w:val="No Spacing"/>
    <w:uiPriority w:val="99"/>
    <w:qFormat/>
    <w:rsid w:val="00D66A93"/>
    <w:rPr>
      <w:rFonts w:eastAsia="Calibri"/>
      <w:sz w:val="24"/>
      <w:szCs w:val="24"/>
      <w:lang w:eastAsia="en-US"/>
    </w:rPr>
  </w:style>
  <w:style w:type="paragraph" w:customStyle="1" w:styleId="TableContents">
    <w:name w:val="Table Contents"/>
    <w:basedOn w:val="Standard"/>
    <w:uiPriority w:val="99"/>
    <w:rsid w:val="00D66A93"/>
    <w:pPr>
      <w:widowControl w:val="0"/>
      <w:suppressLineNumbers/>
      <w:textAlignment w:val="baseline"/>
    </w:pPr>
    <w:rPr>
      <w:rFonts w:eastAsia="SimSun"/>
      <w:lang w:eastAsia="zh-CN"/>
    </w:rPr>
  </w:style>
  <w:style w:type="character" w:customStyle="1" w:styleId="StrongEmphasis">
    <w:name w:val="Strong Emphasis"/>
    <w:uiPriority w:val="99"/>
    <w:rsid w:val="00D66A93"/>
    <w:rPr>
      <w:b/>
      <w:bCs/>
    </w:rPr>
  </w:style>
  <w:style w:type="paragraph" w:styleId="ae">
    <w:name w:val="Balloon Text"/>
    <w:basedOn w:val="a"/>
    <w:link w:val="af"/>
    <w:uiPriority w:val="99"/>
    <w:rsid w:val="00D66A9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D66A93"/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rsid w:val="00D66A93"/>
    <w:pPr>
      <w:widowControl w:val="0"/>
      <w:suppressLineNumbers/>
      <w:suppressAutoHyphens/>
    </w:pPr>
    <w:rPr>
      <w:rFonts w:ascii="Liberation Serif" w:eastAsia="Calibri" w:hAnsi="Liberation Serif" w:cs="Liberation Serif"/>
      <w:kern w:val="1"/>
    </w:rPr>
  </w:style>
  <w:style w:type="paragraph" w:customStyle="1" w:styleId="11">
    <w:name w:val="Абзац списка1"/>
    <w:basedOn w:val="a"/>
    <w:uiPriority w:val="99"/>
    <w:rsid w:val="00D66A93"/>
    <w:pPr>
      <w:ind w:left="720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12">
    <w:name w:val="Знак1 Знак Знак Знак"/>
    <w:basedOn w:val="a"/>
    <w:uiPriority w:val="99"/>
    <w:rsid w:val="00D66A9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er1">
    <w:name w:val="header1"/>
    <w:basedOn w:val="a"/>
    <w:uiPriority w:val="99"/>
    <w:rsid w:val="00D66A93"/>
    <w:pPr>
      <w:spacing w:before="100" w:beforeAutospacing="1" w:after="100" w:afterAutospacing="1"/>
      <w:jc w:val="center"/>
    </w:pPr>
    <w:rPr>
      <w:b/>
      <w:bCs/>
      <w:smallCaps/>
      <w:color w:val="000000"/>
    </w:rPr>
  </w:style>
  <w:style w:type="numbering" w:customStyle="1" w:styleId="WW8Num27">
    <w:name w:val="WW8Num27"/>
    <w:rsid w:val="00D66A93"/>
    <w:pPr>
      <w:numPr>
        <w:numId w:val="6"/>
      </w:numPr>
    </w:pPr>
  </w:style>
  <w:style w:type="numbering" w:customStyle="1" w:styleId="WW8Num7">
    <w:name w:val="WW8Num7"/>
    <w:rsid w:val="00D66A93"/>
    <w:pPr>
      <w:numPr>
        <w:numId w:val="12"/>
      </w:numPr>
    </w:pPr>
  </w:style>
  <w:style w:type="numbering" w:customStyle="1" w:styleId="WW8Num5">
    <w:name w:val="WW8Num5"/>
    <w:rsid w:val="00D66A93"/>
    <w:pPr>
      <w:numPr>
        <w:numId w:val="3"/>
      </w:numPr>
    </w:pPr>
  </w:style>
  <w:style w:type="numbering" w:customStyle="1" w:styleId="WW8Num11">
    <w:name w:val="WW8Num11"/>
    <w:rsid w:val="00D66A93"/>
    <w:pPr>
      <w:numPr>
        <w:numId w:val="5"/>
      </w:numPr>
    </w:pPr>
  </w:style>
  <w:style w:type="numbering" w:customStyle="1" w:styleId="WW8Num35">
    <w:name w:val="WW8Num35"/>
    <w:rsid w:val="00D66A93"/>
    <w:pPr>
      <w:numPr>
        <w:numId w:val="11"/>
      </w:numPr>
    </w:pPr>
  </w:style>
  <w:style w:type="numbering" w:customStyle="1" w:styleId="WW8Num6">
    <w:name w:val="WW8Num6"/>
    <w:rsid w:val="00D66A93"/>
    <w:pPr>
      <w:numPr>
        <w:numId w:val="2"/>
      </w:numPr>
    </w:pPr>
  </w:style>
  <w:style w:type="numbering" w:customStyle="1" w:styleId="WW8Num9">
    <w:name w:val="WW8Num9"/>
    <w:rsid w:val="00D66A93"/>
    <w:pPr>
      <w:numPr>
        <w:numId w:val="7"/>
      </w:numPr>
    </w:pPr>
  </w:style>
  <w:style w:type="numbering" w:customStyle="1" w:styleId="WW8Num4">
    <w:name w:val="WW8Num4"/>
    <w:rsid w:val="00D66A93"/>
    <w:pPr>
      <w:numPr>
        <w:numId w:val="4"/>
      </w:numPr>
    </w:pPr>
  </w:style>
  <w:style w:type="numbering" w:customStyle="1" w:styleId="WWNum20">
    <w:name w:val="WWNum20"/>
    <w:rsid w:val="00D66A93"/>
    <w:pPr>
      <w:numPr>
        <w:numId w:val="1"/>
      </w:numPr>
    </w:pPr>
  </w:style>
  <w:style w:type="numbering" w:customStyle="1" w:styleId="WW8Num10">
    <w:name w:val="WW8Num10"/>
    <w:rsid w:val="00D66A93"/>
    <w:pPr>
      <w:numPr>
        <w:numId w:val="9"/>
      </w:numPr>
    </w:pPr>
  </w:style>
  <w:style w:type="numbering" w:customStyle="1" w:styleId="WW8Num3">
    <w:name w:val="WW8Num3"/>
    <w:rsid w:val="00D66A93"/>
    <w:pPr>
      <w:numPr>
        <w:numId w:val="16"/>
      </w:numPr>
    </w:pPr>
  </w:style>
  <w:style w:type="numbering" w:customStyle="1" w:styleId="WW8Num1">
    <w:name w:val="WW8Num1"/>
    <w:rsid w:val="00D66A93"/>
    <w:pPr>
      <w:numPr>
        <w:numId w:val="8"/>
      </w:numPr>
    </w:pPr>
  </w:style>
  <w:style w:type="paragraph" w:customStyle="1" w:styleId="13">
    <w:name w:val="Без интервала1"/>
    <w:rsid w:val="00D66A93"/>
    <w:rPr>
      <w:sz w:val="24"/>
      <w:szCs w:val="24"/>
      <w:lang w:eastAsia="en-US"/>
    </w:rPr>
  </w:style>
  <w:style w:type="character" w:styleId="af1">
    <w:name w:val="Hyperlink"/>
    <w:basedOn w:val="a0"/>
    <w:unhideWhenUsed/>
    <w:rsid w:val="00D66A93"/>
    <w:rPr>
      <w:color w:val="0000FF"/>
      <w:u w:val="single"/>
    </w:rPr>
  </w:style>
  <w:style w:type="character" w:styleId="af2">
    <w:name w:val="FollowedHyperlink"/>
    <w:basedOn w:val="a0"/>
    <w:uiPriority w:val="99"/>
    <w:unhideWhenUsed/>
    <w:rsid w:val="00D66A93"/>
    <w:rPr>
      <w:color w:val="800080" w:themeColor="followedHyperlink"/>
      <w:u w:val="single"/>
    </w:rPr>
  </w:style>
  <w:style w:type="character" w:customStyle="1" w:styleId="14">
    <w:name w:val="Название Знак1"/>
    <w:basedOn w:val="a0"/>
    <w:locked/>
    <w:rsid w:val="00D66A93"/>
    <w:rPr>
      <w:sz w:val="24"/>
    </w:rPr>
  </w:style>
  <w:style w:type="paragraph" w:styleId="af3">
    <w:name w:val="Body Text"/>
    <w:basedOn w:val="a"/>
    <w:link w:val="af4"/>
    <w:semiHidden/>
    <w:unhideWhenUsed/>
    <w:rsid w:val="00342068"/>
    <w:pPr>
      <w:spacing w:after="120"/>
    </w:pPr>
  </w:style>
  <w:style w:type="character" w:customStyle="1" w:styleId="af4">
    <w:name w:val="Основной текст Знак"/>
    <w:basedOn w:val="a0"/>
    <w:link w:val="af3"/>
    <w:semiHidden/>
    <w:rsid w:val="00342068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4B752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31</Pages>
  <Words>6783</Words>
  <Characters>51920</Characters>
  <Application>Microsoft Office Word</Application>
  <DocSecurity>0</DocSecurity>
  <Lines>432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/>
  <LinksUpToDate>false</LinksUpToDate>
  <CharactersWithSpaces>58586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OStreltsova</dc:creator>
  <cp:keywords/>
  <dc:description/>
  <cp:lastModifiedBy>РайАдм - Спиридонова Елена Андреевна</cp:lastModifiedBy>
  <cp:revision>11</cp:revision>
  <cp:lastPrinted>2023-07-07T08:57:00Z</cp:lastPrinted>
  <dcterms:created xsi:type="dcterms:W3CDTF">2023-06-30T09:56:00Z</dcterms:created>
  <dcterms:modified xsi:type="dcterms:W3CDTF">2023-07-07T09:04:00Z</dcterms:modified>
</cp:coreProperties>
</file>