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D143C7" w:rsidP="00110AAF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D143C7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1619AF">
        <w:rPr>
          <w:sz w:val="28"/>
          <w:szCs w:val="28"/>
        </w:rPr>
        <w:t>28</w:t>
      </w:r>
      <w:r w:rsidR="00110006">
        <w:rPr>
          <w:sz w:val="28"/>
          <w:szCs w:val="28"/>
        </w:rPr>
        <w:t xml:space="preserve">» мая </w:t>
      </w:r>
      <w:r w:rsidRPr="00110006">
        <w:rPr>
          <w:sz w:val="28"/>
          <w:szCs w:val="28"/>
        </w:rPr>
        <w:t>202</w:t>
      </w:r>
      <w:r w:rsidR="00110006"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1619AF">
        <w:rPr>
          <w:sz w:val="28"/>
          <w:szCs w:val="28"/>
        </w:rPr>
        <w:t>247</w:t>
      </w:r>
      <w:r w:rsidR="00D143C7">
        <w:rPr>
          <w:sz w:val="28"/>
          <w:szCs w:val="28"/>
        </w:rPr>
        <w:t>-па</w:t>
      </w:r>
    </w:p>
    <w:p w:rsidR="001D66CE" w:rsidRDefault="001D66CE" w:rsidP="00110AAF">
      <w:pPr>
        <w:jc w:val="center"/>
        <w:rPr>
          <w:sz w:val="28"/>
          <w:szCs w:val="28"/>
        </w:rPr>
      </w:pPr>
    </w:p>
    <w:p w:rsidR="001D66CE" w:rsidRDefault="001D66CE" w:rsidP="00110AAF">
      <w:pPr>
        <w:jc w:val="center"/>
        <w:rPr>
          <w:sz w:val="28"/>
          <w:szCs w:val="28"/>
        </w:rPr>
      </w:pPr>
    </w:p>
    <w:p w:rsidR="00110AAF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D143C7" w:rsidRDefault="00D143C7" w:rsidP="00D143C7">
      <w:pPr>
        <w:ind w:left="23" w:right="23" w:firstLine="709"/>
        <w:jc w:val="center"/>
        <w:rPr>
          <w:b/>
          <w:sz w:val="28"/>
          <w:szCs w:val="28"/>
        </w:rPr>
      </w:pPr>
      <w:r w:rsidRPr="00304972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муниципальную программу МО «Шенкурский муниципальный район» «Развитие территориального  общественного самоуправления, поддержка социально – ориентированных некоммерческих организаций и развитие добровольчества в муниципальном образовании</w:t>
      </w:r>
    </w:p>
    <w:p w:rsidR="00D143C7" w:rsidRDefault="00D143C7" w:rsidP="00D143C7">
      <w:pPr>
        <w:ind w:left="23" w:right="2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муниципальный район»</w:t>
      </w:r>
    </w:p>
    <w:p w:rsidR="001D66CE" w:rsidRPr="00304972" w:rsidRDefault="001D66CE" w:rsidP="00D143C7">
      <w:pPr>
        <w:ind w:left="23" w:right="23" w:firstLine="709"/>
        <w:jc w:val="center"/>
        <w:rPr>
          <w:b/>
          <w:sz w:val="28"/>
          <w:szCs w:val="28"/>
        </w:rPr>
      </w:pPr>
    </w:p>
    <w:p w:rsidR="00D143C7" w:rsidRPr="00304972" w:rsidRDefault="00D143C7" w:rsidP="00D143C7">
      <w:pPr>
        <w:ind w:left="23" w:right="23" w:firstLine="709"/>
        <w:jc w:val="center"/>
        <w:rPr>
          <w:b/>
          <w:bCs/>
          <w:kern w:val="36"/>
          <w:sz w:val="28"/>
          <w:szCs w:val="28"/>
        </w:rPr>
      </w:pPr>
    </w:p>
    <w:p w:rsidR="00D143C7" w:rsidRDefault="00D143C7" w:rsidP="00D143C7">
      <w:pPr>
        <w:jc w:val="both"/>
        <w:rPr>
          <w:sz w:val="28"/>
          <w:szCs w:val="28"/>
        </w:rPr>
      </w:pPr>
      <w:r w:rsidRPr="00304972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>
        <w:rPr>
          <w:sz w:val="28"/>
          <w:szCs w:val="28"/>
        </w:rPr>
        <w:t>ого</w:t>
      </w:r>
      <w:r w:rsidRPr="0030497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30497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4972">
        <w:rPr>
          <w:sz w:val="28"/>
          <w:szCs w:val="28"/>
        </w:rPr>
        <w:t xml:space="preserve"> Архангельской области </w:t>
      </w:r>
    </w:p>
    <w:p w:rsidR="00D143C7" w:rsidRPr="00304972" w:rsidRDefault="00D143C7" w:rsidP="00D143C7">
      <w:pPr>
        <w:jc w:val="both"/>
        <w:rPr>
          <w:b/>
          <w:sz w:val="28"/>
          <w:szCs w:val="28"/>
        </w:rPr>
      </w:pPr>
      <w:proofErr w:type="spellStart"/>
      <w:proofErr w:type="gramStart"/>
      <w:r w:rsidRPr="00304972">
        <w:rPr>
          <w:b/>
          <w:sz w:val="28"/>
          <w:szCs w:val="28"/>
        </w:rPr>
        <w:t>п</w:t>
      </w:r>
      <w:proofErr w:type="spellEnd"/>
      <w:proofErr w:type="gramEnd"/>
      <w:r w:rsidRPr="00304972">
        <w:rPr>
          <w:b/>
          <w:sz w:val="28"/>
          <w:szCs w:val="28"/>
        </w:rPr>
        <w:t xml:space="preserve"> о с т а н о в л я е т: </w:t>
      </w:r>
    </w:p>
    <w:p w:rsidR="00D143C7" w:rsidRPr="0008067E" w:rsidRDefault="00D143C7" w:rsidP="0008067E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8067E">
        <w:rPr>
          <w:sz w:val="28"/>
          <w:szCs w:val="28"/>
        </w:rPr>
        <w:t>Внести в муниципальную программу МО «Шенкурский муниципальный район» «Развитие территориального  общественного самоуправления, поддержка социально – ориентированных некоммерческих организаций и развитие добровольчества в муниципальном образовании «Шенкурский муниципальный район», утвержденную постановлением администрации МО «Шенкурский муниципальный район</w:t>
      </w:r>
      <w:r w:rsidR="0008067E" w:rsidRPr="0008067E">
        <w:rPr>
          <w:sz w:val="28"/>
          <w:szCs w:val="28"/>
        </w:rPr>
        <w:t>»</w:t>
      </w:r>
      <w:r w:rsidRPr="0008067E">
        <w:rPr>
          <w:sz w:val="28"/>
          <w:szCs w:val="28"/>
        </w:rPr>
        <w:t xml:space="preserve"> от </w:t>
      </w:r>
      <w:r w:rsidR="001D66CE" w:rsidRPr="0008067E">
        <w:rPr>
          <w:sz w:val="28"/>
          <w:szCs w:val="28"/>
        </w:rPr>
        <w:t>16</w:t>
      </w:r>
      <w:r w:rsidRPr="0008067E">
        <w:rPr>
          <w:sz w:val="28"/>
          <w:szCs w:val="28"/>
        </w:rPr>
        <w:t xml:space="preserve"> </w:t>
      </w:r>
      <w:r w:rsidR="001421B9" w:rsidRPr="0008067E">
        <w:rPr>
          <w:sz w:val="28"/>
          <w:szCs w:val="28"/>
        </w:rPr>
        <w:t>мая</w:t>
      </w:r>
      <w:r w:rsidRPr="0008067E">
        <w:rPr>
          <w:sz w:val="28"/>
          <w:szCs w:val="28"/>
        </w:rPr>
        <w:t xml:space="preserve"> 20</w:t>
      </w:r>
      <w:r w:rsidR="001421B9" w:rsidRPr="0008067E">
        <w:rPr>
          <w:sz w:val="28"/>
          <w:szCs w:val="28"/>
        </w:rPr>
        <w:t>19</w:t>
      </w:r>
      <w:r w:rsidRPr="0008067E">
        <w:rPr>
          <w:sz w:val="28"/>
          <w:szCs w:val="28"/>
        </w:rPr>
        <w:t xml:space="preserve"> № </w:t>
      </w:r>
      <w:r w:rsidR="001421B9" w:rsidRPr="0008067E">
        <w:rPr>
          <w:sz w:val="28"/>
          <w:szCs w:val="28"/>
        </w:rPr>
        <w:t>294</w:t>
      </w:r>
      <w:r w:rsidRPr="0008067E">
        <w:rPr>
          <w:sz w:val="28"/>
          <w:szCs w:val="28"/>
        </w:rPr>
        <w:t xml:space="preserve">-па </w:t>
      </w:r>
      <w:r w:rsidR="0008067E" w:rsidRPr="0008067E">
        <w:rPr>
          <w:sz w:val="28"/>
          <w:szCs w:val="28"/>
        </w:rPr>
        <w:t>следующие изменения:</w:t>
      </w:r>
    </w:p>
    <w:p w:rsidR="0008067E" w:rsidRDefault="0008067E" w:rsidP="0008067E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01"/>
        <w:gridCol w:w="7655"/>
      </w:tblGrid>
      <w:tr w:rsidR="0008067E" w:rsidRPr="00DF005A" w:rsidTr="0008067E">
        <w:trPr>
          <w:trHeight w:val="1000"/>
          <w:tblCellSpacing w:w="5" w:type="nil"/>
        </w:trPr>
        <w:tc>
          <w:tcPr>
            <w:tcW w:w="1701" w:type="dxa"/>
          </w:tcPr>
          <w:p w:rsidR="0008067E" w:rsidRPr="00664467" w:rsidRDefault="00316E5D" w:rsidP="00D115B1">
            <w:pPr>
              <w:autoSpaceDE w:val="0"/>
              <w:autoSpaceDN w:val="0"/>
              <w:adjustRightInd w:val="0"/>
              <w:contextualSpacing/>
            </w:pPr>
            <w:r>
              <w:t>«</w:t>
            </w:r>
            <w:r w:rsidR="0008067E" w:rsidRPr="00664467">
              <w:t>Объемы</w:t>
            </w:r>
            <w:r w:rsidR="0008067E" w:rsidRPr="002B14DE">
              <w:t xml:space="preserve"> </w:t>
            </w:r>
            <w:r w:rsidR="0008067E" w:rsidRPr="00664467">
              <w:t>и источники финансирования</w:t>
            </w:r>
          </w:p>
          <w:p w:rsidR="0008067E" w:rsidRPr="00664467" w:rsidRDefault="0008067E" w:rsidP="00D115B1">
            <w:pPr>
              <w:autoSpaceDE w:val="0"/>
              <w:autoSpaceDN w:val="0"/>
              <w:adjustRightInd w:val="0"/>
              <w:contextualSpacing/>
            </w:pPr>
            <w:r w:rsidRPr="00664467">
              <w:t>муниципальной программы</w:t>
            </w:r>
          </w:p>
        </w:tc>
        <w:tc>
          <w:tcPr>
            <w:tcW w:w="7655" w:type="dxa"/>
          </w:tcPr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>общий объем финансирования муниципальной программы составляет</w:t>
            </w:r>
          </w:p>
          <w:p w:rsidR="0008067E" w:rsidRPr="00DF005A" w:rsidRDefault="000301D6" w:rsidP="00D115B1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3 594,7453</w:t>
            </w:r>
            <w:r w:rsidR="0008067E" w:rsidRPr="00DF005A">
              <w:t xml:space="preserve"> тыс. рублей,  в том числе: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 xml:space="preserve">средства муниципального бюджета  </w:t>
            </w:r>
            <w:r>
              <w:t>898,736</w:t>
            </w:r>
            <w:r w:rsidR="000301D6">
              <w:t>33</w:t>
            </w:r>
            <w:r w:rsidRPr="00DF005A">
              <w:t xml:space="preserve"> тыс</w:t>
            </w:r>
            <w:proofErr w:type="gramStart"/>
            <w:r w:rsidRPr="00DF005A">
              <w:t>.р</w:t>
            </w:r>
            <w:proofErr w:type="gramEnd"/>
            <w:r w:rsidRPr="00DF005A">
              <w:t>ублей, в том числе: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>2019 год – 250,2 тыс. рублей;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>2020 год – 323,1 тыс. рублей;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 xml:space="preserve">2021 год – </w:t>
            </w:r>
            <w:r>
              <w:t>325,436</w:t>
            </w:r>
            <w:r w:rsidR="000301D6">
              <w:t>33</w:t>
            </w:r>
            <w:r w:rsidRPr="00DF005A">
              <w:t xml:space="preserve"> тыс. рублей; 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 xml:space="preserve">средства областного бюджета – </w:t>
            </w:r>
            <w:r>
              <w:t>2 696,008</w:t>
            </w:r>
            <w:r w:rsidR="000301D6">
              <w:t>97</w:t>
            </w:r>
            <w:r w:rsidRPr="00DF005A">
              <w:t xml:space="preserve"> тыс</w:t>
            </w:r>
            <w:proofErr w:type="gramStart"/>
            <w:r w:rsidRPr="00DF005A">
              <w:t>.р</w:t>
            </w:r>
            <w:proofErr w:type="gramEnd"/>
            <w:r w:rsidRPr="00DF005A">
              <w:t>ублей в том числе: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>2019 год – 750,4 тыс. рулей;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>2020 год – 969,3 тыс. рублей;</w:t>
            </w:r>
          </w:p>
          <w:p w:rsidR="0008067E" w:rsidRPr="00DF005A" w:rsidRDefault="0008067E" w:rsidP="00D115B1">
            <w:pPr>
              <w:autoSpaceDE w:val="0"/>
              <w:autoSpaceDN w:val="0"/>
              <w:adjustRightInd w:val="0"/>
              <w:contextualSpacing/>
              <w:jc w:val="both"/>
            </w:pPr>
            <w:r w:rsidRPr="00DF005A">
              <w:t xml:space="preserve">2021 год  – </w:t>
            </w:r>
            <w:r>
              <w:t>976,308</w:t>
            </w:r>
            <w:r w:rsidR="000301D6">
              <w:t>97</w:t>
            </w:r>
            <w:r w:rsidRPr="00DF005A">
              <w:t xml:space="preserve"> тыс. рублей.</w:t>
            </w:r>
          </w:p>
        </w:tc>
      </w:tr>
    </w:tbl>
    <w:p w:rsidR="0008067E" w:rsidRDefault="0008067E" w:rsidP="0008067E">
      <w:pPr>
        <w:pStyle w:val="a5"/>
        <w:autoSpaceDE w:val="0"/>
        <w:autoSpaceDN w:val="0"/>
        <w:adjustRightInd w:val="0"/>
        <w:ind w:left="1954"/>
        <w:jc w:val="both"/>
        <w:rPr>
          <w:sz w:val="28"/>
          <w:szCs w:val="28"/>
        </w:rPr>
      </w:pPr>
    </w:p>
    <w:p w:rsidR="0008067E" w:rsidRDefault="008A3B4F" w:rsidP="0008067E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8067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08067E">
        <w:rPr>
          <w:sz w:val="28"/>
          <w:szCs w:val="28"/>
        </w:rPr>
        <w:t xml:space="preserve"> №2 </w:t>
      </w:r>
      <w:r>
        <w:rPr>
          <w:sz w:val="28"/>
          <w:szCs w:val="28"/>
        </w:rPr>
        <w:t>к муниципальной программе изложить в редакции к настоящему постановлению.</w:t>
      </w:r>
    </w:p>
    <w:p w:rsidR="00D143C7" w:rsidRPr="00304972" w:rsidRDefault="00316E5D" w:rsidP="001D66CE">
      <w:pPr>
        <w:pStyle w:val="a5"/>
        <w:tabs>
          <w:tab w:val="left" w:pos="1183"/>
        </w:tabs>
        <w:spacing w:line="242" w:lineRule="auto"/>
        <w:ind w:left="0" w:right="568"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CE2FD6">
        <w:rPr>
          <w:sz w:val="28"/>
        </w:rPr>
        <w:t>. Настоящее постановление вступает в силу со дня его официального опубликования</w:t>
      </w:r>
      <w:r>
        <w:rPr>
          <w:sz w:val="28"/>
        </w:rPr>
        <w:t>.</w:t>
      </w:r>
    </w:p>
    <w:p w:rsidR="00D143C7" w:rsidRDefault="00D143C7" w:rsidP="00D143C7">
      <w:pPr>
        <w:ind w:left="4800" w:right="20" w:firstLine="709"/>
        <w:jc w:val="both"/>
        <w:rPr>
          <w:sz w:val="28"/>
          <w:szCs w:val="28"/>
        </w:rPr>
      </w:pPr>
    </w:p>
    <w:p w:rsidR="00CE2FD6" w:rsidRPr="00304972" w:rsidRDefault="00CE2FD6" w:rsidP="00D143C7">
      <w:pPr>
        <w:ind w:left="4800" w:right="20" w:firstLine="709"/>
        <w:jc w:val="both"/>
        <w:rPr>
          <w:sz w:val="28"/>
          <w:szCs w:val="28"/>
        </w:rPr>
      </w:pPr>
    </w:p>
    <w:p w:rsidR="00D143C7" w:rsidRPr="001D66CE" w:rsidRDefault="00D143C7" w:rsidP="00D143C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1D66CE">
        <w:rPr>
          <w:b/>
          <w:sz w:val="28"/>
          <w:szCs w:val="28"/>
        </w:rPr>
        <w:t>Глава Шенкурского муниципального района                        С.В. Смирнов</w:t>
      </w:r>
    </w:p>
    <w:sectPr w:rsidR="00D143C7" w:rsidRPr="001D66CE" w:rsidSect="0056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11519E"/>
    <w:multiLevelType w:val="hybridMultilevel"/>
    <w:tmpl w:val="B1D4AF70"/>
    <w:lvl w:ilvl="0" w:tplc="D3281D2C">
      <w:start w:val="1"/>
      <w:numFmt w:val="decimal"/>
      <w:lvlText w:val="%1."/>
      <w:lvlJc w:val="left"/>
      <w:pPr>
        <w:ind w:left="261" w:hanging="4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2C0CEA0">
      <w:start w:val="1"/>
      <w:numFmt w:val="upperRoman"/>
      <w:lvlText w:val="%2."/>
      <w:lvlJc w:val="left"/>
      <w:pPr>
        <w:ind w:left="3943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D87AE2">
      <w:numFmt w:val="bullet"/>
      <w:lvlText w:val="•"/>
      <w:lvlJc w:val="left"/>
      <w:pPr>
        <w:ind w:left="4634" w:hanging="233"/>
      </w:pPr>
      <w:rPr>
        <w:rFonts w:hint="default"/>
        <w:lang w:val="ru-RU" w:eastAsia="ru-RU" w:bidi="ru-RU"/>
      </w:rPr>
    </w:lvl>
    <w:lvl w:ilvl="3" w:tplc="B776AF88">
      <w:numFmt w:val="bullet"/>
      <w:lvlText w:val="•"/>
      <w:lvlJc w:val="left"/>
      <w:pPr>
        <w:ind w:left="5328" w:hanging="233"/>
      </w:pPr>
      <w:rPr>
        <w:rFonts w:hint="default"/>
        <w:lang w:val="ru-RU" w:eastAsia="ru-RU" w:bidi="ru-RU"/>
      </w:rPr>
    </w:lvl>
    <w:lvl w:ilvl="4" w:tplc="A6D6F802">
      <w:numFmt w:val="bullet"/>
      <w:lvlText w:val="•"/>
      <w:lvlJc w:val="left"/>
      <w:pPr>
        <w:ind w:left="6022" w:hanging="233"/>
      </w:pPr>
      <w:rPr>
        <w:rFonts w:hint="default"/>
        <w:lang w:val="ru-RU" w:eastAsia="ru-RU" w:bidi="ru-RU"/>
      </w:rPr>
    </w:lvl>
    <w:lvl w:ilvl="5" w:tplc="10FAA8F2">
      <w:numFmt w:val="bullet"/>
      <w:lvlText w:val="•"/>
      <w:lvlJc w:val="left"/>
      <w:pPr>
        <w:ind w:left="6716" w:hanging="233"/>
      </w:pPr>
      <w:rPr>
        <w:rFonts w:hint="default"/>
        <w:lang w:val="ru-RU" w:eastAsia="ru-RU" w:bidi="ru-RU"/>
      </w:rPr>
    </w:lvl>
    <w:lvl w:ilvl="6" w:tplc="BD1C4EA2">
      <w:numFmt w:val="bullet"/>
      <w:lvlText w:val="•"/>
      <w:lvlJc w:val="left"/>
      <w:pPr>
        <w:ind w:left="7410" w:hanging="233"/>
      </w:pPr>
      <w:rPr>
        <w:rFonts w:hint="default"/>
        <w:lang w:val="ru-RU" w:eastAsia="ru-RU" w:bidi="ru-RU"/>
      </w:rPr>
    </w:lvl>
    <w:lvl w:ilvl="7" w:tplc="1A3822E2">
      <w:numFmt w:val="bullet"/>
      <w:lvlText w:val="•"/>
      <w:lvlJc w:val="left"/>
      <w:pPr>
        <w:ind w:left="8104" w:hanging="233"/>
      </w:pPr>
      <w:rPr>
        <w:rFonts w:hint="default"/>
        <w:lang w:val="ru-RU" w:eastAsia="ru-RU" w:bidi="ru-RU"/>
      </w:rPr>
    </w:lvl>
    <w:lvl w:ilvl="8" w:tplc="9104B7B6">
      <w:numFmt w:val="bullet"/>
      <w:lvlText w:val="•"/>
      <w:lvlJc w:val="left"/>
      <w:pPr>
        <w:ind w:left="8798" w:hanging="233"/>
      </w:pPr>
      <w:rPr>
        <w:rFonts w:hint="default"/>
        <w:lang w:val="ru-RU" w:eastAsia="ru-RU" w:bidi="ru-RU"/>
      </w:rPr>
    </w:lvl>
  </w:abstractNum>
  <w:abstractNum w:abstractNumId="2">
    <w:nsid w:val="3CED15CF"/>
    <w:multiLevelType w:val="multilevel"/>
    <w:tmpl w:val="98767B6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8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6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148C1"/>
    <w:rsid w:val="000301D6"/>
    <w:rsid w:val="0005001E"/>
    <w:rsid w:val="00066E56"/>
    <w:rsid w:val="0008067E"/>
    <w:rsid w:val="000B5B3C"/>
    <w:rsid w:val="00110006"/>
    <w:rsid w:val="00110AAF"/>
    <w:rsid w:val="001245BB"/>
    <w:rsid w:val="001421B9"/>
    <w:rsid w:val="001539EA"/>
    <w:rsid w:val="001576F5"/>
    <w:rsid w:val="001619AF"/>
    <w:rsid w:val="001729BC"/>
    <w:rsid w:val="001A5366"/>
    <w:rsid w:val="001D66CE"/>
    <w:rsid w:val="0030351E"/>
    <w:rsid w:val="00304335"/>
    <w:rsid w:val="00312422"/>
    <w:rsid w:val="00316E5D"/>
    <w:rsid w:val="00334A1C"/>
    <w:rsid w:val="0035643C"/>
    <w:rsid w:val="00365D26"/>
    <w:rsid w:val="003828D3"/>
    <w:rsid w:val="00393B7B"/>
    <w:rsid w:val="00396E3A"/>
    <w:rsid w:val="003A333E"/>
    <w:rsid w:val="003B1C84"/>
    <w:rsid w:val="003B399D"/>
    <w:rsid w:val="003C64FA"/>
    <w:rsid w:val="003E6F89"/>
    <w:rsid w:val="00466752"/>
    <w:rsid w:val="004A08EF"/>
    <w:rsid w:val="004A4FA4"/>
    <w:rsid w:val="004B1F79"/>
    <w:rsid w:val="004E4C08"/>
    <w:rsid w:val="00512F8D"/>
    <w:rsid w:val="00564827"/>
    <w:rsid w:val="00567FD9"/>
    <w:rsid w:val="005C63C1"/>
    <w:rsid w:val="00646270"/>
    <w:rsid w:val="0066381E"/>
    <w:rsid w:val="0066491A"/>
    <w:rsid w:val="00700CEA"/>
    <w:rsid w:val="007164AD"/>
    <w:rsid w:val="00827A98"/>
    <w:rsid w:val="008A3B4F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669AF"/>
    <w:rsid w:val="00AE71E9"/>
    <w:rsid w:val="00AF7025"/>
    <w:rsid w:val="00B02B47"/>
    <w:rsid w:val="00B07B76"/>
    <w:rsid w:val="00B14E9D"/>
    <w:rsid w:val="00B31311"/>
    <w:rsid w:val="00B45382"/>
    <w:rsid w:val="00B84190"/>
    <w:rsid w:val="00B91999"/>
    <w:rsid w:val="00B97180"/>
    <w:rsid w:val="00BC1780"/>
    <w:rsid w:val="00BE2397"/>
    <w:rsid w:val="00C26C2C"/>
    <w:rsid w:val="00CB395C"/>
    <w:rsid w:val="00CD47E7"/>
    <w:rsid w:val="00CE2FD6"/>
    <w:rsid w:val="00D143C7"/>
    <w:rsid w:val="00D15FA8"/>
    <w:rsid w:val="00D9093C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E03B8"/>
    <w:rsid w:val="00EF0CF7"/>
    <w:rsid w:val="00F04101"/>
    <w:rsid w:val="00F323DB"/>
    <w:rsid w:val="00F8017A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8D3F2D"/>
    <w:pPr>
      <w:ind w:left="720"/>
      <w:contextualSpacing/>
    </w:pPr>
  </w:style>
  <w:style w:type="paragraph" w:customStyle="1" w:styleId="Default">
    <w:name w:val="Default"/>
    <w:rsid w:val="00D143C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71">
    <w:name w:val="Основной текст71"/>
    <w:basedOn w:val="a"/>
    <w:rsid w:val="00D143C7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ConsPlusCell">
    <w:name w:val="ConsPlusCell"/>
    <w:uiPriority w:val="99"/>
    <w:rsid w:val="0008067E"/>
    <w:pPr>
      <w:autoSpaceDE w:val="0"/>
      <w:autoSpaceDN w:val="0"/>
      <w:adjustRightInd w:val="0"/>
    </w:pPr>
    <w:rPr>
      <w:sz w:val="24"/>
      <w:szCs w:val="24"/>
    </w:rPr>
  </w:style>
  <w:style w:type="paragraph" w:styleId="a6">
    <w:name w:val="Body Text"/>
    <w:basedOn w:val="a"/>
    <w:link w:val="10"/>
    <w:uiPriority w:val="99"/>
    <w:rsid w:val="0008067E"/>
    <w:pPr>
      <w:shd w:val="clear" w:color="auto" w:fill="FFFFFF"/>
      <w:spacing w:line="446" w:lineRule="exact"/>
      <w:jc w:val="both"/>
    </w:pPr>
    <w:rPr>
      <w:rFonts w:eastAsia="Arial Unicode MS"/>
    </w:rPr>
  </w:style>
  <w:style w:type="character" w:customStyle="1" w:styleId="a7">
    <w:name w:val="Основной текст Знак"/>
    <w:basedOn w:val="a0"/>
    <w:link w:val="a6"/>
    <w:semiHidden/>
    <w:rsid w:val="0008067E"/>
    <w:rPr>
      <w:sz w:val="24"/>
      <w:szCs w:val="24"/>
    </w:rPr>
  </w:style>
  <w:style w:type="character" w:customStyle="1" w:styleId="10">
    <w:name w:val="Основной текст Знак1"/>
    <w:basedOn w:val="a0"/>
    <w:link w:val="a6"/>
    <w:uiPriority w:val="99"/>
    <w:locked/>
    <w:rsid w:val="0008067E"/>
    <w:rPr>
      <w:rFonts w:eastAsia="Arial Unicode MS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08067E"/>
    <w:rPr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8067E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256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37</cp:revision>
  <cp:lastPrinted>2021-06-01T06:12:00Z</cp:lastPrinted>
  <dcterms:created xsi:type="dcterms:W3CDTF">2018-07-05T07:01:00Z</dcterms:created>
  <dcterms:modified xsi:type="dcterms:W3CDTF">2021-06-07T13:21:00Z</dcterms:modified>
</cp:coreProperties>
</file>