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BF25D5">
        <w:rPr>
          <w:rFonts w:ascii="Times New Roman" w:hAnsi="Times New Roman" w:cs="Times New Roman"/>
          <w:sz w:val="26"/>
          <w:szCs w:val="26"/>
        </w:rPr>
        <w:t>веден</w:t>
      </w:r>
      <w:r w:rsidR="00C55CB3">
        <w:rPr>
          <w:rFonts w:ascii="Times New Roman" w:hAnsi="Times New Roman" w:cs="Times New Roman"/>
          <w:sz w:val="26"/>
          <w:szCs w:val="26"/>
        </w:rPr>
        <w:t>ия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C55CB3">
        <w:rPr>
          <w:rFonts w:ascii="Times New Roman" w:hAnsi="Times New Roman" w:cs="Times New Roman"/>
          <w:sz w:val="26"/>
          <w:szCs w:val="26"/>
        </w:rPr>
        <w:t>053215</w:t>
      </w:r>
      <w:r w:rsidR="00BF25D5">
        <w:rPr>
          <w:rFonts w:ascii="Times New Roman" w:hAnsi="Times New Roman" w:cs="Times New Roman"/>
          <w:sz w:val="26"/>
          <w:szCs w:val="26"/>
        </w:rPr>
        <w:t>:1</w:t>
      </w:r>
      <w:r w:rsidR="00C55CB3">
        <w:rPr>
          <w:rFonts w:ascii="Times New Roman" w:hAnsi="Times New Roman" w:cs="Times New Roman"/>
          <w:sz w:val="26"/>
          <w:szCs w:val="26"/>
        </w:rPr>
        <w:t>8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</w:t>
      </w:r>
      <w:r w:rsidR="00E67FF6">
        <w:rPr>
          <w:rFonts w:ascii="Times New Roman" w:hAnsi="Times New Roman" w:cs="Times New Roman"/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</w:t>
      </w:r>
      <w:r w:rsidR="00C55CB3">
        <w:rPr>
          <w:rFonts w:ascii="Times New Roman" w:hAnsi="Times New Roman" w:cs="Times New Roman"/>
          <w:sz w:val="26"/>
          <w:szCs w:val="26"/>
        </w:rPr>
        <w:t xml:space="preserve">: </w:t>
      </w:r>
      <w:r w:rsidR="00C55CB3" w:rsidRPr="00C55CB3">
        <w:rPr>
          <w:rFonts w:ascii="Times New Roman" w:hAnsi="Times New Roman" w:cs="Times New Roman"/>
          <w:sz w:val="26"/>
          <w:szCs w:val="26"/>
        </w:rPr>
        <w:t>обл. Архангельская, р-н Шенкурский, МО «</w:t>
      </w:r>
      <w:proofErr w:type="spellStart"/>
      <w:r w:rsidR="00C55CB3" w:rsidRPr="00C55CB3"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 w:rsidR="00C55CB3" w:rsidRPr="00C55CB3">
        <w:rPr>
          <w:rFonts w:ascii="Times New Roman" w:hAnsi="Times New Roman" w:cs="Times New Roman"/>
          <w:sz w:val="26"/>
          <w:szCs w:val="26"/>
        </w:rPr>
        <w:t>», с. Ровдино, ул. Пионерская, дом 11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55CB3">
        <w:rPr>
          <w:rFonts w:ascii="Times New Roman" w:hAnsi="Times New Roman" w:cs="Times New Roman"/>
          <w:sz w:val="26"/>
          <w:szCs w:val="26"/>
        </w:rPr>
        <w:t>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E06B1"/>
    <w:rsid w:val="00BF25D5"/>
    <w:rsid w:val="00C55CB3"/>
    <w:rsid w:val="00C616E3"/>
    <w:rsid w:val="00C61A34"/>
    <w:rsid w:val="00CD24C9"/>
    <w:rsid w:val="00CE07A1"/>
    <w:rsid w:val="00CE1DE7"/>
    <w:rsid w:val="00D25B66"/>
    <w:rsid w:val="00D739DF"/>
    <w:rsid w:val="00D73B31"/>
    <w:rsid w:val="00DC44A0"/>
    <w:rsid w:val="00DE5C78"/>
    <w:rsid w:val="00DF1C7A"/>
    <w:rsid w:val="00E042C2"/>
    <w:rsid w:val="00E51965"/>
    <w:rsid w:val="00E61578"/>
    <w:rsid w:val="00E66D39"/>
    <w:rsid w:val="00E67FF6"/>
    <w:rsid w:val="00EA70B1"/>
    <w:rsid w:val="00EA743E"/>
    <w:rsid w:val="00EC1AD8"/>
    <w:rsid w:val="00EC1B3A"/>
    <w:rsid w:val="00F21B3F"/>
    <w:rsid w:val="00F71E5B"/>
    <w:rsid w:val="00F75103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Семушина Агата Александровна</cp:lastModifiedBy>
  <cp:revision>3</cp:revision>
  <dcterms:created xsi:type="dcterms:W3CDTF">2024-02-05T13:02:00Z</dcterms:created>
  <dcterms:modified xsi:type="dcterms:W3CDTF">2024-02-05T13:04:00Z</dcterms:modified>
</cp:coreProperties>
</file>