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10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10B5">
        <w:rPr>
          <w:rFonts w:ascii="Times New Roman" w:eastAsia="Times New Roman" w:hAnsi="Times New Roman" w:cs="Times New Roman"/>
          <w:sz w:val="28"/>
          <w:szCs w:val="28"/>
        </w:rPr>
        <w:t>56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B11EC">
        <w:rPr>
          <w:rFonts w:ascii="Times New Roman" w:eastAsia="Times New Roman" w:hAnsi="Times New Roman" w:cs="Times New Roman"/>
          <w:b/>
          <w:sz w:val="28"/>
          <w:szCs w:val="28"/>
        </w:rPr>
        <w:t>Охрана и использование земель на территории Шенкурского муниципального округа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5E1E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B11EC">
        <w:rPr>
          <w:rFonts w:ascii="Times New Roman" w:eastAsia="Times New Roman" w:hAnsi="Times New Roman" w:cs="Times New Roman"/>
          <w:sz w:val="28"/>
          <w:szCs w:val="28"/>
        </w:rPr>
        <w:t>Охрана и использование земель на территории Шенкурского муниципального округа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>ода</w:t>
      </w:r>
      <w:proofErr w:type="gramEnd"/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955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2024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87CE1" w:rsidRDefault="00387CE1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полномочия г</w:t>
      </w:r>
      <w:r w:rsidR="00666985" w:rsidRPr="00666985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ы</w:t>
      </w:r>
    </w:p>
    <w:p w:rsidR="00666985" w:rsidRPr="00666985" w:rsidRDefault="00666985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66985">
        <w:rPr>
          <w:rFonts w:ascii="Times New Roman" w:eastAsia="Times New Roman" w:hAnsi="Times New Roman" w:cs="Times New Roman"/>
          <w:b/>
          <w:sz w:val="28"/>
          <w:szCs w:val="20"/>
        </w:rPr>
        <w:t>Шенкурского муниципальн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ого округа          </w:t>
      </w:r>
      <w:r w:rsidR="00387CE1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="00565930">
        <w:rPr>
          <w:rFonts w:ascii="Times New Roman" w:eastAsia="Times New Roman" w:hAnsi="Times New Roman" w:cs="Times New Roman"/>
          <w:b/>
          <w:sz w:val="28"/>
          <w:szCs w:val="20"/>
        </w:rPr>
        <w:t>С.В. Колобова</w:t>
      </w: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5E1E87" w:rsidRPr="00021FA2">
        <w:rPr>
          <w:rFonts w:ascii="Times New Roman" w:hAnsi="Times New Roman" w:cs="Times New Roman"/>
          <w:sz w:val="28"/>
          <w:szCs w:val="28"/>
        </w:rPr>
        <w:t>«</w:t>
      </w:r>
      <w:r w:rsidR="009210B5">
        <w:rPr>
          <w:rFonts w:ascii="Times New Roman" w:hAnsi="Times New Roman" w:cs="Times New Roman"/>
          <w:sz w:val="28"/>
          <w:szCs w:val="28"/>
        </w:rPr>
        <w:t>2</w:t>
      </w:r>
      <w:r w:rsidR="005E1E87" w:rsidRPr="00021FA2">
        <w:rPr>
          <w:rFonts w:ascii="Times New Roman" w:hAnsi="Times New Roman" w:cs="Times New Roman"/>
          <w:sz w:val="28"/>
          <w:szCs w:val="28"/>
        </w:rPr>
        <w:t>»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BF5D07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5E1E87" w:rsidRPr="00021FA2">
        <w:rPr>
          <w:rFonts w:ascii="Times New Roman" w:hAnsi="Times New Roman" w:cs="Times New Roman"/>
          <w:sz w:val="28"/>
          <w:szCs w:val="28"/>
        </w:rPr>
        <w:t>4</w:t>
      </w:r>
      <w:r w:rsidR="00E7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21FA2">
        <w:rPr>
          <w:rFonts w:ascii="Times New Roman" w:hAnsi="Times New Roman" w:cs="Times New Roman"/>
          <w:sz w:val="28"/>
          <w:szCs w:val="28"/>
        </w:rPr>
        <w:t>№</w:t>
      </w:r>
      <w:r w:rsidR="009210B5">
        <w:rPr>
          <w:rFonts w:ascii="Times New Roman" w:hAnsi="Times New Roman" w:cs="Times New Roman"/>
          <w:sz w:val="28"/>
          <w:szCs w:val="28"/>
        </w:rPr>
        <w:t xml:space="preserve"> 56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021FA2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67ECE">
        <w:rPr>
          <w:rFonts w:ascii="Times New Roman" w:eastAsia="Times New Roman" w:hAnsi="Times New Roman" w:cs="Times New Roman"/>
          <w:b/>
          <w:sz w:val="28"/>
          <w:szCs w:val="28"/>
        </w:rPr>
        <w:t>Охрана и использование земель на территории Шенкурского муниципального округа</w:t>
      </w:r>
      <w:r w:rsidR="00652A4B" w:rsidRPr="00021F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5E1E87" w:rsidRPr="00021F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7ECE">
        <w:rPr>
          <w:rFonts w:ascii="Times New Roman" w:eastAsia="Times New Roman" w:hAnsi="Times New Roman" w:cs="Times New Roman"/>
          <w:sz w:val="24"/>
          <w:szCs w:val="24"/>
        </w:rPr>
        <w:t>отдел имущественных и земельных отношений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843"/>
        <w:gridCol w:w="1561"/>
        <w:gridCol w:w="1702"/>
        <w:gridCol w:w="1418"/>
      </w:tblGrid>
      <w:tr w:rsidR="00CF6ADF" w:rsidRPr="00840397" w:rsidTr="004B26C9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DF" w:rsidRPr="00840397" w:rsidRDefault="004B26C9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CF6ADF" w:rsidRPr="00840397" w:rsidTr="004B26C9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840397" w:rsidRDefault="00CF6ADF" w:rsidP="0036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840397" w:rsidRDefault="00CF6ADF" w:rsidP="0036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840397" w:rsidRDefault="00CF6ADF" w:rsidP="0036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840397" w:rsidRDefault="00CF6ADF" w:rsidP="0036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6ADF" w:rsidRPr="00840397" w:rsidTr="00021FA2">
        <w:trPr>
          <w:trHeight w:val="36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C9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F5D07" w:rsidRPr="00840397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367ECE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>1.1. Создание фонда перераспределения земель с/</w:t>
            </w:r>
            <w:proofErr w:type="spellStart"/>
            <w:r w:rsidRPr="0084039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0397"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367E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</w:t>
            </w: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Шенкурского муниципального округа Архангельской области  </w:t>
            </w:r>
          </w:p>
          <w:p w:rsidR="00BF5D07" w:rsidRPr="0084039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367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фонд перераспределения земель с/</w:t>
            </w:r>
            <w:proofErr w:type="spellStart"/>
            <w:r w:rsidRPr="0084039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0397">
              <w:rPr>
                <w:rFonts w:ascii="Times New Roman" w:hAnsi="Times New Roman"/>
                <w:sz w:val="24"/>
                <w:szCs w:val="24"/>
              </w:rPr>
              <w:t xml:space="preserve"> назначения земельных участков</w:t>
            </w:r>
            <w:r w:rsidR="00C514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1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участков, </w:t>
            </w:r>
            <w:proofErr w:type="gramStart"/>
            <w:r w:rsidR="00C514F2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  <w:p w:rsidR="00BF5D07" w:rsidRPr="00840397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="00367ECE"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7ECE"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367ECE"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367ECE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6 (20)</w:t>
            </w:r>
          </w:p>
        </w:tc>
      </w:tr>
      <w:tr w:rsidR="00367ECE" w:rsidRPr="00840397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BF5D07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>1.2. 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367E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Шенкурского муниципального округа Архангельской области  </w:t>
            </w:r>
          </w:p>
          <w:p w:rsidR="00367ECE" w:rsidRPr="00840397" w:rsidRDefault="00367ECE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>выявление самовольно занятых земельных участков</w:t>
            </w:r>
            <w:r w:rsidR="00C514F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4039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367EC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ECE" w:rsidRPr="00840397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BF5D07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 xml:space="preserve">2.1. Сохранение и восстановление </w:t>
            </w: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>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восстановлению зеленых насаждений</w:t>
            </w:r>
            <w:r w:rsidR="00C514F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40397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D07" w:rsidRPr="00840397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367ECE" w:rsidP="00367E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Введение неиспользуемых земель в сельскохозяйственный оборот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7" w:rsidRPr="00840397" w:rsidRDefault="00840397" w:rsidP="008403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Шенкурского муниципального округа Архангельской области  </w:t>
            </w:r>
          </w:p>
          <w:p w:rsidR="00BF5D07" w:rsidRPr="0084039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7" w:rsidRPr="00840397" w:rsidRDefault="00840397" w:rsidP="00840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>включение в фонд перераспределения земель с/</w:t>
            </w:r>
            <w:proofErr w:type="spellStart"/>
            <w:r w:rsidRPr="0084039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0397">
              <w:rPr>
                <w:rFonts w:ascii="Times New Roman" w:hAnsi="Times New Roman"/>
                <w:sz w:val="24"/>
                <w:szCs w:val="24"/>
              </w:rPr>
              <w:t xml:space="preserve"> назначения земельных участков количество участков,</w:t>
            </w:r>
            <w:r w:rsidR="00C51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514F2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  <w:p w:rsidR="00BF5D07" w:rsidRPr="00840397" w:rsidRDefault="00BF5D07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(</w:t>
            </w:r>
            <w:proofErr w:type="gramStart"/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6 (20)</w:t>
            </w: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2D"/>
    <w:rsid w:val="00021FA2"/>
    <w:rsid w:val="0009118B"/>
    <w:rsid w:val="000C2BEA"/>
    <w:rsid w:val="001534CD"/>
    <w:rsid w:val="00194E84"/>
    <w:rsid w:val="00206F4B"/>
    <w:rsid w:val="00322A2D"/>
    <w:rsid w:val="00367ECE"/>
    <w:rsid w:val="00387CE1"/>
    <w:rsid w:val="00463FA0"/>
    <w:rsid w:val="00467EC5"/>
    <w:rsid w:val="004B10E2"/>
    <w:rsid w:val="004B26C9"/>
    <w:rsid w:val="004C01B5"/>
    <w:rsid w:val="004C1ACF"/>
    <w:rsid w:val="00565930"/>
    <w:rsid w:val="005E1E87"/>
    <w:rsid w:val="00652A4B"/>
    <w:rsid w:val="00666985"/>
    <w:rsid w:val="00721655"/>
    <w:rsid w:val="00770068"/>
    <w:rsid w:val="00840397"/>
    <w:rsid w:val="008934A6"/>
    <w:rsid w:val="008952AF"/>
    <w:rsid w:val="009210B5"/>
    <w:rsid w:val="00935305"/>
    <w:rsid w:val="009A1FBA"/>
    <w:rsid w:val="009B11EC"/>
    <w:rsid w:val="009B1871"/>
    <w:rsid w:val="009C46EE"/>
    <w:rsid w:val="00A343C3"/>
    <w:rsid w:val="00B1098F"/>
    <w:rsid w:val="00B54EFA"/>
    <w:rsid w:val="00B9091C"/>
    <w:rsid w:val="00BF3ECA"/>
    <w:rsid w:val="00BF5D07"/>
    <w:rsid w:val="00C514F2"/>
    <w:rsid w:val="00CD35B4"/>
    <w:rsid w:val="00CF065C"/>
    <w:rsid w:val="00CF6ADF"/>
    <w:rsid w:val="00D51177"/>
    <w:rsid w:val="00DC5F2C"/>
    <w:rsid w:val="00E37C58"/>
    <w:rsid w:val="00E538EF"/>
    <w:rsid w:val="00E71949"/>
    <w:rsid w:val="00E76BEC"/>
    <w:rsid w:val="00E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styleId="ab">
    <w:name w:val="No Spacing"/>
    <w:uiPriority w:val="1"/>
    <w:qFormat/>
    <w:rsid w:val="00BF5D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5</cp:revision>
  <cp:lastPrinted>2024-02-02T07:05:00Z</cp:lastPrinted>
  <dcterms:created xsi:type="dcterms:W3CDTF">2024-02-02T07:17:00Z</dcterms:created>
  <dcterms:modified xsi:type="dcterms:W3CDTF">2024-02-05T13:20:00Z</dcterms:modified>
</cp:coreProperties>
</file>